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7E69D679" w:rsidR="00D6072B" w:rsidRPr="00303E21" w:rsidRDefault="005253D3" w:rsidP="00AB0D54">
      <w:pPr>
        <w:spacing w:after="0" w:line="276" w:lineRule="auto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Apopa, </w:t>
      </w:r>
      <w:r w:rsidR="004D520D">
        <w:rPr>
          <w:rFonts w:cstheme="minorHAnsi"/>
          <w:sz w:val="21"/>
          <w:szCs w:val="21"/>
        </w:rPr>
        <w:t>25</w:t>
      </w:r>
      <w:r w:rsidR="00CA5D94" w:rsidRPr="00303E21">
        <w:rPr>
          <w:rFonts w:cstheme="minorHAnsi"/>
          <w:sz w:val="21"/>
          <w:szCs w:val="21"/>
        </w:rPr>
        <w:t xml:space="preserve"> de</w:t>
      </w:r>
      <w:r w:rsidR="00CF5694" w:rsidRPr="00303E21">
        <w:rPr>
          <w:rFonts w:cstheme="minorHAnsi"/>
          <w:sz w:val="21"/>
          <w:szCs w:val="21"/>
        </w:rPr>
        <w:t xml:space="preserve"> </w:t>
      </w:r>
      <w:r w:rsidR="005126FE">
        <w:rPr>
          <w:rFonts w:cstheme="minorHAnsi"/>
          <w:sz w:val="21"/>
          <w:szCs w:val="21"/>
        </w:rPr>
        <w:t>abril</w:t>
      </w:r>
      <w:r w:rsidR="00CF5694" w:rsidRPr="00303E21">
        <w:rPr>
          <w:rFonts w:cstheme="minorHAnsi"/>
          <w:sz w:val="21"/>
          <w:szCs w:val="21"/>
        </w:rPr>
        <w:t xml:space="preserve"> del 2023.</w:t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625463" w:rsidRPr="00303E21">
        <w:rPr>
          <w:rFonts w:cstheme="minorHAnsi"/>
          <w:sz w:val="21"/>
          <w:szCs w:val="21"/>
        </w:rPr>
        <w:t xml:space="preserve">  </w:t>
      </w:r>
      <w:r w:rsidR="00671896" w:rsidRPr="00303E21">
        <w:rPr>
          <w:rFonts w:cstheme="minorHAnsi"/>
          <w:sz w:val="21"/>
          <w:szCs w:val="21"/>
        </w:rPr>
        <w:t xml:space="preserve">                         </w:t>
      </w:r>
      <w:r w:rsidR="004826E3" w:rsidRPr="00303E21">
        <w:rPr>
          <w:rFonts w:cstheme="minorHAnsi"/>
          <w:sz w:val="21"/>
          <w:szCs w:val="21"/>
        </w:rPr>
        <w:t xml:space="preserve">              </w:t>
      </w:r>
      <w:r w:rsidR="000533B7" w:rsidRPr="00303E21">
        <w:rPr>
          <w:rFonts w:cstheme="minorHAnsi"/>
          <w:sz w:val="21"/>
          <w:szCs w:val="21"/>
        </w:rPr>
        <w:t xml:space="preserve">      </w:t>
      </w:r>
      <w:r w:rsidR="00662168" w:rsidRPr="00303E21">
        <w:rPr>
          <w:rFonts w:cstheme="minorHAnsi"/>
          <w:sz w:val="21"/>
          <w:szCs w:val="21"/>
        </w:rPr>
        <w:t xml:space="preserve">     </w:t>
      </w:r>
      <w:r w:rsidR="000533B7" w:rsidRPr="00303E21">
        <w:rPr>
          <w:rFonts w:cstheme="minorHAnsi"/>
          <w:sz w:val="21"/>
          <w:szCs w:val="21"/>
        </w:rPr>
        <w:t xml:space="preserve">  </w:t>
      </w:r>
      <w:r w:rsidR="00A40D8D" w:rsidRPr="00303E21">
        <w:rPr>
          <w:rFonts w:cstheme="minorHAnsi"/>
          <w:sz w:val="21"/>
          <w:szCs w:val="21"/>
        </w:rPr>
        <w:t xml:space="preserve"> </w:t>
      </w:r>
      <w:r w:rsidR="00CF5694" w:rsidRPr="00303E21">
        <w:rPr>
          <w:rFonts w:cstheme="minorHAnsi"/>
          <w:b/>
          <w:sz w:val="21"/>
          <w:szCs w:val="21"/>
        </w:rPr>
        <w:t>RES-DES</w:t>
      </w:r>
      <w:r w:rsidR="00671896" w:rsidRPr="00303E21">
        <w:rPr>
          <w:rFonts w:cstheme="minorHAnsi"/>
          <w:b/>
          <w:sz w:val="21"/>
          <w:szCs w:val="21"/>
        </w:rPr>
        <w:t>URB-</w:t>
      </w:r>
      <w:r w:rsidR="005126FE">
        <w:rPr>
          <w:rFonts w:cstheme="minorHAnsi"/>
          <w:b/>
          <w:sz w:val="21"/>
          <w:szCs w:val="21"/>
        </w:rPr>
        <w:t>0</w:t>
      </w:r>
      <w:r w:rsidR="004D520D">
        <w:rPr>
          <w:rFonts w:cstheme="minorHAnsi"/>
          <w:b/>
          <w:sz w:val="21"/>
          <w:szCs w:val="21"/>
        </w:rPr>
        <w:t>76</w:t>
      </w:r>
      <w:r w:rsidR="00CF5694" w:rsidRPr="00303E21">
        <w:rPr>
          <w:rFonts w:cstheme="minorHAnsi"/>
          <w:b/>
          <w:sz w:val="21"/>
          <w:szCs w:val="21"/>
        </w:rPr>
        <w:t>-2023</w:t>
      </w:r>
    </w:p>
    <w:p w14:paraId="7502C2EA" w14:textId="77777777" w:rsidR="00AD7466" w:rsidRPr="00303E21" w:rsidRDefault="00AD7466" w:rsidP="00AB0D54">
      <w:pPr>
        <w:spacing w:after="0" w:line="276" w:lineRule="auto"/>
        <w:rPr>
          <w:rFonts w:cstheme="minorHAnsi"/>
          <w:b/>
          <w:sz w:val="21"/>
          <w:szCs w:val="21"/>
        </w:rPr>
      </w:pPr>
    </w:p>
    <w:p w14:paraId="47634561" w14:textId="0F33042A" w:rsidR="00656A47" w:rsidRPr="00303E21" w:rsidRDefault="00D6072B" w:rsidP="00AB0D54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Señor</w:t>
      </w:r>
      <w:r w:rsidR="00261987" w:rsidRPr="00303E21">
        <w:rPr>
          <w:rFonts w:cstheme="minorHAnsi"/>
          <w:sz w:val="21"/>
          <w:szCs w:val="21"/>
        </w:rPr>
        <w:t>(a) (es).</w:t>
      </w:r>
    </w:p>
    <w:p w14:paraId="2B53C98C" w14:textId="10D17777" w:rsidR="00F938CA" w:rsidRPr="00303E21" w:rsidRDefault="002E27AC" w:rsidP="00AB0D54">
      <w:pPr>
        <w:spacing w:after="0" w:line="276" w:lineRule="auto"/>
        <w:jc w:val="both"/>
        <w:rPr>
          <w:rFonts w:cstheme="minorHAnsi"/>
          <w:b/>
          <w:sz w:val="21"/>
          <w:szCs w:val="21"/>
        </w:rPr>
      </w:pPr>
      <w:proofErr w:type="spellStart"/>
      <w:proofErr w:type="gramStart"/>
      <w:r>
        <w:rPr>
          <w:rFonts w:cstheme="minorHAnsi"/>
          <w:b/>
          <w:sz w:val="21"/>
          <w:szCs w:val="21"/>
        </w:rPr>
        <w:t>xxxxxxxxxxxxxxxxxxxxxxxxx</w:t>
      </w:r>
      <w:proofErr w:type="spellEnd"/>
      <w:proofErr w:type="gramEnd"/>
    </w:p>
    <w:p w14:paraId="5C3FDBDD" w14:textId="2B6CA5AD" w:rsidR="00AF0EC7" w:rsidRPr="00303E21" w:rsidRDefault="00D6072B" w:rsidP="00E1313C">
      <w:pPr>
        <w:spacing w:line="276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Saludos cordiales.</w:t>
      </w:r>
    </w:p>
    <w:p w14:paraId="6C0A8848" w14:textId="20BDBD0C" w:rsidR="00FC34C2" w:rsidRPr="00303E21" w:rsidRDefault="00AF0EC7" w:rsidP="00055C59">
      <w:pPr>
        <w:spacing w:line="240" w:lineRule="auto"/>
        <w:jc w:val="both"/>
        <w:rPr>
          <w:rFonts w:cstheme="minorHAnsi"/>
          <w:sz w:val="21"/>
          <w:szCs w:val="21"/>
        </w:rPr>
      </w:pPr>
      <w:r w:rsidRPr="00303E21">
        <w:rPr>
          <w:sz w:val="21"/>
          <w:szCs w:val="21"/>
        </w:rPr>
        <w:tab/>
        <w:t xml:space="preserve">En virtud del derecho de respuesta, configurado en el Art. 18 de la Constitución de la República de El Salvador y en atención a </w:t>
      </w:r>
      <w:r w:rsidR="00922FE7" w:rsidRPr="00303E21">
        <w:rPr>
          <w:sz w:val="21"/>
          <w:szCs w:val="21"/>
        </w:rPr>
        <w:t>su escrito en</w:t>
      </w:r>
      <w:r w:rsidR="008C7DC0" w:rsidRPr="00303E21">
        <w:rPr>
          <w:sz w:val="21"/>
          <w:szCs w:val="21"/>
        </w:rPr>
        <w:t xml:space="preserve"> </w:t>
      </w:r>
      <w:r w:rsidR="00922FE7" w:rsidRPr="00303E21">
        <w:rPr>
          <w:sz w:val="21"/>
          <w:szCs w:val="21"/>
        </w:rPr>
        <w:t>e</w:t>
      </w:r>
      <w:r w:rsidR="007F239F" w:rsidRPr="00303E21">
        <w:rPr>
          <w:sz w:val="21"/>
          <w:szCs w:val="21"/>
        </w:rPr>
        <w:t xml:space="preserve">l cual solicita </w:t>
      </w:r>
      <w:r w:rsidR="003E1900" w:rsidRPr="00303E21">
        <w:rPr>
          <w:i/>
          <w:sz w:val="21"/>
          <w:szCs w:val="21"/>
        </w:rPr>
        <w:t xml:space="preserve">un </w:t>
      </w:r>
      <w:r w:rsidR="00FA5CF4">
        <w:rPr>
          <w:i/>
          <w:sz w:val="21"/>
          <w:szCs w:val="21"/>
        </w:rPr>
        <w:t xml:space="preserve">permiso </w:t>
      </w:r>
      <w:r w:rsidR="00A74062">
        <w:rPr>
          <w:i/>
          <w:sz w:val="21"/>
          <w:szCs w:val="21"/>
        </w:rPr>
        <w:t>para el chalet conocido con el nombre “</w:t>
      </w:r>
      <w:proofErr w:type="spellStart"/>
      <w:r w:rsidR="002E27AC">
        <w:rPr>
          <w:i/>
          <w:sz w:val="21"/>
          <w:szCs w:val="21"/>
        </w:rPr>
        <w:t>xxxxxxxxxxxxxxxxxxxx</w:t>
      </w:r>
      <w:proofErr w:type="spellEnd"/>
      <w:r w:rsidR="00294155">
        <w:rPr>
          <w:sz w:val="21"/>
          <w:szCs w:val="21"/>
        </w:rPr>
        <w:t>,</w:t>
      </w:r>
      <w:r w:rsidR="004A2E00">
        <w:rPr>
          <w:i/>
          <w:sz w:val="21"/>
          <w:szCs w:val="21"/>
        </w:rPr>
        <w:t xml:space="preserve"> </w:t>
      </w:r>
      <w:r w:rsidR="00624F31" w:rsidRPr="00303E21">
        <w:rPr>
          <w:i/>
          <w:sz w:val="21"/>
          <w:szCs w:val="21"/>
        </w:rPr>
        <w:t>Apopa</w:t>
      </w:r>
      <w:r w:rsidR="00992F31" w:rsidRPr="00303E21">
        <w:rPr>
          <w:i/>
          <w:sz w:val="21"/>
          <w:szCs w:val="21"/>
        </w:rPr>
        <w:t>.</w:t>
      </w:r>
      <w:r w:rsidR="00711DFE" w:rsidRPr="00303E21">
        <w:rPr>
          <w:i/>
          <w:sz w:val="21"/>
          <w:szCs w:val="21"/>
        </w:rPr>
        <w:t xml:space="preserve"> A</w:t>
      </w:r>
      <w:r w:rsidR="00C21DDD" w:rsidRPr="00303E21">
        <w:rPr>
          <w:rFonts w:cstheme="minorHAnsi"/>
          <w:sz w:val="21"/>
          <w:szCs w:val="21"/>
        </w:rPr>
        <w:t>tentamente a Usted</w:t>
      </w:r>
      <w:r w:rsidRPr="00303E21">
        <w:rPr>
          <w:rFonts w:cstheme="minorHAnsi"/>
          <w:sz w:val="21"/>
          <w:szCs w:val="21"/>
        </w:rPr>
        <w:t xml:space="preserve"> expongo:</w:t>
      </w:r>
    </w:p>
    <w:p w14:paraId="6B1B2013" w14:textId="45E6F5BB" w:rsidR="00FC34C2" w:rsidRPr="00303E21" w:rsidRDefault="00FC34C2" w:rsidP="00FC34C2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CONSIDERACIONES.</w:t>
      </w:r>
    </w:p>
    <w:p w14:paraId="20547AFE" w14:textId="7F934CAF" w:rsidR="00EB4711" w:rsidRPr="00303E21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E33D7F">
        <w:rPr>
          <w:rFonts w:cstheme="minorHAnsi"/>
          <w:sz w:val="21"/>
          <w:szCs w:val="21"/>
        </w:rPr>
        <w:t>20</w:t>
      </w:r>
      <w:r w:rsidR="00294155">
        <w:rPr>
          <w:rFonts w:cstheme="minorHAnsi"/>
          <w:sz w:val="21"/>
          <w:szCs w:val="21"/>
        </w:rPr>
        <w:t>/0</w:t>
      </w:r>
      <w:r w:rsidR="00E33D7F">
        <w:rPr>
          <w:rFonts w:cstheme="minorHAnsi"/>
          <w:sz w:val="21"/>
          <w:szCs w:val="21"/>
        </w:rPr>
        <w:t>4</w:t>
      </w:r>
      <w:r w:rsidRPr="00303E21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3D36ED" w:rsidRPr="00303E21">
        <w:rPr>
          <w:rFonts w:cstheme="minorHAnsi"/>
          <w:sz w:val="21"/>
          <w:szCs w:val="21"/>
        </w:rPr>
        <w:t>:</w:t>
      </w:r>
    </w:p>
    <w:p w14:paraId="4C065784" w14:textId="0EAAAECE" w:rsidR="00EB4711" w:rsidRPr="00303E21" w:rsidRDefault="00E5645C" w:rsidP="006A3811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  <w:r w:rsidR="00ED300A">
        <w:rPr>
          <w:rFonts w:cstheme="minorHAnsi"/>
          <w:sz w:val="21"/>
          <w:szCs w:val="21"/>
        </w:rPr>
        <w:t xml:space="preserve">A las </w:t>
      </w:r>
      <w:r w:rsidR="003F6DF8">
        <w:rPr>
          <w:rFonts w:cstheme="minorHAnsi"/>
          <w:sz w:val="21"/>
          <w:szCs w:val="21"/>
        </w:rPr>
        <w:t>1</w:t>
      </w:r>
      <w:r w:rsidR="00E33D7F">
        <w:rPr>
          <w:rFonts w:cstheme="minorHAnsi"/>
          <w:sz w:val="21"/>
          <w:szCs w:val="21"/>
        </w:rPr>
        <w:t>1</w:t>
      </w:r>
      <w:r w:rsidR="003F6DF8">
        <w:rPr>
          <w:rFonts w:cstheme="minorHAnsi"/>
          <w:sz w:val="21"/>
          <w:szCs w:val="21"/>
        </w:rPr>
        <w:t>:</w:t>
      </w:r>
      <w:r w:rsidR="00E33D7F">
        <w:rPr>
          <w:rFonts w:cstheme="minorHAnsi"/>
          <w:sz w:val="21"/>
          <w:szCs w:val="21"/>
        </w:rPr>
        <w:t>3</w:t>
      </w:r>
      <w:r w:rsidR="003F6DF8">
        <w:rPr>
          <w:rFonts w:cstheme="minorHAnsi"/>
          <w:sz w:val="21"/>
          <w:szCs w:val="21"/>
        </w:rPr>
        <w:t>0 horas de</w:t>
      </w:r>
      <w:r w:rsidR="00EB4711" w:rsidRPr="00303E21">
        <w:rPr>
          <w:rFonts w:cstheme="minorHAnsi"/>
          <w:sz w:val="21"/>
          <w:szCs w:val="21"/>
        </w:rPr>
        <w:t xml:space="preserve">l día </w:t>
      </w:r>
      <w:r w:rsidR="00A74271">
        <w:rPr>
          <w:rFonts w:cstheme="minorHAnsi"/>
          <w:sz w:val="21"/>
          <w:szCs w:val="21"/>
        </w:rPr>
        <w:t>antes señalado</w:t>
      </w:r>
      <w:r w:rsidR="00EB4711" w:rsidRPr="00303E21">
        <w:rPr>
          <w:rFonts w:cstheme="minorHAnsi"/>
          <w:sz w:val="21"/>
          <w:szCs w:val="21"/>
        </w:rPr>
        <w:t xml:space="preserve">, se realizó inspección </w:t>
      </w:r>
      <w:r w:rsidR="00B61B04" w:rsidRPr="00303E21">
        <w:rPr>
          <w:rFonts w:cstheme="minorHAnsi"/>
          <w:sz w:val="21"/>
          <w:szCs w:val="21"/>
        </w:rPr>
        <w:t xml:space="preserve">en </w:t>
      </w:r>
      <w:r w:rsidR="005450EE">
        <w:rPr>
          <w:rFonts w:cstheme="minorHAnsi"/>
          <w:sz w:val="21"/>
          <w:szCs w:val="21"/>
        </w:rPr>
        <w:t>la dirección antes descrita</w:t>
      </w:r>
      <w:r w:rsidR="00EB4711" w:rsidRPr="00303E21">
        <w:rPr>
          <w:rFonts w:cstheme="minorHAnsi"/>
          <w:sz w:val="21"/>
          <w:szCs w:val="21"/>
        </w:rPr>
        <w:t>, con el objetivo de veri</w:t>
      </w:r>
      <w:r w:rsidR="00796142" w:rsidRPr="00303E21">
        <w:rPr>
          <w:rFonts w:cstheme="minorHAnsi"/>
          <w:sz w:val="21"/>
          <w:szCs w:val="21"/>
        </w:rPr>
        <w:t>ficar las condiciones del sitio.</w:t>
      </w:r>
    </w:p>
    <w:p w14:paraId="5D0E113A" w14:textId="19AD131C" w:rsidR="00BF2F41" w:rsidRPr="00303E21" w:rsidRDefault="00796142" w:rsidP="006A3811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En inspección se determina que lo que se pretende es </w:t>
      </w:r>
      <w:r w:rsidR="00231788">
        <w:rPr>
          <w:rFonts w:cstheme="minorHAnsi"/>
          <w:sz w:val="21"/>
          <w:szCs w:val="21"/>
        </w:rPr>
        <w:t xml:space="preserve">la </w:t>
      </w:r>
      <w:r w:rsidR="00E33D7F">
        <w:rPr>
          <w:rFonts w:cstheme="minorHAnsi"/>
          <w:sz w:val="21"/>
          <w:szCs w:val="21"/>
        </w:rPr>
        <w:t>legalización</w:t>
      </w:r>
      <w:r w:rsidR="00231788">
        <w:rPr>
          <w:rFonts w:cstheme="minorHAnsi"/>
          <w:sz w:val="21"/>
          <w:szCs w:val="21"/>
        </w:rPr>
        <w:t xml:space="preserve"> </w:t>
      </w:r>
      <w:r w:rsidR="002661D4">
        <w:rPr>
          <w:rFonts w:cstheme="minorHAnsi"/>
          <w:sz w:val="21"/>
          <w:szCs w:val="21"/>
        </w:rPr>
        <w:t xml:space="preserve">de </w:t>
      </w:r>
      <w:r w:rsidR="006D54C3">
        <w:rPr>
          <w:rFonts w:cstheme="minorHAnsi"/>
          <w:sz w:val="21"/>
          <w:szCs w:val="21"/>
        </w:rPr>
        <w:t>un chalet</w:t>
      </w:r>
      <w:r w:rsidR="002661D4">
        <w:rPr>
          <w:rFonts w:cstheme="minorHAnsi"/>
          <w:sz w:val="21"/>
          <w:szCs w:val="21"/>
        </w:rPr>
        <w:t>,</w:t>
      </w:r>
      <w:r w:rsidR="00473B93">
        <w:rPr>
          <w:rFonts w:cstheme="minorHAnsi"/>
          <w:sz w:val="21"/>
          <w:szCs w:val="21"/>
        </w:rPr>
        <w:t xml:space="preserve"> que se </w:t>
      </w:r>
      <w:r w:rsidR="00E33D7F">
        <w:rPr>
          <w:rFonts w:cstheme="minorHAnsi"/>
          <w:sz w:val="21"/>
          <w:szCs w:val="21"/>
        </w:rPr>
        <w:t>encuentra</w:t>
      </w:r>
      <w:r w:rsidR="00473B93">
        <w:rPr>
          <w:rFonts w:cstheme="minorHAnsi"/>
          <w:sz w:val="21"/>
          <w:szCs w:val="21"/>
        </w:rPr>
        <w:t xml:space="preserve"> ubicado</w:t>
      </w:r>
      <w:r w:rsidR="00BF2F41" w:rsidRPr="00303E21">
        <w:rPr>
          <w:rFonts w:cstheme="minorHAnsi"/>
          <w:sz w:val="21"/>
          <w:szCs w:val="21"/>
        </w:rPr>
        <w:t xml:space="preserve"> sobre un espacio público municipal, correspondiente al área </w:t>
      </w:r>
      <w:r w:rsidR="00124A9C" w:rsidRPr="00303E21">
        <w:rPr>
          <w:rFonts w:cstheme="minorHAnsi"/>
          <w:sz w:val="21"/>
          <w:szCs w:val="21"/>
        </w:rPr>
        <w:t xml:space="preserve">de </w:t>
      </w:r>
      <w:r w:rsidR="00A4048F" w:rsidRPr="00303E21">
        <w:rPr>
          <w:rFonts w:cstheme="minorHAnsi"/>
          <w:sz w:val="21"/>
          <w:szCs w:val="21"/>
        </w:rPr>
        <w:t>arriate</w:t>
      </w:r>
      <w:r w:rsidR="00124A9C" w:rsidRPr="00303E21">
        <w:rPr>
          <w:rFonts w:cstheme="minorHAnsi"/>
          <w:sz w:val="21"/>
          <w:szCs w:val="21"/>
        </w:rPr>
        <w:t xml:space="preserve"> de la calle </w:t>
      </w:r>
      <w:r w:rsidR="00A4048F" w:rsidRPr="00303E21">
        <w:rPr>
          <w:rFonts w:cstheme="minorHAnsi"/>
          <w:sz w:val="21"/>
          <w:szCs w:val="21"/>
        </w:rPr>
        <w:t xml:space="preserve">principal. </w:t>
      </w:r>
    </w:p>
    <w:p w14:paraId="4D30F8B3" w14:textId="77777777" w:rsidR="00927A74" w:rsidRDefault="00802852" w:rsidP="006A3811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sz w:val="21"/>
          <w:szCs w:val="21"/>
        </w:rPr>
      </w:pPr>
      <w:r w:rsidRPr="00927A74">
        <w:rPr>
          <w:rFonts w:cstheme="minorHAnsi"/>
          <w:sz w:val="21"/>
          <w:szCs w:val="21"/>
        </w:rPr>
        <w:t xml:space="preserve">Según verificación, se encontró que el chalet ubicado en espacio público, posee las medidas de </w:t>
      </w:r>
      <w:r w:rsidR="00927A74" w:rsidRPr="00927A74">
        <w:rPr>
          <w:rFonts w:cstheme="minorHAnsi"/>
          <w:sz w:val="21"/>
          <w:szCs w:val="21"/>
        </w:rPr>
        <w:t>2.60</w:t>
      </w:r>
      <w:r w:rsidRPr="00927A74">
        <w:rPr>
          <w:rFonts w:cstheme="minorHAnsi"/>
          <w:sz w:val="21"/>
          <w:szCs w:val="21"/>
        </w:rPr>
        <w:t xml:space="preserve"> metros de largo por </w:t>
      </w:r>
      <w:r w:rsidR="00927A74" w:rsidRPr="00927A74">
        <w:rPr>
          <w:rFonts w:cstheme="minorHAnsi"/>
          <w:sz w:val="21"/>
          <w:szCs w:val="21"/>
        </w:rPr>
        <w:t>1.80</w:t>
      </w:r>
      <w:r w:rsidRPr="00927A74">
        <w:rPr>
          <w:rFonts w:cstheme="minorHAnsi"/>
          <w:sz w:val="21"/>
          <w:szCs w:val="21"/>
        </w:rPr>
        <w:t xml:space="preserve"> metros de ancho, </w:t>
      </w:r>
      <w:r w:rsidR="00927A74" w:rsidRPr="00927A74">
        <w:rPr>
          <w:rFonts w:cstheme="minorHAnsi"/>
          <w:sz w:val="21"/>
          <w:szCs w:val="21"/>
        </w:rPr>
        <w:t>con una cubierta de techo anexa de 3.80 metros de largo por 2.60 de ancho</w:t>
      </w:r>
      <w:r w:rsidR="00927A74">
        <w:rPr>
          <w:rFonts w:cstheme="minorHAnsi"/>
          <w:sz w:val="21"/>
          <w:szCs w:val="21"/>
        </w:rPr>
        <w:t>.</w:t>
      </w:r>
    </w:p>
    <w:p w14:paraId="1E60B53B" w14:textId="50570F56" w:rsidR="00B079F2" w:rsidRDefault="00B079F2" w:rsidP="006A3811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de acuerdo a lo consignado en la nota presentada por la señora </w:t>
      </w:r>
      <w:proofErr w:type="spellStart"/>
      <w:r w:rsidR="002E27AC">
        <w:rPr>
          <w:rFonts w:cstheme="minorHAnsi"/>
          <w:sz w:val="21"/>
          <w:szCs w:val="21"/>
        </w:rPr>
        <w:t>xxxxxxxxxxxx</w:t>
      </w:r>
      <w:proofErr w:type="spellEnd"/>
      <w:r>
        <w:rPr>
          <w:rFonts w:cstheme="minorHAnsi"/>
          <w:sz w:val="21"/>
          <w:szCs w:val="21"/>
        </w:rPr>
        <w:t xml:space="preserve">, el chalet fue traspasado por la antigua propietaria de la estructura, la señora </w:t>
      </w:r>
      <w:proofErr w:type="spellStart"/>
      <w:r w:rsidR="002E27AC">
        <w:rPr>
          <w:rFonts w:cstheme="minorHAnsi"/>
          <w:sz w:val="21"/>
          <w:szCs w:val="21"/>
        </w:rPr>
        <w:t>xxxxxxxxxxxxxx</w:t>
      </w:r>
      <w:proofErr w:type="spellEnd"/>
      <w:r>
        <w:rPr>
          <w:rFonts w:cstheme="minorHAnsi"/>
          <w:sz w:val="21"/>
          <w:szCs w:val="21"/>
        </w:rPr>
        <w:t xml:space="preserve">, quien por motivos de salud decidió cederlo. </w:t>
      </w:r>
    </w:p>
    <w:p w14:paraId="7DD756E2" w14:textId="4BD95892" w:rsidR="000E7C46" w:rsidRPr="00927A74" w:rsidRDefault="000E7C46" w:rsidP="00BD1288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927A74">
        <w:rPr>
          <w:rFonts w:cstheme="minorHAnsi"/>
          <w:sz w:val="21"/>
          <w:szCs w:val="21"/>
        </w:rPr>
        <w:t xml:space="preserve">Que por definición legal </w:t>
      </w:r>
      <w:r w:rsidR="001F2C34" w:rsidRPr="00927A74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="00C4484F" w:rsidRPr="00927A74">
        <w:rPr>
          <w:i/>
          <w:sz w:val="21"/>
          <w:szCs w:val="21"/>
        </w:rPr>
        <w:t>.</w:t>
      </w:r>
      <w:r w:rsidRPr="00303E21">
        <w:rPr>
          <w:rStyle w:val="Refdenotaalpie"/>
          <w:rFonts w:cstheme="minorHAnsi"/>
          <w:i/>
          <w:sz w:val="21"/>
          <w:szCs w:val="21"/>
        </w:rPr>
        <w:footnoteReference w:id="1"/>
      </w:r>
      <w:r w:rsidR="0099292B" w:rsidRPr="00927A74">
        <w:rPr>
          <w:sz w:val="21"/>
          <w:szCs w:val="21"/>
        </w:rPr>
        <w:t xml:space="preserve"> Por lo tanto, </w:t>
      </w:r>
      <w:r w:rsidR="00CD7904" w:rsidRPr="00927A74">
        <w:rPr>
          <w:sz w:val="21"/>
          <w:szCs w:val="21"/>
        </w:rPr>
        <w:t xml:space="preserve">la </w:t>
      </w:r>
      <w:r w:rsidR="00CB0125">
        <w:rPr>
          <w:sz w:val="21"/>
          <w:szCs w:val="21"/>
        </w:rPr>
        <w:t>legalización</w:t>
      </w:r>
      <w:r w:rsidR="00CD7904" w:rsidRPr="00927A74">
        <w:rPr>
          <w:sz w:val="21"/>
          <w:szCs w:val="21"/>
        </w:rPr>
        <w:t xml:space="preserve"> de un chalet es ese espacio, no cumpliría</w:t>
      </w:r>
      <w:r w:rsidR="00E615F9" w:rsidRPr="00927A74">
        <w:rPr>
          <w:sz w:val="21"/>
          <w:szCs w:val="21"/>
        </w:rPr>
        <w:t xml:space="preserve"> con su finalidad estética ni permeable.</w:t>
      </w:r>
      <w:r w:rsidR="0099292B" w:rsidRPr="00927A74">
        <w:rPr>
          <w:sz w:val="21"/>
          <w:szCs w:val="21"/>
        </w:rPr>
        <w:t xml:space="preserve"> </w:t>
      </w:r>
    </w:p>
    <w:p w14:paraId="3CED8574" w14:textId="4B1BA716" w:rsidR="00BF2F41" w:rsidRPr="00303E21" w:rsidRDefault="00BF2F41" w:rsidP="006A3811">
      <w:pPr>
        <w:pStyle w:val="Sinespaciado"/>
        <w:tabs>
          <w:tab w:val="left" w:pos="284"/>
        </w:tabs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DISPOSICIONES LEGALES.</w:t>
      </w:r>
    </w:p>
    <w:p w14:paraId="58F7F5EE" w14:textId="77777777" w:rsidR="00CB0125" w:rsidRPr="003406D9" w:rsidRDefault="00CB0125" w:rsidP="00CB0125">
      <w:pPr>
        <w:pStyle w:val="Sinespaciado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b/>
          <w:bCs/>
          <w:sz w:val="20"/>
          <w:szCs w:val="20"/>
          <w:lang w:val="es-ES"/>
        </w:rPr>
        <w:t xml:space="preserve">Ordenanza Reguladora para la Instalación, Autorización, Uso y Operaciones De </w:t>
      </w:r>
      <w:proofErr w:type="spellStart"/>
      <w:r w:rsidRPr="003406D9">
        <w:rPr>
          <w:rFonts w:cstheme="minorHAnsi"/>
          <w:b/>
          <w:bCs/>
          <w:sz w:val="20"/>
          <w:szCs w:val="20"/>
          <w:lang w:val="es-ES"/>
        </w:rPr>
        <w:t>Chalet’s</w:t>
      </w:r>
      <w:proofErr w:type="spellEnd"/>
      <w:r w:rsidRPr="003406D9">
        <w:rPr>
          <w:rFonts w:cstheme="minorHAnsi"/>
          <w:b/>
          <w:bCs/>
          <w:sz w:val="20"/>
          <w:szCs w:val="20"/>
          <w:lang w:val="es-ES"/>
        </w:rPr>
        <w:t>, en el Municipio de Apopa</w:t>
      </w:r>
      <w:r w:rsidRPr="003406D9">
        <w:rPr>
          <w:rFonts w:cstheme="minorHAnsi"/>
          <w:sz w:val="20"/>
          <w:szCs w:val="20"/>
        </w:rPr>
        <w:t xml:space="preserve">. </w:t>
      </w:r>
    </w:p>
    <w:p w14:paraId="3BA289CC" w14:textId="77777777" w:rsidR="00CB0125" w:rsidRPr="003406D9" w:rsidRDefault="00CB0125" w:rsidP="00CB0125">
      <w:pPr>
        <w:pStyle w:val="Sinespaciado"/>
        <w:tabs>
          <w:tab w:val="left" w:pos="426"/>
        </w:tabs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i/>
          <w:sz w:val="20"/>
          <w:szCs w:val="20"/>
          <w:lang w:val="es-ES"/>
        </w:rPr>
        <w:t xml:space="preserve">Art. 2.- Los </w:t>
      </w:r>
      <w:proofErr w:type="spellStart"/>
      <w:r w:rsidRPr="003406D9">
        <w:rPr>
          <w:rFonts w:cstheme="minorHAnsi"/>
          <w:i/>
          <w:sz w:val="20"/>
          <w:szCs w:val="20"/>
          <w:lang w:val="es-ES"/>
        </w:rPr>
        <w:t>chalet’s</w:t>
      </w:r>
      <w:proofErr w:type="spellEnd"/>
      <w:r w:rsidRPr="003406D9">
        <w:rPr>
          <w:rFonts w:cstheme="minorHAnsi"/>
          <w:i/>
          <w:sz w:val="20"/>
          <w:szCs w:val="20"/>
          <w:lang w:val="es-ES"/>
        </w:rPr>
        <w:t xml:space="preserve"> autorizados tendrán las medidas de dos metros de ancho por dos metros de largo, haciendo un total de cuatro metros cuadrados.</w:t>
      </w:r>
    </w:p>
    <w:p w14:paraId="658D24E2" w14:textId="77777777" w:rsidR="00CB0125" w:rsidRDefault="00CB0125" w:rsidP="00CB0125">
      <w:pPr>
        <w:pStyle w:val="Sinespaciado"/>
        <w:tabs>
          <w:tab w:val="left" w:pos="567"/>
        </w:tabs>
        <w:jc w:val="both"/>
        <w:rPr>
          <w:i/>
          <w:sz w:val="20"/>
          <w:szCs w:val="20"/>
        </w:rPr>
      </w:pPr>
      <w:r w:rsidRPr="003406D9">
        <w:rPr>
          <w:i/>
          <w:sz w:val="20"/>
          <w:szCs w:val="20"/>
        </w:rPr>
        <w:t xml:space="preserve">Art. 7.- A los poseedores de chalets se les </w:t>
      </w:r>
      <w:proofErr w:type="gramStart"/>
      <w:r w:rsidRPr="003406D9">
        <w:rPr>
          <w:i/>
          <w:sz w:val="20"/>
          <w:szCs w:val="20"/>
        </w:rPr>
        <w:t>prohíbe</w:t>
      </w:r>
      <w:proofErr w:type="gramEnd"/>
      <w:r w:rsidRPr="003406D9">
        <w:rPr>
          <w:i/>
          <w:sz w:val="20"/>
          <w:szCs w:val="20"/>
        </w:rPr>
        <w:t>:</w:t>
      </w:r>
    </w:p>
    <w:p w14:paraId="75FB49AF" w14:textId="625DA1D3" w:rsidR="00A97A2A" w:rsidRPr="003406D9" w:rsidRDefault="00A97A2A" w:rsidP="00CB0125">
      <w:pPr>
        <w:pStyle w:val="Sinespaciado"/>
        <w:tabs>
          <w:tab w:val="left" w:pos="567"/>
        </w:tabs>
        <w:jc w:val="both"/>
        <w:rPr>
          <w:i/>
          <w:sz w:val="20"/>
          <w:szCs w:val="20"/>
        </w:rPr>
      </w:pPr>
      <w:r w:rsidRPr="00A97A2A">
        <w:rPr>
          <w:i/>
          <w:sz w:val="20"/>
          <w:szCs w:val="20"/>
        </w:rPr>
        <w:t>a) Traspasar en venta o a cualquier título, el derecho de los chalets.</w:t>
      </w:r>
    </w:p>
    <w:p w14:paraId="71FED9D7" w14:textId="38D7CA45" w:rsidR="00CB0125" w:rsidRPr="00CB0125" w:rsidRDefault="00CB0125" w:rsidP="00CB0125">
      <w:pPr>
        <w:pStyle w:val="Sinespaciado"/>
        <w:tabs>
          <w:tab w:val="left" w:pos="567"/>
        </w:tabs>
        <w:spacing w:after="240"/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i/>
          <w:sz w:val="20"/>
          <w:szCs w:val="20"/>
        </w:rPr>
        <w:t>d) La construcción y uso de un chalet, sin la previa Licencia respectiva, por parte de esta comuna.</w:t>
      </w:r>
    </w:p>
    <w:p w14:paraId="264D7603" w14:textId="77777777" w:rsidR="00485F12" w:rsidRPr="00485F12" w:rsidRDefault="00963A6F" w:rsidP="00404600">
      <w:pPr>
        <w:pStyle w:val="Sinespaciado"/>
        <w:numPr>
          <w:ilvl w:val="0"/>
          <w:numId w:val="8"/>
        </w:numPr>
        <w:tabs>
          <w:tab w:val="left" w:pos="567"/>
        </w:tabs>
        <w:ind w:left="426" w:hanging="426"/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485F12">
        <w:rPr>
          <w:rFonts w:ascii="Calibri" w:eastAsia="Calibri" w:hAnsi="Calibri" w:cs="Calibri"/>
          <w:b/>
          <w:sz w:val="21"/>
          <w:szCs w:val="21"/>
          <w:lang w:val="es-ES"/>
        </w:rPr>
        <w:t>Ordenanza Reguladora de Uso de Aceras, Plazas y otros sitios Municipales y Locales</w:t>
      </w:r>
      <w:r w:rsidR="00485F12" w:rsidRPr="00485F12">
        <w:rPr>
          <w:rFonts w:ascii="Calibri" w:eastAsia="Calibri" w:hAnsi="Calibri" w:cs="Calibri"/>
          <w:b/>
          <w:sz w:val="21"/>
          <w:szCs w:val="21"/>
          <w:lang w:val="es-ES"/>
        </w:rPr>
        <w:t>.</w:t>
      </w:r>
    </w:p>
    <w:p w14:paraId="5C2E86EB" w14:textId="04B51641" w:rsidR="00BF2F41" w:rsidRPr="00485F12" w:rsidRDefault="00BF2F41" w:rsidP="00521DB2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485F12">
        <w:rPr>
          <w:rFonts w:ascii="Calibri" w:eastAsia="Calibri" w:hAnsi="Calibri" w:cs="Calibri"/>
          <w:sz w:val="21"/>
          <w:szCs w:val="21"/>
          <w:lang w:val="es-ES"/>
        </w:rPr>
        <w:t xml:space="preserve">Art. 4.- </w:t>
      </w:r>
      <w:r w:rsidRPr="00485F12">
        <w:rPr>
          <w:rFonts w:ascii="Calibri" w:eastAsia="Calibri" w:hAnsi="Calibri" w:cs="Calibri"/>
          <w:i/>
          <w:sz w:val="21"/>
          <w:szCs w:val="21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lastRenderedPageBreak/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03E21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</w:p>
    <w:p w14:paraId="7E853F6E" w14:textId="77777777" w:rsidR="00BF2F41" w:rsidRPr="00303E21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03E21" w:rsidRDefault="00BF2F41" w:rsidP="00BF2F41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03E21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0D7AB2C3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 xml:space="preserve">Art. 86.- Daños a bienes municipales. </w:t>
      </w:r>
    </w:p>
    <w:p w14:paraId="298A2D6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/>
          <w:sz w:val="21"/>
          <w:szCs w:val="21"/>
          <w:lang w:val="es-ES"/>
        </w:rPr>
      </w:pPr>
    </w:p>
    <w:p w14:paraId="55ED4911" w14:textId="77777777" w:rsidR="00BF2F41" w:rsidRPr="00303E21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POR LO TANTO.</w:t>
      </w:r>
      <w:r w:rsidRPr="00303E21">
        <w:rPr>
          <w:rFonts w:cstheme="minorHAnsi"/>
          <w:sz w:val="21"/>
          <w:szCs w:val="21"/>
        </w:rPr>
        <w:t xml:space="preserve"> </w:t>
      </w:r>
    </w:p>
    <w:p w14:paraId="0B19053E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Luego de realizadas las valoraciones legales y técnicas, se considera:</w:t>
      </w:r>
    </w:p>
    <w:p w14:paraId="59EADCDC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C6499F8" w14:textId="7726A5E3" w:rsidR="00730A17" w:rsidRPr="00DF50BB" w:rsidRDefault="00AF47D1" w:rsidP="00812F6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b/>
          <w:sz w:val="21"/>
          <w:szCs w:val="21"/>
        </w:rPr>
      </w:pPr>
      <w:r w:rsidRPr="00DF50BB">
        <w:rPr>
          <w:rFonts w:cstheme="minorHAnsi"/>
          <w:b/>
          <w:sz w:val="21"/>
          <w:szCs w:val="21"/>
          <w:u w:val="single"/>
        </w:rPr>
        <w:t>NO</w:t>
      </w:r>
      <w:r w:rsidR="00BF2F41" w:rsidRPr="00DF50BB">
        <w:rPr>
          <w:rFonts w:cstheme="minorHAnsi"/>
          <w:b/>
          <w:sz w:val="21"/>
          <w:szCs w:val="21"/>
          <w:u w:val="single"/>
        </w:rPr>
        <w:t xml:space="preserve"> HA LUGAR A LO SOLICITADO</w:t>
      </w:r>
      <w:r w:rsidR="00BF2F41" w:rsidRPr="00DF50BB">
        <w:rPr>
          <w:rFonts w:cstheme="minorHAnsi"/>
          <w:b/>
          <w:sz w:val="21"/>
          <w:szCs w:val="21"/>
        </w:rPr>
        <w:t xml:space="preserve"> </w:t>
      </w:r>
      <w:r w:rsidR="00BF2F41" w:rsidRPr="00DF50BB">
        <w:rPr>
          <w:rFonts w:cstheme="minorHAnsi"/>
          <w:sz w:val="21"/>
          <w:szCs w:val="21"/>
        </w:rPr>
        <w:t xml:space="preserve">por </w:t>
      </w:r>
      <w:proofErr w:type="spellStart"/>
      <w:r w:rsidR="002E27AC">
        <w:rPr>
          <w:rFonts w:cstheme="minorHAnsi"/>
          <w:b/>
          <w:sz w:val="21"/>
          <w:szCs w:val="21"/>
        </w:rPr>
        <w:t>xxxxxxxxxxxxxx</w:t>
      </w:r>
      <w:proofErr w:type="spellEnd"/>
      <w:r w:rsidR="00DF50BB" w:rsidRPr="00DF50BB">
        <w:rPr>
          <w:rFonts w:cstheme="minorHAnsi"/>
          <w:sz w:val="21"/>
          <w:szCs w:val="21"/>
        </w:rPr>
        <w:t xml:space="preserve"> </w:t>
      </w:r>
      <w:r w:rsidR="00C4484F" w:rsidRPr="00DF50BB">
        <w:rPr>
          <w:rFonts w:cstheme="minorHAnsi"/>
          <w:sz w:val="21"/>
          <w:szCs w:val="21"/>
        </w:rPr>
        <w:t xml:space="preserve">en cuanto a otorgarle </w:t>
      </w:r>
      <w:r w:rsidR="00DF50BB" w:rsidRPr="00303E21">
        <w:rPr>
          <w:i/>
          <w:sz w:val="21"/>
          <w:szCs w:val="21"/>
        </w:rPr>
        <w:t xml:space="preserve">un </w:t>
      </w:r>
      <w:r w:rsidR="00DF50BB">
        <w:rPr>
          <w:i/>
          <w:sz w:val="21"/>
          <w:szCs w:val="21"/>
        </w:rPr>
        <w:t>permiso para</w:t>
      </w:r>
      <w:r w:rsidR="00A2438A">
        <w:rPr>
          <w:i/>
          <w:sz w:val="21"/>
          <w:szCs w:val="21"/>
        </w:rPr>
        <w:t xml:space="preserve"> la legalización</w:t>
      </w:r>
      <w:r w:rsidR="00DF50BB">
        <w:rPr>
          <w:i/>
          <w:sz w:val="21"/>
          <w:szCs w:val="21"/>
        </w:rPr>
        <w:t xml:space="preserve"> </w:t>
      </w:r>
      <w:r w:rsidR="00A2438A">
        <w:rPr>
          <w:i/>
          <w:sz w:val="21"/>
          <w:szCs w:val="21"/>
        </w:rPr>
        <w:t>d</w:t>
      </w:r>
      <w:r w:rsidR="00DF50BB">
        <w:rPr>
          <w:i/>
          <w:sz w:val="21"/>
          <w:szCs w:val="21"/>
        </w:rPr>
        <w:t xml:space="preserve">el chalet conocido con el nombre </w:t>
      </w:r>
      <w:proofErr w:type="spellStart"/>
      <w:r w:rsidR="002E27AC">
        <w:rPr>
          <w:i/>
          <w:sz w:val="21"/>
          <w:szCs w:val="21"/>
        </w:rPr>
        <w:t>xxxxxxxxxxxxxxxxxxx</w:t>
      </w:r>
      <w:proofErr w:type="spellEnd"/>
      <w:r w:rsidR="00DF50BB">
        <w:rPr>
          <w:sz w:val="21"/>
          <w:szCs w:val="21"/>
        </w:rPr>
        <w:t>,</w:t>
      </w:r>
      <w:r w:rsidR="00DF50BB">
        <w:rPr>
          <w:i/>
          <w:sz w:val="21"/>
          <w:szCs w:val="21"/>
        </w:rPr>
        <w:t xml:space="preserve"> </w:t>
      </w:r>
      <w:r w:rsidR="00DF50BB" w:rsidRPr="00303E21">
        <w:rPr>
          <w:i/>
          <w:sz w:val="21"/>
          <w:szCs w:val="21"/>
        </w:rPr>
        <w:t>Apopa</w:t>
      </w:r>
      <w:r w:rsidR="00DF50BB">
        <w:rPr>
          <w:i/>
          <w:sz w:val="21"/>
          <w:szCs w:val="21"/>
        </w:rPr>
        <w:t>.</w:t>
      </w:r>
    </w:p>
    <w:p w14:paraId="6BFA201A" w14:textId="77777777" w:rsidR="00DF50BB" w:rsidRDefault="00DF50BB" w:rsidP="00DF50BB">
      <w:pPr>
        <w:spacing w:after="0" w:line="240" w:lineRule="auto"/>
        <w:ind w:left="360"/>
        <w:jc w:val="both"/>
        <w:rPr>
          <w:b/>
          <w:sz w:val="21"/>
          <w:szCs w:val="21"/>
        </w:rPr>
      </w:pPr>
    </w:p>
    <w:p w14:paraId="41B31D0D" w14:textId="77777777" w:rsidR="00DF50BB" w:rsidRPr="00DF50BB" w:rsidRDefault="00DF50BB" w:rsidP="00DF50BB">
      <w:pPr>
        <w:spacing w:after="0" w:line="240" w:lineRule="auto"/>
        <w:ind w:left="360"/>
        <w:jc w:val="both"/>
        <w:rPr>
          <w:b/>
          <w:sz w:val="21"/>
          <w:szCs w:val="21"/>
        </w:rPr>
      </w:pPr>
    </w:p>
    <w:p w14:paraId="472095A8" w14:textId="77777777" w:rsidR="00AC476D" w:rsidRPr="00303E21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4EB6E44" w14:textId="77777777" w:rsidR="00662168" w:rsidRPr="00303E21" w:rsidRDefault="00662168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44317BA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26462F82" w:rsidR="00CB7D30" w:rsidRPr="00303E21" w:rsidRDefault="002E27AC" w:rsidP="00CB7D30">
      <w:pPr>
        <w:spacing w:after="0" w:line="24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xxxxxxxxxxxxxxxxxxxxxxxx</w:t>
      </w:r>
      <w:proofErr w:type="spellEnd"/>
      <w:proofErr w:type="gramEnd"/>
    </w:p>
    <w:p w14:paraId="468D3880" w14:textId="77777777" w:rsidR="00CB7D30" w:rsidRPr="00303E21" w:rsidRDefault="00CB7D30" w:rsidP="00CB7D30">
      <w:pPr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Jefe de Desarrollo Urbano y Ordenamiento Territorial.</w:t>
      </w:r>
    </w:p>
    <w:p w14:paraId="41AE4074" w14:textId="2DA52F1B" w:rsidR="00662168" w:rsidRDefault="002E27AC" w:rsidP="00CB7D30">
      <w:pPr>
        <w:spacing w:after="0" w:line="240" w:lineRule="auto"/>
        <w:jc w:val="both"/>
        <w:rPr>
          <w:sz w:val="18"/>
          <w:szCs w:val="21"/>
        </w:rPr>
      </w:pPr>
      <w:r>
        <w:rPr>
          <w:sz w:val="18"/>
          <w:szCs w:val="21"/>
        </w:rPr>
        <w:t>xxxx</w:t>
      </w:r>
      <w:bookmarkStart w:id="0" w:name="_GoBack"/>
      <w:bookmarkEnd w:id="0"/>
    </w:p>
    <w:p w14:paraId="606451C2" w14:textId="77777777" w:rsidR="000132D7" w:rsidRDefault="000132D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E849619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2975A2E" w14:textId="22869733" w:rsidR="00E77756" w:rsidRPr="00303E21" w:rsidRDefault="00CB7D30">
      <w:pPr>
        <w:pStyle w:val="Subttulo"/>
        <w:spacing w:line="192" w:lineRule="auto"/>
        <w:jc w:val="both"/>
        <w:rPr>
          <w:b/>
          <w:sz w:val="21"/>
          <w:szCs w:val="21"/>
        </w:rPr>
      </w:pPr>
      <w:r w:rsidRPr="000132D7">
        <w:rPr>
          <w:b/>
          <w:sz w:val="16"/>
          <w:szCs w:val="21"/>
        </w:rPr>
        <w:t xml:space="preserve">Notas: </w:t>
      </w:r>
      <w:r w:rsidRPr="000132D7">
        <w:rPr>
          <w:sz w:val="16"/>
          <w:szCs w:val="21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132D7">
        <w:rPr>
          <w:rFonts w:cstheme="minorHAnsi"/>
          <w:sz w:val="16"/>
          <w:szCs w:val="21"/>
        </w:rPr>
        <w:t xml:space="preserve"> </w:t>
      </w:r>
    </w:p>
    <w:sectPr w:rsidR="00E77756" w:rsidRPr="00303E21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2BA98" w14:textId="77777777" w:rsidR="00F53000" w:rsidRDefault="00F53000" w:rsidP="005036FE">
      <w:pPr>
        <w:spacing w:after="0" w:line="240" w:lineRule="auto"/>
      </w:pPr>
      <w:r>
        <w:separator/>
      </w:r>
    </w:p>
  </w:endnote>
  <w:endnote w:type="continuationSeparator" w:id="0">
    <w:p w14:paraId="76A3CEE5" w14:textId="77777777" w:rsidR="00F53000" w:rsidRDefault="00F53000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EF5C4" w14:textId="77777777" w:rsidR="00F53000" w:rsidRDefault="00F53000" w:rsidP="005036FE">
      <w:pPr>
        <w:spacing w:after="0" w:line="240" w:lineRule="auto"/>
      </w:pPr>
      <w:r>
        <w:separator/>
      </w:r>
    </w:p>
  </w:footnote>
  <w:footnote w:type="continuationSeparator" w:id="0">
    <w:p w14:paraId="1ED019A6" w14:textId="77777777" w:rsidR="00F53000" w:rsidRDefault="00F53000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521DB2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0"/>
          <w:szCs w:val="21"/>
        </w:rPr>
      </w:pPr>
      <w:r w:rsidRPr="00521DB2">
        <w:rPr>
          <w:rStyle w:val="Refdenotaalpie"/>
          <w:sz w:val="20"/>
        </w:rPr>
        <w:footnoteRef/>
      </w:r>
      <w:r w:rsidRPr="00521DB2">
        <w:rPr>
          <w:sz w:val="20"/>
        </w:rPr>
        <w:t xml:space="preserve"> </w:t>
      </w:r>
      <w:r w:rsidRPr="00521DB2">
        <w:rPr>
          <w:rFonts w:cstheme="minorHAnsi"/>
          <w:i/>
          <w:sz w:val="18"/>
          <w:szCs w:val="21"/>
        </w:rPr>
        <w:t xml:space="preserve">Art. 0.4. del </w:t>
      </w:r>
      <w:r w:rsidRPr="00521DB2">
        <w:rPr>
          <w:rFonts w:cstheme="minorHAnsi"/>
          <w:sz w:val="18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01BCF126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5C59"/>
    <w:rsid w:val="000572C8"/>
    <w:rsid w:val="00057522"/>
    <w:rsid w:val="0006119C"/>
    <w:rsid w:val="00061DB0"/>
    <w:rsid w:val="000622F8"/>
    <w:rsid w:val="000632E2"/>
    <w:rsid w:val="000632F9"/>
    <w:rsid w:val="0006555A"/>
    <w:rsid w:val="0006655C"/>
    <w:rsid w:val="0006667A"/>
    <w:rsid w:val="00071F6E"/>
    <w:rsid w:val="00074439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D8B"/>
    <w:rsid w:val="00114834"/>
    <w:rsid w:val="00115E77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6524E"/>
    <w:rsid w:val="001658FE"/>
    <w:rsid w:val="00171639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4CA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661D4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4155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6FBD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AC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1E3"/>
    <w:rsid w:val="003A25BC"/>
    <w:rsid w:val="003A42EE"/>
    <w:rsid w:val="003A62FB"/>
    <w:rsid w:val="003B2755"/>
    <w:rsid w:val="003B4E50"/>
    <w:rsid w:val="003B66CF"/>
    <w:rsid w:val="003C0070"/>
    <w:rsid w:val="003C0FBC"/>
    <w:rsid w:val="003C63C2"/>
    <w:rsid w:val="003D0F4D"/>
    <w:rsid w:val="003D138A"/>
    <w:rsid w:val="003D36ED"/>
    <w:rsid w:val="003E1900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622"/>
    <w:rsid w:val="003F6DF8"/>
    <w:rsid w:val="0040083F"/>
    <w:rsid w:val="0040141C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09E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B93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5F12"/>
    <w:rsid w:val="00487B25"/>
    <w:rsid w:val="00490A2A"/>
    <w:rsid w:val="00491BD4"/>
    <w:rsid w:val="0049228D"/>
    <w:rsid w:val="00494327"/>
    <w:rsid w:val="00494669"/>
    <w:rsid w:val="00495FB5"/>
    <w:rsid w:val="00496966"/>
    <w:rsid w:val="00497084"/>
    <w:rsid w:val="00497AB5"/>
    <w:rsid w:val="00497F22"/>
    <w:rsid w:val="004A2E00"/>
    <w:rsid w:val="004A3959"/>
    <w:rsid w:val="004A67D1"/>
    <w:rsid w:val="004B0933"/>
    <w:rsid w:val="004B0C1D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1ED5"/>
    <w:rsid w:val="004D2A7B"/>
    <w:rsid w:val="004D2F53"/>
    <w:rsid w:val="004D520D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2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0EE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3EB1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0E0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A3811"/>
    <w:rsid w:val="006B40DC"/>
    <w:rsid w:val="006B5BAD"/>
    <w:rsid w:val="006B614B"/>
    <w:rsid w:val="006B7A0D"/>
    <w:rsid w:val="006C69B6"/>
    <w:rsid w:val="006D3ECF"/>
    <w:rsid w:val="006D434A"/>
    <w:rsid w:val="006D4AAA"/>
    <w:rsid w:val="006D54C3"/>
    <w:rsid w:val="006D62E8"/>
    <w:rsid w:val="006D6E34"/>
    <w:rsid w:val="006D7499"/>
    <w:rsid w:val="006E0C5E"/>
    <w:rsid w:val="006E21A7"/>
    <w:rsid w:val="006E7BE5"/>
    <w:rsid w:val="006F0AB9"/>
    <w:rsid w:val="006F22C3"/>
    <w:rsid w:val="006F54A7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470B"/>
    <w:rsid w:val="0072565A"/>
    <w:rsid w:val="00725B10"/>
    <w:rsid w:val="00730A17"/>
    <w:rsid w:val="0073306A"/>
    <w:rsid w:val="00734CA7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1E86"/>
    <w:rsid w:val="007C2EA6"/>
    <w:rsid w:val="007C4416"/>
    <w:rsid w:val="007C603F"/>
    <w:rsid w:val="007C73A4"/>
    <w:rsid w:val="007D5CC3"/>
    <w:rsid w:val="007D5E65"/>
    <w:rsid w:val="007D6C59"/>
    <w:rsid w:val="007E0C7E"/>
    <w:rsid w:val="007E17E1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7F54E9"/>
    <w:rsid w:val="00801464"/>
    <w:rsid w:val="0080176F"/>
    <w:rsid w:val="00802852"/>
    <w:rsid w:val="00804DA1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3799"/>
    <w:rsid w:val="008D46D7"/>
    <w:rsid w:val="008D6FCC"/>
    <w:rsid w:val="008D742D"/>
    <w:rsid w:val="008E0525"/>
    <w:rsid w:val="008E11BD"/>
    <w:rsid w:val="008E1FAD"/>
    <w:rsid w:val="008E224A"/>
    <w:rsid w:val="008E349A"/>
    <w:rsid w:val="008E6020"/>
    <w:rsid w:val="008E6405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27A74"/>
    <w:rsid w:val="009338EE"/>
    <w:rsid w:val="0093728D"/>
    <w:rsid w:val="00940BBE"/>
    <w:rsid w:val="00943D50"/>
    <w:rsid w:val="009455A6"/>
    <w:rsid w:val="00950F6C"/>
    <w:rsid w:val="009525E0"/>
    <w:rsid w:val="00960077"/>
    <w:rsid w:val="009602A3"/>
    <w:rsid w:val="00960F50"/>
    <w:rsid w:val="00962FE8"/>
    <w:rsid w:val="00963A6F"/>
    <w:rsid w:val="00964065"/>
    <w:rsid w:val="00964E99"/>
    <w:rsid w:val="0096572F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9F6C6A"/>
    <w:rsid w:val="00A017E3"/>
    <w:rsid w:val="00A0248D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38A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062"/>
    <w:rsid w:val="00A74271"/>
    <w:rsid w:val="00A74546"/>
    <w:rsid w:val="00A755F6"/>
    <w:rsid w:val="00A76BE0"/>
    <w:rsid w:val="00A76E1C"/>
    <w:rsid w:val="00A80636"/>
    <w:rsid w:val="00A83F6E"/>
    <w:rsid w:val="00A84ACF"/>
    <w:rsid w:val="00A90B50"/>
    <w:rsid w:val="00A9386D"/>
    <w:rsid w:val="00A93878"/>
    <w:rsid w:val="00A944DF"/>
    <w:rsid w:val="00A95B1A"/>
    <w:rsid w:val="00A97949"/>
    <w:rsid w:val="00A97A2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07E0"/>
    <w:rsid w:val="00AC1685"/>
    <w:rsid w:val="00AC188A"/>
    <w:rsid w:val="00AC2C68"/>
    <w:rsid w:val="00AC4033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079F2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611E4"/>
    <w:rsid w:val="00B61B04"/>
    <w:rsid w:val="00B61D1D"/>
    <w:rsid w:val="00B6378B"/>
    <w:rsid w:val="00B67F6B"/>
    <w:rsid w:val="00B70F2F"/>
    <w:rsid w:val="00B71D18"/>
    <w:rsid w:val="00B80548"/>
    <w:rsid w:val="00B80C5B"/>
    <w:rsid w:val="00B8204B"/>
    <w:rsid w:val="00B83D6E"/>
    <w:rsid w:val="00B87130"/>
    <w:rsid w:val="00B9204A"/>
    <w:rsid w:val="00B92432"/>
    <w:rsid w:val="00B92D91"/>
    <w:rsid w:val="00B92F17"/>
    <w:rsid w:val="00B93D7F"/>
    <w:rsid w:val="00B93F34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E75E5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DDD"/>
    <w:rsid w:val="00C2267D"/>
    <w:rsid w:val="00C24421"/>
    <w:rsid w:val="00C26248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0AAE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125"/>
    <w:rsid w:val="00CB07D9"/>
    <w:rsid w:val="00CB6ABD"/>
    <w:rsid w:val="00CB7D30"/>
    <w:rsid w:val="00CD166E"/>
    <w:rsid w:val="00CD202B"/>
    <w:rsid w:val="00CD44C0"/>
    <w:rsid w:val="00CD7904"/>
    <w:rsid w:val="00CE3029"/>
    <w:rsid w:val="00CE3FCE"/>
    <w:rsid w:val="00CF2141"/>
    <w:rsid w:val="00CF39F0"/>
    <w:rsid w:val="00CF3F90"/>
    <w:rsid w:val="00CF4D95"/>
    <w:rsid w:val="00CF5694"/>
    <w:rsid w:val="00CF5E14"/>
    <w:rsid w:val="00CF5E1A"/>
    <w:rsid w:val="00CF6693"/>
    <w:rsid w:val="00CF7235"/>
    <w:rsid w:val="00D05F69"/>
    <w:rsid w:val="00D0731D"/>
    <w:rsid w:val="00D075AF"/>
    <w:rsid w:val="00D07972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2342"/>
    <w:rsid w:val="00DF3D3E"/>
    <w:rsid w:val="00DF50BB"/>
    <w:rsid w:val="00DF60F3"/>
    <w:rsid w:val="00DF640D"/>
    <w:rsid w:val="00DF736B"/>
    <w:rsid w:val="00E02AF7"/>
    <w:rsid w:val="00E03C7D"/>
    <w:rsid w:val="00E04A0E"/>
    <w:rsid w:val="00E06D3B"/>
    <w:rsid w:val="00E1313C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33D7F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1E77"/>
    <w:rsid w:val="00E83EA3"/>
    <w:rsid w:val="00E86C4C"/>
    <w:rsid w:val="00E9023E"/>
    <w:rsid w:val="00E91C71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3000"/>
    <w:rsid w:val="00F56000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482E"/>
    <w:rsid w:val="00F9590F"/>
    <w:rsid w:val="00F95E1F"/>
    <w:rsid w:val="00F96A47"/>
    <w:rsid w:val="00F96AC7"/>
    <w:rsid w:val="00FA0E31"/>
    <w:rsid w:val="00FA0E63"/>
    <w:rsid w:val="00FA17F9"/>
    <w:rsid w:val="00FA1BA0"/>
    <w:rsid w:val="00FA2173"/>
    <w:rsid w:val="00FA2C7D"/>
    <w:rsid w:val="00FA56D1"/>
    <w:rsid w:val="00FA5CF4"/>
    <w:rsid w:val="00FA7CB2"/>
    <w:rsid w:val="00FB1FD5"/>
    <w:rsid w:val="00FB2DC6"/>
    <w:rsid w:val="00FB579A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C382-262B-47F1-A214-E7ED230C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7</cp:revision>
  <cp:lastPrinted>2023-04-18T15:42:00Z</cp:lastPrinted>
  <dcterms:created xsi:type="dcterms:W3CDTF">2023-04-25T21:11:00Z</dcterms:created>
  <dcterms:modified xsi:type="dcterms:W3CDTF">2023-07-12T15:05:00Z</dcterms:modified>
</cp:coreProperties>
</file>