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C3741" w14:textId="37D2C26D" w:rsidR="0009796C" w:rsidRPr="00C1154A" w:rsidRDefault="00913FC0" w:rsidP="00AE7ADB">
      <w:pPr>
        <w:spacing w:line="240" w:lineRule="auto"/>
        <w:jc w:val="both"/>
        <w:rPr>
          <w:rFonts w:cstheme="minorHAnsi"/>
        </w:rPr>
      </w:pPr>
      <w:r w:rsidRPr="00C1154A">
        <w:rPr>
          <w:rFonts w:cstheme="minorHAnsi"/>
        </w:rPr>
        <w:t xml:space="preserve">Apopa, </w:t>
      </w:r>
      <w:r w:rsidR="00576143">
        <w:rPr>
          <w:rFonts w:cstheme="minorHAnsi"/>
        </w:rPr>
        <w:t>1</w:t>
      </w:r>
      <w:r w:rsidR="008057AD">
        <w:rPr>
          <w:rFonts w:cstheme="minorHAnsi"/>
        </w:rPr>
        <w:t>3</w:t>
      </w:r>
      <w:r w:rsidR="00CA5D94" w:rsidRPr="00C1154A">
        <w:rPr>
          <w:rFonts w:cstheme="minorHAnsi"/>
        </w:rPr>
        <w:t xml:space="preserve"> de </w:t>
      </w:r>
      <w:r w:rsidR="00576143">
        <w:rPr>
          <w:rFonts w:cstheme="minorHAnsi"/>
        </w:rPr>
        <w:t>abril</w:t>
      </w:r>
      <w:r w:rsidR="001216CB" w:rsidRPr="00C1154A">
        <w:rPr>
          <w:rFonts w:cstheme="minorHAnsi"/>
        </w:rPr>
        <w:t xml:space="preserve"> del 2023</w:t>
      </w:r>
      <w:r w:rsidR="00AE1BC8" w:rsidRPr="00C1154A">
        <w:rPr>
          <w:rFonts w:cstheme="minorHAnsi"/>
        </w:rPr>
        <w:tab/>
      </w:r>
      <w:r w:rsidR="00AE1BC8" w:rsidRPr="00C1154A">
        <w:rPr>
          <w:rFonts w:cstheme="minorHAnsi"/>
        </w:rPr>
        <w:tab/>
      </w:r>
      <w:r w:rsidR="00AE1BC8" w:rsidRPr="00C1154A">
        <w:rPr>
          <w:rFonts w:cstheme="minorHAnsi"/>
        </w:rPr>
        <w:tab/>
      </w:r>
      <w:r w:rsidR="00AE1BC8" w:rsidRPr="00C1154A">
        <w:rPr>
          <w:rFonts w:cstheme="minorHAnsi"/>
        </w:rPr>
        <w:tab/>
      </w:r>
      <w:r w:rsidR="00AE1BC8" w:rsidRPr="00C1154A">
        <w:rPr>
          <w:rFonts w:cstheme="minorHAnsi"/>
        </w:rPr>
        <w:tab/>
      </w:r>
      <w:r w:rsidR="00C1154A">
        <w:rPr>
          <w:rFonts w:cstheme="minorHAnsi"/>
        </w:rPr>
        <w:t xml:space="preserve">         </w:t>
      </w:r>
      <w:r w:rsidR="00AE1BC8" w:rsidRPr="00C1154A">
        <w:rPr>
          <w:rFonts w:cstheme="minorHAnsi"/>
          <w:b/>
        </w:rPr>
        <w:t xml:space="preserve"> </w:t>
      </w:r>
      <w:r w:rsidR="001216CB" w:rsidRPr="00C1154A">
        <w:rPr>
          <w:rFonts w:cstheme="minorHAnsi"/>
          <w:b/>
        </w:rPr>
        <w:t xml:space="preserve">       </w:t>
      </w:r>
      <w:r w:rsidR="003A443F" w:rsidRPr="00C1154A">
        <w:rPr>
          <w:rFonts w:cstheme="minorHAnsi"/>
          <w:b/>
        </w:rPr>
        <w:t xml:space="preserve">   </w:t>
      </w:r>
      <w:r w:rsidR="00D413EB">
        <w:rPr>
          <w:rFonts w:cstheme="minorHAnsi"/>
          <w:b/>
        </w:rPr>
        <w:t xml:space="preserve"> </w:t>
      </w:r>
      <w:r w:rsidR="001216CB" w:rsidRPr="00C1154A">
        <w:rPr>
          <w:rFonts w:cstheme="minorHAnsi"/>
          <w:b/>
        </w:rPr>
        <w:t xml:space="preserve"> RES-DES</w:t>
      </w:r>
      <w:r w:rsidR="00AE1BC8" w:rsidRPr="00C1154A">
        <w:rPr>
          <w:rFonts w:cstheme="minorHAnsi"/>
          <w:b/>
        </w:rPr>
        <w:t>URB-0</w:t>
      </w:r>
      <w:r w:rsidR="00017B02">
        <w:rPr>
          <w:rFonts w:cstheme="minorHAnsi"/>
          <w:b/>
        </w:rPr>
        <w:t>60</w:t>
      </w:r>
      <w:r w:rsidR="001216CB" w:rsidRPr="00C1154A">
        <w:rPr>
          <w:rFonts w:cstheme="minorHAnsi"/>
          <w:b/>
        </w:rPr>
        <w:t>-2023</w:t>
      </w:r>
    </w:p>
    <w:p w14:paraId="27BE9F8E" w14:textId="17A06ACB" w:rsidR="00D6072B" w:rsidRPr="00C1154A" w:rsidRDefault="00B14A2D" w:rsidP="00A37FA7">
      <w:pPr>
        <w:spacing w:after="0"/>
        <w:jc w:val="both"/>
        <w:rPr>
          <w:rFonts w:cstheme="minorHAnsi"/>
        </w:rPr>
      </w:pPr>
      <w:r w:rsidRPr="00C1154A">
        <w:rPr>
          <w:rFonts w:cstheme="minorHAnsi"/>
        </w:rPr>
        <w:t>Señor</w:t>
      </w:r>
      <w:r w:rsidR="003C02A3">
        <w:rPr>
          <w:rFonts w:cstheme="minorHAnsi"/>
        </w:rPr>
        <w:t>(a)</w:t>
      </w:r>
      <w:r w:rsidR="0009796C" w:rsidRPr="00C1154A">
        <w:rPr>
          <w:rFonts w:cstheme="minorHAnsi"/>
        </w:rPr>
        <w:t>.</w:t>
      </w:r>
    </w:p>
    <w:p w14:paraId="30DD8FB1" w14:textId="1CB3B737" w:rsidR="0097135E" w:rsidRPr="00C1154A" w:rsidRDefault="00B54A07" w:rsidP="00A37FA7">
      <w:pPr>
        <w:spacing w:after="0" w:line="240" w:lineRule="auto"/>
        <w:jc w:val="both"/>
        <w:rPr>
          <w:rFonts w:cstheme="minorHAnsi"/>
          <w:b/>
        </w:rPr>
      </w:pPr>
      <w:proofErr w:type="spellStart"/>
      <w:proofErr w:type="gramStart"/>
      <w:r>
        <w:rPr>
          <w:rFonts w:cstheme="minorHAnsi"/>
          <w:b/>
        </w:rPr>
        <w:t>xxxxxxxxxxxxxxxxxx</w:t>
      </w:r>
      <w:proofErr w:type="spellEnd"/>
      <w:proofErr w:type="gramEnd"/>
      <w:r w:rsidR="00933031">
        <w:rPr>
          <w:rFonts w:cstheme="minorHAnsi"/>
          <w:b/>
        </w:rPr>
        <w:t>.</w:t>
      </w:r>
    </w:p>
    <w:p w14:paraId="4A0702AE" w14:textId="743504DD" w:rsidR="00D6072B" w:rsidRPr="00C1154A" w:rsidRDefault="00D6072B" w:rsidP="004D57CE">
      <w:pPr>
        <w:spacing w:after="0" w:line="240" w:lineRule="auto"/>
        <w:jc w:val="both"/>
        <w:rPr>
          <w:rFonts w:cstheme="minorHAnsi"/>
          <w:b/>
        </w:rPr>
      </w:pPr>
      <w:r w:rsidRPr="00C1154A">
        <w:rPr>
          <w:rFonts w:cstheme="minorHAnsi"/>
        </w:rPr>
        <w:t>Presente.</w:t>
      </w:r>
    </w:p>
    <w:p w14:paraId="0C552D20" w14:textId="47A3DA39" w:rsidR="00D6072B" w:rsidRPr="00C1154A" w:rsidRDefault="00D6072B" w:rsidP="00AE7ADB">
      <w:pPr>
        <w:spacing w:line="240" w:lineRule="auto"/>
        <w:jc w:val="both"/>
      </w:pPr>
      <w:r w:rsidRPr="00C1154A">
        <w:t>Saludos cordiales.</w:t>
      </w:r>
    </w:p>
    <w:p w14:paraId="305EAC97" w14:textId="5247818A" w:rsidR="00D6072B" w:rsidRPr="00C1154A" w:rsidRDefault="00D6072B" w:rsidP="00AE7ADB">
      <w:pPr>
        <w:spacing w:line="240" w:lineRule="auto"/>
        <w:jc w:val="both"/>
        <w:rPr>
          <w:rFonts w:cstheme="minorHAnsi"/>
        </w:rPr>
      </w:pPr>
      <w:r w:rsidRPr="00C1154A">
        <w:tab/>
        <w:t>En virtud del derecho d</w:t>
      </w:r>
      <w:r w:rsidR="005379C5" w:rsidRPr="00C1154A">
        <w:t xml:space="preserve">e respuesta, configurado en el </w:t>
      </w:r>
      <w:r w:rsidRPr="00C1154A">
        <w:t xml:space="preserve">Art. 18 de la Constitución de la República de El Salvador y en atención a </w:t>
      </w:r>
      <w:r w:rsidR="00596BCC" w:rsidRPr="00C1154A">
        <w:t>solicitud</w:t>
      </w:r>
      <w:r w:rsidR="007748B9" w:rsidRPr="00C1154A">
        <w:t xml:space="preserve">, </w:t>
      </w:r>
      <w:r w:rsidR="00920660" w:rsidRPr="00C1154A">
        <w:t xml:space="preserve">en el cual </w:t>
      </w:r>
      <w:r w:rsidR="00034A6A" w:rsidRPr="00C1154A">
        <w:t>requiere</w:t>
      </w:r>
      <w:r w:rsidR="00920660" w:rsidRPr="00C1154A">
        <w:t xml:space="preserve"> </w:t>
      </w:r>
      <w:r w:rsidR="00EC3E14" w:rsidRPr="00C1154A">
        <w:rPr>
          <w:i/>
        </w:rPr>
        <w:t xml:space="preserve">permiso </w:t>
      </w:r>
      <w:r w:rsidR="00CD41EC">
        <w:rPr>
          <w:i/>
        </w:rPr>
        <w:t xml:space="preserve">para </w:t>
      </w:r>
      <w:r w:rsidR="00605D58">
        <w:rPr>
          <w:i/>
        </w:rPr>
        <w:t xml:space="preserve">construcción de un tapial perimetral en el inmueble ubicado en Cantón </w:t>
      </w:r>
      <w:proofErr w:type="spellStart"/>
      <w:r w:rsidR="00B54A07">
        <w:rPr>
          <w:i/>
        </w:rPr>
        <w:t>xxxxxxxxxxxxxx</w:t>
      </w:r>
      <w:proofErr w:type="spellEnd"/>
      <w:r w:rsidR="00B54A07">
        <w:rPr>
          <w:i/>
        </w:rPr>
        <w:t xml:space="preserve"> </w:t>
      </w:r>
      <w:r w:rsidR="008A1BEF">
        <w:rPr>
          <w:i/>
        </w:rPr>
        <w:t>de la Carretera Troncal del Norte</w:t>
      </w:r>
      <w:r w:rsidR="007D0E4E">
        <w:rPr>
          <w:i/>
        </w:rPr>
        <w:t>,</w:t>
      </w:r>
      <w:r w:rsidR="00605D58">
        <w:rPr>
          <w:i/>
        </w:rPr>
        <w:t xml:space="preserve"> lote sin número,</w:t>
      </w:r>
      <w:r w:rsidR="00986F71" w:rsidRPr="00C1154A">
        <w:rPr>
          <w:i/>
        </w:rPr>
        <w:t xml:space="preserve"> Apopa, San Salvador</w:t>
      </w:r>
      <w:r w:rsidR="006E6AF9" w:rsidRPr="00C1154A">
        <w:t>.</w:t>
      </w:r>
      <w:r w:rsidR="001E7308" w:rsidRPr="00C1154A">
        <w:t xml:space="preserve"> </w:t>
      </w:r>
      <w:r w:rsidR="00B87130" w:rsidRPr="00C1154A">
        <w:rPr>
          <w:rFonts w:cstheme="minorHAnsi"/>
        </w:rPr>
        <w:t>A</w:t>
      </w:r>
      <w:r w:rsidRPr="00C1154A">
        <w:rPr>
          <w:rFonts w:cstheme="minorHAnsi"/>
        </w:rPr>
        <w:t>tentamente a usted expongo:</w:t>
      </w:r>
    </w:p>
    <w:p w14:paraId="3B0FDC18" w14:textId="271DCA32" w:rsidR="00D6072B" w:rsidRPr="00C1154A" w:rsidRDefault="00D6072B" w:rsidP="00AC7DD8">
      <w:pPr>
        <w:pStyle w:val="Prrafodelista"/>
        <w:numPr>
          <w:ilvl w:val="0"/>
          <w:numId w:val="2"/>
        </w:numPr>
        <w:tabs>
          <w:tab w:val="left" w:pos="1418"/>
        </w:tabs>
        <w:spacing w:after="0" w:line="240" w:lineRule="auto"/>
        <w:ind w:left="426" w:hanging="437"/>
        <w:jc w:val="both"/>
        <w:rPr>
          <w:rFonts w:cstheme="minorHAnsi"/>
          <w:b/>
        </w:rPr>
      </w:pPr>
      <w:r w:rsidRPr="00C1154A">
        <w:rPr>
          <w:rFonts w:cstheme="minorHAnsi"/>
          <w:b/>
        </w:rPr>
        <w:t>CONSIDERACIONES.</w:t>
      </w:r>
    </w:p>
    <w:p w14:paraId="2D828067" w14:textId="2A4BE080" w:rsidR="006F491A" w:rsidRPr="00C1154A" w:rsidRDefault="00CE1190" w:rsidP="00A5203B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137382">
        <w:rPr>
          <w:rFonts w:cstheme="minorHAnsi"/>
          <w:sz w:val="21"/>
          <w:szCs w:val="21"/>
        </w:rPr>
        <w:t xml:space="preserve">Teniendo a la vista expediente e informe de inspección de fecha </w:t>
      </w:r>
      <w:r w:rsidR="008057AD">
        <w:rPr>
          <w:rFonts w:cstheme="minorHAnsi"/>
          <w:sz w:val="21"/>
          <w:szCs w:val="21"/>
        </w:rPr>
        <w:t>17</w:t>
      </w:r>
      <w:r>
        <w:rPr>
          <w:rFonts w:cstheme="minorHAnsi"/>
          <w:sz w:val="21"/>
          <w:szCs w:val="21"/>
        </w:rPr>
        <w:t>/03</w:t>
      </w:r>
      <w:r w:rsidRPr="00137382">
        <w:rPr>
          <w:rFonts w:cstheme="minorHAnsi"/>
          <w:sz w:val="21"/>
          <w:szCs w:val="21"/>
        </w:rPr>
        <w:t>/2023, realizado por duchos de este Departamento Técnico, se hacen las siguientes aseveraciones</w:t>
      </w:r>
      <w:r w:rsidR="006F491A" w:rsidRPr="00C1154A">
        <w:rPr>
          <w:rFonts w:cstheme="minorHAnsi"/>
        </w:rPr>
        <w:t>:</w:t>
      </w:r>
    </w:p>
    <w:p w14:paraId="37FF7418" w14:textId="0FBFD378" w:rsidR="00977F8D" w:rsidRPr="00C1154A" w:rsidRDefault="006F491A" w:rsidP="000C39CC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  <w:b/>
        </w:rPr>
      </w:pPr>
      <w:r w:rsidRPr="00C1154A">
        <w:rPr>
          <w:rFonts w:cstheme="minorHAnsi"/>
        </w:rPr>
        <w:t xml:space="preserve">A las </w:t>
      </w:r>
      <w:r w:rsidR="00F91DFF">
        <w:rPr>
          <w:rFonts w:cstheme="minorHAnsi"/>
        </w:rPr>
        <w:t>0</w:t>
      </w:r>
      <w:r w:rsidR="00F5628B">
        <w:rPr>
          <w:rFonts w:cstheme="minorHAnsi"/>
        </w:rPr>
        <w:t>9</w:t>
      </w:r>
      <w:r w:rsidR="003B6698" w:rsidRPr="00C1154A">
        <w:rPr>
          <w:rFonts w:cstheme="minorHAnsi"/>
        </w:rPr>
        <w:t>:</w:t>
      </w:r>
      <w:r w:rsidR="00F5628B">
        <w:rPr>
          <w:rFonts w:cstheme="minorHAnsi"/>
        </w:rPr>
        <w:t>3</w:t>
      </w:r>
      <w:r w:rsidR="003B6698" w:rsidRPr="00C1154A">
        <w:rPr>
          <w:rFonts w:cstheme="minorHAnsi"/>
        </w:rPr>
        <w:t>0</w:t>
      </w:r>
      <w:r w:rsidRPr="00C1154A">
        <w:rPr>
          <w:rFonts w:cstheme="minorHAnsi"/>
        </w:rPr>
        <w:t xml:space="preserve"> horas del día </w:t>
      </w:r>
      <w:r w:rsidR="001E7522" w:rsidRPr="00C1154A">
        <w:rPr>
          <w:rFonts w:cstheme="minorHAnsi"/>
        </w:rPr>
        <w:t>antes señalado</w:t>
      </w:r>
      <w:r w:rsidRPr="00C1154A">
        <w:rPr>
          <w:rFonts w:cstheme="minorHAnsi"/>
        </w:rPr>
        <w:t xml:space="preserve">, se realizó inspección en la dirección </w:t>
      </w:r>
      <w:r w:rsidR="001E7522" w:rsidRPr="00C1154A">
        <w:rPr>
          <w:rFonts w:cstheme="minorHAnsi"/>
        </w:rPr>
        <w:t>arriba</w:t>
      </w:r>
      <w:r w:rsidRPr="00C1154A">
        <w:rPr>
          <w:rFonts w:cstheme="minorHAnsi"/>
        </w:rPr>
        <w:t xml:space="preserve"> descrita, </w:t>
      </w:r>
      <w:r w:rsidR="006155EE">
        <w:rPr>
          <w:rFonts w:cstheme="minorHAnsi"/>
        </w:rPr>
        <w:t>para verificar las condiciones de sitio</w:t>
      </w:r>
      <w:r w:rsidR="00F5628B">
        <w:rPr>
          <w:rFonts w:cstheme="minorHAnsi"/>
        </w:rPr>
        <w:t>.</w:t>
      </w:r>
    </w:p>
    <w:p w14:paraId="15C0246C" w14:textId="015590BC" w:rsidR="000074FE" w:rsidRDefault="00AD41F2" w:rsidP="000C39CC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</w:rPr>
      </w:pPr>
      <w:r w:rsidRPr="00C1154A">
        <w:rPr>
          <w:rFonts w:cstheme="minorHAnsi"/>
        </w:rPr>
        <w:t>Se</w:t>
      </w:r>
      <w:r w:rsidR="000074FE" w:rsidRPr="00C1154A">
        <w:rPr>
          <w:rFonts w:cstheme="minorHAnsi"/>
        </w:rPr>
        <w:t xml:space="preserve"> verificaron las </w:t>
      </w:r>
      <w:r w:rsidR="00401AEF">
        <w:rPr>
          <w:rFonts w:cstheme="minorHAnsi"/>
        </w:rPr>
        <w:t xml:space="preserve">dimensiones del </w:t>
      </w:r>
      <w:r w:rsidR="00F5628B">
        <w:rPr>
          <w:rFonts w:cstheme="minorHAnsi"/>
        </w:rPr>
        <w:t xml:space="preserve">inmueble según Fotocopia de Escritura Matriz </w:t>
      </w:r>
      <w:r w:rsidR="006019F8">
        <w:rPr>
          <w:rFonts w:cstheme="minorHAnsi"/>
        </w:rPr>
        <w:t xml:space="preserve">de Compraventa, descripción técnica que no concuerda con </w:t>
      </w:r>
      <w:r w:rsidR="00360C3C">
        <w:rPr>
          <w:rFonts w:cstheme="minorHAnsi"/>
        </w:rPr>
        <w:t>las medidas físicas del terreno.</w:t>
      </w:r>
    </w:p>
    <w:p w14:paraId="1B120157" w14:textId="4635AA4E" w:rsidR="00E60479" w:rsidRPr="00C1154A" w:rsidRDefault="00752688" w:rsidP="000C39CC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</w:rPr>
      </w:pPr>
      <w:r>
        <w:rPr>
          <w:rFonts w:cstheme="minorHAnsi"/>
        </w:rPr>
        <w:t xml:space="preserve">Que el terreno se encuentra adyacente a la Carretera </w:t>
      </w:r>
      <w:r w:rsidR="00976CE2">
        <w:rPr>
          <w:rFonts w:cstheme="minorHAnsi"/>
        </w:rPr>
        <w:t>Troncal del Norte</w:t>
      </w:r>
      <w:r w:rsidR="00483850">
        <w:rPr>
          <w:rFonts w:cstheme="minorHAnsi"/>
        </w:rPr>
        <w:t xml:space="preserve">, la que se considera una carretera primaria </w:t>
      </w:r>
      <w:r w:rsidR="00C218C1">
        <w:rPr>
          <w:rFonts w:cstheme="minorHAnsi"/>
        </w:rPr>
        <w:t xml:space="preserve">o vía de circulación mayor, </w:t>
      </w:r>
      <w:r w:rsidR="00483850">
        <w:rPr>
          <w:rFonts w:cstheme="minorHAnsi"/>
        </w:rPr>
        <w:t xml:space="preserve">según la legislación vigente. </w:t>
      </w:r>
    </w:p>
    <w:p w14:paraId="4BBA8195" w14:textId="6817DBA1" w:rsidR="006F76D0" w:rsidRPr="006F76D0" w:rsidRDefault="00937D1B" w:rsidP="006F76D0">
      <w:pPr>
        <w:pStyle w:val="Sinespaciado"/>
        <w:numPr>
          <w:ilvl w:val="0"/>
          <w:numId w:val="2"/>
        </w:numPr>
        <w:tabs>
          <w:tab w:val="left" w:pos="709"/>
        </w:tabs>
        <w:spacing w:before="240"/>
        <w:ind w:left="426" w:hanging="437"/>
        <w:jc w:val="both"/>
        <w:rPr>
          <w:rFonts w:cstheme="minorHAnsi"/>
          <w:b/>
        </w:rPr>
      </w:pPr>
      <w:r w:rsidRPr="00C1154A">
        <w:rPr>
          <w:rFonts w:cstheme="minorHAnsi"/>
          <w:b/>
        </w:rPr>
        <w:t>DISPOSICIONES LEGALES.</w:t>
      </w:r>
    </w:p>
    <w:p w14:paraId="255A5281" w14:textId="77777777" w:rsidR="006F76D0" w:rsidRDefault="006F76D0" w:rsidP="00411AA6">
      <w:pPr>
        <w:pStyle w:val="Sinespaciado"/>
        <w:numPr>
          <w:ilvl w:val="0"/>
          <w:numId w:val="11"/>
        </w:numPr>
        <w:tabs>
          <w:tab w:val="left" w:pos="567"/>
        </w:tabs>
        <w:ind w:left="426" w:hanging="426"/>
        <w:jc w:val="both"/>
      </w:pPr>
      <w:r w:rsidRPr="006F76D0">
        <w:rPr>
          <w:rFonts w:eastAsia="Times New Roman" w:cstheme="minorHAnsi"/>
          <w:b/>
          <w:lang w:eastAsia="es-SV"/>
        </w:rPr>
        <w:t>Reglamento a La Ley De Desarrollo y Ordenamiento Territorial del Área Metropolitana de San Salvador y los municipios aledaños</w:t>
      </w:r>
      <w:r>
        <w:t xml:space="preserve"> </w:t>
      </w:r>
    </w:p>
    <w:p w14:paraId="2A22D9A1" w14:textId="2786C59C" w:rsidR="006F76D0" w:rsidRDefault="00411AA6" w:rsidP="00130238">
      <w:pPr>
        <w:pStyle w:val="Sinespaciado"/>
        <w:tabs>
          <w:tab w:val="left" w:pos="567"/>
        </w:tabs>
        <w:spacing w:line="276" w:lineRule="auto"/>
        <w:jc w:val="both"/>
      </w:pPr>
      <w:r>
        <w:t>Art. V.36</w:t>
      </w:r>
      <w:r w:rsidR="006F76D0">
        <w:t>.-</w:t>
      </w:r>
      <w:r>
        <w:t xml:space="preserve">Jerarquización y </w:t>
      </w:r>
      <w:r w:rsidR="006F76D0">
        <w:t>funcionamiento del sistema vial.</w:t>
      </w:r>
    </w:p>
    <w:p w14:paraId="7857ADB0" w14:textId="77777777" w:rsidR="006F76D0" w:rsidRDefault="00411AA6" w:rsidP="00130238">
      <w:pPr>
        <w:pStyle w:val="Sinespaciado"/>
        <w:tabs>
          <w:tab w:val="left" w:pos="567"/>
        </w:tabs>
        <w:spacing w:line="276" w:lineRule="auto"/>
        <w:jc w:val="both"/>
      </w:pPr>
      <w:r>
        <w:t xml:space="preserve">La jerarquización comprende dos grandes grupos: las vías de circulación mayor y las vías de circulación menor, las que a su vez se subdividen así: </w:t>
      </w:r>
    </w:p>
    <w:p w14:paraId="53DDBD21" w14:textId="4D9144D0" w:rsidR="00411AA6" w:rsidRDefault="00411AA6" w:rsidP="00183118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ind w:left="0" w:firstLine="567"/>
        <w:jc w:val="both"/>
        <w:rPr>
          <w:rFonts w:cstheme="minorHAnsi"/>
          <w:b/>
        </w:rPr>
      </w:pPr>
      <w:r>
        <w:t>Circulación mayor: autopistas, vías expresas, arterias primarias, arterias secundarias y colectoras principales</w:t>
      </w:r>
      <w:r w:rsidR="00130238">
        <w:rPr>
          <w:rFonts w:cstheme="minorHAnsi"/>
          <w:b/>
        </w:rPr>
        <w:t>.</w:t>
      </w:r>
    </w:p>
    <w:p w14:paraId="644F342B" w14:textId="77777777" w:rsidR="00EB22DB" w:rsidRDefault="00EB22DB" w:rsidP="00EB22DB">
      <w:pPr>
        <w:pStyle w:val="Sinespaciado"/>
        <w:tabs>
          <w:tab w:val="left" w:pos="567"/>
        </w:tabs>
        <w:spacing w:line="276" w:lineRule="auto"/>
        <w:jc w:val="both"/>
        <w:rPr>
          <w:rFonts w:cstheme="minorHAnsi"/>
          <w:b/>
        </w:rPr>
      </w:pPr>
    </w:p>
    <w:p w14:paraId="19C744BB" w14:textId="11D8BCA5" w:rsidR="00EB22DB" w:rsidRDefault="00FA2F99" w:rsidP="00EB22DB">
      <w:pPr>
        <w:pStyle w:val="Sinespaciado"/>
        <w:tabs>
          <w:tab w:val="left" w:pos="567"/>
        </w:tabs>
        <w:spacing w:line="276" w:lineRule="auto"/>
        <w:jc w:val="both"/>
      </w:pPr>
      <w:r>
        <w:t>Art. VIII. 7 Trámites Previos Todo propietario de terreno urbano, rural o urbanizable que desee cambiar el uso de suelo, parcelar su propiedad y/o construir en ella, deberá iniciar el proceso en OPAMSS con las solicitudes correspondientes según el siguiente detalle:</w:t>
      </w:r>
    </w:p>
    <w:p w14:paraId="1D892CFC" w14:textId="338A99E4" w:rsidR="00FA2F99" w:rsidRDefault="00FA2F99" w:rsidP="00183118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ind w:left="0" w:firstLine="567"/>
        <w:jc w:val="both"/>
      </w:pPr>
      <w:r>
        <w:t>Línea de Construcción para los casos siguientes: 1. Cuando la parcela se encuentre afectada o colinde con una Vía de Circulación Mayor de acuerdo al mapa de jerarquización vial.</w:t>
      </w:r>
    </w:p>
    <w:p w14:paraId="42C9BE36" w14:textId="77777777" w:rsidR="00FA2F99" w:rsidRPr="00411AA6" w:rsidRDefault="00FA2F99" w:rsidP="00FA2F99">
      <w:pPr>
        <w:pStyle w:val="Sinespaciado"/>
        <w:tabs>
          <w:tab w:val="left" w:pos="567"/>
        </w:tabs>
        <w:spacing w:line="276" w:lineRule="auto"/>
        <w:jc w:val="both"/>
      </w:pPr>
    </w:p>
    <w:p w14:paraId="44CF6E19" w14:textId="7CAD8C20" w:rsidR="00D6072B" w:rsidRPr="0099641C" w:rsidRDefault="00D6072B" w:rsidP="00411AA6">
      <w:pPr>
        <w:pStyle w:val="Sinespaciado"/>
        <w:tabs>
          <w:tab w:val="left" w:pos="567"/>
        </w:tabs>
        <w:jc w:val="both"/>
      </w:pPr>
      <w:r w:rsidRPr="0099641C">
        <w:rPr>
          <w:rFonts w:cstheme="minorHAnsi"/>
          <w:b/>
        </w:rPr>
        <w:t>POR LO TANTO.</w:t>
      </w:r>
      <w:r w:rsidRPr="0099641C">
        <w:rPr>
          <w:rFonts w:cstheme="minorHAnsi"/>
        </w:rPr>
        <w:t xml:space="preserve"> </w:t>
      </w:r>
    </w:p>
    <w:p w14:paraId="73B8E687" w14:textId="7BA263ED" w:rsidR="00E60C05" w:rsidRPr="00C1154A" w:rsidRDefault="002115CE" w:rsidP="003F0778">
      <w:pPr>
        <w:spacing w:line="240" w:lineRule="auto"/>
        <w:jc w:val="both"/>
        <w:rPr>
          <w:rFonts w:cstheme="minorHAnsi"/>
        </w:rPr>
      </w:pPr>
      <w:r w:rsidRPr="00C1154A">
        <w:rPr>
          <w:rFonts w:cstheme="minorHAnsi"/>
        </w:rPr>
        <w:t>Luego de realizadas las valoraciones legal</w:t>
      </w:r>
      <w:r w:rsidR="0079516B" w:rsidRPr="00C1154A">
        <w:rPr>
          <w:rFonts w:cstheme="minorHAnsi"/>
        </w:rPr>
        <w:t>es y técnicas</w:t>
      </w:r>
      <w:r w:rsidR="00810B84" w:rsidRPr="00C1154A">
        <w:rPr>
          <w:rFonts w:cstheme="minorHAnsi"/>
        </w:rPr>
        <w:t xml:space="preserve"> y con base en la</w:t>
      </w:r>
      <w:r w:rsidR="00BB7FE7">
        <w:rPr>
          <w:rFonts w:cstheme="minorHAnsi"/>
        </w:rPr>
        <w:t>s</w:t>
      </w:r>
      <w:r w:rsidR="00810B84" w:rsidRPr="00C1154A">
        <w:rPr>
          <w:rFonts w:cstheme="minorHAnsi"/>
        </w:rPr>
        <w:t xml:space="preserve"> letra</w:t>
      </w:r>
      <w:r w:rsidR="00BB7FE7">
        <w:rPr>
          <w:rFonts w:cstheme="minorHAnsi"/>
        </w:rPr>
        <w:t>s</w:t>
      </w:r>
      <w:r w:rsidR="00810B84" w:rsidRPr="00C1154A">
        <w:rPr>
          <w:rFonts w:cstheme="minorHAnsi"/>
        </w:rPr>
        <w:t xml:space="preserve"> </w:t>
      </w:r>
      <w:r w:rsidR="00BB7FE7">
        <w:rPr>
          <w:rFonts w:cstheme="minorHAnsi"/>
        </w:rPr>
        <w:t>B) y</w:t>
      </w:r>
      <w:r w:rsidR="00B84B12">
        <w:rPr>
          <w:rFonts w:cstheme="minorHAnsi"/>
        </w:rPr>
        <w:t xml:space="preserve"> C)</w:t>
      </w:r>
      <w:r w:rsidR="00810B84" w:rsidRPr="00C1154A">
        <w:rPr>
          <w:rFonts w:cstheme="minorHAnsi"/>
        </w:rPr>
        <w:t xml:space="preserve"> de los considerandos</w:t>
      </w:r>
      <w:r w:rsidR="003E092D" w:rsidRPr="00C1154A">
        <w:rPr>
          <w:rFonts w:cstheme="minorHAnsi"/>
        </w:rPr>
        <w:t xml:space="preserve"> de esta resolución, en concordancia con </w:t>
      </w:r>
      <w:r w:rsidR="00761D99">
        <w:rPr>
          <w:rFonts w:cstheme="minorHAnsi"/>
        </w:rPr>
        <w:t>los artículos antes citados</w:t>
      </w:r>
      <w:r w:rsidR="00CD6C44" w:rsidRPr="00C1154A">
        <w:rPr>
          <w:rFonts w:cstheme="minorHAnsi"/>
        </w:rPr>
        <w:t>,</w:t>
      </w:r>
      <w:r w:rsidR="0079516B" w:rsidRPr="00C1154A">
        <w:rPr>
          <w:rFonts w:cstheme="minorHAnsi"/>
        </w:rPr>
        <w:t xml:space="preserve"> </w:t>
      </w:r>
      <w:r w:rsidR="00890AA4" w:rsidRPr="00C1154A">
        <w:rPr>
          <w:rFonts w:cstheme="minorHAnsi"/>
        </w:rPr>
        <w:t>este</w:t>
      </w:r>
      <w:r w:rsidR="00A341BB" w:rsidRPr="00C1154A">
        <w:rPr>
          <w:rFonts w:cstheme="minorHAnsi"/>
        </w:rPr>
        <w:t xml:space="preserve"> departamento técnico resuelve:</w:t>
      </w:r>
    </w:p>
    <w:p w14:paraId="63C6D8DD" w14:textId="2368A83F" w:rsidR="00A74C8C" w:rsidRPr="00FF53F3" w:rsidRDefault="00E15D58" w:rsidP="00AC7DD8">
      <w:pPr>
        <w:pStyle w:val="Prrafodelista"/>
        <w:numPr>
          <w:ilvl w:val="0"/>
          <w:numId w:val="3"/>
        </w:numPr>
        <w:ind w:left="567"/>
        <w:jc w:val="both"/>
      </w:pPr>
      <w:r w:rsidRPr="00C1154A">
        <w:rPr>
          <w:rFonts w:cstheme="minorHAnsi"/>
          <w:b/>
          <w:u w:val="single"/>
        </w:rPr>
        <w:lastRenderedPageBreak/>
        <w:t>NO HA LUGAR</w:t>
      </w:r>
      <w:r w:rsidRPr="00C1154A">
        <w:rPr>
          <w:rFonts w:cstheme="minorHAnsi"/>
          <w:b/>
        </w:rPr>
        <w:t xml:space="preserve"> </w:t>
      </w:r>
      <w:r w:rsidRPr="00C1154A">
        <w:rPr>
          <w:rFonts w:cstheme="minorHAnsi"/>
        </w:rPr>
        <w:t>a lo solicitado</w:t>
      </w:r>
      <w:r w:rsidR="00FE60F9">
        <w:rPr>
          <w:rFonts w:cstheme="minorHAnsi"/>
        </w:rPr>
        <w:t xml:space="preserve"> por </w:t>
      </w:r>
      <w:r w:rsidR="004D57CE">
        <w:rPr>
          <w:rFonts w:cstheme="minorHAnsi"/>
        </w:rPr>
        <w:t>la</w:t>
      </w:r>
      <w:r w:rsidR="00BD5BD1" w:rsidRPr="00C1154A">
        <w:rPr>
          <w:rFonts w:cstheme="minorHAnsi"/>
        </w:rPr>
        <w:t xml:space="preserve"> señor</w:t>
      </w:r>
      <w:r w:rsidR="004D57CE">
        <w:rPr>
          <w:rFonts w:cstheme="minorHAnsi"/>
        </w:rPr>
        <w:t>a</w:t>
      </w:r>
      <w:r w:rsidR="00BD5BD1" w:rsidRPr="00C1154A">
        <w:rPr>
          <w:rFonts w:cstheme="minorHAnsi"/>
        </w:rPr>
        <w:t xml:space="preserve"> </w:t>
      </w:r>
      <w:proofErr w:type="spellStart"/>
      <w:r w:rsidR="00B54A07">
        <w:rPr>
          <w:rFonts w:cstheme="minorHAnsi"/>
          <w:b/>
        </w:rPr>
        <w:t>xxxxxxxxxxxxx</w:t>
      </w:r>
      <w:proofErr w:type="spellEnd"/>
      <w:r w:rsidR="0034437F" w:rsidRPr="00C1154A">
        <w:t xml:space="preserve"> </w:t>
      </w:r>
      <w:r w:rsidR="00AE53BE" w:rsidRPr="00C1154A">
        <w:t>en</w:t>
      </w:r>
      <w:r w:rsidR="0072740D">
        <w:t xml:space="preserve"> cuanto a </w:t>
      </w:r>
      <w:r w:rsidR="00837F8B">
        <w:t>otorgarle</w:t>
      </w:r>
      <w:r w:rsidR="00AE53BE" w:rsidRPr="00C1154A">
        <w:t xml:space="preserve"> </w:t>
      </w:r>
      <w:r w:rsidR="00115118" w:rsidRPr="00C1154A">
        <w:rPr>
          <w:i/>
        </w:rPr>
        <w:t xml:space="preserve">permiso </w:t>
      </w:r>
      <w:r w:rsidR="004B3563">
        <w:rPr>
          <w:i/>
        </w:rPr>
        <w:t xml:space="preserve">para construcción de un tapial perimetral en el inmueble ubicado en Cantón </w:t>
      </w:r>
      <w:proofErr w:type="spellStart"/>
      <w:r w:rsidR="00B54A07">
        <w:rPr>
          <w:i/>
        </w:rPr>
        <w:t>xxxxxxxxxxxxxx</w:t>
      </w:r>
      <w:proofErr w:type="spellEnd"/>
      <w:r w:rsidR="004B3563">
        <w:rPr>
          <w:i/>
        </w:rPr>
        <w:t xml:space="preserve"> de la Carretera Troncal del Norte, lote sin número,</w:t>
      </w:r>
      <w:r w:rsidR="004B3563" w:rsidRPr="00C1154A">
        <w:rPr>
          <w:i/>
        </w:rPr>
        <w:t xml:space="preserve"> Apopa, San Salvador</w:t>
      </w:r>
      <w:r w:rsidR="004B3563" w:rsidRPr="00C1154A">
        <w:t>.</w:t>
      </w:r>
    </w:p>
    <w:p w14:paraId="4A51080F" w14:textId="77777777" w:rsidR="00FF53F3" w:rsidRPr="00FF53F3" w:rsidRDefault="00FF53F3" w:rsidP="00FF53F3">
      <w:pPr>
        <w:pStyle w:val="Prrafodelista"/>
        <w:ind w:left="567"/>
        <w:jc w:val="both"/>
      </w:pPr>
    </w:p>
    <w:p w14:paraId="1C7636EF" w14:textId="1D55487C" w:rsidR="00CD6C44" w:rsidRDefault="004B3563" w:rsidP="00AC7DD8">
      <w:pPr>
        <w:pStyle w:val="Prrafodelista"/>
        <w:numPr>
          <w:ilvl w:val="0"/>
          <w:numId w:val="5"/>
        </w:numPr>
        <w:spacing w:after="0" w:line="240" w:lineRule="auto"/>
        <w:ind w:left="426" w:hanging="284"/>
        <w:jc w:val="both"/>
        <w:rPr>
          <w:rFonts w:cstheme="minorHAnsi"/>
          <w:b/>
        </w:rPr>
      </w:pPr>
      <w:r>
        <w:rPr>
          <w:rFonts w:cstheme="minorHAnsi"/>
          <w:b/>
        </w:rPr>
        <w:t>RECOMENDACIONES</w:t>
      </w:r>
      <w:r w:rsidR="00CD6C44" w:rsidRPr="00C1154A">
        <w:rPr>
          <w:rFonts w:cstheme="minorHAnsi"/>
          <w:b/>
        </w:rPr>
        <w:t>.</w:t>
      </w:r>
    </w:p>
    <w:p w14:paraId="57F782AD" w14:textId="027E9186" w:rsidR="00340C34" w:rsidRDefault="00356EA4" w:rsidP="00340C34">
      <w:pPr>
        <w:pStyle w:val="Prrafodelista"/>
        <w:numPr>
          <w:ilvl w:val="0"/>
          <w:numId w:val="14"/>
        </w:numPr>
        <w:spacing w:after="0" w:line="240" w:lineRule="auto"/>
        <w:ind w:left="709"/>
        <w:jc w:val="both"/>
        <w:rPr>
          <w:rFonts w:cstheme="minorHAnsi"/>
        </w:rPr>
      </w:pPr>
      <w:r w:rsidRPr="00356EA4">
        <w:rPr>
          <w:rFonts w:cstheme="minorHAnsi"/>
        </w:rPr>
        <w:t>La</w:t>
      </w:r>
      <w:r>
        <w:rPr>
          <w:rFonts w:cstheme="minorHAnsi"/>
        </w:rPr>
        <w:t xml:space="preserve"> Solicitante de</w:t>
      </w:r>
      <w:r w:rsidR="00976036">
        <w:rPr>
          <w:rFonts w:cstheme="minorHAnsi"/>
        </w:rPr>
        <w:t xml:space="preserve">berá tramitar Línea de Construcción en las </w:t>
      </w:r>
      <w:r w:rsidR="00340C34">
        <w:rPr>
          <w:rFonts w:cstheme="minorHAnsi"/>
        </w:rPr>
        <w:t>oficinas de la OPAMSS y</w:t>
      </w:r>
    </w:p>
    <w:p w14:paraId="4CA1686B" w14:textId="3CFE3FA6" w:rsidR="00340C34" w:rsidRDefault="00AF3FF6" w:rsidP="00340C34">
      <w:pPr>
        <w:pStyle w:val="Prrafodelista"/>
        <w:numPr>
          <w:ilvl w:val="0"/>
          <w:numId w:val="14"/>
        </w:numPr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Rectificar </w:t>
      </w:r>
      <w:r w:rsidR="00B263C7">
        <w:rPr>
          <w:rFonts w:cstheme="minorHAnsi"/>
        </w:rPr>
        <w:t xml:space="preserve">la Escritura Matriz de compraventa del inmueble por modificación en </w:t>
      </w:r>
      <w:r>
        <w:rPr>
          <w:rFonts w:cstheme="minorHAnsi"/>
        </w:rPr>
        <w:t xml:space="preserve">la descripción técnica del inmueble </w:t>
      </w:r>
      <w:r w:rsidR="00E04A53">
        <w:rPr>
          <w:rFonts w:cstheme="minorHAnsi"/>
        </w:rPr>
        <w:t>que se encuentra descrita en</w:t>
      </w:r>
      <w:r w:rsidR="00B263C7">
        <w:rPr>
          <w:rFonts w:cstheme="minorHAnsi"/>
        </w:rPr>
        <w:t xml:space="preserve"> ella. </w:t>
      </w:r>
    </w:p>
    <w:p w14:paraId="6DEAB590" w14:textId="77777777" w:rsidR="00E04A53" w:rsidRPr="00340C34" w:rsidRDefault="00E04A53" w:rsidP="00E04A53">
      <w:pPr>
        <w:pStyle w:val="Prrafodelista"/>
        <w:spacing w:after="0" w:line="240" w:lineRule="auto"/>
        <w:ind w:left="709"/>
        <w:jc w:val="both"/>
        <w:rPr>
          <w:rFonts w:cstheme="minorHAnsi"/>
        </w:rPr>
      </w:pPr>
    </w:p>
    <w:p w14:paraId="345B693C" w14:textId="70B02E43" w:rsidR="004B3563" w:rsidRPr="00C1154A" w:rsidRDefault="004B3563" w:rsidP="00AC7DD8">
      <w:pPr>
        <w:pStyle w:val="Prrafodelista"/>
        <w:numPr>
          <w:ilvl w:val="0"/>
          <w:numId w:val="5"/>
        </w:numPr>
        <w:spacing w:after="0" w:line="240" w:lineRule="auto"/>
        <w:ind w:left="426" w:hanging="284"/>
        <w:jc w:val="both"/>
        <w:rPr>
          <w:rFonts w:cstheme="minorHAnsi"/>
          <w:b/>
        </w:rPr>
      </w:pPr>
      <w:r w:rsidRPr="00C1154A">
        <w:rPr>
          <w:rFonts w:cstheme="minorHAnsi"/>
          <w:b/>
        </w:rPr>
        <w:t>ACLARACIONES</w:t>
      </w:r>
    </w:p>
    <w:p w14:paraId="40EBD4CF" w14:textId="77777777" w:rsidR="00BD5BD1" w:rsidRPr="00C1154A" w:rsidRDefault="00BD5BD1" w:rsidP="00AC7DD8">
      <w:pPr>
        <w:pStyle w:val="Prrafodelista"/>
        <w:numPr>
          <w:ilvl w:val="0"/>
          <w:numId w:val="4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 w:rsidRPr="00C1154A">
        <w:rPr>
          <w:rFonts w:cstheme="minorHAnsi"/>
        </w:rPr>
        <w:t>Esta resolución no podrá ser utilizada como instrumento jurídico para hacer valer los límites de propiedad del inmueble presentado.</w:t>
      </w:r>
    </w:p>
    <w:p w14:paraId="324FDC4C" w14:textId="77777777" w:rsidR="00BD5BD1" w:rsidRPr="00C1154A" w:rsidRDefault="00BD5BD1" w:rsidP="00AC7DD8">
      <w:pPr>
        <w:pStyle w:val="Prrafodelista"/>
        <w:numPr>
          <w:ilvl w:val="0"/>
          <w:numId w:val="4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 w:rsidRPr="00C1154A">
        <w:rPr>
          <w:rFonts w:cstheme="minorHAnsi"/>
        </w:rPr>
        <w:t xml:space="preserve">Esta resolución no constituye, ni podrá ser utilizada como instrumento de denuncia en contra de persona natural o jurídica. </w:t>
      </w:r>
    </w:p>
    <w:p w14:paraId="3CC313F2" w14:textId="77777777" w:rsidR="00BD5BD1" w:rsidRPr="00C1154A" w:rsidRDefault="00BD5BD1" w:rsidP="00AC7DD8">
      <w:pPr>
        <w:pStyle w:val="Prrafodelista"/>
        <w:numPr>
          <w:ilvl w:val="0"/>
          <w:numId w:val="4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 w:rsidRPr="00C1154A">
        <w:rPr>
          <w:rFonts w:cstheme="minorHAnsi"/>
        </w:rPr>
        <w:t xml:space="preserve">La presente comuna se exime de toda responsabilidad civil y penal. </w:t>
      </w:r>
    </w:p>
    <w:p w14:paraId="65B60EC3" w14:textId="77777777" w:rsidR="00A95B1A" w:rsidRPr="00C1154A" w:rsidRDefault="00A95B1A" w:rsidP="00A37FA7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4121207C" w14:textId="77777777" w:rsidR="00041EBB" w:rsidRPr="00C1154A" w:rsidRDefault="00041EBB" w:rsidP="00A37FA7">
      <w:pPr>
        <w:spacing w:after="0" w:line="240" w:lineRule="auto"/>
        <w:jc w:val="both"/>
        <w:rPr>
          <w:b/>
        </w:rPr>
      </w:pPr>
    </w:p>
    <w:p w14:paraId="4308A83F" w14:textId="77777777" w:rsidR="00114834" w:rsidRDefault="00114834" w:rsidP="00A37FA7">
      <w:pPr>
        <w:spacing w:after="0" w:line="240" w:lineRule="auto"/>
        <w:jc w:val="both"/>
        <w:rPr>
          <w:b/>
        </w:rPr>
      </w:pPr>
    </w:p>
    <w:p w14:paraId="219D7F63" w14:textId="77777777" w:rsidR="00A74C8C" w:rsidRPr="00C1154A" w:rsidRDefault="00A74C8C" w:rsidP="00A37FA7">
      <w:pPr>
        <w:spacing w:after="0" w:line="240" w:lineRule="auto"/>
        <w:jc w:val="both"/>
        <w:rPr>
          <w:b/>
        </w:rPr>
      </w:pPr>
    </w:p>
    <w:p w14:paraId="23D023E3" w14:textId="77777777" w:rsidR="009629F3" w:rsidRPr="00C1154A" w:rsidRDefault="009629F3" w:rsidP="00A37FA7">
      <w:pPr>
        <w:spacing w:after="0" w:line="240" w:lineRule="auto"/>
        <w:jc w:val="both"/>
        <w:rPr>
          <w:b/>
        </w:rPr>
      </w:pPr>
    </w:p>
    <w:p w14:paraId="5313DD00" w14:textId="77777777" w:rsidR="009629F3" w:rsidRPr="00C1154A" w:rsidRDefault="009629F3" w:rsidP="00A37FA7">
      <w:pPr>
        <w:spacing w:after="0" w:line="240" w:lineRule="auto"/>
        <w:jc w:val="both"/>
        <w:rPr>
          <w:b/>
        </w:rPr>
      </w:pPr>
    </w:p>
    <w:p w14:paraId="3C123918" w14:textId="77777777" w:rsidR="009629F3" w:rsidRPr="00C1154A" w:rsidRDefault="009629F3" w:rsidP="00A37FA7">
      <w:pPr>
        <w:spacing w:after="0" w:line="240" w:lineRule="auto"/>
        <w:jc w:val="both"/>
        <w:rPr>
          <w:b/>
        </w:rPr>
      </w:pPr>
    </w:p>
    <w:p w14:paraId="1ECC7E59" w14:textId="77777777" w:rsidR="00114834" w:rsidRPr="00C1154A" w:rsidRDefault="00114834" w:rsidP="00A37FA7">
      <w:pPr>
        <w:spacing w:after="0" w:line="240" w:lineRule="auto"/>
        <w:jc w:val="both"/>
        <w:rPr>
          <w:b/>
        </w:rPr>
      </w:pPr>
    </w:p>
    <w:p w14:paraId="19EF10C3" w14:textId="250530B6" w:rsidR="006F0AB9" w:rsidRPr="00C1154A" w:rsidRDefault="00B54A07" w:rsidP="00A37FA7">
      <w:pPr>
        <w:spacing w:after="0" w:line="240" w:lineRule="auto"/>
        <w:jc w:val="both"/>
      </w:pPr>
      <w:proofErr w:type="spellStart"/>
      <w:proofErr w:type="gramStart"/>
      <w:r>
        <w:t>xxxxxxxxxxxxxxxxxxxxxxxx</w:t>
      </w:r>
      <w:proofErr w:type="spellEnd"/>
      <w:proofErr w:type="gramEnd"/>
    </w:p>
    <w:p w14:paraId="0362B880" w14:textId="024B5304" w:rsidR="006F0AB9" w:rsidRPr="00C1154A" w:rsidRDefault="006F0AB9" w:rsidP="00A37FA7">
      <w:pPr>
        <w:spacing w:after="0" w:line="240" w:lineRule="auto"/>
        <w:jc w:val="both"/>
      </w:pPr>
      <w:r w:rsidRPr="00C1154A">
        <w:t>Jefe de Desarrollo Urbano y Ordenamiento Territorial.</w:t>
      </w:r>
    </w:p>
    <w:p w14:paraId="1A7709F0" w14:textId="20CADF3C" w:rsidR="00A74C8C" w:rsidRDefault="00B54A07" w:rsidP="00A37FA7">
      <w:pPr>
        <w:spacing w:after="0" w:line="240" w:lineRule="auto"/>
        <w:jc w:val="both"/>
      </w:pPr>
      <w:r>
        <w:rPr>
          <w:sz w:val="20"/>
        </w:rPr>
        <w:t>xxxx</w:t>
      </w:r>
      <w:bookmarkStart w:id="0" w:name="_GoBack"/>
      <w:bookmarkEnd w:id="0"/>
    </w:p>
    <w:p w14:paraId="63C4F727" w14:textId="77777777" w:rsidR="00A74C8C" w:rsidRDefault="00A74C8C" w:rsidP="00A37FA7">
      <w:pPr>
        <w:spacing w:after="0" w:line="240" w:lineRule="auto"/>
        <w:jc w:val="both"/>
      </w:pPr>
    </w:p>
    <w:p w14:paraId="164A9180" w14:textId="77777777" w:rsidR="00A74C8C" w:rsidRDefault="00A74C8C" w:rsidP="00A37FA7">
      <w:pPr>
        <w:spacing w:after="0" w:line="240" w:lineRule="auto"/>
        <w:jc w:val="both"/>
      </w:pPr>
    </w:p>
    <w:p w14:paraId="1D7FDDF3" w14:textId="77777777" w:rsidR="00C90962" w:rsidRDefault="00C90962" w:rsidP="00A37FA7">
      <w:pPr>
        <w:spacing w:after="0" w:line="240" w:lineRule="auto"/>
        <w:jc w:val="both"/>
      </w:pPr>
    </w:p>
    <w:p w14:paraId="4D72687A" w14:textId="77777777" w:rsidR="00C90962" w:rsidRDefault="00C90962" w:rsidP="00A37FA7">
      <w:pPr>
        <w:spacing w:after="0" w:line="240" w:lineRule="auto"/>
        <w:jc w:val="both"/>
      </w:pPr>
    </w:p>
    <w:p w14:paraId="391EE8D0" w14:textId="77777777" w:rsidR="00C90962" w:rsidRDefault="00C90962" w:rsidP="00A37FA7">
      <w:pPr>
        <w:spacing w:after="0" w:line="240" w:lineRule="auto"/>
        <w:jc w:val="both"/>
      </w:pPr>
    </w:p>
    <w:p w14:paraId="71D63AE4" w14:textId="77777777" w:rsidR="00C90962" w:rsidRDefault="00C90962" w:rsidP="00A37FA7">
      <w:pPr>
        <w:spacing w:after="0" w:line="240" w:lineRule="auto"/>
        <w:jc w:val="both"/>
      </w:pPr>
    </w:p>
    <w:p w14:paraId="67E42D58" w14:textId="77777777" w:rsidR="00C90962" w:rsidRDefault="00C90962" w:rsidP="00A37FA7">
      <w:pPr>
        <w:spacing w:after="0" w:line="240" w:lineRule="auto"/>
        <w:jc w:val="both"/>
      </w:pPr>
    </w:p>
    <w:p w14:paraId="2A969003" w14:textId="77777777" w:rsidR="00C90962" w:rsidRDefault="00C90962" w:rsidP="00A37FA7">
      <w:pPr>
        <w:spacing w:after="0" w:line="240" w:lineRule="auto"/>
        <w:jc w:val="both"/>
      </w:pPr>
    </w:p>
    <w:p w14:paraId="33F868EC" w14:textId="77777777" w:rsidR="00115118" w:rsidRDefault="00115118" w:rsidP="00A37FA7">
      <w:pPr>
        <w:spacing w:after="0" w:line="240" w:lineRule="auto"/>
        <w:jc w:val="both"/>
      </w:pPr>
    </w:p>
    <w:p w14:paraId="5BDDF947" w14:textId="77777777" w:rsidR="00115118" w:rsidRDefault="00115118" w:rsidP="00A37FA7">
      <w:pPr>
        <w:spacing w:after="0" w:line="240" w:lineRule="auto"/>
        <w:jc w:val="both"/>
      </w:pPr>
    </w:p>
    <w:p w14:paraId="6DB106EF" w14:textId="77777777" w:rsidR="00115118" w:rsidRDefault="00115118" w:rsidP="00A37FA7">
      <w:pPr>
        <w:spacing w:after="0" w:line="240" w:lineRule="auto"/>
        <w:jc w:val="both"/>
      </w:pPr>
    </w:p>
    <w:p w14:paraId="3AC30195" w14:textId="77777777" w:rsidR="00C90962" w:rsidRDefault="00C90962" w:rsidP="00A37FA7">
      <w:pPr>
        <w:spacing w:after="0" w:line="240" w:lineRule="auto"/>
        <w:jc w:val="both"/>
      </w:pPr>
    </w:p>
    <w:p w14:paraId="6D1BB466" w14:textId="77777777" w:rsidR="00C90962" w:rsidRDefault="00C90962" w:rsidP="00A37FA7">
      <w:pPr>
        <w:spacing w:after="0" w:line="240" w:lineRule="auto"/>
        <w:jc w:val="both"/>
      </w:pPr>
    </w:p>
    <w:p w14:paraId="45BC986B" w14:textId="77777777" w:rsidR="00A74C8C" w:rsidRDefault="00A74C8C" w:rsidP="00A37FA7">
      <w:pPr>
        <w:spacing w:after="0" w:line="240" w:lineRule="auto"/>
        <w:jc w:val="both"/>
      </w:pPr>
    </w:p>
    <w:p w14:paraId="6F300E32" w14:textId="77777777" w:rsidR="00A74C8C" w:rsidRPr="00C1154A" w:rsidRDefault="00A74C8C" w:rsidP="00A37FA7">
      <w:pPr>
        <w:spacing w:after="0" w:line="240" w:lineRule="auto"/>
        <w:jc w:val="both"/>
      </w:pPr>
    </w:p>
    <w:p w14:paraId="69B1FBCD" w14:textId="77777777" w:rsidR="00EB31E5" w:rsidRPr="00C1154A" w:rsidRDefault="00EB31E5" w:rsidP="00A37FA7">
      <w:pPr>
        <w:spacing w:after="0" w:line="240" w:lineRule="auto"/>
        <w:jc w:val="both"/>
      </w:pPr>
    </w:p>
    <w:p w14:paraId="44E9C1D0" w14:textId="77777777" w:rsidR="007F7925" w:rsidRPr="00C1154A" w:rsidRDefault="007F7925" w:rsidP="00EB31E5">
      <w:pPr>
        <w:spacing w:after="0" w:line="16" w:lineRule="atLeast"/>
        <w:jc w:val="both"/>
      </w:pPr>
    </w:p>
    <w:p w14:paraId="56BD2D44" w14:textId="0D822794" w:rsidR="007F7925" w:rsidRPr="00A74C8C" w:rsidRDefault="007F7925" w:rsidP="00EB31E5">
      <w:pPr>
        <w:pStyle w:val="Subttulo"/>
        <w:spacing w:line="16" w:lineRule="atLeast"/>
        <w:jc w:val="both"/>
        <w:rPr>
          <w:sz w:val="16"/>
        </w:rPr>
      </w:pPr>
      <w:r w:rsidRPr="00A74C8C">
        <w:rPr>
          <w:b/>
          <w:sz w:val="16"/>
        </w:rPr>
        <w:t xml:space="preserve">Notas: </w:t>
      </w:r>
      <w:r w:rsidRPr="00A74C8C">
        <w:rPr>
          <w:sz w:val="16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A74C8C">
        <w:rPr>
          <w:rFonts w:cstheme="minorHAnsi"/>
          <w:sz w:val="16"/>
        </w:rPr>
        <w:t xml:space="preserve">      </w:t>
      </w:r>
    </w:p>
    <w:sectPr w:rsidR="007F7925" w:rsidRPr="00A74C8C" w:rsidSect="00C90962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AA963" w14:textId="77777777" w:rsidR="002725B4" w:rsidRDefault="002725B4" w:rsidP="005036FE">
      <w:pPr>
        <w:spacing w:after="0" w:line="240" w:lineRule="auto"/>
      </w:pPr>
      <w:r>
        <w:separator/>
      </w:r>
    </w:p>
  </w:endnote>
  <w:endnote w:type="continuationSeparator" w:id="0">
    <w:p w14:paraId="162FDBC1" w14:textId="77777777" w:rsidR="002725B4" w:rsidRDefault="002725B4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30091C0">
          <wp:simplePos x="0" y="0"/>
          <wp:positionH relativeFrom="page">
            <wp:align>right</wp:align>
          </wp:positionH>
          <wp:positionV relativeFrom="paragraph">
            <wp:posOffset>-755650</wp:posOffset>
          </wp:positionV>
          <wp:extent cx="7782560" cy="933450"/>
          <wp:effectExtent l="0" t="0" r="889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FDEBB" w14:textId="77777777" w:rsidR="002725B4" w:rsidRDefault="002725B4" w:rsidP="005036FE">
      <w:pPr>
        <w:spacing w:after="0" w:line="240" w:lineRule="auto"/>
      </w:pPr>
      <w:r>
        <w:separator/>
      </w:r>
    </w:p>
  </w:footnote>
  <w:footnote w:type="continuationSeparator" w:id="0">
    <w:p w14:paraId="3503E243" w14:textId="77777777" w:rsidR="002725B4" w:rsidRDefault="002725B4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7A5219D7">
          <wp:simplePos x="0" y="0"/>
          <wp:positionH relativeFrom="page">
            <wp:align>left</wp:align>
          </wp:positionH>
          <wp:positionV relativeFrom="paragraph">
            <wp:posOffset>-400050</wp:posOffset>
          </wp:positionV>
          <wp:extent cx="7722434" cy="159067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59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0536F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441F8"/>
    <w:multiLevelType w:val="hybridMultilevel"/>
    <w:tmpl w:val="036CAC24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A30D3"/>
    <w:multiLevelType w:val="hybridMultilevel"/>
    <w:tmpl w:val="8C9A5AF2"/>
    <w:lvl w:ilvl="0" w:tplc="695EA1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D0E0C"/>
    <w:multiLevelType w:val="hybridMultilevel"/>
    <w:tmpl w:val="46FEED8C"/>
    <w:lvl w:ilvl="0" w:tplc="FD44BF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F5D65"/>
    <w:multiLevelType w:val="hybridMultilevel"/>
    <w:tmpl w:val="5588CCF2"/>
    <w:lvl w:ilvl="0" w:tplc="44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C455F"/>
    <w:multiLevelType w:val="hybridMultilevel"/>
    <w:tmpl w:val="2020B082"/>
    <w:lvl w:ilvl="0" w:tplc="9F4C9D1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69" w:hanging="360"/>
      </w:pPr>
    </w:lvl>
    <w:lvl w:ilvl="2" w:tplc="440A001B" w:tentative="1">
      <w:start w:val="1"/>
      <w:numFmt w:val="lowerRoman"/>
      <w:lvlText w:val="%3."/>
      <w:lvlJc w:val="right"/>
      <w:pPr>
        <w:ind w:left="1789" w:hanging="180"/>
      </w:pPr>
    </w:lvl>
    <w:lvl w:ilvl="3" w:tplc="440A000F" w:tentative="1">
      <w:start w:val="1"/>
      <w:numFmt w:val="decimal"/>
      <w:lvlText w:val="%4."/>
      <w:lvlJc w:val="left"/>
      <w:pPr>
        <w:ind w:left="2509" w:hanging="360"/>
      </w:pPr>
    </w:lvl>
    <w:lvl w:ilvl="4" w:tplc="440A0019" w:tentative="1">
      <w:start w:val="1"/>
      <w:numFmt w:val="lowerLetter"/>
      <w:lvlText w:val="%5."/>
      <w:lvlJc w:val="left"/>
      <w:pPr>
        <w:ind w:left="3229" w:hanging="360"/>
      </w:pPr>
    </w:lvl>
    <w:lvl w:ilvl="5" w:tplc="440A001B" w:tentative="1">
      <w:start w:val="1"/>
      <w:numFmt w:val="lowerRoman"/>
      <w:lvlText w:val="%6."/>
      <w:lvlJc w:val="right"/>
      <w:pPr>
        <w:ind w:left="3949" w:hanging="180"/>
      </w:pPr>
    </w:lvl>
    <w:lvl w:ilvl="6" w:tplc="440A000F" w:tentative="1">
      <w:start w:val="1"/>
      <w:numFmt w:val="decimal"/>
      <w:lvlText w:val="%7."/>
      <w:lvlJc w:val="left"/>
      <w:pPr>
        <w:ind w:left="4669" w:hanging="360"/>
      </w:pPr>
    </w:lvl>
    <w:lvl w:ilvl="7" w:tplc="440A0019" w:tentative="1">
      <w:start w:val="1"/>
      <w:numFmt w:val="lowerLetter"/>
      <w:lvlText w:val="%8."/>
      <w:lvlJc w:val="left"/>
      <w:pPr>
        <w:ind w:left="5389" w:hanging="360"/>
      </w:pPr>
    </w:lvl>
    <w:lvl w:ilvl="8" w:tplc="440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F1CB1"/>
    <w:multiLevelType w:val="hybridMultilevel"/>
    <w:tmpl w:val="CE704EE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972B9"/>
    <w:multiLevelType w:val="hybridMultilevel"/>
    <w:tmpl w:val="75CA513C"/>
    <w:lvl w:ilvl="0" w:tplc="E1227D6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9684A"/>
    <w:multiLevelType w:val="hybridMultilevel"/>
    <w:tmpl w:val="6BE81C3A"/>
    <w:lvl w:ilvl="0" w:tplc="3B56D7EE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47F39CE"/>
    <w:multiLevelType w:val="hybridMultilevel"/>
    <w:tmpl w:val="47C6C3AE"/>
    <w:lvl w:ilvl="0" w:tplc="5BF06194">
      <w:start w:val="1"/>
      <w:numFmt w:val="lowerLetter"/>
      <w:lvlText w:val="%1)"/>
      <w:lvlJc w:val="left"/>
      <w:pPr>
        <w:ind w:left="1131" w:hanging="7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D40F8"/>
    <w:multiLevelType w:val="hybridMultilevel"/>
    <w:tmpl w:val="6A84B0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A684D"/>
    <w:multiLevelType w:val="hybridMultilevel"/>
    <w:tmpl w:val="79A2DB82"/>
    <w:lvl w:ilvl="0" w:tplc="510A5D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13"/>
  </w:num>
  <w:num w:numId="12">
    <w:abstractNumId w:val="2"/>
  </w:num>
  <w:num w:numId="13">
    <w:abstractNumId w:val="10"/>
  </w:num>
  <w:num w:numId="1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5380"/>
    <w:rsid w:val="000074FE"/>
    <w:rsid w:val="0001217A"/>
    <w:rsid w:val="0001552A"/>
    <w:rsid w:val="00017B02"/>
    <w:rsid w:val="00027731"/>
    <w:rsid w:val="00027F18"/>
    <w:rsid w:val="00034A6A"/>
    <w:rsid w:val="00041EBB"/>
    <w:rsid w:val="00043417"/>
    <w:rsid w:val="000509CF"/>
    <w:rsid w:val="00051ACC"/>
    <w:rsid w:val="0005312A"/>
    <w:rsid w:val="00053236"/>
    <w:rsid w:val="000536FC"/>
    <w:rsid w:val="00057522"/>
    <w:rsid w:val="000622F8"/>
    <w:rsid w:val="00081C8F"/>
    <w:rsid w:val="000916A0"/>
    <w:rsid w:val="00092626"/>
    <w:rsid w:val="0009497C"/>
    <w:rsid w:val="0009796C"/>
    <w:rsid w:val="000A102B"/>
    <w:rsid w:val="000A4FDD"/>
    <w:rsid w:val="000B01B3"/>
    <w:rsid w:val="000B0498"/>
    <w:rsid w:val="000B1F6D"/>
    <w:rsid w:val="000B34AC"/>
    <w:rsid w:val="000C19E7"/>
    <w:rsid w:val="000C39CC"/>
    <w:rsid w:val="000C7586"/>
    <w:rsid w:val="000D115C"/>
    <w:rsid w:val="000D213B"/>
    <w:rsid w:val="000D468D"/>
    <w:rsid w:val="000D7560"/>
    <w:rsid w:val="000E0953"/>
    <w:rsid w:val="000E0C9F"/>
    <w:rsid w:val="000E58A1"/>
    <w:rsid w:val="000F64E9"/>
    <w:rsid w:val="000F7831"/>
    <w:rsid w:val="0010207F"/>
    <w:rsid w:val="00104B10"/>
    <w:rsid w:val="00105DC0"/>
    <w:rsid w:val="001109D6"/>
    <w:rsid w:val="00114834"/>
    <w:rsid w:val="00115118"/>
    <w:rsid w:val="00120178"/>
    <w:rsid w:val="001216CB"/>
    <w:rsid w:val="001221FA"/>
    <w:rsid w:val="00123B55"/>
    <w:rsid w:val="00124DE7"/>
    <w:rsid w:val="001251B7"/>
    <w:rsid w:val="00125CB1"/>
    <w:rsid w:val="00130238"/>
    <w:rsid w:val="00133DA6"/>
    <w:rsid w:val="00144FAA"/>
    <w:rsid w:val="00150B29"/>
    <w:rsid w:val="001557E3"/>
    <w:rsid w:val="00165145"/>
    <w:rsid w:val="0016548A"/>
    <w:rsid w:val="00171639"/>
    <w:rsid w:val="0018270C"/>
    <w:rsid w:val="001827C4"/>
    <w:rsid w:val="001828A9"/>
    <w:rsid w:val="001828C1"/>
    <w:rsid w:val="00183118"/>
    <w:rsid w:val="001920EF"/>
    <w:rsid w:val="00194ADA"/>
    <w:rsid w:val="00196685"/>
    <w:rsid w:val="00197709"/>
    <w:rsid w:val="001A0E6B"/>
    <w:rsid w:val="001A13B7"/>
    <w:rsid w:val="001A222F"/>
    <w:rsid w:val="001A476B"/>
    <w:rsid w:val="001A526F"/>
    <w:rsid w:val="001A70E1"/>
    <w:rsid w:val="001B5A25"/>
    <w:rsid w:val="001B6D90"/>
    <w:rsid w:val="001D007C"/>
    <w:rsid w:val="001D032F"/>
    <w:rsid w:val="001E7308"/>
    <w:rsid w:val="001E7522"/>
    <w:rsid w:val="001F6C30"/>
    <w:rsid w:val="00201EBD"/>
    <w:rsid w:val="00204911"/>
    <w:rsid w:val="002115CE"/>
    <w:rsid w:val="00212D5D"/>
    <w:rsid w:val="002172FA"/>
    <w:rsid w:val="00221AD2"/>
    <w:rsid w:val="00226D3D"/>
    <w:rsid w:val="00234BCD"/>
    <w:rsid w:val="00242929"/>
    <w:rsid w:val="002656C9"/>
    <w:rsid w:val="002718DE"/>
    <w:rsid w:val="002725B4"/>
    <w:rsid w:val="002730E4"/>
    <w:rsid w:val="00274253"/>
    <w:rsid w:val="002750EC"/>
    <w:rsid w:val="00275875"/>
    <w:rsid w:val="00284D3C"/>
    <w:rsid w:val="002855CC"/>
    <w:rsid w:val="00285750"/>
    <w:rsid w:val="00287957"/>
    <w:rsid w:val="00293CC3"/>
    <w:rsid w:val="00296956"/>
    <w:rsid w:val="00297243"/>
    <w:rsid w:val="002A27A7"/>
    <w:rsid w:val="002A28FF"/>
    <w:rsid w:val="002A627B"/>
    <w:rsid w:val="002A7748"/>
    <w:rsid w:val="002B0E4D"/>
    <w:rsid w:val="002B6051"/>
    <w:rsid w:val="002B715A"/>
    <w:rsid w:val="002C2587"/>
    <w:rsid w:val="002C6397"/>
    <w:rsid w:val="002D2BCB"/>
    <w:rsid w:val="002D6D55"/>
    <w:rsid w:val="002D7E7B"/>
    <w:rsid w:val="002E3AD6"/>
    <w:rsid w:val="002E46E3"/>
    <w:rsid w:val="002F14D5"/>
    <w:rsid w:val="002F5721"/>
    <w:rsid w:val="003005E9"/>
    <w:rsid w:val="00311345"/>
    <w:rsid w:val="0031322C"/>
    <w:rsid w:val="00315B95"/>
    <w:rsid w:val="003165B6"/>
    <w:rsid w:val="003245E1"/>
    <w:rsid w:val="00326C73"/>
    <w:rsid w:val="00340C34"/>
    <w:rsid w:val="00343215"/>
    <w:rsid w:val="0034437F"/>
    <w:rsid w:val="00350F82"/>
    <w:rsid w:val="0035373E"/>
    <w:rsid w:val="003540C4"/>
    <w:rsid w:val="00355B3A"/>
    <w:rsid w:val="00356EA4"/>
    <w:rsid w:val="00360C3C"/>
    <w:rsid w:val="003619D0"/>
    <w:rsid w:val="003643B5"/>
    <w:rsid w:val="00370697"/>
    <w:rsid w:val="003710AE"/>
    <w:rsid w:val="00375777"/>
    <w:rsid w:val="0037592C"/>
    <w:rsid w:val="00384F8A"/>
    <w:rsid w:val="003A0DE4"/>
    <w:rsid w:val="003A42EE"/>
    <w:rsid w:val="003A443F"/>
    <w:rsid w:val="003B2755"/>
    <w:rsid w:val="003B6698"/>
    <w:rsid w:val="003C02A3"/>
    <w:rsid w:val="003C0604"/>
    <w:rsid w:val="003C0FBC"/>
    <w:rsid w:val="003C63C2"/>
    <w:rsid w:val="003D0734"/>
    <w:rsid w:val="003D0F4D"/>
    <w:rsid w:val="003D44E9"/>
    <w:rsid w:val="003E092D"/>
    <w:rsid w:val="003F0778"/>
    <w:rsid w:val="003F1173"/>
    <w:rsid w:val="003F4296"/>
    <w:rsid w:val="003F7C2D"/>
    <w:rsid w:val="0040083F"/>
    <w:rsid w:val="00401AEF"/>
    <w:rsid w:val="00404FD5"/>
    <w:rsid w:val="004115AB"/>
    <w:rsid w:val="00411AA6"/>
    <w:rsid w:val="004136B2"/>
    <w:rsid w:val="00420BD2"/>
    <w:rsid w:val="0042395C"/>
    <w:rsid w:val="00423F93"/>
    <w:rsid w:val="004257B0"/>
    <w:rsid w:val="004325F0"/>
    <w:rsid w:val="00432F39"/>
    <w:rsid w:val="00440E5D"/>
    <w:rsid w:val="00441C41"/>
    <w:rsid w:val="0044361C"/>
    <w:rsid w:val="00450443"/>
    <w:rsid w:val="00451E13"/>
    <w:rsid w:val="004528D6"/>
    <w:rsid w:val="00457234"/>
    <w:rsid w:val="00457EE5"/>
    <w:rsid w:val="004623BC"/>
    <w:rsid w:val="0046408C"/>
    <w:rsid w:val="00464284"/>
    <w:rsid w:val="00471D23"/>
    <w:rsid w:val="00472B93"/>
    <w:rsid w:val="004744F2"/>
    <w:rsid w:val="00474C13"/>
    <w:rsid w:val="0047596E"/>
    <w:rsid w:val="004800EE"/>
    <w:rsid w:val="00483850"/>
    <w:rsid w:val="00490A2A"/>
    <w:rsid w:val="0049106E"/>
    <w:rsid w:val="00491897"/>
    <w:rsid w:val="00496966"/>
    <w:rsid w:val="00497E09"/>
    <w:rsid w:val="004A34C6"/>
    <w:rsid w:val="004A3959"/>
    <w:rsid w:val="004A67D1"/>
    <w:rsid w:val="004B26DA"/>
    <w:rsid w:val="004B3563"/>
    <w:rsid w:val="004B3EC6"/>
    <w:rsid w:val="004C153E"/>
    <w:rsid w:val="004D0A8E"/>
    <w:rsid w:val="004D57CE"/>
    <w:rsid w:val="004E172F"/>
    <w:rsid w:val="004E1F71"/>
    <w:rsid w:val="004E3490"/>
    <w:rsid w:val="004E517F"/>
    <w:rsid w:val="004E52B5"/>
    <w:rsid w:val="004E6B4C"/>
    <w:rsid w:val="004F0C65"/>
    <w:rsid w:val="004F323B"/>
    <w:rsid w:val="004F40D1"/>
    <w:rsid w:val="004F66B4"/>
    <w:rsid w:val="004F73D6"/>
    <w:rsid w:val="005036FE"/>
    <w:rsid w:val="005107A5"/>
    <w:rsid w:val="0051254E"/>
    <w:rsid w:val="00517DE4"/>
    <w:rsid w:val="00522A80"/>
    <w:rsid w:val="005378B2"/>
    <w:rsid w:val="005379C5"/>
    <w:rsid w:val="00547E3E"/>
    <w:rsid w:val="0055292B"/>
    <w:rsid w:val="00553BE6"/>
    <w:rsid w:val="00566521"/>
    <w:rsid w:val="0057094B"/>
    <w:rsid w:val="00572DA0"/>
    <w:rsid w:val="00576143"/>
    <w:rsid w:val="00577359"/>
    <w:rsid w:val="00577A26"/>
    <w:rsid w:val="005809DC"/>
    <w:rsid w:val="00582D1D"/>
    <w:rsid w:val="00583448"/>
    <w:rsid w:val="00590CA9"/>
    <w:rsid w:val="005936CB"/>
    <w:rsid w:val="005941DC"/>
    <w:rsid w:val="00596BCC"/>
    <w:rsid w:val="005974FC"/>
    <w:rsid w:val="005A3123"/>
    <w:rsid w:val="005C5149"/>
    <w:rsid w:val="005C6419"/>
    <w:rsid w:val="005D7E2E"/>
    <w:rsid w:val="005E0112"/>
    <w:rsid w:val="005E110C"/>
    <w:rsid w:val="005E165E"/>
    <w:rsid w:val="005E220D"/>
    <w:rsid w:val="005E4796"/>
    <w:rsid w:val="005E5A18"/>
    <w:rsid w:val="005F32D0"/>
    <w:rsid w:val="005F48DA"/>
    <w:rsid w:val="006019F8"/>
    <w:rsid w:val="00601BF0"/>
    <w:rsid w:val="00601EBF"/>
    <w:rsid w:val="00602FEA"/>
    <w:rsid w:val="00605517"/>
    <w:rsid w:val="00605D58"/>
    <w:rsid w:val="006155EE"/>
    <w:rsid w:val="0062114C"/>
    <w:rsid w:val="00621802"/>
    <w:rsid w:val="00623762"/>
    <w:rsid w:val="00623851"/>
    <w:rsid w:val="00630CDD"/>
    <w:rsid w:val="00642E98"/>
    <w:rsid w:val="00645A5E"/>
    <w:rsid w:val="0065175C"/>
    <w:rsid w:val="006549F2"/>
    <w:rsid w:val="00662367"/>
    <w:rsid w:val="0066540B"/>
    <w:rsid w:val="00671DA8"/>
    <w:rsid w:val="006811F1"/>
    <w:rsid w:val="00683551"/>
    <w:rsid w:val="00684854"/>
    <w:rsid w:val="0069345E"/>
    <w:rsid w:val="00694F10"/>
    <w:rsid w:val="006B2AB8"/>
    <w:rsid w:val="006B5BAD"/>
    <w:rsid w:val="006B7A0D"/>
    <w:rsid w:val="006C31A6"/>
    <w:rsid w:val="006D16C0"/>
    <w:rsid w:val="006D5967"/>
    <w:rsid w:val="006D5EDB"/>
    <w:rsid w:val="006E21A7"/>
    <w:rsid w:val="006E6AF9"/>
    <w:rsid w:val="006E70D5"/>
    <w:rsid w:val="006E7BE5"/>
    <w:rsid w:val="006F0AB9"/>
    <w:rsid w:val="006F491A"/>
    <w:rsid w:val="006F76D0"/>
    <w:rsid w:val="006F7E1A"/>
    <w:rsid w:val="0070742F"/>
    <w:rsid w:val="00712834"/>
    <w:rsid w:val="00713958"/>
    <w:rsid w:val="00715CDB"/>
    <w:rsid w:val="00717D53"/>
    <w:rsid w:val="00717E41"/>
    <w:rsid w:val="007205F8"/>
    <w:rsid w:val="0072740D"/>
    <w:rsid w:val="0073306A"/>
    <w:rsid w:val="00745918"/>
    <w:rsid w:val="00752688"/>
    <w:rsid w:val="00761D99"/>
    <w:rsid w:val="00770F2D"/>
    <w:rsid w:val="007720C4"/>
    <w:rsid w:val="007748B9"/>
    <w:rsid w:val="0077493A"/>
    <w:rsid w:val="007753FE"/>
    <w:rsid w:val="007804C7"/>
    <w:rsid w:val="007821E2"/>
    <w:rsid w:val="00790495"/>
    <w:rsid w:val="00792865"/>
    <w:rsid w:val="0079516B"/>
    <w:rsid w:val="00795965"/>
    <w:rsid w:val="0079792A"/>
    <w:rsid w:val="007A1AF5"/>
    <w:rsid w:val="007A24D6"/>
    <w:rsid w:val="007A2E24"/>
    <w:rsid w:val="007A4CB4"/>
    <w:rsid w:val="007B2F16"/>
    <w:rsid w:val="007B3786"/>
    <w:rsid w:val="007B707C"/>
    <w:rsid w:val="007C1158"/>
    <w:rsid w:val="007C2EA6"/>
    <w:rsid w:val="007C334D"/>
    <w:rsid w:val="007C4416"/>
    <w:rsid w:val="007C603F"/>
    <w:rsid w:val="007D0E4E"/>
    <w:rsid w:val="007D34B4"/>
    <w:rsid w:val="007D5CC3"/>
    <w:rsid w:val="007E1ADF"/>
    <w:rsid w:val="007E4EF9"/>
    <w:rsid w:val="007E6E7D"/>
    <w:rsid w:val="007E769C"/>
    <w:rsid w:val="007F20D3"/>
    <w:rsid w:val="007F391F"/>
    <w:rsid w:val="007F6B31"/>
    <w:rsid w:val="007F7925"/>
    <w:rsid w:val="007F7BF0"/>
    <w:rsid w:val="0080176F"/>
    <w:rsid w:val="008057AD"/>
    <w:rsid w:val="00806625"/>
    <w:rsid w:val="00810B84"/>
    <w:rsid w:val="00811E1E"/>
    <w:rsid w:val="0082591E"/>
    <w:rsid w:val="00826F26"/>
    <w:rsid w:val="00827636"/>
    <w:rsid w:val="0083215E"/>
    <w:rsid w:val="008322ED"/>
    <w:rsid w:val="00833AED"/>
    <w:rsid w:val="008363B7"/>
    <w:rsid w:val="008370F5"/>
    <w:rsid w:val="00837F8B"/>
    <w:rsid w:val="00854D31"/>
    <w:rsid w:val="00855931"/>
    <w:rsid w:val="008565BE"/>
    <w:rsid w:val="00857927"/>
    <w:rsid w:val="00867451"/>
    <w:rsid w:val="00874096"/>
    <w:rsid w:val="00880F47"/>
    <w:rsid w:val="0088425C"/>
    <w:rsid w:val="00885671"/>
    <w:rsid w:val="00886506"/>
    <w:rsid w:val="00886FC7"/>
    <w:rsid w:val="00890AA4"/>
    <w:rsid w:val="00890FC1"/>
    <w:rsid w:val="00891115"/>
    <w:rsid w:val="00891D18"/>
    <w:rsid w:val="008956F5"/>
    <w:rsid w:val="008A1BEF"/>
    <w:rsid w:val="008A27B6"/>
    <w:rsid w:val="008B1BC3"/>
    <w:rsid w:val="008B4601"/>
    <w:rsid w:val="008B5B5E"/>
    <w:rsid w:val="008B6E1A"/>
    <w:rsid w:val="008C118A"/>
    <w:rsid w:val="008C6888"/>
    <w:rsid w:val="008D04F1"/>
    <w:rsid w:val="008D6904"/>
    <w:rsid w:val="008D6FCC"/>
    <w:rsid w:val="008E0525"/>
    <w:rsid w:val="008E11BD"/>
    <w:rsid w:val="008E19A8"/>
    <w:rsid w:val="008E1FAD"/>
    <w:rsid w:val="008E6020"/>
    <w:rsid w:val="008E63B3"/>
    <w:rsid w:val="008E740C"/>
    <w:rsid w:val="008E754E"/>
    <w:rsid w:val="008F61ED"/>
    <w:rsid w:val="009038A8"/>
    <w:rsid w:val="009068FB"/>
    <w:rsid w:val="00907B55"/>
    <w:rsid w:val="00907BEA"/>
    <w:rsid w:val="00913FC0"/>
    <w:rsid w:val="00915F11"/>
    <w:rsid w:val="00920660"/>
    <w:rsid w:val="00933031"/>
    <w:rsid w:val="009338EE"/>
    <w:rsid w:val="00934608"/>
    <w:rsid w:val="00936EB1"/>
    <w:rsid w:val="00937D1B"/>
    <w:rsid w:val="00950F6C"/>
    <w:rsid w:val="009525E0"/>
    <w:rsid w:val="009556A5"/>
    <w:rsid w:val="009602A3"/>
    <w:rsid w:val="00960F50"/>
    <w:rsid w:val="009629F3"/>
    <w:rsid w:val="00964C5C"/>
    <w:rsid w:val="00964E99"/>
    <w:rsid w:val="00965599"/>
    <w:rsid w:val="0097135E"/>
    <w:rsid w:val="009720BB"/>
    <w:rsid w:val="009720F3"/>
    <w:rsid w:val="00974969"/>
    <w:rsid w:val="00976036"/>
    <w:rsid w:val="00976CE2"/>
    <w:rsid w:val="00976E0D"/>
    <w:rsid w:val="00977C08"/>
    <w:rsid w:val="00977F8D"/>
    <w:rsid w:val="00986F71"/>
    <w:rsid w:val="00991A07"/>
    <w:rsid w:val="00992ACF"/>
    <w:rsid w:val="00995952"/>
    <w:rsid w:val="0099641C"/>
    <w:rsid w:val="009A17D8"/>
    <w:rsid w:val="009A19E9"/>
    <w:rsid w:val="009A2D2E"/>
    <w:rsid w:val="009A3373"/>
    <w:rsid w:val="009A3528"/>
    <w:rsid w:val="009A38EF"/>
    <w:rsid w:val="009A3DFB"/>
    <w:rsid w:val="009A51C7"/>
    <w:rsid w:val="009B2627"/>
    <w:rsid w:val="009C0D2D"/>
    <w:rsid w:val="009C3B86"/>
    <w:rsid w:val="009C4939"/>
    <w:rsid w:val="009C5BFB"/>
    <w:rsid w:val="009D025A"/>
    <w:rsid w:val="009E0551"/>
    <w:rsid w:val="009E3193"/>
    <w:rsid w:val="009F25B8"/>
    <w:rsid w:val="009F5393"/>
    <w:rsid w:val="009F6CDF"/>
    <w:rsid w:val="00A03829"/>
    <w:rsid w:val="00A03BBC"/>
    <w:rsid w:val="00A069A5"/>
    <w:rsid w:val="00A15E59"/>
    <w:rsid w:val="00A22220"/>
    <w:rsid w:val="00A2391F"/>
    <w:rsid w:val="00A23B16"/>
    <w:rsid w:val="00A341BB"/>
    <w:rsid w:val="00A346AC"/>
    <w:rsid w:val="00A37FA7"/>
    <w:rsid w:val="00A404A4"/>
    <w:rsid w:val="00A46459"/>
    <w:rsid w:val="00A5203B"/>
    <w:rsid w:val="00A55F95"/>
    <w:rsid w:val="00A56CA0"/>
    <w:rsid w:val="00A639EA"/>
    <w:rsid w:val="00A65154"/>
    <w:rsid w:val="00A66337"/>
    <w:rsid w:val="00A717BF"/>
    <w:rsid w:val="00A73798"/>
    <w:rsid w:val="00A74C8C"/>
    <w:rsid w:val="00A755F6"/>
    <w:rsid w:val="00A766B3"/>
    <w:rsid w:val="00A80636"/>
    <w:rsid w:val="00A868D9"/>
    <w:rsid w:val="00A936E1"/>
    <w:rsid w:val="00A95B1A"/>
    <w:rsid w:val="00A97B10"/>
    <w:rsid w:val="00AA1391"/>
    <w:rsid w:val="00AA5D29"/>
    <w:rsid w:val="00AA61F3"/>
    <w:rsid w:val="00AA6E13"/>
    <w:rsid w:val="00AA705F"/>
    <w:rsid w:val="00AA7711"/>
    <w:rsid w:val="00AB32D0"/>
    <w:rsid w:val="00AB4F9E"/>
    <w:rsid w:val="00AC188A"/>
    <w:rsid w:val="00AC2968"/>
    <w:rsid w:val="00AC7DD8"/>
    <w:rsid w:val="00AD1064"/>
    <w:rsid w:val="00AD26AF"/>
    <w:rsid w:val="00AD39B7"/>
    <w:rsid w:val="00AD41F2"/>
    <w:rsid w:val="00AD77DE"/>
    <w:rsid w:val="00AE0045"/>
    <w:rsid w:val="00AE1BC8"/>
    <w:rsid w:val="00AE34EC"/>
    <w:rsid w:val="00AE53BE"/>
    <w:rsid w:val="00AE7ADB"/>
    <w:rsid w:val="00AF01AC"/>
    <w:rsid w:val="00AF3582"/>
    <w:rsid w:val="00AF3FF6"/>
    <w:rsid w:val="00AF6464"/>
    <w:rsid w:val="00B05682"/>
    <w:rsid w:val="00B06519"/>
    <w:rsid w:val="00B14A2D"/>
    <w:rsid w:val="00B15AD2"/>
    <w:rsid w:val="00B16F2B"/>
    <w:rsid w:val="00B1754C"/>
    <w:rsid w:val="00B17697"/>
    <w:rsid w:val="00B221E6"/>
    <w:rsid w:val="00B229B0"/>
    <w:rsid w:val="00B24902"/>
    <w:rsid w:val="00B263C7"/>
    <w:rsid w:val="00B317DE"/>
    <w:rsid w:val="00B31987"/>
    <w:rsid w:val="00B35A53"/>
    <w:rsid w:val="00B36048"/>
    <w:rsid w:val="00B37FAE"/>
    <w:rsid w:val="00B438D8"/>
    <w:rsid w:val="00B446F0"/>
    <w:rsid w:val="00B45BBC"/>
    <w:rsid w:val="00B503A2"/>
    <w:rsid w:val="00B51D59"/>
    <w:rsid w:val="00B54A07"/>
    <w:rsid w:val="00B65B6A"/>
    <w:rsid w:val="00B71D18"/>
    <w:rsid w:val="00B80C5B"/>
    <w:rsid w:val="00B815E5"/>
    <w:rsid w:val="00B84B12"/>
    <w:rsid w:val="00B87130"/>
    <w:rsid w:val="00B9397A"/>
    <w:rsid w:val="00B93D7F"/>
    <w:rsid w:val="00B97E37"/>
    <w:rsid w:val="00BA1FAA"/>
    <w:rsid w:val="00BA3458"/>
    <w:rsid w:val="00BA357E"/>
    <w:rsid w:val="00BA481C"/>
    <w:rsid w:val="00BB2522"/>
    <w:rsid w:val="00BB26DF"/>
    <w:rsid w:val="00BB47D6"/>
    <w:rsid w:val="00BB7FE7"/>
    <w:rsid w:val="00BC195D"/>
    <w:rsid w:val="00BC2D9A"/>
    <w:rsid w:val="00BC5FAF"/>
    <w:rsid w:val="00BD2B23"/>
    <w:rsid w:val="00BD2EDA"/>
    <w:rsid w:val="00BD3C0B"/>
    <w:rsid w:val="00BD5BD1"/>
    <w:rsid w:val="00BE251F"/>
    <w:rsid w:val="00BE47E0"/>
    <w:rsid w:val="00BE6E2C"/>
    <w:rsid w:val="00BE726A"/>
    <w:rsid w:val="00BF04C3"/>
    <w:rsid w:val="00BF1AC2"/>
    <w:rsid w:val="00BF74CE"/>
    <w:rsid w:val="00C004C5"/>
    <w:rsid w:val="00C02D06"/>
    <w:rsid w:val="00C03CD4"/>
    <w:rsid w:val="00C1154A"/>
    <w:rsid w:val="00C13635"/>
    <w:rsid w:val="00C14ABD"/>
    <w:rsid w:val="00C1517F"/>
    <w:rsid w:val="00C218C1"/>
    <w:rsid w:val="00C2295E"/>
    <w:rsid w:val="00C229EB"/>
    <w:rsid w:val="00C26843"/>
    <w:rsid w:val="00C34042"/>
    <w:rsid w:val="00C41D15"/>
    <w:rsid w:val="00C42086"/>
    <w:rsid w:val="00C4232A"/>
    <w:rsid w:val="00C4627B"/>
    <w:rsid w:val="00C53C90"/>
    <w:rsid w:val="00C545C8"/>
    <w:rsid w:val="00C550D2"/>
    <w:rsid w:val="00C55E8A"/>
    <w:rsid w:val="00C621F5"/>
    <w:rsid w:val="00C65510"/>
    <w:rsid w:val="00C677AC"/>
    <w:rsid w:val="00C7727F"/>
    <w:rsid w:val="00C86E66"/>
    <w:rsid w:val="00C87880"/>
    <w:rsid w:val="00C90962"/>
    <w:rsid w:val="00C94061"/>
    <w:rsid w:val="00CA3A6C"/>
    <w:rsid w:val="00CA59E8"/>
    <w:rsid w:val="00CA5D94"/>
    <w:rsid w:val="00CB5940"/>
    <w:rsid w:val="00CB6ABD"/>
    <w:rsid w:val="00CC3546"/>
    <w:rsid w:val="00CC51CF"/>
    <w:rsid w:val="00CD4179"/>
    <w:rsid w:val="00CD41EC"/>
    <w:rsid w:val="00CD534E"/>
    <w:rsid w:val="00CD6C44"/>
    <w:rsid w:val="00CE1190"/>
    <w:rsid w:val="00CE3FCE"/>
    <w:rsid w:val="00CE5F76"/>
    <w:rsid w:val="00CE7393"/>
    <w:rsid w:val="00CF0658"/>
    <w:rsid w:val="00CF069D"/>
    <w:rsid w:val="00CF39F0"/>
    <w:rsid w:val="00CF4271"/>
    <w:rsid w:val="00CF4D95"/>
    <w:rsid w:val="00CF61B3"/>
    <w:rsid w:val="00D075AF"/>
    <w:rsid w:val="00D215F7"/>
    <w:rsid w:val="00D26BF7"/>
    <w:rsid w:val="00D33CA0"/>
    <w:rsid w:val="00D40918"/>
    <w:rsid w:val="00D41181"/>
    <w:rsid w:val="00D413EB"/>
    <w:rsid w:val="00D42A42"/>
    <w:rsid w:val="00D44011"/>
    <w:rsid w:val="00D45822"/>
    <w:rsid w:val="00D51525"/>
    <w:rsid w:val="00D5350F"/>
    <w:rsid w:val="00D57369"/>
    <w:rsid w:val="00D6034C"/>
    <w:rsid w:val="00D6072B"/>
    <w:rsid w:val="00D67E1A"/>
    <w:rsid w:val="00D75A65"/>
    <w:rsid w:val="00D764CB"/>
    <w:rsid w:val="00D81EE2"/>
    <w:rsid w:val="00D81F22"/>
    <w:rsid w:val="00D81F92"/>
    <w:rsid w:val="00D908D5"/>
    <w:rsid w:val="00D909F8"/>
    <w:rsid w:val="00D916E5"/>
    <w:rsid w:val="00D91D9D"/>
    <w:rsid w:val="00D9720D"/>
    <w:rsid w:val="00DA1F90"/>
    <w:rsid w:val="00DA4FB7"/>
    <w:rsid w:val="00DA59C5"/>
    <w:rsid w:val="00DC3F75"/>
    <w:rsid w:val="00DC4404"/>
    <w:rsid w:val="00DC601D"/>
    <w:rsid w:val="00DC775D"/>
    <w:rsid w:val="00DD1DD5"/>
    <w:rsid w:val="00DD4FE1"/>
    <w:rsid w:val="00DD5890"/>
    <w:rsid w:val="00DD73BC"/>
    <w:rsid w:val="00DE15A6"/>
    <w:rsid w:val="00DE352C"/>
    <w:rsid w:val="00DE762C"/>
    <w:rsid w:val="00DF1A0D"/>
    <w:rsid w:val="00DF2342"/>
    <w:rsid w:val="00DF3D3E"/>
    <w:rsid w:val="00E02352"/>
    <w:rsid w:val="00E04A53"/>
    <w:rsid w:val="00E06D3B"/>
    <w:rsid w:val="00E13D6C"/>
    <w:rsid w:val="00E15D58"/>
    <w:rsid w:val="00E15E19"/>
    <w:rsid w:val="00E21E05"/>
    <w:rsid w:val="00E249CE"/>
    <w:rsid w:val="00E24D80"/>
    <w:rsid w:val="00E2567F"/>
    <w:rsid w:val="00E278C3"/>
    <w:rsid w:val="00E41D5C"/>
    <w:rsid w:val="00E42497"/>
    <w:rsid w:val="00E5011C"/>
    <w:rsid w:val="00E50997"/>
    <w:rsid w:val="00E51D39"/>
    <w:rsid w:val="00E60479"/>
    <w:rsid w:val="00E60C05"/>
    <w:rsid w:val="00E70E50"/>
    <w:rsid w:val="00E71F6F"/>
    <w:rsid w:val="00E74CD8"/>
    <w:rsid w:val="00E81E77"/>
    <w:rsid w:val="00E91C71"/>
    <w:rsid w:val="00EA2C8D"/>
    <w:rsid w:val="00EA6AF4"/>
    <w:rsid w:val="00EA74BF"/>
    <w:rsid w:val="00EA7594"/>
    <w:rsid w:val="00EB1606"/>
    <w:rsid w:val="00EB22DB"/>
    <w:rsid w:val="00EB31E5"/>
    <w:rsid w:val="00EB6268"/>
    <w:rsid w:val="00EB66DF"/>
    <w:rsid w:val="00EC2F02"/>
    <w:rsid w:val="00EC3E14"/>
    <w:rsid w:val="00EC69BA"/>
    <w:rsid w:val="00EC6CBC"/>
    <w:rsid w:val="00ED013C"/>
    <w:rsid w:val="00ED0B03"/>
    <w:rsid w:val="00ED2CD5"/>
    <w:rsid w:val="00ED57A7"/>
    <w:rsid w:val="00ED613D"/>
    <w:rsid w:val="00ED6F68"/>
    <w:rsid w:val="00EE3CE2"/>
    <w:rsid w:val="00EE460B"/>
    <w:rsid w:val="00EE4619"/>
    <w:rsid w:val="00EE77EE"/>
    <w:rsid w:val="00EE77FE"/>
    <w:rsid w:val="00EF2D9A"/>
    <w:rsid w:val="00EF5ACA"/>
    <w:rsid w:val="00F058BC"/>
    <w:rsid w:val="00F11595"/>
    <w:rsid w:val="00F1422C"/>
    <w:rsid w:val="00F203BC"/>
    <w:rsid w:val="00F24E14"/>
    <w:rsid w:val="00F24F49"/>
    <w:rsid w:val="00F25BC0"/>
    <w:rsid w:val="00F340D5"/>
    <w:rsid w:val="00F42289"/>
    <w:rsid w:val="00F4578B"/>
    <w:rsid w:val="00F5628B"/>
    <w:rsid w:val="00F60F44"/>
    <w:rsid w:val="00F60F73"/>
    <w:rsid w:val="00F74324"/>
    <w:rsid w:val="00F75DD2"/>
    <w:rsid w:val="00F77C3A"/>
    <w:rsid w:val="00F867C8"/>
    <w:rsid w:val="00F91DFF"/>
    <w:rsid w:val="00F92205"/>
    <w:rsid w:val="00F938C3"/>
    <w:rsid w:val="00F9590F"/>
    <w:rsid w:val="00F96A47"/>
    <w:rsid w:val="00FA15EB"/>
    <w:rsid w:val="00FA1BA0"/>
    <w:rsid w:val="00FA2F99"/>
    <w:rsid w:val="00FA488E"/>
    <w:rsid w:val="00FA7CB2"/>
    <w:rsid w:val="00FB434B"/>
    <w:rsid w:val="00FB5E82"/>
    <w:rsid w:val="00FB6854"/>
    <w:rsid w:val="00FC13B5"/>
    <w:rsid w:val="00FC4A10"/>
    <w:rsid w:val="00FC736E"/>
    <w:rsid w:val="00FD2E1D"/>
    <w:rsid w:val="00FD558A"/>
    <w:rsid w:val="00FD7584"/>
    <w:rsid w:val="00FE3820"/>
    <w:rsid w:val="00FE55EC"/>
    <w:rsid w:val="00FE5F1D"/>
    <w:rsid w:val="00FE60F9"/>
    <w:rsid w:val="00FF2F1F"/>
    <w:rsid w:val="00FF4378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5C2ED517-FEE8-4E7E-BC29-0C387D27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4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link w:val="Ttulo5Car"/>
    <w:uiPriority w:val="1"/>
    <w:qFormat/>
    <w:rsid w:val="007804C7"/>
    <w:pPr>
      <w:widowControl w:val="0"/>
      <w:autoSpaceDE w:val="0"/>
      <w:autoSpaceDN w:val="0"/>
      <w:spacing w:after="0" w:line="240" w:lineRule="auto"/>
      <w:ind w:left="105"/>
      <w:outlineLvl w:val="4"/>
    </w:pPr>
    <w:rPr>
      <w:rFonts w:ascii="Times New Roman" w:eastAsia="Times New Roman" w:hAnsi="Times New Roman" w:cs="Times New Roman"/>
      <w:sz w:val="26"/>
      <w:szCs w:val="26"/>
      <w:lang w:val="es-ES"/>
    </w:rPr>
  </w:style>
  <w:style w:type="paragraph" w:styleId="Ttulo6">
    <w:name w:val="heading 6"/>
    <w:basedOn w:val="Normal"/>
    <w:link w:val="Ttulo6Car"/>
    <w:uiPriority w:val="1"/>
    <w:qFormat/>
    <w:rsid w:val="007804C7"/>
    <w:pPr>
      <w:widowControl w:val="0"/>
      <w:autoSpaceDE w:val="0"/>
      <w:autoSpaceDN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5"/>
      <w:szCs w:val="25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F79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F7925"/>
    <w:rPr>
      <w:rFonts w:eastAsiaTheme="minorEastAsia"/>
      <w:color w:val="5A5A5A" w:themeColor="text1" w:themeTint="A5"/>
      <w:spacing w:val="15"/>
    </w:rPr>
  </w:style>
  <w:style w:type="character" w:customStyle="1" w:styleId="Ttulo5Car">
    <w:name w:val="Título 5 Car"/>
    <w:basedOn w:val="Fuentedeprrafopredeter"/>
    <w:link w:val="Ttulo5"/>
    <w:uiPriority w:val="1"/>
    <w:rsid w:val="007804C7"/>
    <w:rPr>
      <w:rFonts w:ascii="Times New Roman" w:eastAsia="Times New Roman" w:hAnsi="Times New Roman" w:cs="Times New Roman"/>
      <w:sz w:val="26"/>
      <w:szCs w:val="26"/>
      <w:lang w:val="es-ES"/>
    </w:rPr>
  </w:style>
  <w:style w:type="character" w:customStyle="1" w:styleId="Ttulo6Car">
    <w:name w:val="Título 6 Car"/>
    <w:basedOn w:val="Fuentedeprrafopredeter"/>
    <w:link w:val="Ttulo6"/>
    <w:uiPriority w:val="1"/>
    <w:rsid w:val="007804C7"/>
    <w:rPr>
      <w:rFonts w:ascii="Times New Roman" w:eastAsia="Times New Roman" w:hAnsi="Times New Roman" w:cs="Times New Roman"/>
      <w:b/>
      <w:bCs/>
      <w:sz w:val="25"/>
      <w:szCs w:val="25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04C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4C3C9-00A4-49ED-B94B-2F58F95D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11</cp:revision>
  <cp:lastPrinted>2023-04-12T14:48:00Z</cp:lastPrinted>
  <dcterms:created xsi:type="dcterms:W3CDTF">2023-04-12T15:12:00Z</dcterms:created>
  <dcterms:modified xsi:type="dcterms:W3CDTF">2023-07-12T14:41:00Z</dcterms:modified>
</cp:coreProperties>
</file>