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3B9C" w14:textId="1B183CAA" w:rsidR="0004691B" w:rsidRDefault="0004691B" w:rsidP="00D209D4">
      <w:pPr>
        <w:jc w:val="center"/>
        <w:rPr>
          <w:b/>
          <w:bCs/>
          <w:sz w:val="36"/>
          <w:szCs w:val="36"/>
        </w:rPr>
      </w:pPr>
      <w:bookmarkStart w:id="0" w:name="_Hlk140499913"/>
      <w:r>
        <w:rPr>
          <w:b/>
          <w:bCs/>
          <w:sz w:val="36"/>
          <w:szCs w:val="36"/>
        </w:rPr>
        <w:t>Memoria de labores 2023</w:t>
      </w:r>
    </w:p>
    <w:p w14:paraId="3223ECCD" w14:textId="77777777" w:rsidR="0004691B" w:rsidRDefault="0004691B" w:rsidP="009E3445">
      <w:pPr>
        <w:jc w:val="center"/>
        <w:rPr>
          <w:b/>
          <w:bCs/>
          <w:sz w:val="36"/>
          <w:szCs w:val="36"/>
        </w:rPr>
      </w:pPr>
    </w:p>
    <w:p w14:paraId="2ED2B1DC" w14:textId="63FE0DD3" w:rsidR="0004691B" w:rsidRDefault="0004691B" w:rsidP="0004691B">
      <w:pPr>
        <w:jc w:val="center"/>
        <w:rPr>
          <w:b/>
          <w:bCs/>
          <w:sz w:val="28"/>
          <w:szCs w:val="28"/>
          <w:u w:val="single"/>
        </w:rPr>
      </w:pPr>
      <w:r w:rsidRPr="00DF1C06">
        <w:rPr>
          <w:b/>
          <w:bCs/>
          <w:sz w:val="28"/>
          <w:szCs w:val="28"/>
          <w:u w:val="single"/>
        </w:rPr>
        <w:t>Metas Propuestas Alcanzadas Y No Alcanzadas.</w:t>
      </w:r>
    </w:p>
    <w:tbl>
      <w:tblPr>
        <w:tblW w:w="10714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4668"/>
        <w:gridCol w:w="2546"/>
        <w:gridCol w:w="1096"/>
      </w:tblGrid>
      <w:tr w:rsidR="0004691B" w:rsidRPr="00497E9E" w14:paraId="78C19E5D" w14:textId="77777777" w:rsidTr="0004691B">
        <w:trPr>
          <w:gridAfter w:val="1"/>
          <w:wAfter w:w="1096" w:type="dxa"/>
          <w:trHeight w:val="89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66"/>
            <w:noWrap/>
            <w:vAlign w:val="center"/>
            <w:hideMark/>
          </w:tcPr>
          <w:p w14:paraId="2E01717E" w14:textId="77777777" w:rsidR="0004691B" w:rsidRPr="00497E9E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val="es-SV" w:eastAsia="es-SV"/>
              </w:rPr>
            </w:pPr>
            <w:r w:rsidRPr="00497E9E">
              <w:rPr>
                <w:rFonts w:eastAsia="Times New Roman" w:cstheme="minorHAnsi"/>
                <w:color w:val="FFFFFF"/>
                <w:lang w:val="es-SV" w:eastAsia="es-SV"/>
              </w:rPr>
              <w:t xml:space="preserve">Metas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noWrap/>
            <w:vAlign w:val="center"/>
            <w:hideMark/>
          </w:tcPr>
          <w:p w14:paraId="086BCD43" w14:textId="77777777" w:rsidR="0004691B" w:rsidRPr="00497E9E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val="es-SV" w:eastAsia="es-SV"/>
              </w:rPr>
            </w:pPr>
            <w:r w:rsidRPr="00497E9E">
              <w:rPr>
                <w:rFonts w:eastAsia="Times New Roman" w:cstheme="minorHAnsi"/>
                <w:color w:val="FFFFFF"/>
                <w:lang w:val="es-SV" w:eastAsia="es-SV"/>
              </w:rPr>
              <w:t xml:space="preserve">Actividades Sustantivas 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66"/>
            <w:noWrap/>
            <w:vAlign w:val="center"/>
            <w:hideMark/>
          </w:tcPr>
          <w:p w14:paraId="2AAE38B1" w14:textId="77777777" w:rsidR="0004691B" w:rsidRPr="00497E9E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val="es-SV" w:eastAsia="es-SV"/>
              </w:rPr>
            </w:pPr>
            <w:r w:rsidRPr="00497E9E">
              <w:rPr>
                <w:rFonts w:eastAsia="Times New Roman" w:cstheme="minorHAnsi"/>
                <w:color w:val="FFFFFF"/>
                <w:lang w:val="es-SV" w:eastAsia="es-SV"/>
              </w:rPr>
              <w:t>ESTADO DE METAS</w:t>
            </w:r>
          </w:p>
        </w:tc>
      </w:tr>
      <w:tr w:rsidR="0004691B" w:rsidRPr="00497E9E" w14:paraId="127D8CF0" w14:textId="77777777" w:rsidTr="0004691B">
        <w:trPr>
          <w:gridAfter w:val="1"/>
          <w:wAfter w:w="1096" w:type="dxa"/>
          <w:trHeight w:val="891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53B3D" w14:textId="77777777" w:rsidR="0004691B" w:rsidRPr="00497E9E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8E1687">
              <w:rPr>
                <w:rFonts w:eastAsia="Times New Roman" w:cstheme="minorHAnsi"/>
                <w:color w:val="000000"/>
                <w:lang w:val="es-SV" w:eastAsia="es-SV"/>
              </w:rPr>
              <w:t>Recaudar el 90% de las tasas del cobro de puestos fijos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6AE7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1.1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Recaudación Ordinaria Diaria.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EE4C" w14:textId="77777777" w:rsidR="0004691B" w:rsidRPr="00497E9E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>Meta En Curso Anexo Ingresos Mensuales</w:t>
            </w:r>
          </w:p>
        </w:tc>
      </w:tr>
      <w:tr w:rsidR="0004691B" w:rsidRPr="00497E9E" w14:paraId="6D1988CA" w14:textId="77777777" w:rsidTr="0004691B">
        <w:trPr>
          <w:gridAfter w:val="1"/>
          <w:wAfter w:w="1096" w:type="dxa"/>
          <w:trHeight w:val="1213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496EB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EBD5D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1.2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Aplicación De Reglamento De Mercados.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8CB4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</w:tr>
      <w:tr w:rsidR="0004691B" w:rsidRPr="00497E9E" w14:paraId="3E4CBFD3" w14:textId="77777777" w:rsidTr="0004691B">
        <w:trPr>
          <w:trHeight w:val="891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9E74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487F5C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E79B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076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</w:tr>
      <w:tr w:rsidR="0004691B" w:rsidRPr="00497E9E" w14:paraId="4000B4D5" w14:textId="77777777" w:rsidTr="0004691B">
        <w:trPr>
          <w:trHeight w:val="891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DD24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B7F9A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1.3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Impresión De 1.663 Tarjetas De Puestos Fijos Mensuales.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0265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vAlign w:val="center"/>
            <w:hideMark/>
          </w:tcPr>
          <w:p w14:paraId="3A17D986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  <w:tr w:rsidR="0004691B" w:rsidRPr="00497E9E" w14:paraId="5707D35C" w14:textId="77777777" w:rsidTr="0004691B">
        <w:trPr>
          <w:trHeight w:val="891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3055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192EBB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8D89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6CD4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</w:tr>
      <w:tr w:rsidR="0004691B" w:rsidRPr="00497E9E" w14:paraId="4842431B" w14:textId="77777777" w:rsidTr="0004691B">
        <w:trPr>
          <w:trHeight w:val="891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46229" w14:textId="77777777" w:rsidR="0004691B" w:rsidRPr="00497E9E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>Reparación De Techos De Puestos Del Mercado Externo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76B4C1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2.1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Presentación De Requerimientos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459B" w14:textId="263C5A5B" w:rsidR="0004691B" w:rsidRPr="00497E9E" w:rsidRDefault="009651F6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9651F6">
              <w:rPr>
                <w:rFonts w:eastAsia="Times New Roman" w:cstheme="minorHAnsi"/>
                <w:color w:val="000000"/>
                <w:lang w:val="es-SV" w:eastAsia="es-SV"/>
              </w:rPr>
              <w:t xml:space="preserve">Meta En Curso no se </w:t>
            </w:r>
            <w:proofErr w:type="spellStart"/>
            <w:r w:rsidRPr="009651F6">
              <w:rPr>
                <w:rFonts w:eastAsia="Times New Roman" w:cstheme="minorHAnsi"/>
                <w:color w:val="000000"/>
                <w:lang w:val="es-SV" w:eastAsia="es-SV"/>
              </w:rPr>
              <w:t>a</w:t>
            </w:r>
            <w:proofErr w:type="spellEnd"/>
            <w:r w:rsidRPr="009651F6">
              <w:rPr>
                <w:rFonts w:eastAsia="Times New Roman" w:cstheme="minorHAnsi"/>
                <w:color w:val="000000"/>
                <w:lang w:val="es-SV" w:eastAsia="es-SV"/>
              </w:rPr>
              <w:t xml:space="preserve"> estipulado una fecha de inicio debido al trabajo de mantenimiento de tragantes, energía eléctrica y a techos dañados en el mercado interno.</w:t>
            </w:r>
          </w:p>
        </w:tc>
        <w:tc>
          <w:tcPr>
            <w:tcW w:w="1096" w:type="dxa"/>
            <w:vAlign w:val="center"/>
            <w:hideMark/>
          </w:tcPr>
          <w:p w14:paraId="10D7F798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  <w:tr w:rsidR="0004691B" w:rsidRPr="00497E9E" w14:paraId="32932B0C" w14:textId="77777777" w:rsidTr="0004691B">
        <w:trPr>
          <w:trHeight w:val="891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4830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7F2A10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2.2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Identificación A Zonas De Intervención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6C5F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vAlign w:val="center"/>
            <w:hideMark/>
          </w:tcPr>
          <w:p w14:paraId="23B35A12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  <w:tr w:rsidR="0004691B" w:rsidRPr="00497E9E" w14:paraId="615A8304" w14:textId="77777777" w:rsidTr="0004691B">
        <w:trPr>
          <w:trHeight w:val="891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4246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E66C3F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2.3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Notificación A Adjudicatarios De Puestos A Intervenir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672D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vAlign w:val="center"/>
            <w:hideMark/>
          </w:tcPr>
          <w:p w14:paraId="0F2A35B1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  <w:tr w:rsidR="0004691B" w:rsidRPr="00497E9E" w14:paraId="068242B0" w14:textId="77777777" w:rsidTr="0004691B">
        <w:trPr>
          <w:trHeight w:val="891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27BD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3E5E17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2.4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Reparación De Las Instalaciones Del Mercado Municipal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8FCA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vAlign w:val="center"/>
            <w:hideMark/>
          </w:tcPr>
          <w:p w14:paraId="401526E7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  <w:tr w:rsidR="0004691B" w:rsidRPr="00497E9E" w14:paraId="46B0B1DC" w14:textId="77777777" w:rsidTr="0004691B">
        <w:trPr>
          <w:trHeight w:val="891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51A73" w14:textId="77777777" w:rsidR="0004691B" w:rsidRPr="00497E9E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0C4D3E">
              <w:rPr>
                <w:rFonts w:eastAsia="Times New Roman" w:cstheme="minorHAnsi"/>
                <w:color w:val="000000"/>
                <w:lang w:val="es-SV" w:eastAsia="es-SV"/>
              </w:rPr>
              <w:t>Ejecutar programas de ornato y aseo en el mercado interno y externo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496AD" w14:textId="77777777" w:rsidR="0004691B" w:rsidRPr="000C4D3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0C4D3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3.1</w:t>
            </w:r>
            <w:r w:rsidRPr="000C4D3E">
              <w:rPr>
                <w:rFonts w:eastAsia="Times New Roman" w:cstheme="minorHAnsi"/>
                <w:color w:val="000000"/>
                <w:lang w:val="es-SV" w:eastAsia="es-SV"/>
              </w:rPr>
              <w:t xml:space="preserve"> Mantener el aseo e higiene de los distintos sectores de mercado interno y externo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D038" w14:textId="77777777" w:rsidR="009651F6" w:rsidRDefault="009651F6" w:rsidP="009651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Como Administración De Mercados </w:t>
            </w:r>
            <w:r>
              <w:rPr>
                <w:rFonts w:eastAsia="Times New Roman" w:cstheme="minorHAnsi"/>
                <w:color w:val="000000"/>
                <w:lang w:val="es-SV" w:eastAsia="es-SV"/>
              </w:rPr>
              <w:t>seguimos</w:t>
            </w:r>
          </w:p>
          <w:p w14:paraId="143DD1F4" w14:textId="0615F154" w:rsidR="0004691B" w:rsidRPr="00497E9E" w:rsidRDefault="009651F6" w:rsidP="009651F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SV" w:eastAsia="es-SV"/>
              </w:rPr>
            </w:pPr>
            <w:r>
              <w:rPr>
                <w:rFonts w:eastAsia="Times New Roman" w:cstheme="minorHAnsi"/>
                <w:color w:val="000000"/>
                <w:lang w:val="es-SV" w:eastAsia="es-SV"/>
              </w:rPr>
              <w:t xml:space="preserve"> con el aseo diario y las hornadas de limpieza programadas.</w:t>
            </w:r>
          </w:p>
        </w:tc>
        <w:tc>
          <w:tcPr>
            <w:tcW w:w="1096" w:type="dxa"/>
            <w:vAlign w:val="center"/>
            <w:hideMark/>
          </w:tcPr>
          <w:p w14:paraId="22AC4A72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  <w:tr w:rsidR="0004691B" w:rsidRPr="00497E9E" w14:paraId="6487E861" w14:textId="77777777" w:rsidTr="0004691B">
        <w:trPr>
          <w:trHeight w:val="891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127A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585B9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0C4D3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 xml:space="preserve">3.2 </w:t>
            </w:r>
            <w:r w:rsidRPr="000C4D3E">
              <w:rPr>
                <w:rFonts w:eastAsia="Times New Roman" w:cstheme="minorHAnsi"/>
                <w:color w:val="000000"/>
                <w:lang w:val="es-SV" w:eastAsia="es-SV"/>
              </w:rPr>
              <w:t>mega jornadas de limpieza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D4E8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vAlign w:val="center"/>
            <w:hideMark/>
          </w:tcPr>
          <w:p w14:paraId="023FCC29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  <w:tr w:rsidR="0004691B" w:rsidRPr="00497E9E" w14:paraId="32DB522C" w14:textId="77777777" w:rsidTr="0004691B">
        <w:trPr>
          <w:trHeight w:val="1514"/>
        </w:trPr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AC6E1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C76F5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  <w:r w:rsidRPr="00497E9E">
              <w:rPr>
                <w:rFonts w:eastAsia="Times New Roman" w:cstheme="minorHAnsi"/>
                <w:b/>
                <w:bCs/>
                <w:color w:val="000000"/>
                <w:lang w:val="es-SV" w:eastAsia="es-SV"/>
              </w:rPr>
              <w:t>3.3</w:t>
            </w:r>
            <w:r w:rsidRPr="00497E9E">
              <w:rPr>
                <w:rFonts w:eastAsia="Times New Roman" w:cstheme="minorHAnsi"/>
                <w:color w:val="000000"/>
                <w:lang w:val="es-SV" w:eastAsia="es-SV"/>
              </w:rPr>
              <w:t xml:space="preserve"> </w:t>
            </w:r>
            <w:r w:rsidRPr="000C4D3E">
              <w:rPr>
                <w:rFonts w:eastAsia="Times New Roman" w:cstheme="minorHAnsi"/>
                <w:color w:val="000000"/>
                <w:lang w:val="es-SV" w:eastAsia="es-SV"/>
              </w:rPr>
              <w:t xml:space="preserve">Fumigación contra vectores  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914F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color w:val="000000"/>
                <w:lang w:val="es-SV" w:eastAsia="es-SV"/>
              </w:rPr>
            </w:pPr>
          </w:p>
        </w:tc>
        <w:tc>
          <w:tcPr>
            <w:tcW w:w="1096" w:type="dxa"/>
            <w:vAlign w:val="center"/>
            <w:hideMark/>
          </w:tcPr>
          <w:p w14:paraId="23EF6AA7" w14:textId="77777777" w:rsidR="0004691B" w:rsidRPr="00497E9E" w:rsidRDefault="0004691B" w:rsidP="00D93416">
            <w:pPr>
              <w:spacing w:after="0" w:line="240" w:lineRule="auto"/>
              <w:rPr>
                <w:rFonts w:eastAsia="Times New Roman" w:cstheme="minorHAnsi"/>
                <w:lang w:val="es-SV" w:eastAsia="es-SV"/>
              </w:rPr>
            </w:pPr>
          </w:p>
        </w:tc>
      </w:tr>
    </w:tbl>
    <w:p w14:paraId="24654DBE" w14:textId="71D50D68" w:rsidR="0004691B" w:rsidRDefault="0004691B" w:rsidP="0004691B">
      <w:pPr>
        <w:jc w:val="center"/>
      </w:pPr>
    </w:p>
    <w:p w14:paraId="4BFADBF4" w14:textId="3A662EA6" w:rsidR="0004691B" w:rsidRPr="00D209D4" w:rsidRDefault="0004691B" w:rsidP="00D209D4">
      <w:r>
        <w:br w:type="page"/>
      </w:r>
    </w:p>
    <w:p w14:paraId="339F8021" w14:textId="77777777" w:rsidR="0004691B" w:rsidRPr="0004691B" w:rsidRDefault="0004691B" w:rsidP="0004691B">
      <w:pPr>
        <w:jc w:val="center"/>
        <w:rPr>
          <w:rFonts w:cstheme="minorHAnsi"/>
          <w:sz w:val="44"/>
          <w:szCs w:val="44"/>
          <w:u w:val="single"/>
        </w:rPr>
      </w:pPr>
      <w:r w:rsidRPr="0004691B">
        <w:rPr>
          <w:rFonts w:cstheme="minorHAnsi"/>
          <w:sz w:val="44"/>
          <w:szCs w:val="44"/>
          <w:u w:val="single"/>
        </w:rPr>
        <w:lastRenderedPageBreak/>
        <w:t>INGRESOS PERCIBIDOS 2023.</w:t>
      </w:r>
    </w:p>
    <w:p w14:paraId="090332CE" w14:textId="77777777" w:rsidR="0004691B" w:rsidRPr="0004691B" w:rsidRDefault="0004691B" w:rsidP="0004691B">
      <w:pPr>
        <w:jc w:val="center"/>
        <w:rPr>
          <w:rFonts w:cstheme="minorHAnsi"/>
          <w:sz w:val="44"/>
          <w:szCs w:val="44"/>
        </w:rPr>
      </w:pPr>
    </w:p>
    <w:tbl>
      <w:tblPr>
        <w:tblW w:w="9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7"/>
        <w:gridCol w:w="5288"/>
      </w:tblGrid>
      <w:tr w:rsidR="0004691B" w:rsidRPr="0004691B" w14:paraId="2FB472D9" w14:textId="77777777" w:rsidTr="00385B7B">
        <w:trPr>
          <w:trHeight w:val="1901"/>
          <w:jc w:val="center"/>
        </w:trPr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C0E2" w14:textId="77777777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 w:rsidRPr="0004691B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es-SV"/>
              </w:rPr>
              <w:t>AÑO 2023</w:t>
            </w:r>
          </w:p>
        </w:tc>
      </w:tr>
      <w:tr w:rsidR="0004691B" w:rsidRPr="0004691B" w14:paraId="09C58D86" w14:textId="77777777" w:rsidTr="00385B7B">
        <w:trPr>
          <w:trHeight w:val="1901"/>
          <w:jc w:val="center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B304" w14:textId="77777777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 w:rsidRPr="0004691B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es-SV"/>
              </w:rPr>
              <w:t>MES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8587" w14:textId="77777777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 w:rsidRPr="0004691B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es-SV"/>
              </w:rPr>
              <w:t>INGRESO PERCIBIDO</w:t>
            </w:r>
          </w:p>
        </w:tc>
      </w:tr>
      <w:tr w:rsidR="0004691B" w:rsidRPr="0004691B" w14:paraId="2098846E" w14:textId="77777777" w:rsidTr="00385B7B">
        <w:trPr>
          <w:trHeight w:val="1901"/>
          <w:jc w:val="center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FC5B" w14:textId="47D80977" w:rsidR="0004691B" w:rsidRPr="0004691B" w:rsidRDefault="00C3257C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  <w:t>ABRIL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2BF1" w14:textId="77777777" w:rsidR="00C3257C" w:rsidRDefault="00C3257C" w:rsidP="00C3257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88A0065" w14:textId="413E079F" w:rsidR="00C3257C" w:rsidRPr="00C3257C" w:rsidRDefault="00C3257C" w:rsidP="00C3257C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3257C">
              <w:rPr>
                <w:rFonts w:ascii="Calibri" w:hAnsi="Calibri" w:cs="Calibri"/>
                <w:color w:val="000000"/>
                <w:sz w:val="44"/>
                <w:szCs w:val="44"/>
              </w:rPr>
              <w:t>$28.585,02</w:t>
            </w:r>
          </w:p>
          <w:p w14:paraId="0B28357C" w14:textId="25B7997D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4"/>
                <w:szCs w:val="44"/>
                <w:lang w:val="es-SV" w:eastAsia="es-SV"/>
              </w:rPr>
            </w:pPr>
          </w:p>
        </w:tc>
      </w:tr>
      <w:tr w:rsidR="0004691B" w:rsidRPr="0004691B" w14:paraId="65C54D6D" w14:textId="77777777" w:rsidTr="00385B7B">
        <w:trPr>
          <w:trHeight w:val="1901"/>
          <w:jc w:val="center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3426" w14:textId="6B701103" w:rsidR="0004691B" w:rsidRPr="0004691B" w:rsidRDefault="00C3257C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  <w:t>MAYO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6D2D" w14:textId="77777777" w:rsidR="00C3257C" w:rsidRDefault="00C3257C" w:rsidP="00C3257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51775BC" w14:textId="100C6A4B" w:rsidR="00C3257C" w:rsidRPr="00C3257C" w:rsidRDefault="00C3257C" w:rsidP="00C3257C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3257C">
              <w:rPr>
                <w:rFonts w:ascii="Calibri" w:hAnsi="Calibri" w:cs="Calibri"/>
                <w:color w:val="000000"/>
                <w:sz w:val="44"/>
                <w:szCs w:val="44"/>
              </w:rPr>
              <w:t>$28.281,11</w:t>
            </w:r>
          </w:p>
          <w:p w14:paraId="79665484" w14:textId="6A3A9EC5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4"/>
                <w:szCs w:val="44"/>
                <w:lang w:val="es-SV" w:eastAsia="es-SV"/>
              </w:rPr>
            </w:pPr>
          </w:p>
        </w:tc>
      </w:tr>
      <w:tr w:rsidR="0004691B" w:rsidRPr="0004691B" w14:paraId="53904BD4" w14:textId="77777777" w:rsidTr="00385B7B">
        <w:trPr>
          <w:trHeight w:val="1901"/>
          <w:jc w:val="center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4A01" w14:textId="2D619F7B" w:rsidR="0004691B" w:rsidRPr="0004691B" w:rsidRDefault="00C3257C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  <w:t>JUNIO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B271" w14:textId="77777777" w:rsidR="00C3257C" w:rsidRDefault="00C3257C" w:rsidP="00C3257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F0ED34A" w14:textId="46CC6B5D" w:rsidR="00C3257C" w:rsidRPr="00C3257C" w:rsidRDefault="00C3257C" w:rsidP="00C3257C">
            <w:pPr>
              <w:jc w:val="center"/>
              <w:rPr>
                <w:rFonts w:ascii="Calibri" w:hAnsi="Calibri" w:cs="Calibri"/>
                <w:color w:val="000000"/>
                <w:sz w:val="44"/>
                <w:szCs w:val="44"/>
              </w:rPr>
            </w:pPr>
            <w:r w:rsidRPr="00C3257C">
              <w:rPr>
                <w:rFonts w:ascii="Calibri" w:hAnsi="Calibri" w:cs="Calibri"/>
                <w:color w:val="000000"/>
                <w:sz w:val="44"/>
                <w:szCs w:val="44"/>
              </w:rPr>
              <w:t>$27.721,64</w:t>
            </w:r>
          </w:p>
          <w:p w14:paraId="537BE86C" w14:textId="65E9DFA1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44"/>
                <w:szCs w:val="44"/>
                <w:lang w:val="es-SV" w:eastAsia="es-SV"/>
              </w:rPr>
            </w:pPr>
          </w:p>
        </w:tc>
      </w:tr>
      <w:tr w:rsidR="0004691B" w:rsidRPr="0004691B" w14:paraId="0720BAC8" w14:textId="77777777" w:rsidTr="00385B7B">
        <w:trPr>
          <w:trHeight w:val="1901"/>
          <w:jc w:val="center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E0A0" w14:textId="77777777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  <w:r w:rsidRPr="0004691B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  <w:t>TOTAL, DE INGRESOS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7D69" w14:textId="77777777" w:rsidR="00C3257C" w:rsidRDefault="00C3257C" w:rsidP="00C3257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0D93E7D" w14:textId="393F2A9C" w:rsidR="00C3257C" w:rsidRPr="00C3257C" w:rsidRDefault="00C3257C" w:rsidP="00C325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</w:pPr>
            <w:r w:rsidRPr="00C3257C">
              <w:rPr>
                <w:rFonts w:ascii="Calibri" w:hAnsi="Calibri" w:cs="Calibri"/>
                <w:b/>
                <w:bCs/>
                <w:color w:val="000000"/>
                <w:sz w:val="44"/>
                <w:szCs w:val="44"/>
              </w:rPr>
              <w:t>$84.587,77</w:t>
            </w:r>
          </w:p>
          <w:p w14:paraId="32EB4772" w14:textId="58350B30" w:rsidR="0004691B" w:rsidRPr="0004691B" w:rsidRDefault="0004691B" w:rsidP="00D934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val="es-SV" w:eastAsia="es-SV"/>
              </w:rPr>
            </w:pPr>
          </w:p>
        </w:tc>
      </w:tr>
    </w:tbl>
    <w:p w14:paraId="0DAA4062" w14:textId="77777777" w:rsidR="0004691B" w:rsidRDefault="0004691B" w:rsidP="0004691B">
      <w:pPr>
        <w:rPr>
          <w:rFonts w:cstheme="minorHAnsi"/>
          <w:b/>
          <w:bCs/>
        </w:rPr>
      </w:pPr>
    </w:p>
    <w:p w14:paraId="5B1444C7" w14:textId="77777777" w:rsidR="0004691B" w:rsidRDefault="0004691B" w:rsidP="0004691B">
      <w:pPr>
        <w:jc w:val="center"/>
      </w:pPr>
    </w:p>
    <w:p w14:paraId="0F1FC57B" w14:textId="77777777" w:rsidR="0004691B" w:rsidRDefault="0004691B" w:rsidP="00D209D4">
      <w:pPr>
        <w:rPr>
          <w:b/>
          <w:bCs/>
          <w:sz w:val="36"/>
          <w:szCs w:val="36"/>
        </w:rPr>
      </w:pPr>
    </w:p>
    <w:p w14:paraId="2287649B" w14:textId="77777777" w:rsidR="009651F6" w:rsidRDefault="009651F6" w:rsidP="0004691B">
      <w:pPr>
        <w:jc w:val="center"/>
        <w:rPr>
          <w:rFonts w:cstheme="minorHAnsi"/>
          <w:b/>
          <w:bCs/>
          <w:u w:val="single"/>
        </w:rPr>
      </w:pPr>
    </w:p>
    <w:p w14:paraId="79BE2B3B" w14:textId="77777777" w:rsidR="009651F6" w:rsidRDefault="009651F6" w:rsidP="0004691B">
      <w:pPr>
        <w:jc w:val="center"/>
        <w:rPr>
          <w:rFonts w:cstheme="minorHAnsi"/>
          <w:b/>
          <w:bCs/>
          <w:u w:val="single"/>
        </w:rPr>
      </w:pPr>
    </w:p>
    <w:p w14:paraId="47622D14" w14:textId="3F2B4335" w:rsidR="0004691B" w:rsidRPr="00497E9E" w:rsidRDefault="0004691B" w:rsidP="0004691B">
      <w:pPr>
        <w:jc w:val="center"/>
        <w:rPr>
          <w:rFonts w:cstheme="minorHAnsi"/>
          <w:u w:val="single"/>
        </w:rPr>
      </w:pPr>
      <w:r w:rsidRPr="00497E9E">
        <w:rPr>
          <w:rFonts w:cstheme="minorHAnsi"/>
          <w:b/>
          <w:bCs/>
          <w:u w:val="single"/>
        </w:rPr>
        <w:lastRenderedPageBreak/>
        <w:t>CONTROLES DE FUMIGACIÓN Y LAVADO DE MERCADOS.</w:t>
      </w:r>
    </w:p>
    <w:p w14:paraId="2D3AE99E" w14:textId="77777777" w:rsidR="009651F6" w:rsidRDefault="009651F6" w:rsidP="0004691B">
      <w:pPr>
        <w:jc w:val="center"/>
        <w:rPr>
          <w:sz w:val="32"/>
          <w:szCs w:val="32"/>
        </w:rPr>
      </w:pPr>
    </w:p>
    <w:p w14:paraId="1C6832B5" w14:textId="3A501993" w:rsidR="0004691B" w:rsidRDefault="0004691B" w:rsidP="0004691B">
      <w:pPr>
        <w:jc w:val="center"/>
        <w:rPr>
          <w:sz w:val="32"/>
          <w:szCs w:val="32"/>
        </w:rPr>
      </w:pPr>
    </w:p>
    <w:p w14:paraId="646E0672" w14:textId="2DF1F5CB" w:rsidR="0004691B" w:rsidRDefault="009651F6" w:rsidP="0004691B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331EBF" wp14:editId="33E25C84">
            <wp:simplePos x="0" y="0"/>
            <wp:positionH relativeFrom="column">
              <wp:posOffset>3717290</wp:posOffset>
            </wp:positionH>
            <wp:positionV relativeFrom="paragraph">
              <wp:posOffset>122555</wp:posOffset>
            </wp:positionV>
            <wp:extent cx="2580640" cy="4641850"/>
            <wp:effectExtent l="76200" t="76200" r="124460" b="13970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4641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C09A4CA" wp14:editId="0C618CED">
            <wp:simplePos x="0" y="0"/>
            <wp:positionH relativeFrom="column">
              <wp:posOffset>715358</wp:posOffset>
            </wp:positionH>
            <wp:positionV relativeFrom="paragraph">
              <wp:posOffset>107902</wp:posOffset>
            </wp:positionV>
            <wp:extent cx="2744470" cy="4648200"/>
            <wp:effectExtent l="76200" t="76200" r="132080" b="133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4648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91B">
        <w:rPr>
          <w:sz w:val="32"/>
          <w:szCs w:val="32"/>
        </w:rPr>
        <w:br w:type="page"/>
      </w:r>
    </w:p>
    <w:p w14:paraId="2C4561AB" w14:textId="77777777" w:rsidR="008F3FF8" w:rsidRDefault="008F3FF8" w:rsidP="009E3445">
      <w:pPr>
        <w:jc w:val="center"/>
        <w:rPr>
          <w:b/>
          <w:bCs/>
          <w:sz w:val="36"/>
          <w:szCs w:val="36"/>
        </w:rPr>
        <w:sectPr w:rsidR="008F3FF8" w:rsidSect="00D209D4">
          <w:pgSz w:w="11906" w:h="16838"/>
          <w:pgMar w:top="1276" w:right="284" w:bottom="284" w:left="284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208"/>
        <w:tblW w:w="15021" w:type="dxa"/>
        <w:tblLayout w:type="fixed"/>
        <w:tblLook w:val="04A0" w:firstRow="1" w:lastRow="0" w:firstColumn="1" w:lastColumn="0" w:noHBand="0" w:noVBand="1"/>
      </w:tblPr>
      <w:tblGrid>
        <w:gridCol w:w="1033"/>
        <w:gridCol w:w="1678"/>
        <w:gridCol w:w="2104"/>
        <w:gridCol w:w="4111"/>
        <w:gridCol w:w="1559"/>
        <w:gridCol w:w="850"/>
        <w:gridCol w:w="993"/>
        <w:gridCol w:w="992"/>
        <w:gridCol w:w="992"/>
        <w:gridCol w:w="709"/>
      </w:tblGrid>
      <w:tr w:rsidR="00B85CCA" w:rsidRPr="00DD2D3F" w14:paraId="3FFBCAEC" w14:textId="77777777" w:rsidTr="00824616">
        <w:trPr>
          <w:trHeight w:val="699"/>
        </w:trPr>
        <w:tc>
          <w:tcPr>
            <w:tcW w:w="1033" w:type="dxa"/>
            <w:vAlign w:val="center"/>
          </w:tcPr>
          <w:p w14:paraId="53138176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lastRenderedPageBreak/>
              <w:t>Eje de trabajo</w:t>
            </w:r>
          </w:p>
        </w:tc>
        <w:tc>
          <w:tcPr>
            <w:tcW w:w="1678" w:type="dxa"/>
            <w:vAlign w:val="center"/>
          </w:tcPr>
          <w:p w14:paraId="2E5A6076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% Meta Programada</w:t>
            </w:r>
          </w:p>
        </w:tc>
        <w:tc>
          <w:tcPr>
            <w:tcW w:w="2104" w:type="dxa"/>
            <w:vAlign w:val="center"/>
          </w:tcPr>
          <w:p w14:paraId="5C336B7A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Actividades sustantivas</w:t>
            </w:r>
          </w:p>
        </w:tc>
        <w:tc>
          <w:tcPr>
            <w:tcW w:w="4111" w:type="dxa"/>
            <w:vAlign w:val="center"/>
          </w:tcPr>
          <w:p w14:paraId="3BAF14A4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% Meta ejecutada</w:t>
            </w:r>
          </w:p>
          <w:p w14:paraId="46B7B1F1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Justifique</w:t>
            </w:r>
          </w:p>
        </w:tc>
        <w:tc>
          <w:tcPr>
            <w:tcW w:w="1559" w:type="dxa"/>
            <w:vAlign w:val="center"/>
          </w:tcPr>
          <w:p w14:paraId="103246A4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850" w:type="dxa"/>
            <w:vAlign w:val="center"/>
          </w:tcPr>
          <w:p w14:paraId="73CCBE1E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ABRIL</w:t>
            </w:r>
          </w:p>
        </w:tc>
        <w:tc>
          <w:tcPr>
            <w:tcW w:w="993" w:type="dxa"/>
            <w:vAlign w:val="center"/>
          </w:tcPr>
          <w:p w14:paraId="10A67C1D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MAYO</w:t>
            </w:r>
          </w:p>
        </w:tc>
        <w:tc>
          <w:tcPr>
            <w:tcW w:w="992" w:type="dxa"/>
            <w:vAlign w:val="center"/>
          </w:tcPr>
          <w:p w14:paraId="5DF417B6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JUNIO</w:t>
            </w:r>
          </w:p>
        </w:tc>
        <w:tc>
          <w:tcPr>
            <w:tcW w:w="992" w:type="dxa"/>
            <w:vAlign w:val="center"/>
          </w:tcPr>
          <w:p w14:paraId="783E7D47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Total</w:t>
            </w:r>
          </w:p>
        </w:tc>
        <w:tc>
          <w:tcPr>
            <w:tcW w:w="709" w:type="dxa"/>
            <w:vAlign w:val="center"/>
          </w:tcPr>
          <w:p w14:paraId="1058F6AB" w14:textId="77777777" w:rsidR="00B85CCA" w:rsidRPr="00824616" w:rsidRDefault="00B85CCA" w:rsidP="0082461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824616">
              <w:rPr>
                <w:rFonts w:cstheme="minorHAnsi"/>
                <w:b/>
                <w:sz w:val="14"/>
                <w:szCs w:val="14"/>
              </w:rPr>
              <w:t>Notas</w:t>
            </w:r>
          </w:p>
        </w:tc>
      </w:tr>
      <w:tr w:rsidR="00B85CCA" w:rsidRPr="00DD2D3F" w14:paraId="33601C7A" w14:textId="77777777" w:rsidTr="00824616">
        <w:trPr>
          <w:cantSplit/>
          <w:trHeight w:val="1134"/>
        </w:trPr>
        <w:tc>
          <w:tcPr>
            <w:tcW w:w="1033" w:type="dxa"/>
            <w:vMerge w:val="restart"/>
          </w:tcPr>
          <w:p w14:paraId="39A4A08B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AFC20B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B4202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41367B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5D3D1C5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A23382C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42EE65F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648A40E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Político Institucional</w:t>
            </w:r>
          </w:p>
        </w:tc>
        <w:tc>
          <w:tcPr>
            <w:tcW w:w="1678" w:type="dxa"/>
            <w:vMerge w:val="restart"/>
          </w:tcPr>
          <w:p w14:paraId="2BCA62E3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0E4061FB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56FB808C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097F54B4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74E128B2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7CE3346A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335EBB2C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543F59C7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Recaudar el 9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DD2D3F">
              <w:rPr>
                <w:rFonts w:cstheme="minorHAnsi"/>
                <w:sz w:val="18"/>
                <w:szCs w:val="18"/>
              </w:rPr>
              <w:t>% de las tasas del cobro de puestos fijos</w:t>
            </w:r>
          </w:p>
        </w:tc>
        <w:tc>
          <w:tcPr>
            <w:tcW w:w="2104" w:type="dxa"/>
            <w:vAlign w:val="center"/>
          </w:tcPr>
          <w:p w14:paraId="1D641C7C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1.1 Recaudación ordinaria diaria.</w:t>
            </w:r>
          </w:p>
        </w:tc>
        <w:tc>
          <w:tcPr>
            <w:tcW w:w="4111" w:type="dxa"/>
            <w:vAlign w:val="center"/>
          </w:tcPr>
          <w:p w14:paraId="24A577D2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62</w:t>
            </w:r>
            <w:r w:rsidRPr="00DD2D3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DD2D3F">
              <w:rPr>
                <w:rFonts w:cstheme="minorHAnsi"/>
                <w:sz w:val="18"/>
                <w:szCs w:val="18"/>
              </w:rPr>
              <w:t xml:space="preserve"> % debido a la inflación de la canasta básica muchos usuarios optan por dejar de vender o incluso dejar de pagar el impuesto diario.</w:t>
            </w:r>
          </w:p>
        </w:tc>
        <w:tc>
          <w:tcPr>
            <w:tcW w:w="1559" w:type="dxa"/>
            <w:vAlign w:val="center"/>
          </w:tcPr>
          <w:p w14:paraId="7AF284A8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Dólares de los Estados Unidos de América</w:t>
            </w:r>
          </w:p>
        </w:tc>
        <w:tc>
          <w:tcPr>
            <w:tcW w:w="850" w:type="dxa"/>
            <w:textDirection w:val="btLr"/>
            <w:vAlign w:val="center"/>
          </w:tcPr>
          <w:p w14:paraId="44D82B46" w14:textId="77777777" w:rsidR="00B85CCA" w:rsidRPr="004C7555" w:rsidRDefault="00B85CCA" w:rsidP="0082461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7555">
              <w:rPr>
                <w:rFonts w:ascii="Calibri" w:hAnsi="Calibri" w:cs="Calibri"/>
                <w:color w:val="000000"/>
                <w:sz w:val="18"/>
                <w:szCs w:val="18"/>
              </w:rPr>
              <w:t>$28.585,02</w:t>
            </w:r>
          </w:p>
          <w:p w14:paraId="3400FB37" w14:textId="77777777" w:rsidR="00B85CCA" w:rsidRPr="00D23FB3" w:rsidRDefault="00B85CCA" w:rsidP="008246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24B23E34" w14:textId="77777777" w:rsidR="00B85CCA" w:rsidRPr="004C7555" w:rsidRDefault="00B85CCA" w:rsidP="0082461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7555">
              <w:rPr>
                <w:rFonts w:ascii="Calibri" w:hAnsi="Calibri" w:cs="Calibri"/>
                <w:color w:val="000000"/>
                <w:sz w:val="18"/>
                <w:szCs w:val="18"/>
              </w:rPr>
              <w:t>$28.281,11</w:t>
            </w:r>
          </w:p>
          <w:p w14:paraId="650926D5" w14:textId="77777777" w:rsidR="00B85CCA" w:rsidRPr="00094527" w:rsidRDefault="00B85CCA" w:rsidP="00824616">
            <w:pPr>
              <w:ind w:left="113" w:right="113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2B23A055" w14:textId="77777777" w:rsidR="00B85CCA" w:rsidRPr="004C7555" w:rsidRDefault="00B85CCA" w:rsidP="0082461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C7555">
              <w:rPr>
                <w:rFonts w:ascii="Calibri" w:hAnsi="Calibri" w:cs="Calibri"/>
                <w:color w:val="000000"/>
                <w:sz w:val="18"/>
                <w:szCs w:val="18"/>
              </w:rPr>
              <w:t>$27.721,64</w:t>
            </w:r>
          </w:p>
          <w:p w14:paraId="10CAA663" w14:textId="77777777" w:rsidR="00B85CCA" w:rsidRPr="00094527" w:rsidRDefault="00B85CCA" w:rsidP="00824616">
            <w:pPr>
              <w:ind w:left="113" w:right="113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495DDEB5" w14:textId="77777777" w:rsidR="00B85CCA" w:rsidRPr="004C7555" w:rsidRDefault="00B85CCA" w:rsidP="008246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C75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$84.587,77</w:t>
            </w:r>
          </w:p>
          <w:p w14:paraId="3135AF2E" w14:textId="77777777" w:rsidR="00B85CCA" w:rsidRPr="004C7555" w:rsidRDefault="00B85CCA" w:rsidP="00824616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8E40FD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04B75546" w14:textId="77777777" w:rsidTr="00824616">
        <w:trPr>
          <w:trHeight w:val="512"/>
        </w:trPr>
        <w:tc>
          <w:tcPr>
            <w:tcW w:w="1033" w:type="dxa"/>
            <w:vMerge/>
          </w:tcPr>
          <w:p w14:paraId="093143D3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14:paraId="42039E6A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1FE11B28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1.2 Aplicación de reglamento de Mercados.</w:t>
            </w:r>
          </w:p>
        </w:tc>
        <w:tc>
          <w:tcPr>
            <w:tcW w:w="4111" w:type="dxa"/>
            <w:vAlign w:val="center"/>
          </w:tcPr>
          <w:p w14:paraId="19DB8E6C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100% como administración de mercados emos dado a conocer a los adjudicatarios todos sus derechos como lo dicta el reglamento de mercados.</w:t>
            </w:r>
          </w:p>
        </w:tc>
        <w:tc>
          <w:tcPr>
            <w:tcW w:w="1559" w:type="dxa"/>
            <w:vAlign w:val="center"/>
          </w:tcPr>
          <w:p w14:paraId="16F3844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reglamento de Mercados</w:t>
            </w:r>
          </w:p>
        </w:tc>
        <w:tc>
          <w:tcPr>
            <w:tcW w:w="850" w:type="dxa"/>
            <w:vAlign w:val="center"/>
          </w:tcPr>
          <w:p w14:paraId="17255BE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554 personas</w:t>
            </w:r>
          </w:p>
        </w:tc>
        <w:tc>
          <w:tcPr>
            <w:tcW w:w="993" w:type="dxa"/>
            <w:vAlign w:val="center"/>
          </w:tcPr>
          <w:p w14:paraId="0F4264F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554 personas</w:t>
            </w:r>
          </w:p>
        </w:tc>
        <w:tc>
          <w:tcPr>
            <w:tcW w:w="992" w:type="dxa"/>
            <w:vAlign w:val="center"/>
          </w:tcPr>
          <w:p w14:paraId="01270663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555 personas</w:t>
            </w:r>
          </w:p>
        </w:tc>
        <w:tc>
          <w:tcPr>
            <w:tcW w:w="992" w:type="dxa"/>
            <w:vAlign w:val="center"/>
          </w:tcPr>
          <w:p w14:paraId="512CA41C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1663 personas</w:t>
            </w:r>
          </w:p>
        </w:tc>
        <w:tc>
          <w:tcPr>
            <w:tcW w:w="709" w:type="dxa"/>
            <w:vAlign w:val="center"/>
          </w:tcPr>
          <w:p w14:paraId="38A09D17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599B4AE5" w14:textId="77777777" w:rsidTr="00824616">
        <w:trPr>
          <w:trHeight w:val="488"/>
        </w:trPr>
        <w:tc>
          <w:tcPr>
            <w:tcW w:w="1033" w:type="dxa"/>
            <w:vMerge/>
          </w:tcPr>
          <w:p w14:paraId="084F10B6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14:paraId="5C40C505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3BD345C8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1.3 Impresión de 1.663 tarjetas de puestos fijos mensuales.</w:t>
            </w:r>
          </w:p>
        </w:tc>
        <w:tc>
          <w:tcPr>
            <w:tcW w:w="4111" w:type="dxa"/>
            <w:vAlign w:val="center"/>
          </w:tcPr>
          <w:p w14:paraId="3328D1E3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100 % En cooperación con la administradora de especies velamos porque las tarjetas de cada mes sean entregadas a cada uno de los 1663 adjudicatarios.</w:t>
            </w:r>
          </w:p>
        </w:tc>
        <w:tc>
          <w:tcPr>
            <w:tcW w:w="1559" w:type="dxa"/>
            <w:vAlign w:val="center"/>
          </w:tcPr>
          <w:p w14:paraId="4008CF33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tarjetas de puestos fijos mensuales</w:t>
            </w:r>
          </w:p>
        </w:tc>
        <w:tc>
          <w:tcPr>
            <w:tcW w:w="850" w:type="dxa"/>
            <w:vAlign w:val="center"/>
          </w:tcPr>
          <w:p w14:paraId="2D01BA49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1663</w:t>
            </w:r>
          </w:p>
        </w:tc>
        <w:tc>
          <w:tcPr>
            <w:tcW w:w="993" w:type="dxa"/>
            <w:vAlign w:val="center"/>
          </w:tcPr>
          <w:p w14:paraId="3654456E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1663</w:t>
            </w:r>
          </w:p>
        </w:tc>
        <w:tc>
          <w:tcPr>
            <w:tcW w:w="992" w:type="dxa"/>
            <w:vAlign w:val="center"/>
          </w:tcPr>
          <w:p w14:paraId="59F86EAB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1663</w:t>
            </w:r>
          </w:p>
        </w:tc>
        <w:tc>
          <w:tcPr>
            <w:tcW w:w="992" w:type="dxa"/>
            <w:vAlign w:val="center"/>
          </w:tcPr>
          <w:p w14:paraId="2ABA6A91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  4989 tarjetas</w:t>
            </w:r>
          </w:p>
        </w:tc>
        <w:tc>
          <w:tcPr>
            <w:tcW w:w="709" w:type="dxa"/>
          </w:tcPr>
          <w:p w14:paraId="4C970B5A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60F679BF" w14:textId="77777777" w:rsidTr="00824616">
        <w:trPr>
          <w:trHeight w:val="512"/>
        </w:trPr>
        <w:tc>
          <w:tcPr>
            <w:tcW w:w="1033" w:type="dxa"/>
            <w:vMerge w:val="restart"/>
          </w:tcPr>
          <w:p w14:paraId="35950CCE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2191DF8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9F727D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7F7CC25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85FA42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8281CB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Político Institucional</w:t>
            </w:r>
          </w:p>
        </w:tc>
        <w:tc>
          <w:tcPr>
            <w:tcW w:w="1678" w:type="dxa"/>
            <w:vMerge w:val="restart"/>
          </w:tcPr>
          <w:p w14:paraId="35E18D90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2900B072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1A7DC4CE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65F3DFEF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57E2D081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Reparación de techos de puestos del mercado externo</w:t>
            </w:r>
          </w:p>
        </w:tc>
        <w:tc>
          <w:tcPr>
            <w:tcW w:w="2104" w:type="dxa"/>
            <w:vAlign w:val="center"/>
          </w:tcPr>
          <w:p w14:paraId="3365C84B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2.1 Presentación de requerimientos</w:t>
            </w:r>
          </w:p>
        </w:tc>
        <w:tc>
          <w:tcPr>
            <w:tcW w:w="4111" w:type="dxa"/>
            <w:vAlign w:val="center"/>
          </w:tcPr>
          <w:p w14:paraId="62C1C082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0 % </w:t>
            </w:r>
            <w:r>
              <w:rPr>
                <w:rFonts w:cstheme="minorHAnsi"/>
                <w:sz w:val="18"/>
                <w:szCs w:val="18"/>
              </w:rPr>
              <w:t xml:space="preserve">no se ha definido una fecha de inicio del proyecto </w:t>
            </w:r>
            <w:r>
              <w:t>al</w:t>
            </w:r>
            <w:r w:rsidRPr="004C7555">
              <w:rPr>
                <w:rFonts w:cstheme="minorHAnsi"/>
                <w:sz w:val="18"/>
                <w:szCs w:val="18"/>
              </w:rPr>
              <w:t xml:space="preserve"> trabajo de mantenimiento de tragantes, energía eléctrica y a techos dañados en el mercado interno.</w:t>
            </w:r>
          </w:p>
        </w:tc>
        <w:tc>
          <w:tcPr>
            <w:tcW w:w="1559" w:type="dxa"/>
            <w:vAlign w:val="center"/>
          </w:tcPr>
          <w:p w14:paraId="3E031E35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AAAF13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70B1AE1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1325AC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98FB98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F8D455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2E0D946C" w14:textId="77777777" w:rsidTr="00824616">
        <w:trPr>
          <w:trHeight w:val="512"/>
        </w:trPr>
        <w:tc>
          <w:tcPr>
            <w:tcW w:w="1033" w:type="dxa"/>
            <w:vMerge/>
          </w:tcPr>
          <w:p w14:paraId="6AA98F6B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14:paraId="05EFDF74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5E5C27FA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2.2 Identificación a Zonas de intervención</w:t>
            </w:r>
          </w:p>
        </w:tc>
        <w:tc>
          <w:tcPr>
            <w:tcW w:w="4111" w:type="dxa"/>
            <w:vAlign w:val="center"/>
          </w:tcPr>
          <w:p w14:paraId="10767C9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100 % </w:t>
            </w:r>
            <w:r>
              <w:rPr>
                <w:rFonts w:cstheme="minorHAnsi"/>
                <w:sz w:val="18"/>
                <w:szCs w:val="18"/>
              </w:rPr>
              <w:t xml:space="preserve">ya que em fechas anteriores ya </w:t>
            </w:r>
            <w:r w:rsidRPr="00DD2D3F">
              <w:rPr>
                <w:rFonts w:cstheme="minorHAnsi"/>
                <w:sz w:val="18"/>
                <w:szCs w:val="18"/>
              </w:rPr>
              <w:t xml:space="preserve">se </w:t>
            </w:r>
            <w:r>
              <w:rPr>
                <w:rFonts w:cstheme="minorHAnsi"/>
                <w:sz w:val="18"/>
                <w:szCs w:val="18"/>
              </w:rPr>
              <w:t xml:space="preserve">ha </w:t>
            </w:r>
            <w:r w:rsidRPr="00DD2D3F">
              <w:rPr>
                <w:rFonts w:cstheme="minorHAnsi"/>
                <w:sz w:val="18"/>
                <w:szCs w:val="18"/>
              </w:rPr>
              <w:t>realiz</w:t>
            </w:r>
            <w:r>
              <w:rPr>
                <w:rFonts w:cstheme="minorHAnsi"/>
                <w:sz w:val="18"/>
                <w:szCs w:val="18"/>
              </w:rPr>
              <w:t>ado</w:t>
            </w:r>
            <w:r w:rsidRPr="00DD2D3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DD2D3F">
              <w:rPr>
                <w:rFonts w:cstheme="minorHAnsi"/>
                <w:sz w:val="18"/>
                <w:szCs w:val="18"/>
              </w:rPr>
              <w:t>a evaluación de los puestos dañados (se Anexa foto de la zona)</w:t>
            </w:r>
          </w:p>
        </w:tc>
        <w:tc>
          <w:tcPr>
            <w:tcW w:w="1559" w:type="dxa"/>
            <w:vAlign w:val="center"/>
          </w:tcPr>
          <w:p w14:paraId="2C955284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137 puestos ubicados en la calle el álamo</w:t>
            </w:r>
          </w:p>
        </w:tc>
        <w:tc>
          <w:tcPr>
            <w:tcW w:w="850" w:type="dxa"/>
            <w:vAlign w:val="center"/>
          </w:tcPr>
          <w:p w14:paraId="778B604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8F8705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FA5B1A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85AF5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A46D9B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234AF925" w14:textId="77777777" w:rsidTr="00824616">
        <w:trPr>
          <w:trHeight w:val="488"/>
        </w:trPr>
        <w:tc>
          <w:tcPr>
            <w:tcW w:w="1033" w:type="dxa"/>
            <w:vMerge/>
          </w:tcPr>
          <w:p w14:paraId="5A03C727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14:paraId="5DFC0DCA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29A9EA6E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2.3 Notificación a adjudicatarios de puestos a intervenir</w:t>
            </w:r>
          </w:p>
        </w:tc>
        <w:tc>
          <w:tcPr>
            <w:tcW w:w="4111" w:type="dxa"/>
            <w:vAlign w:val="center"/>
          </w:tcPr>
          <w:p w14:paraId="769354F3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0 % debido a que </w:t>
            </w:r>
            <w:r>
              <w:rPr>
                <w:rFonts w:cstheme="minorHAnsi"/>
                <w:sz w:val="18"/>
                <w:szCs w:val="18"/>
              </w:rPr>
              <w:t>no se ha podido establecer fecha de inicio</w:t>
            </w:r>
          </w:p>
        </w:tc>
        <w:tc>
          <w:tcPr>
            <w:tcW w:w="1559" w:type="dxa"/>
            <w:vAlign w:val="center"/>
          </w:tcPr>
          <w:p w14:paraId="0D2EEA1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137 puestos ubicados en la calle el álamo</w:t>
            </w:r>
          </w:p>
        </w:tc>
        <w:tc>
          <w:tcPr>
            <w:tcW w:w="850" w:type="dxa"/>
            <w:vAlign w:val="center"/>
          </w:tcPr>
          <w:p w14:paraId="5BD61DFC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4932E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32800A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66DB58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F9A56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75E28FA1" w14:textId="77777777" w:rsidTr="00824616">
        <w:trPr>
          <w:trHeight w:val="1017"/>
        </w:trPr>
        <w:tc>
          <w:tcPr>
            <w:tcW w:w="1033" w:type="dxa"/>
            <w:vMerge/>
          </w:tcPr>
          <w:p w14:paraId="0E44D809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14:paraId="022091B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3682AEB0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2.4 Reparación de las instalaciones del Mercado Municipal</w:t>
            </w:r>
          </w:p>
        </w:tc>
        <w:tc>
          <w:tcPr>
            <w:tcW w:w="4111" w:type="dxa"/>
            <w:vAlign w:val="center"/>
          </w:tcPr>
          <w:p w14:paraId="4E7458ED" w14:textId="77777777" w:rsidR="00B85CCA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0 % debido a</w:t>
            </w:r>
            <w:r>
              <w:rPr>
                <w:rFonts w:cstheme="minorHAnsi"/>
                <w:sz w:val="18"/>
                <w:szCs w:val="18"/>
              </w:rPr>
              <w:t>l mal clima y trabajos de mantenimiento que a diario se realizan en las instalaciones del mercado.</w:t>
            </w:r>
          </w:p>
          <w:p w14:paraId="60845569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CD8AC4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137 puestos ubicados en la calle el álamo</w:t>
            </w:r>
          </w:p>
        </w:tc>
        <w:tc>
          <w:tcPr>
            <w:tcW w:w="850" w:type="dxa"/>
            <w:vAlign w:val="center"/>
          </w:tcPr>
          <w:p w14:paraId="1B515114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9A037DF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8C240E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4FEFD9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B12B9B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42ECD396" w14:textId="77777777" w:rsidTr="00824616">
        <w:trPr>
          <w:trHeight w:val="841"/>
        </w:trPr>
        <w:tc>
          <w:tcPr>
            <w:tcW w:w="1033" w:type="dxa"/>
            <w:vMerge w:val="restart"/>
            <w:vAlign w:val="center"/>
          </w:tcPr>
          <w:p w14:paraId="0FAD07C8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7C103388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1495EB3C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Político Institucional</w:t>
            </w:r>
          </w:p>
        </w:tc>
        <w:tc>
          <w:tcPr>
            <w:tcW w:w="1678" w:type="dxa"/>
            <w:vMerge w:val="restart"/>
            <w:vAlign w:val="center"/>
          </w:tcPr>
          <w:p w14:paraId="566E15F7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584D954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23FB3">
              <w:rPr>
                <w:rFonts w:cstheme="minorHAnsi"/>
                <w:sz w:val="18"/>
                <w:szCs w:val="18"/>
              </w:rPr>
              <w:t>Ejecutar programas de ornato y aseo en el mercado interno y externo</w:t>
            </w:r>
          </w:p>
        </w:tc>
        <w:tc>
          <w:tcPr>
            <w:tcW w:w="2104" w:type="dxa"/>
            <w:vAlign w:val="center"/>
          </w:tcPr>
          <w:p w14:paraId="33647187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  <w:p w14:paraId="2F640C61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3.1 </w:t>
            </w:r>
            <w:r>
              <w:t>Mantener</w:t>
            </w:r>
            <w:r w:rsidRPr="00D23FB3">
              <w:rPr>
                <w:rFonts w:cstheme="minorHAnsi"/>
                <w:sz w:val="18"/>
                <w:szCs w:val="18"/>
              </w:rPr>
              <w:t xml:space="preserve"> el aseo e higiene de los distintos sectores de mercado interno y externo</w:t>
            </w:r>
          </w:p>
        </w:tc>
        <w:tc>
          <w:tcPr>
            <w:tcW w:w="4111" w:type="dxa"/>
            <w:vAlign w:val="center"/>
          </w:tcPr>
          <w:p w14:paraId="2C3BB1E4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100 % como administración de mercados </w:t>
            </w:r>
            <w:r>
              <w:rPr>
                <w:rFonts w:cstheme="minorHAnsi"/>
                <w:sz w:val="18"/>
                <w:szCs w:val="18"/>
              </w:rPr>
              <w:t>mantenemos la</w:t>
            </w:r>
            <w:r w:rsidRPr="00DD2D3F">
              <w:rPr>
                <w:rFonts w:cstheme="minorHAnsi"/>
                <w:sz w:val="18"/>
                <w:szCs w:val="18"/>
              </w:rPr>
              <w:t xml:space="preserve"> limpieza así también como el mantenimiento diario de cada uno de los sectores del mercado.</w:t>
            </w:r>
          </w:p>
          <w:p w14:paraId="09244AB4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0528AD2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Jornadas de limpieza</w:t>
            </w:r>
          </w:p>
        </w:tc>
        <w:tc>
          <w:tcPr>
            <w:tcW w:w="850" w:type="dxa"/>
            <w:vAlign w:val="center"/>
          </w:tcPr>
          <w:p w14:paraId="09A4734F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 mega jornada de limpieza</w:t>
            </w:r>
          </w:p>
        </w:tc>
        <w:tc>
          <w:tcPr>
            <w:tcW w:w="993" w:type="dxa"/>
            <w:vAlign w:val="center"/>
          </w:tcPr>
          <w:p w14:paraId="04E84916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 mega jornada de limpieza</w:t>
            </w:r>
          </w:p>
        </w:tc>
        <w:tc>
          <w:tcPr>
            <w:tcW w:w="992" w:type="dxa"/>
            <w:vAlign w:val="center"/>
          </w:tcPr>
          <w:p w14:paraId="5E488AFC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 mega jornada de limpieza</w:t>
            </w:r>
          </w:p>
        </w:tc>
        <w:tc>
          <w:tcPr>
            <w:tcW w:w="992" w:type="dxa"/>
            <w:vAlign w:val="center"/>
          </w:tcPr>
          <w:p w14:paraId="2008D604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3 megas jornadas de limpieza</w:t>
            </w:r>
          </w:p>
        </w:tc>
        <w:tc>
          <w:tcPr>
            <w:tcW w:w="709" w:type="dxa"/>
            <w:vAlign w:val="center"/>
          </w:tcPr>
          <w:p w14:paraId="0E072395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5ED7A766" w14:textId="77777777" w:rsidTr="00824616">
        <w:trPr>
          <w:trHeight w:val="512"/>
        </w:trPr>
        <w:tc>
          <w:tcPr>
            <w:tcW w:w="1033" w:type="dxa"/>
            <w:vMerge/>
            <w:vAlign w:val="center"/>
          </w:tcPr>
          <w:p w14:paraId="127DEDC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14:paraId="041774F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12EEC568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3.2 </w:t>
            </w:r>
            <w:r>
              <w:t>mega</w:t>
            </w:r>
            <w:r w:rsidRPr="00D23FB3">
              <w:rPr>
                <w:rFonts w:cstheme="minorHAnsi"/>
                <w:sz w:val="18"/>
                <w:szCs w:val="18"/>
              </w:rPr>
              <w:t xml:space="preserve"> jornadas de limpieza</w:t>
            </w:r>
          </w:p>
        </w:tc>
        <w:tc>
          <w:tcPr>
            <w:tcW w:w="4111" w:type="dxa"/>
            <w:vAlign w:val="center"/>
          </w:tcPr>
          <w:p w14:paraId="6D17D78F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  <w:r w:rsidRPr="00DD2D3F">
              <w:rPr>
                <w:rFonts w:cstheme="minorHAnsi"/>
                <w:sz w:val="18"/>
                <w:szCs w:val="18"/>
              </w:rPr>
              <w:t xml:space="preserve"> % </w:t>
            </w:r>
            <w:r>
              <w:rPr>
                <w:rFonts w:cstheme="minorHAnsi"/>
                <w:sz w:val="18"/>
                <w:szCs w:val="18"/>
              </w:rPr>
              <w:t>como departamento de mercados emos logrado realizar cada una de las jornadas de limpieza estipuladas en cada mes</w:t>
            </w:r>
          </w:p>
        </w:tc>
        <w:tc>
          <w:tcPr>
            <w:tcW w:w="1559" w:type="dxa"/>
            <w:vMerge/>
            <w:vAlign w:val="center"/>
          </w:tcPr>
          <w:p w14:paraId="46B56C4E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08C0C8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DD2D3F">
              <w:rPr>
                <w:rFonts w:cstheme="minorHAnsi"/>
                <w:sz w:val="18"/>
                <w:szCs w:val="18"/>
              </w:rPr>
              <w:t xml:space="preserve"> lavados de pasillos y desinfección</w:t>
            </w:r>
          </w:p>
        </w:tc>
        <w:tc>
          <w:tcPr>
            <w:tcW w:w="993" w:type="dxa"/>
            <w:vAlign w:val="center"/>
          </w:tcPr>
          <w:p w14:paraId="1FD88755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 </w:t>
            </w:r>
            <w:r w:rsidRPr="00DD2D3F">
              <w:rPr>
                <w:rFonts w:cstheme="minorHAnsi"/>
                <w:sz w:val="18"/>
                <w:szCs w:val="18"/>
              </w:rPr>
              <w:t>lavados de pasillos y desinfección</w:t>
            </w:r>
          </w:p>
        </w:tc>
        <w:tc>
          <w:tcPr>
            <w:tcW w:w="992" w:type="dxa"/>
            <w:vAlign w:val="center"/>
          </w:tcPr>
          <w:p w14:paraId="50CC9714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2 lavados de pasillos y desinfección</w:t>
            </w:r>
          </w:p>
        </w:tc>
        <w:tc>
          <w:tcPr>
            <w:tcW w:w="992" w:type="dxa"/>
            <w:vAlign w:val="center"/>
          </w:tcPr>
          <w:p w14:paraId="53CCB3E1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6 lavados de pasillos y desinfección</w:t>
            </w:r>
          </w:p>
        </w:tc>
        <w:tc>
          <w:tcPr>
            <w:tcW w:w="709" w:type="dxa"/>
            <w:vAlign w:val="center"/>
          </w:tcPr>
          <w:p w14:paraId="6F1DA1DE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85CCA" w:rsidRPr="00DD2D3F" w14:paraId="77674B1C" w14:textId="77777777" w:rsidTr="00824616">
        <w:trPr>
          <w:trHeight w:val="512"/>
        </w:trPr>
        <w:tc>
          <w:tcPr>
            <w:tcW w:w="1033" w:type="dxa"/>
            <w:vMerge/>
            <w:vAlign w:val="center"/>
          </w:tcPr>
          <w:p w14:paraId="123DE7AC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14:paraId="6BED6F5F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4" w:type="dxa"/>
            <w:vAlign w:val="center"/>
          </w:tcPr>
          <w:p w14:paraId="0ED69111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 xml:space="preserve">3.3 Fumigación contra vectores  </w:t>
            </w:r>
          </w:p>
        </w:tc>
        <w:tc>
          <w:tcPr>
            <w:tcW w:w="4111" w:type="dxa"/>
            <w:vAlign w:val="center"/>
          </w:tcPr>
          <w:p w14:paraId="5887EEE6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100 % en cooperación con el departamento de protección civil se realiza una fumigación general cada mes teniendo excelentes resultados.</w:t>
            </w:r>
          </w:p>
        </w:tc>
        <w:tc>
          <w:tcPr>
            <w:tcW w:w="1559" w:type="dxa"/>
            <w:vMerge/>
            <w:vAlign w:val="center"/>
          </w:tcPr>
          <w:p w14:paraId="71E4D075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1E0FB6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 fumigación general</w:t>
            </w:r>
          </w:p>
        </w:tc>
        <w:tc>
          <w:tcPr>
            <w:tcW w:w="993" w:type="dxa"/>
            <w:vAlign w:val="center"/>
          </w:tcPr>
          <w:p w14:paraId="064DB906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 fumigación general</w:t>
            </w:r>
          </w:p>
        </w:tc>
        <w:tc>
          <w:tcPr>
            <w:tcW w:w="992" w:type="dxa"/>
            <w:vAlign w:val="center"/>
          </w:tcPr>
          <w:p w14:paraId="6EBFD10D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1 fumigación general</w:t>
            </w:r>
          </w:p>
        </w:tc>
        <w:tc>
          <w:tcPr>
            <w:tcW w:w="992" w:type="dxa"/>
            <w:vAlign w:val="center"/>
          </w:tcPr>
          <w:p w14:paraId="4FC3D090" w14:textId="77777777" w:rsidR="00B85CCA" w:rsidRPr="00DD2D3F" w:rsidRDefault="00B85CCA" w:rsidP="008246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2D3F">
              <w:rPr>
                <w:rFonts w:cstheme="minorHAnsi"/>
                <w:sz w:val="18"/>
                <w:szCs w:val="18"/>
              </w:rPr>
              <w:t>3 fumigaciones general</w:t>
            </w:r>
          </w:p>
        </w:tc>
        <w:tc>
          <w:tcPr>
            <w:tcW w:w="709" w:type="dxa"/>
            <w:vAlign w:val="center"/>
          </w:tcPr>
          <w:p w14:paraId="2625136F" w14:textId="77777777" w:rsidR="00B85CCA" w:rsidRPr="00DD2D3F" w:rsidRDefault="00B85CCA" w:rsidP="0082461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5227EAA" w14:textId="0025D8C1" w:rsidR="0004691B" w:rsidRDefault="0004691B" w:rsidP="009E3445">
      <w:pPr>
        <w:jc w:val="center"/>
        <w:rPr>
          <w:b/>
          <w:bCs/>
          <w:sz w:val="36"/>
          <w:szCs w:val="36"/>
        </w:rPr>
      </w:pPr>
    </w:p>
    <w:p w14:paraId="46F91D22" w14:textId="5DDF83F5" w:rsidR="00AF473B" w:rsidRPr="00AF473B" w:rsidRDefault="00AF473B" w:rsidP="00AF473B">
      <w:pPr>
        <w:rPr>
          <w:sz w:val="36"/>
          <w:szCs w:val="36"/>
        </w:rPr>
      </w:pPr>
    </w:p>
    <w:p w14:paraId="62D637BA" w14:textId="4F24BFB9" w:rsidR="00AF473B" w:rsidRPr="00AF473B" w:rsidRDefault="00AF473B" w:rsidP="00AF473B">
      <w:pPr>
        <w:rPr>
          <w:sz w:val="36"/>
          <w:szCs w:val="36"/>
        </w:rPr>
      </w:pPr>
    </w:p>
    <w:p w14:paraId="4FDBFE4A" w14:textId="45B72DCE" w:rsidR="00AF473B" w:rsidRPr="00AF473B" w:rsidRDefault="00AF473B" w:rsidP="00AF473B">
      <w:pPr>
        <w:rPr>
          <w:sz w:val="36"/>
          <w:szCs w:val="36"/>
        </w:rPr>
      </w:pPr>
    </w:p>
    <w:p w14:paraId="1F651845" w14:textId="0460E025" w:rsidR="00AF473B" w:rsidRPr="00AF473B" w:rsidRDefault="00AF473B" w:rsidP="00AF473B">
      <w:pPr>
        <w:rPr>
          <w:sz w:val="36"/>
          <w:szCs w:val="36"/>
        </w:rPr>
      </w:pPr>
    </w:p>
    <w:p w14:paraId="13838D16" w14:textId="38C84DD3" w:rsidR="00AF473B" w:rsidRPr="00AF473B" w:rsidRDefault="00AF473B" w:rsidP="00AF473B">
      <w:pPr>
        <w:rPr>
          <w:sz w:val="36"/>
          <w:szCs w:val="36"/>
        </w:rPr>
      </w:pPr>
    </w:p>
    <w:p w14:paraId="775E6068" w14:textId="7AA55DEE" w:rsidR="00AF473B" w:rsidRPr="00AF473B" w:rsidRDefault="00AF473B" w:rsidP="00AF473B">
      <w:pPr>
        <w:rPr>
          <w:sz w:val="36"/>
          <w:szCs w:val="36"/>
        </w:rPr>
      </w:pPr>
    </w:p>
    <w:p w14:paraId="35115FE2" w14:textId="769834A5" w:rsidR="00AF473B" w:rsidRPr="00AF473B" w:rsidRDefault="00AF473B" w:rsidP="00AF473B">
      <w:pPr>
        <w:rPr>
          <w:sz w:val="36"/>
          <w:szCs w:val="36"/>
        </w:rPr>
      </w:pPr>
    </w:p>
    <w:p w14:paraId="48288C16" w14:textId="5693026E" w:rsidR="00AF473B" w:rsidRPr="00AF473B" w:rsidRDefault="00AF473B" w:rsidP="00AF473B">
      <w:pPr>
        <w:rPr>
          <w:sz w:val="36"/>
          <w:szCs w:val="36"/>
        </w:rPr>
      </w:pPr>
    </w:p>
    <w:p w14:paraId="60D11904" w14:textId="50B98D3D" w:rsidR="00AF473B" w:rsidRPr="00AF473B" w:rsidRDefault="00AF473B" w:rsidP="00AF473B">
      <w:pPr>
        <w:rPr>
          <w:sz w:val="36"/>
          <w:szCs w:val="36"/>
        </w:rPr>
      </w:pPr>
    </w:p>
    <w:p w14:paraId="796C2E61" w14:textId="463C3B8B" w:rsidR="00AF473B" w:rsidRPr="00AF473B" w:rsidRDefault="00AF473B" w:rsidP="00AF473B">
      <w:pPr>
        <w:rPr>
          <w:sz w:val="36"/>
          <w:szCs w:val="36"/>
        </w:rPr>
      </w:pPr>
    </w:p>
    <w:p w14:paraId="0FC52A87" w14:textId="19FD2728" w:rsidR="00AF473B" w:rsidRPr="00AF473B" w:rsidRDefault="00AF473B" w:rsidP="00AF473B">
      <w:pPr>
        <w:rPr>
          <w:sz w:val="36"/>
          <w:szCs w:val="36"/>
        </w:rPr>
      </w:pPr>
    </w:p>
    <w:p w14:paraId="1FD3E028" w14:textId="1E4B21F8" w:rsidR="00AF473B" w:rsidRPr="00AF473B" w:rsidRDefault="00AF473B" w:rsidP="00AF473B">
      <w:pPr>
        <w:rPr>
          <w:sz w:val="36"/>
          <w:szCs w:val="36"/>
        </w:rPr>
      </w:pPr>
    </w:p>
    <w:p w14:paraId="4362ECDA" w14:textId="45254528" w:rsidR="00AF473B" w:rsidRPr="00AF473B" w:rsidRDefault="00AF473B" w:rsidP="00AF473B">
      <w:pPr>
        <w:rPr>
          <w:sz w:val="36"/>
          <w:szCs w:val="36"/>
        </w:rPr>
      </w:pPr>
    </w:p>
    <w:p w14:paraId="41DAE0D4" w14:textId="04F001EE" w:rsidR="00AF473B" w:rsidRPr="00AF473B" w:rsidRDefault="00AF473B" w:rsidP="00AF473B">
      <w:pPr>
        <w:rPr>
          <w:sz w:val="36"/>
          <w:szCs w:val="36"/>
        </w:rPr>
      </w:pPr>
    </w:p>
    <w:p w14:paraId="0686C3EF" w14:textId="7B174B56" w:rsidR="00AF473B" w:rsidRDefault="00AF473B" w:rsidP="00AF473B">
      <w:pPr>
        <w:rPr>
          <w:b/>
          <w:bCs/>
          <w:sz w:val="36"/>
          <w:szCs w:val="36"/>
        </w:rPr>
      </w:pPr>
    </w:p>
    <w:p w14:paraId="47B22631" w14:textId="1AF150CA" w:rsidR="00AF473B" w:rsidRDefault="00AF473B" w:rsidP="00AF473B">
      <w:pPr>
        <w:tabs>
          <w:tab w:val="left" w:pos="1449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36B50BDB" w14:textId="5A94AC6B" w:rsidR="00AF473B" w:rsidRDefault="00AF473B" w:rsidP="00AF473B">
      <w:pPr>
        <w:tabs>
          <w:tab w:val="left" w:pos="14495"/>
        </w:tabs>
        <w:rPr>
          <w:sz w:val="36"/>
          <w:szCs w:val="36"/>
        </w:rPr>
      </w:pPr>
    </w:p>
    <w:p w14:paraId="1358EC3A" w14:textId="77777777" w:rsidR="00AF473B" w:rsidRPr="008030D0" w:rsidRDefault="00AF473B" w:rsidP="00AF473B">
      <w:pPr>
        <w:tabs>
          <w:tab w:val="left" w:pos="5923"/>
        </w:tabs>
        <w:jc w:val="center"/>
        <w:rPr>
          <w:rFonts w:cstheme="minorHAnsi"/>
          <w:b/>
          <w:bCs/>
          <w:u w:val="single"/>
        </w:rPr>
      </w:pPr>
      <w:r w:rsidRPr="008030D0">
        <w:rPr>
          <w:rFonts w:cstheme="minorHAnsi"/>
          <w:b/>
          <w:bCs/>
          <w:noProof/>
          <w:u w:val="single"/>
        </w:rPr>
        <w:lastRenderedPageBreak/>
        <w:drawing>
          <wp:anchor distT="0" distB="0" distL="114300" distR="114300" simplePos="0" relativeHeight="251666432" behindDoc="0" locked="0" layoutInCell="1" allowOverlap="1" wp14:anchorId="556B23FE" wp14:editId="0A50A696">
            <wp:simplePos x="0" y="0"/>
            <wp:positionH relativeFrom="column">
              <wp:posOffset>262806</wp:posOffset>
            </wp:positionH>
            <wp:positionV relativeFrom="paragraph">
              <wp:posOffset>539522</wp:posOffset>
            </wp:positionV>
            <wp:extent cx="8575269" cy="4718398"/>
            <wp:effectExtent l="76200" t="76200" r="130810" b="13970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1" b="52392"/>
                    <a:stretch/>
                  </pic:blipFill>
                  <pic:spPr bwMode="auto">
                    <a:xfrm>
                      <a:off x="0" y="0"/>
                      <a:ext cx="8575269" cy="47183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0D0">
        <w:rPr>
          <w:rFonts w:cstheme="minorHAnsi"/>
          <w:b/>
          <w:bCs/>
          <w:u w:val="single"/>
        </w:rPr>
        <w:t>PRESUPUESTO EJECUTADO</w:t>
      </w:r>
    </w:p>
    <w:bookmarkEnd w:id="0"/>
    <w:p w14:paraId="14A7793D" w14:textId="77777777" w:rsidR="00AF473B" w:rsidRPr="00AF473B" w:rsidRDefault="00AF473B" w:rsidP="00AF473B">
      <w:pPr>
        <w:tabs>
          <w:tab w:val="left" w:pos="14495"/>
        </w:tabs>
        <w:rPr>
          <w:sz w:val="36"/>
          <w:szCs w:val="36"/>
        </w:rPr>
      </w:pPr>
    </w:p>
    <w:sectPr w:rsidR="00AF473B" w:rsidRPr="00AF473B" w:rsidSect="008F3FF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5"/>
    <w:rsid w:val="0004691B"/>
    <w:rsid w:val="00385B7B"/>
    <w:rsid w:val="00456431"/>
    <w:rsid w:val="005120BF"/>
    <w:rsid w:val="006431E4"/>
    <w:rsid w:val="00802ACC"/>
    <w:rsid w:val="00824616"/>
    <w:rsid w:val="008F3FF8"/>
    <w:rsid w:val="009651F6"/>
    <w:rsid w:val="009C742D"/>
    <w:rsid w:val="009E3445"/>
    <w:rsid w:val="00AF473B"/>
    <w:rsid w:val="00B8572C"/>
    <w:rsid w:val="00B85CCA"/>
    <w:rsid w:val="00C3257C"/>
    <w:rsid w:val="00D2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A7290"/>
  <w15:chartTrackingRefBased/>
  <w15:docId w15:val="{3E0A8644-C765-441A-9E7E-7AC0BA82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3FF8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1B82-859A-4F9A-A49E-1336D0A9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662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Mercados</dc:creator>
  <cp:keywords/>
  <dc:description/>
  <cp:lastModifiedBy>UAIP APOPA</cp:lastModifiedBy>
  <cp:revision>2</cp:revision>
  <cp:lastPrinted>2023-07-11T17:40:00Z</cp:lastPrinted>
  <dcterms:created xsi:type="dcterms:W3CDTF">2023-07-17T21:29:00Z</dcterms:created>
  <dcterms:modified xsi:type="dcterms:W3CDTF">2023-07-17T21:29:00Z</dcterms:modified>
</cp:coreProperties>
</file>