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C4E" w:rsidRPr="00E9193B" w:rsidRDefault="00FD2F82" w:rsidP="00FD2F82">
      <w:pPr>
        <w:jc w:val="center"/>
        <w:rPr>
          <w:rFonts w:ascii="Arial Narrow" w:hAnsi="Arial Narrow"/>
          <w:b/>
          <w:sz w:val="28"/>
          <w:szCs w:val="28"/>
          <w:lang w:val="es-ES"/>
        </w:rPr>
      </w:pPr>
      <w:r w:rsidRPr="00E9193B">
        <w:rPr>
          <w:rFonts w:ascii="Arial Narrow" w:hAnsi="Arial Narrow"/>
          <w:b/>
          <w:sz w:val="28"/>
          <w:szCs w:val="28"/>
          <w:lang w:val="es-ES"/>
        </w:rPr>
        <w:t>MEMORIA DE LABORES</w:t>
      </w:r>
    </w:p>
    <w:p w:rsidR="00032C4E" w:rsidRDefault="00032C4E">
      <w:pPr>
        <w:rPr>
          <w:lang w:val="es-ES"/>
        </w:rPr>
      </w:pPr>
      <w:r>
        <w:rPr>
          <w:lang w:val="es-ES"/>
        </w:rPr>
        <w:t xml:space="preserve">INFORME DE ACTIVIDADES REALIZADAS DURANTE EL </w:t>
      </w:r>
      <w:r w:rsidR="008E4E1C">
        <w:rPr>
          <w:lang w:val="es-ES"/>
        </w:rPr>
        <w:t xml:space="preserve">PERIODO DE </w:t>
      </w:r>
      <w:r w:rsidR="008C7314">
        <w:rPr>
          <w:lang w:val="es-ES"/>
        </w:rPr>
        <w:t>ABRIL, MAYO Y JUNIO</w:t>
      </w:r>
      <w:r w:rsidR="008E4E1C">
        <w:rPr>
          <w:lang w:val="es-ES"/>
        </w:rPr>
        <w:t xml:space="preserve"> DEL 2023</w:t>
      </w:r>
      <w:r w:rsidR="00E9193B">
        <w:rPr>
          <w:lang w:val="es-ES"/>
        </w:rPr>
        <w:t>, EN EL DEPARTAMENTO DE REGISTRO DEL ESTADO FAMILIAR</w:t>
      </w:r>
    </w:p>
    <w:p w:rsidR="00032C4E" w:rsidRDefault="00032C4E">
      <w:pPr>
        <w:rPr>
          <w:lang w:val="es-ES"/>
        </w:rPr>
      </w:pPr>
      <w:r>
        <w:rPr>
          <w:lang w:val="es-ES"/>
        </w:rPr>
        <w:t>En Atención a contribuyentes</w:t>
      </w:r>
    </w:p>
    <w:tbl>
      <w:tblPr>
        <w:tblW w:w="7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944"/>
        <w:gridCol w:w="1260"/>
        <w:gridCol w:w="2080"/>
      </w:tblGrid>
      <w:tr w:rsidR="008C7314" w:rsidRPr="008C7314" w:rsidTr="008C7314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CERTIFICACIONES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CARNET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SERVICIO ESPRESS</w:t>
            </w:r>
          </w:p>
        </w:tc>
      </w:tr>
      <w:tr w:rsidR="008C7314" w:rsidRPr="008C7314" w:rsidTr="008C7314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314" w:rsidRPr="008C7314" w:rsidRDefault="008C7314" w:rsidP="008C73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ABRIL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1,755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9</w:t>
            </w:r>
          </w:p>
        </w:tc>
      </w:tr>
      <w:tr w:rsidR="008C7314" w:rsidRPr="008C7314" w:rsidTr="008C7314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314" w:rsidRPr="008C7314" w:rsidRDefault="008C7314" w:rsidP="008C73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MAYO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2,164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170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10</w:t>
            </w:r>
          </w:p>
        </w:tc>
      </w:tr>
      <w:tr w:rsidR="008C7314" w:rsidRPr="008C7314" w:rsidTr="008C7314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314" w:rsidRPr="008C7314" w:rsidRDefault="008C7314" w:rsidP="008C73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JUNIO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2,241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192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12</w:t>
            </w:r>
          </w:p>
        </w:tc>
      </w:tr>
      <w:tr w:rsidR="008C7314" w:rsidRPr="008C7314" w:rsidTr="008C7314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6,160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462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31</w:t>
            </w:r>
          </w:p>
        </w:tc>
      </w:tr>
    </w:tbl>
    <w:p w:rsidR="00E9193B" w:rsidRDefault="00E9193B">
      <w:pPr>
        <w:rPr>
          <w:lang w:val="es-ES"/>
        </w:rPr>
      </w:pPr>
    </w:p>
    <w:tbl>
      <w:tblPr>
        <w:tblW w:w="5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2374"/>
        <w:gridCol w:w="2437"/>
      </w:tblGrid>
      <w:tr w:rsidR="008C7314" w:rsidRPr="008C7314" w:rsidTr="008C7314">
        <w:trPr>
          <w:trHeight w:val="300"/>
        </w:trPr>
        <w:tc>
          <w:tcPr>
            <w:tcW w:w="51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8C731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MULTAS</w:t>
            </w:r>
          </w:p>
        </w:tc>
      </w:tr>
      <w:tr w:rsidR="008C7314" w:rsidRPr="008C7314" w:rsidTr="008C7314">
        <w:trPr>
          <w:trHeight w:val="30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8C731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MULTAS/PARTICULARES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MULTAS/FUNCIONARIOS</w:t>
            </w:r>
          </w:p>
        </w:tc>
      </w:tr>
      <w:tr w:rsidR="008C7314" w:rsidRPr="008C7314" w:rsidTr="008C7314">
        <w:trPr>
          <w:trHeight w:val="31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314" w:rsidRPr="008C7314" w:rsidRDefault="008C7314" w:rsidP="008C73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ABRIL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C7314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C7314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</w:tr>
      <w:tr w:rsidR="008C7314" w:rsidRPr="008C7314" w:rsidTr="008C7314">
        <w:trPr>
          <w:trHeight w:val="31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314" w:rsidRPr="008C7314" w:rsidRDefault="008C7314" w:rsidP="008C73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MAYO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C7314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C7314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</w:tr>
      <w:tr w:rsidR="008C7314" w:rsidRPr="008C7314" w:rsidTr="008C7314">
        <w:trPr>
          <w:trHeight w:val="31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314" w:rsidRPr="008C7314" w:rsidRDefault="008C7314" w:rsidP="008C73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SV"/>
              </w:rPr>
              <w:t>JUNIO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C7314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C7314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</w:tr>
      <w:tr w:rsidR="008C7314" w:rsidRPr="008C7314" w:rsidTr="008C7314">
        <w:trPr>
          <w:trHeight w:val="31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314" w:rsidRPr="008C7314" w:rsidRDefault="008C7314" w:rsidP="008C731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C731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8C731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314" w:rsidRPr="008C7314" w:rsidRDefault="008C7314" w:rsidP="008C7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8C731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32</w:t>
            </w:r>
          </w:p>
        </w:tc>
      </w:tr>
    </w:tbl>
    <w:p w:rsidR="00FD2F82" w:rsidRPr="008E4E1C" w:rsidRDefault="00FD2F82" w:rsidP="008E4E1C">
      <w:pPr>
        <w:jc w:val="center"/>
        <w:rPr>
          <w:b/>
          <w:lang w:val="es-ES"/>
        </w:rPr>
      </w:pPr>
    </w:p>
    <w:tbl>
      <w:tblPr>
        <w:tblW w:w="10389" w:type="dxa"/>
        <w:tblInd w:w="-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696"/>
        <w:gridCol w:w="1413"/>
        <w:gridCol w:w="1837"/>
        <w:gridCol w:w="1555"/>
        <w:gridCol w:w="1618"/>
      </w:tblGrid>
      <w:tr w:rsidR="00FD2F82" w:rsidRPr="00FD2F82" w:rsidTr="008B0F27">
        <w:trPr>
          <w:trHeight w:val="2351"/>
        </w:trPr>
        <w:tc>
          <w:tcPr>
            <w:tcW w:w="103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93B" w:rsidRDefault="008B0F27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INGRESOS POR SERVICIOS PRESTADOS DEPARTAMENTO DE</w:t>
            </w:r>
          </w:p>
          <w:p w:rsidR="008B0F27" w:rsidRDefault="008B0F27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REGISTRO DEL ESTADO FAMILIAR</w:t>
            </w:r>
          </w:p>
          <w:p w:rsidR="008B0F27" w:rsidRDefault="008B0F27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8B0F27" w:rsidRDefault="008B0F27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PERIODO DE </w:t>
            </w:r>
            <w:r w:rsidR="0071295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>ABRIL, MAYO Y JUNIO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 2023</w:t>
            </w:r>
          </w:p>
          <w:p w:rsidR="008B0F27" w:rsidRDefault="008B0F27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tbl>
            <w:tblPr>
              <w:tblW w:w="976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77"/>
              <w:gridCol w:w="1644"/>
              <w:gridCol w:w="1134"/>
              <w:gridCol w:w="1417"/>
              <w:gridCol w:w="2171"/>
              <w:gridCol w:w="2228"/>
            </w:tblGrid>
            <w:tr w:rsidR="008C7314" w:rsidRPr="008C7314" w:rsidTr="008C7314">
              <w:trPr>
                <w:trHeight w:val="645"/>
              </w:trPr>
              <w:tc>
                <w:tcPr>
                  <w:tcW w:w="11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  <w:t> </w:t>
                  </w:r>
                </w:p>
              </w:tc>
              <w:tc>
                <w:tcPr>
                  <w:tcW w:w="16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CERTIFICACIONES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CARNET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SERVICIO ESPRESS</w:t>
                  </w:r>
                </w:p>
              </w:tc>
              <w:tc>
                <w:tcPr>
                  <w:tcW w:w="21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MULTAS/PARTICULARES</w:t>
                  </w:r>
                </w:p>
              </w:tc>
              <w:tc>
                <w:tcPr>
                  <w:tcW w:w="22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MULTAS/FUNCIONARIOS</w:t>
                  </w:r>
                </w:p>
              </w:tc>
            </w:tr>
            <w:tr w:rsidR="008C7314" w:rsidRPr="008C7314" w:rsidTr="008C7314">
              <w:trPr>
                <w:trHeight w:val="315"/>
              </w:trPr>
              <w:tc>
                <w:tcPr>
                  <w:tcW w:w="11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CANTIDAD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6,160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462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31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39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32</w:t>
                  </w:r>
                </w:p>
              </w:tc>
            </w:tr>
            <w:tr w:rsidR="008C7314" w:rsidRPr="008C7314" w:rsidTr="008C7314">
              <w:trPr>
                <w:trHeight w:val="315"/>
              </w:trPr>
              <w:tc>
                <w:tcPr>
                  <w:tcW w:w="11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>COSTO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3.68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5.78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20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5.71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SV"/>
                    </w:rPr>
                    <w:t>2.85</w:t>
                  </w:r>
                </w:p>
              </w:tc>
            </w:tr>
            <w:tr w:rsidR="008C7314" w:rsidRPr="008C7314" w:rsidTr="008C7314">
              <w:trPr>
                <w:trHeight w:val="315"/>
              </w:trPr>
              <w:tc>
                <w:tcPr>
                  <w:tcW w:w="11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  <w:t xml:space="preserve">TOTAL 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$22,668.80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$2,670.36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$620.00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$222.69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$91.20</w:t>
                  </w:r>
                </w:p>
              </w:tc>
            </w:tr>
            <w:tr w:rsidR="008C7314" w:rsidRPr="008C7314" w:rsidTr="008C7314">
              <w:trPr>
                <w:trHeight w:val="390"/>
              </w:trPr>
              <w:tc>
                <w:tcPr>
                  <w:tcW w:w="537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  <w:lang w:eastAsia="es-SV"/>
                    </w:rPr>
                    <w:t xml:space="preserve">TOTAL INGRESOS 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  <w:lang w:eastAsia="es-SV"/>
                    </w:rPr>
                  </w:pPr>
                  <w:r w:rsidRPr="008C731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  <w:lang w:eastAsia="es-SV"/>
                    </w:rPr>
                    <w:t>$26,273.05</w:t>
                  </w:r>
                </w:p>
              </w:tc>
            </w:tr>
          </w:tbl>
          <w:p w:rsidR="00961A37" w:rsidRDefault="00961A37" w:rsidP="0071295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bookmarkStart w:id="0" w:name="_GoBack"/>
            <w:bookmarkEnd w:id="0"/>
          </w:p>
          <w:p w:rsidR="00961A37" w:rsidRDefault="00961A37" w:rsidP="00961A37">
            <w:pPr>
              <w:rPr>
                <w:lang w:val="es-ES"/>
              </w:rPr>
            </w:pPr>
            <w:r>
              <w:rPr>
                <w:lang w:val="es-ES"/>
              </w:rPr>
              <w:t xml:space="preserve">OTROS SERVICIOS </w:t>
            </w:r>
          </w:p>
          <w:tbl>
            <w:tblPr>
              <w:tblW w:w="100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2080"/>
              <w:gridCol w:w="1859"/>
              <w:gridCol w:w="1442"/>
              <w:gridCol w:w="1608"/>
              <w:gridCol w:w="1831"/>
            </w:tblGrid>
            <w:tr w:rsidR="008C7314" w:rsidRPr="008C7314" w:rsidTr="008C7314">
              <w:trPr>
                <w:trHeight w:val="315"/>
              </w:trPr>
              <w:tc>
                <w:tcPr>
                  <w:tcW w:w="12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  <w:t>MES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  <w:t>MARGINACIONES VARIAS</w:t>
                  </w:r>
                </w:p>
              </w:tc>
              <w:tc>
                <w:tcPr>
                  <w:tcW w:w="67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b/>
                      <w:color w:val="000000"/>
                      <w:sz w:val="24"/>
                      <w:szCs w:val="24"/>
                      <w:lang w:eastAsia="es-SV"/>
                    </w:rPr>
                    <w:t>ASENTAMIENTOS</w:t>
                  </w:r>
                </w:p>
              </w:tc>
            </w:tr>
            <w:tr w:rsidR="008C7314" w:rsidRPr="008C7314" w:rsidTr="008C7314">
              <w:trPr>
                <w:trHeight w:val="315"/>
              </w:trPr>
              <w:tc>
                <w:tcPr>
                  <w:tcW w:w="12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  <w:t xml:space="preserve">DEFUNCIONES 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  <w:t xml:space="preserve">DIVORCIOS 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b/>
                      <w:color w:val="000000"/>
                      <w:sz w:val="24"/>
                      <w:szCs w:val="24"/>
                      <w:lang w:eastAsia="es-SV"/>
                    </w:rPr>
                    <w:t>NACIMIENTO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b/>
                      <w:color w:val="000000"/>
                      <w:sz w:val="24"/>
                      <w:szCs w:val="24"/>
                      <w:lang w:eastAsia="es-SV"/>
                    </w:rPr>
                    <w:t>MATRIMONIOS</w:t>
                  </w:r>
                </w:p>
              </w:tc>
            </w:tr>
            <w:tr w:rsidR="008C7314" w:rsidRPr="008C7314" w:rsidTr="008C7314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ABRIL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42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55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12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293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20</w:t>
                  </w:r>
                </w:p>
              </w:tc>
            </w:tr>
            <w:tr w:rsidR="008C7314" w:rsidRPr="008C7314" w:rsidTr="008C7314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MAYO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69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65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21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99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28</w:t>
                  </w:r>
                </w:p>
              </w:tc>
            </w:tr>
            <w:tr w:rsidR="008C7314" w:rsidRPr="008C7314" w:rsidTr="008C7314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JUNIO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66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63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14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91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s-SV"/>
                    </w:rPr>
                    <w:t>26</w:t>
                  </w:r>
                </w:p>
              </w:tc>
            </w:tr>
            <w:tr w:rsidR="008C7314" w:rsidRPr="008C7314" w:rsidTr="008C7314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  <w:t>TOTAL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  <w:t>177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  <w:t>183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  <w:t>47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  <w:t>483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7314" w:rsidRPr="008C7314" w:rsidRDefault="008C7314" w:rsidP="008C731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</w:pPr>
                  <w:r w:rsidRPr="008C7314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es-SV"/>
                    </w:rPr>
                    <w:t>74</w:t>
                  </w:r>
                </w:p>
              </w:tc>
            </w:tr>
          </w:tbl>
          <w:p w:rsidR="00961A37" w:rsidRDefault="00961A37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8E4E1C" w:rsidRDefault="008E4E1C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CB00ED" w:rsidRDefault="00CB00ED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E9193B" w:rsidRDefault="00E9193B" w:rsidP="00FD2F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961A37" w:rsidRDefault="00961A37" w:rsidP="008B0F2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8B0F27" w:rsidRPr="00961A37" w:rsidRDefault="008B0F27" w:rsidP="00961A37">
            <w:pPr>
              <w:rPr>
                <w:rFonts w:ascii="Arial Narrow" w:eastAsia="Times New Roman" w:hAnsi="Arial Narrow" w:cs="Calibri"/>
                <w:sz w:val="24"/>
                <w:szCs w:val="24"/>
                <w:lang w:eastAsia="es-SV"/>
              </w:rPr>
            </w:pPr>
          </w:p>
        </w:tc>
      </w:tr>
      <w:tr w:rsidR="00961A37" w:rsidRPr="00FD2F82" w:rsidTr="008B0F27">
        <w:trPr>
          <w:trHeight w:val="30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F82" w:rsidRPr="00FD2F82" w:rsidRDefault="00FD2F82" w:rsidP="00961A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F82" w:rsidRPr="00FD2F82" w:rsidRDefault="00FD2F82" w:rsidP="00FD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F82" w:rsidRPr="00FD2F82" w:rsidRDefault="00FD2F82" w:rsidP="00FD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F82" w:rsidRPr="00FD2F82" w:rsidRDefault="00FD2F82" w:rsidP="00FD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F82" w:rsidRPr="00FD2F82" w:rsidRDefault="00FD2F82" w:rsidP="00FD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F82" w:rsidRPr="00FD2F82" w:rsidRDefault="00FD2F82" w:rsidP="00FD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8E4E1C" w:rsidRDefault="008E4E1C">
      <w:pPr>
        <w:rPr>
          <w:lang w:val="es-ES"/>
        </w:rPr>
      </w:pPr>
    </w:p>
    <w:p w:rsidR="00F64D29" w:rsidRDefault="00F64D29">
      <w:pPr>
        <w:rPr>
          <w:lang w:val="es-ES"/>
        </w:rPr>
      </w:pPr>
    </w:p>
    <w:p w:rsidR="00F64D29" w:rsidRDefault="00F64D29">
      <w:pPr>
        <w:rPr>
          <w:lang w:val="es-ES"/>
        </w:rPr>
      </w:pPr>
    </w:p>
    <w:p w:rsidR="004A0F26" w:rsidRDefault="004A0F26">
      <w:pPr>
        <w:rPr>
          <w:lang w:val="es-ES"/>
        </w:rPr>
      </w:pPr>
    </w:p>
    <w:p w:rsidR="004A0F26" w:rsidRDefault="004A0F26">
      <w:pPr>
        <w:rPr>
          <w:lang w:val="es-ES"/>
        </w:rPr>
      </w:pPr>
    </w:p>
    <w:p w:rsidR="004A0F26" w:rsidRDefault="004A0F26">
      <w:pPr>
        <w:rPr>
          <w:lang w:val="es-ES"/>
        </w:rPr>
      </w:pPr>
    </w:p>
    <w:p w:rsidR="004A0F26" w:rsidRPr="00032C4E" w:rsidRDefault="004A0F26">
      <w:pPr>
        <w:rPr>
          <w:lang w:val="es-ES"/>
        </w:rPr>
      </w:pPr>
    </w:p>
    <w:sectPr w:rsidR="004A0F26" w:rsidRPr="00032C4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A14" w:rsidRDefault="000B4A14" w:rsidP="00FD2F82">
      <w:pPr>
        <w:spacing w:after="0" w:line="240" w:lineRule="auto"/>
      </w:pPr>
      <w:r>
        <w:separator/>
      </w:r>
    </w:p>
  </w:endnote>
  <w:endnote w:type="continuationSeparator" w:id="0">
    <w:p w:rsidR="000B4A14" w:rsidRDefault="000B4A14" w:rsidP="00FD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A14" w:rsidRDefault="000B4A14" w:rsidP="00FD2F82">
      <w:pPr>
        <w:spacing w:after="0" w:line="240" w:lineRule="auto"/>
      </w:pPr>
      <w:r>
        <w:separator/>
      </w:r>
    </w:p>
  </w:footnote>
  <w:footnote w:type="continuationSeparator" w:id="0">
    <w:p w:rsidR="000B4A14" w:rsidRDefault="000B4A14" w:rsidP="00FD2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F82" w:rsidRPr="00FD2F82" w:rsidRDefault="00FD2F82" w:rsidP="00FD2F82">
    <w:pPr>
      <w:jc w:val="center"/>
      <w:rPr>
        <w:rFonts w:ascii="Arial Narrow" w:hAnsi="Arial Narrow"/>
        <w:sz w:val="28"/>
        <w:szCs w:val="28"/>
        <w:lang w:val="es-ES"/>
      </w:rPr>
    </w:pPr>
    <w:r w:rsidRPr="00FD2F82">
      <w:rPr>
        <w:rFonts w:ascii="Arial Narrow" w:hAnsi="Arial Narrow"/>
        <w:sz w:val="28"/>
        <w:szCs w:val="28"/>
        <w:lang w:val="es-ES"/>
      </w:rPr>
      <w:t>ALCALDIA MUNICIPAL DE APOPA</w:t>
    </w:r>
  </w:p>
  <w:p w:rsidR="00FD2F82" w:rsidRPr="00FD2F82" w:rsidRDefault="00FD2F82" w:rsidP="00FD2F82">
    <w:pPr>
      <w:jc w:val="center"/>
      <w:rPr>
        <w:rFonts w:ascii="Arial Narrow" w:hAnsi="Arial Narrow"/>
        <w:sz w:val="28"/>
        <w:szCs w:val="28"/>
        <w:lang w:val="es-ES"/>
      </w:rPr>
    </w:pPr>
    <w:r w:rsidRPr="00FD2F82">
      <w:rPr>
        <w:rFonts w:ascii="Arial Narrow" w:hAnsi="Arial Narrow"/>
        <w:sz w:val="28"/>
        <w:szCs w:val="28"/>
        <w:lang w:val="es-ES"/>
      </w:rPr>
      <w:t>DEPARTAMENTO DE REGISTO DEL ESTADO FAMILIAR</w:t>
    </w:r>
  </w:p>
  <w:p w:rsidR="00FD2F82" w:rsidRDefault="00FD2F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4E"/>
    <w:rsid w:val="00032C4E"/>
    <w:rsid w:val="000B4A14"/>
    <w:rsid w:val="003C108B"/>
    <w:rsid w:val="004807BD"/>
    <w:rsid w:val="004A0F26"/>
    <w:rsid w:val="00535D97"/>
    <w:rsid w:val="005A0D77"/>
    <w:rsid w:val="00712959"/>
    <w:rsid w:val="00761573"/>
    <w:rsid w:val="00764539"/>
    <w:rsid w:val="007C389A"/>
    <w:rsid w:val="00817C4E"/>
    <w:rsid w:val="008B0F27"/>
    <w:rsid w:val="008C7314"/>
    <w:rsid w:val="008E4E1C"/>
    <w:rsid w:val="00961A37"/>
    <w:rsid w:val="00996337"/>
    <w:rsid w:val="00A677B2"/>
    <w:rsid w:val="00B949D9"/>
    <w:rsid w:val="00C2105D"/>
    <w:rsid w:val="00CB00ED"/>
    <w:rsid w:val="00E6655E"/>
    <w:rsid w:val="00E9193B"/>
    <w:rsid w:val="00F64D29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D6C888-145E-44B9-88BC-BE7ED78C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2F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F82"/>
  </w:style>
  <w:style w:type="paragraph" w:styleId="Piedepgina">
    <w:name w:val="footer"/>
    <w:basedOn w:val="Normal"/>
    <w:link w:val="PiedepginaCar"/>
    <w:uiPriority w:val="99"/>
    <w:unhideWhenUsed/>
    <w:rsid w:val="00FD2F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F82"/>
  </w:style>
  <w:style w:type="paragraph" w:styleId="Textodeglobo">
    <w:name w:val="Balloon Text"/>
    <w:basedOn w:val="Normal"/>
    <w:link w:val="TextodegloboCar"/>
    <w:uiPriority w:val="99"/>
    <w:semiHidden/>
    <w:unhideWhenUsed/>
    <w:rsid w:val="00F64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REF-EL</dc:creator>
  <cp:keywords/>
  <dc:description/>
  <cp:lastModifiedBy>REF-EL</cp:lastModifiedBy>
  <cp:revision>7</cp:revision>
  <cp:lastPrinted>2023-07-06T15:44:00Z</cp:lastPrinted>
  <dcterms:created xsi:type="dcterms:W3CDTF">2023-01-19T17:13:00Z</dcterms:created>
  <dcterms:modified xsi:type="dcterms:W3CDTF">2023-07-06T16:34:00Z</dcterms:modified>
</cp:coreProperties>
</file>