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0A05" w14:textId="1417C7A2" w:rsidR="00973BD2" w:rsidRPr="007765D8" w:rsidRDefault="007765D8" w:rsidP="007765D8">
      <w:pPr>
        <w:pStyle w:val="Prrafodelista"/>
        <w:ind w:right="615"/>
        <w:jc w:val="center"/>
        <w:rPr>
          <w:rFonts w:ascii="Arial Narrow" w:eastAsia="Arial Unicode MS" w:hAnsi="Arial Narrow" w:cs="Arial Unicode MS"/>
          <w:b/>
          <w:bCs/>
          <w:sz w:val="32"/>
          <w:szCs w:val="28"/>
        </w:rPr>
      </w:pPr>
      <w:r w:rsidRPr="007765D8">
        <w:rPr>
          <w:rFonts w:ascii="Arial Narrow" w:eastAsia="Arial Unicode MS" w:hAnsi="Arial Narrow" w:cs="Arial Unicode MS"/>
          <w:b/>
          <w:bCs/>
          <w:sz w:val="32"/>
          <w:szCs w:val="28"/>
        </w:rPr>
        <w:t>MEMORIA DE LABORES ABRIL, MAYO Y JUNIO</w:t>
      </w:r>
    </w:p>
    <w:p w14:paraId="424BB869" w14:textId="77777777" w:rsidR="007765D8" w:rsidRDefault="007765D8" w:rsidP="00973BD2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</w:rPr>
      </w:pPr>
    </w:p>
    <w:p w14:paraId="014D2A6D" w14:textId="77777777" w:rsidR="00973BD2" w:rsidRDefault="00973BD2" w:rsidP="00973BD2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  <w:r w:rsidRPr="0069769A">
        <w:rPr>
          <w:rFonts w:ascii="Century Gothic" w:eastAsia="Arial Unicode MS" w:hAnsi="Century Gothic" w:cs="Arial Unicode MS"/>
          <w:b/>
          <w:sz w:val="24"/>
          <w:szCs w:val="24"/>
        </w:rPr>
        <w:t>ACTIVI</w:t>
      </w: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DADES REALIZADAS EN EL PERÍODO COMPRENDIDO DEL 01 DE </w:t>
      </w:r>
      <w:r w:rsidR="00A826EF">
        <w:rPr>
          <w:rFonts w:ascii="Century Gothic" w:eastAsia="Arial Unicode MS" w:hAnsi="Century Gothic" w:cs="Arial Unicode MS"/>
          <w:b/>
          <w:sz w:val="24"/>
          <w:szCs w:val="24"/>
        </w:rPr>
        <w:t>ABRIL</w:t>
      </w: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 AL 3</w:t>
      </w:r>
      <w:r w:rsidR="00A826EF">
        <w:rPr>
          <w:rFonts w:ascii="Century Gothic" w:eastAsia="Arial Unicode MS" w:hAnsi="Century Gothic" w:cs="Arial Unicode MS"/>
          <w:b/>
          <w:sz w:val="24"/>
          <w:szCs w:val="24"/>
        </w:rPr>
        <w:t>0</w:t>
      </w: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 DE </w:t>
      </w:r>
      <w:r w:rsidR="00A826EF">
        <w:rPr>
          <w:rFonts w:ascii="Century Gothic" w:eastAsia="Arial Unicode MS" w:hAnsi="Century Gothic" w:cs="Arial Unicode MS"/>
          <w:b/>
          <w:sz w:val="24"/>
          <w:szCs w:val="24"/>
        </w:rPr>
        <w:t>JUNIO</w:t>
      </w:r>
      <w:r>
        <w:rPr>
          <w:rFonts w:ascii="Century Gothic" w:eastAsia="Arial Unicode MS" w:hAnsi="Century Gothic" w:cs="Arial Unicode MS"/>
          <w:b/>
          <w:sz w:val="24"/>
          <w:szCs w:val="24"/>
        </w:rPr>
        <w:t xml:space="preserve"> 2023.</w:t>
      </w:r>
    </w:p>
    <w:p w14:paraId="08614B74" w14:textId="176635ED" w:rsidR="00973BD2" w:rsidRPr="005E6A2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5E6A22">
        <w:rPr>
          <w:rFonts w:ascii="Century Gothic" w:eastAsia="Arial Unicode MS" w:hAnsi="Century Gothic" w:cs="Arial Unicode MS"/>
          <w:sz w:val="24"/>
          <w:szCs w:val="24"/>
        </w:rPr>
        <w:t>Concil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>iaciones bancarias de enero, febrero y marzo 2018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 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 xml:space="preserve">(136 banco hipotecario, Credomatic, Davivienda y </w:t>
      </w:r>
      <w:r w:rsidR="00A77CF2">
        <w:rPr>
          <w:rFonts w:ascii="Century Gothic" w:eastAsia="Arial Unicode MS" w:hAnsi="Century Gothic" w:cs="Arial Unicode MS"/>
          <w:sz w:val="24"/>
          <w:szCs w:val="24"/>
        </w:rPr>
        <w:t>Cuscatlán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>)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 xml:space="preserve">físicas y en 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sistema SAFIM en </w:t>
      </w:r>
      <w:r w:rsidR="00A826EF">
        <w:rPr>
          <w:rFonts w:ascii="Century Gothic" w:eastAsia="Arial Unicode MS" w:hAnsi="Century Gothic" w:cs="Arial Unicode MS"/>
          <w:sz w:val="24"/>
          <w:szCs w:val="24"/>
        </w:rPr>
        <w:t>e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>l módulo de Tesorería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 xml:space="preserve"> y Contabilidad</w:t>
      </w:r>
    </w:p>
    <w:p w14:paraId="179848EE" w14:textId="77777777" w:rsidR="00973BD2" w:rsidRPr="005E6A2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5E6A22">
        <w:rPr>
          <w:rFonts w:ascii="Century Gothic" w:eastAsia="Arial Unicode MS" w:hAnsi="Century Gothic" w:cs="Arial Unicode MS"/>
          <w:sz w:val="24"/>
          <w:szCs w:val="24"/>
        </w:rPr>
        <w:t>Participación en comisión de anteproyecto de Presupuesto 2023</w:t>
      </w:r>
    </w:p>
    <w:p w14:paraId="4832A2BF" w14:textId="77777777" w:rsidR="00973BD2" w:rsidRPr="002B2EF7" w:rsidRDefault="00973BD2" w:rsidP="00973BD2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99A5822" w14:textId="77777777" w:rsidR="00973BD2" w:rsidRDefault="00133109" w:rsidP="005E6A22">
      <w:pPr>
        <w:pStyle w:val="Prrafodelista"/>
        <w:numPr>
          <w:ilvl w:val="0"/>
          <w:numId w:val="14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Interfaz y comprobante contable 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de documentos de Enero 2018 en el sistema SAFIM en módulo de </w:t>
      </w:r>
      <w:r>
        <w:rPr>
          <w:rFonts w:ascii="Century Gothic" w:eastAsia="Arial Unicode MS" w:hAnsi="Century Gothic" w:cs="Arial Unicode MS"/>
          <w:sz w:val="24"/>
          <w:szCs w:val="24"/>
        </w:rPr>
        <w:t>Contabilidad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(</w:t>
      </w:r>
      <w:r>
        <w:rPr>
          <w:rFonts w:ascii="Century Gothic" w:eastAsia="Arial Unicode MS" w:hAnsi="Century Gothic" w:cs="Arial Unicode MS"/>
          <w:sz w:val="24"/>
          <w:szCs w:val="24"/>
        </w:rPr>
        <w:t>325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</w:t>
      </w:r>
      <w:r>
        <w:rPr>
          <w:rFonts w:ascii="Century Gothic" w:eastAsia="Arial Unicode MS" w:hAnsi="Century Gothic" w:cs="Arial Unicode MS"/>
          <w:sz w:val="24"/>
          <w:szCs w:val="24"/>
        </w:rPr>
        <w:t>815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Documentos Financieros)</w:t>
      </w:r>
    </w:p>
    <w:p w14:paraId="1133F150" w14:textId="77777777" w:rsidR="00973BD2" w:rsidRPr="006209B4" w:rsidRDefault="00973BD2" w:rsidP="00973BD2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10BD3F31" w14:textId="77777777" w:rsidR="00973BD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Realización de gestiones ante el Ministerio de Hacienda para el desglose siguiente:</w:t>
      </w:r>
    </w:p>
    <w:p w14:paraId="472DE5F6" w14:textId="77777777" w:rsidR="00973BD2" w:rsidRPr="00F234C7" w:rsidRDefault="00973BD2" w:rsidP="00973BD2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46DBD9D2" w14:textId="77777777" w:rsidR="00973BD2" w:rsidRPr="00F234C7" w:rsidRDefault="00973BD2" w:rsidP="00973BD2">
      <w:pPr>
        <w:pStyle w:val="Prrafodelista"/>
        <w:numPr>
          <w:ilvl w:val="0"/>
          <w:numId w:val="11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Capacitaciones para personal de Tesorería y Contabilidad en registro al sistema SAFIM</w:t>
      </w:r>
      <w:r w:rsidRPr="00F234C7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7B4023C1" w14:textId="77777777" w:rsidR="00973BD2" w:rsidRPr="00F234C7" w:rsidRDefault="00973BD2" w:rsidP="00973BD2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6A8947A" w14:textId="77777777" w:rsidR="00973BD2" w:rsidRPr="00F234C7" w:rsidRDefault="00973BD2" w:rsidP="00973BD2">
      <w:pPr>
        <w:pStyle w:val="Prrafodelista"/>
        <w:numPr>
          <w:ilvl w:val="0"/>
          <w:numId w:val="11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lastRenderedPageBreak/>
        <w:t>Solicitud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>es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Pr="00F234C7">
        <w:rPr>
          <w:rFonts w:ascii="Century Gothic" w:eastAsia="Arial Unicode MS" w:hAnsi="Century Gothic" w:cs="Arial Unicode MS"/>
          <w:sz w:val="24"/>
          <w:szCs w:val="24"/>
        </w:rPr>
        <w:t>de Tesorería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 xml:space="preserve"> y Contabilidad por cierres contables; desactualización de sistema SAFIM por correcciones o registros nuevos en los meses de Enero y Febrero 2018</w:t>
      </w:r>
    </w:p>
    <w:p w14:paraId="6C5505C7" w14:textId="77777777" w:rsidR="00973BD2" w:rsidRPr="00F234C7" w:rsidRDefault="00973BD2" w:rsidP="00973BD2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4CB8DFE" w14:textId="77777777" w:rsidR="00973BD2" w:rsidRDefault="00133109" w:rsidP="005E6A22">
      <w:pPr>
        <w:pStyle w:val="Prrafodelista"/>
        <w:numPr>
          <w:ilvl w:val="0"/>
          <w:numId w:val="14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Interfaz y comprobante contable 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de documentos de Febrero 2018 en el sistema SAFIM en módulo de </w:t>
      </w:r>
      <w:r>
        <w:rPr>
          <w:rFonts w:ascii="Century Gothic" w:eastAsia="Arial Unicode MS" w:hAnsi="Century Gothic" w:cs="Arial Unicode MS"/>
          <w:sz w:val="24"/>
          <w:szCs w:val="24"/>
        </w:rPr>
        <w:t>Contabilidad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(2</w:t>
      </w:r>
      <w:r>
        <w:rPr>
          <w:rFonts w:ascii="Century Gothic" w:eastAsia="Arial Unicode MS" w:hAnsi="Century Gothic" w:cs="Arial Unicode MS"/>
          <w:sz w:val="24"/>
          <w:szCs w:val="24"/>
        </w:rPr>
        <w:t>291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</w:t>
      </w:r>
      <w:r>
        <w:rPr>
          <w:rFonts w:ascii="Century Gothic" w:eastAsia="Arial Unicode MS" w:hAnsi="Century Gothic" w:cs="Arial Unicode MS"/>
          <w:sz w:val="24"/>
          <w:szCs w:val="24"/>
        </w:rPr>
        <w:t>657</w:t>
      </w:r>
      <w:r w:rsidR="00973BD2">
        <w:rPr>
          <w:rFonts w:ascii="Century Gothic" w:eastAsia="Arial Unicode MS" w:hAnsi="Century Gothic" w:cs="Arial Unicode MS"/>
          <w:sz w:val="24"/>
          <w:szCs w:val="24"/>
        </w:rPr>
        <w:t xml:space="preserve"> Documentos Financieros)</w:t>
      </w:r>
    </w:p>
    <w:p w14:paraId="601315EC" w14:textId="77777777" w:rsidR="00973BD2" w:rsidRDefault="00973BD2" w:rsidP="00973BD2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73CF7F8" w14:textId="77777777" w:rsidR="00973BD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Respuestas a solicitudes por parte de Corte de Cuentas de la Republica de El Salvador en exámenes especiales a los ingresos y egresos del año 201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>9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5901BAE3" w14:textId="77777777" w:rsidR="00973BD2" w:rsidRPr="00283AE3" w:rsidRDefault="00973BD2" w:rsidP="00973BD2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26B6F7B" w14:textId="77777777" w:rsidR="00973BD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>
        <w:rPr>
          <w:rFonts w:ascii="Century Gothic" w:eastAsia="Arial Unicode MS" w:hAnsi="Century Gothic" w:cs="Arial Unicode MS"/>
          <w:sz w:val="24"/>
          <w:szCs w:val="24"/>
        </w:rPr>
        <w:t>1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>6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memorandos enviados para gestiones 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o respuestas a solicitudes 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diversas relacionadas a esta unidad contable, en los periodos del 01 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de 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>abril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al 3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>0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de </w:t>
      </w:r>
      <w:r w:rsidR="00133109">
        <w:rPr>
          <w:rFonts w:ascii="Century Gothic" w:eastAsia="Arial Unicode MS" w:hAnsi="Century Gothic" w:cs="Arial Unicode MS"/>
          <w:sz w:val="24"/>
          <w:szCs w:val="24"/>
        </w:rPr>
        <w:t>junio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2023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5EA0936E" w14:textId="77777777" w:rsidR="00973BD2" w:rsidRPr="00961443" w:rsidRDefault="00973BD2" w:rsidP="00973BD2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5144C351" w14:textId="77777777" w:rsidR="00973BD2" w:rsidRDefault="00973BD2" w:rsidP="005E6A22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Codificación y registro de documentos de Marzo 2018 en el sistema SAFIM en el módulo de Tesorería (</w:t>
      </w:r>
      <w:r w:rsidR="00F272B4">
        <w:rPr>
          <w:rFonts w:ascii="Century Gothic" w:eastAsia="Arial Unicode MS" w:hAnsi="Century Gothic" w:cs="Arial Unicode MS"/>
          <w:sz w:val="24"/>
          <w:szCs w:val="24"/>
        </w:rPr>
        <w:t>227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Justificantes de Pago y </w:t>
      </w:r>
      <w:r w:rsidR="00F272B4">
        <w:rPr>
          <w:rFonts w:ascii="Century Gothic" w:eastAsia="Arial Unicode MS" w:hAnsi="Century Gothic" w:cs="Arial Unicode MS"/>
          <w:sz w:val="24"/>
          <w:szCs w:val="24"/>
        </w:rPr>
        <w:t>670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Documentos Financieros)</w:t>
      </w:r>
    </w:p>
    <w:p w14:paraId="5605EAE4" w14:textId="77777777" w:rsidR="00F272B4" w:rsidRPr="00F272B4" w:rsidRDefault="00F272B4" w:rsidP="00F272B4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3C111F52" w14:textId="77777777" w:rsidR="00F272B4" w:rsidRDefault="00F272B4" w:rsidP="00F272B4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Codificación y registro de documentos de abril 2018 en el sistema SAFIM en el módulo de Tesorería (112 Justificantes de Pago y 354 Documentos Financieros)</w:t>
      </w:r>
    </w:p>
    <w:p w14:paraId="77EB553E" w14:textId="77777777" w:rsidR="00F272B4" w:rsidRDefault="00F272B4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A321E2B" w14:textId="77777777" w:rsidR="00F272B4" w:rsidRDefault="00F272B4" w:rsidP="00F272B4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Codificación y registro de documentos de Mayo 2018 en el sistema SAFIM en el módulo de Tesorería (96 Justificantes de Pago y 322 Documentos Financieros)</w:t>
      </w:r>
    </w:p>
    <w:p w14:paraId="0FBC07CE" w14:textId="77777777" w:rsidR="00F272B4" w:rsidRPr="00F272B4" w:rsidRDefault="00F272B4" w:rsidP="00F272B4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3B841572" w14:textId="77777777" w:rsidR="00F272B4" w:rsidRDefault="00F272B4" w:rsidP="00F272B4">
      <w:pPr>
        <w:pStyle w:val="Prrafodelista"/>
        <w:numPr>
          <w:ilvl w:val="0"/>
          <w:numId w:val="14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Codificación y registro de documentos de junio 2018 en el sistema SAFIM en el módulo de Tesorería (151 Justificantes de Pago y 296 Documentos Financieros)</w:t>
      </w:r>
    </w:p>
    <w:p w14:paraId="55378550" w14:textId="77777777" w:rsidR="00F272B4" w:rsidRDefault="00F272B4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E02322B" w14:textId="77777777" w:rsidR="00F272B4" w:rsidRDefault="00F272B4" w:rsidP="00F272B4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54B68DF" w14:textId="77777777" w:rsidR="00973BD2" w:rsidRDefault="00973BD2" w:rsidP="00CF1415">
      <w:pPr>
        <w:ind w:right="615"/>
        <w:jc w:val="both"/>
        <w:rPr>
          <w:rFonts w:ascii="Arial Narrow" w:eastAsia="Arial Unicode MS" w:hAnsi="Arial Narrow" w:cs="Arial Unicode MS"/>
          <w:sz w:val="26"/>
          <w:szCs w:val="26"/>
        </w:rPr>
      </w:pPr>
    </w:p>
    <w:p w14:paraId="79031743" w14:textId="77777777" w:rsidR="00973BD2" w:rsidRDefault="00973BD2" w:rsidP="00CF1415">
      <w:pPr>
        <w:ind w:right="615"/>
        <w:jc w:val="both"/>
        <w:rPr>
          <w:rFonts w:ascii="Arial Narrow" w:eastAsia="Arial Unicode MS" w:hAnsi="Arial Narrow" w:cs="Arial Unicode MS"/>
          <w:sz w:val="26"/>
          <w:szCs w:val="26"/>
        </w:rPr>
      </w:pPr>
    </w:p>
    <w:p w14:paraId="06A066E5" w14:textId="77777777" w:rsidR="00973BD2" w:rsidRDefault="00973BD2" w:rsidP="00CF1415">
      <w:pPr>
        <w:ind w:right="615"/>
        <w:jc w:val="both"/>
        <w:rPr>
          <w:rFonts w:ascii="Arial Narrow" w:eastAsia="Arial Unicode MS" w:hAnsi="Arial Narrow" w:cs="Arial Unicode MS"/>
          <w:sz w:val="26"/>
          <w:szCs w:val="26"/>
        </w:rPr>
      </w:pPr>
    </w:p>
    <w:p w14:paraId="529814EA" w14:textId="77777777" w:rsidR="00973BD2" w:rsidRPr="00CF1415" w:rsidRDefault="00973BD2" w:rsidP="00CF1415">
      <w:pPr>
        <w:ind w:right="615"/>
        <w:jc w:val="both"/>
        <w:rPr>
          <w:rFonts w:ascii="Arial Narrow" w:eastAsia="Arial Unicode MS" w:hAnsi="Arial Narrow" w:cs="Arial Unicode MS"/>
          <w:sz w:val="26"/>
          <w:szCs w:val="26"/>
        </w:rPr>
      </w:pPr>
    </w:p>
    <w:sectPr w:rsidR="00973BD2" w:rsidRPr="00CF1415" w:rsidSect="00DC61DE">
      <w:headerReference w:type="default" r:id="rId8"/>
      <w:footerReference w:type="default" r:id="rId9"/>
      <w:pgSz w:w="12240" w:h="15840" w:code="1"/>
      <w:pgMar w:top="3153" w:right="851" w:bottom="2126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A882" w14:textId="77777777" w:rsidR="00973BD2" w:rsidRDefault="00973BD2" w:rsidP="005036FE">
      <w:pPr>
        <w:spacing w:after="0" w:line="240" w:lineRule="auto"/>
      </w:pPr>
      <w:r>
        <w:separator/>
      </w:r>
    </w:p>
  </w:endnote>
  <w:endnote w:type="continuationSeparator" w:id="0">
    <w:p w14:paraId="1282BE21" w14:textId="77777777" w:rsidR="00973BD2" w:rsidRDefault="00973BD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1EB9" w14:textId="77777777" w:rsidR="00973BD2" w:rsidRDefault="00973BD2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0EFB6B3" wp14:editId="5740BC2E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37EA" w14:textId="77777777" w:rsidR="00973BD2" w:rsidRDefault="00973BD2" w:rsidP="005036FE">
      <w:pPr>
        <w:spacing w:after="0" w:line="240" w:lineRule="auto"/>
      </w:pPr>
      <w:r>
        <w:separator/>
      </w:r>
    </w:p>
  </w:footnote>
  <w:footnote w:type="continuationSeparator" w:id="0">
    <w:p w14:paraId="0B9D9707" w14:textId="77777777" w:rsidR="00973BD2" w:rsidRDefault="00973BD2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F06F" w14:textId="77777777" w:rsidR="00973BD2" w:rsidRDefault="00973BD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6E1A0CB" wp14:editId="28E26955">
          <wp:simplePos x="0" y="0"/>
          <wp:positionH relativeFrom="margin">
            <wp:posOffset>-495935</wp:posOffset>
          </wp:positionH>
          <wp:positionV relativeFrom="paragraph">
            <wp:posOffset>-310515</wp:posOffset>
          </wp:positionV>
          <wp:extent cx="7724633" cy="191761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47B229" w14:textId="77777777" w:rsidR="00973BD2" w:rsidRDefault="00973BD2">
    <w:pPr>
      <w:pStyle w:val="Encabezado"/>
    </w:pPr>
  </w:p>
  <w:p w14:paraId="368A8E96" w14:textId="77777777" w:rsidR="00973BD2" w:rsidRDefault="00973BD2">
    <w:pPr>
      <w:pStyle w:val="Encabezado"/>
    </w:pPr>
  </w:p>
  <w:p w14:paraId="7C8CD31A" w14:textId="77777777" w:rsidR="00973BD2" w:rsidRDefault="00973BD2">
    <w:pPr>
      <w:pStyle w:val="Encabezado"/>
    </w:pPr>
  </w:p>
  <w:p w14:paraId="418B841B" w14:textId="77777777" w:rsidR="00973BD2" w:rsidRDefault="00973BD2">
    <w:pPr>
      <w:pStyle w:val="Encabezado"/>
    </w:pPr>
  </w:p>
  <w:p w14:paraId="2057DCCC" w14:textId="77777777" w:rsidR="00973BD2" w:rsidRPr="007C2EA6" w:rsidRDefault="00973BD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CONTABILIDAD</w:t>
    </w:r>
  </w:p>
  <w:p w14:paraId="65BE418B" w14:textId="77777777" w:rsidR="00973BD2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contadormunicipal@alcaldiamunicipaldeapopa.com</w:t>
    </w:r>
  </w:p>
  <w:p w14:paraId="4EE55D9E" w14:textId="77777777" w:rsidR="00973BD2" w:rsidRPr="007C2EA6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5C66"/>
    <w:multiLevelType w:val="hybridMultilevel"/>
    <w:tmpl w:val="F7F2BC44"/>
    <w:lvl w:ilvl="0" w:tplc="0634490E">
      <w:start w:val="1"/>
      <w:numFmt w:val="lowerLetter"/>
      <w:lvlText w:val="%1)"/>
      <w:lvlJc w:val="left"/>
      <w:pPr>
        <w:ind w:left="1931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C371DCE"/>
    <w:multiLevelType w:val="hybridMultilevel"/>
    <w:tmpl w:val="32765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5CC4563"/>
    <w:multiLevelType w:val="hybridMultilevel"/>
    <w:tmpl w:val="CC3E19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09EE"/>
    <w:multiLevelType w:val="hybridMultilevel"/>
    <w:tmpl w:val="25FEE9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6F1650"/>
    <w:multiLevelType w:val="hybridMultilevel"/>
    <w:tmpl w:val="39ACF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AA47F0"/>
    <w:multiLevelType w:val="hybridMultilevel"/>
    <w:tmpl w:val="C03EB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73416"/>
    <w:multiLevelType w:val="hybridMultilevel"/>
    <w:tmpl w:val="10ACE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9470B"/>
    <w:multiLevelType w:val="hybridMultilevel"/>
    <w:tmpl w:val="54BE7000"/>
    <w:lvl w:ilvl="0" w:tplc="F502E0B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33D6B"/>
    <w:multiLevelType w:val="hybridMultilevel"/>
    <w:tmpl w:val="33B89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0623"/>
    <w:multiLevelType w:val="hybridMultilevel"/>
    <w:tmpl w:val="51A0E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25052"/>
    <w:multiLevelType w:val="hybridMultilevel"/>
    <w:tmpl w:val="84D6AF76"/>
    <w:lvl w:ilvl="0" w:tplc="459601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01729791">
    <w:abstractNumId w:val="11"/>
  </w:num>
  <w:num w:numId="2" w16cid:durableId="748118566">
    <w:abstractNumId w:val="1"/>
  </w:num>
  <w:num w:numId="3" w16cid:durableId="1506282938">
    <w:abstractNumId w:val="12"/>
  </w:num>
  <w:num w:numId="4" w16cid:durableId="1252618613">
    <w:abstractNumId w:val="8"/>
  </w:num>
  <w:num w:numId="5" w16cid:durableId="1653825439">
    <w:abstractNumId w:val="9"/>
  </w:num>
  <w:num w:numId="6" w16cid:durableId="1262958473">
    <w:abstractNumId w:val="5"/>
  </w:num>
  <w:num w:numId="7" w16cid:durableId="1179924938">
    <w:abstractNumId w:val="4"/>
  </w:num>
  <w:num w:numId="8" w16cid:durableId="1139960922">
    <w:abstractNumId w:val="10"/>
  </w:num>
  <w:num w:numId="9" w16cid:durableId="748381990">
    <w:abstractNumId w:val="6"/>
  </w:num>
  <w:num w:numId="10" w16cid:durableId="299531695">
    <w:abstractNumId w:val="7"/>
  </w:num>
  <w:num w:numId="11" w16cid:durableId="537276249">
    <w:abstractNumId w:val="2"/>
  </w:num>
  <w:num w:numId="12" w16cid:durableId="1300725417">
    <w:abstractNumId w:val="0"/>
  </w:num>
  <w:num w:numId="13" w16cid:durableId="620310531">
    <w:abstractNumId w:val="3"/>
  </w:num>
  <w:num w:numId="14" w16cid:durableId="137076478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6FE"/>
    <w:rsid w:val="000003E6"/>
    <w:rsid w:val="00005672"/>
    <w:rsid w:val="000104D4"/>
    <w:rsid w:val="00013C00"/>
    <w:rsid w:val="00016DA0"/>
    <w:rsid w:val="00022342"/>
    <w:rsid w:val="000272DE"/>
    <w:rsid w:val="00031C57"/>
    <w:rsid w:val="00036CA3"/>
    <w:rsid w:val="00051893"/>
    <w:rsid w:val="000524B1"/>
    <w:rsid w:val="00074AD3"/>
    <w:rsid w:val="0008403E"/>
    <w:rsid w:val="00091330"/>
    <w:rsid w:val="0009691A"/>
    <w:rsid w:val="0009772B"/>
    <w:rsid w:val="000A0B6E"/>
    <w:rsid w:val="000A362B"/>
    <w:rsid w:val="000A47F0"/>
    <w:rsid w:val="000B056A"/>
    <w:rsid w:val="000B34DC"/>
    <w:rsid w:val="000B56EA"/>
    <w:rsid w:val="000B5852"/>
    <w:rsid w:val="000D0F6A"/>
    <w:rsid w:val="000D1157"/>
    <w:rsid w:val="000D77CB"/>
    <w:rsid w:val="000E05D1"/>
    <w:rsid w:val="000E0C9F"/>
    <w:rsid w:val="000F2F28"/>
    <w:rsid w:val="000F49EF"/>
    <w:rsid w:val="0011708F"/>
    <w:rsid w:val="001216C7"/>
    <w:rsid w:val="0012192D"/>
    <w:rsid w:val="00130BA9"/>
    <w:rsid w:val="00133109"/>
    <w:rsid w:val="001356FA"/>
    <w:rsid w:val="001411AA"/>
    <w:rsid w:val="001464AF"/>
    <w:rsid w:val="00150495"/>
    <w:rsid w:val="001654AE"/>
    <w:rsid w:val="0017213A"/>
    <w:rsid w:val="00174DBE"/>
    <w:rsid w:val="00177A1A"/>
    <w:rsid w:val="00180D09"/>
    <w:rsid w:val="0018157A"/>
    <w:rsid w:val="0018215D"/>
    <w:rsid w:val="001822A7"/>
    <w:rsid w:val="00190A78"/>
    <w:rsid w:val="00190BE6"/>
    <w:rsid w:val="00196231"/>
    <w:rsid w:val="001A022A"/>
    <w:rsid w:val="001A30CA"/>
    <w:rsid w:val="001A526F"/>
    <w:rsid w:val="001A60D3"/>
    <w:rsid w:val="001B185F"/>
    <w:rsid w:val="001C3E14"/>
    <w:rsid w:val="001D5223"/>
    <w:rsid w:val="001D6EB1"/>
    <w:rsid w:val="001F630F"/>
    <w:rsid w:val="0020598A"/>
    <w:rsid w:val="00210E7D"/>
    <w:rsid w:val="0021262B"/>
    <w:rsid w:val="002129F0"/>
    <w:rsid w:val="00220A9E"/>
    <w:rsid w:val="002260DE"/>
    <w:rsid w:val="00226CD3"/>
    <w:rsid w:val="002340D0"/>
    <w:rsid w:val="00247455"/>
    <w:rsid w:val="00255BDA"/>
    <w:rsid w:val="002564F6"/>
    <w:rsid w:val="002608EE"/>
    <w:rsid w:val="00271EFA"/>
    <w:rsid w:val="002748C2"/>
    <w:rsid w:val="00275130"/>
    <w:rsid w:val="002762FF"/>
    <w:rsid w:val="0029253E"/>
    <w:rsid w:val="00293CC3"/>
    <w:rsid w:val="00297055"/>
    <w:rsid w:val="00297329"/>
    <w:rsid w:val="002A1A26"/>
    <w:rsid w:val="002A7748"/>
    <w:rsid w:val="002D6C88"/>
    <w:rsid w:val="002D6D55"/>
    <w:rsid w:val="003005E9"/>
    <w:rsid w:val="003053AA"/>
    <w:rsid w:val="003060ED"/>
    <w:rsid w:val="00310DC9"/>
    <w:rsid w:val="0031252B"/>
    <w:rsid w:val="00315B95"/>
    <w:rsid w:val="003201EB"/>
    <w:rsid w:val="00320887"/>
    <w:rsid w:val="00320F0C"/>
    <w:rsid w:val="003326BE"/>
    <w:rsid w:val="00333AA6"/>
    <w:rsid w:val="00341F6E"/>
    <w:rsid w:val="0034232A"/>
    <w:rsid w:val="003474AA"/>
    <w:rsid w:val="00353276"/>
    <w:rsid w:val="00353ADE"/>
    <w:rsid w:val="00355A05"/>
    <w:rsid w:val="00361878"/>
    <w:rsid w:val="003747E2"/>
    <w:rsid w:val="00375CB4"/>
    <w:rsid w:val="00383E9A"/>
    <w:rsid w:val="0038470F"/>
    <w:rsid w:val="003948AA"/>
    <w:rsid w:val="003A1A9A"/>
    <w:rsid w:val="003A5C1F"/>
    <w:rsid w:val="003A5CEB"/>
    <w:rsid w:val="003A5D10"/>
    <w:rsid w:val="003A69BC"/>
    <w:rsid w:val="003B5F9B"/>
    <w:rsid w:val="003B6551"/>
    <w:rsid w:val="003C673D"/>
    <w:rsid w:val="003C7EEC"/>
    <w:rsid w:val="003D6303"/>
    <w:rsid w:val="003D6386"/>
    <w:rsid w:val="00400328"/>
    <w:rsid w:val="00401614"/>
    <w:rsid w:val="00402EBB"/>
    <w:rsid w:val="004030D7"/>
    <w:rsid w:val="004041E2"/>
    <w:rsid w:val="004115AB"/>
    <w:rsid w:val="00416E2B"/>
    <w:rsid w:val="0042001E"/>
    <w:rsid w:val="004208C9"/>
    <w:rsid w:val="0042395C"/>
    <w:rsid w:val="0042474E"/>
    <w:rsid w:val="004262DF"/>
    <w:rsid w:val="00432CF5"/>
    <w:rsid w:val="0046191C"/>
    <w:rsid w:val="004679C9"/>
    <w:rsid w:val="00470207"/>
    <w:rsid w:val="00481B35"/>
    <w:rsid w:val="004A3959"/>
    <w:rsid w:val="004A502D"/>
    <w:rsid w:val="004B204D"/>
    <w:rsid w:val="004D2F9F"/>
    <w:rsid w:val="004D55A2"/>
    <w:rsid w:val="004D5859"/>
    <w:rsid w:val="004E0700"/>
    <w:rsid w:val="004E308A"/>
    <w:rsid w:val="004E5AC2"/>
    <w:rsid w:val="004F0A90"/>
    <w:rsid w:val="004F4343"/>
    <w:rsid w:val="004F75A3"/>
    <w:rsid w:val="005036FE"/>
    <w:rsid w:val="00522068"/>
    <w:rsid w:val="00522215"/>
    <w:rsid w:val="0052229C"/>
    <w:rsid w:val="00525BA2"/>
    <w:rsid w:val="00526E32"/>
    <w:rsid w:val="0053138D"/>
    <w:rsid w:val="00531BD3"/>
    <w:rsid w:val="005534AE"/>
    <w:rsid w:val="00556E77"/>
    <w:rsid w:val="005703A5"/>
    <w:rsid w:val="0057094B"/>
    <w:rsid w:val="00571E8C"/>
    <w:rsid w:val="0057717F"/>
    <w:rsid w:val="00577900"/>
    <w:rsid w:val="00590E14"/>
    <w:rsid w:val="005964BD"/>
    <w:rsid w:val="005A0F6A"/>
    <w:rsid w:val="005A6C42"/>
    <w:rsid w:val="005A72C0"/>
    <w:rsid w:val="005A73C4"/>
    <w:rsid w:val="005B6C53"/>
    <w:rsid w:val="005C2EA7"/>
    <w:rsid w:val="005D410C"/>
    <w:rsid w:val="005D6676"/>
    <w:rsid w:val="005D7B6F"/>
    <w:rsid w:val="005E1409"/>
    <w:rsid w:val="005E4765"/>
    <w:rsid w:val="005E6A22"/>
    <w:rsid w:val="005E7854"/>
    <w:rsid w:val="005F3760"/>
    <w:rsid w:val="005F4EDD"/>
    <w:rsid w:val="005F5D93"/>
    <w:rsid w:val="006244EB"/>
    <w:rsid w:val="00630DF2"/>
    <w:rsid w:val="0063410B"/>
    <w:rsid w:val="0064234A"/>
    <w:rsid w:val="00642E0C"/>
    <w:rsid w:val="00644469"/>
    <w:rsid w:val="006460F5"/>
    <w:rsid w:val="006474D8"/>
    <w:rsid w:val="00662078"/>
    <w:rsid w:val="00667058"/>
    <w:rsid w:val="00673F24"/>
    <w:rsid w:val="0067564C"/>
    <w:rsid w:val="006811F1"/>
    <w:rsid w:val="00684C9A"/>
    <w:rsid w:val="00696410"/>
    <w:rsid w:val="006A0DE8"/>
    <w:rsid w:val="006B0ACE"/>
    <w:rsid w:val="006B2E30"/>
    <w:rsid w:val="006B561C"/>
    <w:rsid w:val="006C09CA"/>
    <w:rsid w:val="006C6132"/>
    <w:rsid w:val="006D5BBC"/>
    <w:rsid w:val="006E37B7"/>
    <w:rsid w:val="00700A82"/>
    <w:rsid w:val="00703E90"/>
    <w:rsid w:val="00705ED3"/>
    <w:rsid w:val="00722A52"/>
    <w:rsid w:val="00722C40"/>
    <w:rsid w:val="00725304"/>
    <w:rsid w:val="00730D77"/>
    <w:rsid w:val="007316C0"/>
    <w:rsid w:val="0074154E"/>
    <w:rsid w:val="00752160"/>
    <w:rsid w:val="00752984"/>
    <w:rsid w:val="00762ADA"/>
    <w:rsid w:val="007758D5"/>
    <w:rsid w:val="007765D8"/>
    <w:rsid w:val="007826EF"/>
    <w:rsid w:val="007932EB"/>
    <w:rsid w:val="00793EA1"/>
    <w:rsid w:val="007A66E4"/>
    <w:rsid w:val="007B0DD3"/>
    <w:rsid w:val="007B41B2"/>
    <w:rsid w:val="007C2EA6"/>
    <w:rsid w:val="007C44D7"/>
    <w:rsid w:val="007C603F"/>
    <w:rsid w:val="007D03D4"/>
    <w:rsid w:val="007D09BB"/>
    <w:rsid w:val="007D4F44"/>
    <w:rsid w:val="007E1755"/>
    <w:rsid w:val="007E1D5F"/>
    <w:rsid w:val="007E6E7D"/>
    <w:rsid w:val="007F3DF1"/>
    <w:rsid w:val="00810A6F"/>
    <w:rsid w:val="00810BB5"/>
    <w:rsid w:val="00822882"/>
    <w:rsid w:val="00824788"/>
    <w:rsid w:val="00831645"/>
    <w:rsid w:val="00836BE5"/>
    <w:rsid w:val="00842FE8"/>
    <w:rsid w:val="00843B53"/>
    <w:rsid w:val="0084493E"/>
    <w:rsid w:val="00845289"/>
    <w:rsid w:val="00846F7F"/>
    <w:rsid w:val="00851910"/>
    <w:rsid w:val="008544A1"/>
    <w:rsid w:val="00857023"/>
    <w:rsid w:val="00874859"/>
    <w:rsid w:val="00876ABF"/>
    <w:rsid w:val="00883669"/>
    <w:rsid w:val="008875A3"/>
    <w:rsid w:val="00890D7A"/>
    <w:rsid w:val="008956F5"/>
    <w:rsid w:val="008B76CE"/>
    <w:rsid w:val="008D381A"/>
    <w:rsid w:val="008E1300"/>
    <w:rsid w:val="009014E7"/>
    <w:rsid w:val="009106AA"/>
    <w:rsid w:val="00911A30"/>
    <w:rsid w:val="00913056"/>
    <w:rsid w:val="00915AAB"/>
    <w:rsid w:val="0091684F"/>
    <w:rsid w:val="0092419D"/>
    <w:rsid w:val="00925A42"/>
    <w:rsid w:val="00957892"/>
    <w:rsid w:val="00960987"/>
    <w:rsid w:val="00971BEC"/>
    <w:rsid w:val="00972896"/>
    <w:rsid w:val="00973BD2"/>
    <w:rsid w:val="009741CB"/>
    <w:rsid w:val="009817A7"/>
    <w:rsid w:val="009868FD"/>
    <w:rsid w:val="00987C5C"/>
    <w:rsid w:val="00993235"/>
    <w:rsid w:val="00994C9E"/>
    <w:rsid w:val="00995B31"/>
    <w:rsid w:val="009B490A"/>
    <w:rsid w:val="009C45E5"/>
    <w:rsid w:val="009C7576"/>
    <w:rsid w:val="009D6E20"/>
    <w:rsid w:val="009E1008"/>
    <w:rsid w:val="009F7468"/>
    <w:rsid w:val="00A06046"/>
    <w:rsid w:val="00A1466B"/>
    <w:rsid w:val="00A15F34"/>
    <w:rsid w:val="00A1618C"/>
    <w:rsid w:val="00A23D88"/>
    <w:rsid w:val="00A250D9"/>
    <w:rsid w:val="00A532A5"/>
    <w:rsid w:val="00A55B9E"/>
    <w:rsid w:val="00A6052A"/>
    <w:rsid w:val="00A7122E"/>
    <w:rsid w:val="00A755F6"/>
    <w:rsid w:val="00A77CF2"/>
    <w:rsid w:val="00A826EF"/>
    <w:rsid w:val="00A83BA0"/>
    <w:rsid w:val="00A86462"/>
    <w:rsid w:val="00A87D48"/>
    <w:rsid w:val="00AA25BB"/>
    <w:rsid w:val="00AA3812"/>
    <w:rsid w:val="00AB2571"/>
    <w:rsid w:val="00AB3504"/>
    <w:rsid w:val="00AC2909"/>
    <w:rsid w:val="00AC385E"/>
    <w:rsid w:val="00AD25F0"/>
    <w:rsid w:val="00AE3D0B"/>
    <w:rsid w:val="00AE7E92"/>
    <w:rsid w:val="00B01113"/>
    <w:rsid w:val="00B04475"/>
    <w:rsid w:val="00B06E3C"/>
    <w:rsid w:val="00B11CB0"/>
    <w:rsid w:val="00B15D87"/>
    <w:rsid w:val="00B21090"/>
    <w:rsid w:val="00B230E1"/>
    <w:rsid w:val="00B26E14"/>
    <w:rsid w:val="00B35F6C"/>
    <w:rsid w:val="00B3675F"/>
    <w:rsid w:val="00B438D8"/>
    <w:rsid w:val="00B50BE4"/>
    <w:rsid w:val="00B511A7"/>
    <w:rsid w:val="00B6136F"/>
    <w:rsid w:val="00B636A1"/>
    <w:rsid w:val="00B71DAB"/>
    <w:rsid w:val="00B74BCA"/>
    <w:rsid w:val="00B756EB"/>
    <w:rsid w:val="00B81F0C"/>
    <w:rsid w:val="00B85C4D"/>
    <w:rsid w:val="00B86BC5"/>
    <w:rsid w:val="00B87FBF"/>
    <w:rsid w:val="00B92F49"/>
    <w:rsid w:val="00BA357E"/>
    <w:rsid w:val="00BB2312"/>
    <w:rsid w:val="00BB2522"/>
    <w:rsid w:val="00BC7F74"/>
    <w:rsid w:val="00BD38B3"/>
    <w:rsid w:val="00BD3C0B"/>
    <w:rsid w:val="00BF511C"/>
    <w:rsid w:val="00C02D06"/>
    <w:rsid w:val="00C11189"/>
    <w:rsid w:val="00C130C6"/>
    <w:rsid w:val="00C1517F"/>
    <w:rsid w:val="00C16D98"/>
    <w:rsid w:val="00C25882"/>
    <w:rsid w:val="00C26938"/>
    <w:rsid w:val="00C26E04"/>
    <w:rsid w:val="00C33472"/>
    <w:rsid w:val="00C473F8"/>
    <w:rsid w:val="00C51CC4"/>
    <w:rsid w:val="00C5204A"/>
    <w:rsid w:val="00C55FA0"/>
    <w:rsid w:val="00C64ED8"/>
    <w:rsid w:val="00C77154"/>
    <w:rsid w:val="00C83C56"/>
    <w:rsid w:val="00C8440C"/>
    <w:rsid w:val="00C851E9"/>
    <w:rsid w:val="00C86FE2"/>
    <w:rsid w:val="00C93D7B"/>
    <w:rsid w:val="00C94061"/>
    <w:rsid w:val="00C9644F"/>
    <w:rsid w:val="00C97153"/>
    <w:rsid w:val="00CC06B3"/>
    <w:rsid w:val="00CC0A0D"/>
    <w:rsid w:val="00CD509D"/>
    <w:rsid w:val="00CE2DB3"/>
    <w:rsid w:val="00CE7653"/>
    <w:rsid w:val="00CF1415"/>
    <w:rsid w:val="00CF2CF6"/>
    <w:rsid w:val="00D04C7A"/>
    <w:rsid w:val="00D14A1C"/>
    <w:rsid w:val="00D203A1"/>
    <w:rsid w:val="00D2709D"/>
    <w:rsid w:val="00D33AA4"/>
    <w:rsid w:val="00D350B1"/>
    <w:rsid w:val="00D356A2"/>
    <w:rsid w:val="00D45887"/>
    <w:rsid w:val="00D647CC"/>
    <w:rsid w:val="00D81B49"/>
    <w:rsid w:val="00D82698"/>
    <w:rsid w:val="00D83D13"/>
    <w:rsid w:val="00D84BF4"/>
    <w:rsid w:val="00D93946"/>
    <w:rsid w:val="00D93EAE"/>
    <w:rsid w:val="00D9790D"/>
    <w:rsid w:val="00DA2C19"/>
    <w:rsid w:val="00DA56B7"/>
    <w:rsid w:val="00DA6FF2"/>
    <w:rsid w:val="00DB2C2C"/>
    <w:rsid w:val="00DB3F9A"/>
    <w:rsid w:val="00DB59AC"/>
    <w:rsid w:val="00DC61DE"/>
    <w:rsid w:val="00DC6B02"/>
    <w:rsid w:val="00DC775D"/>
    <w:rsid w:val="00DE1B2F"/>
    <w:rsid w:val="00DE67FC"/>
    <w:rsid w:val="00DF0114"/>
    <w:rsid w:val="00DF2E27"/>
    <w:rsid w:val="00DF6871"/>
    <w:rsid w:val="00DF736E"/>
    <w:rsid w:val="00E02C32"/>
    <w:rsid w:val="00E04D7D"/>
    <w:rsid w:val="00E15B1C"/>
    <w:rsid w:val="00E16B14"/>
    <w:rsid w:val="00E24849"/>
    <w:rsid w:val="00E249E4"/>
    <w:rsid w:val="00E27187"/>
    <w:rsid w:val="00E30D0E"/>
    <w:rsid w:val="00E37506"/>
    <w:rsid w:val="00E46E3A"/>
    <w:rsid w:val="00E51523"/>
    <w:rsid w:val="00E600B2"/>
    <w:rsid w:val="00E64D02"/>
    <w:rsid w:val="00E67614"/>
    <w:rsid w:val="00E755B0"/>
    <w:rsid w:val="00E86800"/>
    <w:rsid w:val="00E91C7D"/>
    <w:rsid w:val="00E9261E"/>
    <w:rsid w:val="00EA0CA1"/>
    <w:rsid w:val="00EA4839"/>
    <w:rsid w:val="00EA52C8"/>
    <w:rsid w:val="00EB0768"/>
    <w:rsid w:val="00EB3D5F"/>
    <w:rsid w:val="00EB3EA5"/>
    <w:rsid w:val="00EC7330"/>
    <w:rsid w:val="00ED0DFD"/>
    <w:rsid w:val="00EE53B4"/>
    <w:rsid w:val="00EF30F0"/>
    <w:rsid w:val="00F050A2"/>
    <w:rsid w:val="00F1171B"/>
    <w:rsid w:val="00F11DC8"/>
    <w:rsid w:val="00F14B5F"/>
    <w:rsid w:val="00F14E1E"/>
    <w:rsid w:val="00F272B4"/>
    <w:rsid w:val="00F3021E"/>
    <w:rsid w:val="00F36F9F"/>
    <w:rsid w:val="00F506D5"/>
    <w:rsid w:val="00F52763"/>
    <w:rsid w:val="00F5672B"/>
    <w:rsid w:val="00F62080"/>
    <w:rsid w:val="00F74324"/>
    <w:rsid w:val="00F84DE2"/>
    <w:rsid w:val="00F85667"/>
    <w:rsid w:val="00F865A1"/>
    <w:rsid w:val="00F910E9"/>
    <w:rsid w:val="00F9454A"/>
    <w:rsid w:val="00F95989"/>
    <w:rsid w:val="00FA1384"/>
    <w:rsid w:val="00FB0031"/>
    <w:rsid w:val="00FB1481"/>
    <w:rsid w:val="00FC385E"/>
    <w:rsid w:val="00FD44B2"/>
    <w:rsid w:val="00FD673D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7132A89B"/>
  <w15:docId w15:val="{0F57476A-A29D-4BEC-AE6A-19AFD5BB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B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A55B9E"/>
    <w:pPr>
      <w:keepNext/>
      <w:suppressAutoHyphens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B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61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55B9E"/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014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55B9E"/>
    <w:pPr>
      <w:widowControl w:val="0"/>
      <w:spacing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55B9E"/>
    <w:rPr>
      <w:rFonts w:ascii="Times New Roman" w:eastAsia="Times New Roman" w:hAnsi="Times New Roman" w:cs="Times New Roman"/>
      <w:sz w:val="24"/>
      <w:szCs w:val="20"/>
      <w:lang w:val="es-MX"/>
    </w:rPr>
  </w:style>
  <w:style w:type="table" w:customStyle="1" w:styleId="Tablaconcuadrcula1clara1">
    <w:name w:val="Tabla con cuadrícula 1 clara1"/>
    <w:basedOn w:val="Tablanormal"/>
    <w:uiPriority w:val="46"/>
    <w:rsid w:val="006444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5703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345F-BE47-436F-8557-8363C47A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UAIP APOPA</cp:lastModifiedBy>
  <cp:revision>6</cp:revision>
  <cp:lastPrinted>2023-07-06T19:38:00Z</cp:lastPrinted>
  <dcterms:created xsi:type="dcterms:W3CDTF">2023-07-06T20:05:00Z</dcterms:created>
  <dcterms:modified xsi:type="dcterms:W3CDTF">2023-07-14T00:39:00Z</dcterms:modified>
</cp:coreProperties>
</file>