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D1A" w:rsidRPr="002C6E71" w:rsidRDefault="00185D1A" w:rsidP="002C6E71">
      <w:pPr>
        <w:spacing w:after="160" w:line="360" w:lineRule="auto"/>
        <w:rPr>
          <w:rFonts w:ascii="Arial" w:eastAsia="Calibri" w:hAnsi="Arial" w:cs="Arial"/>
          <w:lang w:val="es-SV"/>
        </w:rPr>
      </w:pPr>
      <w:r w:rsidRPr="002C6E71">
        <w:rPr>
          <w:rFonts w:ascii="Arial" w:eastAsia="Calibri" w:hAnsi="Arial" w:cs="Arial"/>
          <w:lang w:val="es-SV"/>
        </w:rPr>
        <w:t xml:space="preserve">                                                                                                                  </w:t>
      </w:r>
    </w:p>
    <w:p w:rsidR="004664D8" w:rsidRPr="002C6E71" w:rsidRDefault="00AE223E" w:rsidP="002C6E71">
      <w:pPr>
        <w:spacing w:after="160" w:line="360" w:lineRule="auto"/>
        <w:jc w:val="right"/>
        <w:rPr>
          <w:rFonts w:ascii="Arial" w:eastAsia="Calibri" w:hAnsi="Arial" w:cs="Arial"/>
          <w:b/>
          <w:lang w:val="es-SV"/>
        </w:rPr>
      </w:pPr>
      <w:r w:rsidRPr="002C6E71">
        <w:rPr>
          <w:rFonts w:ascii="Arial" w:eastAsia="Calibri" w:hAnsi="Arial" w:cs="Arial"/>
          <w:b/>
          <w:lang w:val="es-SV"/>
        </w:rPr>
        <w:t>REF. UAIP-0</w:t>
      </w:r>
      <w:r w:rsidR="002C6E71" w:rsidRPr="002C6E71">
        <w:rPr>
          <w:rFonts w:ascii="Arial" w:eastAsia="Calibri" w:hAnsi="Arial" w:cs="Arial"/>
          <w:b/>
          <w:lang w:val="es-SV"/>
        </w:rPr>
        <w:t>52</w:t>
      </w:r>
      <w:r w:rsidRPr="002C6E71">
        <w:rPr>
          <w:rFonts w:ascii="Arial" w:eastAsia="Calibri" w:hAnsi="Arial" w:cs="Arial"/>
          <w:b/>
          <w:lang w:val="es-SV"/>
        </w:rPr>
        <w:t>-2023</w:t>
      </w:r>
    </w:p>
    <w:p w:rsidR="00185D1A" w:rsidRPr="002C6E71" w:rsidRDefault="00185D1A" w:rsidP="002C6E71">
      <w:pPr>
        <w:spacing w:after="160" w:line="360" w:lineRule="auto"/>
        <w:jc w:val="right"/>
        <w:rPr>
          <w:rFonts w:ascii="Arial" w:eastAsia="Calibri" w:hAnsi="Arial" w:cs="Arial"/>
          <w:lang w:val="es-SV"/>
        </w:rPr>
      </w:pPr>
      <w:r w:rsidRPr="002C6E71">
        <w:rPr>
          <w:rFonts w:ascii="Arial" w:eastAsia="Calibri" w:hAnsi="Arial" w:cs="Arial"/>
          <w:lang w:val="es-SV"/>
        </w:rPr>
        <w:t xml:space="preserve">         </w:t>
      </w:r>
      <w:r w:rsidR="001E4948" w:rsidRPr="002C6E71">
        <w:rPr>
          <w:rFonts w:ascii="Arial" w:eastAsia="Calibri" w:hAnsi="Arial" w:cs="Arial"/>
        </w:rPr>
        <w:t>Apopa, 1</w:t>
      </w:r>
      <w:r w:rsidR="002C6E71" w:rsidRPr="002C6E71">
        <w:rPr>
          <w:rFonts w:ascii="Arial" w:eastAsia="Calibri" w:hAnsi="Arial" w:cs="Arial"/>
        </w:rPr>
        <w:t>8</w:t>
      </w:r>
      <w:r w:rsidRPr="002C6E71">
        <w:rPr>
          <w:rFonts w:ascii="Arial" w:eastAsia="Calibri" w:hAnsi="Arial" w:cs="Arial"/>
        </w:rPr>
        <w:t xml:space="preserve"> de </w:t>
      </w:r>
      <w:r w:rsidR="002C6E71" w:rsidRPr="002C6E71">
        <w:rPr>
          <w:rFonts w:ascii="Arial" w:eastAsia="Calibri" w:hAnsi="Arial" w:cs="Arial"/>
        </w:rPr>
        <w:t>abril</w:t>
      </w:r>
      <w:r w:rsidRPr="002C6E71">
        <w:rPr>
          <w:rFonts w:ascii="Arial" w:eastAsia="Calibri" w:hAnsi="Arial" w:cs="Arial"/>
        </w:rPr>
        <w:t xml:space="preserve"> 2023</w:t>
      </w:r>
    </w:p>
    <w:p w:rsidR="00185D1A" w:rsidRPr="002C6E71" w:rsidRDefault="00185D1A" w:rsidP="002C6E71">
      <w:pPr>
        <w:spacing w:line="360" w:lineRule="auto"/>
        <w:contextualSpacing/>
        <w:rPr>
          <w:rFonts w:ascii="Arial" w:eastAsia="Calibri" w:hAnsi="Arial" w:cs="Arial"/>
        </w:rPr>
      </w:pPr>
      <w:r w:rsidRPr="002C6E71">
        <w:rPr>
          <w:rFonts w:ascii="Arial" w:eastAsia="Calibri" w:hAnsi="Arial" w:cs="Arial"/>
        </w:rPr>
        <w:t>Lic</w:t>
      </w:r>
      <w:r w:rsidR="00507592" w:rsidRPr="002C6E71">
        <w:rPr>
          <w:rFonts w:ascii="Arial" w:eastAsia="Calibri" w:hAnsi="Arial" w:cs="Arial"/>
        </w:rPr>
        <w:t>da</w:t>
      </w:r>
      <w:r w:rsidRPr="002C6E71">
        <w:rPr>
          <w:rFonts w:ascii="Arial" w:eastAsia="Calibri" w:hAnsi="Arial" w:cs="Arial"/>
        </w:rPr>
        <w:t xml:space="preserve">. </w:t>
      </w:r>
      <w:r w:rsidR="00507592" w:rsidRPr="002C6E71">
        <w:rPr>
          <w:rFonts w:ascii="Arial" w:eastAsia="Calibri" w:hAnsi="Arial" w:cs="Arial"/>
        </w:rPr>
        <w:t>Cesia Keren Serrano Umaña</w:t>
      </w:r>
      <w:r w:rsidRPr="002C6E71">
        <w:rPr>
          <w:rFonts w:ascii="Arial" w:eastAsia="Calibri" w:hAnsi="Arial" w:cs="Arial"/>
        </w:rPr>
        <w:t xml:space="preserve"> </w:t>
      </w:r>
    </w:p>
    <w:p w:rsidR="00185D1A" w:rsidRPr="002C6E71" w:rsidRDefault="00507592" w:rsidP="002C6E71">
      <w:pPr>
        <w:spacing w:line="360" w:lineRule="auto"/>
        <w:contextualSpacing/>
        <w:rPr>
          <w:rFonts w:ascii="Arial" w:eastAsia="Calibri" w:hAnsi="Arial" w:cs="Arial"/>
          <w:b/>
        </w:rPr>
      </w:pPr>
      <w:r w:rsidRPr="002C6E71">
        <w:rPr>
          <w:rFonts w:ascii="Arial" w:eastAsia="Calibri" w:hAnsi="Arial" w:cs="Arial"/>
          <w:b/>
        </w:rPr>
        <w:t xml:space="preserve">Oficial de Acceso a la Información Pública. </w:t>
      </w:r>
    </w:p>
    <w:p w:rsidR="00185D1A" w:rsidRPr="002C6E71" w:rsidRDefault="00185D1A" w:rsidP="002C6E71">
      <w:pPr>
        <w:spacing w:line="360" w:lineRule="auto"/>
        <w:contextualSpacing/>
        <w:rPr>
          <w:rFonts w:ascii="Arial" w:eastAsia="Calibri" w:hAnsi="Arial" w:cs="Arial"/>
          <w:b/>
        </w:rPr>
      </w:pPr>
      <w:r w:rsidRPr="002C6E71">
        <w:rPr>
          <w:rFonts w:ascii="Arial" w:eastAsia="Calibri" w:hAnsi="Arial" w:cs="Arial"/>
          <w:b/>
        </w:rPr>
        <w:t>Presente.-</w:t>
      </w:r>
    </w:p>
    <w:p w:rsidR="00185D1A" w:rsidRPr="002C6E71" w:rsidRDefault="00185D1A" w:rsidP="002C6E71">
      <w:pPr>
        <w:spacing w:line="360" w:lineRule="auto"/>
        <w:contextualSpacing/>
        <w:rPr>
          <w:rFonts w:ascii="Arial" w:eastAsia="Calibri" w:hAnsi="Arial" w:cs="Arial"/>
        </w:rPr>
      </w:pPr>
    </w:p>
    <w:p w:rsidR="002C6E71" w:rsidRPr="002C6E71" w:rsidRDefault="002C6E71" w:rsidP="002C6E71">
      <w:pPr>
        <w:spacing w:line="360" w:lineRule="auto"/>
        <w:contextualSpacing/>
        <w:jc w:val="both"/>
        <w:rPr>
          <w:rFonts w:ascii="Arial" w:hAnsi="Arial" w:cs="Arial"/>
        </w:rPr>
      </w:pPr>
      <w:r w:rsidRPr="002C6E71">
        <w:rPr>
          <w:rFonts w:ascii="Arial" w:hAnsi="Arial" w:cs="Arial"/>
        </w:rPr>
        <w:t>Por este medio remito Memoria de labores del primer trimestre del Departamento de Cementerios, correspondiente a los meses de enero, febrero y marzo 2023</w:t>
      </w:r>
    </w:p>
    <w:p w:rsidR="002C6E71" w:rsidRPr="002C6E71" w:rsidRDefault="002C6E71" w:rsidP="002C6E71">
      <w:pPr>
        <w:spacing w:line="360" w:lineRule="auto"/>
        <w:contextualSpacing/>
        <w:rPr>
          <w:rFonts w:ascii="Arial" w:hAnsi="Arial" w:cs="Arial"/>
        </w:rPr>
      </w:pPr>
      <w:r w:rsidRPr="002C6E71">
        <w:rPr>
          <w:rFonts w:ascii="Arial" w:hAnsi="Arial" w:cs="Arial"/>
        </w:rPr>
        <w:t xml:space="preserve">  </w:t>
      </w:r>
    </w:p>
    <w:p w:rsidR="002C6E71" w:rsidRPr="002C6E71" w:rsidRDefault="002C6E71" w:rsidP="002C6E71">
      <w:pPr>
        <w:spacing w:line="360" w:lineRule="auto"/>
        <w:jc w:val="both"/>
        <w:rPr>
          <w:rFonts w:ascii="Arial" w:hAnsi="Arial" w:cs="Arial"/>
          <w:b/>
          <w:i/>
        </w:rPr>
      </w:pPr>
      <w:r w:rsidRPr="002C6E71">
        <w:rPr>
          <w:rFonts w:ascii="Arial" w:hAnsi="Arial" w:cs="Arial"/>
          <w:b/>
          <w:i/>
        </w:rPr>
        <w:t xml:space="preserve">METAS: </w:t>
      </w:r>
    </w:p>
    <w:p w:rsidR="002C6E71" w:rsidRPr="002C6E71" w:rsidRDefault="002C6E71" w:rsidP="002C6E71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 w:rsidRPr="002C6E71">
        <w:rPr>
          <w:rFonts w:ascii="Arial" w:hAnsi="Arial" w:cs="Arial"/>
          <w:b/>
          <w:i/>
        </w:rPr>
        <w:t>Lograr el aumento en la recaudación de impuestos por los servicios que se prestan en los Cementerio.</w:t>
      </w:r>
    </w:p>
    <w:p w:rsidR="002C6E71" w:rsidRPr="002C6E71" w:rsidRDefault="002C6E71" w:rsidP="002C6E71">
      <w:pPr>
        <w:pStyle w:val="Prrafodelista"/>
        <w:spacing w:line="360" w:lineRule="auto"/>
        <w:ind w:left="927"/>
        <w:jc w:val="both"/>
        <w:rPr>
          <w:rFonts w:ascii="Arial" w:hAnsi="Arial" w:cs="Arial"/>
          <w:b/>
          <w:i/>
        </w:rPr>
      </w:pPr>
    </w:p>
    <w:p w:rsidR="002C6E71" w:rsidRPr="002C6E71" w:rsidRDefault="002C6E71" w:rsidP="002C6E71">
      <w:pPr>
        <w:pStyle w:val="Prrafodelista"/>
        <w:spacing w:line="360" w:lineRule="auto"/>
        <w:ind w:left="927"/>
        <w:jc w:val="both"/>
        <w:rPr>
          <w:rFonts w:ascii="Arial" w:hAnsi="Arial" w:cs="Arial"/>
        </w:rPr>
      </w:pPr>
      <w:r w:rsidRPr="002C6E71">
        <w:rPr>
          <w:rFonts w:ascii="Arial" w:hAnsi="Arial" w:cs="Arial"/>
          <w:b/>
          <w:i/>
        </w:rPr>
        <w:t xml:space="preserve">Actividades realizadas para el cumplimiento de la meta. </w:t>
      </w:r>
      <w:r w:rsidRPr="002C6E71">
        <w:rPr>
          <w:rFonts w:ascii="Arial" w:hAnsi="Arial" w:cs="Arial"/>
        </w:rPr>
        <w:t xml:space="preserve">   </w:t>
      </w:r>
    </w:p>
    <w:p w:rsidR="002C6E71" w:rsidRPr="002C6E71" w:rsidRDefault="002C6E71" w:rsidP="002C6E71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i/>
        </w:rPr>
      </w:pPr>
      <w:r w:rsidRPr="002C6E71">
        <w:rPr>
          <w:rFonts w:ascii="Arial" w:hAnsi="Arial" w:cs="Arial"/>
        </w:rPr>
        <w:t>Se ha iniciado con la revisión de expedientes del jardín sagrada familia para realizar informes de mora y se han enviado  notificaciones de cobro con apoyo de la unidad de recuperación de mora.</w:t>
      </w:r>
    </w:p>
    <w:p w:rsidR="002C6E71" w:rsidRPr="002C6E71" w:rsidRDefault="002C6E71" w:rsidP="002C6E71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i/>
        </w:rPr>
      </w:pPr>
      <w:r w:rsidRPr="002C6E71">
        <w:rPr>
          <w:rFonts w:ascii="Arial" w:hAnsi="Arial" w:cs="Arial"/>
        </w:rPr>
        <w:t>Se solicita al contribuyente ponerse al día para poder brindar permiso de enterramientos en caso tenga emergencias. Esto se hace con los tres cementerios.</w:t>
      </w:r>
    </w:p>
    <w:p w:rsidR="002C6E71" w:rsidRPr="002C6E71" w:rsidRDefault="002C6E71" w:rsidP="002C6E71">
      <w:pPr>
        <w:numPr>
          <w:ilvl w:val="0"/>
          <w:numId w:val="5"/>
        </w:numPr>
        <w:spacing w:line="360" w:lineRule="auto"/>
        <w:contextualSpacing/>
        <w:jc w:val="both"/>
        <w:rPr>
          <w:rFonts w:ascii="Arial" w:hAnsi="Arial" w:cs="Arial"/>
        </w:rPr>
      </w:pPr>
      <w:r w:rsidRPr="002C6E71">
        <w:rPr>
          <w:rFonts w:ascii="Arial" w:hAnsi="Arial" w:cs="Arial"/>
        </w:rPr>
        <w:t>Ingresos generados en los  3 meses:</w:t>
      </w:r>
    </w:p>
    <w:p w:rsidR="002C6E71" w:rsidRPr="002C6E71" w:rsidRDefault="002C6E71" w:rsidP="002C6E71">
      <w:pPr>
        <w:spacing w:line="360" w:lineRule="auto"/>
        <w:ind w:left="1080"/>
        <w:contextualSpacing/>
        <w:jc w:val="both"/>
        <w:rPr>
          <w:rFonts w:ascii="Arial" w:hAnsi="Arial" w:cs="Arial"/>
        </w:rPr>
      </w:pPr>
      <w:r w:rsidRPr="002C6E71">
        <w:rPr>
          <w:rFonts w:ascii="Arial" w:hAnsi="Arial" w:cs="Arial"/>
        </w:rPr>
        <w:t xml:space="preserve"> Enero $19,128.87,  febrero $14,143.47, marzo $16,404.43</w:t>
      </w:r>
    </w:p>
    <w:p w:rsidR="002C6E71" w:rsidRPr="002C6E71" w:rsidRDefault="002C6E71" w:rsidP="002C6E71">
      <w:pPr>
        <w:spacing w:line="360" w:lineRule="auto"/>
        <w:ind w:left="1080"/>
        <w:contextualSpacing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 w:rsidRPr="002C6E71">
        <w:rPr>
          <w:rFonts w:ascii="Arial" w:hAnsi="Arial" w:cs="Arial"/>
        </w:rPr>
        <w:t xml:space="preserve">    </w:t>
      </w:r>
      <w:r w:rsidRPr="002C6E71">
        <w:rPr>
          <w:rFonts w:ascii="Arial" w:hAnsi="Arial" w:cs="Arial"/>
          <w:b/>
        </w:rPr>
        <w:t xml:space="preserve">Realizar campañas de limpieza en los tres cementerios del Municipio de </w:t>
      </w:r>
    </w:p>
    <w:p w:rsidR="002C6E71" w:rsidRPr="002C6E71" w:rsidRDefault="002C6E71" w:rsidP="002C6E71">
      <w:pPr>
        <w:spacing w:after="0" w:line="360" w:lineRule="auto"/>
        <w:ind w:left="720"/>
        <w:contextualSpacing/>
        <w:rPr>
          <w:rFonts w:ascii="Arial" w:hAnsi="Arial" w:cs="Arial"/>
        </w:rPr>
      </w:pPr>
      <w:r w:rsidRPr="002C6E71">
        <w:rPr>
          <w:rFonts w:ascii="Arial" w:hAnsi="Arial" w:cs="Arial"/>
          <w:b/>
        </w:rPr>
        <w:t xml:space="preserve">        Apopa</w:t>
      </w:r>
      <w:r w:rsidRPr="002C6E71">
        <w:rPr>
          <w:rFonts w:ascii="Arial" w:hAnsi="Arial" w:cs="Arial"/>
        </w:rPr>
        <w:t>:</w:t>
      </w:r>
    </w:p>
    <w:p w:rsidR="002C6E71" w:rsidRPr="002C6E71" w:rsidRDefault="002C6E71" w:rsidP="002C6E71">
      <w:pPr>
        <w:spacing w:after="0" w:line="360" w:lineRule="auto"/>
        <w:ind w:left="720"/>
        <w:contextualSpacing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2C6E71">
        <w:rPr>
          <w:rFonts w:ascii="Arial" w:hAnsi="Arial" w:cs="Arial"/>
          <w:b/>
        </w:rPr>
        <w:t xml:space="preserve">En cementerio General: </w:t>
      </w: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  <w:r w:rsidRPr="002C6E71">
        <w:rPr>
          <w:rFonts w:ascii="Arial" w:hAnsi="Arial" w:cs="Arial"/>
          <w:b/>
        </w:rPr>
        <w:t>20/01/2023</w:t>
      </w:r>
      <w:r w:rsidRPr="002C6E71">
        <w:rPr>
          <w:rFonts w:ascii="Arial" w:hAnsi="Arial" w:cs="Arial"/>
        </w:rPr>
        <w:t xml:space="preserve"> se realizaron trabajos de reparación de tumbas con tapaderas totalmente dañadas, limpieza general, poda de monte, retiro de flores marchitas y deterioradas, retiro de basura y ramas cortadas.</w:t>
      </w: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  <w:r w:rsidRPr="002C6E71">
        <w:rPr>
          <w:rFonts w:ascii="Arial" w:hAnsi="Arial" w:cs="Arial"/>
          <w:b/>
        </w:rPr>
        <w:lastRenderedPageBreak/>
        <w:t>02/02/2023</w:t>
      </w:r>
      <w:r w:rsidRPr="002C6E71">
        <w:rPr>
          <w:rFonts w:ascii="Arial" w:hAnsi="Arial" w:cs="Arial"/>
        </w:rPr>
        <w:t xml:space="preserve"> se realizaron trabajos de reparación de tumbas que presentaban peligro para los visitantes, se colocaron tapaderas de concreto, se podaron ramas de árboles que obstaculizaban el paso, retiro de basura común.</w:t>
      </w: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  <w:r w:rsidRPr="002C6E71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2336" behindDoc="1" locked="0" layoutInCell="1" allowOverlap="1" wp14:anchorId="49E35A8C" wp14:editId="32158354">
            <wp:simplePos x="0" y="0"/>
            <wp:positionH relativeFrom="margin">
              <wp:posOffset>4509279</wp:posOffset>
            </wp:positionH>
            <wp:positionV relativeFrom="paragraph">
              <wp:posOffset>10052</wp:posOffset>
            </wp:positionV>
            <wp:extent cx="1656272" cy="2495646"/>
            <wp:effectExtent l="0" t="0" r="1270" b="0"/>
            <wp:wrapNone/>
            <wp:docPr id="5" name="Imagen 5" descr="C:\Users\CEMENTERIO-V\Desktop\Nueva carpeta\WhatsApp Image 2023-04-13 at 12.37.11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MENTERIO-V\Desktop\Nueva carpeta\WhatsApp Image 2023-04-13 at 12.37.11 PM (6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72" cy="249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E71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1312" behindDoc="1" locked="0" layoutInCell="1" allowOverlap="1" wp14:anchorId="7E5BF884" wp14:editId="2959D957">
            <wp:simplePos x="0" y="0"/>
            <wp:positionH relativeFrom="margin">
              <wp:posOffset>2749478</wp:posOffset>
            </wp:positionH>
            <wp:positionV relativeFrom="paragraph">
              <wp:posOffset>10795</wp:posOffset>
            </wp:positionV>
            <wp:extent cx="1639019" cy="2478405"/>
            <wp:effectExtent l="0" t="0" r="0" b="0"/>
            <wp:wrapNone/>
            <wp:docPr id="4" name="Imagen 4" descr="C:\Users\CEMENTERIO-V\Desktop\Nueva carpeta\WhatsApp Image 2023-04-13 at 12.37.11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MENTERIO-V\Desktop\Nueva carpeta\WhatsApp Image 2023-04-13 at 12.37.11 PM (7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39019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E71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5408" behindDoc="1" locked="0" layoutInCell="1" allowOverlap="1" wp14:anchorId="76F39BF8" wp14:editId="7AB3703A">
            <wp:simplePos x="0" y="0"/>
            <wp:positionH relativeFrom="margin">
              <wp:posOffset>688280</wp:posOffset>
            </wp:positionH>
            <wp:positionV relativeFrom="paragraph">
              <wp:posOffset>11166</wp:posOffset>
            </wp:positionV>
            <wp:extent cx="1905225" cy="2501265"/>
            <wp:effectExtent l="0" t="0" r="0" b="0"/>
            <wp:wrapNone/>
            <wp:docPr id="14" name="Imagen 14" descr="C:\Users\CEMENTERIO-V\Desktop\Nueva carpeta\WhatsApp Image 2023-04-13 at 12.37.11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EMENTERIO-V\Desktop\Nueva carpeta\WhatsApp Image 2023-04-13 at 12.37.11 PM (4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20" cy="250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numPr>
          <w:ilvl w:val="0"/>
          <w:numId w:val="4"/>
        </w:numPr>
        <w:spacing w:line="360" w:lineRule="auto"/>
        <w:contextualSpacing/>
        <w:jc w:val="both"/>
        <w:rPr>
          <w:rFonts w:ascii="Arial" w:hAnsi="Arial" w:cs="Arial"/>
        </w:rPr>
      </w:pPr>
      <w:r w:rsidRPr="002C6E71">
        <w:rPr>
          <w:rFonts w:ascii="Arial" w:hAnsi="Arial" w:cs="Arial"/>
          <w:b/>
        </w:rPr>
        <w:t>Cementerio</w:t>
      </w:r>
      <w:r w:rsidRPr="002C6E71">
        <w:rPr>
          <w:rFonts w:ascii="Arial" w:hAnsi="Arial" w:cs="Arial"/>
        </w:rPr>
        <w:t xml:space="preserve"> </w:t>
      </w:r>
      <w:r w:rsidRPr="002C6E71">
        <w:rPr>
          <w:rFonts w:ascii="Arial" w:hAnsi="Arial" w:cs="Arial"/>
          <w:b/>
        </w:rPr>
        <w:t>El Guayabo</w:t>
      </w:r>
      <w:r w:rsidRPr="002C6E71">
        <w:rPr>
          <w:rFonts w:ascii="Arial" w:hAnsi="Arial" w:cs="Arial"/>
        </w:rPr>
        <w:t xml:space="preserve">: </w:t>
      </w:r>
    </w:p>
    <w:p w:rsidR="002C6E71" w:rsidRPr="002C6E71" w:rsidRDefault="002C6E71" w:rsidP="002C6E71">
      <w:pPr>
        <w:spacing w:line="360" w:lineRule="auto"/>
        <w:ind w:left="1080"/>
        <w:contextualSpacing/>
        <w:jc w:val="both"/>
        <w:rPr>
          <w:rFonts w:ascii="Arial" w:hAnsi="Arial" w:cs="Arial"/>
        </w:rPr>
      </w:pPr>
      <w:r w:rsidRPr="002C6E71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3360" behindDoc="1" locked="0" layoutInCell="1" allowOverlap="1" wp14:anchorId="50E55A14" wp14:editId="09BD9898">
            <wp:simplePos x="0" y="0"/>
            <wp:positionH relativeFrom="column">
              <wp:posOffset>3903490</wp:posOffset>
            </wp:positionH>
            <wp:positionV relativeFrom="paragraph">
              <wp:posOffset>609745</wp:posOffset>
            </wp:positionV>
            <wp:extent cx="1992630" cy="2595532"/>
            <wp:effectExtent l="3492" t="0" r="0" b="0"/>
            <wp:wrapNone/>
            <wp:docPr id="6" name="Imagen 6" descr="C:\Users\CEMENTERIO-V\Desktop\Nueva carpeta\WhatsApp Image 2023-04-13 at 12.37.10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MENTERIO-V\Desktop\Nueva carpeta\WhatsApp Image 2023-04-13 at 12.37.10 PM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992630" cy="259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E71">
        <w:rPr>
          <w:rFonts w:ascii="Arial" w:hAnsi="Arial" w:cs="Arial"/>
          <w:b/>
        </w:rPr>
        <w:t xml:space="preserve">20/03/2023 </w:t>
      </w:r>
      <w:r w:rsidRPr="002C6E71">
        <w:rPr>
          <w:rFonts w:ascii="Arial" w:hAnsi="Arial" w:cs="Arial"/>
        </w:rPr>
        <w:t xml:space="preserve">limpieza general con apoyo de personal de servicios generales, retiro de flores deterioradas, poda de monte con motoguadaña y con machete, retiro de monte y basura común. </w:t>
      </w:r>
    </w:p>
    <w:p w:rsidR="002C6E71" w:rsidRPr="002C6E71" w:rsidRDefault="002C6E71" w:rsidP="002C6E71">
      <w:pPr>
        <w:spacing w:line="360" w:lineRule="auto"/>
        <w:ind w:left="1080"/>
        <w:contextualSpacing/>
        <w:jc w:val="both"/>
        <w:rPr>
          <w:rFonts w:ascii="Arial" w:hAnsi="Arial" w:cs="Arial"/>
        </w:rPr>
      </w:pPr>
      <w:r w:rsidRPr="002C6E71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4384" behindDoc="1" locked="0" layoutInCell="1" allowOverlap="1" wp14:anchorId="4993C534" wp14:editId="45012864">
            <wp:simplePos x="0" y="0"/>
            <wp:positionH relativeFrom="margin">
              <wp:posOffset>740039</wp:posOffset>
            </wp:positionH>
            <wp:positionV relativeFrom="paragraph">
              <wp:posOffset>183587</wp:posOffset>
            </wp:positionV>
            <wp:extent cx="2620943" cy="2034911"/>
            <wp:effectExtent l="0" t="0" r="8255" b="3810"/>
            <wp:wrapNone/>
            <wp:docPr id="15" name="Imagen 15" descr="C:\Users\CEMENTERIO-V\Desktop\Nueva carpeta\WhatsApp Image 2023-04-13 at 12.37.11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EMENTERIO-V\Desktop\Nueva carpeta\WhatsApp Image 2023-04-13 at 12.37.11 PM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43" cy="203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E71" w:rsidRPr="002C6E71" w:rsidRDefault="002C6E71" w:rsidP="002C6E71">
      <w:pPr>
        <w:spacing w:line="360" w:lineRule="auto"/>
        <w:contextualSpacing/>
        <w:jc w:val="both"/>
        <w:rPr>
          <w:rFonts w:ascii="Arial" w:hAnsi="Arial" w:cs="Arial"/>
        </w:rPr>
      </w:pPr>
      <w:r w:rsidRPr="002C6E71">
        <w:rPr>
          <w:rFonts w:ascii="Arial" w:hAnsi="Arial" w:cs="Arial"/>
        </w:rPr>
        <w:t xml:space="preserve">                       </w:t>
      </w:r>
    </w:p>
    <w:p w:rsidR="002C6E71" w:rsidRPr="002C6E71" w:rsidRDefault="002C6E71" w:rsidP="002C6E71">
      <w:pPr>
        <w:spacing w:line="360" w:lineRule="auto"/>
        <w:contextualSpacing/>
        <w:jc w:val="both"/>
        <w:rPr>
          <w:rFonts w:ascii="Arial" w:hAnsi="Arial" w:cs="Arial"/>
        </w:rPr>
      </w:pPr>
    </w:p>
    <w:p w:rsidR="002C6E71" w:rsidRPr="002C6E71" w:rsidRDefault="002C6E71" w:rsidP="002C6E71">
      <w:pPr>
        <w:spacing w:line="360" w:lineRule="auto"/>
        <w:contextualSpacing/>
        <w:jc w:val="both"/>
        <w:rPr>
          <w:rFonts w:ascii="Arial" w:hAnsi="Arial" w:cs="Arial"/>
        </w:rPr>
      </w:pPr>
    </w:p>
    <w:p w:rsidR="002C6E71" w:rsidRPr="002C6E71" w:rsidRDefault="002C6E71" w:rsidP="002C6E71">
      <w:pPr>
        <w:spacing w:line="360" w:lineRule="auto"/>
        <w:contextualSpacing/>
        <w:jc w:val="both"/>
        <w:rPr>
          <w:rFonts w:ascii="Arial" w:hAnsi="Arial" w:cs="Arial"/>
        </w:rPr>
      </w:pPr>
    </w:p>
    <w:p w:rsidR="002C6E71" w:rsidRPr="002C6E71" w:rsidRDefault="002C6E71" w:rsidP="002C6E71">
      <w:pPr>
        <w:spacing w:line="360" w:lineRule="auto"/>
        <w:contextualSpacing/>
        <w:jc w:val="both"/>
        <w:rPr>
          <w:rFonts w:ascii="Arial" w:hAnsi="Arial" w:cs="Arial"/>
        </w:rPr>
      </w:pPr>
    </w:p>
    <w:p w:rsidR="002C6E71" w:rsidRPr="002C6E71" w:rsidRDefault="002C6E71" w:rsidP="002C6E71">
      <w:pPr>
        <w:spacing w:line="360" w:lineRule="auto"/>
        <w:contextualSpacing/>
        <w:jc w:val="both"/>
        <w:rPr>
          <w:rFonts w:ascii="Arial" w:hAnsi="Arial" w:cs="Arial"/>
        </w:rPr>
      </w:pPr>
    </w:p>
    <w:p w:rsidR="002C6E71" w:rsidRPr="002C6E71" w:rsidRDefault="002C6E71" w:rsidP="002C6E71">
      <w:pPr>
        <w:spacing w:line="360" w:lineRule="auto"/>
        <w:contextualSpacing/>
        <w:jc w:val="both"/>
        <w:rPr>
          <w:rFonts w:ascii="Arial" w:hAnsi="Arial" w:cs="Arial"/>
        </w:rPr>
      </w:pPr>
    </w:p>
    <w:p w:rsidR="002C6E71" w:rsidRPr="002C6E71" w:rsidRDefault="002C6E71" w:rsidP="002C6E71">
      <w:pPr>
        <w:spacing w:line="360" w:lineRule="auto"/>
        <w:ind w:left="1080"/>
        <w:contextualSpacing/>
        <w:jc w:val="both"/>
        <w:rPr>
          <w:rFonts w:ascii="Arial" w:hAnsi="Arial" w:cs="Arial"/>
        </w:rPr>
      </w:pPr>
    </w:p>
    <w:p w:rsidR="002C6E71" w:rsidRPr="002C6E71" w:rsidRDefault="002C6E71" w:rsidP="002C6E71">
      <w:pPr>
        <w:spacing w:line="360" w:lineRule="auto"/>
        <w:ind w:left="1080"/>
        <w:contextualSpacing/>
        <w:jc w:val="both"/>
        <w:rPr>
          <w:rFonts w:ascii="Arial" w:hAnsi="Arial" w:cs="Arial"/>
        </w:rPr>
      </w:pPr>
    </w:p>
    <w:p w:rsidR="002C6E71" w:rsidRDefault="002C6E71" w:rsidP="002C6E71">
      <w:pPr>
        <w:spacing w:line="360" w:lineRule="auto"/>
        <w:ind w:left="1080"/>
        <w:contextualSpacing/>
        <w:jc w:val="both"/>
        <w:rPr>
          <w:rFonts w:ascii="Arial" w:hAnsi="Arial" w:cs="Arial"/>
        </w:rPr>
      </w:pPr>
    </w:p>
    <w:p w:rsidR="002C6E71" w:rsidRDefault="002C6E71" w:rsidP="002C6E71">
      <w:pPr>
        <w:spacing w:line="360" w:lineRule="auto"/>
        <w:ind w:left="1080"/>
        <w:contextualSpacing/>
        <w:jc w:val="both"/>
        <w:rPr>
          <w:rFonts w:ascii="Arial" w:hAnsi="Arial" w:cs="Arial"/>
        </w:rPr>
      </w:pPr>
    </w:p>
    <w:p w:rsidR="002C6E71" w:rsidRPr="002C6E71" w:rsidRDefault="002C6E71" w:rsidP="002C6E71">
      <w:pPr>
        <w:spacing w:line="360" w:lineRule="auto"/>
        <w:ind w:left="1080"/>
        <w:contextualSpacing/>
        <w:jc w:val="both"/>
        <w:rPr>
          <w:rFonts w:ascii="Arial" w:hAnsi="Arial" w:cs="Arial"/>
        </w:rPr>
      </w:pPr>
    </w:p>
    <w:p w:rsidR="002C6E71" w:rsidRPr="002C6E71" w:rsidRDefault="002C6E71" w:rsidP="002C6E71">
      <w:pPr>
        <w:spacing w:line="360" w:lineRule="auto"/>
        <w:contextualSpacing/>
        <w:jc w:val="both"/>
        <w:rPr>
          <w:rFonts w:ascii="Arial" w:hAnsi="Arial" w:cs="Arial"/>
        </w:rPr>
      </w:pPr>
    </w:p>
    <w:p w:rsidR="002C6E71" w:rsidRPr="002C6E71" w:rsidRDefault="002C6E71" w:rsidP="002C6E71">
      <w:pPr>
        <w:spacing w:line="360" w:lineRule="auto"/>
        <w:contextualSpacing/>
        <w:jc w:val="both"/>
        <w:rPr>
          <w:rFonts w:ascii="Arial" w:hAnsi="Arial" w:cs="Arial"/>
        </w:rPr>
      </w:pPr>
    </w:p>
    <w:p w:rsidR="002C6E71" w:rsidRDefault="002C6E71" w:rsidP="002C6E71">
      <w:pPr>
        <w:spacing w:line="360" w:lineRule="auto"/>
        <w:contextualSpacing/>
        <w:jc w:val="both"/>
        <w:rPr>
          <w:rFonts w:ascii="Arial" w:hAnsi="Arial" w:cs="Arial"/>
        </w:rPr>
      </w:pPr>
    </w:p>
    <w:p w:rsidR="002C6E71" w:rsidRPr="002C6E71" w:rsidRDefault="002C6E71" w:rsidP="002C6E71">
      <w:pPr>
        <w:spacing w:line="360" w:lineRule="auto"/>
        <w:contextualSpacing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2C6E71">
        <w:rPr>
          <w:rFonts w:ascii="Arial" w:hAnsi="Arial" w:cs="Arial"/>
        </w:rPr>
        <w:t xml:space="preserve"> </w:t>
      </w:r>
      <w:r w:rsidRPr="002C6E71">
        <w:rPr>
          <w:rFonts w:ascii="Arial" w:hAnsi="Arial" w:cs="Arial"/>
          <w:b/>
        </w:rPr>
        <w:t>Parque Memorial Monte Sinaí</w:t>
      </w:r>
      <w:r w:rsidRPr="002C6E71">
        <w:rPr>
          <w:rFonts w:ascii="Arial" w:hAnsi="Arial" w:cs="Arial"/>
        </w:rPr>
        <w:t xml:space="preserve">: </w:t>
      </w: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  <w:r w:rsidRPr="002C6E71">
        <w:rPr>
          <w:rFonts w:ascii="Arial" w:hAnsi="Arial" w:cs="Arial"/>
          <w:b/>
        </w:rPr>
        <w:t>03/01/2023</w:t>
      </w:r>
      <w:r w:rsidRPr="002C6E71">
        <w:rPr>
          <w:rFonts w:ascii="Arial" w:hAnsi="Arial" w:cs="Arial"/>
        </w:rPr>
        <w:t xml:space="preserve"> campaña de limpieza general, retiro de flores marchitas y deterioradas, limpieza en placas, barrido de cunetas, mantenimiento a plantas y árboles, aseo general en área de  sanitarios, lavamanos y pisos. </w:t>
      </w: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  <w:r w:rsidRPr="002C6E71">
        <w:rPr>
          <w:rFonts w:ascii="Arial" w:hAnsi="Arial" w:cs="Arial"/>
          <w:b/>
        </w:rPr>
        <w:t>18/02/2023</w:t>
      </w:r>
      <w:r w:rsidRPr="002C6E71">
        <w:rPr>
          <w:rFonts w:ascii="Arial" w:hAnsi="Arial" w:cs="Arial"/>
        </w:rPr>
        <w:t xml:space="preserve"> campaña de limpieza general, poda de grama en los jardines, limpieza de placas, limpieza en cunetas, retiro de depósitos inservibles que acumulen agua, riego de agua, barrido, poda y retiro de grama y basura en el área de parqueo externo,  fachada y sector de la pluma.</w:t>
      </w:r>
    </w:p>
    <w:p w:rsid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  <w:r w:rsidRPr="002C6E71">
        <w:rPr>
          <w:rFonts w:ascii="Arial" w:hAnsi="Arial" w:cs="Arial"/>
          <w:b/>
        </w:rPr>
        <w:t xml:space="preserve">14/03/2023 </w:t>
      </w:r>
      <w:r w:rsidRPr="002C6E71">
        <w:rPr>
          <w:rFonts w:ascii="Arial" w:hAnsi="Arial" w:cs="Arial"/>
        </w:rPr>
        <w:t>limpieza general en los jardines, limpiado de cunetas, limpieza de placas, riego de agua con manguera, limpieza en servicios sanitarios, pisos, lavamanos etc. Siembra de árboles frutales.</w:t>
      </w: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  <w:r w:rsidRPr="002C6E71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58776FA0" wp14:editId="79022B28">
            <wp:simplePos x="0" y="0"/>
            <wp:positionH relativeFrom="margin">
              <wp:posOffset>636522</wp:posOffset>
            </wp:positionH>
            <wp:positionV relativeFrom="paragraph">
              <wp:posOffset>119368</wp:posOffset>
            </wp:positionV>
            <wp:extent cx="2475781" cy="2525395"/>
            <wp:effectExtent l="0" t="0" r="1270" b="8255"/>
            <wp:wrapNone/>
            <wp:docPr id="2" name="Imagen 2" descr="C:\Users\CEMENTERIO-V\Desktop\Nueva carpeta\WhatsApp Image 2023-04-13 at 12.38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MENTERIO-V\Desktop\Nueva carpeta\WhatsApp Image 2023-04-13 at 12.38.16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59" cy="253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  <w:r w:rsidRPr="002C6E71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0288" behindDoc="1" locked="0" layoutInCell="1" allowOverlap="1" wp14:anchorId="633E9C29" wp14:editId="73F9A9D5">
            <wp:simplePos x="0" y="0"/>
            <wp:positionH relativeFrom="margin">
              <wp:posOffset>3354130</wp:posOffset>
            </wp:positionH>
            <wp:positionV relativeFrom="paragraph">
              <wp:posOffset>3919</wp:posOffset>
            </wp:positionV>
            <wp:extent cx="2526030" cy="2423406"/>
            <wp:effectExtent l="0" t="5715" r="1905" b="1905"/>
            <wp:wrapNone/>
            <wp:docPr id="3" name="Imagen 3" descr="C:\Users\CEMENTERIO-V\Desktop\Nueva carpeta\WhatsApp Image 2023-04-13 at 12.37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MENTERIO-V\Desktop\Nueva carpeta\WhatsApp Image 2023-04-13 at 12.37.48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6030" cy="24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spacing w:line="360" w:lineRule="auto"/>
        <w:ind w:left="1080"/>
        <w:jc w:val="both"/>
        <w:rPr>
          <w:rFonts w:ascii="Arial" w:hAnsi="Arial" w:cs="Arial"/>
        </w:rPr>
      </w:pPr>
    </w:p>
    <w:p w:rsidR="002C6E71" w:rsidRPr="002C6E71" w:rsidRDefault="002C6E71" w:rsidP="002C6E71">
      <w:pPr>
        <w:numPr>
          <w:ilvl w:val="0"/>
          <w:numId w:val="6"/>
        </w:numPr>
        <w:spacing w:line="360" w:lineRule="auto"/>
        <w:contextualSpacing/>
        <w:jc w:val="both"/>
        <w:rPr>
          <w:rFonts w:ascii="Arial" w:hAnsi="Arial" w:cs="Arial"/>
        </w:rPr>
      </w:pPr>
      <w:r w:rsidRPr="002C6E71">
        <w:rPr>
          <w:rFonts w:ascii="Arial" w:hAnsi="Arial" w:cs="Arial"/>
          <w:b/>
        </w:rPr>
        <w:t>Realizar informes semanales y trimestrales de labores:</w:t>
      </w:r>
      <w:r w:rsidRPr="002C6E71">
        <w:rPr>
          <w:rFonts w:ascii="Arial" w:hAnsi="Arial" w:cs="Arial"/>
        </w:rPr>
        <w:t xml:space="preserve"> </w:t>
      </w:r>
    </w:p>
    <w:p w:rsidR="002C6E71" w:rsidRPr="002C6E71" w:rsidRDefault="002C6E71" w:rsidP="002C6E71">
      <w:pPr>
        <w:numPr>
          <w:ilvl w:val="0"/>
          <w:numId w:val="4"/>
        </w:numPr>
        <w:spacing w:line="360" w:lineRule="auto"/>
        <w:contextualSpacing/>
        <w:jc w:val="both"/>
        <w:rPr>
          <w:rFonts w:ascii="Arial" w:hAnsi="Arial" w:cs="Arial"/>
        </w:rPr>
      </w:pPr>
      <w:r w:rsidRPr="002C6E71">
        <w:rPr>
          <w:rFonts w:ascii="Arial" w:hAnsi="Arial" w:cs="Arial"/>
        </w:rPr>
        <w:t xml:space="preserve"> Se han realizado la entrega de los informes semanales y mensuales (enero, febrero y marzo) al Gerente de Desarrollo Territorial,  de las actividades  realizadas a diario en los cementerios y el ingreso económico percibido en esta unidad.  A Tesorería Municipal se envía los ingresos percibidos mensualmente. </w:t>
      </w:r>
    </w:p>
    <w:p w:rsidR="002C6E71" w:rsidRDefault="002C6E71" w:rsidP="002C6E71">
      <w:pPr>
        <w:spacing w:line="360" w:lineRule="auto"/>
        <w:contextualSpacing/>
        <w:jc w:val="both"/>
        <w:rPr>
          <w:rFonts w:ascii="Arial" w:hAnsi="Arial" w:cs="Arial"/>
          <w:u w:val="single"/>
        </w:rPr>
      </w:pPr>
    </w:p>
    <w:p w:rsidR="002C6E71" w:rsidRDefault="002C6E71" w:rsidP="002C6E71">
      <w:pPr>
        <w:spacing w:line="360" w:lineRule="auto"/>
        <w:contextualSpacing/>
        <w:jc w:val="both"/>
        <w:rPr>
          <w:rFonts w:ascii="Arial" w:hAnsi="Arial" w:cs="Arial"/>
          <w:u w:val="single"/>
        </w:rPr>
      </w:pPr>
    </w:p>
    <w:p w:rsidR="002C6E71" w:rsidRPr="002C6E71" w:rsidRDefault="002C6E71" w:rsidP="002C6E71">
      <w:pPr>
        <w:spacing w:line="360" w:lineRule="auto"/>
        <w:contextualSpacing/>
        <w:jc w:val="both"/>
        <w:rPr>
          <w:rFonts w:ascii="Arial" w:hAnsi="Arial" w:cs="Arial"/>
          <w:u w:val="single"/>
        </w:rPr>
      </w:pPr>
    </w:p>
    <w:p w:rsidR="002C6E71" w:rsidRPr="002C6E71" w:rsidRDefault="002C6E71" w:rsidP="002C6E71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2C6E71">
        <w:rPr>
          <w:rFonts w:ascii="Arial" w:hAnsi="Arial" w:cs="Arial"/>
          <w:b/>
        </w:rPr>
        <w:t xml:space="preserve">  PRESUPUESTO ASIGNADO Y </w:t>
      </w:r>
      <w:r w:rsidRPr="002C6E71">
        <w:rPr>
          <w:rFonts w:ascii="Arial" w:hAnsi="Arial" w:cs="Arial"/>
        </w:rPr>
        <w:t>PRESUPUESTO</w:t>
      </w:r>
      <w:r w:rsidRPr="002C6E71">
        <w:rPr>
          <w:rFonts w:ascii="Arial" w:hAnsi="Arial" w:cs="Arial"/>
          <w:b/>
        </w:rPr>
        <w:t xml:space="preserve"> EJECUTADO. </w:t>
      </w:r>
    </w:p>
    <w:p w:rsidR="002C6E71" w:rsidRPr="002C6E71" w:rsidRDefault="002C6E71" w:rsidP="002C6E71">
      <w:pPr>
        <w:pStyle w:val="Prrafodelista"/>
        <w:spacing w:line="360" w:lineRule="auto"/>
        <w:ind w:left="927"/>
        <w:jc w:val="both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2C6E71">
        <w:rPr>
          <w:rFonts w:ascii="Arial" w:hAnsi="Arial" w:cs="Arial"/>
        </w:rPr>
        <w:t>Presupuesto asignado $ 73,599.96</w:t>
      </w:r>
    </w:p>
    <w:p w:rsidR="002C6E71" w:rsidRPr="002C6E71" w:rsidRDefault="002C6E71" w:rsidP="002C6E71">
      <w:pPr>
        <w:numPr>
          <w:ilvl w:val="0"/>
          <w:numId w:val="4"/>
        </w:numPr>
        <w:spacing w:line="360" w:lineRule="auto"/>
        <w:contextualSpacing/>
        <w:jc w:val="both"/>
        <w:rPr>
          <w:rFonts w:ascii="Arial" w:hAnsi="Arial" w:cs="Arial"/>
        </w:rPr>
      </w:pPr>
      <w:r w:rsidRPr="002C6E71">
        <w:rPr>
          <w:rFonts w:ascii="Arial" w:hAnsi="Arial" w:cs="Arial"/>
        </w:rPr>
        <w:t>Presupuesto ejecutado $ 9,231.82</w:t>
      </w:r>
    </w:p>
    <w:p w:rsidR="002C6E71" w:rsidRPr="002C6E71" w:rsidRDefault="002C6E71" w:rsidP="002C6E71">
      <w:pPr>
        <w:spacing w:line="360" w:lineRule="auto"/>
        <w:ind w:left="720"/>
        <w:contextualSpacing/>
        <w:jc w:val="both"/>
        <w:rPr>
          <w:rFonts w:ascii="Arial" w:hAnsi="Arial" w:cs="Arial"/>
        </w:rPr>
      </w:pPr>
    </w:p>
    <w:p w:rsidR="002C6E71" w:rsidRPr="002C6E71" w:rsidRDefault="002C6E71" w:rsidP="002C6E71">
      <w:pPr>
        <w:numPr>
          <w:ilvl w:val="0"/>
          <w:numId w:val="4"/>
        </w:numPr>
        <w:spacing w:line="360" w:lineRule="auto"/>
        <w:contextualSpacing/>
        <w:jc w:val="both"/>
        <w:rPr>
          <w:rFonts w:ascii="Arial" w:hAnsi="Arial" w:cs="Arial"/>
        </w:rPr>
      </w:pPr>
      <w:r w:rsidRPr="002C6E71">
        <w:rPr>
          <w:rFonts w:ascii="Arial" w:hAnsi="Arial" w:cs="Arial"/>
        </w:rPr>
        <w:t>Presupuesto existente $ 64,368.14</w:t>
      </w:r>
    </w:p>
    <w:p w:rsidR="002C6E71" w:rsidRPr="002C6E71" w:rsidRDefault="002C6E71" w:rsidP="002C6E71">
      <w:pPr>
        <w:pStyle w:val="Prrafodelista"/>
        <w:spacing w:line="360" w:lineRule="auto"/>
        <w:rPr>
          <w:rFonts w:ascii="Arial" w:hAnsi="Arial" w:cs="Arial"/>
        </w:rPr>
      </w:pPr>
    </w:p>
    <w:p w:rsidR="002C6E71" w:rsidRPr="002C6E71" w:rsidRDefault="002C6E71" w:rsidP="002C6E71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</w:rPr>
      </w:pPr>
      <w:r w:rsidRPr="002C6E71">
        <w:rPr>
          <w:rFonts w:ascii="Arial" w:hAnsi="Arial" w:cs="Arial"/>
          <w:b/>
        </w:rPr>
        <w:t>INHUMACIONES EJECUTADAS</w:t>
      </w:r>
    </w:p>
    <w:p w:rsidR="002C6E71" w:rsidRPr="002C6E71" w:rsidRDefault="002C6E71" w:rsidP="002C6E71">
      <w:pPr>
        <w:pStyle w:val="Prrafodelista"/>
        <w:spacing w:line="360" w:lineRule="auto"/>
        <w:ind w:left="927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Ind w:w="735" w:type="dxa"/>
        <w:tblLook w:val="04A0" w:firstRow="1" w:lastRow="0" w:firstColumn="1" w:lastColumn="0" w:noHBand="0" w:noVBand="1"/>
      </w:tblPr>
      <w:tblGrid>
        <w:gridCol w:w="540"/>
        <w:gridCol w:w="4375"/>
        <w:gridCol w:w="2458"/>
      </w:tblGrid>
      <w:tr w:rsidR="002C6E71" w:rsidRPr="002C6E71" w:rsidTr="00BA114A">
        <w:trPr>
          <w:trHeight w:val="391"/>
        </w:trPr>
        <w:tc>
          <w:tcPr>
            <w:tcW w:w="540" w:type="dxa"/>
          </w:tcPr>
          <w:p w:rsidR="002C6E71" w:rsidRPr="002C6E71" w:rsidRDefault="002C6E71" w:rsidP="002C6E71">
            <w:pPr>
              <w:spacing w:after="160" w:line="360" w:lineRule="auto"/>
              <w:jc w:val="center"/>
              <w:rPr>
                <w:rFonts w:ascii="Arial" w:eastAsia="Calibri" w:hAnsi="Arial" w:cs="Arial"/>
                <w:b/>
              </w:rPr>
            </w:pPr>
            <w:r w:rsidRPr="002C6E71">
              <w:rPr>
                <w:rFonts w:ascii="Arial" w:eastAsia="Calibri" w:hAnsi="Arial" w:cs="Arial"/>
                <w:b/>
              </w:rPr>
              <w:t>Nº</w:t>
            </w:r>
          </w:p>
        </w:tc>
        <w:tc>
          <w:tcPr>
            <w:tcW w:w="4375" w:type="dxa"/>
          </w:tcPr>
          <w:p w:rsidR="002C6E71" w:rsidRPr="002C6E71" w:rsidRDefault="002C6E71" w:rsidP="002C6E71">
            <w:pPr>
              <w:spacing w:after="160" w:line="360" w:lineRule="auto"/>
              <w:jc w:val="center"/>
              <w:rPr>
                <w:rFonts w:ascii="Arial" w:eastAsia="Calibri" w:hAnsi="Arial" w:cs="Arial"/>
                <w:b/>
              </w:rPr>
            </w:pPr>
            <w:r w:rsidRPr="002C6E71">
              <w:rPr>
                <w:rFonts w:ascii="Arial" w:eastAsia="Calibri" w:hAnsi="Arial" w:cs="Arial"/>
                <w:b/>
              </w:rPr>
              <w:t>Cementerio</w:t>
            </w:r>
          </w:p>
        </w:tc>
        <w:tc>
          <w:tcPr>
            <w:tcW w:w="2458" w:type="dxa"/>
          </w:tcPr>
          <w:p w:rsidR="002C6E71" w:rsidRPr="002C6E71" w:rsidRDefault="002C6E71" w:rsidP="002C6E71">
            <w:pPr>
              <w:spacing w:after="160" w:line="360" w:lineRule="auto"/>
              <w:jc w:val="center"/>
              <w:rPr>
                <w:rFonts w:ascii="Arial" w:eastAsia="Calibri" w:hAnsi="Arial" w:cs="Arial"/>
                <w:b/>
              </w:rPr>
            </w:pPr>
            <w:r w:rsidRPr="002C6E71">
              <w:rPr>
                <w:rFonts w:ascii="Arial" w:eastAsia="Calibri" w:hAnsi="Arial" w:cs="Arial"/>
                <w:b/>
              </w:rPr>
              <w:t>Cantidad de enterramientos</w:t>
            </w:r>
          </w:p>
        </w:tc>
      </w:tr>
      <w:tr w:rsidR="002C6E71" w:rsidRPr="002C6E71" w:rsidTr="00BA114A">
        <w:trPr>
          <w:trHeight w:val="391"/>
        </w:trPr>
        <w:tc>
          <w:tcPr>
            <w:tcW w:w="540" w:type="dxa"/>
          </w:tcPr>
          <w:p w:rsidR="002C6E71" w:rsidRPr="002C6E71" w:rsidRDefault="002C6E71" w:rsidP="002C6E71">
            <w:pPr>
              <w:spacing w:after="160" w:line="360" w:lineRule="auto"/>
              <w:jc w:val="center"/>
              <w:rPr>
                <w:rFonts w:ascii="Arial" w:eastAsia="Calibri" w:hAnsi="Arial" w:cs="Arial"/>
              </w:rPr>
            </w:pPr>
            <w:r w:rsidRPr="002C6E71">
              <w:rPr>
                <w:rFonts w:ascii="Arial" w:eastAsia="Calibri" w:hAnsi="Arial" w:cs="Arial"/>
              </w:rPr>
              <w:t>1</w:t>
            </w:r>
          </w:p>
        </w:tc>
        <w:tc>
          <w:tcPr>
            <w:tcW w:w="4375" w:type="dxa"/>
          </w:tcPr>
          <w:p w:rsidR="002C6E71" w:rsidRPr="002C6E71" w:rsidRDefault="002C6E71" w:rsidP="002C6E71">
            <w:pPr>
              <w:spacing w:after="160" w:line="360" w:lineRule="auto"/>
              <w:jc w:val="both"/>
              <w:rPr>
                <w:rFonts w:ascii="Arial" w:eastAsia="Calibri" w:hAnsi="Arial" w:cs="Arial"/>
              </w:rPr>
            </w:pPr>
            <w:r w:rsidRPr="002C6E71">
              <w:rPr>
                <w:rFonts w:ascii="Arial" w:eastAsia="Calibri" w:hAnsi="Arial" w:cs="Arial"/>
              </w:rPr>
              <w:t>Parque Memorial Monte Sinaí</w:t>
            </w:r>
          </w:p>
        </w:tc>
        <w:tc>
          <w:tcPr>
            <w:tcW w:w="2458" w:type="dxa"/>
          </w:tcPr>
          <w:p w:rsidR="002C6E71" w:rsidRPr="002C6E71" w:rsidRDefault="002C6E71" w:rsidP="002C6E71">
            <w:pPr>
              <w:spacing w:after="160" w:line="360" w:lineRule="auto"/>
              <w:jc w:val="center"/>
              <w:rPr>
                <w:rFonts w:ascii="Arial" w:eastAsia="Calibri" w:hAnsi="Arial" w:cs="Arial"/>
              </w:rPr>
            </w:pPr>
            <w:r w:rsidRPr="002C6E71">
              <w:rPr>
                <w:rFonts w:ascii="Arial" w:eastAsia="Calibri" w:hAnsi="Arial" w:cs="Arial"/>
              </w:rPr>
              <w:t>04</w:t>
            </w:r>
          </w:p>
        </w:tc>
      </w:tr>
      <w:tr w:rsidR="002C6E71" w:rsidRPr="002C6E71" w:rsidTr="00BA114A">
        <w:trPr>
          <w:trHeight w:val="378"/>
        </w:trPr>
        <w:tc>
          <w:tcPr>
            <w:tcW w:w="540" w:type="dxa"/>
          </w:tcPr>
          <w:p w:rsidR="002C6E71" w:rsidRPr="002C6E71" w:rsidRDefault="002C6E71" w:rsidP="002C6E71">
            <w:pPr>
              <w:spacing w:after="160" w:line="360" w:lineRule="auto"/>
              <w:jc w:val="center"/>
              <w:rPr>
                <w:rFonts w:ascii="Arial" w:eastAsia="Calibri" w:hAnsi="Arial" w:cs="Arial"/>
              </w:rPr>
            </w:pPr>
            <w:r w:rsidRPr="002C6E71">
              <w:rPr>
                <w:rFonts w:ascii="Arial" w:eastAsia="Calibri" w:hAnsi="Arial" w:cs="Arial"/>
              </w:rPr>
              <w:t>2</w:t>
            </w:r>
          </w:p>
        </w:tc>
        <w:tc>
          <w:tcPr>
            <w:tcW w:w="4375" w:type="dxa"/>
          </w:tcPr>
          <w:p w:rsidR="002C6E71" w:rsidRPr="002C6E71" w:rsidRDefault="002C6E71" w:rsidP="002C6E71">
            <w:pPr>
              <w:spacing w:after="160" w:line="360" w:lineRule="auto"/>
              <w:jc w:val="both"/>
              <w:rPr>
                <w:rFonts w:ascii="Arial" w:eastAsia="Calibri" w:hAnsi="Arial" w:cs="Arial"/>
              </w:rPr>
            </w:pPr>
            <w:r w:rsidRPr="002C6E71">
              <w:rPr>
                <w:rFonts w:ascii="Arial" w:eastAsia="Calibri" w:hAnsi="Arial" w:cs="Arial"/>
              </w:rPr>
              <w:t>Cementerio General</w:t>
            </w:r>
          </w:p>
        </w:tc>
        <w:tc>
          <w:tcPr>
            <w:tcW w:w="2458" w:type="dxa"/>
          </w:tcPr>
          <w:p w:rsidR="002C6E71" w:rsidRPr="002C6E71" w:rsidRDefault="002C6E71" w:rsidP="002C6E71">
            <w:pPr>
              <w:spacing w:after="160" w:line="360" w:lineRule="auto"/>
              <w:jc w:val="center"/>
              <w:rPr>
                <w:rFonts w:ascii="Arial" w:eastAsia="Calibri" w:hAnsi="Arial" w:cs="Arial"/>
              </w:rPr>
            </w:pPr>
            <w:r w:rsidRPr="002C6E71">
              <w:rPr>
                <w:rFonts w:ascii="Arial" w:eastAsia="Calibri" w:hAnsi="Arial" w:cs="Arial"/>
              </w:rPr>
              <w:t>78</w:t>
            </w:r>
          </w:p>
        </w:tc>
      </w:tr>
      <w:tr w:rsidR="002C6E71" w:rsidRPr="002C6E71" w:rsidTr="00BA114A">
        <w:trPr>
          <w:trHeight w:val="403"/>
        </w:trPr>
        <w:tc>
          <w:tcPr>
            <w:tcW w:w="540" w:type="dxa"/>
          </w:tcPr>
          <w:p w:rsidR="002C6E71" w:rsidRPr="002C6E71" w:rsidRDefault="002C6E71" w:rsidP="002C6E71">
            <w:pPr>
              <w:spacing w:after="160" w:line="360" w:lineRule="auto"/>
              <w:jc w:val="center"/>
              <w:rPr>
                <w:rFonts w:ascii="Arial" w:eastAsia="Calibri" w:hAnsi="Arial" w:cs="Arial"/>
              </w:rPr>
            </w:pPr>
            <w:r w:rsidRPr="002C6E71">
              <w:rPr>
                <w:rFonts w:ascii="Arial" w:eastAsia="Calibri" w:hAnsi="Arial" w:cs="Arial"/>
              </w:rPr>
              <w:t>3</w:t>
            </w:r>
          </w:p>
        </w:tc>
        <w:tc>
          <w:tcPr>
            <w:tcW w:w="4375" w:type="dxa"/>
          </w:tcPr>
          <w:p w:rsidR="002C6E71" w:rsidRPr="002C6E71" w:rsidRDefault="002C6E71" w:rsidP="002C6E71">
            <w:pPr>
              <w:spacing w:after="160" w:line="360" w:lineRule="auto"/>
              <w:jc w:val="both"/>
              <w:rPr>
                <w:rFonts w:ascii="Arial" w:eastAsia="Calibri" w:hAnsi="Arial" w:cs="Arial"/>
              </w:rPr>
            </w:pPr>
            <w:r w:rsidRPr="002C6E71">
              <w:rPr>
                <w:rFonts w:ascii="Arial" w:eastAsia="Calibri" w:hAnsi="Arial" w:cs="Arial"/>
              </w:rPr>
              <w:t>Cementerio El Guayabo</w:t>
            </w:r>
          </w:p>
        </w:tc>
        <w:tc>
          <w:tcPr>
            <w:tcW w:w="2458" w:type="dxa"/>
          </w:tcPr>
          <w:p w:rsidR="002C6E71" w:rsidRPr="002C6E71" w:rsidRDefault="002C6E71" w:rsidP="002C6E71">
            <w:pPr>
              <w:spacing w:after="160" w:line="360" w:lineRule="auto"/>
              <w:jc w:val="center"/>
              <w:rPr>
                <w:rFonts w:ascii="Arial" w:eastAsia="Calibri" w:hAnsi="Arial" w:cs="Arial"/>
              </w:rPr>
            </w:pPr>
            <w:r w:rsidRPr="002C6E71">
              <w:rPr>
                <w:rFonts w:ascii="Arial" w:eastAsia="Calibri" w:hAnsi="Arial" w:cs="Arial"/>
              </w:rPr>
              <w:t>16</w:t>
            </w:r>
          </w:p>
        </w:tc>
      </w:tr>
    </w:tbl>
    <w:p w:rsidR="002C6E71" w:rsidRPr="002C6E71" w:rsidRDefault="002C6E71" w:rsidP="002C6E71">
      <w:pPr>
        <w:pStyle w:val="Prrafodelista"/>
        <w:spacing w:line="360" w:lineRule="auto"/>
        <w:ind w:left="927"/>
        <w:jc w:val="both"/>
        <w:rPr>
          <w:rFonts w:ascii="Arial" w:hAnsi="Arial" w:cs="Arial"/>
        </w:rPr>
      </w:pPr>
    </w:p>
    <w:p w:rsidR="00185D1A" w:rsidRPr="002C6E71" w:rsidRDefault="00185D1A" w:rsidP="002C6E71">
      <w:pPr>
        <w:spacing w:line="360" w:lineRule="auto"/>
        <w:jc w:val="both"/>
        <w:rPr>
          <w:rFonts w:ascii="Arial" w:eastAsia="Calibri" w:hAnsi="Arial" w:cs="Arial"/>
          <w:b/>
          <w:i/>
        </w:rPr>
      </w:pPr>
    </w:p>
    <w:p w:rsidR="00185D1A" w:rsidRPr="002C6E71" w:rsidRDefault="00185D1A" w:rsidP="002C6E71">
      <w:pPr>
        <w:spacing w:after="0" w:line="360" w:lineRule="auto"/>
        <w:ind w:left="708"/>
        <w:jc w:val="both"/>
        <w:rPr>
          <w:rFonts w:ascii="Arial" w:eastAsia="Calibri" w:hAnsi="Arial" w:cs="Arial"/>
        </w:rPr>
      </w:pPr>
      <w:r w:rsidRPr="002C6E71">
        <w:rPr>
          <w:rFonts w:ascii="Arial" w:eastAsia="Calibri" w:hAnsi="Arial" w:cs="Arial"/>
        </w:rPr>
        <w:t xml:space="preserve">                                          </w:t>
      </w:r>
    </w:p>
    <w:p w:rsidR="00185D1A" w:rsidRPr="002C6E71" w:rsidRDefault="00185D1A" w:rsidP="002C6E71">
      <w:pPr>
        <w:spacing w:after="0" w:line="360" w:lineRule="auto"/>
        <w:ind w:left="708"/>
        <w:rPr>
          <w:rFonts w:ascii="Arial" w:eastAsia="Calibri" w:hAnsi="Arial" w:cs="Arial"/>
        </w:rPr>
      </w:pPr>
    </w:p>
    <w:p w:rsidR="00185D1A" w:rsidRPr="002C6E71" w:rsidRDefault="00185D1A" w:rsidP="002C6E71">
      <w:pPr>
        <w:spacing w:after="0" w:line="360" w:lineRule="auto"/>
        <w:ind w:left="708"/>
        <w:jc w:val="center"/>
        <w:rPr>
          <w:rFonts w:ascii="Arial" w:eastAsia="Calibri" w:hAnsi="Arial" w:cs="Arial"/>
        </w:rPr>
      </w:pPr>
      <w:r w:rsidRPr="002C6E71">
        <w:rPr>
          <w:rFonts w:ascii="Arial" w:eastAsia="Calibri" w:hAnsi="Arial" w:cs="Arial"/>
        </w:rPr>
        <w:t xml:space="preserve">Sr. </w:t>
      </w:r>
      <w:r w:rsidR="00FC72AF">
        <w:rPr>
          <w:rFonts w:ascii="Arial" w:eastAsia="Calibri" w:hAnsi="Arial" w:cs="Arial"/>
        </w:rPr>
        <w:t xml:space="preserve">XXXXX XXXXXX XXXXXXX </w:t>
      </w:r>
      <w:proofErr w:type="spellStart"/>
      <w:r w:rsidR="00FC72AF">
        <w:rPr>
          <w:rFonts w:ascii="Arial" w:eastAsia="Calibri" w:hAnsi="Arial" w:cs="Arial"/>
        </w:rPr>
        <w:t>XXXXXXX</w:t>
      </w:r>
      <w:proofErr w:type="spellEnd"/>
    </w:p>
    <w:p w:rsidR="00185D1A" w:rsidRPr="002C6E71" w:rsidRDefault="00185D1A" w:rsidP="002C6E71">
      <w:pPr>
        <w:spacing w:after="0" w:line="360" w:lineRule="auto"/>
        <w:ind w:left="708"/>
        <w:jc w:val="center"/>
        <w:rPr>
          <w:rFonts w:ascii="Arial" w:eastAsia="Calibri" w:hAnsi="Arial" w:cs="Arial"/>
        </w:rPr>
      </w:pPr>
      <w:r w:rsidRPr="002C6E71">
        <w:rPr>
          <w:rFonts w:ascii="Arial" w:eastAsia="Calibri" w:hAnsi="Arial" w:cs="Arial"/>
        </w:rPr>
        <w:t>Administrador de cementerios.</w:t>
      </w:r>
    </w:p>
    <w:p w:rsidR="00185D1A" w:rsidRPr="002C6E71" w:rsidRDefault="00185D1A" w:rsidP="002C6E71">
      <w:pPr>
        <w:spacing w:line="360" w:lineRule="auto"/>
        <w:rPr>
          <w:rFonts w:ascii="Arial" w:hAnsi="Arial" w:cs="Arial"/>
        </w:rPr>
      </w:pPr>
      <w:bookmarkStart w:id="0" w:name="_GoBack"/>
      <w:bookmarkEnd w:id="0"/>
    </w:p>
    <w:sectPr w:rsidR="00185D1A" w:rsidRPr="002C6E71" w:rsidSect="004664D8">
      <w:headerReference w:type="default" r:id="rId14"/>
      <w:footerReference w:type="default" r:id="rId15"/>
      <w:pgSz w:w="11906" w:h="16838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2AC" w:rsidRDefault="00C472AC" w:rsidP="002F0D0B">
      <w:pPr>
        <w:spacing w:after="0" w:line="240" w:lineRule="auto"/>
      </w:pPr>
      <w:r>
        <w:separator/>
      </w:r>
    </w:p>
  </w:endnote>
  <w:endnote w:type="continuationSeparator" w:id="0">
    <w:p w:rsidR="00C472AC" w:rsidRDefault="00C472AC" w:rsidP="002F0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056" w:rsidRDefault="002F0D0B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4384" behindDoc="0" locked="0" layoutInCell="1" allowOverlap="1" wp14:anchorId="3A1BE45E" wp14:editId="5B14BC1E">
          <wp:simplePos x="0" y="0"/>
          <wp:positionH relativeFrom="page">
            <wp:posOffset>27305</wp:posOffset>
          </wp:positionH>
          <wp:positionV relativeFrom="paragraph">
            <wp:posOffset>-721995</wp:posOffset>
          </wp:positionV>
          <wp:extent cx="7552266" cy="1456151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266" cy="14561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2AC" w:rsidRDefault="00C472AC" w:rsidP="002F0D0B">
      <w:pPr>
        <w:spacing w:after="0" w:line="240" w:lineRule="auto"/>
      </w:pPr>
      <w:r>
        <w:separator/>
      </w:r>
    </w:p>
  </w:footnote>
  <w:footnote w:type="continuationSeparator" w:id="0">
    <w:p w:rsidR="00C472AC" w:rsidRDefault="00C472AC" w:rsidP="002F0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056" w:rsidRDefault="002F0D0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033B7EDC" wp14:editId="1C7E7359">
          <wp:simplePos x="0" y="0"/>
          <wp:positionH relativeFrom="column">
            <wp:posOffset>-1106170</wp:posOffset>
          </wp:positionH>
          <wp:positionV relativeFrom="paragraph">
            <wp:posOffset>-455295</wp:posOffset>
          </wp:positionV>
          <wp:extent cx="7541260" cy="168275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682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2478D"/>
    <w:multiLevelType w:val="hybridMultilevel"/>
    <w:tmpl w:val="51409A20"/>
    <w:lvl w:ilvl="0" w:tplc="0C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BFC7F28"/>
    <w:multiLevelType w:val="hybridMultilevel"/>
    <w:tmpl w:val="AE0A3448"/>
    <w:lvl w:ilvl="0" w:tplc="EB0A95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7E3622"/>
    <w:multiLevelType w:val="hybridMultilevel"/>
    <w:tmpl w:val="A5C4C7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E35B39"/>
    <w:multiLevelType w:val="hybridMultilevel"/>
    <w:tmpl w:val="5956C17E"/>
    <w:lvl w:ilvl="0" w:tplc="47B66D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179C"/>
    <w:multiLevelType w:val="hybridMultilevel"/>
    <w:tmpl w:val="B30C6874"/>
    <w:lvl w:ilvl="0" w:tplc="40A2FDA2">
      <w:start w:val="1"/>
      <w:numFmt w:val="bullet"/>
      <w:lvlText w:val="-"/>
      <w:lvlJc w:val="left"/>
      <w:pPr>
        <w:ind w:left="1080" w:hanging="360"/>
      </w:pPr>
      <w:rPr>
        <w:rFonts w:ascii="Maiandra GD" w:eastAsiaTheme="minorHAnsi" w:hAnsi="Maiandra GD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2B8238D"/>
    <w:multiLevelType w:val="hybridMultilevel"/>
    <w:tmpl w:val="FC8E6ADE"/>
    <w:lvl w:ilvl="0" w:tplc="432C6A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337FAC"/>
    <w:multiLevelType w:val="hybridMultilevel"/>
    <w:tmpl w:val="B3B264D8"/>
    <w:lvl w:ilvl="0" w:tplc="497C87F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F2201D4"/>
    <w:multiLevelType w:val="hybridMultilevel"/>
    <w:tmpl w:val="19A8AC9C"/>
    <w:lvl w:ilvl="0" w:tplc="553EB30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D0B"/>
    <w:rsid w:val="00185D1A"/>
    <w:rsid w:val="001E4948"/>
    <w:rsid w:val="00237965"/>
    <w:rsid w:val="002C6E71"/>
    <w:rsid w:val="002F0D0B"/>
    <w:rsid w:val="004664D8"/>
    <w:rsid w:val="00507592"/>
    <w:rsid w:val="0060726D"/>
    <w:rsid w:val="007E074A"/>
    <w:rsid w:val="008A0BF0"/>
    <w:rsid w:val="008A2574"/>
    <w:rsid w:val="008E6DC6"/>
    <w:rsid w:val="009C23D3"/>
    <w:rsid w:val="00AE223E"/>
    <w:rsid w:val="00AF29A0"/>
    <w:rsid w:val="00B66CF5"/>
    <w:rsid w:val="00C472AC"/>
    <w:rsid w:val="00EF04AE"/>
    <w:rsid w:val="00EF6330"/>
    <w:rsid w:val="00FC7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DD319B"/>
  <w15:docId w15:val="{D7817107-2537-48E2-951F-70CB3A520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D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0D0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F0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F0D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0D0B"/>
  </w:style>
  <w:style w:type="paragraph" w:styleId="Piedepgina">
    <w:name w:val="footer"/>
    <w:basedOn w:val="Normal"/>
    <w:link w:val="PiedepginaCar"/>
    <w:uiPriority w:val="99"/>
    <w:unhideWhenUsed/>
    <w:rsid w:val="002F0D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0D0B"/>
  </w:style>
  <w:style w:type="paragraph" w:styleId="Textodeglobo">
    <w:name w:val="Balloon Text"/>
    <w:basedOn w:val="Normal"/>
    <w:link w:val="TextodegloboCar"/>
    <w:uiPriority w:val="99"/>
    <w:semiHidden/>
    <w:unhideWhenUsed/>
    <w:rsid w:val="001E4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516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CEMENTERIO</dc:creator>
  <cp:lastModifiedBy>User</cp:lastModifiedBy>
  <cp:revision>15</cp:revision>
  <cp:lastPrinted>2023-04-19T16:44:00Z</cp:lastPrinted>
  <dcterms:created xsi:type="dcterms:W3CDTF">2023-01-12T20:25:00Z</dcterms:created>
  <dcterms:modified xsi:type="dcterms:W3CDTF">2023-06-20T21:30:00Z</dcterms:modified>
</cp:coreProperties>
</file>