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EC2" w:rsidRDefault="00A7195B" w:rsidP="00282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715CD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8FEE08F" wp14:editId="04F97DFB">
            <wp:extent cx="5612130" cy="2396088"/>
            <wp:effectExtent l="0" t="0" r="7620" b="444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tbl>
      <w:tblPr>
        <w:tblStyle w:val="Tabladecuadrcula4-nfasis1"/>
        <w:tblW w:w="0" w:type="auto"/>
        <w:tblLook w:val="04A0" w:firstRow="1" w:lastRow="0" w:firstColumn="1" w:lastColumn="0" w:noHBand="0" w:noVBand="1"/>
      </w:tblPr>
      <w:tblGrid>
        <w:gridCol w:w="2831"/>
        <w:gridCol w:w="2831"/>
      </w:tblGrid>
      <w:tr w:rsidR="00014C9D" w:rsidTr="00146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014C9D" w:rsidRDefault="00014C9D" w:rsidP="00014C9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Mes</w:t>
            </w:r>
          </w:p>
        </w:tc>
        <w:tc>
          <w:tcPr>
            <w:tcW w:w="2831" w:type="dxa"/>
          </w:tcPr>
          <w:p w:rsidR="00014C9D" w:rsidRDefault="00014C9D" w:rsidP="00014C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Denuncias recibidas</w:t>
            </w:r>
          </w:p>
        </w:tc>
      </w:tr>
      <w:tr w:rsidR="00014C9D" w:rsidTr="00146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014C9D" w:rsidRDefault="00146246" w:rsidP="00014C9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 xml:space="preserve">Enero </w:t>
            </w:r>
          </w:p>
        </w:tc>
        <w:tc>
          <w:tcPr>
            <w:tcW w:w="2831" w:type="dxa"/>
          </w:tcPr>
          <w:p w:rsidR="00014C9D" w:rsidRDefault="00146246" w:rsidP="00014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30</w:t>
            </w:r>
          </w:p>
        </w:tc>
      </w:tr>
      <w:tr w:rsidR="00014C9D" w:rsidTr="00146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014C9D" w:rsidRDefault="00146246" w:rsidP="00014C9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 xml:space="preserve">Febrero </w:t>
            </w:r>
          </w:p>
        </w:tc>
        <w:tc>
          <w:tcPr>
            <w:tcW w:w="2831" w:type="dxa"/>
          </w:tcPr>
          <w:p w:rsidR="00014C9D" w:rsidRDefault="00146246" w:rsidP="00014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30</w:t>
            </w:r>
          </w:p>
        </w:tc>
      </w:tr>
      <w:tr w:rsidR="00014C9D" w:rsidTr="00146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014C9D" w:rsidRDefault="00146246" w:rsidP="00014C9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Marzo</w:t>
            </w:r>
          </w:p>
        </w:tc>
        <w:tc>
          <w:tcPr>
            <w:tcW w:w="2831" w:type="dxa"/>
          </w:tcPr>
          <w:p w:rsidR="00014C9D" w:rsidRDefault="00146246" w:rsidP="00014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40</w:t>
            </w:r>
          </w:p>
        </w:tc>
      </w:tr>
    </w:tbl>
    <w:p w:rsidR="00972950" w:rsidRDefault="00972950" w:rsidP="00282076">
      <w:pPr>
        <w:rPr>
          <w:rFonts w:ascii="Times New Roman" w:hAnsi="Times New Roman" w:cs="Times New Roman"/>
          <w:noProof/>
          <w:sz w:val="28"/>
          <w:szCs w:val="28"/>
          <w:lang w:eastAsia="es-ES"/>
        </w:rPr>
      </w:pPr>
    </w:p>
    <w:p w:rsidR="00CB3EC2" w:rsidRDefault="009317DE">
      <w:r>
        <w:rPr>
          <w:noProof/>
          <w:lang w:eastAsia="es-ES"/>
        </w:rPr>
        <w:drawing>
          <wp:inline distT="0" distB="0" distL="0" distR="0">
            <wp:extent cx="5400040" cy="2416810"/>
            <wp:effectExtent l="0" t="0" r="10160" b="254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Style w:val="Tabladecuadrcula4-nfasis1"/>
        <w:tblW w:w="0" w:type="auto"/>
        <w:tblLook w:val="04A0" w:firstRow="1" w:lastRow="0" w:firstColumn="1" w:lastColumn="0" w:noHBand="0" w:noVBand="1"/>
      </w:tblPr>
      <w:tblGrid>
        <w:gridCol w:w="2263"/>
        <w:gridCol w:w="2552"/>
      </w:tblGrid>
      <w:tr w:rsidR="00CC3D06" w:rsidTr="00146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CC3D06" w:rsidRPr="00D12971" w:rsidRDefault="00D12971" w:rsidP="00D12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2971">
              <w:rPr>
                <w:rFonts w:ascii="Times New Roman" w:hAnsi="Times New Roman" w:cs="Times New Roman"/>
                <w:sz w:val="24"/>
              </w:rPr>
              <w:t>MES</w:t>
            </w:r>
          </w:p>
        </w:tc>
        <w:tc>
          <w:tcPr>
            <w:tcW w:w="2552" w:type="dxa"/>
          </w:tcPr>
          <w:p w:rsidR="00CC3D06" w:rsidRPr="00D12971" w:rsidRDefault="00D12971" w:rsidP="00D129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12971">
              <w:rPr>
                <w:rFonts w:ascii="Times New Roman" w:hAnsi="Times New Roman" w:cs="Times New Roman"/>
                <w:sz w:val="24"/>
              </w:rPr>
              <w:t>ESQUELAS</w:t>
            </w:r>
          </w:p>
        </w:tc>
      </w:tr>
      <w:tr w:rsidR="00CC3D06" w:rsidTr="00146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CC3D06" w:rsidRPr="00D12971" w:rsidRDefault="00146246" w:rsidP="00D12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Enero </w:t>
            </w:r>
          </w:p>
        </w:tc>
        <w:tc>
          <w:tcPr>
            <w:tcW w:w="2552" w:type="dxa"/>
          </w:tcPr>
          <w:p w:rsidR="00CC3D06" w:rsidRPr="00D12971" w:rsidRDefault="00146246" w:rsidP="00D12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CC3D06" w:rsidTr="00146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CC3D06" w:rsidRPr="00D12971" w:rsidRDefault="00146246" w:rsidP="00D12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Febrero </w:t>
            </w:r>
          </w:p>
        </w:tc>
        <w:tc>
          <w:tcPr>
            <w:tcW w:w="2552" w:type="dxa"/>
          </w:tcPr>
          <w:p w:rsidR="00CC3D06" w:rsidRPr="00D12971" w:rsidRDefault="00146246" w:rsidP="00D12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CC3D06" w:rsidTr="00146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CC3D06" w:rsidRPr="00D12971" w:rsidRDefault="00146246" w:rsidP="00D12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Marzo </w:t>
            </w:r>
          </w:p>
        </w:tc>
        <w:tc>
          <w:tcPr>
            <w:tcW w:w="2552" w:type="dxa"/>
          </w:tcPr>
          <w:p w:rsidR="00CC3D06" w:rsidRPr="00D12971" w:rsidRDefault="00146246" w:rsidP="00D12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3A7625" w:rsidRDefault="00D12971" w:rsidP="00E715CD">
      <w:pPr>
        <w:tabs>
          <w:tab w:val="left" w:pos="6240"/>
        </w:tabs>
      </w:pPr>
      <w:r>
        <w:tab/>
      </w:r>
    </w:p>
    <w:p w:rsidR="00BB18B4" w:rsidRDefault="00F271C9">
      <w:r>
        <w:rPr>
          <w:noProof/>
          <w:lang w:eastAsia="es-ES"/>
        </w:rPr>
        <w:lastRenderedPageBreak/>
        <w:drawing>
          <wp:inline distT="0" distB="0" distL="0" distR="0">
            <wp:extent cx="5400040" cy="3150235"/>
            <wp:effectExtent l="0" t="0" r="10160" b="1206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tbl>
      <w:tblPr>
        <w:tblStyle w:val="Tabladecuadrcula6concolores-nfasis1"/>
        <w:tblpPr w:leftFromText="141" w:rightFromText="141" w:vertAnchor="text" w:tblpY="1"/>
        <w:tblW w:w="5949" w:type="dxa"/>
        <w:tblLook w:val="04A0" w:firstRow="1" w:lastRow="0" w:firstColumn="1" w:lastColumn="0" w:noHBand="0" w:noVBand="1"/>
      </w:tblPr>
      <w:tblGrid>
        <w:gridCol w:w="1349"/>
        <w:gridCol w:w="3466"/>
        <w:gridCol w:w="1134"/>
      </w:tblGrid>
      <w:tr w:rsidR="00972950" w:rsidRPr="00972950" w:rsidTr="00E34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:rsidR="00972950" w:rsidRPr="00972950" w:rsidRDefault="00972950" w:rsidP="0097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50">
              <w:rPr>
                <w:rFonts w:ascii="Times New Roman" w:hAnsi="Times New Roman" w:cs="Times New Roman"/>
                <w:sz w:val="24"/>
                <w:szCs w:val="24"/>
              </w:rPr>
              <w:t>Mes</w:t>
            </w:r>
          </w:p>
        </w:tc>
        <w:tc>
          <w:tcPr>
            <w:tcW w:w="3466" w:type="dxa"/>
          </w:tcPr>
          <w:p w:rsidR="00972950" w:rsidRPr="00972950" w:rsidRDefault="00972950" w:rsidP="00972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950">
              <w:rPr>
                <w:rFonts w:ascii="Times New Roman" w:hAnsi="Times New Roman" w:cs="Times New Roman"/>
                <w:sz w:val="24"/>
                <w:szCs w:val="24"/>
              </w:rPr>
              <w:t>Referencia de los procesos</w:t>
            </w:r>
          </w:p>
        </w:tc>
        <w:tc>
          <w:tcPr>
            <w:tcW w:w="1134" w:type="dxa"/>
          </w:tcPr>
          <w:p w:rsidR="00972950" w:rsidRPr="00972950" w:rsidRDefault="00972950" w:rsidP="00972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950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</w:tr>
      <w:tr w:rsidR="00972950" w:rsidTr="00E34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:rsidR="00972950" w:rsidRPr="00972950" w:rsidRDefault="00146246" w:rsidP="0097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Enero </w:t>
            </w:r>
          </w:p>
        </w:tc>
        <w:tc>
          <w:tcPr>
            <w:tcW w:w="3466" w:type="dxa"/>
          </w:tcPr>
          <w:p w:rsidR="00972950" w:rsidRPr="00972950" w:rsidRDefault="00146246" w:rsidP="00972950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72950" w:rsidRPr="00972950" w:rsidRDefault="00146246" w:rsidP="00972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2950" w:rsidTr="00E3455B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:rsidR="00972950" w:rsidRPr="00972950" w:rsidRDefault="00146246" w:rsidP="0097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Febrero </w:t>
            </w:r>
          </w:p>
        </w:tc>
        <w:tc>
          <w:tcPr>
            <w:tcW w:w="3466" w:type="dxa"/>
          </w:tcPr>
          <w:p w:rsidR="00972950" w:rsidRPr="00972950" w:rsidRDefault="00146246" w:rsidP="001462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72950" w:rsidRDefault="00146246" w:rsidP="00972950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</w:t>
            </w:r>
          </w:p>
          <w:p w:rsidR="00972950" w:rsidRPr="00972950" w:rsidRDefault="00972950" w:rsidP="00972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72950" w:rsidTr="00E34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:rsidR="00972950" w:rsidRPr="00972950" w:rsidRDefault="00146246" w:rsidP="0097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Marzo </w:t>
            </w:r>
          </w:p>
        </w:tc>
        <w:tc>
          <w:tcPr>
            <w:tcW w:w="3466" w:type="dxa"/>
          </w:tcPr>
          <w:p w:rsidR="00972950" w:rsidRPr="00972950" w:rsidRDefault="00146246" w:rsidP="00972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6 </w:t>
            </w:r>
          </w:p>
          <w:p w:rsidR="00972950" w:rsidRPr="00972950" w:rsidRDefault="00972950" w:rsidP="00972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2950" w:rsidRPr="00972950" w:rsidRDefault="00146246" w:rsidP="00972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6</w:t>
            </w:r>
          </w:p>
        </w:tc>
      </w:tr>
      <w:tr w:rsidR="00146246" w:rsidTr="00E34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:rsidR="00146246" w:rsidRDefault="00146246" w:rsidP="0097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3466" w:type="dxa"/>
          </w:tcPr>
          <w:p w:rsidR="00146246" w:rsidRDefault="00146246" w:rsidP="00972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</w:tcPr>
          <w:p w:rsidR="00146246" w:rsidRDefault="00146246" w:rsidP="00972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6</w:t>
            </w:r>
          </w:p>
        </w:tc>
      </w:tr>
    </w:tbl>
    <w:p w:rsidR="005E5B47" w:rsidRDefault="00972950">
      <w:r>
        <w:br w:type="textWrapping" w:clear="all"/>
      </w:r>
    </w:p>
    <w:p w:rsidR="000A5541" w:rsidRDefault="000A5541" w:rsidP="000A5541">
      <w:pPr>
        <w:spacing w:after="20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E3455B" w:rsidRDefault="00E3455B" w:rsidP="000A5541">
      <w:pPr>
        <w:spacing w:after="20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0A5541" w:rsidRPr="00DF35C3" w:rsidRDefault="000A5541" w:rsidP="00E715C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DF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Lic. Jonathan Alexander Rubio</w:t>
      </w:r>
    </w:p>
    <w:p w:rsidR="005E5B47" w:rsidRDefault="000A5541" w:rsidP="00E715CD">
      <w:pPr>
        <w:spacing w:line="240" w:lineRule="auto"/>
        <w:jc w:val="center"/>
      </w:pPr>
      <w:r w:rsidRPr="00DF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Delegado Municipal Contravencional</w:t>
      </w:r>
    </w:p>
    <w:sectPr w:rsidR="005E5B47" w:rsidSect="00E715CD">
      <w:headerReference w:type="default" r:id="rId10"/>
      <w:footerReference w:type="default" r:id="rId11"/>
      <w:pgSz w:w="12240" w:h="15840" w:code="1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FB8" w:rsidRDefault="003D3FB8" w:rsidP="00FB594E">
      <w:pPr>
        <w:spacing w:after="0" w:line="240" w:lineRule="auto"/>
      </w:pPr>
      <w:r>
        <w:separator/>
      </w:r>
    </w:p>
  </w:endnote>
  <w:endnote w:type="continuationSeparator" w:id="0">
    <w:p w:rsidR="003D3FB8" w:rsidRDefault="003D3FB8" w:rsidP="00FB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713" w:rsidRDefault="00796713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BC31796" wp14:editId="566C8E49">
          <wp:simplePos x="0" y="0"/>
          <wp:positionH relativeFrom="page">
            <wp:posOffset>108585</wp:posOffset>
          </wp:positionH>
          <wp:positionV relativeFrom="paragraph">
            <wp:posOffset>47625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FB8" w:rsidRDefault="003D3FB8" w:rsidP="00FB594E">
      <w:pPr>
        <w:spacing w:after="0" w:line="240" w:lineRule="auto"/>
      </w:pPr>
      <w:r>
        <w:separator/>
      </w:r>
    </w:p>
  </w:footnote>
  <w:footnote w:type="continuationSeparator" w:id="0">
    <w:p w:rsidR="003D3FB8" w:rsidRDefault="003D3FB8" w:rsidP="00FB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713" w:rsidRDefault="00796713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SV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F2A84D3" wp14:editId="1D369F7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22434" cy="12668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6713" w:rsidRDefault="00796713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SV"/>
      </w:rPr>
    </w:pPr>
  </w:p>
  <w:p w:rsidR="00796713" w:rsidRPr="00473240" w:rsidRDefault="00796713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SV"/>
      </w:rPr>
    </w:pPr>
    <w:r w:rsidRPr="00473240">
      <w:rPr>
        <w:rFonts w:ascii="Montserrat" w:hAnsi="Montserrat"/>
        <w:b/>
        <w:color w:val="1F3864" w:themeColor="accent5" w:themeShade="80"/>
        <w:sz w:val="24"/>
        <w:szCs w:val="24"/>
        <w:lang w:val="es-SV"/>
      </w:rPr>
      <w:t>CONTRAVENCIONAL</w:t>
    </w:r>
  </w:p>
  <w:p w:rsidR="00796713" w:rsidRPr="00FB594E" w:rsidRDefault="00796713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SV"/>
      </w:rPr>
    </w:pPr>
    <w:r w:rsidRPr="00473240">
      <w:rPr>
        <w:rFonts w:ascii="Montserrat" w:hAnsi="Montserrat"/>
        <w:color w:val="1F3864" w:themeColor="accent5" w:themeShade="80"/>
        <w:lang w:val="es-SV"/>
      </w:rPr>
      <w:t>2536-6200</w:t>
    </w:r>
    <w:r>
      <w:rPr>
        <w:rFonts w:ascii="Montserrat" w:hAnsi="Montserrat"/>
        <w:color w:val="1F3864" w:themeColor="accent5" w:themeShade="80"/>
        <w:lang w:val="es-SV"/>
      </w:rPr>
      <w:t xml:space="preserve"> Ext.119</w:t>
    </w:r>
  </w:p>
  <w:p w:rsidR="00796713" w:rsidRDefault="007967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64899"/>
    <w:multiLevelType w:val="hybridMultilevel"/>
    <w:tmpl w:val="FE0CC78C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5640F4"/>
    <w:multiLevelType w:val="hybridMultilevel"/>
    <w:tmpl w:val="5C20D0B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54"/>
    <w:rsid w:val="00010AE3"/>
    <w:rsid w:val="00014C9D"/>
    <w:rsid w:val="00020E0A"/>
    <w:rsid w:val="00034A74"/>
    <w:rsid w:val="00056AE7"/>
    <w:rsid w:val="00072B74"/>
    <w:rsid w:val="00085195"/>
    <w:rsid w:val="000A5541"/>
    <w:rsid w:val="001440BB"/>
    <w:rsid w:val="00146246"/>
    <w:rsid w:val="00153905"/>
    <w:rsid w:val="00156F3A"/>
    <w:rsid w:val="00163C2C"/>
    <w:rsid w:val="001C4704"/>
    <w:rsid w:val="001E3529"/>
    <w:rsid w:val="00210754"/>
    <w:rsid w:val="00213D6C"/>
    <w:rsid w:val="002405F6"/>
    <w:rsid w:val="00251A91"/>
    <w:rsid w:val="00282076"/>
    <w:rsid w:val="00283C74"/>
    <w:rsid w:val="002874F4"/>
    <w:rsid w:val="0034080B"/>
    <w:rsid w:val="003456FA"/>
    <w:rsid w:val="003A7625"/>
    <w:rsid w:val="003B4F49"/>
    <w:rsid w:val="003D3FB8"/>
    <w:rsid w:val="004112E4"/>
    <w:rsid w:val="0045387A"/>
    <w:rsid w:val="00463E67"/>
    <w:rsid w:val="004916E2"/>
    <w:rsid w:val="0049574C"/>
    <w:rsid w:val="004C64AF"/>
    <w:rsid w:val="004E24B9"/>
    <w:rsid w:val="004E3C06"/>
    <w:rsid w:val="004F0DD7"/>
    <w:rsid w:val="004F5FC3"/>
    <w:rsid w:val="005016B6"/>
    <w:rsid w:val="0053370F"/>
    <w:rsid w:val="005B2595"/>
    <w:rsid w:val="005D6D76"/>
    <w:rsid w:val="005E46FC"/>
    <w:rsid w:val="005E5B47"/>
    <w:rsid w:val="00697ED9"/>
    <w:rsid w:val="006B2673"/>
    <w:rsid w:val="006B51FA"/>
    <w:rsid w:val="006E1A23"/>
    <w:rsid w:val="0073742B"/>
    <w:rsid w:val="007664AA"/>
    <w:rsid w:val="007730A7"/>
    <w:rsid w:val="00796713"/>
    <w:rsid w:val="007E4724"/>
    <w:rsid w:val="008873C7"/>
    <w:rsid w:val="00891262"/>
    <w:rsid w:val="008A21F2"/>
    <w:rsid w:val="008E6973"/>
    <w:rsid w:val="00911DF5"/>
    <w:rsid w:val="009317DE"/>
    <w:rsid w:val="0097088B"/>
    <w:rsid w:val="00970982"/>
    <w:rsid w:val="00972950"/>
    <w:rsid w:val="00A12A87"/>
    <w:rsid w:val="00A3024D"/>
    <w:rsid w:val="00A606E8"/>
    <w:rsid w:val="00A62262"/>
    <w:rsid w:val="00A625E4"/>
    <w:rsid w:val="00A7195B"/>
    <w:rsid w:val="00A97D92"/>
    <w:rsid w:val="00AB365D"/>
    <w:rsid w:val="00AB644E"/>
    <w:rsid w:val="00AC14A9"/>
    <w:rsid w:val="00AD34F3"/>
    <w:rsid w:val="00B11636"/>
    <w:rsid w:val="00B16A13"/>
    <w:rsid w:val="00B44E28"/>
    <w:rsid w:val="00B454CD"/>
    <w:rsid w:val="00B51BF8"/>
    <w:rsid w:val="00B53059"/>
    <w:rsid w:val="00B614E1"/>
    <w:rsid w:val="00B81F74"/>
    <w:rsid w:val="00BB18B4"/>
    <w:rsid w:val="00BB7303"/>
    <w:rsid w:val="00BC2B19"/>
    <w:rsid w:val="00BD1604"/>
    <w:rsid w:val="00C07C77"/>
    <w:rsid w:val="00C116A2"/>
    <w:rsid w:val="00C16B30"/>
    <w:rsid w:val="00C25CCE"/>
    <w:rsid w:val="00C45E62"/>
    <w:rsid w:val="00C628C4"/>
    <w:rsid w:val="00C73B1C"/>
    <w:rsid w:val="00C81D4A"/>
    <w:rsid w:val="00CA58C0"/>
    <w:rsid w:val="00CB3EC2"/>
    <w:rsid w:val="00CC3D06"/>
    <w:rsid w:val="00D12971"/>
    <w:rsid w:val="00D47DE7"/>
    <w:rsid w:val="00D54C85"/>
    <w:rsid w:val="00D60999"/>
    <w:rsid w:val="00D86B60"/>
    <w:rsid w:val="00DC148A"/>
    <w:rsid w:val="00DD56E3"/>
    <w:rsid w:val="00E15E9D"/>
    <w:rsid w:val="00E3455B"/>
    <w:rsid w:val="00E715CD"/>
    <w:rsid w:val="00ED54F0"/>
    <w:rsid w:val="00EF01D9"/>
    <w:rsid w:val="00F25078"/>
    <w:rsid w:val="00F27136"/>
    <w:rsid w:val="00F271C9"/>
    <w:rsid w:val="00F37C9A"/>
    <w:rsid w:val="00F4596F"/>
    <w:rsid w:val="00FA34DE"/>
    <w:rsid w:val="00FB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3ECFE-C400-42E5-82E1-90B8A02B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9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9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5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94E"/>
  </w:style>
  <w:style w:type="paragraph" w:styleId="Piedepgina">
    <w:name w:val="footer"/>
    <w:basedOn w:val="Normal"/>
    <w:link w:val="PiedepginaCar"/>
    <w:uiPriority w:val="99"/>
    <w:unhideWhenUsed/>
    <w:rsid w:val="00FB5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94E"/>
  </w:style>
  <w:style w:type="paragraph" w:styleId="Textodeglobo">
    <w:name w:val="Balloon Text"/>
    <w:basedOn w:val="Normal"/>
    <w:link w:val="TextodegloboCar"/>
    <w:uiPriority w:val="99"/>
    <w:semiHidden/>
    <w:unhideWhenUsed/>
    <w:rsid w:val="005B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59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B2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6concolores-nfasis1">
    <w:name w:val="Grid Table 6 Colorful Accent 1"/>
    <w:basedOn w:val="Tablanormal"/>
    <w:uiPriority w:val="51"/>
    <w:rsid w:val="0097295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6concolores">
    <w:name w:val="Grid Table 6 Colorful"/>
    <w:basedOn w:val="Tablanormal"/>
    <w:uiPriority w:val="51"/>
    <w:rsid w:val="0097295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3">
    <w:name w:val="Grid Table 4 Accent 3"/>
    <w:basedOn w:val="Tablanormal"/>
    <w:uiPriority w:val="49"/>
    <w:rsid w:val="00CC3D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CC3D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1462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Toma de Denuncias de los meses correspondientes</a:t>
            </a:r>
          </a:p>
          <a:p>
            <a:pPr>
              <a:defRPr/>
            </a:pPr>
            <a:r>
              <a:rPr lang="en-US"/>
              <a:t>Octubre, Noviembre, Diciembre.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3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Enero </c:v>
                </c:pt>
                <c:pt idx="1">
                  <c:v>Febrero  </c:v>
                </c:pt>
                <c:pt idx="2">
                  <c:v>Marzo</c:v>
                </c:pt>
                <c:pt idx="3">
                  <c:v>TOTAL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30</c:v>
                </c:pt>
                <c:pt idx="1">
                  <c:v>30</c:v>
                </c:pt>
                <c:pt idx="2">
                  <c:v>40</c:v>
                </c:pt>
                <c:pt idx="3">
                  <c:v>100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62807656"/>
        <c:axId val="462807264"/>
      </c:barChart>
      <c:catAx>
        <c:axId val="462807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62807264"/>
        <c:crosses val="autoZero"/>
        <c:auto val="1"/>
        <c:lblAlgn val="ctr"/>
        <c:lblOffset val="100"/>
        <c:noMultiLvlLbl val="0"/>
      </c:catAx>
      <c:valAx>
        <c:axId val="462807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628076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Control y Seguimiento de Esquelas.</a:t>
            </a:r>
            <a:endParaRPr lang="es-E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Plan de pago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Total</c:v>
                </c:pt>
                <c:pt idx="1">
                  <c:v>Enero </c:v>
                </c:pt>
                <c:pt idx="2">
                  <c:v>Febrero </c:v>
                </c:pt>
                <c:pt idx="3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25</c:v>
                </c:pt>
                <c:pt idx="1">
                  <c:v>5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Canceladas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Total</c:v>
                </c:pt>
                <c:pt idx="1">
                  <c:v>Enero </c:v>
                </c:pt>
                <c:pt idx="2">
                  <c:v>Febrero </c:v>
                </c:pt>
                <c:pt idx="3">
                  <c:v>Marzo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25</c:v>
                </c:pt>
                <c:pt idx="1">
                  <c:v>5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Declaratoria de reveldia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Total</c:v>
                </c:pt>
                <c:pt idx="1">
                  <c:v>Enero </c:v>
                </c:pt>
                <c:pt idx="2">
                  <c:v>Febrero </c:v>
                </c:pt>
                <c:pt idx="3">
                  <c:v>Marzo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25</c:v>
                </c:pt>
                <c:pt idx="1">
                  <c:v>5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62808048"/>
        <c:axId val="462801776"/>
      </c:barChart>
      <c:catAx>
        <c:axId val="462808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62801776"/>
        <c:crosses val="autoZero"/>
        <c:auto val="1"/>
        <c:lblAlgn val="ctr"/>
        <c:lblOffset val="100"/>
        <c:noMultiLvlLbl val="0"/>
      </c:catAx>
      <c:valAx>
        <c:axId val="462801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62808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Procesos Administrativos Sancionatorios.</a:t>
            </a:r>
            <a:endParaRPr lang="es-E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gradFill>
              <a:gsLst>
                <a:gs pos="0">
                  <a:schemeClr val="accent2"/>
                </a:gs>
                <a:gs pos="100000">
                  <a:schemeClr val="accent2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3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Enero </c:v>
                </c:pt>
                <c:pt idx="1">
                  <c:v>Febrero  </c:v>
                </c:pt>
                <c:pt idx="2">
                  <c:v>Marzo 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62797856"/>
        <c:axId val="462802168"/>
      </c:barChart>
      <c:catAx>
        <c:axId val="462797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ES"/>
          </a:p>
        </c:txPr>
        <c:crossAx val="462802168"/>
        <c:crosses val="autoZero"/>
        <c:auto val="1"/>
        <c:lblAlgn val="ctr"/>
        <c:lblOffset val="100"/>
        <c:noMultiLvlLbl val="0"/>
      </c:catAx>
      <c:valAx>
        <c:axId val="4628021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627978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CONTRAVENCIONAL-PC</dc:creator>
  <cp:keywords/>
  <dc:description/>
  <cp:lastModifiedBy>CONTRAVENCIONAL-PC</cp:lastModifiedBy>
  <cp:revision>16</cp:revision>
  <cp:lastPrinted>2022-02-08T21:50:00Z</cp:lastPrinted>
  <dcterms:created xsi:type="dcterms:W3CDTF">2022-07-20T17:11:00Z</dcterms:created>
  <dcterms:modified xsi:type="dcterms:W3CDTF">2023-04-17T21:42:00Z</dcterms:modified>
</cp:coreProperties>
</file>