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15DD8" w:rsidRPr="00315DD8" w:rsidRDefault="00315DD8" w:rsidP="00315DD8">
      <w:pPr>
        <w:tabs>
          <w:tab w:val="left" w:pos="2355"/>
        </w:tabs>
        <w:spacing w:line="276" w:lineRule="auto"/>
        <w:jc w:val="both"/>
        <w:rPr>
          <w:rFonts w:ascii="Arial" w:eastAsia="Calibri" w:hAnsi="Arial" w:cs="Arial"/>
          <w:sz w:val="24"/>
          <w:szCs w:val="24"/>
        </w:rPr>
      </w:pPr>
      <w:r w:rsidRPr="00315DD8">
        <w:rPr>
          <w:rFonts w:ascii="Times New Roman" w:eastAsia="Calibri" w:hAnsi="Times New Roman" w:cs="Times New Roman"/>
          <w:b/>
          <w:sz w:val="28"/>
          <w:szCs w:val="28"/>
          <w:lang w:val="es-SV"/>
        </w:rPr>
        <w:t xml:space="preserve">ACTA NÚMERO SESENTA de la Sesión Ordinaria celebrada en la Sala de Sesiones de la Alcaldía Municipal de esta Ciudad, de las trece horas del día jueves uno de diciembre del año dos mil veintidós, </w:t>
      </w:r>
      <w:r w:rsidRPr="00315DD8">
        <w:rPr>
          <w:rFonts w:ascii="Times New Roman" w:eastAsia="Calibri" w:hAnsi="Times New Roman" w:cs="Times New Roman"/>
          <w:sz w:val="28"/>
          <w:szCs w:val="28"/>
          <w:lang w:val="es-SV"/>
        </w:rPr>
        <w:t xml:space="preserve">convocada y presidida por la señora Alcaldesa Municipal de Apopa, </w:t>
      </w:r>
      <w:r w:rsidRPr="00315DD8">
        <w:rPr>
          <w:rFonts w:ascii="Times New Roman" w:eastAsia="Calibri" w:hAnsi="Times New Roman" w:cs="Times New Roman"/>
          <w:b/>
          <w:sz w:val="28"/>
          <w:szCs w:val="28"/>
          <w:lang w:val="es-SV"/>
        </w:rPr>
        <w:t>Doctora Jennifer Esmeralda Juárez García, Alcaldesa Municipal</w:t>
      </w:r>
      <w:r w:rsidRPr="00315DD8">
        <w:rPr>
          <w:rFonts w:ascii="Times New Roman" w:eastAsia="Calibri" w:hAnsi="Times New Roman" w:cs="Times New Roman"/>
          <w:sz w:val="28"/>
          <w:szCs w:val="28"/>
          <w:lang w:val="es-SV"/>
        </w:rPr>
        <w:t>; están presentes los señores:</w:t>
      </w:r>
      <w:r w:rsidRPr="00315DD8">
        <w:rPr>
          <w:rFonts w:ascii="Times New Roman" w:eastAsia="Calibri" w:hAnsi="Times New Roman" w:cs="Times New Roman"/>
          <w:sz w:val="28"/>
          <w:szCs w:val="28"/>
        </w:rPr>
        <w:t xml:space="preserve"> </w:t>
      </w:r>
      <w:r w:rsidRPr="00315DD8">
        <w:rPr>
          <w:rFonts w:ascii="Times New Roman" w:eastAsia="Calibri" w:hAnsi="Times New Roman" w:cs="Times New Roman"/>
          <w:sz w:val="28"/>
          <w:szCs w:val="28"/>
          <w:lang w:val="es-SV"/>
        </w:rPr>
        <w:t xml:space="preserve">Licenciado Sergio Noel Monroy Martínez, Síndico Municipal; Señora Carla María Navarro Franco, Primera Regidora Propietaria; señor Damián Cristóbal Serrano Ortiz, Segundo Regidor Propietario, Señora Lesby Sugey Miranda Portillo, Tercera Regidora Propietaria; Doctora Yany Xiomara Fuentes Rivas, Cuarta Regidora Propietaria; Jonathan Bryan Gómez Cruz, Quinto Regidor Propietario; Señor Carlos Alberto Palma Fuentes, Sexto Regidor Propietario; señora Susana Yamileth Hernández Cardoza, Séptima Regidora Propietaria; Ingeniero Walter Arnoldo Ayala Rodríguez, Octavo Regidor Propietario; Señor Rafael Antonio </w:t>
      </w:r>
      <w:proofErr w:type="spellStart"/>
      <w:r w:rsidRPr="00315DD8">
        <w:rPr>
          <w:rFonts w:ascii="Times New Roman" w:eastAsia="Calibri" w:hAnsi="Times New Roman" w:cs="Times New Roman"/>
          <w:sz w:val="28"/>
          <w:szCs w:val="28"/>
          <w:lang w:val="es-SV"/>
        </w:rPr>
        <w:t>Ardon</w:t>
      </w:r>
      <w:proofErr w:type="spellEnd"/>
      <w:r w:rsidRPr="00315DD8">
        <w:rPr>
          <w:rFonts w:ascii="Times New Roman" w:eastAsia="Calibri" w:hAnsi="Times New Roman" w:cs="Times New Roman"/>
          <w:sz w:val="28"/>
          <w:szCs w:val="28"/>
          <w:lang w:val="es-SV"/>
        </w:rPr>
        <w:t xml:space="preserve"> Jule, Noveno Regidor Propietario; Ingeniero Gilberto Antonio Amador Medrano, Décimo Propietario; Señor Bayron Eraldo Baltazar Martínez Barahona, Décimo Primer Regidor Propietario, Señor </w:t>
      </w:r>
      <w:proofErr w:type="spellStart"/>
      <w:r w:rsidRPr="00315DD8">
        <w:rPr>
          <w:rFonts w:ascii="Times New Roman" w:eastAsia="Calibri" w:hAnsi="Times New Roman" w:cs="Times New Roman"/>
          <w:sz w:val="28"/>
          <w:szCs w:val="28"/>
          <w:lang w:val="es-SV"/>
        </w:rPr>
        <w:t>Osmin</w:t>
      </w:r>
      <w:proofErr w:type="spellEnd"/>
      <w:r w:rsidRPr="00315DD8">
        <w:rPr>
          <w:rFonts w:ascii="Times New Roman" w:eastAsia="Calibri" w:hAnsi="Times New Roman" w:cs="Times New Roman"/>
          <w:sz w:val="28"/>
          <w:szCs w:val="28"/>
          <w:lang w:val="es-SV"/>
        </w:rPr>
        <w:t xml:space="preserve"> de Jesús </w:t>
      </w:r>
      <w:proofErr w:type="spellStart"/>
      <w:r w:rsidRPr="00315DD8">
        <w:rPr>
          <w:rFonts w:ascii="Times New Roman" w:eastAsia="Calibri" w:hAnsi="Times New Roman" w:cs="Times New Roman"/>
          <w:sz w:val="28"/>
          <w:szCs w:val="28"/>
          <w:lang w:val="es-SV"/>
        </w:rPr>
        <w:t>Menjivar</w:t>
      </w:r>
      <w:proofErr w:type="spellEnd"/>
      <w:r w:rsidRPr="00315DD8">
        <w:rPr>
          <w:rFonts w:ascii="Times New Roman" w:eastAsia="Calibri" w:hAnsi="Times New Roman" w:cs="Times New Roman"/>
          <w:sz w:val="28"/>
          <w:szCs w:val="28"/>
          <w:lang w:val="es-SV"/>
        </w:rPr>
        <w:t xml:space="preserve"> González, Décimo Segundo Regidor Propietario, Licenciado José Francisco Luna Vásquez, Primer Regidor Suplente; Sr. José Mauricio López Rivas, Segundo Regidor Suplente; Señora </w:t>
      </w:r>
      <w:proofErr w:type="spellStart"/>
      <w:r w:rsidRPr="00315DD8">
        <w:rPr>
          <w:rFonts w:ascii="Times New Roman" w:eastAsia="Calibri" w:hAnsi="Times New Roman" w:cs="Times New Roman"/>
          <w:sz w:val="28"/>
          <w:szCs w:val="28"/>
          <w:lang w:val="es-SV"/>
        </w:rPr>
        <w:t>Stephanny</w:t>
      </w:r>
      <w:proofErr w:type="spellEnd"/>
      <w:r w:rsidRPr="00315DD8">
        <w:rPr>
          <w:rFonts w:ascii="Times New Roman" w:eastAsia="Calibri" w:hAnsi="Times New Roman" w:cs="Times New Roman"/>
          <w:sz w:val="28"/>
          <w:szCs w:val="28"/>
          <w:lang w:val="es-SV"/>
        </w:rPr>
        <w:t xml:space="preserve"> Elizabeth Márquez Borjas, Tercera Regidora Suplente y señora María del Carmen García, Cuarta Regidora Suplente. </w:t>
      </w:r>
      <w:r w:rsidRPr="00315DD8">
        <w:rPr>
          <w:rFonts w:ascii="Times New Roman" w:eastAsia="Calibri" w:hAnsi="Times New Roman" w:cs="Times New Roman"/>
          <w:b/>
          <w:sz w:val="28"/>
          <w:szCs w:val="28"/>
          <w:lang w:val="es-SV"/>
        </w:rPr>
        <w:t>Habiendo Quórum</w:t>
      </w:r>
      <w:r w:rsidRPr="00315DD8">
        <w:rPr>
          <w:rFonts w:ascii="Times New Roman" w:eastAsia="Calibri" w:hAnsi="Times New Roman" w:cs="Times New Roman"/>
          <w:b/>
          <w:sz w:val="28"/>
          <w:szCs w:val="28"/>
        </w:rPr>
        <w:t>,</w:t>
      </w:r>
      <w:r w:rsidRPr="00315DD8">
        <w:rPr>
          <w:rFonts w:ascii="Times New Roman" w:eastAsia="Calibri" w:hAnsi="Times New Roman" w:cs="Times New Roman"/>
          <w:sz w:val="28"/>
          <w:szCs w:val="28"/>
        </w:rPr>
        <w:t xml:space="preserve"> en ausencia de la</w:t>
      </w:r>
      <w:r w:rsidRPr="00315DD8">
        <w:rPr>
          <w:rFonts w:ascii="Times New Roman" w:eastAsia="Calibri" w:hAnsi="Times New Roman" w:cs="Times New Roman"/>
          <w:sz w:val="28"/>
          <w:szCs w:val="28"/>
          <w:lang w:val="es-SV"/>
        </w:rPr>
        <w:t xml:space="preserve"> </w:t>
      </w:r>
      <w:r w:rsidRPr="00315DD8">
        <w:rPr>
          <w:rFonts w:ascii="Times New Roman" w:eastAsia="Calibri" w:hAnsi="Times New Roman" w:cs="Times New Roman"/>
          <w:b/>
          <w:sz w:val="28"/>
          <w:szCs w:val="28"/>
          <w:lang w:val="es-SV"/>
        </w:rPr>
        <w:t>Doctora Jennifer Esmeralda Juárez García, Alcaldesa Municipal.</w:t>
      </w:r>
      <w:r w:rsidRPr="00315DD8">
        <w:rPr>
          <w:rFonts w:ascii="Times New Roman" w:eastAsia="Calibri" w:hAnsi="Times New Roman" w:cs="Times New Roman"/>
          <w:sz w:val="28"/>
          <w:szCs w:val="28"/>
          <w:lang w:val="es-SV"/>
        </w:rPr>
        <w:t xml:space="preserve"> </w:t>
      </w:r>
      <w:r w:rsidRPr="00315DD8">
        <w:rPr>
          <w:rFonts w:ascii="Times New Roman" w:eastAsia="Calibri" w:hAnsi="Times New Roman" w:cs="Times New Roman"/>
          <w:sz w:val="28"/>
          <w:szCs w:val="28"/>
        </w:rPr>
        <w:t>I</w:t>
      </w:r>
      <w:r w:rsidRPr="00315DD8">
        <w:rPr>
          <w:rFonts w:ascii="Times New Roman" w:eastAsia="Calibri" w:hAnsi="Times New Roman" w:cs="Times New Roman"/>
          <w:sz w:val="28"/>
          <w:szCs w:val="28"/>
          <w:lang w:val="es-SV"/>
        </w:rPr>
        <w:t xml:space="preserve">iniciándose con la aprobación de la Agenda, y desarrollándose los demás numerales de la agenda del numeral uno al veintiuno. </w:t>
      </w:r>
      <w:r w:rsidRPr="00315DD8">
        <w:rPr>
          <w:rFonts w:ascii="Times New Roman" w:eastAsia="Calibri" w:hAnsi="Times New Roman" w:cs="Times New Roman"/>
          <w:b/>
          <w:sz w:val="28"/>
          <w:szCs w:val="28"/>
        </w:rPr>
        <w:t>Seguidamente se tomaron los siguientes Acuerdos Municipales</w:t>
      </w:r>
      <w:r w:rsidRPr="00315DD8">
        <w:rPr>
          <w:rFonts w:ascii="Times New Roman" w:eastAsia="Calibri" w:hAnsi="Times New Roman" w:cs="Times New Roman"/>
          <w:sz w:val="28"/>
          <w:szCs w:val="28"/>
        </w:rPr>
        <w:t xml:space="preserve">: </w:t>
      </w:r>
      <w:r w:rsidRPr="00315DD8">
        <w:rPr>
          <w:rFonts w:ascii="Times New Roman" w:eastAsia="Calibri" w:hAnsi="Times New Roman" w:cs="Times New Roman"/>
          <w:b/>
          <w:bCs/>
          <w:sz w:val="28"/>
          <w:szCs w:val="28"/>
          <w:lang w:val="es-SV"/>
        </w:rPr>
        <w:t xml:space="preserve">ACUERDO MUNICIPAL NÚMERO UNO”. </w:t>
      </w:r>
      <w:r w:rsidRPr="00315DD8">
        <w:rPr>
          <w:rFonts w:ascii="Times New Roman" w:eastAsia="Calibri" w:hAnsi="Times New Roman" w:cs="Times New Roman"/>
          <w:sz w:val="28"/>
          <w:szCs w:val="28"/>
          <w:lang w:val="es-SV" w:eastAsia="es-SV"/>
        </w:rPr>
        <w:t xml:space="preserve">El Concejo Municipal en uso de sus facultades legales, de conformidad al art. 86 inciso final, 203, 204 y 235 de la Constitución de la República, art. 30 numeral 4) 14) art. 31 numeral 4) del Código Municipal. Expuesto en el punto número </w:t>
      </w:r>
      <w:r w:rsidRPr="00315DD8">
        <w:rPr>
          <w:rFonts w:ascii="Times New Roman" w:eastAsia="Calibri" w:hAnsi="Times New Roman" w:cs="Times New Roman"/>
          <w:b/>
          <w:sz w:val="28"/>
          <w:szCs w:val="28"/>
          <w:lang w:val="es-SV" w:eastAsia="es-SV"/>
        </w:rPr>
        <w:t>dos</w:t>
      </w:r>
      <w:r w:rsidRPr="00315DD8">
        <w:rPr>
          <w:rFonts w:ascii="Times New Roman" w:eastAsia="Calibri" w:hAnsi="Times New Roman" w:cs="Times New Roman"/>
          <w:sz w:val="28"/>
          <w:szCs w:val="28"/>
          <w:lang w:val="es-SV" w:eastAsia="es-SV"/>
        </w:rPr>
        <w:t xml:space="preserve"> de la Agenda de esta Sesión, el cual corresponde a </w:t>
      </w:r>
      <w:r w:rsidRPr="00315DD8">
        <w:rPr>
          <w:rFonts w:ascii="Times New Roman" w:eastAsia="Calibri" w:hAnsi="Times New Roman" w:cs="Times New Roman"/>
          <w:b/>
          <w:sz w:val="28"/>
          <w:szCs w:val="28"/>
          <w:lang w:val="es-SV" w:eastAsia="es-SV"/>
        </w:rPr>
        <w:t xml:space="preserve">Aprobación de la Agenda, </w:t>
      </w:r>
      <w:r w:rsidRPr="00315DD8">
        <w:rPr>
          <w:rFonts w:ascii="Times New Roman" w:eastAsia="Calibri" w:hAnsi="Times New Roman" w:cs="Times New Roman"/>
          <w:sz w:val="28"/>
          <w:szCs w:val="28"/>
          <w:lang w:val="es-SV" w:eastAsia="es-SV"/>
        </w:rPr>
        <w:t xml:space="preserve">para lo cual se da lectura a la Agenda número sesenta de la Sesión Ordinaria, de las trece horas del día jueves uno de diciembre del año dos mil veintidós, la cual consta de veintiún numerales. Para lo cual el Pleno al momento de la lectura de la agenda número 60, toman a bien rectificar dicha agenda en el sentido de unificar el numeral once correspondiente a </w:t>
      </w:r>
      <w:r w:rsidRPr="00315DD8">
        <w:rPr>
          <w:rFonts w:ascii="Times New Roman" w:eastAsia="Times New Roman" w:hAnsi="Times New Roman" w:cs="Times New Roman"/>
          <w:b/>
          <w:sz w:val="28"/>
          <w:szCs w:val="28"/>
          <w:lang w:val="es-SV" w:eastAsia="es-SV"/>
        </w:rPr>
        <w:t xml:space="preserve">Participación del Arq. </w:t>
      </w:r>
      <w:proofErr w:type="spellStart"/>
      <w:proofErr w:type="gramStart"/>
      <w:r w:rsidR="0012509A">
        <w:rPr>
          <w:rFonts w:ascii="Times New Roman" w:eastAsia="Times New Roman" w:hAnsi="Times New Roman" w:cs="Times New Roman"/>
          <w:b/>
          <w:sz w:val="28"/>
          <w:szCs w:val="28"/>
          <w:lang w:val="es-SV" w:eastAsia="es-SV"/>
        </w:rPr>
        <w:t>xxxxxxxxxxxxx</w:t>
      </w:r>
      <w:proofErr w:type="spellEnd"/>
      <w:proofErr w:type="gramEnd"/>
      <w:r w:rsidR="0012509A">
        <w:rPr>
          <w:rFonts w:ascii="Times New Roman" w:eastAsia="Times New Roman" w:hAnsi="Times New Roman" w:cs="Times New Roman"/>
          <w:b/>
          <w:sz w:val="28"/>
          <w:szCs w:val="28"/>
          <w:lang w:val="es-SV" w:eastAsia="es-SV"/>
        </w:rPr>
        <w:t xml:space="preserve">, </w:t>
      </w:r>
      <w:r w:rsidRPr="00315DD8">
        <w:rPr>
          <w:rFonts w:ascii="Times New Roman" w:eastAsia="Times New Roman" w:hAnsi="Times New Roman" w:cs="Times New Roman"/>
          <w:sz w:val="28"/>
          <w:szCs w:val="28"/>
          <w:lang w:val="es-SV" w:eastAsia="es-SV"/>
        </w:rPr>
        <w:t xml:space="preserve">Gerente General; presentando al Concejo Municipal, LA </w:t>
      </w:r>
      <w:r w:rsidRPr="00315DD8">
        <w:rPr>
          <w:rFonts w:ascii="Times New Roman" w:eastAsia="Times New Roman" w:hAnsi="Times New Roman" w:cs="Times New Roman"/>
          <w:sz w:val="28"/>
          <w:szCs w:val="28"/>
          <w:lang w:val="es-SV" w:eastAsia="es-SV"/>
        </w:rPr>
        <w:lastRenderedPageBreak/>
        <w:t>Carpeta Apoyo de Cemento a Comunidades del Municipio Apopa, año 2023, por un monto de $30,385.30,</w:t>
      </w:r>
      <w:r w:rsidRPr="00315DD8">
        <w:rPr>
          <w:rFonts w:ascii="Times New Roman" w:eastAsia="Calibri" w:hAnsi="Times New Roman" w:cs="Times New Roman"/>
          <w:sz w:val="28"/>
          <w:szCs w:val="28"/>
          <w:lang w:val="es-SV" w:eastAsia="es-SV"/>
        </w:rPr>
        <w:t xml:space="preserve"> con el numeral siete correspondiente a </w:t>
      </w:r>
      <w:r w:rsidRPr="00315DD8">
        <w:rPr>
          <w:rFonts w:ascii="Times New Roman" w:eastAsia="Calibri" w:hAnsi="Times New Roman" w:cs="Times New Roman"/>
          <w:b/>
          <w:sz w:val="28"/>
          <w:szCs w:val="28"/>
        </w:rPr>
        <w:t xml:space="preserve">Participación del Arq. </w:t>
      </w:r>
      <w:proofErr w:type="spellStart"/>
      <w:proofErr w:type="gramStart"/>
      <w:r w:rsidR="0012509A">
        <w:rPr>
          <w:rFonts w:ascii="Times New Roman" w:eastAsia="Times New Roman" w:hAnsi="Times New Roman" w:cs="Times New Roman"/>
          <w:b/>
          <w:sz w:val="28"/>
          <w:szCs w:val="28"/>
          <w:lang w:val="es-SV" w:eastAsia="es-SV"/>
        </w:rPr>
        <w:t>xxxxxxxxxxxxx</w:t>
      </w:r>
      <w:proofErr w:type="spellEnd"/>
      <w:proofErr w:type="gramEnd"/>
      <w:r w:rsidR="0012509A" w:rsidRPr="00315DD8">
        <w:rPr>
          <w:rFonts w:ascii="Times New Roman" w:eastAsia="Calibri" w:hAnsi="Times New Roman" w:cs="Times New Roman"/>
          <w:sz w:val="28"/>
          <w:szCs w:val="28"/>
        </w:rPr>
        <w:t xml:space="preserve"> </w:t>
      </w:r>
      <w:r w:rsidRPr="00315DD8">
        <w:rPr>
          <w:rFonts w:ascii="Times New Roman" w:eastAsia="Calibri" w:hAnsi="Times New Roman" w:cs="Times New Roman"/>
          <w:sz w:val="28"/>
          <w:szCs w:val="28"/>
        </w:rPr>
        <w:t xml:space="preserve">/Jefe de Desarrollo Urbano y Ordenamiento Territorial; </w:t>
      </w:r>
      <w:r w:rsidRPr="00315DD8">
        <w:rPr>
          <w:rFonts w:ascii="Times New Roman" w:eastAsia="Calibri" w:hAnsi="Times New Roman" w:cs="Times New Roman"/>
          <w:b/>
          <w:sz w:val="28"/>
          <w:szCs w:val="28"/>
        </w:rPr>
        <w:t>a)</w:t>
      </w:r>
      <w:r w:rsidRPr="00315DD8">
        <w:rPr>
          <w:rFonts w:ascii="Times New Roman" w:eastAsia="Calibri" w:hAnsi="Times New Roman" w:cs="Times New Roman"/>
          <w:sz w:val="28"/>
          <w:szCs w:val="28"/>
        </w:rPr>
        <w:t xml:space="preserve"> aprobación de revisión de compatibilidad de la empresa AGROSALVA S.A. de C.V. </w:t>
      </w:r>
      <w:r w:rsidRPr="00315DD8">
        <w:rPr>
          <w:rFonts w:ascii="Times New Roman" w:eastAsia="Calibri" w:hAnsi="Times New Roman" w:cs="Times New Roman"/>
          <w:b/>
          <w:sz w:val="28"/>
          <w:szCs w:val="28"/>
        </w:rPr>
        <w:t xml:space="preserve">b) </w:t>
      </w:r>
      <w:r w:rsidRPr="00315DD8">
        <w:rPr>
          <w:rFonts w:ascii="Times New Roman" w:eastAsia="Calibri" w:hAnsi="Times New Roman" w:cs="Times New Roman"/>
          <w:sz w:val="28"/>
          <w:szCs w:val="28"/>
        </w:rPr>
        <w:t xml:space="preserve">Participación de la Comisión Gestión de Desarrollo Territorial; </w:t>
      </w:r>
      <w:r w:rsidRPr="00315DD8">
        <w:rPr>
          <w:rFonts w:ascii="Times New Roman" w:eastAsia="Calibri" w:hAnsi="Times New Roman" w:cs="Times New Roman"/>
          <w:b/>
          <w:sz w:val="28"/>
          <w:szCs w:val="28"/>
        </w:rPr>
        <w:t>incluyendo el literal</w:t>
      </w:r>
      <w:r w:rsidRPr="00315DD8">
        <w:rPr>
          <w:rFonts w:ascii="Times New Roman" w:eastAsia="Calibri" w:hAnsi="Times New Roman" w:cs="Times New Roman"/>
          <w:sz w:val="28"/>
          <w:szCs w:val="28"/>
        </w:rPr>
        <w:t xml:space="preserve"> </w:t>
      </w:r>
      <w:r w:rsidRPr="00315DD8">
        <w:rPr>
          <w:rFonts w:ascii="Times New Roman" w:eastAsia="Calibri" w:hAnsi="Times New Roman" w:cs="Times New Roman"/>
          <w:b/>
          <w:sz w:val="28"/>
          <w:szCs w:val="28"/>
        </w:rPr>
        <w:t>c) AGM,</w:t>
      </w:r>
      <w:r w:rsidRPr="00315DD8">
        <w:rPr>
          <w:rFonts w:ascii="Times New Roman" w:eastAsia="Calibri" w:hAnsi="Times New Roman" w:cs="Times New Roman"/>
          <w:sz w:val="28"/>
          <w:szCs w:val="28"/>
        </w:rPr>
        <w:t xml:space="preserve">  </w:t>
      </w:r>
      <w:r w:rsidRPr="00315DD8">
        <w:rPr>
          <w:rFonts w:ascii="Times New Roman" w:eastAsia="Calibri" w:hAnsi="Times New Roman" w:cs="Times New Roman"/>
          <w:sz w:val="28"/>
          <w:szCs w:val="28"/>
          <w:lang w:val="es-SV" w:eastAsia="es-SV"/>
        </w:rPr>
        <w:t xml:space="preserve">e incorporarle Participación de la Comisión de Desarrollo Territorial; quedando de la siguiente manera: </w:t>
      </w:r>
      <w:r w:rsidRPr="00315DD8">
        <w:rPr>
          <w:rFonts w:ascii="Times New Roman" w:eastAsia="Calibri" w:hAnsi="Times New Roman" w:cs="Times New Roman"/>
          <w:b/>
          <w:sz w:val="28"/>
          <w:szCs w:val="28"/>
        </w:rPr>
        <w:t xml:space="preserve">7. Participación de la Comisión de Desarrollo Territorial: expuesto por el Arq. </w:t>
      </w:r>
      <w:proofErr w:type="spellStart"/>
      <w:r w:rsidR="00153C8F">
        <w:rPr>
          <w:rFonts w:ascii="Times New Roman" w:eastAsia="Times New Roman" w:hAnsi="Times New Roman" w:cs="Times New Roman"/>
          <w:b/>
          <w:sz w:val="28"/>
          <w:szCs w:val="28"/>
          <w:lang w:val="es-SV" w:eastAsia="es-SV"/>
        </w:rPr>
        <w:t>xxxxxxxxxxxxx</w:t>
      </w:r>
      <w:proofErr w:type="spellEnd"/>
      <w:r w:rsidRPr="00315DD8">
        <w:rPr>
          <w:rFonts w:ascii="Times New Roman" w:eastAsia="Calibri" w:hAnsi="Times New Roman" w:cs="Times New Roman"/>
          <w:sz w:val="28"/>
          <w:szCs w:val="28"/>
        </w:rPr>
        <w:t xml:space="preserve">/Jefe de Desarrollo Urbano y Ordenamiento Territorial; </w:t>
      </w:r>
      <w:r w:rsidRPr="00315DD8">
        <w:rPr>
          <w:rFonts w:ascii="Times New Roman" w:eastAsia="Calibri" w:hAnsi="Times New Roman" w:cs="Times New Roman"/>
          <w:b/>
          <w:sz w:val="28"/>
          <w:szCs w:val="28"/>
        </w:rPr>
        <w:t>a)</w:t>
      </w:r>
      <w:r w:rsidRPr="00315DD8">
        <w:rPr>
          <w:rFonts w:ascii="Times New Roman" w:eastAsia="Calibri" w:hAnsi="Times New Roman" w:cs="Times New Roman"/>
          <w:sz w:val="28"/>
          <w:szCs w:val="28"/>
        </w:rPr>
        <w:t xml:space="preserve"> aprobación de revisión de compatibilidad de la empresa AGROSALVA S.A. de C.V. </w:t>
      </w:r>
      <w:r w:rsidRPr="00315DD8">
        <w:rPr>
          <w:rFonts w:ascii="Times New Roman" w:eastAsia="Calibri" w:hAnsi="Times New Roman" w:cs="Times New Roman"/>
          <w:b/>
          <w:sz w:val="28"/>
          <w:szCs w:val="28"/>
        </w:rPr>
        <w:t xml:space="preserve">b) </w:t>
      </w:r>
      <w:r w:rsidRPr="00315DD8">
        <w:rPr>
          <w:rFonts w:ascii="Times New Roman" w:eastAsia="Calibri" w:hAnsi="Times New Roman" w:cs="Times New Roman"/>
          <w:sz w:val="28"/>
          <w:szCs w:val="28"/>
        </w:rPr>
        <w:t xml:space="preserve">Participación de la Comisión Gestión de Desarrollo Territorial y </w:t>
      </w:r>
      <w:r w:rsidRPr="00315DD8">
        <w:rPr>
          <w:rFonts w:ascii="Times New Roman" w:eastAsia="Calibri" w:hAnsi="Times New Roman" w:cs="Times New Roman"/>
          <w:b/>
          <w:sz w:val="28"/>
          <w:szCs w:val="28"/>
        </w:rPr>
        <w:t xml:space="preserve">c) AGM </w:t>
      </w:r>
      <w:r w:rsidRPr="00315DD8">
        <w:rPr>
          <w:rFonts w:ascii="Times New Roman" w:eastAsia="Calibri" w:hAnsi="Times New Roman" w:cs="Times New Roman"/>
          <w:sz w:val="28"/>
          <w:szCs w:val="28"/>
        </w:rPr>
        <w:t>y</w:t>
      </w:r>
      <w:r w:rsidRPr="00315DD8">
        <w:rPr>
          <w:rFonts w:ascii="Times New Roman" w:eastAsia="Calibri" w:hAnsi="Times New Roman" w:cs="Times New Roman"/>
          <w:b/>
          <w:sz w:val="28"/>
          <w:szCs w:val="28"/>
        </w:rPr>
        <w:t xml:space="preserve"> expuesto por el Arq. </w:t>
      </w:r>
      <w:proofErr w:type="spellStart"/>
      <w:r w:rsidR="00153C8F">
        <w:rPr>
          <w:rFonts w:ascii="Times New Roman" w:eastAsia="Times New Roman" w:hAnsi="Times New Roman" w:cs="Times New Roman"/>
          <w:b/>
          <w:sz w:val="28"/>
          <w:szCs w:val="28"/>
          <w:lang w:val="es-SV" w:eastAsia="es-SV"/>
        </w:rPr>
        <w:t>xxxxxxxxxxxxx</w:t>
      </w:r>
      <w:proofErr w:type="spellEnd"/>
      <w:r w:rsidR="00153C8F" w:rsidRPr="00315DD8">
        <w:rPr>
          <w:rFonts w:ascii="Times New Roman" w:eastAsia="Calibri" w:hAnsi="Times New Roman" w:cs="Times New Roman"/>
          <w:sz w:val="28"/>
          <w:szCs w:val="28"/>
        </w:rPr>
        <w:t xml:space="preserve"> </w:t>
      </w:r>
      <w:r w:rsidRPr="00315DD8">
        <w:rPr>
          <w:rFonts w:ascii="Times New Roman" w:eastAsia="Calibri" w:hAnsi="Times New Roman" w:cs="Times New Roman"/>
          <w:sz w:val="28"/>
          <w:szCs w:val="28"/>
        </w:rPr>
        <w:t xml:space="preserve">Gerente General; presentando al Concejo Municipal, LA Carpeta Apoyo de Cemento a Comunidades del Municipio Apopa, año 2023, por un monto de $30,385.30; </w:t>
      </w:r>
      <w:r w:rsidRPr="00315DD8">
        <w:rPr>
          <w:rFonts w:ascii="Times New Roman" w:eastAsia="Calibri" w:hAnsi="Times New Roman" w:cs="Times New Roman"/>
          <w:sz w:val="28"/>
          <w:szCs w:val="28"/>
          <w:lang w:val="es-SV" w:eastAsia="es-SV"/>
        </w:rPr>
        <w:t xml:space="preserve">y agregar el numeral veintiuno correspondiente a Varios con la Participación de la mesa de lo laboral y participación de la Concejal María del Carmen García, Cuarta Regidora Suplente; quedando la agenda con veintiún puntos.- Por lo tanto el Concejo Municipal Plural en uso de sus facultades legales y habiendo deliberado el punto por </w:t>
      </w:r>
      <w:r w:rsidRPr="00315DD8">
        <w:rPr>
          <w:rFonts w:ascii="Times New Roman" w:eastAsia="Calibri" w:hAnsi="Times New Roman" w:cs="Times New Roman"/>
          <w:b/>
          <w:sz w:val="28"/>
          <w:szCs w:val="28"/>
          <w:lang w:val="es-SV" w:eastAsia="es-SV"/>
        </w:rPr>
        <w:t>MAYORIA</w:t>
      </w:r>
      <w:r w:rsidRPr="00315DD8">
        <w:rPr>
          <w:rFonts w:ascii="Times New Roman" w:eastAsia="Calibri" w:hAnsi="Times New Roman" w:cs="Times New Roman"/>
          <w:sz w:val="28"/>
          <w:szCs w:val="28"/>
          <w:lang w:val="es-SV" w:eastAsia="es-SV"/>
        </w:rPr>
        <w:t xml:space="preserve"> de </w:t>
      </w:r>
      <w:r w:rsidRPr="00315DD8">
        <w:rPr>
          <w:rFonts w:ascii="Times New Roman" w:eastAsia="Calibri" w:hAnsi="Times New Roman" w:cs="Times New Roman"/>
          <w:b/>
          <w:sz w:val="28"/>
          <w:szCs w:val="28"/>
          <w:lang w:val="es-SV" w:eastAsia="es-SV"/>
        </w:rPr>
        <w:t>doce votos a favor</w:t>
      </w:r>
      <w:r w:rsidRPr="00315DD8">
        <w:rPr>
          <w:rFonts w:ascii="Times New Roman" w:eastAsia="Calibri" w:hAnsi="Times New Roman" w:cs="Times New Roman"/>
          <w:sz w:val="28"/>
          <w:szCs w:val="28"/>
          <w:lang w:val="es-SV" w:eastAsia="es-SV"/>
        </w:rPr>
        <w:t xml:space="preserve"> y </w:t>
      </w:r>
      <w:r w:rsidRPr="00315DD8">
        <w:rPr>
          <w:rFonts w:ascii="Times New Roman" w:eastAsia="Calibri" w:hAnsi="Times New Roman" w:cs="Times New Roman"/>
          <w:b/>
          <w:sz w:val="28"/>
          <w:szCs w:val="28"/>
          <w:lang w:val="es-SV" w:eastAsia="es-SV"/>
        </w:rPr>
        <w:t xml:space="preserve">dos ausencias al momento de esta votación </w:t>
      </w:r>
      <w:r w:rsidRPr="00315DD8">
        <w:rPr>
          <w:rFonts w:ascii="Times New Roman" w:eastAsia="Calibri" w:hAnsi="Times New Roman" w:cs="Times New Roman"/>
          <w:sz w:val="28"/>
          <w:szCs w:val="28"/>
          <w:lang w:val="es-SV" w:eastAsia="es-SV"/>
        </w:rPr>
        <w:t xml:space="preserve">por parte de los siguientes miembros del Concejo: </w:t>
      </w:r>
      <w:r w:rsidRPr="00315DD8">
        <w:rPr>
          <w:rFonts w:ascii="Times New Roman" w:eastAsia="Calibri" w:hAnsi="Times New Roman" w:cs="Times New Roman"/>
          <w:b/>
          <w:sz w:val="28"/>
          <w:szCs w:val="28"/>
          <w:lang w:val="es-SV"/>
        </w:rPr>
        <w:t>Dra. Jennifer Esmeralda Juárez García, Alcaldesa Municipal y Sra. Susana Yamileth Hernández Cardoza, Séptima Regidora Propietaria.</w:t>
      </w:r>
      <w:r w:rsidRPr="00315DD8">
        <w:rPr>
          <w:rFonts w:ascii="Times New Roman" w:eastAsia="Calibri" w:hAnsi="Times New Roman" w:cs="Times New Roman"/>
          <w:b/>
          <w:sz w:val="28"/>
          <w:szCs w:val="28"/>
          <w:lang w:val="es-SV" w:eastAsia="es-SV"/>
        </w:rPr>
        <w:t xml:space="preserve"> ACUERDA: </w:t>
      </w:r>
      <w:r w:rsidRPr="00315DD8">
        <w:rPr>
          <w:rFonts w:ascii="Times New Roman" w:eastAsia="Calibri" w:hAnsi="Times New Roman" w:cs="Times New Roman"/>
          <w:b/>
          <w:sz w:val="28"/>
          <w:szCs w:val="28"/>
          <w:u w:val="single"/>
          <w:lang w:val="es-SV" w:eastAsia="es-SV"/>
        </w:rPr>
        <w:t>Primero:</w:t>
      </w:r>
      <w:r w:rsidRPr="00315DD8">
        <w:rPr>
          <w:rFonts w:ascii="Times New Roman" w:eastAsia="Calibri" w:hAnsi="Times New Roman" w:cs="Times New Roman"/>
          <w:b/>
          <w:sz w:val="28"/>
          <w:szCs w:val="28"/>
          <w:lang w:val="es-SV" w:eastAsia="es-SV"/>
        </w:rPr>
        <w:t xml:space="preserve"> Modificar la</w:t>
      </w:r>
      <w:r w:rsidRPr="00315DD8">
        <w:rPr>
          <w:rFonts w:ascii="Times New Roman" w:eastAsia="Calibri" w:hAnsi="Times New Roman" w:cs="Times New Roman"/>
          <w:sz w:val="28"/>
          <w:szCs w:val="28"/>
          <w:lang w:val="es-SV" w:eastAsia="es-SV"/>
        </w:rPr>
        <w:t xml:space="preserve"> </w:t>
      </w:r>
      <w:r w:rsidRPr="00315DD8">
        <w:rPr>
          <w:rFonts w:ascii="Times New Roman" w:eastAsia="Calibri" w:hAnsi="Times New Roman" w:cs="Times New Roman"/>
          <w:b/>
          <w:sz w:val="28"/>
          <w:szCs w:val="28"/>
          <w:lang w:val="es-SV" w:eastAsia="es-SV"/>
        </w:rPr>
        <w:t>Agenda Número sesenta de la Sesión Ordinaria de fecha 01/12/2022,</w:t>
      </w:r>
      <w:r w:rsidRPr="00315DD8">
        <w:rPr>
          <w:rFonts w:ascii="Times New Roman" w:eastAsia="Calibri" w:hAnsi="Times New Roman" w:cs="Times New Roman"/>
          <w:sz w:val="28"/>
          <w:szCs w:val="28"/>
          <w:lang w:val="es-SV" w:eastAsia="es-SV"/>
        </w:rPr>
        <w:t xml:space="preserve"> en el sentido de unificar el numeral once correspondiente a </w:t>
      </w:r>
      <w:r w:rsidRPr="00315DD8">
        <w:rPr>
          <w:rFonts w:ascii="Times New Roman" w:eastAsia="Times New Roman" w:hAnsi="Times New Roman" w:cs="Times New Roman"/>
          <w:b/>
          <w:sz w:val="28"/>
          <w:szCs w:val="28"/>
          <w:lang w:val="es-SV" w:eastAsia="es-SV"/>
        </w:rPr>
        <w:t xml:space="preserve">Participación del Arq. </w:t>
      </w:r>
      <w:proofErr w:type="spellStart"/>
      <w:proofErr w:type="gramStart"/>
      <w:r w:rsidR="00153C8F">
        <w:rPr>
          <w:rFonts w:ascii="Times New Roman" w:eastAsia="Times New Roman" w:hAnsi="Times New Roman" w:cs="Times New Roman"/>
          <w:b/>
          <w:sz w:val="28"/>
          <w:szCs w:val="28"/>
          <w:lang w:val="es-SV" w:eastAsia="es-SV"/>
        </w:rPr>
        <w:t>xxxxxxxxxxxxx</w:t>
      </w:r>
      <w:proofErr w:type="spellEnd"/>
      <w:proofErr w:type="gramEnd"/>
      <w:r w:rsidR="00153C8F" w:rsidRPr="00315DD8">
        <w:rPr>
          <w:rFonts w:ascii="Times New Roman" w:eastAsia="Times New Roman" w:hAnsi="Times New Roman" w:cs="Times New Roman"/>
          <w:sz w:val="28"/>
          <w:szCs w:val="28"/>
          <w:lang w:val="es-SV" w:eastAsia="es-SV"/>
        </w:rPr>
        <w:t xml:space="preserve"> </w:t>
      </w:r>
      <w:r w:rsidRPr="00315DD8">
        <w:rPr>
          <w:rFonts w:ascii="Times New Roman" w:eastAsia="Times New Roman" w:hAnsi="Times New Roman" w:cs="Times New Roman"/>
          <w:sz w:val="28"/>
          <w:szCs w:val="28"/>
          <w:lang w:val="es-SV" w:eastAsia="es-SV"/>
        </w:rPr>
        <w:t>/Gerente General; presentando al Concejo Municipal, LA Carpeta Apoyo de Cemento a Comunidades del Municipio Apopa, año 2023, por un monto de $30,385.30,</w:t>
      </w:r>
      <w:r w:rsidRPr="00315DD8">
        <w:rPr>
          <w:rFonts w:ascii="Times New Roman" w:eastAsia="Calibri" w:hAnsi="Times New Roman" w:cs="Times New Roman"/>
          <w:sz w:val="28"/>
          <w:szCs w:val="28"/>
          <w:lang w:val="es-SV" w:eastAsia="es-SV"/>
        </w:rPr>
        <w:t xml:space="preserve"> con el numeral siete correspondiente a </w:t>
      </w:r>
      <w:r w:rsidRPr="00315DD8">
        <w:rPr>
          <w:rFonts w:ascii="Times New Roman" w:eastAsia="Calibri" w:hAnsi="Times New Roman" w:cs="Times New Roman"/>
          <w:b/>
          <w:sz w:val="28"/>
          <w:szCs w:val="28"/>
        </w:rPr>
        <w:t xml:space="preserve">Participación del Arq. </w:t>
      </w:r>
      <w:proofErr w:type="spellStart"/>
      <w:proofErr w:type="gramStart"/>
      <w:r w:rsidR="00153C8F">
        <w:rPr>
          <w:rFonts w:ascii="Times New Roman" w:eastAsia="Times New Roman" w:hAnsi="Times New Roman" w:cs="Times New Roman"/>
          <w:b/>
          <w:sz w:val="28"/>
          <w:szCs w:val="28"/>
          <w:lang w:val="es-SV" w:eastAsia="es-SV"/>
        </w:rPr>
        <w:t>xxxxxxxxxxxxx</w:t>
      </w:r>
      <w:proofErr w:type="spellEnd"/>
      <w:proofErr w:type="gramEnd"/>
      <w:r w:rsidR="00153C8F" w:rsidRPr="00315DD8">
        <w:rPr>
          <w:rFonts w:ascii="Times New Roman" w:eastAsia="Calibri" w:hAnsi="Times New Roman" w:cs="Times New Roman"/>
          <w:sz w:val="28"/>
          <w:szCs w:val="28"/>
        </w:rPr>
        <w:t xml:space="preserve"> </w:t>
      </w:r>
      <w:r w:rsidRPr="00315DD8">
        <w:rPr>
          <w:rFonts w:ascii="Times New Roman" w:eastAsia="Calibri" w:hAnsi="Times New Roman" w:cs="Times New Roman"/>
          <w:sz w:val="28"/>
          <w:szCs w:val="28"/>
        </w:rPr>
        <w:t xml:space="preserve">/Jefe de Desarrollo Urbano y Ordenamiento Territorial; </w:t>
      </w:r>
      <w:r w:rsidRPr="00315DD8">
        <w:rPr>
          <w:rFonts w:ascii="Times New Roman" w:eastAsia="Calibri" w:hAnsi="Times New Roman" w:cs="Times New Roman"/>
          <w:b/>
          <w:sz w:val="28"/>
          <w:szCs w:val="28"/>
        </w:rPr>
        <w:t>a)</w:t>
      </w:r>
      <w:r w:rsidRPr="00315DD8">
        <w:rPr>
          <w:rFonts w:ascii="Times New Roman" w:eastAsia="Calibri" w:hAnsi="Times New Roman" w:cs="Times New Roman"/>
          <w:sz w:val="28"/>
          <w:szCs w:val="28"/>
        </w:rPr>
        <w:t xml:space="preserve"> aprobación de revisión de compatibilidad de la empresa AGROSALVA S.A. de C.V. </w:t>
      </w:r>
      <w:r w:rsidRPr="00315DD8">
        <w:rPr>
          <w:rFonts w:ascii="Times New Roman" w:eastAsia="Calibri" w:hAnsi="Times New Roman" w:cs="Times New Roman"/>
          <w:b/>
          <w:sz w:val="28"/>
          <w:szCs w:val="28"/>
        </w:rPr>
        <w:t xml:space="preserve">b) </w:t>
      </w:r>
      <w:r w:rsidRPr="00315DD8">
        <w:rPr>
          <w:rFonts w:ascii="Times New Roman" w:eastAsia="Calibri" w:hAnsi="Times New Roman" w:cs="Times New Roman"/>
          <w:sz w:val="28"/>
          <w:szCs w:val="28"/>
        </w:rPr>
        <w:t xml:space="preserve">Participación de la Comisión Gestión de Desarrollo Territorial; </w:t>
      </w:r>
      <w:r w:rsidRPr="00315DD8">
        <w:rPr>
          <w:rFonts w:ascii="Times New Roman" w:eastAsia="Calibri" w:hAnsi="Times New Roman" w:cs="Times New Roman"/>
          <w:b/>
          <w:sz w:val="28"/>
          <w:szCs w:val="28"/>
        </w:rPr>
        <w:t>incluyendo el literal</w:t>
      </w:r>
      <w:r w:rsidRPr="00315DD8">
        <w:rPr>
          <w:rFonts w:ascii="Times New Roman" w:eastAsia="Calibri" w:hAnsi="Times New Roman" w:cs="Times New Roman"/>
          <w:sz w:val="28"/>
          <w:szCs w:val="28"/>
        </w:rPr>
        <w:t xml:space="preserve"> </w:t>
      </w:r>
      <w:r w:rsidRPr="00315DD8">
        <w:rPr>
          <w:rFonts w:ascii="Times New Roman" w:eastAsia="Calibri" w:hAnsi="Times New Roman" w:cs="Times New Roman"/>
          <w:b/>
          <w:sz w:val="28"/>
          <w:szCs w:val="28"/>
        </w:rPr>
        <w:t>c) AGM,</w:t>
      </w:r>
      <w:r w:rsidRPr="00315DD8">
        <w:rPr>
          <w:rFonts w:ascii="Times New Roman" w:eastAsia="Calibri" w:hAnsi="Times New Roman" w:cs="Times New Roman"/>
          <w:sz w:val="28"/>
          <w:szCs w:val="28"/>
        </w:rPr>
        <w:t xml:space="preserve">  </w:t>
      </w:r>
      <w:r w:rsidRPr="00315DD8">
        <w:rPr>
          <w:rFonts w:ascii="Times New Roman" w:eastAsia="Calibri" w:hAnsi="Times New Roman" w:cs="Times New Roman"/>
          <w:sz w:val="28"/>
          <w:szCs w:val="28"/>
          <w:lang w:val="es-SV" w:eastAsia="es-SV"/>
        </w:rPr>
        <w:t xml:space="preserve">e incorporarle Participación de la Comisión de Desarrollo Territorial; quedando de la siguiente manera: </w:t>
      </w:r>
      <w:r w:rsidRPr="00315DD8">
        <w:rPr>
          <w:rFonts w:ascii="Times New Roman" w:eastAsia="Calibri" w:hAnsi="Times New Roman" w:cs="Times New Roman"/>
          <w:b/>
          <w:sz w:val="28"/>
          <w:szCs w:val="28"/>
        </w:rPr>
        <w:t xml:space="preserve">7. Participación de la Comisión de Desarrollo Territorial: expuesto por el Arq. </w:t>
      </w:r>
      <w:proofErr w:type="spellStart"/>
      <w:r w:rsidR="00153C8F">
        <w:rPr>
          <w:rFonts w:ascii="Times New Roman" w:eastAsia="Times New Roman" w:hAnsi="Times New Roman" w:cs="Times New Roman"/>
          <w:b/>
          <w:sz w:val="28"/>
          <w:szCs w:val="28"/>
          <w:lang w:val="es-SV" w:eastAsia="es-SV"/>
        </w:rPr>
        <w:t>Xxxxxxxxxxxxx</w:t>
      </w:r>
      <w:proofErr w:type="spellEnd"/>
      <w:r w:rsidR="00153C8F">
        <w:rPr>
          <w:rFonts w:ascii="Times New Roman" w:eastAsia="Times New Roman" w:hAnsi="Times New Roman" w:cs="Times New Roman"/>
          <w:b/>
          <w:sz w:val="28"/>
          <w:szCs w:val="28"/>
          <w:lang w:val="es-SV" w:eastAsia="es-SV"/>
        </w:rPr>
        <w:t>,</w:t>
      </w:r>
      <w:r w:rsidR="00153C8F" w:rsidRPr="00315DD8">
        <w:rPr>
          <w:rFonts w:ascii="Times New Roman" w:eastAsia="Calibri" w:hAnsi="Times New Roman" w:cs="Times New Roman"/>
          <w:sz w:val="28"/>
          <w:szCs w:val="28"/>
        </w:rPr>
        <w:t xml:space="preserve"> </w:t>
      </w:r>
      <w:r w:rsidRPr="00315DD8">
        <w:rPr>
          <w:rFonts w:ascii="Times New Roman" w:eastAsia="Calibri" w:hAnsi="Times New Roman" w:cs="Times New Roman"/>
          <w:sz w:val="28"/>
          <w:szCs w:val="28"/>
        </w:rPr>
        <w:t xml:space="preserve">Jefe de Desarrollo Urbano y Ordenamiento Territorial; </w:t>
      </w:r>
      <w:r w:rsidRPr="00315DD8">
        <w:rPr>
          <w:rFonts w:ascii="Times New Roman" w:eastAsia="Calibri" w:hAnsi="Times New Roman" w:cs="Times New Roman"/>
          <w:b/>
          <w:sz w:val="28"/>
          <w:szCs w:val="28"/>
        </w:rPr>
        <w:t>a)</w:t>
      </w:r>
      <w:r w:rsidRPr="00315DD8">
        <w:rPr>
          <w:rFonts w:ascii="Times New Roman" w:eastAsia="Calibri" w:hAnsi="Times New Roman" w:cs="Times New Roman"/>
          <w:sz w:val="28"/>
          <w:szCs w:val="28"/>
        </w:rPr>
        <w:t xml:space="preserve"> aprobación de </w:t>
      </w:r>
      <w:r w:rsidRPr="00315DD8">
        <w:rPr>
          <w:rFonts w:ascii="Times New Roman" w:eastAsia="Calibri" w:hAnsi="Times New Roman" w:cs="Times New Roman"/>
          <w:sz w:val="28"/>
          <w:szCs w:val="28"/>
        </w:rPr>
        <w:lastRenderedPageBreak/>
        <w:t xml:space="preserve">revisión de compatibilidad de la empresa AGROSALVA S.A. de C.V. </w:t>
      </w:r>
      <w:r w:rsidRPr="00315DD8">
        <w:rPr>
          <w:rFonts w:ascii="Times New Roman" w:eastAsia="Calibri" w:hAnsi="Times New Roman" w:cs="Times New Roman"/>
          <w:b/>
          <w:sz w:val="28"/>
          <w:szCs w:val="28"/>
        </w:rPr>
        <w:t xml:space="preserve">b) </w:t>
      </w:r>
      <w:r w:rsidRPr="00315DD8">
        <w:rPr>
          <w:rFonts w:ascii="Times New Roman" w:eastAsia="Calibri" w:hAnsi="Times New Roman" w:cs="Times New Roman"/>
          <w:sz w:val="28"/>
          <w:szCs w:val="28"/>
        </w:rPr>
        <w:t xml:space="preserve">Participación de la Comisión Gestión de Desarrollo Territorial y </w:t>
      </w:r>
      <w:r w:rsidRPr="00315DD8">
        <w:rPr>
          <w:rFonts w:ascii="Times New Roman" w:eastAsia="Calibri" w:hAnsi="Times New Roman" w:cs="Times New Roman"/>
          <w:b/>
          <w:sz w:val="28"/>
          <w:szCs w:val="28"/>
        </w:rPr>
        <w:t xml:space="preserve">c) AGM </w:t>
      </w:r>
      <w:r w:rsidRPr="00315DD8">
        <w:rPr>
          <w:rFonts w:ascii="Times New Roman" w:eastAsia="Calibri" w:hAnsi="Times New Roman" w:cs="Times New Roman"/>
          <w:sz w:val="28"/>
          <w:szCs w:val="28"/>
        </w:rPr>
        <w:t>y</w:t>
      </w:r>
      <w:r w:rsidRPr="00315DD8">
        <w:rPr>
          <w:rFonts w:ascii="Times New Roman" w:eastAsia="Calibri" w:hAnsi="Times New Roman" w:cs="Times New Roman"/>
          <w:b/>
          <w:sz w:val="28"/>
          <w:szCs w:val="28"/>
        </w:rPr>
        <w:t xml:space="preserve"> expuesto por el Arq. </w:t>
      </w:r>
      <w:proofErr w:type="spellStart"/>
      <w:proofErr w:type="gramStart"/>
      <w:r w:rsidR="00153C8F">
        <w:rPr>
          <w:rFonts w:ascii="Times New Roman" w:eastAsia="Times New Roman" w:hAnsi="Times New Roman" w:cs="Times New Roman"/>
          <w:b/>
          <w:sz w:val="28"/>
          <w:szCs w:val="28"/>
          <w:lang w:val="es-SV" w:eastAsia="es-SV"/>
        </w:rPr>
        <w:t>xxxxxxxxxxxxx</w:t>
      </w:r>
      <w:proofErr w:type="spellEnd"/>
      <w:proofErr w:type="gramEnd"/>
      <w:r w:rsidR="00153C8F" w:rsidRPr="00315DD8">
        <w:rPr>
          <w:rFonts w:ascii="Times New Roman" w:eastAsia="Calibri" w:hAnsi="Times New Roman" w:cs="Times New Roman"/>
          <w:sz w:val="28"/>
          <w:szCs w:val="28"/>
        </w:rPr>
        <w:t xml:space="preserve"> </w:t>
      </w:r>
      <w:r w:rsidRPr="00315DD8">
        <w:rPr>
          <w:rFonts w:ascii="Times New Roman" w:eastAsia="Calibri" w:hAnsi="Times New Roman" w:cs="Times New Roman"/>
          <w:sz w:val="28"/>
          <w:szCs w:val="28"/>
        </w:rPr>
        <w:t xml:space="preserve">/Gerente General; presentando al Concejo Municipal, LA Carpeta Apoyo de Cemento a Comunidades del Municipio Apopa, año 2023, por un monto de $30,385.30; </w:t>
      </w:r>
      <w:r w:rsidRPr="00315DD8">
        <w:rPr>
          <w:rFonts w:ascii="Times New Roman" w:eastAsia="Calibri" w:hAnsi="Times New Roman" w:cs="Times New Roman"/>
          <w:sz w:val="28"/>
          <w:szCs w:val="28"/>
          <w:lang w:val="es-SV" w:eastAsia="es-SV"/>
        </w:rPr>
        <w:t xml:space="preserve">y agregar el numeral veintiuno correspondiente a Varios con la Participación de la mesa de lo laboral y participación de la Concejal María del Carmen García, Cuarta Regidora Suplente. </w:t>
      </w:r>
      <w:r w:rsidRPr="00315DD8">
        <w:rPr>
          <w:rFonts w:ascii="Times New Roman" w:eastAsia="Calibri" w:hAnsi="Times New Roman" w:cs="Times New Roman"/>
          <w:b/>
          <w:sz w:val="28"/>
          <w:szCs w:val="28"/>
          <w:u w:val="single"/>
          <w:lang w:val="es-SV" w:eastAsia="es-SV"/>
        </w:rPr>
        <w:t>Segundo:</w:t>
      </w:r>
      <w:r w:rsidRPr="00315DD8">
        <w:rPr>
          <w:rFonts w:ascii="Times New Roman" w:eastAsia="Calibri" w:hAnsi="Times New Roman" w:cs="Times New Roman"/>
          <w:sz w:val="28"/>
          <w:szCs w:val="28"/>
          <w:lang w:val="es-SV" w:eastAsia="es-SV"/>
        </w:rPr>
        <w:t xml:space="preserve"> </w:t>
      </w:r>
      <w:r w:rsidRPr="00315DD8">
        <w:rPr>
          <w:rFonts w:ascii="Times New Roman" w:eastAsia="Calibri" w:hAnsi="Times New Roman" w:cs="Times New Roman"/>
          <w:b/>
          <w:sz w:val="28"/>
          <w:szCs w:val="28"/>
          <w:lang w:val="es-SV" w:eastAsia="es-SV"/>
        </w:rPr>
        <w:t>APROBAR</w:t>
      </w:r>
      <w:r w:rsidRPr="00315DD8">
        <w:rPr>
          <w:rFonts w:ascii="Times New Roman" w:eastAsia="Calibri" w:hAnsi="Times New Roman" w:cs="Times New Roman"/>
          <w:sz w:val="28"/>
          <w:szCs w:val="28"/>
          <w:lang w:val="es-SV" w:eastAsia="es-SV"/>
        </w:rPr>
        <w:t xml:space="preserve"> la </w:t>
      </w:r>
      <w:r w:rsidRPr="00315DD8">
        <w:rPr>
          <w:rFonts w:ascii="Times New Roman" w:eastAsia="Calibri" w:hAnsi="Times New Roman" w:cs="Times New Roman"/>
          <w:b/>
          <w:sz w:val="28"/>
          <w:szCs w:val="28"/>
          <w:lang w:val="es-SV" w:eastAsia="es-SV"/>
        </w:rPr>
        <w:t>Agenda Número sesenta de la Sesión Ordinaria de fecha 01/12/2022,</w:t>
      </w:r>
      <w:r w:rsidRPr="00315DD8">
        <w:rPr>
          <w:rFonts w:ascii="Times New Roman" w:eastAsia="Calibri" w:hAnsi="Times New Roman" w:cs="Times New Roman"/>
          <w:sz w:val="28"/>
          <w:szCs w:val="28"/>
          <w:lang w:val="es-SV" w:eastAsia="es-SV"/>
        </w:rPr>
        <w:t xml:space="preserve"> que consta de </w:t>
      </w:r>
      <w:r w:rsidRPr="00315DD8">
        <w:rPr>
          <w:rFonts w:ascii="Times New Roman" w:eastAsia="Calibri" w:hAnsi="Times New Roman" w:cs="Times New Roman"/>
          <w:b/>
          <w:sz w:val="28"/>
          <w:szCs w:val="28"/>
          <w:lang w:val="es-SV" w:eastAsia="es-SV"/>
        </w:rPr>
        <w:t>veintiún</w:t>
      </w:r>
      <w:r w:rsidRPr="00315DD8">
        <w:rPr>
          <w:rFonts w:ascii="Times New Roman" w:eastAsia="Calibri" w:hAnsi="Times New Roman" w:cs="Times New Roman"/>
          <w:sz w:val="28"/>
          <w:szCs w:val="28"/>
          <w:lang w:val="es-SV" w:eastAsia="es-SV"/>
        </w:rPr>
        <w:t xml:space="preserve"> numerales.- </w:t>
      </w:r>
      <w:r w:rsidRPr="00315DD8">
        <w:rPr>
          <w:rFonts w:ascii="Times New Roman" w:eastAsia="Calibri" w:hAnsi="Times New Roman" w:cs="Times New Roman"/>
          <w:b/>
          <w:sz w:val="28"/>
          <w:szCs w:val="28"/>
          <w:lang w:val="es-SV" w:eastAsia="es-SV"/>
        </w:rPr>
        <w:t xml:space="preserve">CERTIFÍQUESE Y COMUNÍQUESE.- </w:t>
      </w:r>
      <w:r w:rsidRPr="00315DD8">
        <w:rPr>
          <w:rFonts w:ascii="Times New Roman" w:eastAsia="Times New Roman" w:hAnsi="Times New Roman" w:cs="Times New Roman"/>
          <w:b/>
          <w:sz w:val="28"/>
          <w:szCs w:val="28"/>
          <w:lang w:val="es-SV" w:eastAsia="es-SV"/>
        </w:rPr>
        <w:t xml:space="preserve"> </w:t>
      </w:r>
      <w:r w:rsidRPr="00315DD8">
        <w:rPr>
          <w:rFonts w:ascii="Times New Roman" w:eastAsia="Calibri" w:hAnsi="Times New Roman" w:cs="Times New Roman"/>
          <w:b/>
          <w:bCs/>
          <w:sz w:val="28"/>
          <w:szCs w:val="28"/>
          <w:lang w:val="es-SV"/>
        </w:rPr>
        <w:t xml:space="preserve">ACUERDO MUNICIPAL NÚMERO DOS”. </w:t>
      </w:r>
      <w:r w:rsidRPr="00315DD8">
        <w:rPr>
          <w:rFonts w:ascii="Times New Roman" w:eastAsia="Calibri" w:hAnsi="Times New Roman" w:cs="Times New Roman"/>
          <w:sz w:val="28"/>
          <w:szCs w:val="28"/>
          <w:lang w:val="es-SV" w:eastAsia="es-SV"/>
        </w:rPr>
        <w:t xml:space="preserve">El Concejo Municipal en uso de sus facultades legales, de conformidad al art. 86 inciso final, 203, 204 y 235 de la Constitución de la República, art. 30 numeral 4) 14) art. 31 numeral 4) del Código Municipal. Expuesto en el punto número </w:t>
      </w:r>
      <w:r w:rsidRPr="00315DD8">
        <w:rPr>
          <w:rFonts w:ascii="Times New Roman" w:eastAsia="Calibri" w:hAnsi="Times New Roman" w:cs="Times New Roman"/>
          <w:b/>
          <w:sz w:val="28"/>
          <w:szCs w:val="28"/>
          <w:lang w:val="es-SV" w:eastAsia="es-SV"/>
        </w:rPr>
        <w:t>tres</w:t>
      </w:r>
      <w:r w:rsidRPr="00315DD8">
        <w:rPr>
          <w:rFonts w:ascii="Times New Roman" w:eastAsia="Calibri" w:hAnsi="Times New Roman" w:cs="Times New Roman"/>
          <w:sz w:val="28"/>
          <w:szCs w:val="28"/>
          <w:lang w:val="es-SV" w:eastAsia="es-SV"/>
        </w:rPr>
        <w:t xml:space="preserve"> de la Agenda de esta Sesión, el cual corresponde a </w:t>
      </w:r>
      <w:r w:rsidRPr="00315DD8">
        <w:rPr>
          <w:rFonts w:ascii="Times New Roman" w:eastAsia="Calibri" w:hAnsi="Times New Roman" w:cs="Times New Roman"/>
          <w:b/>
          <w:sz w:val="28"/>
          <w:szCs w:val="28"/>
          <w:lang w:val="es-SV" w:eastAsia="es-SV"/>
        </w:rPr>
        <w:t xml:space="preserve">Lecturas de Actas de Concejo Numero 45 y 46, </w:t>
      </w:r>
      <w:r w:rsidRPr="00315DD8">
        <w:rPr>
          <w:rFonts w:ascii="Times New Roman" w:eastAsia="Calibri" w:hAnsi="Times New Roman" w:cs="Times New Roman"/>
          <w:sz w:val="28"/>
          <w:szCs w:val="28"/>
          <w:lang w:val="es-SV" w:eastAsia="es-SV"/>
        </w:rPr>
        <w:t xml:space="preserve">para lo cual se da lectura al </w:t>
      </w:r>
      <w:r w:rsidRPr="00315DD8">
        <w:rPr>
          <w:rFonts w:ascii="Times New Roman" w:eastAsia="Calibri" w:hAnsi="Times New Roman" w:cs="Times New Roman"/>
          <w:b/>
          <w:sz w:val="28"/>
          <w:szCs w:val="28"/>
          <w:lang w:val="es-SV"/>
        </w:rPr>
        <w:t xml:space="preserve">ACTA NÚMERO CUARENTA Y CINCO de la Sesión Extraordinaria celebrada en la Sala de Sesiones de la Alcaldía Municipal de esta Ciudad, de las nueve horas en adelante del día martes veintisiete de septiembre del año dos mil veintidós, </w:t>
      </w:r>
      <w:r w:rsidRPr="00315DD8">
        <w:rPr>
          <w:rFonts w:ascii="Times New Roman" w:eastAsia="Calibri" w:hAnsi="Times New Roman" w:cs="Times New Roman"/>
          <w:sz w:val="28"/>
          <w:szCs w:val="28"/>
          <w:lang w:val="es-SV"/>
        </w:rPr>
        <w:t xml:space="preserve">la cual consta de veinticinco acuerdos municipales. </w:t>
      </w:r>
      <w:r w:rsidRPr="00315DD8">
        <w:rPr>
          <w:rFonts w:ascii="Times New Roman" w:eastAsia="Calibri" w:hAnsi="Times New Roman" w:cs="Times New Roman"/>
          <w:sz w:val="28"/>
          <w:szCs w:val="28"/>
          <w:lang w:val="es-SV" w:eastAsia="es-SV"/>
        </w:rPr>
        <w:t xml:space="preserve">Por lo tanto el Concejo Municipal Plural en uso de sus facultades legales y habiendo deliberado el punto por </w:t>
      </w:r>
      <w:r w:rsidRPr="00315DD8">
        <w:rPr>
          <w:rFonts w:ascii="Times New Roman" w:eastAsia="Calibri" w:hAnsi="Times New Roman" w:cs="Times New Roman"/>
          <w:b/>
          <w:sz w:val="28"/>
          <w:szCs w:val="28"/>
          <w:lang w:val="es-SV" w:eastAsia="es-SV"/>
        </w:rPr>
        <w:t>MAYORIA</w:t>
      </w:r>
      <w:r w:rsidRPr="00315DD8">
        <w:rPr>
          <w:rFonts w:ascii="Times New Roman" w:eastAsia="Calibri" w:hAnsi="Times New Roman" w:cs="Times New Roman"/>
          <w:sz w:val="28"/>
          <w:szCs w:val="28"/>
          <w:lang w:val="es-SV" w:eastAsia="es-SV"/>
        </w:rPr>
        <w:t xml:space="preserve"> de </w:t>
      </w:r>
      <w:r w:rsidRPr="00315DD8">
        <w:rPr>
          <w:rFonts w:ascii="Times New Roman" w:eastAsia="Calibri" w:hAnsi="Times New Roman" w:cs="Times New Roman"/>
          <w:b/>
          <w:sz w:val="28"/>
          <w:szCs w:val="28"/>
          <w:lang w:val="es-SV" w:eastAsia="es-SV"/>
        </w:rPr>
        <w:t>trece votos a favor</w:t>
      </w:r>
      <w:r w:rsidRPr="00315DD8">
        <w:rPr>
          <w:rFonts w:ascii="Times New Roman" w:eastAsia="Calibri" w:hAnsi="Times New Roman" w:cs="Times New Roman"/>
          <w:sz w:val="28"/>
          <w:szCs w:val="28"/>
          <w:lang w:val="es-SV" w:eastAsia="es-SV"/>
        </w:rPr>
        <w:t xml:space="preserve"> y </w:t>
      </w:r>
      <w:r w:rsidRPr="00315DD8">
        <w:rPr>
          <w:rFonts w:ascii="Times New Roman" w:eastAsia="Calibri" w:hAnsi="Times New Roman" w:cs="Times New Roman"/>
          <w:b/>
          <w:sz w:val="28"/>
          <w:szCs w:val="28"/>
          <w:lang w:val="es-SV" w:eastAsia="es-SV"/>
        </w:rPr>
        <w:t xml:space="preserve">un voto salvado </w:t>
      </w:r>
      <w:r w:rsidRPr="00315DD8">
        <w:rPr>
          <w:rFonts w:ascii="Times New Roman" w:eastAsia="Calibri" w:hAnsi="Times New Roman" w:cs="Times New Roman"/>
          <w:sz w:val="28"/>
          <w:szCs w:val="28"/>
          <w:lang w:val="es-SV" w:eastAsia="es-SV"/>
        </w:rPr>
        <w:t xml:space="preserve">por parte del </w:t>
      </w:r>
      <w:r w:rsidRPr="00315DD8">
        <w:rPr>
          <w:rFonts w:ascii="Times New Roman" w:eastAsia="Calibri" w:hAnsi="Times New Roman" w:cs="Times New Roman"/>
          <w:b/>
          <w:sz w:val="28"/>
          <w:szCs w:val="28"/>
          <w:lang w:val="es-SV"/>
        </w:rPr>
        <w:t xml:space="preserve">Sr. Bayron Eraldo Baltazar Martínez Barahona, Décimo Primer Regidor Propietario, </w:t>
      </w:r>
      <w:r w:rsidRPr="00315DD8">
        <w:rPr>
          <w:rFonts w:ascii="Times New Roman" w:eastAsia="Calibri" w:hAnsi="Times New Roman" w:cs="Times New Roman"/>
          <w:sz w:val="28"/>
          <w:szCs w:val="28"/>
          <w:lang w:val="es-SV"/>
        </w:rPr>
        <w:t xml:space="preserve">manifestando literalmente lo siguiente: “Salvo el voto por no tener al momento de la votación claridad de toda el acta”. </w:t>
      </w:r>
      <w:r w:rsidRPr="00315DD8">
        <w:rPr>
          <w:rFonts w:ascii="Times New Roman" w:eastAsia="Calibri" w:hAnsi="Times New Roman" w:cs="Times New Roman"/>
          <w:b/>
          <w:sz w:val="28"/>
          <w:szCs w:val="28"/>
          <w:lang w:val="es-SV" w:eastAsia="es-SV"/>
        </w:rPr>
        <w:t xml:space="preserve">ACUERDA: Aprobar el </w:t>
      </w:r>
      <w:r w:rsidRPr="00315DD8">
        <w:rPr>
          <w:rFonts w:ascii="Times New Roman" w:eastAsia="Calibri" w:hAnsi="Times New Roman" w:cs="Times New Roman"/>
          <w:b/>
          <w:sz w:val="28"/>
          <w:szCs w:val="28"/>
          <w:lang w:val="es-SV"/>
        </w:rPr>
        <w:t xml:space="preserve">ACTA NÚMERO CUARENTA Y CINCO de la Sesión Extraordinaria celebrada en la Sala de Sesiones de la Alcaldía Municipal de esta Ciudad, de las nueve horas en adelante del día martes veintisiete de septiembre del año dos mil veintidós, </w:t>
      </w:r>
      <w:r w:rsidRPr="00315DD8">
        <w:rPr>
          <w:rFonts w:ascii="Times New Roman" w:eastAsia="Calibri" w:hAnsi="Times New Roman" w:cs="Times New Roman"/>
          <w:sz w:val="28"/>
          <w:szCs w:val="28"/>
          <w:lang w:val="es-SV"/>
        </w:rPr>
        <w:t xml:space="preserve">la cual consta de </w:t>
      </w:r>
      <w:r w:rsidRPr="00315DD8">
        <w:rPr>
          <w:rFonts w:ascii="Times New Roman" w:eastAsia="Calibri" w:hAnsi="Times New Roman" w:cs="Times New Roman"/>
          <w:b/>
          <w:sz w:val="28"/>
          <w:szCs w:val="28"/>
          <w:lang w:val="es-SV"/>
        </w:rPr>
        <w:t>veinticinco</w:t>
      </w:r>
      <w:r w:rsidRPr="00315DD8">
        <w:rPr>
          <w:rFonts w:ascii="Times New Roman" w:eastAsia="Calibri" w:hAnsi="Times New Roman" w:cs="Times New Roman"/>
          <w:sz w:val="28"/>
          <w:szCs w:val="28"/>
          <w:lang w:val="es-SV"/>
        </w:rPr>
        <w:t xml:space="preserve"> acuerdos municipales.- </w:t>
      </w:r>
      <w:r w:rsidRPr="00315DD8">
        <w:rPr>
          <w:rFonts w:ascii="Times New Roman" w:eastAsia="Calibri" w:hAnsi="Times New Roman" w:cs="Times New Roman"/>
          <w:b/>
          <w:sz w:val="28"/>
          <w:szCs w:val="28"/>
          <w:lang w:val="es-SV" w:eastAsia="es-SV"/>
        </w:rPr>
        <w:t xml:space="preserve">CERTIFÍQUESE Y COMUNÍQUESE.- </w:t>
      </w:r>
      <w:r w:rsidRPr="00315DD8">
        <w:rPr>
          <w:rFonts w:ascii="Times New Roman" w:eastAsia="Calibri" w:hAnsi="Times New Roman" w:cs="Times New Roman"/>
          <w:b/>
          <w:bCs/>
          <w:sz w:val="28"/>
          <w:szCs w:val="28"/>
          <w:lang w:val="es-SV"/>
        </w:rPr>
        <w:t xml:space="preserve">ACUERDO MUNICIPAL NÚMERO TRES”. </w:t>
      </w:r>
      <w:r w:rsidRPr="00315DD8">
        <w:rPr>
          <w:rFonts w:ascii="Times New Roman" w:eastAsia="Calibri" w:hAnsi="Times New Roman" w:cs="Times New Roman"/>
          <w:sz w:val="28"/>
          <w:szCs w:val="28"/>
          <w:lang w:val="es-SV" w:eastAsia="es-SV"/>
        </w:rPr>
        <w:t xml:space="preserve">El Concejo Municipal en uso de sus facultades legales, de conformidad al art. 86 inciso final, 203, 204 y 235 de la Constitución de la República, art. 30 numeral 4) 14) art. 31 numeral 4) del Código Municipal. Expuesto en el punto número </w:t>
      </w:r>
      <w:r w:rsidRPr="00315DD8">
        <w:rPr>
          <w:rFonts w:ascii="Times New Roman" w:eastAsia="Calibri" w:hAnsi="Times New Roman" w:cs="Times New Roman"/>
          <w:b/>
          <w:sz w:val="28"/>
          <w:szCs w:val="28"/>
          <w:lang w:val="es-SV" w:eastAsia="es-SV"/>
        </w:rPr>
        <w:t>tres</w:t>
      </w:r>
      <w:r w:rsidRPr="00315DD8">
        <w:rPr>
          <w:rFonts w:ascii="Times New Roman" w:eastAsia="Calibri" w:hAnsi="Times New Roman" w:cs="Times New Roman"/>
          <w:sz w:val="28"/>
          <w:szCs w:val="28"/>
          <w:lang w:val="es-SV" w:eastAsia="es-SV"/>
        </w:rPr>
        <w:t xml:space="preserve"> de la Agenda de esta Sesión, el cual corresponde a </w:t>
      </w:r>
      <w:r w:rsidRPr="00315DD8">
        <w:rPr>
          <w:rFonts w:ascii="Times New Roman" w:eastAsia="Calibri" w:hAnsi="Times New Roman" w:cs="Times New Roman"/>
          <w:b/>
          <w:sz w:val="28"/>
          <w:szCs w:val="28"/>
          <w:lang w:val="es-SV" w:eastAsia="es-SV"/>
        </w:rPr>
        <w:t xml:space="preserve">Lecturas de Actas de Concejo Numero 45 y 46, </w:t>
      </w:r>
      <w:r w:rsidRPr="00315DD8">
        <w:rPr>
          <w:rFonts w:ascii="Times New Roman" w:eastAsia="Calibri" w:hAnsi="Times New Roman" w:cs="Times New Roman"/>
          <w:sz w:val="28"/>
          <w:szCs w:val="28"/>
          <w:lang w:val="es-SV" w:eastAsia="es-SV"/>
        </w:rPr>
        <w:t xml:space="preserve">para lo cual se da lectura al </w:t>
      </w:r>
      <w:r w:rsidRPr="00315DD8">
        <w:rPr>
          <w:rFonts w:ascii="Times New Roman" w:eastAsia="Calibri" w:hAnsi="Times New Roman" w:cs="Times New Roman"/>
          <w:b/>
          <w:sz w:val="28"/>
          <w:szCs w:val="28"/>
          <w:lang w:val="es-SV"/>
        </w:rPr>
        <w:t xml:space="preserve">ACTA NÚMERO CUARENTA Y SEIS de la </w:t>
      </w:r>
      <w:r w:rsidRPr="00315DD8">
        <w:rPr>
          <w:rFonts w:ascii="Times New Roman" w:eastAsia="Calibri" w:hAnsi="Times New Roman" w:cs="Times New Roman"/>
          <w:b/>
          <w:sz w:val="28"/>
          <w:szCs w:val="28"/>
          <w:lang w:val="es-SV"/>
        </w:rPr>
        <w:lastRenderedPageBreak/>
        <w:t xml:space="preserve">Sesión Extraordinaria celebrada en la Sala de Sesiones de la Alcaldía Municipal de esta Ciudad, de las nueve horas en adelante del día jueves veintinueve de septiembre del año dos mil veintidós, </w:t>
      </w:r>
      <w:r w:rsidRPr="00315DD8">
        <w:rPr>
          <w:rFonts w:ascii="Times New Roman" w:eastAsia="Calibri" w:hAnsi="Times New Roman" w:cs="Times New Roman"/>
          <w:sz w:val="28"/>
          <w:szCs w:val="28"/>
          <w:lang w:val="es-SV"/>
        </w:rPr>
        <w:t xml:space="preserve">la cual consta de trece acuerdos municipales. </w:t>
      </w:r>
      <w:r w:rsidRPr="00315DD8">
        <w:rPr>
          <w:rFonts w:ascii="Times New Roman" w:eastAsia="Calibri" w:hAnsi="Times New Roman" w:cs="Times New Roman"/>
          <w:sz w:val="28"/>
          <w:szCs w:val="28"/>
          <w:lang w:val="es-SV" w:eastAsia="es-SV"/>
        </w:rPr>
        <w:t xml:space="preserve">Por lo tanto el Concejo Municipal Plural en uso de sus facultades legales y habiendo deliberado el punto por </w:t>
      </w:r>
      <w:r w:rsidRPr="00315DD8">
        <w:rPr>
          <w:rFonts w:ascii="Times New Roman" w:eastAsia="Calibri" w:hAnsi="Times New Roman" w:cs="Times New Roman"/>
          <w:b/>
          <w:sz w:val="28"/>
          <w:szCs w:val="28"/>
          <w:lang w:val="es-SV" w:eastAsia="es-SV"/>
        </w:rPr>
        <w:t>MAYORIA</w:t>
      </w:r>
      <w:r w:rsidRPr="00315DD8">
        <w:rPr>
          <w:rFonts w:ascii="Times New Roman" w:eastAsia="Calibri" w:hAnsi="Times New Roman" w:cs="Times New Roman"/>
          <w:sz w:val="28"/>
          <w:szCs w:val="28"/>
          <w:lang w:val="es-SV" w:eastAsia="es-SV"/>
        </w:rPr>
        <w:t xml:space="preserve"> de </w:t>
      </w:r>
      <w:r w:rsidRPr="00315DD8">
        <w:rPr>
          <w:rFonts w:ascii="Times New Roman" w:eastAsia="Calibri" w:hAnsi="Times New Roman" w:cs="Times New Roman"/>
          <w:b/>
          <w:sz w:val="28"/>
          <w:szCs w:val="28"/>
          <w:lang w:val="es-SV" w:eastAsia="es-SV"/>
        </w:rPr>
        <w:t>ocho votos a favor</w:t>
      </w:r>
      <w:r w:rsidRPr="00315DD8">
        <w:rPr>
          <w:rFonts w:ascii="Times New Roman" w:eastAsia="Calibri" w:hAnsi="Times New Roman" w:cs="Times New Roman"/>
          <w:sz w:val="28"/>
          <w:szCs w:val="28"/>
          <w:lang w:val="es-SV" w:eastAsia="es-SV"/>
        </w:rPr>
        <w:t xml:space="preserve"> y </w:t>
      </w:r>
      <w:r w:rsidRPr="00315DD8">
        <w:rPr>
          <w:rFonts w:ascii="Times New Roman" w:eastAsia="Calibri" w:hAnsi="Times New Roman" w:cs="Times New Roman"/>
          <w:b/>
          <w:sz w:val="28"/>
          <w:szCs w:val="28"/>
          <w:lang w:val="es-SV" w:eastAsia="es-SV"/>
        </w:rPr>
        <w:t xml:space="preserve">seis votos salvados </w:t>
      </w:r>
      <w:r w:rsidRPr="00315DD8">
        <w:rPr>
          <w:rFonts w:ascii="Times New Roman" w:eastAsia="Calibri" w:hAnsi="Times New Roman" w:cs="Times New Roman"/>
          <w:sz w:val="28"/>
          <w:szCs w:val="28"/>
          <w:lang w:val="es-SV" w:eastAsia="es-SV"/>
        </w:rPr>
        <w:t xml:space="preserve">por parte de los siguientes miembros del Concejo: </w:t>
      </w:r>
      <w:r w:rsidRPr="00315DD8">
        <w:rPr>
          <w:rFonts w:ascii="Times New Roman" w:eastAsia="Calibri" w:hAnsi="Times New Roman" w:cs="Times New Roman"/>
          <w:b/>
          <w:sz w:val="28"/>
          <w:szCs w:val="28"/>
          <w:lang w:val="es-SV"/>
        </w:rPr>
        <w:t>Dra. Jennifer Esmeralda Juárez García, Alcaldesa Municipal,</w:t>
      </w:r>
      <w:r w:rsidRPr="00315DD8">
        <w:rPr>
          <w:rFonts w:ascii="Times New Roman" w:eastAsia="Calibri" w:hAnsi="Times New Roman" w:cs="Times New Roman"/>
          <w:sz w:val="28"/>
          <w:szCs w:val="28"/>
          <w:lang w:val="es-SV"/>
        </w:rPr>
        <w:t xml:space="preserve"> manifestando literalmente lo siguiente: “Voto en contra del Acta 46 por haber sido sesión convocada por Síndico Municipal por Sergio Noel Monroy, según Art. 31 y Art. 48 del Código Municipal, por tanto es un acto arbitrario de igual forma todos los acuerdos tomados en esa sesión”, </w:t>
      </w:r>
      <w:r w:rsidRPr="00315DD8">
        <w:rPr>
          <w:rFonts w:ascii="Times New Roman" w:eastAsia="Calibri" w:hAnsi="Times New Roman" w:cs="Times New Roman"/>
          <w:b/>
          <w:sz w:val="28"/>
          <w:szCs w:val="28"/>
          <w:lang w:val="es-SV"/>
        </w:rPr>
        <w:t>Sr. Damián Cristóbal Serrano Ortiz, Segundo Regidor Propietario,</w:t>
      </w:r>
      <w:r w:rsidRPr="00315DD8">
        <w:rPr>
          <w:rFonts w:ascii="Times New Roman" w:eastAsia="Calibri" w:hAnsi="Times New Roman" w:cs="Times New Roman"/>
          <w:sz w:val="28"/>
          <w:szCs w:val="28"/>
          <w:lang w:val="es-SV"/>
        </w:rPr>
        <w:t xml:space="preserve"> manifestando literalmente lo siguiente: “Voto en contra  del Acta #46 de fecha 29 de septiembre 2022 ya que no asistí a esa sesión extraordinaria”, </w:t>
      </w:r>
      <w:r w:rsidRPr="00315DD8">
        <w:rPr>
          <w:rFonts w:ascii="Times New Roman" w:eastAsia="Calibri" w:hAnsi="Times New Roman" w:cs="Times New Roman"/>
          <w:b/>
          <w:sz w:val="28"/>
          <w:szCs w:val="28"/>
          <w:lang w:val="es-SV"/>
        </w:rPr>
        <w:t xml:space="preserve">Sr. Carlos Alberto Palma Fuentes, Sexto Regidor Propietario, </w:t>
      </w:r>
      <w:r w:rsidRPr="00315DD8">
        <w:rPr>
          <w:rFonts w:ascii="Times New Roman" w:eastAsia="Calibri" w:hAnsi="Times New Roman" w:cs="Times New Roman"/>
          <w:sz w:val="28"/>
          <w:szCs w:val="28"/>
          <w:lang w:val="es-SV"/>
        </w:rPr>
        <w:t xml:space="preserve">manifestando literalmente lo siguiente: “Salvo mi voto porque por motivos personales no asistí a sesión 46 de fecha 29 sept. 2022”, </w:t>
      </w:r>
      <w:r w:rsidRPr="00315DD8">
        <w:rPr>
          <w:rFonts w:ascii="Times New Roman" w:eastAsia="Calibri" w:hAnsi="Times New Roman" w:cs="Times New Roman"/>
          <w:b/>
          <w:sz w:val="28"/>
          <w:szCs w:val="28"/>
          <w:lang w:val="es-SV"/>
        </w:rPr>
        <w:t>Sra. Susana Yamileth Hernández Cardoza, Séptima Regidora Propietaria,</w:t>
      </w:r>
      <w:r w:rsidRPr="00315DD8">
        <w:rPr>
          <w:rFonts w:ascii="Times New Roman" w:eastAsia="Calibri" w:hAnsi="Times New Roman" w:cs="Times New Roman"/>
          <w:sz w:val="28"/>
          <w:szCs w:val="28"/>
          <w:lang w:val="es-SV"/>
        </w:rPr>
        <w:t xml:space="preserve"> manifestando literalmente lo siguiente: “Salvo mi voto por estar ausente en dicha sesión del acta 46”, </w:t>
      </w:r>
      <w:r w:rsidRPr="00315DD8">
        <w:rPr>
          <w:rFonts w:ascii="Times New Roman" w:eastAsia="Calibri" w:hAnsi="Times New Roman" w:cs="Times New Roman"/>
          <w:b/>
          <w:sz w:val="28"/>
          <w:szCs w:val="28"/>
          <w:lang w:val="es-SV"/>
        </w:rPr>
        <w:t xml:space="preserve">Sr. Rafael Antonio </w:t>
      </w:r>
      <w:proofErr w:type="spellStart"/>
      <w:r w:rsidRPr="00315DD8">
        <w:rPr>
          <w:rFonts w:ascii="Times New Roman" w:eastAsia="Calibri" w:hAnsi="Times New Roman" w:cs="Times New Roman"/>
          <w:b/>
          <w:sz w:val="28"/>
          <w:szCs w:val="28"/>
          <w:lang w:val="es-SV"/>
        </w:rPr>
        <w:t>Ardon</w:t>
      </w:r>
      <w:proofErr w:type="spellEnd"/>
      <w:r w:rsidRPr="00315DD8">
        <w:rPr>
          <w:rFonts w:ascii="Times New Roman" w:eastAsia="Calibri" w:hAnsi="Times New Roman" w:cs="Times New Roman"/>
          <w:b/>
          <w:sz w:val="28"/>
          <w:szCs w:val="28"/>
          <w:lang w:val="es-SV"/>
        </w:rPr>
        <w:t xml:space="preserve"> Jule, Noveno Regidor Propietario,</w:t>
      </w:r>
      <w:r w:rsidRPr="00315DD8">
        <w:rPr>
          <w:rFonts w:ascii="Times New Roman" w:eastAsia="Calibri" w:hAnsi="Times New Roman" w:cs="Times New Roman"/>
          <w:sz w:val="28"/>
          <w:szCs w:val="28"/>
          <w:lang w:val="es-SV"/>
        </w:rPr>
        <w:t xml:space="preserve"> manifestando literalmente lo siguiente: “Voto en contra del Acta #46 porque no estuve presente por lo tanto yo no forme parte de esos acuerdos” y el </w:t>
      </w:r>
      <w:r w:rsidRPr="00315DD8">
        <w:rPr>
          <w:rFonts w:ascii="Times New Roman" w:eastAsia="Calibri" w:hAnsi="Times New Roman" w:cs="Times New Roman"/>
          <w:b/>
          <w:sz w:val="28"/>
          <w:szCs w:val="28"/>
          <w:lang w:val="es-SV"/>
        </w:rPr>
        <w:t xml:space="preserve">Sr. Bayron Eraldo Baltazar Martínez Barahona, Décimo Primer Regidor Propietario, </w:t>
      </w:r>
      <w:r w:rsidRPr="00315DD8">
        <w:rPr>
          <w:rFonts w:ascii="Times New Roman" w:eastAsia="Calibri" w:hAnsi="Times New Roman" w:cs="Times New Roman"/>
          <w:sz w:val="28"/>
          <w:szCs w:val="28"/>
          <w:lang w:val="es-SV"/>
        </w:rPr>
        <w:t xml:space="preserve">manifestando literalmente lo siguiente: “Salvo el voto por no tener al momento de la votación claridad de toda el acta”. </w:t>
      </w:r>
      <w:r w:rsidRPr="00315DD8">
        <w:rPr>
          <w:rFonts w:ascii="Times New Roman" w:eastAsia="Calibri" w:hAnsi="Times New Roman" w:cs="Times New Roman"/>
          <w:b/>
          <w:sz w:val="28"/>
          <w:szCs w:val="28"/>
          <w:lang w:val="es-SV" w:eastAsia="es-SV"/>
        </w:rPr>
        <w:t xml:space="preserve">ACUERDA: Aprobar el </w:t>
      </w:r>
      <w:r w:rsidRPr="00315DD8">
        <w:rPr>
          <w:rFonts w:ascii="Times New Roman" w:eastAsia="Calibri" w:hAnsi="Times New Roman" w:cs="Times New Roman"/>
          <w:b/>
          <w:sz w:val="28"/>
          <w:szCs w:val="28"/>
          <w:lang w:val="es-SV"/>
        </w:rPr>
        <w:t xml:space="preserve">ACTA NÚMERO CUARENTA Y SEIS de la Sesión Extraordinaria celebrada en la Sala de Sesiones de la Alcaldía Municipal de esta Ciudad, de las nueve horas en adelante del día jueves veintinueve de septiembre del año dos mil veintidós, </w:t>
      </w:r>
      <w:r w:rsidRPr="00315DD8">
        <w:rPr>
          <w:rFonts w:ascii="Times New Roman" w:eastAsia="Calibri" w:hAnsi="Times New Roman" w:cs="Times New Roman"/>
          <w:sz w:val="28"/>
          <w:szCs w:val="28"/>
          <w:lang w:val="es-SV"/>
        </w:rPr>
        <w:t xml:space="preserve">la cual consta de </w:t>
      </w:r>
      <w:r w:rsidRPr="00315DD8">
        <w:rPr>
          <w:rFonts w:ascii="Times New Roman" w:eastAsia="Calibri" w:hAnsi="Times New Roman" w:cs="Times New Roman"/>
          <w:b/>
          <w:sz w:val="28"/>
          <w:szCs w:val="28"/>
          <w:lang w:val="es-SV"/>
        </w:rPr>
        <w:t>trece</w:t>
      </w:r>
      <w:r w:rsidRPr="00315DD8">
        <w:rPr>
          <w:rFonts w:ascii="Times New Roman" w:eastAsia="Calibri" w:hAnsi="Times New Roman" w:cs="Times New Roman"/>
          <w:sz w:val="28"/>
          <w:szCs w:val="28"/>
          <w:lang w:val="es-SV"/>
        </w:rPr>
        <w:t xml:space="preserve"> acuerdos municipales.- </w:t>
      </w:r>
      <w:r w:rsidRPr="00315DD8">
        <w:rPr>
          <w:rFonts w:ascii="Times New Roman" w:eastAsia="Calibri" w:hAnsi="Times New Roman" w:cs="Times New Roman"/>
          <w:b/>
          <w:sz w:val="28"/>
          <w:szCs w:val="28"/>
          <w:lang w:val="es-SV" w:eastAsia="es-SV"/>
        </w:rPr>
        <w:t xml:space="preserve">CERTIFÍQUESE Y COMUNÍQUESE.- </w:t>
      </w:r>
      <w:r w:rsidRPr="00315DD8">
        <w:rPr>
          <w:rFonts w:ascii="Times New Roman" w:eastAsia="Times New Roman" w:hAnsi="Times New Roman" w:cs="Times New Roman"/>
          <w:b/>
          <w:sz w:val="28"/>
          <w:szCs w:val="28"/>
          <w:lang w:val="es-SV" w:eastAsia="es-SV"/>
        </w:rPr>
        <w:t xml:space="preserve"> </w:t>
      </w:r>
      <w:r w:rsidRPr="00315DD8">
        <w:rPr>
          <w:rFonts w:ascii="Times New Roman" w:eastAsia="Times New Roman" w:hAnsi="Times New Roman" w:cs="Times New Roman"/>
          <w:b/>
          <w:bCs/>
          <w:sz w:val="28"/>
          <w:szCs w:val="28"/>
          <w:lang w:eastAsia="es-ES"/>
        </w:rPr>
        <w:t xml:space="preserve">“ACUERDO MUNICIPAL NÚMERO CUATRO”. </w:t>
      </w:r>
      <w:r w:rsidRPr="00315DD8">
        <w:rPr>
          <w:rFonts w:ascii="Times New Roman" w:eastAsia="Times New Roman" w:hAnsi="Times New Roman" w:cs="Times New Roman"/>
          <w:sz w:val="28"/>
          <w:szCs w:val="28"/>
          <w:lang w:eastAsia="es-ES"/>
        </w:rPr>
        <w:t xml:space="preserve">El Concejo Municipal en uso de sus facultades legales, de conformidad al art. 86 inciso final, 203, 204 y 235 de la Constitución de la República, art. 30 numeral 4) 14) art. 31 numeral 4) y Art. 91) del Código Municipal. </w:t>
      </w:r>
      <w:r w:rsidRPr="00315DD8">
        <w:rPr>
          <w:rFonts w:ascii="Times New Roman" w:eastAsia="Times New Roman" w:hAnsi="Times New Roman" w:cs="Times New Roman"/>
          <w:sz w:val="28"/>
          <w:szCs w:val="28"/>
          <w:lang w:val="es-SV" w:eastAsia="es-SV"/>
        </w:rPr>
        <w:t xml:space="preserve">Expuesto en el punto número cuatro literal e) de la agenda de esta sesión, el cual corresponde a Participación de la Señora Alcaldesa Municipal, por medio del cual solicita ratificación del Jefe de </w:t>
      </w:r>
      <w:r w:rsidRPr="00315DD8">
        <w:rPr>
          <w:rFonts w:ascii="Times New Roman" w:eastAsia="Times New Roman" w:hAnsi="Times New Roman" w:cs="Times New Roman"/>
          <w:sz w:val="28"/>
          <w:szCs w:val="28"/>
          <w:lang w:val="es-SV" w:eastAsia="es-SV"/>
        </w:rPr>
        <w:lastRenderedPageBreak/>
        <w:t>Deportes. Este Concejo Municipal Plural, CONSIDERANDO, lo establecido en el Acuerdo Municipal numero dieciséis de Acta cuarenta y cuatro, de fecha 22/09/22, por medio del cual en el numeral primero se aprobó nombrar al PROFESOR</w:t>
      </w:r>
      <w:r w:rsidR="00153C8F" w:rsidRPr="00153C8F">
        <w:rPr>
          <w:rFonts w:ascii="Times New Roman" w:eastAsia="Times New Roman" w:hAnsi="Times New Roman" w:cs="Times New Roman"/>
          <w:b/>
          <w:sz w:val="28"/>
          <w:szCs w:val="28"/>
          <w:lang w:val="es-SV" w:eastAsia="es-SV"/>
        </w:rPr>
        <w:t xml:space="preserve"> </w:t>
      </w:r>
      <w:r w:rsidR="00153C8F">
        <w:rPr>
          <w:rFonts w:ascii="Times New Roman" w:eastAsia="Times New Roman" w:hAnsi="Times New Roman" w:cs="Times New Roman"/>
          <w:b/>
          <w:sz w:val="28"/>
          <w:szCs w:val="28"/>
          <w:lang w:val="es-SV" w:eastAsia="es-SV"/>
        </w:rPr>
        <w:t>XXXXXXXXXXXXX</w:t>
      </w:r>
      <w:r w:rsidRPr="00315DD8">
        <w:rPr>
          <w:rFonts w:ascii="Times New Roman" w:eastAsia="Times New Roman" w:hAnsi="Times New Roman" w:cs="Times New Roman"/>
          <w:sz w:val="28"/>
          <w:szCs w:val="28"/>
          <w:lang w:val="es-SV" w:eastAsia="es-SV"/>
        </w:rPr>
        <w:t xml:space="preserve">, como JEFE DEL DEPARTAMENTO MUNICIPAL DE LOS DEPORTES, por un periodo de prueba de dos meses a partir  del primero de octubre del presente año, por lo tanto, este Pleno </w:t>
      </w:r>
      <w:r w:rsidRPr="00315DD8">
        <w:rPr>
          <w:rFonts w:ascii="Times New Roman" w:eastAsia="Calibri" w:hAnsi="Times New Roman" w:cs="Times New Roman"/>
          <w:sz w:val="28"/>
          <w:szCs w:val="28"/>
        </w:rPr>
        <w:t xml:space="preserve">en uso de sus facultades legales y habiendo deliberado el punto, por </w:t>
      </w:r>
      <w:r w:rsidRPr="00315DD8">
        <w:rPr>
          <w:rFonts w:ascii="Times New Roman" w:eastAsia="Calibri" w:hAnsi="Times New Roman" w:cs="Times New Roman"/>
          <w:b/>
          <w:sz w:val="28"/>
          <w:szCs w:val="28"/>
        </w:rPr>
        <w:t>MAYORÍA</w:t>
      </w:r>
      <w:r w:rsidRPr="00315DD8">
        <w:rPr>
          <w:rFonts w:ascii="Times New Roman" w:eastAsia="Calibri" w:hAnsi="Times New Roman" w:cs="Times New Roman"/>
          <w:sz w:val="28"/>
          <w:szCs w:val="28"/>
        </w:rPr>
        <w:t xml:space="preserve"> ocho votos a favor y TRES VOTOS SALVADOS por parte de los siguientes miembros del Concejo Municipal Plural: </w:t>
      </w:r>
      <w:r w:rsidRPr="00315DD8">
        <w:rPr>
          <w:rFonts w:ascii="Times New Roman" w:eastAsia="Calibri" w:hAnsi="Times New Roman" w:cs="Times New Roman"/>
          <w:b/>
          <w:sz w:val="28"/>
          <w:szCs w:val="28"/>
        </w:rPr>
        <w:t>Dra. Jennifer Esmeralda Juárez García</w:t>
      </w:r>
      <w:r w:rsidRPr="00315DD8">
        <w:rPr>
          <w:rFonts w:ascii="Times New Roman" w:eastAsia="Calibri" w:hAnsi="Times New Roman" w:cs="Times New Roman"/>
          <w:sz w:val="28"/>
          <w:szCs w:val="28"/>
        </w:rPr>
        <w:t xml:space="preserve">, Alcaldesa Municipal, manifestando literalmente lo siguiente: “Voto en contra de la Ratificación del Jefe de Deporte que según Ar. 48. Del código Municipal son facultades del Alcalde proponer terna, siendo una contratación o asenso un proceso inadecuado”; </w:t>
      </w:r>
      <w:r w:rsidRPr="00315DD8">
        <w:rPr>
          <w:rFonts w:ascii="Times New Roman" w:eastAsia="Calibri" w:hAnsi="Times New Roman" w:cs="Times New Roman"/>
          <w:b/>
          <w:sz w:val="28"/>
          <w:szCs w:val="28"/>
        </w:rPr>
        <w:t>Sra. Susana Yamileth Hernández Cardoza</w:t>
      </w:r>
      <w:r w:rsidRPr="00315DD8">
        <w:rPr>
          <w:rFonts w:ascii="Times New Roman" w:eastAsia="Calibri" w:hAnsi="Times New Roman" w:cs="Times New Roman"/>
          <w:sz w:val="28"/>
          <w:szCs w:val="28"/>
        </w:rPr>
        <w:t xml:space="preserve">, Séptima Regidora Propietaria, manifestando literalmente lo siguiente: “Salvo mi voto en cuanto a la ratificación del Jefe de deportes por motivo que desconozco el trabajo del Jefe de dicha Unidad pues no se presentó reporte  de su trabajo desde que asume su carga hasta la fecha” y </w:t>
      </w:r>
      <w:r w:rsidRPr="00315DD8">
        <w:rPr>
          <w:rFonts w:ascii="Times New Roman" w:eastAsia="Calibri" w:hAnsi="Times New Roman" w:cs="Times New Roman"/>
          <w:b/>
          <w:sz w:val="28"/>
          <w:szCs w:val="28"/>
        </w:rPr>
        <w:t>Sr. Rafael Antonio Ardón Jule</w:t>
      </w:r>
      <w:r w:rsidRPr="00315DD8">
        <w:rPr>
          <w:rFonts w:ascii="Times New Roman" w:eastAsia="Calibri" w:hAnsi="Times New Roman" w:cs="Times New Roman"/>
          <w:sz w:val="28"/>
          <w:szCs w:val="28"/>
        </w:rPr>
        <w:t xml:space="preserve">, Noveno regidor Propietario, manifestando literalmente los siguiente: “Voto en contra de la ratificación </w:t>
      </w:r>
      <w:proofErr w:type="spellStart"/>
      <w:r w:rsidRPr="00315DD8">
        <w:rPr>
          <w:rFonts w:ascii="Times New Roman" w:eastAsia="Calibri" w:hAnsi="Times New Roman" w:cs="Times New Roman"/>
          <w:sz w:val="28"/>
          <w:szCs w:val="28"/>
        </w:rPr>
        <w:t>de el</w:t>
      </w:r>
      <w:proofErr w:type="spellEnd"/>
      <w:r w:rsidRPr="00315DD8">
        <w:rPr>
          <w:rFonts w:ascii="Times New Roman" w:eastAsia="Calibri" w:hAnsi="Times New Roman" w:cs="Times New Roman"/>
          <w:sz w:val="28"/>
          <w:szCs w:val="28"/>
        </w:rPr>
        <w:t xml:space="preserve"> Jefe de los Deportes porque no pasaron ningún informe de su rendimiento”; </w:t>
      </w:r>
      <w:r w:rsidRPr="00315DD8">
        <w:rPr>
          <w:rFonts w:ascii="Times New Roman" w:eastAsia="Calibri" w:hAnsi="Times New Roman" w:cs="Times New Roman"/>
          <w:b/>
          <w:sz w:val="28"/>
          <w:szCs w:val="28"/>
        </w:rPr>
        <w:t xml:space="preserve">ACUERDA: </w:t>
      </w:r>
      <w:r w:rsidRPr="00315DD8">
        <w:rPr>
          <w:rFonts w:ascii="Times New Roman" w:eastAsia="Times New Roman" w:hAnsi="Times New Roman" w:cs="Times New Roman"/>
          <w:b/>
          <w:sz w:val="28"/>
          <w:szCs w:val="28"/>
          <w:lang w:val="es-SV" w:eastAsia="es-ES"/>
        </w:rPr>
        <w:t xml:space="preserve">RATIFICAR </w:t>
      </w:r>
      <w:r w:rsidRPr="00315DD8">
        <w:rPr>
          <w:rFonts w:ascii="Times New Roman" w:eastAsia="Times New Roman" w:hAnsi="Times New Roman" w:cs="Times New Roman"/>
          <w:sz w:val="28"/>
          <w:szCs w:val="28"/>
          <w:lang w:val="es-SV" w:eastAsia="es-ES"/>
        </w:rPr>
        <w:t>como JEFE DEL DEPARTAMENTO MUNICIPAL DE LOS DEPORTES, Al</w:t>
      </w:r>
      <w:r w:rsidRPr="00315DD8">
        <w:rPr>
          <w:rFonts w:ascii="Times New Roman" w:eastAsia="Calibri" w:hAnsi="Times New Roman" w:cs="Times New Roman"/>
          <w:sz w:val="28"/>
          <w:szCs w:val="28"/>
        </w:rPr>
        <w:t xml:space="preserve"> </w:t>
      </w:r>
      <w:r w:rsidRPr="00315DD8">
        <w:rPr>
          <w:rFonts w:ascii="Times New Roman" w:eastAsia="Times New Roman" w:hAnsi="Times New Roman" w:cs="Times New Roman"/>
          <w:sz w:val="28"/>
          <w:szCs w:val="28"/>
          <w:lang w:val="es-SV" w:eastAsia="es-ES"/>
        </w:rPr>
        <w:t>PROFESOR</w:t>
      </w:r>
      <w:r w:rsidR="00B07FF2">
        <w:rPr>
          <w:rFonts w:ascii="Times New Roman" w:eastAsia="Times New Roman" w:hAnsi="Times New Roman" w:cs="Times New Roman"/>
          <w:b/>
          <w:sz w:val="28"/>
          <w:szCs w:val="28"/>
          <w:lang w:val="es-SV" w:eastAsia="es-SV"/>
        </w:rPr>
        <w:t xml:space="preserve"> XXXXXXXXXXXXX</w:t>
      </w:r>
      <w:r w:rsidRPr="00315DD8">
        <w:rPr>
          <w:rFonts w:ascii="Times New Roman" w:eastAsia="Times New Roman" w:hAnsi="Times New Roman" w:cs="Times New Roman"/>
          <w:b/>
          <w:sz w:val="28"/>
          <w:szCs w:val="28"/>
          <w:lang w:val="es-SV" w:eastAsia="es-ES"/>
        </w:rPr>
        <w:t>.-</w:t>
      </w:r>
      <w:r w:rsidRPr="00315DD8">
        <w:rPr>
          <w:rFonts w:ascii="Times New Roman" w:eastAsia="Calibri" w:hAnsi="Times New Roman" w:cs="Times New Roman"/>
          <w:b/>
          <w:sz w:val="28"/>
          <w:szCs w:val="28"/>
        </w:rPr>
        <w:t xml:space="preserve">CERTIFÍQUESE Y COMUNÍQUESE.- </w:t>
      </w:r>
      <w:r w:rsidRPr="00315DD8">
        <w:rPr>
          <w:rFonts w:ascii="Times New Roman" w:eastAsia="Calibri" w:hAnsi="Times New Roman" w:cs="Times New Roman"/>
          <w:b/>
          <w:bCs/>
          <w:sz w:val="28"/>
          <w:szCs w:val="28"/>
        </w:rPr>
        <w:t xml:space="preserve">“ACUERDO MUNICIPAL NUMERO CINCO”. </w:t>
      </w:r>
      <w:r w:rsidRPr="00315DD8">
        <w:rPr>
          <w:rFonts w:ascii="Times New Roman" w:eastAsia="Calibri" w:hAnsi="Times New Roman" w:cs="Times New Roman"/>
          <w:sz w:val="28"/>
          <w:szCs w:val="28"/>
        </w:rPr>
        <w:t xml:space="preserve">El Concejo Municipal en uso de sus facultades legales, de conformidad al art. 86 inciso final, 203, 204 y 235 de la Constitución de la República, art. 30 numeral 4) 14) art. 31 numeral 4) y art. 91 del Código Municipal. Expuesto en el punto número </w:t>
      </w:r>
      <w:r w:rsidRPr="00315DD8">
        <w:rPr>
          <w:rFonts w:ascii="Times New Roman" w:eastAsia="Calibri" w:hAnsi="Times New Roman" w:cs="Times New Roman"/>
          <w:b/>
          <w:sz w:val="28"/>
          <w:szCs w:val="28"/>
        </w:rPr>
        <w:t xml:space="preserve">seis, </w:t>
      </w:r>
      <w:r w:rsidRPr="00315DD8">
        <w:rPr>
          <w:rFonts w:ascii="Times New Roman" w:eastAsia="Calibri" w:hAnsi="Times New Roman" w:cs="Times New Roman"/>
          <w:sz w:val="28"/>
          <w:szCs w:val="28"/>
        </w:rPr>
        <w:t>de la agenda de esta sesión; que corresponde a Notas a conocimiento del Concejo Municipal. Se da lectura a nota de fecha uno de diciembre del presente año, suscrita por</w:t>
      </w:r>
      <w:r w:rsidR="00E62C4C" w:rsidRPr="00E62C4C">
        <w:rPr>
          <w:rFonts w:ascii="Times New Roman" w:eastAsia="Times New Roman" w:hAnsi="Times New Roman" w:cs="Times New Roman"/>
          <w:b/>
          <w:sz w:val="28"/>
          <w:szCs w:val="28"/>
          <w:lang w:val="es-SV" w:eastAsia="es-SV"/>
        </w:rPr>
        <w:t xml:space="preserve"> </w:t>
      </w:r>
      <w:proofErr w:type="spellStart"/>
      <w:r w:rsidR="00E62C4C" w:rsidRPr="00E62C4C">
        <w:rPr>
          <w:rFonts w:ascii="Times New Roman" w:eastAsia="Times New Roman" w:hAnsi="Times New Roman" w:cs="Times New Roman"/>
          <w:sz w:val="28"/>
          <w:szCs w:val="28"/>
          <w:lang w:val="es-SV" w:eastAsia="es-SV"/>
        </w:rPr>
        <w:t>xxxxxxxxxxxxx</w:t>
      </w:r>
      <w:proofErr w:type="spellEnd"/>
      <w:r w:rsidRPr="00315DD8">
        <w:rPr>
          <w:rFonts w:ascii="Times New Roman" w:eastAsia="Calibri" w:hAnsi="Times New Roman" w:cs="Times New Roman"/>
          <w:sz w:val="28"/>
          <w:szCs w:val="28"/>
        </w:rPr>
        <w:t xml:space="preserve">, en la que solicita ayuda económica por la suma de quinientos dólares de los Estados Unidos de Norteamérica, por la pérdida de su hijo </w:t>
      </w:r>
      <w:proofErr w:type="spellStart"/>
      <w:r w:rsidR="00E62C4C" w:rsidRPr="00E62C4C">
        <w:rPr>
          <w:rFonts w:ascii="Times New Roman" w:eastAsia="Times New Roman" w:hAnsi="Times New Roman" w:cs="Times New Roman"/>
          <w:sz w:val="28"/>
          <w:szCs w:val="28"/>
          <w:lang w:val="es-SV" w:eastAsia="es-SV"/>
        </w:rPr>
        <w:t>xxxxxxxxxxxxx</w:t>
      </w:r>
      <w:proofErr w:type="spellEnd"/>
      <w:r w:rsidR="00E62C4C" w:rsidRPr="00315DD8">
        <w:rPr>
          <w:rFonts w:ascii="Times New Roman" w:eastAsia="Calibri" w:hAnsi="Times New Roman" w:cs="Times New Roman"/>
          <w:sz w:val="28"/>
          <w:szCs w:val="28"/>
        </w:rPr>
        <w:t xml:space="preserve"> </w:t>
      </w:r>
      <w:r w:rsidRPr="00315DD8">
        <w:rPr>
          <w:rFonts w:ascii="Times New Roman" w:eastAsia="Calibri" w:hAnsi="Times New Roman" w:cs="Times New Roman"/>
          <w:sz w:val="28"/>
          <w:szCs w:val="28"/>
        </w:rPr>
        <w:t xml:space="preserve">de dos años de edad quien falleció a causa de derrame pulmonar. Este Concejo Municipal  Plural, en uso de sus facultades legales y habiendo deliberado el punto por </w:t>
      </w:r>
      <w:r w:rsidRPr="00315DD8">
        <w:rPr>
          <w:rFonts w:ascii="Times New Roman" w:eastAsia="Calibri" w:hAnsi="Times New Roman" w:cs="Times New Roman"/>
          <w:b/>
          <w:sz w:val="28"/>
          <w:szCs w:val="28"/>
        </w:rPr>
        <w:t xml:space="preserve">MAYORIA </w:t>
      </w:r>
      <w:r w:rsidRPr="00315DD8">
        <w:rPr>
          <w:rFonts w:ascii="Times New Roman" w:eastAsia="Calibri" w:hAnsi="Times New Roman" w:cs="Times New Roman"/>
          <w:sz w:val="28"/>
          <w:szCs w:val="28"/>
        </w:rPr>
        <w:t xml:space="preserve">de </w:t>
      </w:r>
      <w:r w:rsidRPr="00315DD8">
        <w:rPr>
          <w:rFonts w:ascii="Times New Roman" w:eastAsia="Calibri" w:hAnsi="Times New Roman" w:cs="Times New Roman"/>
          <w:b/>
          <w:sz w:val="28"/>
          <w:szCs w:val="28"/>
        </w:rPr>
        <w:t>TRECE VOTOS A FAVOR</w:t>
      </w:r>
      <w:r w:rsidRPr="00315DD8">
        <w:rPr>
          <w:rFonts w:ascii="Times New Roman" w:eastAsia="Calibri" w:hAnsi="Times New Roman" w:cs="Times New Roman"/>
          <w:sz w:val="28"/>
          <w:szCs w:val="28"/>
        </w:rPr>
        <w:t xml:space="preserve">  y </w:t>
      </w:r>
      <w:r w:rsidRPr="00315DD8">
        <w:rPr>
          <w:rFonts w:ascii="Times New Roman" w:eastAsia="Calibri" w:hAnsi="Times New Roman" w:cs="Times New Roman"/>
          <w:b/>
          <w:sz w:val="28"/>
          <w:szCs w:val="28"/>
        </w:rPr>
        <w:t>UNA AUSENCIA</w:t>
      </w:r>
      <w:r w:rsidRPr="00315DD8">
        <w:rPr>
          <w:rFonts w:ascii="Times New Roman" w:eastAsia="Calibri" w:hAnsi="Times New Roman" w:cs="Times New Roman"/>
          <w:sz w:val="28"/>
          <w:szCs w:val="28"/>
        </w:rPr>
        <w:t xml:space="preserve"> al momento de esta votación por parte del Ingeniero Gilberto Antonio Amador Medrano, Decimo </w:t>
      </w:r>
      <w:r w:rsidRPr="00315DD8">
        <w:rPr>
          <w:rFonts w:ascii="Times New Roman" w:eastAsia="Calibri" w:hAnsi="Times New Roman" w:cs="Times New Roman"/>
          <w:sz w:val="28"/>
          <w:szCs w:val="28"/>
        </w:rPr>
        <w:lastRenderedPageBreak/>
        <w:t xml:space="preserve">Regidor Propietario. </w:t>
      </w:r>
      <w:r w:rsidRPr="00315DD8">
        <w:rPr>
          <w:rFonts w:ascii="Times New Roman" w:eastAsia="Calibri" w:hAnsi="Times New Roman" w:cs="Times New Roman"/>
          <w:b/>
          <w:sz w:val="28"/>
          <w:szCs w:val="28"/>
        </w:rPr>
        <w:t>ACUERDA</w:t>
      </w:r>
      <w:r w:rsidRPr="00315DD8">
        <w:rPr>
          <w:rFonts w:ascii="Times New Roman" w:eastAsia="Calibri" w:hAnsi="Times New Roman" w:cs="Times New Roman"/>
          <w:sz w:val="28"/>
          <w:szCs w:val="28"/>
        </w:rPr>
        <w:t xml:space="preserve">: </w:t>
      </w:r>
      <w:r w:rsidRPr="00315DD8">
        <w:rPr>
          <w:rFonts w:ascii="Times New Roman" w:eastAsia="Calibri" w:hAnsi="Times New Roman" w:cs="Times New Roman"/>
          <w:b/>
          <w:sz w:val="28"/>
          <w:szCs w:val="28"/>
          <w:u w:val="single"/>
        </w:rPr>
        <w:t>Primero</w:t>
      </w:r>
      <w:r w:rsidRPr="00315DD8">
        <w:rPr>
          <w:rFonts w:ascii="Times New Roman" w:eastAsia="Calibri" w:hAnsi="Times New Roman" w:cs="Times New Roman"/>
          <w:sz w:val="28"/>
          <w:szCs w:val="28"/>
        </w:rPr>
        <w:t>: Aceptar Nota suscrita por</w:t>
      </w:r>
      <w:r w:rsidR="00E62C4C" w:rsidRPr="00E62C4C">
        <w:rPr>
          <w:rFonts w:ascii="Times New Roman" w:eastAsia="Times New Roman" w:hAnsi="Times New Roman" w:cs="Times New Roman"/>
          <w:b/>
          <w:sz w:val="28"/>
          <w:szCs w:val="28"/>
          <w:lang w:val="es-SV" w:eastAsia="es-SV"/>
        </w:rPr>
        <w:t xml:space="preserve"> </w:t>
      </w:r>
      <w:proofErr w:type="spellStart"/>
      <w:r w:rsidR="00E62C4C" w:rsidRPr="00E62C4C">
        <w:rPr>
          <w:rFonts w:ascii="Times New Roman" w:eastAsia="Times New Roman" w:hAnsi="Times New Roman" w:cs="Times New Roman"/>
          <w:sz w:val="28"/>
          <w:szCs w:val="28"/>
          <w:lang w:val="es-SV" w:eastAsia="es-SV"/>
        </w:rPr>
        <w:t>xxxxxxxxxxxxx</w:t>
      </w:r>
      <w:proofErr w:type="spellEnd"/>
      <w:r w:rsidRPr="00315DD8">
        <w:rPr>
          <w:rFonts w:ascii="Times New Roman" w:eastAsia="Calibri" w:hAnsi="Times New Roman" w:cs="Times New Roman"/>
          <w:sz w:val="28"/>
          <w:szCs w:val="28"/>
        </w:rPr>
        <w:t xml:space="preserve">, en la cual solicita ayuda económica por la suma de quinientos dólares de los Estados Unidos de Norteamérica, por la pérdida de su hijo </w:t>
      </w:r>
      <w:proofErr w:type="spellStart"/>
      <w:r w:rsidR="00C13240" w:rsidRPr="00C13240">
        <w:rPr>
          <w:rFonts w:ascii="Times New Roman" w:eastAsia="Times New Roman" w:hAnsi="Times New Roman" w:cs="Times New Roman"/>
          <w:sz w:val="28"/>
          <w:szCs w:val="28"/>
          <w:lang w:val="es-SV" w:eastAsia="es-SV"/>
        </w:rPr>
        <w:t>xxxxxxxxxxxxx</w:t>
      </w:r>
      <w:proofErr w:type="spellEnd"/>
      <w:r w:rsidR="00C13240" w:rsidRPr="00315DD8">
        <w:rPr>
          <w:rFonts w:ascii="Times New Roman" w:eastAsia="Calibri" w:hAnsi="Times New Roman" w:cs="Times New Roman"/>
          <w:sz w:val="28"/>
          <w:szCs w:val="28"/>
        </w:rPr>
        <w:t xml:space="preserve"> </w:t>
      </w:r>
      <w:r w:rsidRPr="00315DD8">
        <w:rPr>
          <w:rFonts w:ascii="Times New Roman" w:eastAsia="Calibri" w:hAnsi="Times New Roman" w:cs="Times New Roman"/>
          <w:sz w:val="28"/>
          <w:szCs w:val="28"/>
        </w:rPr>
        <w:t xml:space="preserve">de dos años de edad, </w:t>
      </w:r>
      <w:proofErr w:type="spellStart"/>
      <w:r w:rsidRPr="00315DD8">
        <w:rPr>
          <w:rFonts w:ascii="Times New Roman" w:eastAsia="Calibri" w:hAnsi="Times New Roman" w:cs="Times New Roman"/>
          <w:sz w:val="28"/>
          <w:szCs w:val="28"/>
        </w:rPr>
        <w:t>qien</w:t>
      </w:r>
      <w:proofErr w:type="spellEnd"/>
      <w:r w:rsidRPr="00315DD8">
        <w:rPr>
          <w:rFonts w:ascii="Times New Roman" w:eastAsia="Calibri" w:hAnsi="Times New Roman" w:cs="Times New Roman"/>
          <w:sz w:val="28"/>
          <w:szCs w:val="28"/>
        </w:rPr>
        <w:t xml:space="preserve"> falleció a causa de derrame pulmonar. </w:t>
      </w:r>
      <w:r w:rsidRPr="00315DD8">
        <w:rPr>
          <w:rFonts w:ascii="Times New Roman" w:eastAsia="Calibri" w:hAnsi="Times New Roman" w:cs="Times New Roman"/>
          <w:b/>
          <w:sz w:val="28"/>
          <w:szCs w:val="28"/>
          <w:u w:val="single"/>
        </w:rPr>
        <w:t>Segundo</w:t>
      </w:r>
      <w:r w:rsidRPr="00315DD8">
        <w:rPr>
          <w:rFonts w:ascii="Times New Roman" w:eastAsia="Calibri" w:hAnsi="Times New Roman" w:cs="Times New Roman"/>
          <w:sz w:val="28"/>
          <w:szCs w:val="28"/>
        </w:rPr>
        <w:t>: Autorizar al Tesorero Municipal para que erogue la cantidad de: Quinientos dólares exactos de los Estados Unidos de Norteamérica, ($500.00</w:t>
      </w:r>
      <w:r w:rsidRPr="00315DD8">
        <w:rPr>
          <w:rFonts w:ascii="Times New Roman" w:eastAsia="Calibri" w:hAnsi="Times New Roman" w:cs="Times New Roman"/>
          <w:sz w:val="28"/>
          <w:szCs w:val="28"/>
          <w:shd w:val="clear" w:color="auto" w:fill="FFFFFF"/>
        </w:rPr>
        <w:t>),</w:t>
      </w:r>
      <w:r w:rsidRPr="00315DD8">
        <w:rPr>
          <w:rFonts w:ascii="Times New Roman" w:eastAsia="Calibri" w:hAnsi="Times New Roman" w:cs="Times New Roman"/>
          <w:sz w:val="28"/>
          <w:szCs w:val="28"/>
          <w:lang w:val="es-SV" w:eastAsia="es-ES"/>
        </w:rPr>
        <w:t xml:space="preserve"> de la Cuenta Corriente Numero 480005924 MUNICIPALIDAD DE APOPA, RECURSOS PROPIOS, Banco Hipotecario de El Salvador, S.A.</w:t>
      </w:r>
      <w:r w:rsidRPr="00315DD8">
        <w:rPr>
          <w:rFonts w:ascii="Times New Roman" w:eastAsia="Times New Roman" w:hAnsi="Times New Roman" w:cs="Times New Roman"/>
          <w:b/>
          <w:bCs/>
          <w:color w:val="000000"/>
          <w:sz w:val="28"/>
          <w:szCs w:val="28"/>
          <w:lang w:eastAsia="es-ES"/>
        </w:rPr>
        <w:t>,</w:t>
      </w:r>
      <w:r w:rsidRPr="00315DD8">
        <w:rPr>
          <w:rFonts w:ascii="Times New Roman" w:eastAsia="Calibri" w:hAnsi="Times New Roman" w:cs="Times New Roman"/>
          <w:sz w:val="28"/>
          <w:szCs w:val="28"/>
          <w:lang w:val="es-SV" w:eastAsia="es-ES"/>
        </w:rPr>
        <w:t xml:space="preserve"> </w:t>
      </w:r>
      <w:r w:rsidRPr="00315DD8">
        <w:rPr>
          <w:rFonts w:ascii="Times New Roman" w:eastAsia="Times New Roman" w:hAnsi="Times New Roman" w:cs="Times New Roman"/>
          <w:b/>
          <w:bCs/>
          <w:color w:val="000000"/>
          <w:sz w:val="28"/>
          <w:szCs w:val="28"/>
          <w:lang w:eastAsia="es-ES"/>
        </w:rPr>
        <w:t xml:space="preserve"> </w:t>
      </w:r>
      <w:r w:rsidRPr="00315DD8">
        <w:rPr>
          <w:rFonts w:ascii="Times New Roman" w:eastAsia="Calibri" w:hAnsi="Times New Roman" w:cs="Times New Roman"/>
          <w:sz w:val="28"/>
          <w:szCs w:val="28"/>
          <w:lang w:val="es-SV"/>
        </w:rPr>
        <w:t>y</w:t>
      </w:r>
      <w:r w:rsidRPr="00315DD8">
        <w:rPr>
          <w:rFonts w:ascii="Times New Roman" w:eastAsia="Calibri" w:hAnsi="Times New Roman" w:cs="Times New Roman"/>
          <w:sz w:val="28"/>
          <w:szCs w:val="28"/>
        </w:rPr>
        <w:t xml:space="preserve"> emita cheque</w:t>
      </w:r>
      <w:r w:rsidRPr="00315DD8">
        <w:rPr>
          <w:rFonts w:ascii="Times New Roman" w:eastAsia="Calibri" w:hAnsi="Times New Roman" w:cs="Times New Roman"/>
          <w:b/>
          <w:sz w:val="28"/>
          <w:szCs w:val="28"/>
        </w:rPr>
        <w:t xml:space="preserve"> </w:t>
      </w:r>
      <w:r w:rsidRPr="00315DD8">
        <w:rPr>
          <w:rFonts w:ascii="Times New Roman" w:eastAsia="Calibri" w:hAnsi="Times New Roman" w:cs="Times New Roman"/>
          <w:sz w:val="28"/>
          <w:szCs w:val="28"/>
        </w:rPr>
        <w:t>a nombre la señora:</w:t>
      </w:r>
      <w:r w:rsidR="00C13240" w:rsidRPr="00C13240">
        <w:rPr>
          <w:rFonts w:ascii="Times New Roman" w:eastAsia="Times New Roman" w:hAnsi="Times New Roman" w:cs="Times New Roman"/>
          <w:b/>
          <w:sz w:val="28"/>
          <w:szCs w:val="28"/>
          <w:lang w:val="es-SV" w:eastAsia="es-SV"/>
        </w:rPr>
        <w:t xml:space="preserve"> </w:t>
      </w:r>
      <w:r w:rsidR="00C13240">
        <w:rPr>
          <w:rFonts w:ascii="Times New Roman" w:eastAsia="Times New Roman" w:hAnsi="Times New Roman" w:cs="Times New Roman"/>
          <w:b/>
          <w:sz w:val="28"/>
          <w:szCs w:val="28"/>
          <w:lang w:val="es-SV" w:eastAsia="es-SV"/>
        </w:rPr>
        <w:t>XXXXXXXXXXXXX</w:t>
      </w:r>
      <w:r w:rsidRPr="00C13240">
        <w:rPr>
          <w:rFonts w:ascii="Times New Roman" w:eastAsia="Calibri" w:hAnsi="Times New Roman" w:cs="Times New Roman"/>
          <w:sz w:val="28"/>
          <w:szCs w:val="28"/>
        </w:rPr>
        <w:t xml:space="preserve">, </w:t>
      </w:r>
      <w:r w:rsidRPr="00315DD8">
        <w:rPr>
          <w:rFonts w:ascii="Times New Roman" w:eastAsia="Calibri" w:hAnsi="Times New Roman" w:cs="Times New Roman"/>
          <w:b/>
          <w:sz w:val="28"/>
          <w:szCs w:val="28"/>
        </w:rPr>
        <w:t xml:space="preserve"> </w:t>
      </w:r>
      <w:r w:rsidRPr="00315DD8">
        <w:rPr>
          <w:rFonts w:ascii="Times New Roman" w:eastAsia="Calibri" w:hAnsi="Times New Roman" w:cs="Times New Roman"/>
          <w:sz w:val="28"/>
          <w:szCs w:val="28"/>
        </w:rPr>
        <w:t xml:space="preserve">en concepto de ayuda económica para cubrir gastos funerarios por el fallecimiento de su hijo </w:t>
      </w:r>
      <w:proofErr w:type="spellStart"/>
      <w:r w:rsidR="008E5819" w:rsidRPr="008E5819">
        <w:rPr>
          <w:rFonts w:ascii="Times New Roman" w:eastAsia="Times New Roman" w:hAnsi="Times New Roman" w:cs="Times New Roman"/>
          <w:sz w:val="28"/>
          <w:szCs w:val="28"/>
          <w:lang w:val="es-SV" w:eastAsia="es-SV"/>
        </w:rPr>
        <w:t>xxxxxxxxxxxxx</w:t>
      </w:r>
      <w:proofErr w:type="spellEnd"/>
      <w:r w:rsidR="008E5819" w:rsidRPr="00315DD8">
        <w:rPr>
          <w:rFonts w:ascii="Times New Roman" w:eastAsia="Calibri" w:hAnsi="Times New Roman" w:cs="Times New Roman"/>
          <w:sz w:val="28"/>
          <w:szCs w:val="28"/>
        </w:rPr>
        <w:t xml:space="preserve"> </w:t>
      </w:r>
      <w:r w:rsidRPr="00315DD8">
        <w:rPr>
          <w:rFonts w:ascii="Times New Roman" w:eastAsia="Calibri" w:hAnsi="Times New Roman" w:cs="Times New Roman"/>
          <w:sz w:val="28"/>
          <w:szCs w:val="28"/>
        </w:rPr>
        <w:t>de dos años de edad. Con Documento Único de Identidad Numero</w:t>
      </w:r>
      <w:r w:rsidR="008E5819" w:rsidRPr="008E5819">
        <w:rPr>
          <w:rFonts w:ascii="Times New Roman" w:eastAsia="Times New Roman" w:hAnsi="Times New Roman" w:cs="Times New Roman"/>
          <w:b/>
          <w:sz w:val="28"/>
          <w:szCs w:val="28"/>
          <w:lang w:val="es-SV" w:eastAsia="es-SV"/>
        </w:rPr>
        <w:t xml:space="preserve"> </w:t>
      </w:r>
      <w:proofErr w:type="spellStart"/>
      <w:r w:rsidR="008E5819" w:rsidRPr="008E5819">
        <w:rPr>
          <w:rFonts w:ascii="Times New Roman" w:eastAsia="Times New Roman" w:hAnsi="Times New Roman" w:cs="Times New Roman"/>
          <w:sz w:val="28"/>
          <w:szCs w:val="28"/>
          <w:lang w:val="es-SV" w:eastAsia="es-SV"/>
        </w:rPr>
        <w:t>xxxxxxxxxxxxx</w:t>
      </w:r>
      <w:proofErr w:type="spellEnd"/>
      <w:r w:rsidRPr="00315DD8">
        <w:rPr>
          <w:rFonts w:ascii="Times New Roman" w:eastAsia="Calibri" w:hAnsi="Times New Roman" w:cs="Times New Roman"/>
          <w:sz w:val="28"/>
          <w:szCs w:val="28"/>
        </w:rPr>
        <w:t xml:space="preserve">. </w:t>
      </w:r>
      <w:r w:rsidRPr="00315DD8">
        <w:rPr>
          <w:rFonts w:ascii="Times New Roman" w:eastAsia="Calibri" w:hAnsi="Times New Roman" w:cs="Times New Roman"/>
          <w:b/>
          <w:sz w:val="28"/>
          <w:szCs w:val="28"/>
          <w:u w:val="single"/>
        </w:rPr>
        <w:t>Tercero</w:t>
      </w:r>
      <w:r w:rsidRPr="00315DD8">
        <w:rPr>
          <w:rFonts w:ascii="Times New Roman" w:eastAsia="Calibri" w:hAnsi="Times New Roman" w:cs="Times New Roman"/>
          <w:sz w:val="28"/>
          <w:szCs w:val="28"/>
        </w:rPr>
        <w:t xml:space="preserve">: Quedando autorizada la Jefa de Presupuesto para que realice la reprogramación presupuestaria con el objeto de llevar a feliz término el pago de la ayuda económica antes aprobada. </w:t>
      </w:r>
      <w:r w:rsidRPr="00315DD8">
        <w:rPr>
          <w:rFonts w:ascii="Times New Roman" w:eastAsia="Calibri" w:hAnsi="Times New Roman" w:cs="Times New Roman"/>
          <w:sz w:val="28"/>
          <w:szCs w:val="28"/>
          <w:shd w:val="clear" w:color="auto" w:fill="FFFFFF"/>
        </w:rPr>
        <w:t xml:space="preserve">Fondos con aplicación al específico y expresión Presupuestaria Municipal vigente, que se comprobara como lo establece el artículo 78 del Código Municipal. </w:t>
      </w:r>
      <w:r w:rsidRPr="00315DD8">
        <w:rPr>
          <w:rFonts w:ascii="Times New Roman" w:eastAsia="Calibri" w:hAnsi="Times New Roman" w:cs="Times New Roman"/>
          <w:b/>
          <w:sz w:val="28"/>
          <w:szCs w:val="28"/>
          <w:shd w:val="clear" w:color="auto" w:fill="FFFFFF"/>
        </w:rPr>
        <w:t xml:space="preserve">CERTIFÍQUESE Y COMUNÍQUESE. </w:t>
      </w:r>
      <w:r w:rsidRPr="00315DD8">
        <w:rPr>
          <w:rFonts w:ascii="Times New Roman" w:eastAsia="Times New Roman" w:hAnsi="Times New Roman" w:cs="Times New Roman"/>
          <w:b/>
          <w:bCs/>
          <w:sz w:val="28"/>
          <w:szCs w:val="28"/>
          <w:lang w:eastAsia="es-ES"/>
        </w:rPr>
        <w:t xml:space="preserve">“ACUERDO MUNICIPAL NÚMERO SEIS”. </w:t>
      </w:r>
      <w:r w:rsidRPr="00315DD8">
        <w:rPr>
          <w:rFonts w:ascii="Times New Roman" w:eastAsia="Times New Roman" w:hAnsi="Times New Roman" w:cs="Times New Roman"/>
          <w:sz w:val="28"/>
          <w:szCs w:val="28"/>
          <w:lang w:eastAsia="es-ES"/>
        </w:rPr>
        <w:t xml:space="preserve">El Concejo Municipal en uso de sus facultades legales, de conformidad al art. 86 inciso final, 203, 204 y 235 de la Constitución de la República, art. 30 numeral 4) 14) art. 31 numeral 4) y Art. 91) del Código Municipal. </w:t>
      </w:r>
      <w:r w:rsidRPr="00315DD8">
        <w:rPr>
          <w:rFonts w:ascii="Times New Roman" w:eastAsia="Times New Roman" w:hAnsi="Times New Roman" w:cs="Times New Roman"/>
          <w:sz w:val="28"/>
          <w:szCs w:val="28"/>
          <w:lang w:val="es-SV" w:eastAsia="es-SV"/>
        </w:rPr>
        <w:t xml:space="preserve">Expuesto en el punto número </w:t>
      </w:r>
      <w:r w:rsidRPr="00315DD8">
        <w:rPr>
          <w:rFonts w:ascii="Times New Roman" w:eastAsia="Times New Roman" w:hAnsi="Times New Roman" w:cs="Times New Roman"/>
          <w:b/>
          <w:sz w:val="28"/>
          <w:szCs w:val="28"/>
          <w:lang w:val="es-SV" w:eastAsia="es-SV"/>
        </w:rPr>
        <w:t>dieciséis</w:t>
      </w:r>
      <w:r w:rsidRPr="00315DD8">
        <w:rPr>
          <w:rFonts w:ascii="Times New Roman" w:eastAsia="Times New Roman" w:hAnsi="Times New Roman" w:cs="Times New Roman"/>
          <w:sz w:val="28"/>
          <w:szCs w:val="28"/>
          <w:lang w:val="es-SV" w:eastAsia="es-SV"/>
        </w:rPr>
        <w:t xml:space="preserve"> de la agenda de esta Sesión, el cual corresponde a la Participación del</w:t>
      </w:r>
      <w:r w:rsidR="00EC4A24" w:rsidRPr="00EC4A24">
        <w:rPr>
          <w:rFonts w:ascii="Times New Roman" w:eastAsia="Times New Roman" w:hAnsi="Times New Roman" w:cs="Times New Roman"/>
          <w:b/>
          <w:sz w:val="28"/>
          <w:szCs w:val="28"/>
          <w:lang w:val="es-SV" w:eastAsia="es-SV"/>
        </w:rPr>
        <w:t xml:space="preserve"> </w:t>
      </w:r>
      <w:proofErr w:type="spellStart"/>
      <w:r w:rsidR="00EC4A24" w:rsidRPr="00EC4A24">
        <w:rPr>
          <w:rFonts w:ascii="Times New Roman" w:eastAsia="Times New Roman" w:hAnsi="Times New Roman" w:cs="Times New Roman"/>
          <w:sz w:val="28"/>
          <w:szCs w:val="28"/>
          <w:lang w:val="es-SV" w:eastAsia="es-SV"/>
        </w:rPr>
        <w:t>xxxxxxxxxxxxx</w:t>
      </w:r>
      <w:proofErr w:type="spellEnd"/>
      <w:r w:rsidRPr="00315DD8">
        <w:rPr>
          <w:rFonts w:ascii="Times New Roman" w:eastAsia="Times New Roman" w:hAnsi="Times New Roman" w:cs="Times New Roman"/>
          <w:sz w:val="28"/>
          <w:szCs w:val="28"/>
          <w:lang w:val="es-SV" w:eastAsia="es-SV"/>
        </w:rPr>
        <w:t xml:space="preserve">, Director de Gestión y Cooperación Municipal, por medio del liberal </w:t>
      </w:r>
      <w:r w:rsidRPr="00315DD8">
        <w:rPr>
          <w:rFonts w:ascii="Times New Roman" w:eastAsia="Times New Roman" w:hAnsi="Times New Roman" w:cs="Times New Roman"/>
          <w:b/>
          <w:sz w:val="28"/>
          <w:szCs w:val="28"/>
          <w:lang w:val="es-SV" w:eastAsia="es-SV"/>
        </w:rPr>
        <w:t>b),</w:t>
      </w:r>
      <w:r w:rsidRPr="00315DD8">
        <w:rPr>
          <w:rFonts w:ascii="Times New Roman" w:eastAsia="Times New Roman" w:hAnsi="Times New Roman" w:cs="Times New Roman"/>
          <w:sz w:val="28"/>
          <w:szCs w:val="28"/>
          <w:lang w:val="es-SV" w:eastAsia="es-SV"/>
        </w:rPr>
        <w:t xml:space="preserve"> el cual solicita aprobación de aceptación de donación de juguetes a DISTRIBUIDORA MORAZÁN S. A. DE C.V. por medio del cual en memorándum expresa, a la empresa antes descrita se le solicitó donación de juguetes para niños y niñas, en el marco de las festividades navideñas, obteniendo respuesta positiva por parte de la empresa en el cual hacen entrega a esta municipalidad la cantidad de cien juguetes para niñas, y cien juguetes para niños, con un valor económico de  TRESCIENTOS SIETE DÓLARES CON VEINTISÉIS CENTAVOS DE LOS ESTADOS UNIDOS DE NORTE AMÉRICA  (</w:t>
      </w:r>
      <w:r w:rsidRPr="00315DD8">
        <w:rPr>
          <w:rFonts w:ascii="Times New Roman" w:eastAsia="Times New Roman" w:hAnsi="Times New Roman" w:cs="Times New Roman"/>
          <w:b/>
          <w:sz w:val="28"/>
          <w:szCs w:val="28"/>
          <w:lang w:val="es-SV" w:eastAsia="es-SV"/>
        </w:rPr>
        <w:t>$307.26</w:t>
      </w:r>
      <w:r w:rsidRPr="00315DD8">
        <w:rPr>
          <w:rFonts w:ascii="Times New Roman" w:eastAsia="Times New Roman" w:hAnsi="Times New Roman" w:cs="Times New Roman"/>
          <w:sz w:val="28"/>
          <w:szCs w:val="28"/>
          <w:lang w:val="es-SV" w:eastAsia="es-SV"/>
        </w:rPr>
        <w:t>), asimismo, dicha presenta factura con número</w:t>
      </w:r>
      <w:r w:rsidR="00EC4A24" w:rsidRPr="00EC4A24">
        <w:rPr>
          <w:rFonts w:ascii="Times New Roman" w:eastAsia="Times New Roman" w:hAnsi="Times New Roman" w:cs="Times New Roman"/>
          <w:b/>
          <w:sz w:val="28"/>
          <w:szCs w:val="28"/>
          <w:lang w:val="es-SV" w:eastAsia="es-SV"/>
        </w:rPr>
        <w:t xml:space="preserve"> </w:t>
      </w:r>
      <w:proofErr w:type="spellStart"/>
      <w:r w:rsidR="00EC4A24">
        <w:rPr>
          <w:rFonts w:ascii="Times New Roman" w:eastAsia="Times New Roman" w:hAnsi="Times New Roman" w:cs="Times New Roman"/>
          <w:b/>
          <w:sz w:val="28"/>
          <w:szCs w:val="28"/>
          <w:lang w:val="es-SV" w:eastAsia="es-SV"/>
        </w:rPr>
        <w:t>xxxxxx</w:t>
      </w:r>
      <w:proofErr w:type="spellEnd"/>
      <w:r w:rsidRPr="00315DD8">
        <w:rPr>
          <w:rFonts w:ascii="Times New Roman" w:eastAsia="Times New Roman" w:hAnsi="Times New Roman" w:cs="Times New Roman"/>
          <w:sz w:val="28"/>
          <w:szCs w:val="28"/>
          <w:lang w:val="es-SV" w:eastAsia="es-SV"/>
        </w:rPr>
        <w:t xml:space="preserve">, como comprobante del gasto realizado, por la compra de dichos insumos. </w:t>
      </w:r>
      <w:r w:rsidRPr="00315DD8">
        <w:rPr>
          <w:rFonts w:ascii="Times New Roman" w:eastAsia="Calibri" w:hAnsi="Times New Roman" w:cs="Times New Roman"/>
          <w:sz w:val="28"/>
          <w:szCs w:val="28"/>
        </w:rPr>
        <w:t xml:space="preserve">Por tanto, el Honorable Concejo Municipal Plural, en uso de sus facultades legales y habiendo deliberado el punto, por </w:t>
      </w:r>
      <w:r w:rsidRPr="00315DD8">
        <w:rPr>
          <w:rFonts w:ascii="Times New Roman" w:eastAsia="Calibri" w:hAnsi="Times New Roman" w:cs="Times New Roman"/>
          <w:b/>
          <w:sz w:val="28"/>
          <w:szCs w:val="28"/>
        </w:rPr>
        <w:t>MAYORÍA</w:t>
      </w:r>
      <w:r w:rsidRPr="00315DD8">
        <w:rPr>
          <w:rFonts w:ascii="Times New Roman" w:eastAsia="Calibri" w:hAnsi="Times New Roman" w:cs="Times New Roman"/>
          <w:sz w:val="28"/>
          <w:szCs w:val="28"/>
        </w:rPr>
        <w:t xml:space="preserve"> de doce votos a favor y dos ausencias al momento de esta votación </w:t>
      </w:r>
      <w:r w:rsidRPr="00315DD8">
        <w:rPr>
          <w:rFonts w:ascii="Times New Roman" w:eastAsia="Calibri" w:hAnsi="Times New Roman" w:cs="Times New Roman"/>
          <w:sz w:val="28"/>
          <w:szCs w:val="28"/>
        </w:rPr>
        <w:lastRenderedPageBreak/>
        <w:t xml:space="preserve">por parte de los siguientes miembros del Concejo Municipal Plural: Sra. Susana Yamileth Hernández Cardoza, Séptima Regidora Propietaria </w:t>
      </w:r>
      <w:proofErr w:type="gramStart"/>
      <w:r w:rsidRPr="00315DD8">
        <w:rPr>
          <w:rFonts w:ascii="Times New Roman" w:eastAsia="Calibri" w:hAnsi="Times New Roman" w:cs="Times New Roman"/>
          <w:sz w:val="28"/>
          <w:szCs w:val="28"/>
        </w:rPr>
        <w:t>y</w:t>
      </w:r>
      <w:proofErr w:type="gramEnd"/>
      <w:r w:rsidRPr="00315DD8">
        <w:rPr>
          <w:rFonts w:ascii="Times New Roman" w:eastAsia="Calibri" w:hAnsi="Times New Roman" w:cs="Times New Roman"/>
          <w:sz w:val="28"/>
          <w:szCs w:val="28"/>
        </w:rPr>
        <w:t xml:space="preserve"> Ing. Gilberto Antonio Amador Medrano, Decimo Regidor Propietario. </w:t>
      </w:r>
      <w:r w:rsidRPr="00315DD8">
        <w:rPr>
          <w:rFonts w:ascii="Times New Roman" w:eastAsia="Calibri" w:hAnsi="Times New Roman" w:cs="Times New Roman"/>
          <w:b/>
          <w:sz w:val="28"/>
          <w:szCs w:val="28"/>
          <w:u w:val="single"/>
          <w:lang w:val="es-SV"/>
        </w:rPr>
        <w:t>Primero</w:t>
      </w:r>
      <w:r w:rsidRPr="00315DD8">
        <w:rPr>
          <w:rFonts w:ascii="Times New Roman" w:eastAsia="Calibri" w:hAnsi="Times New Roman" w:cs="Times New Roman"/>
          <w:sz w:val="28"/>
          <w:szCs w:val="28"/>
          <w:lang w:val="es-SV"/>
        </w:rPr>
        <w:t xml:space="preserve">: Aceptar donación por parte de </w:t>
      </w:r>
      <w:r w:rsidRPr="00315DD8">
        <w:rPr>
          <w:rFonts w:ascii="Times New Roman" w:eastAsia="Times New Roman" w:hAnsi="Times New Roman" w:cs="Times New Roman"/>
          <w:sz w:val="28"/>
          <w:szCs w:val="28"/>
          <w:lang w:val="es-SV" w:eastAsia="es-SV"/>
        </w:rPr>
        <w:t>DISTRIBUIDORA MORAZÁN S. A. DE C.V., con un monto simbólico TRESCIENTOS SIETE DÓLARES CON VEINTISÉIS CENTAVOS DE LOS ESTADOS UNIDOS DE NORTE AMÉRICA (</w:t>
      </w:r>
      <w:r w:rsidRPr="00315DD8">
        <w:rPr>
          <w:rFonts w:ascii="Times New Roman" w:eastAsia="Times New Roman" w:hAnsi="Times New Roman" w:cs="Times New Roman"/>
          <w:b/>
          <w:sz w:val="28"/>
          <w:szCs w:val="28"/>
          <w:lang w:val="es-SV" w:eastAsia="es-SV"/>
        </w:rPr>
        <w:t>$307.26</w:t>
      </w:r>
      <w:r w:rsidRPr="00315DD8">
        <w:rPr>
          <w:rFonts w:ascii="Times New Roman" w:eastAsia="Times New Roman" w:hAnsi="Times New Roman" w:cs="Times New Roman"/>
          <w:sz w:val="28"/>
          <w:szCs w:val="28"/>
          <w:lang w:val="es-SV" w:eastAsia="es-SV"/>
        </w:rPr>
        <w:t xml:space="preserve">), en cual consiste en </w:t>
      </w:r>
      <w:r w:rsidRPr="00315DD8">
        <w:rPr>
          <w:rFonts w:ascii="Times New Roman" w:eastAsia="Calibri" w:hAnsi="Times New Roman" w:cs="Times New Roman"/>
          <w:sz w:val="28"/>
          <w:szCs w:val="28"/>
          <w:lang w:val="es-SV"/>
        </w:rPr>
        <w:t xml:space="preserve">entrega a esta municipalidad la cantidad de  CIEN JUGUETES PARA NIÑAS, Y CIEN JUGUETES PARA NIÑOS. </w:t>
      </w:r>
      <w:r w:rsidRPr="00315DD8">
        <w:rPr>
          <w:rFonts w:ascii="Times New Roman" w:eastAsia="Calibri" w:hAnsi="Times New Roman" w:cs="Times New Roman"/>
          <w:b/>
          <w:sz w:val="28"/>
          <w:szCs w:val="28"/>
          <w:u w:val="single"/>
          <w:lang w:val="es-SV"/>
        </w:rPr>
        <w:t>Segundo</w:t>
      </w:r>
      <w:r w:rsidRPr="00315DD8">
        <w:rPr>
          <w:rFonts w:ascii="Times New Roman" w:eastAsia="Calibri" w:hAnsi="Times New Roman" w:cs="Times New Roman"/>
          <w:b/>
          <w:sz w:val="28"/>
          <w:szCs w:val="28"/>
          <w:lang w:val="es-SV"/>
        </w:rPr>
        <w:t xml:space="preserve">: </w:t>
      </w:r>
      <w:r w:rsidRPr="00315DD8">
        <w:rPr>
          <w:rFonts w:ascii="Times New Roman" w:eastAsia="Calibri" w:hAnsi="Times New Roman" w:cs="Times New Roman"/>
          <w:sz w:val="28"/>
          <w:szCs w:val="28"/>
          <w:lang w:val="es-SV"/>
        </w:rPr>
        <w:t>Se autoriza al Tesorero Municipal, para que elabore el recibo de aceptación de donación a</w:t>
      </w:r>
      <w:r w:rsidRPr="00315DD8">
        <w:rPr>
          <w:rFonts w:ascii="Times New Roman" w:eastAsia="Times New Roman" w:hAnsi="Times New Roman" w:cs="Times New Roman"/>
          <w:sz w:val="28"/>
          <w:szCs w:val="28"/>
          <w:lang w:val="es-SV" w:eastAsia="es-SV"/>
        </w:rPr>
        <w:t xml:space="preserve"> DISTRIBUIDORA MORAZÁN S. A. DE C.V., y sea</w:t>
      </w:r>
      <w:r w:rsidRPr="00315DD8">
        <w:rPr>
          <w:rFonts w:ascii="Times New Roman" w:eastAsia="Calibri" w:hAnsi="Times New Roman" w:cs="Times New Roman"/>
          <w:sz w:val="28"/>
          <w:szCs w:val="28"/>
          <w:lang w:val="es-SV"/>
        </w:rPr>
        <w:t xml:space="preserve"> entregado a dicha empresa, para su respaldo por la donación realizada.-</w:t>
      </w:r>
      <w:r w:rsidRPr="00315DD8">
        <w:rPr>
          <w:rFonts w:ascii="Times New Roman" w:eastAsia="Calibri" w:hAnsi="Times New Roman" w:cs="Times New Roman"/>
          <w:b/>
          <w:sz w:val="28"/>
          <w:szCs w:val="28"/>
        </w:rPr>
        <w:t xml:space="preserve">CERTIFÍQUESE Y COMUNÍQUESE.- </w:t>
      </w:r>
      <w:r w:rsidRPr="00315DD8">
        <w:rPr>
          <w:rFonts w:ascii="Times New Roman" w:eastAsia="Times New Roman" w:hAnsi="Times New Roman" w:cs="Times New Roman"/>
          <w:b/>
          <w:bCs/>
          <w:sz w:val="28"/>
          <w:szCs w:val="28"/>
          <w:lang w:eastAsia="es-ES"/>
        </w:rPr>
        <w:t xml:space="preserve">“ACUERDO MUNICIPAL NÚMERO SIETE”. </w:t>
      </w:r>
      <w:r w:rsidRPr="00315DD8">
        <w:rPr>
          <w:rFonts w:ascii="Times New Roman" w:eastAsia="Times New Roman" w:hAnsi="Times New Roman" w:cs="Times New Roman"/>
          <w:sz w:val="28"/>
          <w:szCs w:val="28"/>
          <w:lang w:eastAsia="es-ES"/>
        </w:rPr>
        <w:t xml:space="preserve">El Concejo Municipal en uso de sus facultades legales, de conformidad al art. 86 inciso final, 203, 204 y 235 de la Constitución de la República, art. 30 numeral 4) 14) art. 31 numeral 4) y Art. 91) del Código Municipal. </w:t>
      </w:r>
      <w:r w:rsidRPr="00315DD8">
        <w:rPr>
          <w:rFonts w:ascii="Times New Roman" w:eastAsia="Times New Roman" w:hAnsi="Times New Roman" w:cs="Times New Roman"/>
          <w:sz w:val="28"/>
          <w:szCs w:val="28"/>
          <w:lang w:val="es-SV" w:eastAsia="es-SV"/>
        </w:rPr>
        <w:t xml:space="preserve">Expuesto en el punto número </w:t>
      </w:r>
      <w:r w:rsidRPr="00315DD8">
        <w:rPr>
          <w:rFonts w:ascii="Times New Roman" w:eastAsia="Times New Roman" w:hAnsi="Times New Roman" w:cs="Times New Roman"/>
          <w:b/>
          <w:sz w:val="28"/>
          <w:szCs w:val="28"/>
          <w:lang w:val="es-SV" w:eastAsia="es-SV"/>
        </w:rPr>
        <w:t>cinco</w:t>
      </w:r>
      <w:r w:rsidRPr="00315DD8">
        <w:rPr>
          <w:rFonts w:ascii="Times New Roman" w:eastAsia="Times New Roman" w:hAnsi="Times New Roman" w:cs="Times New Roman"/>
          <w:sz w:val="28"/>
          <w:szCs w:val="28"/>
          <w:lang w:val="es-SV" w:eastAsia="es-SV"/>
        </w:rPr>
        <w:t xml:space="preserve"> de la agenda de esta Sesión, el cual corresponde a Comité de Festejos, por medio del cual,</w:t>
      </w:r>
      <w:r w:rsidRPr="00315DD8">
        <w:rPr>
          <w:rFonts w:ascii="Times New Roman" w:eastAsia="Calibri" w:hAnsi="Times New Roman" w:cs="Times New Roman"/>
          <w:sz w:val="28"/>
          <w:szCs w:val="28"/>
          <w:lang w:val="es-SV" w:eastAsia="es-SV"/>
        </w:rPr>
        <w:t xml:space="preserve"> se da participación a</w:t>
      </w:r>
      <w:r w:rsidR="00EC4A24">
        <w:rPr>
          <w:rFonts w:ascii="Times New Roman" w:eastAsia="Calibri" w:hAnsi="Times New Roman" w:cs="Times New Roman"/>
          <w:sz w:val="28"/>
          <w:szCs w:val="28"/>
          <w:lang w:val="es-SV" w:eastAsia="es-SV"/>
        </w:rPr>
        <w:t xml:space="preserve"> </w:t>
      </w:r>
      <w:proofErr w:type="spellStart"/>
      <w:r w:rsidR="00EC4A24">
        <w:rPr>
          <w:rFonts w:ascii="Times New Roman" w:eastAsia="Times New Roman" w:hAnsi="Times New Roman" w:cs="Times New Roman"/>
          <w:b/>
          <w:sz w:val="28"/>
          <w:szCs w:val="28"/>
          <w:lang w:val="es-SV" w:eastAsia="es-SV"/>
        </w:rPr>
        <w:t>xxxxxxxxxxxxx</w:t>
      </w:r>
      <w:proofErr w:type="spellEnd"/>
      <w:r w:rsidR="00EC4A24">
        <w:rPr>
          <w:rFonts w:ascii="Times New Roman" w:eastAsia="Calibri" w:hAnsi="Times New Roman" w:cs="Times New Roman"/>
          <w:sz w:val="28"/>
          <w:szCs w:val="28"/>
          <w:lang w:val="es-SV" w:eastAsia="es-SV"/>
        </w:rPr>
        <w:t xml:space="preserve">, </w:t>
      </w:r>
      <w:r w:rsidRPr="00315DD8">
        <w:rPr>
          <w:rFonts w:ascii="Times New Roman" w:eastAsia="Calibri" w:hAnsi="Times New Roman" w:cs="Times New Roman"/>
          <w:sz w:val="28"/>
          <w:szCs w:val="28"/>
          <w:lang w:val="es-SV" w:eastAsia="es-SV"/>
        </w:rPr>
        <w:t>Secretario de</w:t>
      </w:r>
      <w:r w:rsidRPr="00315DD8">
        <w:rPr>
          <w:rFonts w:ascii="Times New Roman" w:eastAsia="Calibri" w:hAnsi="Times New Roman" w:cs="Times New Roman"/>
          <w:sz w:val="28"/>
          <w:szCs w:val="28"/>
        </w:rPr>
        <w:t xml:space="preserve"> la </w:t>
      </w:r>
      <w:r w:rsidRPr="00315DD8">
        <w:rPr>
          <w:rFonts w:ascii="Times New Roman" w:eastAsia="Calibri" w:hAnsi="Times New Roman" w:cs="Times New Roman"/>
          <w:sz w:val="28"/>
          <w:szCs w:val="28"/>
          <w:lang w:val="es-SV" w:eastAsia="es-SV"/>
        </w:rPr>
        <w:t xml:space="preserve">Junta Directiva de Festejos Patronales del Municipio de Apopa del año dos mil veintidós, por medio del cual, solicita aprobación por medio de acuerdo municipal, de aprobación de donación por parte de </w:t>
      </w:r>
      <w:r w:rsidRPr="00315DD8">
        <w:rPr>
          <w:rFonts w:ascii="Times New Roman" w:eastAsia="Calibri" w:hAnsi="Times New Roman" w:cs="Times New Roman"/>
          <w:b/>
          <w:sz w:val="28"/>
          <w:szCs w:val="28"/>
          <w:lang w:val="es-SV" w:eastAsia="es-SV"/>
        </w:rPr>
        <w:t>VALLE DULCE,</w:t>
      </w:r>
      <w:r w:rsidRPr="00315DD8">
        <w:rPr>
          <w:rFonts w:ascii="Times New Roman" w:eastAsia="Calibri" w:hAnsi="Times New Roman" w:cs="Times New Roman"/>
          <w:sz w:val="28"/>
          <w:szCs w:val="28"/>
          <w:lang w:val="es-SV" w:eastAsia="es-SV"/>
        </w:rPr>
        <w:t xml:space="preserve"> por la cantidad de SIETE MIL QUINIENTOS DÓLARES EXACTOS DE LOS ESTADOS UNIDOS DE NORTE AMÉRICA </w:t>
      </w:r>
      <w:r w:rsidRPr="00315DD8">
        <w:rPr>
          <w:rFonts w:ascii="Times New Roman" w:eastAsia="Calibri" w:hAnsi="Times New Roman" w:cs="Times New Roman"/>
          <w:b/>
          <w:sz w:val="28"/>
          <w:szCs w:val="28"/>
          <w:lang w:val="es-SV" w:eastAsia="es-SV"/>
        </w:rPr>
        <w:t>( $7,500.00), para patrocinio de revistas de festejos patronales del municipio de Apopa, con el objeto que sea ingresado a la cuenta de las fiestas patronales.</w:t>
      </w:r>
      <w:r w:rsidRPr="00315DD8">
        <w:rPr>
          <w:rFonts w:ascii="Times New Roman" w:eastAsia="Times New Roman" w:hAnsi="Times New Roman" w:cs="Times New Roman"/>
          <w:b/>
          <w:sz w:val="28"/>
          <w:szCs w:val="28"/>
          <w:lang w:val="es-SV" w:eastAsia="es-SV"/>
        </w:rPr>
        <w:t xml:space="preserve">. </w:t>
      </w:r>
      <w:r w:rsidRPr="00315DD8">
        <w:rPr>
          <w:rFonts w:ascii="Times New Roman" w:eastAsia="Calibri" w:hAnsi="Times New Roman" w:cs="Times New Roman"/>
          <w:sz w:val="28"/>
          <w:szCs w:val="28"/>
        </w:rPr>
        <w:t xml:space="preserve">Por tanto, el Honorable Concejo Municipal Plural, en uso de sus facultades legales y habiendo deliberado el punto, por </w:t>
      </w:r>
      <w:r w:rsidRPr="00315DD8">
        <w:rPr>
          <w:rFonts w:ascii="Times New Roman" w:eastAsia="Calibri" w:hAnsi="Times New Roman" w:cs="Times New Roman"/>
          <w:b/>
          <w:sz w:val="28"/>
          <w:szCs w:val="28"/>
        </w:rPr>
        <w:t>MAYORÍA</w:t>
      </w:r>
      <w:r w:rsidRPr="00315DD8">
        <w:rPr>
          <w:rFonts w:ascii="Times New Roman" w:eastAsia="Calibri" w:hAnsi="Times New Roman" w:cs="Times New Roman"/>
          <w:sz w:val="28"/>
          <w:szCs w:val="28"/>
        </w:rPr>
        <w:t xml:space="preserve"> de nueve votos a favor y tres abstenciones por parte de los siguientes miembros del concejo Municipal Plural: Sra. Susana Yamileth Hernández Cardoza, Séptima Regidora Propietaria, Ing. Gilberto Antonio Amador Medrano, Décimo Regidor Propietario; Sr. Bayron Eraldo Baltazar Martínez Barahona, Décimo Primer Regidor Propietario y Sr. Osmín de Jesús Menjívar González, Décimo Segundo Regidor Propietario, </w:t>
      </w:r>
      <w:r w:rsidRPr="00315DD8">
        <w:rPr>
          <w:rFonts w:ascii="Times New Roman" w:eastAsia="Calibri" w:hAnsi="Times New Roman" w:cs="Times New Roman"/>
          <w:b/>
          <w:sz w:val="28"/>
          <w:szCs w:val="28"/>
        </w:rPr>
        <w:t xml:space="preserve">ACUERDA: </w:t>
      </w:r>
      <w:r w:rsidRPr="00315DD8">
        <w:rPr>
          <w:rFonts w:ascii="Times New Roman" w:eastAsia="Calibri" w:hAnsi="Times New Roman" w:cs="Times New Roman"/>
          <w:b/>
          <w:sz w:val="28"/>
          <w:szCs w:val="28"/>
          <w:u w:val="single"/>
          <w:lang w:val="es-SV"/>
        </w:rPr>
        <w:t>Primero</w:t>
      </w:r>
      <w:r w:rsidRPr="00315DD8">
        <w:rPr>
          <w:rFonts w:ascii="Times New Roman" w:eastAsia="Calibri" w:hAnsi="Times New Roman" w:cs="Times New Roman"/>
          <w:sz w:val="28"/>
          <w:szCs w:val="28"/>
          <w:lang w:val="es-SV"/>
        </w:rPr>
        <w:t>: Aceptar donación  por parte de la  DESARROLLOS VALLE DULCE LIMITADA” , por la cantidad de SIETE MIL QUINIENTOS DÓLARES EXACTOS DE LOS ESTADOS UNIDOS DE NORTE AMÉRICA ($</w:t>
      </w:r>
      <w:r w:rsidRPr="00315DD8">
        <w:rPr>
          <w:rFonts w:ascii="Times New Roman" w:eastAsia="Calibri" w:hAnsi="Times New Roman" w:cs="Times New Roman"/>
          <w:b/>
          <w:sz w:val="28"/>
          <w:szCs w:val="28"/>
          <w:lang w:val="es-SV"/>
        </w:rPr>
        <w:t>7,500.00</w:t>
      </w:r>
      <w:r w:rsidRPr="00315DD8">
        <w:rPr>
          <w:rFonts w:ascii="Times New Roman" w:eastAsia="Calibri" w:hAnsi="Times New Roman" w:cs="Times New Roman"/>
          <w:sz w:val="28"/>
          <w:szCs w:val="28"/>
          <w:lang w:val="es-SV"/>
        </w:rPr>
        <w:t xml:space="preserve">), para patrocinio de revistas de festejos patronales del municipio de </w:t>
      </w:r>
      <w:r w:rsidRPr="00315DD8">
        <w:rPr>
          <w:rFonts w:ascii="Times New Roman" w:eastAsia="Calibri" w:hAnsi="Times New Roman" w:cs="Times New Roman"/>
          <w:sz w:val="28"/>
          <w:szCs w:val="28"/>
          <w:lang w:val="es-SV"/>
        </w:rPr>
        <w:lastRenderedPageBreak/>
        <w:t xml:space="preserve">Apopa. </w:t>
      </w:r>
      <w:r w:rsidRPr="00315DD8">
        <w:rPr>
          <w:rFonts w:ascii="Times New Roman" w:eastAsia="Calibri" w:hAnsi="Times New Roman" w:cs="Times New Roman"/>
          <w:b/>
          <w:sz w:val="28"/>
          <w:szCs w:val="28"/>
          <w:u w:val="single"/>
          <w:lang w:val="es-SV"/>
        </w:rPr>
        <w:t>Segundo</w:t>
      </w:r>
      <w:r w:rsidRPr="00315DD8">
        <w:rPr>
          <w:rFonts w:ascii="Times New Roman" w:eastAsia="Calibri" w:hAnsi="Times New Roman" w:cs="Times New Roman"/>
          <w:b/>
          <w:sz w:val="28"/>
          <w:szCs w:val="28"/>
          <w:lang w:val="es-SV"/>
        </w:rPr>
        <w:t xml:space="preserve">: </w:t>
      </w:r>
      <w:r w:rsidRPr="00315DD8">
        <w:rPr>
          <w:rFonts w:ascii="Times New Roman" w:eastAsia="Calibri" w:hAnsi="Times New Roman" w:cs="Times New Roman"/>
          <w:sz w:val="28"/>
          <w:szCs w:val="28"/>
          <w:lang w:val="es-SV"/>
        </w:rPr>
        <w:t xml:space="preserve">Se  autoriza al Tesorero Municipal, para que elabore el recibo de aceptación de donación por DESARROLLOS VALLE DULCE LIMITADA”, que será entregado a dicha empresa, para su respaldo por la donación realizada, asimismo realice el ingreso de los fondos a las arcas de esta municipalidad, en la cuenta de fiestas patronales. </w:t>
      </w:r>
      <w:r w:rsidRPr="00315DD8">
        <w:rPr>
          <w:rFonts w:ascii="Times New Roman" w:eastAsia="Calibri" w:hAnsi="Times New Roman" w:cs="Times New Roman"/>
          <w:b/>
          <w:sz w:val="28"/>
          <w:szCs w:val="28"/>
        </w:rPr>
        <w:t xml:space="preserve">CERTIFÍQUESE Y COMUNÍQUESE.- </w:t>
      </w:r>
      <w:r w:rsidRPr="00315DD8">
        <w:rPr>
          <w:rFonts w:ascii="Times New Roman" w:eastAsia="Times New Roman" w:hAnsi="Times New Roman" w:cs="Times New Roman"/>
          <w:b/>
          <w:bCs/>
          <w:sz w:val="28"/>
          <w:szCs w:val="28"/>
          <w:lang w:eastAsia="es-ES"/>
        </w:rPr>
        <w:t xml:space="preserve">“ACUERDO MUNICIPAL NÚMERO OCHO”. </w:t>
      </w:r>
      <w:r w:rsidRPr="00315DD8">
        <w:rPr>
          <w:rFonts w:ascii="Times New Roman" w:eastAsia="Times New Roman" w:hAnsi="Times New Roman" w:cs="Times New Roman"/>
          <w:sz w:val="28"/>
          <w:szCs w:val="28"/>
          <w:lang w:eastAsia="es-ES"/>
        </w:rPr>
        <w:t xml:space="preserve">El Concejo Municipal en uso de sus facultades legales, de conformidad al art. 86 inciso final, 203, 204 y 235 de la Constitución de la República, art. 30 numeral 4) 14) art. 31 numeral 4) y Art. 91) del Código Municipal. </w:t>
      </w:r>
      <w:r w:rsidRPr="00315DD8">
        <w:rPr>
          <w:rFonts w:ascii="Times New Roman" w:eastAsia="Times New Roman" w:hAnsi="Times New Roman" w:cs="Times New Roman"/>
          <w:sz w:val="28"/>
          <w:szCs w:val="28"/>
          <w:lang w:val="es-SV" w:eastAsia="es-SV"/>
        </w:rPr>
        <w:t xml:space="preserve">Expuesto en el punto número </w:t>
      </w:r>
      <w:r w:rsidRPr="00315DD8">
        <w:rPr>
          <w:rFonts w:ascii="Times New Roman" w:eastAsia="Times New Roman" w:hAnsi="Times New Roman" w:cs="Times New Roman"/>
          <w:b/>
          <w:sz w:val="28"/>
          <w:szCs w:val="28"/>
          <w:lang w:val="es-SV" w:eastAsia="es-SV"/>
        </w:rPr>
        <w:t xml:space="preserve">cinco </w:t>
      </w:r>
      <w:r w:rsidRPr="00315DD8">
        <w:rPr>
          <w:rFonts w:ascii="Times New Roman" w:eastAsia="Times New Roman" w:hAnsi="Times New Roman" w:cs="Times New Roman"/>
          <w:sz w:val="28"/>
          <w:szCs w:val="28"/>
          <w:lang w:val="es-SV" w:eastAsia="es-SV"/>
        </w:rPr>
        <w:t xml:space="preserve">de la agenda de esta Sesión, el cual corresponde a Comité de Festejos, por medio del cual el pleno, </w:t>
      </w:r>
      <w:r w:rsidRPr="00315DD8">
        <w:rPr>
          <w:rFonts w:ascii="Times New Roman" w:eastAsia="Calibri" w:hAnsi="Times New Roman" w:cs="Times New Roman"/>
          <w:sz w:val="28"/>
          <w:szCs w:val="28"/>
          <w:lang w:val="es-SV" w:eastAsia="es-SV"/>
        </w:rPr>
        <w:t xml:space="preserve">solicita que se deje sin efecto el acuerdo municipal </w:t>
      </w:r>
      <w:r w:rsidRPr="00315DD8">
        <w:rPr>
          <w:rFonts w:ascii="Times New Roman" w:eastAsia="Times New Roman" w:hAnsi="Times New Roman" w:cs="Times New Roman"/>
          <w:b/>
          <w:bCs/>
          <w:sz w:val="28"/>
          <w:szCs w:val="28"/>
          <w:lang w:eastAsia="es-ES"/>
        </w:rPr>
        <w:t>número once de acta</w:t>
      </w:r>
      <w:r w:rsidRPr="00315DD8">
        <w:rPr>
          <w:rFonts w:ascii="Times New Roman" w:eastAsia="Calibri" w:hAnsi="Times New Roman" w:cs="Times New Roman"/>
          <w:sz w:val="28"/>
          <w:szCs w:val="28"/>
          <w:lang w:val="es-SV" w:eastAsia="es-SV"/>
        </w:rPr>
        <w:t xml:space="preserve"> </w:t>
      </w:r>
      <w:r w:rsidRPr="00315DD8">
        <w:rPr>
          <w:rFonts w:ascii="Times New Roman" w:eastAsia="Calibri" w:hAnsi="Times New Roman" w:cs="Times New Roman"/>
          <w:b/>
          <w:sz w:val="28"/>
          <w:szCs w:val="28"/>
          <w:lang w:val="es-SV" w:eastAsia="es-SV"/>
        </w:rPr>
        <w:t>cincuenta y dos,</w:t>
      </w:r>
      <w:r w:rsidRPr="00315DD8">
        <w:rPr>
          <w:rFonts w:ascii="Times New Roman" w:eastAsia="Calibri" w:hAnsi="Times New Roman" w:cs="Times New Roman"/>
          <w:sz w:val="28"/>
          <w:szCs w:val="28"/>
          <w:lang w:val="es-SV" w:eastAsia="es-SV"/>
        </w:rPr>
        <w:t xml:space="preserve"> de fecha cuatro de noviembre del año dos mil veintidós, por medio del cual se aprobó el presupuesto de árbol navideño, Plaza Mundo, en cual estará ubicado en Plaza Central del Parque de Apopa, por un monto total de MIL TRESCIENTOS CINCUENTA DÓLARES EXACTOS DE LOS ESTADOS UNIDOS DE NORTE AMÉRICA (</w:t>
      </w:r>
      <w:r w:rsidRPr="00315DD8">
        <w:rPr>
          <w:rFonts w:ascii="Times New Roman" w:eastAsia="Calibri" w:hAnsi="Times New Roman" w:cs="Times New Roman"/>
          <w:b/>
          <w:sz w:val="28"/>
          <w:szCs w:val="28"/>
          <w:lang w:val="es-SV" w:eastAsia="es-SV"/>
        </w:rPr>
        <w:t>$1,350.00</w:t>
      </w:r>
      <w:r w:rsidRPr="00315DD8">
        <w:rPr>
          <w:rFonts w:ascii="Times New Roman" w:eastAsia="Calibri" w:hAnsi="Times New Roman" w:cs="Times New Roman"/>
          <w:sz w:val="28"/>
          <w:szCs w:val="28"/>
          <w:lang w:val="es-SV" w:eastAsia="es-SV"/>
        </w:rPr>
        <w:t xml:space="preserve">), con fuente de Recursos Propios, por motivos que no surtió efecto lo aprobado en el referido acuerdo municipal. Este concejo Municipal CONSIDERANDO: Que también existe aprobación de ampliación por medio del Acuerdo Municipal </w:t>
      </w:r>
      <w:r w:rsidRPr="00315DD8">
        <w:rPr>
          <w:rFonts w:ascii="Times New Roman" w:eastAsia="Times New Roman" w:hAnsi="Times New Roman" w:cs="Times New Roman"/>
          <w:b/>
          <w:bCs/>
          <w:sz w:val="28"/>
          <w:szCs w:val="28"/>
          <w:lang w:eastAsia="es-ES"/>
        </w:rPr>
        <w:t>número tres</w:t>
      </w:r>
      <w:r w:rsidRPr="00315DD8">
        <w:rPr>
          <w:rFonts w:ascii="Times New Roman" w:eastAsia="Times New Roman" w:hAnsi="Times New Roman" w:cs="Times New Roman"/>
          <w:bCs/>
          <w:sz w:val="28"/>
          <w:szCs w:val="28"/>
          <w:lang w:eastAsia="es-ES"/>
        </w:rPr>
        <w:t xml:space="preserve"> de</w:t>
      </w:r>
      <w:r w:rsidRPr="00315DD8">
        <w:rPr>
          <w:rFonts w:ascii="Times New Roman" w:eastAsia="Times New Roman" w:hAnsi="Times New Roman" w:cs="Times New Roman"/>
          <w:b/>
          <w:bCs/>
          <w:sz w:val="28"/>
          <w:szCs w:val="28"/>
          <w:lang w:eastAsia="es-ES"/>
        </w:rPr>
        <w:t xml:space="preserve"> </w:t>
      </w:r>
      <w:r w:rsidRPr="00315DD8">
        <w:rPr>
          <w:rFonts w:ascii="Times New Roman" w:eastAsia="Times New Roman" w:hAnsi="Times New Roman" w:cs="Times New Roman"/>
          <w:bCs/>
          <w:sz w:val="28"/>
          <w:szCs w:val="28"/>
          <w:lang w:eastAsia="es-ES"/>
        </w:rPr>
        <w:t>acta numero</w:t>
      </w:r>
      <w:r w:rsidRPr="00315DD8">
        <w:rPr>
          <w:rFonts w:ascii="Times New Roman" w:eastAsia="Times New Roman" w:hAnsi="Times New Roman" w:cs="Times New Roman"/>
          <w:b/>
          <w:bCs/>
          <w:sz w:val="28"/>
          <w:szCs w:val="28"/>
          <w:lang w:eastAsia="es-ES"/>
        </w:rPr>
        <w:t xml:space="preserve"> </w:t>
      </w:r>
      <w:r w:rsidRPr="00315DD8">
        <w:rPr>
          <w:rFonts w:ascii="Times New Roman" w:eastAsia="Calibri" w:hAnsi="Times New Roman" w:cs="Times New Roman"/>
          <w:b/>
          <w:sz w:val="28"/>
          <w:szCs w:val="28"/>
        </w:rPr>
        <w:t>cincuenta y cinco fecha diez de noviembre del año dos mil veintidós,</w:t>
      </w:r>
      <w:r w:rsidRPr="00315DD8">
        <w:rPr>
          <w:rFonts w:ascii="Times New Roman" w:eastAsia="Calibri" w:hAnsi="Times New Roman" w:cs="Times New Roman"/>
          <w:sz w:val="28"/>
          <w:szCs w:val="28"/>
          <w:lang w:val="es-SV" w:eastAsia="es-SV"/>
        </w:rPr>
        <w:t xml:space="preserve"> por medio del cual se aprobó ampliarlo </w:t>
      </w:r>
      <w:r w:rsidRPr="00315DD8">
        <w:rPr>
          <w:rFonts w:ascii="Times New Roman" w:eastAsia="Times New Roman" w:hAnsi="Times New Roman" w:cs="Times New Roman"/>
          <w:sz w:val="28"/>
          <w:szCs w:val="28"/>
          <w:lang w:val="es-SV" w:eastAsia="es-SV"/>
        </w:rPr>
        <w:t xml:space="preserve">en el sentido de aumentar el monto de $1,350.00, por no haber incluido el IVA, ya que la cotización que habían brindado, no  tenían incluido dicho impuesto, el cual equivale a $175.50 de IVA, SIENDO EL NUEVO MONTO por </w:t>
      </w:r>
      <w:r w:rsidRPr="00315DD8">
        <w:rPr>
          <w:rFonts w:ascii="Times New Roman" w:eastAsia="Times New Roman" w:hAnsi="Times New Roman" w:cs="Times New Roman"/>
          <w:b/>
          <w:sz w:val="28"/>
          <w:szCs w:val="28"/>
          <w:lang w:val="es-SV" w:eastAsia="es-SV"/>
        </w:rPr>
        <w:t>$1,525.50</w:t>
      </w:r>
      <w:r w:rsidRPr="00315DD8">
        <w:rPr>
          <w:rFonts w:ascii="Times New Roman" w:eastAsia="Times New Roman" w:hAnsi="Times New Roman" w:cs="Times New Roman"/>
          <w:sz w:val="28"/>
          <w:szCs w:val="28"/>
          <w:lang w:val="es-SV" w:eastAsia="es-SV"/>
        </w:rPr>
        <w:t>, para el suministro de estructura de metal, para el árbol de navidad, ubicado en el Parque Central</w:t>
      </w:r>
      <w:r w:rsidRPr="00315DD8">
        <w:rPr>
          <w:rFonts w:ascii="Times New Roman" w:eastAsia="Times New Roman" w:hAnsi="Times New Roman" w:cs="Times New Roman"/>
          <w:b/>
          <w:sz w:val="28"/>
          <w:szCs w:val="28"/>
          <w:lang w:val="es-SV" w:eastAsia="es-SV"/>
        </w:rPr>
        <w:t xml:space="preserve">. </w:t>
      </w:r>
      <w:r w:rsidRPr="00315DD8">
        <w:rPr>
          <w:rFonts w:ascii="Times New Roman" w:eastAsia="Calibri" w:hAnsi="Times New Roman" w:cs="Times New Roman"/>
          <w:sz w:val="28"/>
          <w:szCs w:val="28"/>
        </w:rPr>
        <w:t xml:space="preserve">Por tanto, el Honorable Concejo Municipal Plural, en uso de sus facultades legales y habiendo deliberado el punto, por </w:t>
      </w:r>
      <w:r w:rsidRPr="00315DD8">
        <w:rPr>
          <w:rFonts w:ascii="Times New Roman" w:eastAsia="Calibri" w:hAnsi="Times New Roman" w:cs="Times New Roman"/>
          <w:b/>
          <w:sz w:val="28"/>
          <w:szCs w:val="28"/>
        </w:rPr>
        <w:t>MAYORÍA</w:t>
      </w:r>
      <w:r w:rsidRPr="00315DD8">
        <w:rPr>
          <w:rFonts w:ascii="Times New Roman" w:eastAsia="Calibri" w:hAnsi="Times New Roman" w:cs="Times New Roman"/>
          <w:sz w:val="28"/>
          <w:szCs w:val="28"/>
        </w:rPr>
        <w:t xml:space="preserve"> de doce votos a favor una abstención por parte del Sr. Bayron Eraldo Baltazar Martínez Barahona, Décimo Primer Regidor Propietario y una ausencia por haberse retirado por motivos personales por parte del Ing. Gilberto Antonio Amador Medrano, Décimo Regidor Propietario, </w:t>
      </w:r>
      <w:r w:rsidRPr="00315DD8">
        <w:rPr>
          <w:rFonts w:ascii="Times New Roman" w:eastAsia="Calibri" w:hAnsi="Times New Roman" w:cs="Times New Roman"/>
          <w:b/>
          <w:sz w:val="28"/>
          <w:szCs w:val="28"/>
        </w:rPr>
        <w:t xml:space="preserve">ACUERDA: </w:t>
      </w:r>
      <w:r w:rsidRPr="00315DD8">
        <w:rPr>
          <w:rFonts w:ascii="Times New Roman" w:eastAsia="Calibri" w:hAnsi="Times New Roman" w:cs="Times New Roman"/>
          <w:sz w:val="28"/>
          <w:szCs w:val="28"/>
        </w:rPr>
        <w:t xml:space="preserve">Dejar sin efectos los siguientes acuerdos municipales: </w:t>
      </w:r>
      <w:r w:rsidRPr="00315DD8">
        <w:rPr>
          <w:rFonts w:ascii="Times New Roman" w:eastAsia="Calibri" w:hAnsi="Times New Roman" w:cs="Times New Roman"/>
          <w:b/>
          <w:sz w:val="28"/>
          <w:szCs w:val="28"/>
        </w:rPr>
        <w:t>I-</w:t>
      </w:r>
      <w:r w:rsidRPr="00315DD8">
        <w:rPr>
          <w:rFonts w:ascii="Times New Roman" w:eastAsia="Calibri" w:hAnsi="Times New Roman" w:cs="Times New Roman"/>
          <w:sz w:val="28"/>
          <w:szCs w:val="28"/>
        </w:rPr>
        <w:t xml:space="preserve"> </w:t>
      </w:r>
      <w:r w:rsidRPr="00315DD8">
        <w:rPr>
          <w:rFonts w:ascii="Times New Roman" w:eastAsia="Calibri" w:hAnsi="Times New Roman" w:cs="Times New Roman"/>
          <w:sz w:val="28"/>
          <w:szCs w:val="28"/>
          <w:lang w:val="es-SV" w:eastAsia="es-SV"/>
        </w:rPr>
        <w:t xml:space="preserve">Acuerdo Municipal </w:t>
      </w:r>
      <w:r w:rsidRPr="00315DD8">
        <w:rPr>
          <w:rFonts w:ascii="Times New Roman" w:eastAsia="Times New Roman" w:hAnsi="Times New Roman" w:cs="Times New Roman"/>
          <w:b/>
          <w:bCs/>
          <w:sz w:val="28"/>
          <w:szCs w:val="28"/>
          <w:lang w:eastAsia="es-ES"/>
        </w:rPr>
        <w:t>número once de acta</w:t>
      </w:r>
      <w:r w:rsidRPr="00315DD8">
        <w:rPr>
          <w:rFonts w:ascii="Times New Roman" w:eastAsia="Calibri" w:hAnsi="Times New Roman" w:cs="Times New Roman"/>
          <w:sz w:val="28"/>
          <w:szCs w:val="28"/>
          <w:lang w:val="es-SV" w:eastAsia="es-SV"/>
        </w:rPr>
        <w:t xml:space="preserve"> </w:t>
      </w:r>
      <w:r w:rsidRPr="00315DD8">
        <w:rPr>
          <w:rFonts w:ascii="Times New Roman" w:eastAsia="Calibri" w:hAnsi="Times New Roman" w:cs="Times New Roman"/>
          <w:b/>
          <w:sz w:val="28"/>
          <w:szCs w:val="28"/>
          <w:lang w:val="es-SV" w:eastAsia="es-SV"/>
        </w:rPr>
        <w:t>cincuenta y dos,</w:t>
      </w:r>
      <w:r w:rsidRPr="00315DD8">
        <w:rPr>
          <w:rFonts w:ascii="Times New Roman" w:eastAsia="Calibri" w:hAnsi="Times New Roman" w:cs="Times New Roman"/>
          <w:sz w:val="28"/>
          <w:szCs w:val="28"/>
          <w:lang w:val="es-SV" w:eastAsia="es-SV"/>
        </w:rPr>
        <w:t xml:space="preserve"> de fecha cuatro de noviembre del año dos mil veintidós y </w:t>
      </w:r>
      <w:r w:rsidRPr="00315DD8">
        <w:rPr>
          <w:rFonts w:ascii="Times New Roman" w:eastAsia="Calibri" w:hAnsi="Times New Roman" w:cs="Times New Roman"/>
          <w:b/>
          <w:sz w:val="28"/>
          <w:szCs w:val="28"/>
          <w:lang w:val="es-SV" w:eastAsia="es-SV"/>
        </w:rPr>
        <w:t>I-</w:t>
      </w:r>
      <w:r w:rsidRPr="00315DD8">
        <w:rPr>
          <w:rFonts w:ascii="Times New Roman" w:eastAsia="Calibri" w:hAnsi="Times New Roman" w:cs="Times New Roman"/>
          <w:sz w:val="28"/>
          <w:szCs w:val="28"/>
          <w:lang w:val="es-SV" w:eastAsia="es-SV"/>
        </w:rPr>
        <w:t xml:space="preserve"> Acuerdo municipal </w:t>
      </w:r>
      <w:r w:rsidRPr="00315DD8">
        <w:rPr>
          <w:rFonts w:ascii="Times New Roman" w:eastAsia="Times New Roman" w:hAnsi="Times New Roman" w:cs="Times New Roman"/>
          <w:b/>
          <w:bCs/>
          <w:sz w:val="28"/>
          <w:szCs w:val="28"/>
          <w:lang w:eastAsia="es-ES"/>
        </w:rPr>
        <w:t xml:space="preserve">número tres de </w:t>
      </w:r>
      <w:r w:rsidRPr="00315DD8">
        <w:rPr>
          <w:rFonts w:ascii="Times New Roman" w:eastAsia="Times New Roman" w:hAnsi="Times New Roman" w:cs="Times New Roman"/>
          <w:bCs/>
          <w:sz w:val="28"/>
          <w:szCs w:val="28"/>
          <w:lang w:eastAsia="es-ES"/>
        </w:rPr>
        <w:t>acta numero</w:t>
      </w:r>
      <w:r w:rsidRPr="00315DD8">
        <w:rPr>
          <w:rFonts w:ascii="Times New Roman" w:eastAsia="Times New Roman" w:hAnsi="Times New Roman" w:cs="Times New Roman"/>
          <w:b/>
          <w:bCs/>
          <w:sz w:val="28"/>
          <w:szCs w:val="28"/>
          <w:lang w:eastAsia="es-ES"/>
        </w:rPr>
        <w:t xml:space="preserve">  </w:t>
      </w:r>
      <w:r w:rsidRPr="00315DD8">
        <w:rPr>
          <w:rFonts w:ascii="Times New Roman" w:eastAsia="Calibri" w:hAnsi="Times New Roman" w:cs="Times New Roman"/>
          <w:b/>
          <w:sz w:val="28"/>
          <w:szCs w:val="28"/>
        </w:rPr>
        <w:t xml:space="preserve">cincuenta y cinco, </w:t>
      </w:r>
      <w:r w:rsidRPr="00315DD8">
        <w:rPr>
          <w:rFonts w:ascii="Times New Roman" w:eastAsia="Calibri" w:hAnsi="Times New Roman" w:cs="Times New Roman"/>
          <w:sz w:val="28"/>
          <w:szCs w:val="28"/>
        </w:rPr>
        <w:t xml:space="preserve">fecha diez de noviembre del año dos mil veintidós, en todas </w:t>
      </w:r>
      <w:r w:rsidRPr="00315DD8">
        <w:rPr>
          <w:rFonts w:ascii="Times New Roman" w:eastAsia="Calibri" w:hAnsi="Times New Roman" w:cs="Times New Roman"/>
          <w:sz w:val="28"/>
          <w:szCs w:val="28"/>
        </w:rPr>
        <w:lastRenderedPageBreak/>
        <w:t>sus partes, por motivos</w:t>
      </w:r>
      <w:r w:rsidRPr="00315DD8">
        <w:rPr>
          <w:rFonts w:ascii="Times New Roman" w:eastAsia="Calibri" w:hAnsi="Times New Roman" w:cs="Times New Roman"/>
          <w:sz w:val="28"/>
          <w:szCs w:val="28"/>
          <w:lang w:val="es-SV" w:eastAsia="es-SV"/>
        </w:rPr>
        <w:t xml:space="preserve"> que no se llevaron a cabo lo aprobado en los referido acuerdos municipales</w:t>
      </w:r>
      <w:r w:rsidRPr="00315DD8">
        <w:rPr>
          <w:rFonts w:ascii="Times New Roman" w:eastAsia="Times New Roman" w:hAnsi="Times New Roman" w:cs="Times New Roman"/>
          <w:sz w:val="28"/>
          <w:szCs w:val="28"/>
          <w:lang w:val="es-SV" w:eastAsia="es-SV"/>
        </w:rPr>
        <w:t>.-</w:t>
      </w:r>
      <w:r w:rsidRPr="00315DD8">
        <w:rPr>
          <w:rFonts w:ascii="Times New Roman" w:eastAsia="Calibri" w:hAnsi="Times New Roman" w:cs="Times New Roman"/>
          <w:b/>
          <w:sz w:val="28"/>
          <w:szCs w:val="28"/>
        </w:rPr>
        <w:t>CERTIFÍQUESE Y COMUNÍQUESE.-</w:t>
      </w:r>
      <w:r w:rsidRPr="00315DD8">
        <w:rPr>
          <w:rFonts w:ascii="Times New Roman" w:eastAsia="Calibri" w:hAnsi="Times New Roman" w:cs="Times New Roman"/>
          <w:sz w:val="28"/>
          <w:szCs w:val="28"/>
        </w:rPr>
        <w:t xml:space="preserve"> “</w:t>
      </w:r>
      <w:r w:rsidRPr="00315DD8">
        <w:rPr>
          <w:rFonts w:ascii="Times New Roman" w:eastAsia="Calibri" w:hAnsi="Times New Roman" w:cs="Times New Roman"/>
          <w:b/>
          <w:bCs/>
          <w:sz w:val="28"/>
          <w:szCs w:val="28"/>
        </w:rPr>
        <w:t xml:space="preserve">ACUERDO MUNICIPAL NÚMERO NUEVE”. </w:t>
      </w:r>
      <w:r w:rsidRPr="00315DD8">
        <w:rPr>
          <w:rFonts w:ascii="Times New Roman" w:eastAsia="Calibri" w:hAnsi="Times New Roman" w:cs="Times New Roman"/>
          <w:sz w:val="28"/>
          <w:szCs w:val="28"/>
        </w:rPr>
        <w:t xml:space="preserve">El Concejo Municipal en uso de sus facultades legales, de conformidad al art. 86 inciso final, 203, 204 y 235 de la Constitución de la República, art. 30 numeral 4) 14) art. 31 numeral 4) del Código Municipal. Expuesto en el punto número </w:t>
      </w:r>
      <w:r w:rsidRPr="00315DD8">
        <w:rPr>
          <w:rFonts w:ascii="Times New Roman" w:eastAsia="Calibri" w:hAnsi="Times New Roman" w:cs="Times New Roman"/>
          <w:b/>
          <w:sz w:val="28"/>
          <w:szCs w:val="28"/>
        </w:rPr>
        <w:t>nueve</w:t>
      </w:r>
      <w:r w:rsidRPr="00315DD8">
        <w:rPr>
          <w:rFonts w:ascii="Times New Roman" w:eastAsia="Calibri" w:hAnsi="Times New Roman" w:cs="Times New Roman"/>
          <w:sz w:val="28"/>
          <w:szCs w:val="28"/>
        </w:rPr>
        <w:t xml:space="preserve"> de la agenda de esta sesión. Que consiste en </w:t>
      </w:r>
      <w:proofErr w:type="spellStart"/>
      <w:r w:rsidRPr="00315DD8">
        <w:rPr>
          <w:rFonts w:ascii="Times New Roman" w:eastAsia="Calibri" w:hAnsi="Times New Roman" w:cs="Times New Roman"/>
          <w:sz w:val="28"/>
          <w:szCs w:val="28"/>
        </w:rPr>
        <w:t>Memorandum</w:t>
      </w:r>
      <w:proofErr w:type="spellEnd"/>
      <w:r w:rsidRPr="00315DD8">
        <w:rPr>
          <w:rFonts w:ascii="Times New Roman" w:eastAsia="Calibri" w:hAnsi="Times New Roman" w:cs="Times New Roman"/>
          <w:sz w:val="28"/>
          <w:szCs w:val="28"/>
        </w:rPr>
        <w:t xml:space="preserve"> suscrito por </w:t>
      </w:r>
      <w:proofErr w:type="spellStart"/>
      <w:r w:rsidR="00EC4A24" w:rsidRPr="00EC4A24">
        <w:rPr>
          <w:rFonts w:ascii="Times New Roman" w:eastAsia="Times New Roman" w:hAnsi="Times New Roman" w:cs="Times New Roman"/>
          <w:sz w:val="28"/>
          <w:szCs w:val="28"/>
          <w:lang w:val="es-SV" w:eastAsia="es-SV"/>
        </w:rPr>
        <w:t>xxxxxxxxxxxxx</w:t>
      </w:r>
      <w:proofErr w:type="spellEnd"/>
      <w:r w:rsidR="00EC4A24" w:rsidRPr="00315DD8">
        <w:rPr>
          <w:rFonts w:ascii="Times New Roman" w:eastAsia="Calibri" w:hAnsi="Times New Roman" w:cs="Times New Roman"/>
          <w:sz w:val="28"/>
          <w:szCs w:val="28"/>
        </w:rPr>
        <w:t xml:space="preserve"> </w:t>
      </w:r>
      <w:r w:rsidRPr="00315DD8">
        <w:rPr>
          <w:rFonts w:ascii="Times New Roman" w:eastAsia="Calibri" w:hAnsi="Times New Roman" w:cs="Times New Roman"/>
          <w:sz w:val="28"/>
          <w:szCs w:val="28"/>
        </w:rPr>
        <w:t>/Coordinador de Juventud de la Municipalidad;  solicitando modificación del Acuerdo Municipal Número Nueve del Acta Numero Cincuenta y Siete de fecha dieciocho de noviembre del presente año, en el sentido de modificar el nombre del Administrador de Orden de Compra siendo el correcto</w:t>
      </w:r>
      <w:r w:rsidR="00EC4A24">
        <w:rPr>
          <w:rFonts w:ascii="Times New Roman" w:eastAsia="Calibri" w:hAnsi="Times New Roman" w:cs="Times New Roman"/>
          <w:sz w:val="28"/>
          <w:szCs w:val="28"/>
        </w:rPr>
        <w:t xml:space="preserve"> </w:t>
      </w:r>
      <w:r w:rsidR="00EC4A24">
        <w:rPr>
          <w:rFonts w:ascii="Times New Roman" w:eastAsia="Times New Roman" w:hAnsi="Times New Roman" w:cs="Times New Roman"/>
          <w:b/>
          <w:sz w:val="28"/>
          <w:szCs w:val="28"/>
          <w:lang w:val="es-SV" w:eastAsia="es-SV"/>
        </w:rPr>
        <w:t>XXXXXXXXXXXXX</w:t>
      </w:r>
      <w:r w:rsidRPr="00315DD8">
        <w:rPr>
          <w:rFonts w:ascii="Times New Roman" w:eastAsia="Calibri" w:hAnsi="Times New Roman" w:cs="Times New Roman"/>
          <w:sz w:val="28"/>
          <w:szCs w:val="28"/>
        </w:rPr>
        <w:t xml:space="preserve">. Por tanto, este Concejo Municipal Plural, en uso de sus facultades legales y habiendo deliberado el punto por </w:t>
      </w:r>
      <w:r w:rsidRPr="00315DD8">
        <w:rPr>
          <w:rFonts w:ascii="Times New Roman" w:eastAsia="Calibri" w:hAnsi="Times New Roman" w:cs="Times New Roman"/>
          <w:b/>
          <w:sz w:val="28"/>
          <w:szCs w:val="28"/>
        </w:rPr>
        <w:t>MAYORÍA</w:t>
      </w:r>
      <w:r w:rsidRPr="00315DD8">
        <w:rPr>
          <w:rFonts w:ascii="Times New Roman" w:eastAsia="Calibri" w:hAnsi="Times New Roman" w:cs="Times New Roman"/>
          <w:sz w:val="28"/>
          <w:szCs w:val="28"/>
        </w:rPr>
        <w:t xml:space="preserve"> de </w:t>
      </w:r>
      <w:r w:rsidRPr="00315DD8">
        <w:rPr>
          <w:rFonts w:ascii="Times New Roman" w:eastAsia="Calibri" w:hAnsi="Times New Roman" w:cs="Times New Roman"/>
          <w:b/>
          <w:sz w:val="28"/>
          <w:szCs w:val="28"/>
        </w:rPr>
        <w:t xml:space="preserve">DOCE VOTOS A FAVOR, </w:t>
      </w:r>
      <w:r w:rsidRPr="00315DD8">
        <w:rPr>
          <w:rFonts w:ascii="Times New Roman" w:eastAsia="Calibri" w:hAnsi="Times New Roman" w:cs="Times New Roman"/>
          <w:sz w:val="28"/>
          <w:szCs w:val="28"/>
        </w:rPr>
        <w:t xml:space="preserve"> y </w:t>
      </w:r>
      <w:r w:rsidRPr="00315DD8">
        <w:rPr>
          <w:rFonts w:ascii="Times New Roman" w:eastAsia="Calibri" w:hAnsi="Times New Roman" w:cs="Times New Roman"/>
          <w:b/>
          <w:sz w:val="28"/>
          <w:szCs w:val="28"/>
        </w:rPr>
        <w:t>DOS AUSENCIAS</w:t>
      </w:r>
      <w:r w:rsidRPr="00315DD8">
        <w:rPr>
          <w:rFonts w:ascii="Times New Roman" w:eastAsia="Calibri" w:hAnsi="Times New Roman" w:cs="Times New Roman"/>
          <w:sz w:val="28"/>
          <w:szCs w:val="28"/>
        </w:rPr>
        <w:t xml:space="preserve"> al momento de esta votación por parte de la Dra. Yany Xiomara Fuentes Rivas, Cuarta Regidora Propietaria y del Ing. Gilberto Antonio Amador Medrano; Decimo Regidor Propietario.</w:t>
      </w:r>
      <w:r w:rsidRPr="00315DD8">
        <w:rPr>
          <w:rFonts w:ascii="Times New Roman" w:eastAsia="Calibri" w:hAnsi="Times New Roman" w:cs="Times New Roman"/>
          <w:b/>
          <w:sz w:val="28"/>
          <w:szCs w:val="28"/>
        </w:rPr>
        <w:t xml:space="preserve"> ACUERDA. </w:t>
      </w:r>
      <w:r w:rsidRPr="00315DD8">
        <w:rPr>
          <w:rFonts w:ascii="Times New Roman" w:eastAsia="Calibri" w:hAnsi="Times New Roman" w:cs="Times New Roman"/>
          <w:b/>
          <w:sz w:val="28"/>
          <w:szCs w:val="28"/>
          <w:u w:val="single"/>
        </w:rPr>
        <w:t>Primero:</w:t>
      </w:r>
      <w:r w:rsidRPr="00315DD8">
        <w:rPr>
          <w:rFonts w:ascii="Times New Roman" w:eastAsia="Calibri" w:hAnsi="Times New Roman" w:cs="Times New Roman"/>
          <w:b/>
          <w:sz w:val="28"/>
          <w:szCs w:val="28"/>
        </w:rPr>
        <w:t xml:space="preserve"> MODIFICAR, </w:t>
      </w:r>
      <w:r w:rsidRPr="00315DD8">
        <w:rPr>
          <w:rFonts w:ascii="Times New Roman" w:eastAsia="Calibri" w:hAnsi="Times New Roman" w:cs="Times New Roman"/>
          <w:sz w:val="28"/>
          <w:szCs w:val="28"/>
        </w:rPr>
        <w:t xml:space="preserve">el Acuerdo Municipal Número Nueve del Acta Numero Cincuenta y Siete de fecha dieciocho de noviembre del presente año, en el sentido de modificar el nombre del Administrador de Orden de Compra </w:t>
      </w:r>
      <w:r w:rsidRPr="00315DD8">
        <w:rPr>
          <w:rFonts w:ascii="Times New Roman" w:eastAsia="Calibri" w:hAnsi="Times New Roman" w:cs="Times New Roman"/>
          <w:b/>
          <w:sz w:val="28"/>
          <w:szCs w:val="28"/>
          <w:u w:val="single"/>
        </w:rPr>
        <w:t>SIENDO EL CORRECTO</w:t>
      </w:r>
      <w:r w:rsidRPr="00315DD8">
        <w:rPr>
          <w:rFonts w:ascii="Times New Roman" w:eastAsia="Calibri" w:hAnsi="Times New Roman" w:cs="Times New Roman"/>
          <w:sz w:val="28"/>
          <w:szCs w:val="28"/>
        </w:rPr>
        <w:t>:</w:t>
      </w:r>
      <w:r w:rsidR="00EC4A24" w:rsidRPr="00EC4A24">
        <w:rPr>
          <w:rFonts w:ascii="Times New Roman" w:eastAsia="Times New Roman" w:hAnsi="Times New Roman" w:cs="Times New Roman"/>
          <w:b/>
          <w:sz w:val="28"/>
          <w:szCs w:val="28"/>
          <w:lang w:val="es-SV" w:eastAsia="es-SV"/>
        </w:rPr>
        <w:t xml:space="preserve"> </w:t>
      </w:r>
      <w:r w:rsidR="00EC4A24">
        <w:rPr>
          <w:rFonts w:ascii="Times New Roman" w:eastAsia="Times New Roman" w:hAnsi="Times New Roman" w:cs="Times New Roman"/>
          <w:b/>
          <w:sz w:val="28"/>
          <w:szCs w:val="28"/>
          <w:lang w:val="es-SV" w:eastAsia="es-SV"/>
        </w:rPr>
        <w:t>XXXXXXXXXXXXX</w:t>
      </w:r>
      <w:r w:rsidRPr="00315DD8">
        <w:rPr>
          <w:rFonts w:ascii="Times New Roman" w:eastAsia="Calibri" w:hAnsi="Times New Roman" w:cs="Times New Roman"/>
          <w:sz w:val="28"/>
          <w:szCs w:val="28"/>
        </w:rPr>
        <w:t xml:space="preserve">. </w:t>
      </w:r>
      <w:r w:rsidRPr="00315DD8">
        <w:rPr>
          <w:rFonts w:ascii="Times New Roman" w:eastAsia="Calibri" w:hAnsi="Times New Roman" w:cs="Times New Roman"/>
          <w:b/>
          <w:sz w:val="28"/>
          <w:szCs w:val="28"/>
          <w:u w:val="single"/>
        </w:rPr>
        <w:t>Segundo</w:t>
      </w:r>
      <w:r w:rsidRPr="00315DD8">
        <w:rPr>
          <w:rFonts w:ascii="Times New Roman" w:eastAsia="Calibri" w:hAnsi="Times New Roman" w:cs="Times New Roman"/>
          <w:sz w:val="28"/>
          <w:szCs w:val="28"/>
        </w:rPr>
        <w:t xml:space="preserve">: </w:t>
      </w:r>
      <w:r w:rsidRPr="00315DD8">
        <w:rPr>
          <w:rFonts w:ascii="Times New Roman" w:eastAsia="Calibri" w:hAnsi="Times New Roman" w:cs="Times New Roman"/>
          <w:b/>
          <w:sz w:val="28"/>
          <w:szCs w:val="28"/>
        </w:rPr>
        <w:t>RATIFICAR</w:t>
      </w:r>
      <w:r w:rsidRPr="00315DD8">
        <w:rPr>
          <w:rFonts w:ascii="Times New Roman" w:eastAsia="Calibri" w:hAnsi="Times New Roman" w:cs="Times New Roman"/>
          <w:sz w:val="28"/>
          <w:szCs w:val="28"/>
        </w:rPr>
        <w:t xml:space="preserve">,  el Acuerdo Municipal Número Nueve del Acta Numero Cincuenta y Siete de fecha dieciocho de noviembre del  año dos mil veintidós, en sus demás partes. </w:t>
      </w:r>
      <w:r w:rsidRPr="00315DD8">
        <w:rPr>
          <w:rFonts w:ascii="Times New Roman" w:eastAsia="Calibri" w:hAnsi="Times New Roman" w:cs="Times New Roman"/>
          <w:b/>
          <w:sz w:val="28"/>
          <w:szCs w:val="28"/>
        </w:rPr>
        <w:t xml:space="preserve">CERTIFÍQUESE Y COMUNIQUESE. </w:t>
      </w:r>
      <w:r w:rsidRPr="00315DD8">
        <w:rPr>
          <w:rFonts w:ascii="Times New Roman" w:eastAsia="Calibri" w:hAnsi="Times New Roman" w:cs="Times New Roman"/>
          <w:b/>
          <w:bCs/>
          <w:sz w:val="28"/>
          <w:szCs w:val="28"/>
        </w:rPr>
        <w:t xml:space="preserve">“ACUERDO MUNICIPAL NUMERO DIEZ”. </w:t>
      </w:r>
      <w:r w:rsidRPr="00315DD8">
        <w:rPr>
          <w:rFonts w:ascii="Times New Roman" w:eastAsia="Calibri" w:hAnsi="Times New Roman" w:cs="Times New Roman"/>
          <w:sz w:val="28"/>
          <w:szCs w:val="28"/>
        </w:rPr>
        <w:t xml:space="preserve">El Concejo Municipal en uso de sus facultades legales, de conformidad al art. 86 inciso final, 203, 204 y 235 de la Constitución de la República, art. 30 numeral 4) 14) art. 31 numeral 4) y art. 91 del Código Municipal. Expuesto en el punto número </w:t>
      </w:r>
      <w:r w:rsidRPr="00315DD8">
        <w:rPr>
          <w:rFonts w:ascii="Times New Roman" w:eastAsia="Calibri" w:hAnsi="Times New Roman" w:cs="Times New Roman"/>
          <w:b/>
          <w:sz w:val="28"/>
          <w:szCs w:val="28"/>
        </w:rPr>
        <w:t xml:space="preserve">diez </w:t>
      </w:r>
      <w:r w:rsidRPr="00315DD8">
        <w:rPr>
          <w:rFonts w:ascii="Times New Roman" w:eastAsia="Calibri" w:hAnsi="Times New Roman" w:cs="Times New Roman"/>
          <w:sz w:val="28"/>
          <w:szCs w:val="28"/>
        </w:rPr>
        <w:t>numeral dos</w:t>
      </w:r>
      <w:r w:rsidRPr="00315DD8">
        <w:rPr>
          <w:rFonts w:ascii="Times New Roman" w:eastAsia="Calibri" w:hAnsi="Times New Roman" w:cs="Times New Roman"/>
          <w:b/>
          <w:sz w:val="28"/>
          <w:szCs w:val="28"/>
        </w:rPr>
        <w:t xml:space="preserve">, </w:t>
      </w:r>
      <w:r w:rsidRPr="00315DD8">
        <w:rPr>
          <w:rFonts w:ascii="Times New Roman" w:eastAsia="Calibri" w:hAnsi="Times New Roman" w:cs="Times New Roman"/>
          <w:sz w:val="28"/>
          <w:szCs w:val="28"/>
        </w:rPr>
        <w:t xml:space="preserve">de la agenda de esta sesión; que corresponde a </w:t>
      </w:r>
      <w:proofErr w:type="spellStart"/>
      <w:r w:rsidRPr="00315DD8">
        <w:rPr>
          <w:rFonts w:ascii="Times New Roman" w:eastAsia="Calibri" w:hAnsi="Times New Roman" w:cs="Times New Roman"/>
          <w:sz w:val="28"/>
          <w:szCs w:val="28"/>
        </w:rPr>
        <w:t>Memorandum</w:t>
      </w:r>
      <w:proofErr w:type="spellEnd"/>
      <w:r w:rsidRPr="00315DD8">
        <w:rPr>
          <w:rFonts w:ascii="Times New Roman" w:eastAsia="Calibri" w:hAnsi="Times New Roman" w:cs="Times New Roman"/>
          <w:sz w:val="28"/>
          <w:szCs w:val="28"/>
        </w:rPr>
        <w:t xml:space="preserve"> suscrito por la señora </w:t>
      </w:r>
      <w:proofErr w:type="spellStart"/>
      <w:r w:rsidR="0017286F" w:rsidRPr="0017286F">
        <w:rPr>
          <w:rFonts w:ascii="Times New Roman" w:eastAsia="Times New Roman" w:hAnsi="Times New Roman" w:cs="Times New Roman"/>
          <w:sz w:val="28"/>
          <w:szCs w:val="28"/>
          <w:lang w:val="es-SV" w:eastAsia="es-SV"/>
        </w:rPr>
        <w:t>xxxxxxxxxxxxx</w:t>
      </w:r>
      <w:proofErr w:type="spellEnd"/>
      <w:r w:rsidR="0017286F" w:rsidRPr="00315DD8">
        <w:rPr>
          <w:rFonts w:ascii="Times New Roman" w:eastAsia="Calibri" w:hAnsi="Times New Roman" w:cs="Times New Roman"/>
          <w:sz w:val="28"/>
          <w:szCs w:val="28"/>
        </w:rPr>
        <w:t xml:space="preserve"> </w:t>
      </w:r>
      <w:r w:rsidRPr="00315DD8">
        <w:rPr>
          <w:rFonts w:ascii="Times New Roman" w:eastAsia="Calibri" w:hAnsi="Times New Roman" w:cs="Times New Roman"/>
          <w:sz w:val="28"/>
          <w:szCs w:val="28"/>
        </w:rPr>
        <w:t xml:space="preserve">/Asistente de Despacho Municipal, y por instrucciones de la Dra. Jennifer Esmeralda Juárez García, Alcaldesa Municipal, remite Nota suscrita por la presidenta y vicepresidente del Comité Local de Derechos de la Niñez y Adolescencia Apopa solicitando trasporte para realizar convivio de fin de año a las instalaciones del Centro Recreativo AMIRPON, la Libertad por un monto de $85.00. Este Concejo Municipal  Plural, en uso de sus facultades legales y habiendo deliberado el punto por </w:t>
      </w:r>
      <w:r w:rsidRPr="00315DD8">
        <w:rPr>
          <w:rFonts w:ascii="Times New Roman" w:eastAsia="Calibri" w:hAnsi="Times New Roman" w:cs="Times New Roman"/>
          <w:b/>
          <w:sz w:val="28"/>
          <w:szCs w:val="28"/>
        </w:rPr>
        <w:t xml:space="preserve">MAYORIA </w:t>
      </w:r>
      <w:r w:rsidRPr="00315DD8">
        <w:rPr>
          <w:rFonts w:ascii="Times New Roman" w:eastAsia="Calibri" w:hAnsi="Times New Roman" w:cs="Times New Roman"/>
          <w:sz w:val="28"/>
          <w:szCs w:val="28"/>
        </w:rPr>
        <w:t xml:space="preserve">de </w:t>
      </w:r>
      <w:r w:rsidRPr="00315DD8">
        <w:rPr>
          <w:rFonts w:ascii="Times New Roman" w:eastAsia="Calibri" w:hAnsi="Times New Roman" w:cs="Times New Roman"/>
          <w:b/>
          <w:sz w:val="28"/>
          <w:szCs w:val="28"/>
        </w:rPr>
        <w:t xml:space="preserve">ONCE VOTOS A </w:t>
      </w:r>
      <w:r w:rsidRPr="00315DD8">
        <w:rPr>
          <w:rFonts w:ascii="Times New Roman" w:eastAsia="Calibri" w:hAnsi="Times New Roman" w:cs="Times New Roman"/>
          <w:b/>
          <w:sz w:val="28"/>
          <w:szCs w:val="28"/>
        </w:rPr>
        <w:lastRenderedPageBreak/>
        <w:t>FAVOR, UNA ABSTENCION</w:t>
      </w:r>
      <w:r w:rsidRPr="00315DD8">
        <w:rPr>
          <w:rFonts w:ascii="Times New Roman" w:eastAsia="Calibri" w:hAnsi="Times New Roman" w:cs="Times New Roman"/>
          <w:sz w:val="28"/>
          <w:szCs w:val="28"/>
        </w:rPr>
        <w:t xml:space="preserve"> de la señora Susana Yamileth Hernández Cardoza, Séptima Regidora Propietaria  y </w:t>
      </w:r>
      <w:r w:rsidRPr="00315DD8">
        <w:rPr>
          <w:rFonts w:ascii="Times New Roman" w:eastAsia="Calibri" w:hAnsi="Times New Roman" w:cs="Times New Roman"/>
          <w:b/>
          <w:sz w:val="28"/>
          <w:szCs w:val="28"/>
        </w:rPr>
        <w:t>DOS AUSENCIA</w:t>
      </w:r>
      <w:r w:rsidRPr="00315DD8">
        <w:rPr>
          <w:rFonts w:ascii="Times New Roman" w:eastAsia="Calibri" w:hAnsi="Times New Roman" w:cs="Times New Roman"/>
          <w:sz w:val="28"/>
          <w:szCs w:val="28"/>
        </w:rPr>
        <w:t xml:space="preserve"> al momento de esta votación por parte de la Dra. Yany Xiomara Fuentes Rivas, Cuarta Regidora Propietaria y  del Ingeniero Gilberto Antonio Amador Medrano, Decimo Regidor Propietario. </w:t>
      </w:r>
      <w:r w:rsidRPr="00315DD8">
        <w:rPr>
          <w:rFonts w:ascii="Times New Roman" w:eastAsia="Calibri" w:hAnsi="Times New Roman" w:cs="Times New Roman"/>
          <w:b/>
          <w:sz w:val="28"/>
          <w:szCs w:val="28"/>
        </w:rPr>
        <w:t>ACUERDA</w:t>
      </w:r>
      <w:r w:rsidRPr="00315DD8">
        <w:rPr>
          <w:rFonts w:ascii="Times New Roman" w:eastAsia="Calibri" w:hAnsi="Times New Roman" w:cs="Times New Roman"/>
          <w:sz w:val="28"/>
          <w:szCs w:val="28"/>
        </w:rPr>
        <w:t xml:space="preserve">: </w:t>
      </w:r>
      <w:r w:rsidRPr="00315DD8">
        <w:rPr>
          <w:rFonts w:ascii="Times New Roman" w:eastAsia="Calibri" w:hAnsi="Times New Roman" w:cs="Times New Roman"/>
          <w:b/>
          <w:sz w:val="28"/>
          <w:szCs w:val="28"/>
          <w:u w:val="single"/>
        </w:rPr>
        <w:t>Primero</w:t>
      </w:r>
      <w:r w:rsidRPr="00315DD8">
        <w:rPr>
          <w:rFonts w:ascii="Times New Roman" w:eastAsia="Calibri" w:hAnsi="Times New Roman" w:cs="Times New Roman"/>
          <w:sz w:val="28"/>
          <w:szCs w:val="28"/>
        </w:rPr>
        <w:t xml:space="preserve">: Aceptar Nota suscrita por la presidenta y vicepresidente del Comité Local de Derechos de la Niñez y Adolescencia Apopa solicitando trasporte para realizar convivio de fin de año a las instalaciones del Centro Recreativo AMIRPON, la Libertad por un monto de $85.00. </w:t>
      </w:r>
      <w:r w:rsidRPr="00315DD8">
        <w:rPr>
          <w:rFonts w:ascii="Times New Roman" w:eastAsia="Calibri" w:hAnsi="Times New Roman" w:cs="Times New Roman"/>
          <w:b/>
          <w:sz w:val="28"/>
          <w:szCs w:val="28"/>
          <w:u w:val="single"/>
        </w:rPr>
        <w:t>Segundo</w:t>
      </w:r>
      <w:r w:rsidRPr="00315DD8">
        <w:rPr>
          <w:rFonts w:ascii="Times New Roman" w:eastAsia="Calibri" w:hAnsi="Times New Roman" w:cs="Times New Roman"/>
          <w:sz w:val="28"/>
          <w:szCs w:val="28"/>
        </w:rPr>
        <w:t>: Autorizar al Tesorero Municipal para que erogue la cantidad de: OCHENTA Y CINCO DÓLARES DE LOS ESTADOS UNIDOS DE NORTEAMÉRICA ($85.00</w:t>
      </w:r>
      <w:r w:rsidRPr="00315DD8">
        <w:rPr>
          <w:rFonts w:ascii="Times New Roman" w:eastAsia="Calibri" w:hAnsi="Times New Roman" w:cs="Times New Roman"/>
          <w:sz w:val="28"/>
          <w:szCs w:val="28"/>
          <w:shd w:val="clear" w:color="auto" w:fill="FFFFFF"/>
        </w:rPr>
        <w:t>),</w:t>
      </w:r>
      <w:r w:rsidRPr="00315DD8">
        <w:rPr>
          <w:rFonts w:ascii="Times New Roman" w:eastAsia="Calibri" w:hAnsi="Times New Roman" w:cs="Times New Roman"/>
          <w:sz w:val="28"/>
          <w:szCs w:val="28"/>
          <w:lang w:val="es-SV" w:eastAsia="es-ES"/>
        </w:rPr>
        <w:t xml:space="preserve"> de la Cuenta Corriente Numero 480005924 MUNICIPALIDAD DE APOPA, RECURSOS PROPIOS, Banco Hipotecario de El Salvador, S.A.</w:t>
      </w:r>
      <w:r w:rsidRPr="00315DD8">
        <w:rPr>
          <w:rFonts w:ascii="Times New Roman" w:eastAsia="Times New Roman" w:hAnsi="Times New Roman" w:cs="Times New Roman"/>
          <w:b/>
          <w:bCs/>
          <w:color w:val="000000"/>
          <w:sz w:val="28"/>
          <w:szCs w:val="28"/>
          <w:lang w:eastAsia="es-ES"/>
        </w:rPr>
        <w:t>,</w:t>
      </w:r>
      <w:r w:rsidRPr="00315DD8">
        <w:rPr>
          <w:rFonts w:ascii="Times New Roman" w:eastAsia="Calibri" w:hAnsi="Times New Roman" w:cs="Times New Roman"/>
          <w:sz w:val="28"/>
          <w:szCs w:val="28"/>
          <w:lang w:val="es-SV" w:eastAsia="es-ES"/>
        </w:rPr>
        <w:t xml:space="preserve"> </w:t>
      </w:r>
      <w:r w:rsidRPr="00315DD8">
        <w:rPr>
          <w:rFonts w:ascii="Times New Roman" w:eastAsia="Calibri" w:hAnsi="Times New Roman" w:cs="Times New Roman"/>
          <w:sz w:val="28"/>
          <w:szCs w:val="28"/>
          <w:lang w:val="es-SV"/>
        </w:rPr>
        <w:t>y</w:t>
      </w:r>
      <w:r w:rsidRPr="00315DD8">
        <w:rPr>
          <w:rFonts w:ascii="Times New Roman" w:eastAsia="Calibri" w:hAnsi="Times New Roman" w:cs="Times New Roman"/>
          <w:sz w:val="28"/>
          <w:szCs w:val="28"/>
        </w:rPr>
        <w:t xml:space="preserve"> emita cheque</w:t>
      </w:r>
      <w:r w:rsidRPr="00315DD8">
        <w:rPr>
          <w:rFonts w:ascii="Times New Roman" w:eastAsia="Calibri" w:hAnsi="Times New Roman" w:cs="Times New Roman"/>
          <w:b/>
          <w:sz w:val="28"/>
          <w:szCs w:val="28"/>
        </w:rPr>
        <w:t xml:space="preserve"> </w:t>
      </w:r>
      <w:r w:rsidRPr="00315DD8">
        <w:rPr>
          <w:rFonts w:ascii="Times New Roman" w:eastAsia="Calibri" w:hAnsi="Times New Roman" w:cs="Times New Roman"/>
          <w:sz w:val="28"/>
          <w:szCs w:val="28"/>
        </w:rPr>
        <w:t>a nombre la señora:</w:t>
      </w:r>
      <w:r w:rsidR="0017286F" w:rsidRPr="0017286F">
        <w:rPr>
          <w:rFonts w:ascii="Times New Roman" w:eastAsia="Times New Roman" w:hAnsi="Times New Roman" w:cs="Times New Roman"/>
          <w:b/>
          <w:sz w:val="28"/>
          <w:szCs w:val="28"/>
          <w:lang w:val="es-SV" w:eastAsia="es-SV"/>
        </w:rPr>
        <w:t xml:space="preserve"> </w:t>
      </w:r>
      <w:r w:rsidR="0017286F">
        <w:rPr>
          <w:rFonts w:ascii="Times New Roman" w:eastAsia="Times New Roman" w:hAnsi="Times New Roman" w:cs="Times New Roman"/>
          <w:b/>
          <w:sz w:val="28"/>
          <w:szCs w:val="28"/>
          <w:lang w:val="es-SV" w:eastAsia="es-SV"/>
        </w:rPr>
        <w:t>XXXXXXXXXXXXX</w:t>
      </w:r>
      <w:r w:rsidRPr="00315DD8">
        <w:rPr>
          <w:rFonts w:ascii="Times New Roman" w:eastAsia="Calibri" w:hAnsi="Times New Roman" w:cs="Times New Roman"/>
          <w:sz w:val="28"/>
          <w:szCs w:val="28"/>
        </w:rPr>
        <w:t>, responsable de finanzas del CLD,</w:t>
      </w:r>
      <w:r w:rsidRPr="00315DD8">
        <w:rPr>
          <w:rFonts w:ascii="Times New Roman" w:eastAsia="Calibri" w:hAnsi="Times New Roman" w:cs="Times New Roman"/>
          <w:b/>
          <w:sz w:val="28"/>
          <w:szCs w:val="28"/>
        </w:rPr>
        <w:t xml:space="preserve"> </w:t>
      </w:r>
      <w:r w:rsidRPr="00315DD8">
        <w:rPr>
          <w:rFonts w:ascii="Times New Roman" w:eastAsia="Calibri" w:hAnsi="Times New Roman" w:cs="Times New Roman"/>
          <w:sz w:val="28"/>
          <w:szCs w:val="28"/>
        </w:rPr>
        <w:t xml:space="preserve">en concepto de ayuda económica para el pago por servicio de transporte, para los miembros del Comité Local de Derechos de la Niñez y Adolescencia Apopa, que realizaran un convivio de fin de año a las instalaciones del Centro Recreativo AMIRPON, la Libertad. Con Documento Único de Identidad  </w:t>
      </w:r>
      <w:proofErr w:type="spellStart"/>
      <w:r w:rsidR="004D36A9">
        <w:rPr>
          <w:rFonts w:ascii="Times New Roman" w:eastAsia="Times New Roman" w:hAnsi="Times New Roman" w:cs="Times New Roman"/>
          <w:b/>
          <w:sz w:val="28"/>
          <w:szCs w:val="28"/>
          <w:lang w:val="es-SV" w:eastAsia="es-SV"/>
        </w:rPr>
        <w:t>xxxxxxxxxxx</w:t>
      </w:r>
      <w:proofErr w:type="spellEnd"/>
      <w:r w:rsidRPr="00315DD8">
        <w:rPr>
          <w:rFonts w:ascii="Times New Roman" w:eastAsia="Calibri" w:hAnsi="Times New Roman" w:cs="Times New Roman"/>
          <w:sz w:val="28"/>
          <w:szCs w:val="28"/>
        </w:rPr>
        <w:t xml:space="preserve">. Quedando autorizada la Jefa de Presupuesto para que realice la reprogramación presupuestaria si fuera necesaria. </w:t>
      </w:r>
      <w:r w:rsidRPr="00315DD8">
        <w:rPr>
          <w:rFonts w:ascii="Times New Roman" w:eastAsia="Calibri" w:hAnsi="Times New Roman" w:cs="Times New Roman"/>
          <w:sz w:val="28"/>
          <w:szCs w:val="28"/>
          <w:shd w:val="clear" w:color="auto" w:fill="FFFFFF"/>
        </w:rPr>
        <w:t xml:space="preserve">Fondos con aplicación al específico y expresión Presupuestaria Municipal vigente, que se comprobara como lo establece el artículo 78 del Código Municipal. </w:t>
      </w:r>
      <w:r w:rsidRPr="00315DD8">
        <w:rPr>
          <w:rFonts w:ascii="Times New Roman" w:eastAsia="Calibri" w:hAnsi="Times New Roman" w:cs="Times New Roman"/>
          <w:b/>
          <w:sz w:val="28"/>
          <w:szCs w:val="28"/>
          <w:shd w:val="clear" w:color="auto" w:fill="FFFFFF"/>
        </w:rPr>
        <w:t>CERTIFÍQUESE Y COMUNÍQUESE.</w:t>
      </w:r>
      <w:r w:rsidRPr="00315DD8">
        <w:rPr>
          <w:rFonts w:ascii="Times New Roman" w:eastAsia="Calibri" w:hAnsi="Times New Roman" w:cs="Times New Roman"/>
          <w:b/>
          <w:bCs/>
          <w:sz w:val="28"/>
          <w:szCs w:val="28"/>
        </w:rPr>
        <w:t xml:space="preserve"> “ACUERDO MUNICIPAL NUMERO ONCE”. </w:t>
      </w:r>
      <w:r w:rsidRPr="00315DD8">
        <w:rPr>
          <w:rFonts w:ascii="Times New Roman" w:eastAsia="Calibri" w:hAnsi="Times New Roman" w:cs="Times New Roman"/>
          <w:sz w:val="28"/>
          <w:szCs w:val="28"/>
        </w:rPr>
        <w:t xml:space="preserve">El Concejo Municipal en uso de sus facultades legales, de conformidad al art. 86 inciso final, 203, 204 y 235 de la Constitución de la República, art. 30 numeral 4) 14) art. 31 numeral 4) y art. 91 del Código Municipal. Expuesto en el punto número </w:t>
      </w:r>
      <w:r w:rsidRPr="00315DD8">
        <w:rPr>
          <w:rFonts w:ascii="Times New Roman" w:eastAsia="Calibri" w:hAnsi="Times New Roman" w:cs="Times New Roman"/>
          <w:b/>
          <w:sz w:val="28"/>
          <w:szCs w:val="28"/>
        </w:rPr>
        <w:t xml:space="preserve">diez </w:t>
      </w:r>
      <w:r w:rsidRPr="00315DD8">
        <w:rPr>
          <w:rFonts w:ascii="Times New Roman" w:eastAsia="Calibri" w:hAnsi="Times New Roman" w:cs="Times New Roman"/>
          <w:sz w:val="28"/>
          <w:szCs w:val="28"/>
        </w:rPr>
        <w:t>numeral tres</w:t>
      </w:r>
      <w:r w:rsidRPr="00315DD8">
        <w:rPr>
          <w:rFonts w:ascii="Times New Roman" w:eastAsia="Calibri" w:hAnsi="Times New Roman" w:cs="Times New Roman"/>
          <w:b/>
          <w:sz w:val="28"/>
          <w:szCs w:val="28"/>
        </w:rPr>
        <w:t xml:space="preserve">, </w:t>
      </w:r>
      <w:r w:rsidRPr="00315DD8">
        <w:rPr>
          <w:rFonts w:ascii="Times New Roman" w:eastAsia="Calibri" w:hAnsi="Times New Roman" w:cs="Times New Roman"/>
          <w:sz w:val="28"/>
          <w:szCs w:val="28"/>
        </w:rPr>
        <w:t xml:space="preserve">de la agenda de esta sesión; que corresponde a </w:t>
      </w:r>
      <w:proofErr w:type="spellStart"/>
      <w:r w:rsidRPr="00315DD8">
        <w:rPr>
          <w:rFonts w:ascii="Times New Roman" w:eastAsia="Calibri" w:hAnsi="Times New Roman" w:cs="Times New Roman"/>
          <w:sz w:val="28"/>
          <w:szCs w:val="28"/>
        </w:rPr>
        <w:t>Memorandum</w:t>
      </w:r>
      <w:proofErr w:type="spellEnd"/>
      <w:r w:rsidRPr="00315DD8">
        <w:rPr>
          <w:rFonts w:ascii="Times New Roman" w:eastAsia="Calibri" w:hAnsi="Times New Roman" w:cs="Times New Roman"/>
          <w:sz w:val="28"/>
          <w:szCs w:val="28"/>
        </w:rPr>
        <w:t xml:space="preserve"> suscrito por la señora </w:t>
      </w:r>
      <w:proofErr w:type="spellStart"/>
      <w:r w:rsidR="004D36A9" w:rsidRPr="004D36A9">
        <w:rPr>
          <w:rFonts w:ascii="Times New Roman" w:eastAsia="Times New Roman" w:hAnsi="Times New Roman" w:cs="Times New Roman"/>
          <w:sz w:val="28"/>
          <w:szCs w:val="28"/>
          <w:lang w:val="es-SV" w:eastAsia="es-SV"/>
        </w:rPr>
        <w:t>xxxxxxxxxxxxx</w:t>
      </w:r>
      <w:proofErr w:type="spellEnd"/>
      <w:r w:rsidR="004D36A9" w:rsidRPr="00315DD8">
        <w:rPr>
          <w:rFonts w:ascii="Times New Roman" w:eastAsia="Calibri" w:hAnsi="Times New Roman" w:cs="Times New Roman"/>
          <w:sz w:val="28"/>
          <w:szCs w:val="28"/>
        </w:rPr>
        <w:t xml:space="preserve"> </w:t>
      </w:r>
      <w:r w:rsidRPr="00315DD8">
        <w:rPr>
          <w:rFonts w:ascii="Times New Roman" w:eastAsia="Calibri" w:hAnsi="Times New Roman" w:cs="Times New Roman"/>
          <w:sz w:val="28"/>
          <w:szCs w:val="28"/>
        </w:rPr>
        <w:t>/Asistente de Despacho Municipal, y por instrucciones de la Dra. Jennifer Esmeralda Juárez García, Alcaldesa Municipal, remite nota suscrita por</w:t>
      </w:r>
      <w:r w:rsidR="004D36A9" w:rsidRPr="004D36A9">
        <w:rPr>
          <w:rFonts w:ascii="Times New Roman" w:eastAsia="Times New Roman" w:hAnsi="Times New Roman" w:cs="Times New Roman"/>
          <w:b/>
          <w:sz w:val="28"/>
          <w:szCs w:val="28"/>
          <w:lang w:val="es-SV" w:eastAsia="es-SV"/>
        </w:rPr>
        <w:t xml:space="preserve"> </w:t>
      </w:r>
      <w:proofErr w:type="spellStart"/>
      <w:r w:rsidR="004D36A9" w:rsidRPr="004D36A9">
        <w:rPr>
          <w:rFonts w:ascii="Times New Roman" w:eastAsia="Times New Roman" w:hAnsi="Times New Roman" w:cs="Times New Roman"/>
          <w:sz w:val="28"/>
          <w:szCs w:val="28"/>
          <w:lang w:val="es-SV" w:eastAsia="es-SV"/>
        </w:rPr>
        <w:t>xxxxxxxxxxxxx</w:t>
      </w:r>
      <w:proofErr w:type="spellEnd"/>
      <w:r w:rsidRPr="00315DD8">
        <w:rPr>
          <w:rFonts w:ascii="Times New Roman" w:eastAsia="Calibri" w:hAnsi="Times New Roman" w:cs="Times New Roman"/>
          <w:sz w:val="28"/>
          <w:szCs w:val="28"/>
        </w:rPr>
        <w:t xml:space="preserve">: solicitando una ayuda económica de $261.30, para la compra de lentes de sus tres hijos. Este Concejo Municipal  Plural, en uso de sus facultades legales y habiendo deliberado el punto por </w:t>
      </w:r>
      <w:r w:rsidRPr="00315DD8">
        <w:rPr>
          <w:rFonts w:ascii="Times New Roman" w:eastAsia="Calibri" w:hAnsi="Times New Roman" w:cs="Times New Roman"/>
          <w:b/>
          <w:sz w:val="28"/>
          <w:szCs w:val="28"/>
        </w:rPr>
        <w:t xml:space="preserve">MAYORIA </w:t>
      </w:r>
      <w:r w:rsidRPr="00315DD8">
        <w:rPr>
          <w:rFonts w:ascii="Times New Roman" w:eastAsia="Calibri" w:hAnsi="Times New Roman" w:cs="Times New Roman"/>
          <w:sz w:val="28"/>
          <w:szCs w:val="28"/>
        </w:rPr>
        <w:t xml:space="preserve">de </w:t>
      </w:r>
      <w:r w:rsidRPr="00315DD8">
        <w:rPr>
          <w:rFonts w:ascii="Times New Roman" w:eastAsia="Calibri" w:hAnsi="Times New Roman" w:cs="Times New Roman"/>
          <w:b/>
          <w:sz w:val="28"/>
          <w:szCs w:val="28"/>
        </w:rPr>
        <w:t xml:space="preserve">ONCE VOTOS A FAVOR, UN VOTO RAZONADO </w:t>
      </w:r>
      <w:r w:rsidRPr="00315DD8">
        <w:rPr>
          <w:rFonts w:ascii="Times New Roman" w:eastAsia="Calibri" w:hAnsi="Times New Roman" w:cs="Times New Roman"/>
          <w:sz w:val="28"/>
          <w:szCs w:val="28"/>
        </w:rPr>
        <w:t xml:space="preserve">del Licenciado Sergio Noel Monroy Martínez, Síndico Municipal; manifestando literalmente lo siguiente: “Voto en contra del punto </w:t>
      </w:r>
      <w:r w:rsidRPr="00315DD8">
        <w:rPr>
          <w:rFonts w:ascii="Times New Roman" w:eastAsia="Calibri" w:hAnsi="Times New Roman" w:cs="Times New Roman"/>
          <w:sz w:val="28"/>
          <w:szCs w:val="28"/>
        </w:rPr>
        <w:lastRenderedPageBreak/>
        <w:t xml:space="preserve">#10 literal #3 por motivos de conocer las condiciones económicas de esta familia y reciben ingresos suficientes para poder costear estos gastos”, y </w:t>
      </w:r>
      <w:r w:rsidRPr="00315DD8">
        <w:rPr>
          <w:rFonts w:ascii="Times New Roman" w:eastAsia="Calibri" w:hAnsi="Times New Roman" w:cs="Times New Roman"/>
          <w:b/>
          <w:sz w:val="28"/>
          <w:szCs w:val="28"/>
        </w:rPr>
        <w:t>DOS AUSENCIA</w:t>
      </w:r>
      <w:r w:rsidRPr="00315DD8">
        <w:rPr>
          <w:rFonts w:ascii="Times New Roman" w:eastAsia="Calibri" w:hAnsi="Times New Roman" w:cs="Times New Roman"/>
          <w:sz w:val="28"/>
          <w:szCs w:val="28"/>
        </w:rPr>
        <w:t xml:space="preserve"> al momento de esta votación por parte de la Dra. Yany Xiomara Fuentes Rivas, Cuarta Regidora Propietaria y  del Ingeniero Gilberto Antonio Amador Medrano, Decimo Regidor Propietario. </w:t>
      </w:r>
      <w:r w:rsidRPr="00315DD8">
        <w:rPr>
          <w:rFonts w:ascii="Times New Roman" w:eastAsia="Calibri" w:hAnsi="Times New Roman" w:cs="Times New Roman"/>
          <w:b/>
          <w:sz w:val="28"/>
          <w:szCs w:val="28"/>
        </w:rPr>
        <w:t>ACUERDA</w:t>
      </w:r>
      <w:r w:rsidRPr="00315DD8">
        <w:rPr>
          <w:rFonts w:ascii="Times New Roman" w:eastAsia="Calibri" w:hAnsi="Times New Roman" w:cs="Times New Roman"/>
          <w:sz w:val="28"/>
          <w:szCs w:val="28"/>
        </w:rPr>
        <w:t xml:space="preserve">: </w:t>
      </w:r>
      <w:r w:rsidRPr="00315DD8">
        <w:rPr>
          <w:rFonts w:ascii="Times New Roman" w:eastAsia="Calibri" w:hAnsi="Times New Roman" w:cs="Times New Roman"/>
          <w:b/>
          <w:sz w:val="28"/>
          <w:szCs w:val="28"/>
          <w:u w:val="single"/>
        </w:rPr>
        <w:t>Primero</w:t>
      </w:r>
      <w:r w:rsidRPr="00315DD8">
        <w:rPr>
          <w:rFonts w:ascii="Times New Roman" w:eastAsia="Calibri" w:hAnsi="Times New Roman" w:cs="Times New Roman"/>
          <w:sz w:val="28"/>
          <w:szCs w:val="28"/>
        </w:rPr>
        <w:t>: Aceptar Nota suscrita por</w:t>
      </w:r>
      <w:r w:rsidR="004D36A9" w:rsidRPr="004D36A9">
        <w:rPr>
          <w:rFonts w:ascii="Times New Roman" w:eastAsia="Times New Roman" w:hAnsi="Times New Roman" w:cs="Times New Roman"/>
          <w:b/>
          <w:sz w:val="28"/>
          <w:szCs w:val="28"/>
          <w:lang w:val="es-SV" w:eastAsia="es-SV"/>
        </w:rPr>
        <w:t xml:space="preserve"> </w:t>
      </w:r>
      <w:proofErr w:type="spellStart"/>
      <w:r w:rsidR="004D36A9" w:rsidRPr="004D36A9">
        <w:rPr>
          <w:rFonts w:ascii="Times New Roman" w:eastAsia="Times New Roman" w:hAnsi="Times New Roman" w:cs="Times New Roman"/>
          <w:sz w:val="28"/>
          <w:szCs w:val="28"/>
          <w:lang w:val="es-SV" w:eastAsia="es-SV"/>
        </w:rPr>
        <w:t>xxxxxxxxxxxxx</w:t>
      </w:r>
      <w:proofErr w:type="spellEnd"/>
      <w:r w:rsidRPr="00315DD8">
        <w:rPr>
          <w:rFonts w:ascii="Times New Roman" w:eastAsia="Calibri" w:hAnsi="Times New Roman" w:cs="Times New Roman"/>
          <w:sz w:val="28"/>
          <w:szCs w:val="28"/>
        </w:rPr>
        <w:t xml:space="preserve">: solicitando una ayuda económica de $261.30, para la compra de lentes paras sus tres hijos. </w:t>
      </w:r>
      <w:r w:rsidRPr="00315DD8">
        <w:rPr>
          <w:rFonts w:ascii="Times New Roman" w:eastAsia="Calibri" w:hAnsi="Times New Roman" w:cs="Times New Roman"/>
          <w:b/>
          <w:sz w:val="28"/>
          <w:szCs w:val="28"/>
          <w:u w:val="single"/>
        </w:rPr>
        <w:t>Segundo</w:t>
      </w:r>
      <w:r w:rsidRPr="00315DD8">
        <w:rPr>
          <w:rFonts w:ascii="Times New Roman" w:eastAsia="Calibri" w:hAnsi="Times New Roman" w:cs="Times New Roman"/>
          <w:sz w:val="28"/>
          <w:szCs w:val="28"/>
        </w:rPr>
        <w:t>: Autorizar al Tesorero Municipal para que erogue la cantidad de: DOSCIENTOS SESENTA Y UN DÓLAR CON TREINTA CENTAVOS DE LOS ESTADOS UNIDOS DE NORTE AMERICA ($261.30</w:t>
      </w:r>
      <w:r w:rsidRPr="00315DD8">
        <w:rPr>
          <w:rFonts w:ascii="Times New Roman" w:eastAsia="Calibri" w:hAnsi="Times New Roman" w:cs="Times New Roman"/>
          <w:sz w:val="28"/>
          <w:szCs w:val="28"/>
          <w:shd w:val="clear" w:color="auto" w:fill="FFFFFF"/>
        </w:rPr>
        <w:t>),</w:t>
      </w:r>
      <w:r w:rsidRPr="00315DD8">
        <w:rPr>
          <w:rFonts w:ascii="Times New Roman" w:eastAsia="Calibri" w:hAnsi="Times New Roman" w:cs="Times New Roman"/>
          <w:sz w:val="28"/>
          <w:szCs w:val="28"/>
          <w:lang w:val="es-SV" w:eastAsia="es-ES"/>
        </w:rPr>
        <w:t xml:space="preserve"> de la Cuenta Corriente Numero 480005924 MUNICIPALIDAD DE APOPA, RECURSOS PROPIOS, Banco Hipotecario de El Salvador, S.A.</w:t>
      </w:r>
      <w:r w:rsidRPr="00315DD8">
        <w:rPr>
          <w:rFonts w:ascii="Times New Roman" w:eastAsia="Times New Roman" w:hAnsi="Times New Roman" w:cs="Times New Roman"/>
          <w:b/>
          <w:bCs/>
          <w:color w:val="000000"/>
          <w:sz w:val="28"/>
          <w:szCs w:val="28"/>
          <w:lang w:eastAsia="es-ES"/>
        </w:rPr>
        <w:t>,</w:t>
      </w:r>
      <w:r w:rsidRPr="00315DD8">
        <w:rPr>
          <w:rFonts w:ascii="Times New Roman" w:eastAsia="Calibri" w:hAnsi="Times New Roman" w:cs="Times New Roman"/>
          <w:sz w:val="28"/>
          <w:szCs w:val="28"/>
          <w:lang w:val="es-SV" w:eastAsia="es-ES"/>
        </w:rPr>
        <w:t xml:space="preserve"> (cargado a la partida presupuestaria del Concejo Municipal)</w:t>
      </w:r>
      <w:r w:rsidRPr="00315DD8">
        <w:rPr>
          <w:rFonts w:ascii="Times New Roman" w:eastAsia="Times New Roman" w:hAnsi="Times New Roman" w:cs="Times New Roman"/>
          <w:b/>
          <w:bCs/>
          <w:color w:val="000000"/>
          <w:sz w:val="28"/>
          <w:szCs w:val="28"/>
          <w:lang w:eastAsia="es-ES"/>
        </w:rPr>
        <w:t xml:space="preserve"> </w:t>
      </w:r>
      <w:r w:rsidRPr="00315DD8">
        <w:rPr>
          <w:rFonts w:ascii="Times New Roman" w:eastAsia="Calibri" w:hAnsi="Times New Roman" w:cs="Times New Roman"/>
          <w:sz w:val="28"/>
          <w:szCs w:val="28"/>
          <w:lang w:val="es-SV"/>
        </w:rPr>
        <w:t>y</w:t>
      </w:r>
      <w:r w:rsidRPr="00315DD8">
        <w:rPr>
          <w:rFonts w:ascii="Times New Roman" w:eastAsia="Calibri" w:hAnsi="Times New Roman" w:cs="Times New Roman"/>
          <w:sz w:val="28"/>
          <w:szCs w:val="28"/>
        </w:rPr>
        <w:t xml:space="preserve"> emita cheque</w:t>
      </w:r>
      <w:r w:rsidRPr="00315DD8">
        <w:rPr>
          <w:rFonts w:ascii="Times New Roman" w:eastAsia="Calibri" w:hAnsi="Times New Roman" w:cs="Times New Roman"/>
          <w:b/>
          <w:sz w:val="28"/>
          <w:szCs w:val="28"/>
        </w:rPr>
        <w:t xml:space="preserve"> </w:t>
      </w:r>
      <w:r w:rsidRPr="00315DD8">
        <w:rPr>
          <w:rFonts w:ascii="Times New Roman" w:eastAsia="Calibri" w:hAnsi="Times New Roman" w:cs="Times New Roman"/>
          <w:sz w:val="28"/>
          <w:szCs w:val="28"/>
        </w:rPr>
        <w:t>a nombre la señora:</w:t>
      </w:r>
      <w:r w:rsidR="004D36A9" w:rsidRPr="004D36A9">
        <w:rPr>
          <w:rFonts w:ascii="Times New Roman" w:eastAsia="Times New Roman" w:hAnsi="Times New Roman" w:cs="Times New Roman"/>
          <w:b/>
          <w:sz w:val="28"/>
          <w:szCs w:val="28"/>
          <w:lang w:val="es-SV" w:eastAsia="es-SV"/>
        </w:rPr>
        <w:t xml:space="preserve"> </w:t>
      </w:r>
      <w:r w:rsidR="004D36A9">
        <w:rPr>
          <w:rFonts w:ascii="Times New Roman" w:eastAsia="Times New Roman" w:hAnsi="Times New Roman" w:cs="Times New Roman"/>
          <w:b/>
          <w:sz w:val="28"/>
          <w:szCs w:val="28"/>
          <w:lang w:val="es-SV" w:eastAsia="es-SV"/>
        </w:rPr>
        <w:t>XXXXXXXXXXXXX</w:t>
      </w:r>
      <w:r w:rsidRPr="00315DD8">
        <w:rPr>
          <w:rFonts w:ascii="Times New Roman" w:eastAsia="Calibri" w:hAnsi="Times New Roman" w:cs="Times New Roman"/>
          <w:sz w:val="28"/>
          <w:szCs w:val="28"/>
          <w:u w:val="single"/>
        </w:rPr>
        <w:t>,</w:t>
      </w:r>
      <w:r w:rsidRPr="00315DD8">
        <w:rPr>
          <w:rFonts w:ascii="Times New Roman" w:eastAsia="Calibri" w:hAnsi="Times New Roman" w:cs="Times New Roman"/>
          <w:b/>
          <w:sz w:val="28"/>
          <w:szCs w:val="28"/>
        </w:rPr>
        <w:t xml:space="preserve"> </w:t>
      </w:r>
      <w:r w:rsidRPr="00315DD8">
        <w:rPr>
          <w:rFonts w:ascii="Times New Roman" w:eastAsia="Calibri" w:hAnsi="Times New Roman" w:cs="Times New Roman"/>
          <w:sz w:val="28"/>
          <w:szCs w:val="28"/>
        </w:rPr>
        <w:t xml:space="preserve">en concepto de ayuda económica para la compra de lentes para sus tres hijos. Con Documento Único de Identidad  </w:t>
      </w:r>
      <w:proofErr w:type="spellStart"/>
      <w:r w:rsidR="004D36A9">
        <w:rPr>
          <w:rFonts w:ascii="Times New Roman" w:eastAsia="Times New Roman" w:hAnsi="Times New Roman" w:cs="Times New Roman"/>
          <w:b/>
          <w:sz w:val="28"/>
          <w:szCs w:val="28"/>
          <w:lang w:val="es-SV" w:eastAsia="es-SV"/>
        </w:rPr>
        <w:t>xxxxxxxxxx</w:t>
      </w:r>
      <w:proofErr w:type="spellEnd"/>
      <w:r w:rsidRPr="00315DD8">
        <w:rPr>
          <w:rFonts w:ascii="Times New Roman" w:eastAsia="Calibri" w:hAnsi="Times New Roman" w:cs="Times New Roman"/>
          <w:sz w:val="28"/>
          <w:szCs w:val="28"/>
        </w:rPr>
        <w:t>; previa evaluación de la Dra.</w:t>
      </w:r>
      <w:r w:rsidR="004D36A9" w:rsidRPr="004D36A9">
        <w:rPr>
          <w:rFonts w:ascii="Times New Roman" w:eastAsia="Times New Roman" w:hAnsi="Times New Roman" w:cs="Times New Roman"/>
          <w:b/>
          <w:sz w:val="28"/>
          <w:szCs w:val="28"/>
          <w:lang w:val="es-SV" w:eastAsia="es-SV"/>
        </w:rPr>
        <w:t xml:space="preserve"> </w:t>
      </w:r>
      <w:proofErr w:type="spellStart"/>
      <w:proofErr w:type="gramStart"/>
      <w:r w:rsidR="004D36A9">
        <w:rPr>
          <w:rFonts w:ascii="Times New Roman" w:eastAsia="Times New Roman" w:hAnsi="Times New Roman" w:cs="Times New Roman"/>
          <w:b/>
          <w:sz w:val="28"/>
          <w:szCs w:val="28"/>
          <w:lang w:val="es-SV" w:eastAsia="es-SV"/>
        </w:rPr>
        <w:t>xxxxxxxxxxxxx</w:t>
      </w:r>
      <w:proofErr w:type="spellEnd"/>
      <w:proofErr w:type="gramEnd"/>
      <w:r w:rsidRPr="00315DD8">
        <w:rPr>
          <w:rFonts w:ascii="Times New Roman" w:eastAsia="Calibri" w:hAnsi="Times New Roman" w:cs="Times New Roman"/>
          <w:sz w:val="28"/>
          <w:szCs w:val="28"/>
        </w:rPr>
        <w:t xml:space="preserve">, Directora del Departamento de Promoción para la Salud y de seguimiento al proceso el Jefe de Unidad Municipal de Tejido Social. Quedando autorizada la Jefa de Presupuesto para que realice la reprogramación presupuestaria si fuera necesaria. </w:t>
      </w:r>
      <w:r w:rsidRPr="00315DD8">
        <w:rPr>
          <w:rFonts w:ascii="Times New Roman" w:eastAsia="Calibri" w:hAnsi="Times New Roman" w:cs="Times New Roman"/>
          <w:sz w:val="28"/>
          <w:szCs w:val="28"/>
          <w:shd w:val="clear" w:color="auto" w:fill="FFFFFF"/>
        </w:rPr>
        <w:t xml:space="preserve">Fondos con aplicación al específico y expresión Presupuestaria Municipal vigente, que se comprobara como lo establece el artículo 78 del Código Municipal. </w:t>
      </w:r>
      <w:r w:rsidRPr="00315DD8">
        <w:rPr>
          <w:rFonts w:ascii="Times New Roman" w:eastAsia="Calibri" w:hAnsi="Times New Roman" w:cs="Times New Roman"/>
          <w:b/>
          <w:sz w:val="28"/>
          <w:szCs w:val="28"/>
          <w:shd w:val="clear" w:color="auto" w:fill="FFFFFF"/>
        </w:rPr>
        <w:t xml:space="preserve">CERTIFÍQUESE Y COMUNÍQUESE. </w:t>
      </w:r>
      <w:r w:rsidRPr="00315DD8">
        <w:rPr>
          <w:rFonts w:ascii="Times New Roman" w:eastAsia="Times New Roman" w:hAnsi="Times New Roman" w:cs="Times New Roman"/>
          <w:b/>
          <w:bCs/>
          <w:sz w:val="28"/>
          <w:szCs w:val="28"/>
          <w:lang w:eastAsia="es-ES"/>
        </w:rPr>
        <w:t xml:space="preserve">“ACUERDO MUNICIPAL NÚMERO DOCE”. </w:t>
      </w:r>
      <w:r w:rsidRPr="00315DD8">
        <w:rPr>
          <w:rFonts w:ascii="Times New Roman" w:eastAsia="Times New Roman" w:hAnsi="Times New Roman" w:cs="Times New Roman"/>
          <w:sz w:val="28"/>
          <w:szCs w:val="28"/>
          <w:lang w:eastAsia="es-ES"/>
        </w:rPr>
        <w:t xml:space="preserve">El Concejo Municipal en uso de sus facultades legales, de conformidad al art. 86 inciso final, 203, 204 y 235 de la Constitución de la República, art. 30 numeral 4) 14) art. 31 numeral 4) y Art. 91) del Código Municipal. </w:t>
      </w:r>
      <w:r w:rsidRPr="00315DD8">
        <w:rPr>
          <w:rFonts w:ascii="Times New Roman" w:eastAsia="Times New Roman" w:hAnsi="Times New Roman" w:cs="Times New Roman"/>
          <w:sz w:val="28"/>
          <w:szCs w:val="28"/>
          <w:lang w:val="es-SV" w:eastAsia="es-SV"/>
        </w:rPr>
        <w:t>Expuesto en el punto número quince literal</w:t>
      </w:r>
      <w:r w:rsidRPr="00315DD8">
        <w:rPr>
          <w:rFonts w:ascii="Times New Roman" w:eastAsia="Times New Roman" w:hAnsi="Times New Roman" w:cs="Times New Roman"/>
          <w:b/>
          <w:sz w:val="28"/>
          <w:szCs w:val="28"/>
          <w:lang w:val="es-SV" w:eastAsia="es-SV"/>
        </w:rPr>
        <w:t xml:space="preserve"> a),</w:t>
      </w:r>
      <w:r w:rsidRPr="00315DD8">
        <w:rPr>
          <w:rFonts w:ascii="Times New Roman" w:eastAsia="Times New Roman" w:hAnsi="Times New Roman" w:cs="Times New Roman"/>
          <w:sz w:val="28"/>
          <w:szCs w:val="28"/>
          <w:lang w:val="es-SV" w:eastAsia="es-SV"/>
        </w:rPr>
        <w:t xml:space="preserve"> de la agenda de esta sesión, el cual corresponde a memorándum suscrito por Licdo.</w:t>
      </w:r>
      <w:r w:rsidR="004D36A9" w:rsidRPr="004D36A9">
        <w:rPr>
          <w:rFonts w:ascii="Times New Roman" w:eastAsia="Times New Roman" w:hAnsi="Times New Roman" w:cs="Times New Roman"/>
          <w:b/>
          <w:sz w:val="28"/>
          <w:szCs w:val="28"/>
          <w:lang w:val="es-SV" w:eastAsia="es-SV"/>
        </w:rPr>
        <w:t xml:space="preserve"> </w:t>
      </w:r>
      <w:proofErr w:type="spellStart"/>
      <w:proofErr w:type="gramStart"/>
      <w:r w:rsidR="004D36A9">
        <w:rPr>
          <w:rFonts w:ascii="Times New Roman" w:eastAsia="Times New Roman" w:hAnsi="Times New Roman" w:cs="Times New Roman"/>
          <w:b/>
          <w:sz w:val="28"/>
          <w:szCs w:val="28"/>
          <w:lang w:val="es-SV" w:eastAsia="es-SV"/>
        </w:rPr>
        <w:t>xxxxxxxxxxxxx</w:t>
      </w:r>
      <w:proofErr w:type="spellEnd"/>
      <w:proofErr w:type="gramEnd"/>
      <w:r w:rsidRPr="00315DD8">
        <w:rPr>
          <w:rFonts w:ascii="Times New Roman" w:eastAsia="Times New Roman" w:hAnsi="Times New Roman" w:cs="Times New Roman"/>
          <w:sz w:val="28"/>
          <w:szCs w:val="28"/>
          <w:lang w:val="es-SV" w:eastAsia="es-SV"/>
        </w:rPr>
        <w:t xml:space="preserve">, Gerente Financiero y Tributario de la Municipalidad,  por medio del solicita  modificación de Acuerdo Municipal número cuatro de acta numero cincuenta y seis de fecha 14/11/2022, en el sentido de disminuir el monto a $17,000.00, ya que el monto según informe de USAID. </w:t>
      </w:r>
      <w:r w:rsidRPr="00315DD8">
        <w:rPr>
          <w:rFonts w:ascii="Times New Roman" w:eastAsia="Calibri" w:hAnsi="Times New Roman" w:cs="Times New Roman"/>
          <w:sz w:val="28"/>
          <w:szCs w:val="28"/>
          <w:lang w:val="es-SV"/>
        </w:rPr>
        <w:t>Este Concejo Municipal CONSIDERANDO, que en el Acuerdo</w:t>
      </w:r>
      <w:r w:rsidRPr="00315DD8">
        <w:rPr>
          <w:rFonts w:ascii="Times New Roman" w:eastAsia="Calibri" w:hAnsi="Times New Roman" w:cs="Times New Roman"/>
          <w:sz w:val="28"/>
          <w:szCs w:val="28"/>
        </w:rPr>
        <w:t xml:space="preserve"> </w:t>
      </w:r>
      <w:r w:rsidRPr="00315DD8">
        <w:rPr>
          <w:rFonts w:ascii="Times New Roman" w:eastAsia="Calibri" w:hAnsi="Times New Roman" w:cs="Times New Roman"/>
          <w:sz w:val="28"/>
          <w:szCs w:val="28"/>
          <w:lang w:val="es-SV"/>
        </w:rPr>
        <w:t xml:space="preserve">Municipal  número cuatro de Acta numero cincuenta y seis de fecha 14/11/2022, en el numeral primero se aprobó lo siguiente: ACEPTAR </w:t>
      </w:r>
      <w:r w:rsidRPr="00315DD8">
        <w:rPr>
          <w:rFonts w:ascii="Times New Roman" w:eastAsia="Times New Roman" w:hAnsi="Times New Roman" w:cs="Times New Roman"/>
          <w:sz w:val="28"/>
          <w:szCs w:val="28"/>
          <w:lang w:val="es-SV" w:eastAsia="es-SV"/>
        </w:rPr>
        <w:t xml:space="preserve">donación del SISTEMA TRIBUTARIO MUNICIPAL PARA MUNICIPIO DE APOPA, valorado en $20,000.00, otorgada por </w:t>
      </w:r>
      <w:r w:rsidRPr="00315DD8">
        <w:rPr>
          <w:rFonts w:ascii="Times New Roman" w:eastAsia="Times New Roman" w:hAnsi="Times New Roman" w:cs="Times New Roman"/>
          <w:sz w:val="28"/>
          <w:szCs w:val="28"/>
          <w:lang w:val="es-SV" w:eastAsia="es-SV"/>
        </w:rPr>
        <w:lastRenderedPageBreak/>
        <w:t>USAID para el Proyecto Gobernabilidad Municipal…,</w:t>
      </w:r>
      <w:r w:rsidRPr="00315DD8">
        <w:rPr>
          <w:rFonts w:ascii="Times New Roman" w:eastAsia="Times New Roman" w:hAnsi="Times New Roman" w:cs="Times New Roman"/>
          <w:b/>
          <w:sz w:val="28"/>
          <w:szCs w:val="28"/>
          <w:lang w:val="es-SV" w:eastAsia="es-SV"/>
        </w:rPr>
        <w:t xml:space="preserve"> </w:t>
      </w:r>
      <w:r w:rsidRPr="00315DD8">
        <w:rPr>
          <w:rFonts w:ascii="Times New Roman" w:eastAsia="Calibri" w:hAnsi="Times New Roman" w:cs="Times New Roman"/>
          <w:sz w:val="28"/>
          <w:szCs w:val="28"/>
        </w:rPr>
        <w:t xml:space="preserve">Por tanto, el Honorable Concejo Municipal Plural, en uso de sus facultades legales y habiendo deliberado el punto, por </w:t>
      </w:r>
      <w:r w:rsidRPr="00315DD8">
        <w:rPr>
          <w:rFonts w:ascii="Times New Roman" w:eastAsia="Calibri" w:hAnsi="Times New Roman" w:cs="Times New Roman"/>
          <w:b/>
          <w:sz w:val="28"/>
          <w:szCs w:val="28"/>
        </w:rPr>
        <w:t>MAYORÍA</w:t>
      </w:r>
      <w:r w:rsidRPr="00315DD8">
        <w:rPr>
          <w:rFonts w:ascii="Times New Roman" w:eastAsia="Calibri" w:hAnsi="Times New Roman" w:cs="Times New Roman"/>
          <w:sz w:val="28"/>
          <w:szCs w:val="28"/>
        </w:rPr>
        <w:t xml:space="preserve"> de doce votos a favor y dos ausencias al momento de esta votación por parte de los siguientes miembros del Concejo Municipal Plural siguiente: Dra. Yany Xiomara Fuentes Rivas, Cuarta Regidora Propietaria y Ing. Gilberto Antonio Amador Medrano, Décimo Regidor Propietario, </w:t>
      </w:r>
      <w:r w:rsidRPr="00315DD8">
        <w:rPr>
          <w:rFonts w:ascii="Times New Roman" w:eastAsia="Calibri" w:hAnsi="Times New Roman" w:cs="Times New Roman"/>
          <w:b/>
          <w:sz w:val="28"/>
          <w:szCs w:val="28"/>
        </w:rPr>
        <w:t xml:space="preserve">ACUERDA: PRIMERO: </w:t>
      </w:r>
      <w:r w:rsidRPr="00315DD8">
        <w:rPr>
          <w:rFonts w:ascii="Times New Roman" w:eastAsia="Calibri" w:hAnsi="Times New Roman" w:cs="Times New Roman"/>
          <w:sz w:val="28"/>
          <w:szCs w:val="28"/>
        </w:rPr>
        <w:t xml:space="preserve">Modificar el Acuerdo Municipal número cuatro de Acta número cincuenta y seis de fecha 14/11/2022, EN EL SENTIDO de disminuir el monto a $17,000.00, ya que es el monto correcto  según informe de USAID. </w:t>
      </w:r>
      <w:r w:rsidRPr="00315DD8">
        <w:rPr>
          <w:rFonts w:ascii="Times New Roman" w:eastAsia="Calibri" w:hAnsi="Times New Roman" w:cs="Times New Roman"/>
          <w:b/>
          <w:sz w:val="28"/>
          <w:szCs w:val="28"/>
        </w:rPr>
        <w:t>SEGUNDO</w:t>
      </w:r>
      <w:r w:rsidRPr="00315DD8">
        <w:rPr>
          <w:rFonts w:ascii="Times New Roman" w:eastAsia="Calibri" w:hAnsi="Times New Roman" w:cs="Times New Roman"/>
          <w:sz w:val="28"/>
          <w:szCs w:val="28"/>
        </w:rPr>
        <w:t>:</w:t>
      </w:r>
      <w:r w:rsidRPr="00315DD8">
        <w:rPr>
          <w:rFonts w:ascii="Times New Roman" w:eastAsia="Calibri" w:hAnsi="Times New Roman" w:cs="Times New Roman"/>
          <w:b/>
          <w:sz w:val="28"/>
          <w:szCs w:val="28"/>
        </w:rPr>
        <w:t xml:space="preserve"> </w:t>
      </w:r>
      <w:r w:rsidRPr="00315DD8">
        <w:rPr>
          <w:rFonts w:ascii="Times New Roman" w:eastAsia="Calibri" w:hAnsi="Times New Roman" w:cs="Times New Roman"/>
          <w:sz w:val="28"/>
          <w:szCs w:val="28"/>
        </w:rPr>
        <w:t>Ratificar el Acuerdo Municipal número cincuenta y seis de fecha 14/11/2022, en sus demás partes.-</w:t>
      </w:r>
      <w:r w:rsidRPr="00315DD8">
        <w:rPr>
          <w:rFonts w:ascii="Times New Roman" w:eastAsia="Calibri" w:hAnsi="Times New Roman" w:cs="Times New Roman"/>
          <w:b/>
          <w:sz w:val="28"/>
          <w:szCs w:val="28"/>
        </w:rPr>
        <w:t xml:space="preserve">CERTIFÍQUESE Y COMUNÍQUESE.- </w:t>
      </w:r>
      <w:r w:rsidRPr="00315DD8">
        <w:rPr>
          <w:rFonts w:ascii="Times New Roman" w:eastAsia="Calibri" w:hAnsi="Times New Roman" w:cs="Times New Roman"/>
          <w:sz w:val="28"/>
          <w:szCs w:val="28"/>
        </w:rPr>
        <w:t>“</w:t>
      </w:r>
      <w:r w:rsidRPr="00315DD8">
        <w:rPr>
          <w:rFonts w:ascii="Times New Roman" w:eastAsia="Calibri" w:hAnsi="Times New Roman" w:cs="Times New Roman"/>
          <w:b/>
          <w:bCs/>
          <w:sz w:val="28"/>
          <w:szCs w:val="28"/>
        </w:rPr>
        <w:t xml:space="preserve">ACUERDO MUNICIPAL NÚMERO TRECE”. </w:t>
      </w:r>
      <w:r w:rsidRPr="00315DD8">
        <w:rPr>
          <w:rFonts w:ascii="Times New Roman" w:eastAsia="Calibri" w:hAnsi="Times New Roman" w:cs="Times New Roman"/>
          <w:sz w:val="28"/>
          <w:szCs w:val="28"/>
        </w:rPr>
        <w:t xml:space="preserve">El Concejo Municipal en uso de sus facultades legales, de conformidad al art. 86 inciso final, 203, 204 y 235 de la Constitución de la República, art. 30 numeral 4) 14) art. 31 numeral 4) del Código Municipal. Expuesto en el punto número </w:t>
      </w:r>
      <w:r w:rsidRPr="00315DD8">
        <w:rPr>
          <w:rFonts w:ascii="Times New Roman" w:eastAsia="Calibri" w:hAnsi="Times New Roman" w:cs="Times New Roman"/>
          <w:b/>
          <w:sz w:val="28"/>
          <w:szCs w:val="28"/>
        </w:rPr>
        <w:t>dieciocho</w:t>
      </w:r>
      <w:r w:rsidRPr="00315DD8">
        <w:rPr>
          <w:rFonts w:ascii="Times New Roman" w:eastAsia="Calibri" w:hAnsi="Times New Roman" w:cs="Times New Roman"/>
          <w:sz w:val="28"/>
          <w:szCs w:val="28"/>
        </w:rPr>
        <w:t xml:space="preserve"> de la agenda de esta sesión. Dándole lectura a </w:t>
      </w:r>
      <w:proofErr w:type="spellStart"/>
      <w:r w:rsidRPr="00315DD8">
        <w:rPr>
          <w:rFonts w:ascii="Times New Roman" w:eastAsia="Calibri" w:hAnsi="Times New Roman" w:cs="Times New Roman"/>
          <w:sz w:val="28"/>
          <w:szCs w:val="28"/>
        </w:rPr>
        <w:t>Memorandum</w:t>
      </w:r>
      <w:proofErr w:type="spellEnd"/>
      <w:r w:rsidRPr="00315DD8">
        <w:rPr>
          <w:rFonts w:ascii="Times New Roman" w:eastAsia="Calibri" w:hAnsi="Times New Roman" w:cs="Times New Roman"/>
          <w:sz w:val="28"/>
          <w:szCs w:val="28"/>
        </w:rPr>
        <w:t xml:space="preserve"> de fecha treinta de noviembre del presente año, suscrito por la señora </w:t>
      </w:r>
      <w:proofErr w:type="spellStart"/>
      <w:r w:rsidR="004D36A9">
        <w:rPr>
          <w:rFonts w:ascii="Times New Roman" w:eastAsia="Times New Roman" w:hAnsi="Times New Roman" w:cs="Times New Roman"/>
          <w:b/>
          <w:sz w:val="28"/>
          <w:szCs w:val="28"/>
          <w:lang w:val="es-SV" w:eastAsia="es-SV"/>
        </w:rPr>
        <w:t>xxxxxxxxxxxx</w:t>
      </w:r>
      <w:proofErr w:type="spellEnd"/>
      <w:r w:rsidR="004D36A9">
        <w:rPr>
          <w:rFonts w:ascii="Times New Roman" w:eastAsia="Times New Roman" w:hAnsi="Times New Roman" w:cs="Times New Roman"/>
          <w:b/>
          <w:sz w:val="28"/>
          <w:szCs w:val="28"/>
          <w:lang w:val="es-SV" w:eastAsia="es-SV"/>
        </w:rPr>
        <w:t xml:space="preserve"> </w:t>
      </w:r>
      <w:r w:rsidRPr="00315DD8">
        <w:rPr>
          <w:rFonts w:ascii="Times New Roman" w:eastAsia="Calibri" w:hAnsi="Times New Roman" w:cs="Times New Roman"/>
          <w:sz w:val="28"/>
          <w:szCs w:val="28"/>
        </w:rPr>
        <w:t>de /encargada de elaboración de requerimientos de fiestas patronales de Apopa año 2022; en el que solicita la modificación del Acuerdo Municipal Número cuatro del Acta Numero Cincuenta y Nueve de fecha veintitrés de noviembre del año dos mil veintidós, en el sentido  de modificar el nombre del administrador de orden de compra o contrato del requerimiento número catorce ya que por error involuntario fue registrado el nombre del administrador del Sr.</w:t>
      </w:r>
      <w:r w:rsidR="004D36A9" w:rsidRPr="004D36A9">
        <w:rPr>
          <w:rFonts w:ascii="Times New Roman" w:eastAsia="Times New Roman" w:hAnsi="Times New Roman" w:cs="Times New Roman"/>
          <w:b/>
          <w:sz w:val="28"/>
          <w:szCs w:val="28"/>
          <w:lang w:val="es-SV" w:eastAsia="es-SV"/>
        </w:rPr>
        <w:t xml:space="preserve"> </w:t>
      </w:r>
      <w:proofErr w:type="spellStart"/>
      <w:r w:rsidR="004D36A9" w:rsidRPr="004D36A9">
        <w:rPr>
          <w:rFonts w:ascii="Times New Roman" w:eastAsia="Times New Roman" w:hAnsi="Times New Roman" w:cs="Times New Roman"/>
          <w:sz w:val="28"/>
          <w:szCs w:val="28"/>
          <w:lang w:val="es-SV" w:eastAsia="es-SV"/>
        </w:rPr>
        <w:t>xxxxxxxxxxxxx</w:t>
      </w:r>
      <w:proofErr w:type="spellEnd"/>
      <w:r w:rsidRPr="00315DD8">
        <w:rPr>
          <w:rFonts w:ascii="Times New Roman" w:eastAsia="Calibri" w:hAnsi="Times New Roman" w:cs="Times New Roman"/>
          <w:sz w:val="28"/>
          <w:szCs w:val="28"/>
        </w:rPr>
        <w:t>, siendo lo correcto el señor</w:t>
      </w:r>
      <w:r w:rsidR="004D36A9">
        <w:rPr>
          <w:rFonts w:ascii="Times New Roman" w:eastAsia="Calibri" w:hAnsi="Times New Roman" w:cs="Times New Roman"/>
          <w:sz w:val="28"/>
          <w:szCs w:val="28"/>
        </w:rPr>
        <w:t xml:space="preserve"> </w:t>
      </w:r>
      <w:proofErr w:type="spellStart"/>
      <w:r w:rsidR="004D36A9">
        <w:rPr>
          <w:rFonts w:ascii="Times New Roman" w:eastAsia="Times New Roman" w:hAnsi="Times New Roman" w:cs="Times New Roman"/>
          <w:b/>
          <w:sz w:val="28"/>
          <w:szCs w:val="28"/>
          <w:lang w:val="es-SV" w:eastAsia="es-SV"/>
        </w:rPr>
        <w:t>xxxxxxxxxxxxx</w:t>
      </w:r>
      <w:proofErr w:type="spellEnd"/>
      <w:r w:rsidRPr="00315DD8">
        <w:rPr>
          <w:rFonts w:ascii="Times New Roman" w:eastAsia="Calibri" w:hAnsi="Times New Roman" w:cs="Times New Roman"/>
          <w:sz w:val="28"/>
          <w:szCs w:val="28"/>
        </w:rPr>
        <w:t xml:space="preserve">, del área de comunicaciones. Por tanto, este Concejo Municipal Plural, en uso de sus facultades legales y habiendo deliberado el punto por </w:t>
      </w:r>
      <w:r w:rsidRPr="00315DD8">
        <w:rPr>
          <w:rFonts w:ascii="Times New Roman" w:eastAsia="Calibri" w:hAnsi="Times New Roman" w:cs="Times New Roman"/>
          <w:b/>
          <w:sz w:val="28"/>
          <w:szCs w:val="28"/>
        </w:rPr>
        <w:t>MAYORÍA</w:t>
      </w:r>
      <w:r w:rsidRPr="00315DD8">
        <w:rPr>
          <w:rFonts w:ascii="Times New Roman" w:eastAsia="Calibri" w:hAnsi="Times New Roman" w:cs="Times New Roman"/>
          <w:sz w:val="28"/>
          <w:szCs w:val="28"/>
        </w:rPr>
        <w:t xml:space="preserve"> de </w:t>
      </w:r>
      <w:r w:rsidRPr="00315DD8">
        <w:rPr>
          <w:rFonts w:ascii="Times New Roman" w:eastAsia="Calibri" w:hAnsi="Times New Roman" w:cs="Times New Roman"/>
          <w:b/>
          <w:sz w:val="28"/>
          <w:szCs w:val="28"/>
        </w:rPr>
        <w:t>DIEZ VOTOS A FAVOR, DOS ABSTENCIONES</w:t>
      </w:r>
      <w:r w:rsidRPr="00315DD8">
        <w:rPr>
          <w:rFonts w:ascii="Times New Roman" w:eastAsia="Calibri" w:hAnsi="Times New Roman" w:cs="Times New Roman"/>
          <w:sz w:val="28"/>
          <w:szCs w:val="28"/>
        </w:rPr>
        <w:t xml:space="preserve"> del señor Bayron Eraldo Baltazar Martínez Barahona, Decimo Primer Regidor Propietario; y del señor </w:t>
      </w:r>
      <w:proofErr w:type="spellStart"/>
      <w:r w:rsidRPr="00315DD8">
        <w:rPr>
          <w:rFonts w:ascii="Times New Roman" w:eastAsia="Calibri" w:hAnsi="Times New Roman" w:cs="Times New Roman"/>
          <w:sz w:val="28"/>
          <w:szCs w:val="28"/>
        </w:rPr>
        <w:t>Osmin</w:t>
      </w:r>
      <w:proofErr w:type="spellEnd"/>
      <w:r w:rsidRPr="00315DD8">
        <w:rPr>
          <w:rFonts w:ascii="Times New Roman" w:eastAsia="Calibri" w:hAnsi="Times New Roman" w:cs="Times New Roman"/>
          <w:sz w:val="28"/>
          <w:szCs w:val="28"/>
        </w:rPr>
        <w:t xml:space="preserve"> de Jesús </w:t>
      </w:r>
      <w:proofErr w:type="spellStart"/>
      <w:r w:rsidRPr="00315DD8">
        <w:rPr>
          <w:rFonts w:ascii="Times New Roman" w:eastAsia="Calibri" w:hAnsi="Times New Roman" w:cs="Times New Roman"/>
          <w:sz w:val="28"/>
          <w:szCs w:val="28"/>
        </w:rPr>
        <w:t>Menjivar</w:t>
      </w:r>
      <w:proofErr w:type="spellEnd"/>
      <w:r w:rsidRPr="00315DD8">
        <w:rPr>
          <w:rFonts w:ascii="Times New Roman" w:eastAsia="Calibri" w:hAnsi="Times New Roman" w:cs="Times New Roman"/>
          <w:sz w:val="28"/>
          <w:szCs w:val="28"/>
        </w:rPr>
        <w:t xml:space="preserve"> Gonzales, Décimo Segundo Regidor Propietario y  </w:t>
      </w:r>
      <w:r w:rsidRPr="00315DD8">
        <w:rPr>
          <w:rFonts w:ascii="Times New Roman" w:eastAsia="Calibri" w:hAnsi="Times New Roman" w:cs="Times New Roman"/>
          <w:b/>
          <w:sz w:val="28"/>
          <w:szCs w:val="28"/>
        </w:rPr>
        <w:t>DOS AUSENCIAS</w:t>
      </w:r>
      <w:r w:rsidRPr="00315DD8">
        <w:rPr>
          <w:rFonts w:ascii="Times New Roman" w:eastAsia="Calibri" w:hAnsi="Times New Roman" w:cs="Times New Roman"/>
          <w:sz w:val="28"/>
          <w:szCs w:val="28"/>
        </w:rPr>
        <w:t xml:space="preserve"> al momento de esta votación por parte de la Dra. Yany Xiomara Fuentes Rivas, Cuarta Regidora Propietaria y del Ing. Gilberto Antonio Amador Medrano; Decimo Regidor Propietario.</w:t>
      </w:r>
      <w:r w:rsidRPr="00315DD8">
        <w:rPr>
          <w:rFonts w:ascii="Times New Roman" w:eastAsia="Calibri" w:hAnsi="Times New Roman" w:cs="Times New Roman"/>
          <w:b/>
          <w:sz w:val="28"/>
          <w:szCs w:val="28"/>
        </w:rPr>
        <w:t xml:space="preserve"> ACUERDA. </w:t>
      </w:r>
      <w:r w:rsidRPr="00315DD8">
        <w:rPr>
          <w:rFonts w:ascii="Times New Roman" w:eastAsia="Calibri" w:hAnsi="Times New Roman" w:cs="Times New Roman"/>
          <w:b/>
          <w:sz w:val="28"/>
          <w:szCs w:val="28"/>
          <w:u w:val="single"/>
        </w:rPr>
        <w:t>Primero:</w:t>
      </w:r>
      <w:r w:rsidRPr="00315DD8">
        <w:rPr>
          <w:rFonts w:ascii="Times New Roman" w:eastAsia="Calibri" w:hAnsi="Times New Roman" w:cs="Times New Roman"/>
          <w:b/>
          <w:sz w:val="28"/>
          <w:szCs w:val="28"/>
        </w:rPr>
        <w:t xml:space="preserve"> MODIFICAR, </w:t>
      </w:r>
      <w:r w:rsidRPr="00315DD8">
        <w:rPr>
          <w:rFonts w:ascii="Times New Roman" w:eastAsia="Calibri" w:hAnsi="Times New Roman" w:cs="Times New Roman"/>
          <w:sz w:val="28"/>
          <w:szCs w:val="28"/>
        </w:rPr>
        <w:t xml:space="preserve">el Acuerdo Municipal Número cuatro del Acta Numero Cincuenta y Nueve de fecha veintitrés de noviembre del año dos mil veintidós, ya que por error involuntario en el requerimiento número catorce  fue registrado el nombre del  </w:t>
      </w:r>
      <w:r w:rsidRPr="00315DD8">
        <w:rPr>
          <w:rFonts w:ascii="Times New Roman" w:eastAsia="Calibri" w:hAnsi="Times New Roman" w:cs="Times New Roman"/>
          <w:sz w:val="28"/>
          <w:szCs w:val="28"/>
        </w:rPr>
        <w:lastRenderedPageBreak/>
        <w:t>Sr.</w:t>
      </w:r>
      <w:r w:rsidR="00B229E3" w:rsidRPr="00B229E3">
        <w:rPr>
          <w:rFonts w:ascii="Times New Roman" w:eastAsia="Times New Roman" w:hAnsi="Times New Roman" w:cs="Times New Roman"/>
          <w:b/>
          <w:sz w:val="28"/>
          <w:szCs w:val="28"/>
          <w:lang w:val="es-SV" w:eastAsia="es-SV"/>
        </w:rPr>
        <w:t xml:space="preserve"> </w:t>
      </w:r>
      <w:r w:rsidR="00B229E3">
        <w:rPr>
          <w:rFonts w:ascii="Times New Roman" w:eastAsia="Times New Roman" w:hAnsi="Times New Roman" w:cs="Times New Roman"/>
          <w:b/>
          <w:sz w:val="28"/>
          <w:szCs w:val="28"/>
          <w:lang w:val="es-SV" w:eastAsia="es-SV"/>
        </w:rPr>
        <w:t>XXXXXXXXXXXXX</w:t>
      </w:r>
      <w:r w:rsidRPr="00315DD8">
        <w:rPr>
          <w:rFonts w:ascii="Times New Roman" w:eastAsia="Calibri" w:hAnsi="Times New Roman" w:cs="Times New Roman"/>
          <w:sz w:val="28"/>
          <w:szCs w:val="28"/>
        </w:rPr>
        <w:t xml:space="preserve">, </w:t>
      </w:r>
      <w:r w:rsidRPr="00315DD8">
        <w:rPr>
          <w:rFonts w:ascii="Times New Roman" w:eastAsia="Calibri" w:hAnsi="Times New Roman" w:cs="Times New Roman"/>
          <w:sz w:val="28"/>
          <w:szCs w:val="28"/>
          <w:u w:val="single"/>
        </w:rPr>
        <w:t>SIENDO LO CORRECTO</w:t>
      </w:r>
      <w:r w:rsidRPr="00315DD8">
        <w:rPr>
          <w:rFonts w:ascii="Times New Roman" w:eastAsia="Calibri" w:hAnsi="Times New Roman" w:cs="Times New Roman"/>
          <w:sz w:val="28"/>
          <w:szCs w:val="28"/>
        </w:rPr>
        <w:t xml:space="preserve"> el señor, del área de </w:t>
      </w:r>
      <w:r w:rsidR="00B229E3">
        <w:rPr>
          <w:rFonts w:ascii="Times New Roman" w:eastAsia="Times New Roman" w:hAnsi="Times New Roman" w:cs="Times New Roman"/>
          <w:b/>
          <w:sz w:val="28"/>
          <w:szCs w:val="28"/>
          <w:lang w:val="es-SV" w:eastAsia="es-SV"/>
        </w:rPr>
        <w:t>XXXXXXXXXXXXX</w:t>
      </w:r>
      <w:r w:rsidR="00B229E3" w:rsidRPr="00315DD8">
        <w:rPr>
          <w:rFonts w:ascii="Times New Roman" w:eastAsia="Calibri" w:hAnsi="Times New Roman" w:cs="Times New Roman"/>
          <w:sz w:val="28"/>
          <w:szCs w:val="28"/>
        </w:rPr>
        <w:t xml:space="preserve"> </w:t>
      </w:r>
      <w:r w:rsidRPr="00315DD8">
        <w:rPr>
          <w:rFonts w:ascii="Times New Roman" w:eastAsia="Calibri" w:hAnsi="Times New Roman" w:cs="Times New Roman"/>
          <w:sz w:val="28"/>
          <w:szCs w:val="28"/>
        </w:rPr>
        <w:t xml:space="preserve">comunicaciones. </w:t>
      </w:r>
      <w:r w:rsidRPr="00315DD8">
        <w:rPr>
          <w:rFonts w:ascii="Times New Roman" w:eastAsia="Calibri" w:hAnsi="Times New Roman" w:cs="Times New Roman"/>
          <w:b/>
          <w:sz w:val="28"/>
          <w:szCs w:val="28"/>
          <w:u w:val="single"/>
        </w:rPr>
        <w:t>Segundo</w:t>
      </w:r>
      <w:r w:rsidRPr="00315DD8">
        <w:rPr>
          <w:rFonts w:ascii="Times New Roman" w:eastAsia="Calibri" w:hAnsi="Times New Roman" w:cs="Times New Roman"/>
          <w:sz w:val="28"/>
          <w:szCs w:val="28"/>
        </w:rPr>
        <w:t xml:space="preserve">: </w:t>
      </w:r>
      <w:r w:rsidRPr="00315DD8">
        <w:rPr>
          <w:rFonts w:ascii="Times New Roman" w:eastAsia="Calibri" w:hAnsi="Times New Roman" w:cs="Times New Roman"/>
          <w:b/>
          <w:sz w:val="28"/>
          <w:szCs w:val="28"/>
        </w:rPr>
        <w:t>RATIFICAR</w:t>
      </w:r>
      <w:r w:rsidRPr="00315DD8">
        <w:rPr>
          <w:rFonts w:ascii="Times New Roman" w:eastAsia="Calibri" w:hAnsi="Times New Roman" w:cs="Times New Roman"/>
          <w:sz w:val="28"/>
          <w:szCs w:val="28"/>
        </w:rPr>
        <w:t xml:space="preserve">,  el Acuerdo Municipal Número cuatro del Acta Numero Cincuenta y Nueve de fecha veintitrés de noviembre del año dos mil veintidós, en sus demás partes. </w:t>
      </w:r>
      <w:r w:rsidRPr="00315DD8">
        <w:rPr>
          <w:rFonts w:ascii="Times New Roman" w:eastAsia="Calibri" w:hAnsi="Times New Roman" w:cs="Times New Roman"/>
          <w:b/>
          <w:sz w:val="28"/>
          <w:szCs w:val="28"/>
        </w:rPr>
        <w:t xml:space="preserve">CERTIFÍQUESE Y COMUNIQUESE. </w:t>
      </w:r>
      <w:r w:rsidRPr="00315DD8">
        <w:rPr>
          <w:rFonts w:ascii="Times New Roman" w:eastAsia="Calibri" w:hAnsi="Times New Roman" w:cs="Times New Roman"/>
          <w:b/>
          <w:bCs/>
          <w:sz w:val="28"/>
          <w:szCs w:val="28"/>
        </w:rPr>
        <w:t xml:space="preserve">“ACUERDO MUNICIPAL NUMERO CATORCE”. </w:t>
      </w:r>
      <w:r w:rsidRPr="00315DD8">
        <w:rPr>
          <w:rFonts w:ascii="Times New Roman" w:eastAsia="Calibri" w:hAnsi="Times New Roman" w:cs="Times New Roman"/>
          <w:sz w:val="28"/>
          <w:szCs w:val="28"/>
        </w:rPr>
        <w:t xml:space="preserve">El Concejo Municipal en uso de sus facultades legales, de conformidad a los Arts., 203, 204 y 235  de la Constitución de la República, Art. 30 numeral 4, 14, Art. 31 numeral 4) del Código Municipal. Expuesto en el punto número </w:t>
      </w:r>
      <w:r w:rsidRPr="00315DD8">
        <w:rPr>
          <w:rFonts w:ascii="Times New Roman" w:eastAsia="Calibri" w:hAnsi="Times New Roman" w:cs="Times New Roman"/>
          <w:b/>
          <w:sz w:val="28"/>
          <w:szCs w:val="28"/>
        </w:rPr>
        <w:t xml:space="preserve">siete </w:t>
      </w:r>
      <w:r w:rsidRPr="00315DD8">
        <w:rPr>
          <w:rFonts w:ascii="Times New Roman" w:eastAsia="Calibri" w:hAnsi="Times New Roman" w:cs="Times New Roman"/>
          <w:sz w:val="28"/>
          <w:szCs w:val="28"/>
        </w:rPr>
        <w:t>literal a)</w:t>
      </w:r>
      <w:r w:rsidRPr="00315DD8">
        <w:rPr>
          <w:rFonts w:ascii="Times New Roman" w:eastAsia="Calibri" w:hAnsi="Times New Roman" w:cs="Times New Roman"/>
          <w:b/>
          <w:sz w:val="28"/>
          <w:szCs w:val="28"/>
        </w:rPr>
        <w:t xml:space="preserve"> </w:t>
      </w:r>
      <w:r w:rsidRPr="00315DD8">
        <w:rPr>
          <w:rFonts w:ascii="Times New Roman" w:eastAsia="Calibri" w:hAnsi="Times New Roman" w:cs="Times New Roman"/>
          <w:sz w:val="28"/>
          <w:szCs w:val="28"/>
        </w:rPr>
        <w:t xml:space="preserve">de la agenda de esta sesión, que consiste en Participación de la Comisión de Desarrollo Territorial: expuesto por el Arq. </w:t>
      </w:r>
      <w:r w:rsidR="00154475">
        <w:rPr>
          <w:rFonts w:ascii="Times New Roman" w:eastAsia="Times New Roman" w:hAnsi="Times New Roman" w:cs="Times New Roman"/>
          <w:b/>
          <w:sz w:val="28"/>
          <w:szCs w:val="28"/>
          <w:lang w:val="es-SV" w:eastAsia="es-SV"/>
        </w:rPr>
        <w:t>XXXXXXXXXXXXX</w:t>
      </w:r>
      <w:r w:rsidR="00154475" w:rsidRPr="00315DD8">
        <w:rPr>
          <w:rFonts w:ascii="Times New Roman" w:eastAsia="Calibri" w:hAnsi="Times New Roman" w:cs="Times New Roman"/>
          <w:sz w:val="28"/>
          <w:szCs w:val="28"/>
        </w:rPr>
        <w:t xml:space="preserve"> </w:t>
      </w:r>
      <w:r w:rsidRPr="00315DD8">
        <w:rPr>
          <w:rFonts w:ascii="Times New Roman" w:eastAsia="Calibri" w:hAnsi="Times New Roman" w:cs="Times New Roman"/>
          <w:sz w:val="28"/>
          <w:szCs w:val="28"/>
        </w:rPr>
        <w:t xml:space="preserve">/Jefe de Desarrollo Urbano y Ordenamiento Territorial; solicitando al Pleno, la aprobación mediante Acuerdo Municipal de RESOLUCIÓN DE SOLICITUD DE REVISIÓN DE COMPATIBILIDAD CON EL PLAN PARCIAL EL ÁNGEL, MUNICIPIO DE APOPA, SAN SALVADOR de la empresa AGROSALVA S.A. de C.V., del proyecto </w:t>
      </w:r>
      <w:r w:rsidRPr="00315DD8">
        <w:rPr>
          <w:rFonts w:ascii="Times New Roman" w:eastAsia="Times New Roman" w:hAnsi="Times New Roman" w:cs="Times New Roman"/>
          <w:sz w:val="28"/>
          <w:szCs w:val="28"/>
          <w:lang w:eastAsia="es-ES"/>
        </w:rPr>
        <w:t xml:space="preserve">Centro de Distribución Logístico AGROSALVA S.A. de C.V.,  </w:t>
      </w:r>
      <w:r w:rsidRPr="00315DD8">
        <w:rPr>
          <w:rFonts w:ascii="Times New Roman" w:eastAsia="Calibri" w:hAnsi="Times New Roman" w:cs="Times New Roman"/>
          <w:sz w:val="28"/>
          <w:szCs w:val="28"/>
        </w:rPr>
        <w:t>resolución que se inserta al cuerpo de este Acuerdo de la siguiente manera:</w:t>
      </w:r>
    </w:p>
    <w:p w:rsidR="00315DD8" w:rsidRPr="00315DD8" w:rsidRDefault="00315DD8" w:rsidP="00315DD8">
      <w:pPr>
        <w:spacing w:after="0" w:line="276" w:lineRule="auto"/>
        <w:jc w:val="center"/>
        <w:rPr>
          <w:rFonts w:ascii="Times New Roman" w:eastAsia="Times New Roman" w:hAnsi="Times New Roman" w:cs="Times New Roman"/>
          <w:b/>
          <w:bCs/>
          <w:sz w:val="20"/>
          <w:szCs w:val="20"/>
          <w:lang w:eastAsia="es-ES"/>
        </w:rPr>
      </w:pPr>
      <w:r w:rsidRPr="00315DD8">
        <w:rPr>
          <w:rFonts w:ascii="Times New Roman" w:eastAsia="Times New Roman" w:hAnsi="Times New Roman" w:cs="Times New Roman"/>
          <w:b/>
          <w:bCs/>
          <w:sz w:val="20"/>
          <w:szCs w:val="20"/>
          <w:lang w:eastAsia="es-ES"/>
        </w:rPr>
        <w:t>RESOLUCIÓN DE SOLICITUD DE REVISIÓN DE COMPATIBILIDAD</w:t>
      </w:r>
    </w:p>
    <w:p w:rsidR="00315DD8" w:rsidRPr="00315DD8" w:rsidRDefault="00315DD8" w:rsidP="00315DD8">
      <w:pPr>
        <w:spacing w:after="0" w:line="276" w:lineRule="auto"/>
        <w:jc w:val="center"/>
        <w:rPr>
          <w:rFonts w:ascii="Times New Roman" w:eastAsia="Times New Roman" w:hAnsi="Times New Roman" w:cs="Times New Roman"/>
          <w:b/>
          <w:bCs/>
          <w:sz w:val="20"/>
          <w:szCs w:val="20"/>
          <w:lang w:eastAsia="es-ES"/>
        </w:rPr>
      </w:pPr>
      <w:r w:rsidRPr="00315DD8">
        <w:rPr>
          <w:rFonts w:ascii="Times New Roman" w:eastAsia="Times New Roman" w:hAnsi="Times New Roman" w:cs="Times New Roman"/>
          <w:b/>
          <w:bCs/>
          <w:sz w:val="20"/>
          <w:szCs w:val="20"/>
          <w:lang w:eastAsia="es-ES"/>
        </w:rPr>
        <w:t>CON EL PLAN PARCIAL EL ÁNGEL, MUNICIPIO DE APOPA, SAN SALVADOR</w:t>
      </w:r>
    </w:p>
    <w:tbl>
      <w:tblPr>
        <w:tblStyle w:val="Tablaconcuadrcula"/>
        <w:tblW w:w="0" w:type="auto"/>
        <w:tblInd w:w="108" w:type="dxa"/>
        <w:tblLook w:val="04A0" w:firstRow="1" w:lastRow="0" w:firstColumn="1" w:lastColumn="0" w:noHBand="0" w:noVBand="1"/>
      </w:tblPr>
      <w:tblGrid>
        <w:gridCol w:w="723"/>
        <w:gridCol w:w="1601"/>
        <w:gridCol w:w="6396"/>
      </w:tblGrid>
      <w:tr w:rsidR="00315DD8" w:rsidRPr="00315DD8" w:rsidTr="00E62C4C">
        <w:trPr>
          <w:trHeight w:val="248"/>
        </w:trPr>
        <w:tc>
          <w:tcPr>
            <w:tcW w:w="8946" w:type="dxa"/>
            <w:gridSpan w:val="3"/>
          </w:tcPr>
          <w:p w:rsidR="00315DD8" w:rsidRPr="00315DD8" w:rsidRDefault="00315DD8" w:rsidP="00315DD8">
            <w:pPr>
              <w:tabs>
                <w:tab w:val="left" w:pos="2552"/>
                <w:tab w:val="left" w:pos="2694"/>
              </w:tabs>
              <w:contextualSpacing/>
              <w:outlineLvl w:val="5"/>
              <w:rPr>
                <w:rFonts w:ascii="Times New Roman" w:hAnsi="Times New Roman"/>
                <w:b/>
                <w:i/>
                <w:iCs/>
                <w:sz w:val="20"/>
                <w:szCs w:val="20"/>
              </w:rPr>
            </w:pPr>
            <w:r w:rsidRPr="00315DD8">
              <w:rPr>
                <w:rFonts w:ascii="Times New Roman" w:hAnsi="Times New Roman"/>
                <w:b/>
                <w:i/>
                <w:iCs/>
                <w:sz w:val="20"/>
                <w:szCs w:val="20"/>
              </w:rPr>
              <w:t>Generales</w:t>
            </w:r>
          </w:p>
        </w:tc>
      </w:tr>
      <w:tr w:rsidR="00315DD8" w:rsidRPr="00315DD8" w:rsidTr="00E62C4C">
        <w:trPr>
          <w:trHeight w:val="248"/>
        </w:trPr>
        <w:tc>
          <w:tcPr>
            <w:tcW w:w="2358" w:type="dxa"/>
            <w:gridSpan w:val="2"/>
          </w:tcPr>
          <w:p w:rsidR="00315DD8" w:rsidRPr="00315DD8" w:rsidRDefault="00315DD8" w:rsidP="00315DD8">
            <w:pPr>
              <w:tabs>
                <w:tab w:val="left" w:pos="2552"/>
                <w:tab w:val="left" w:pos="2694"/>
              </w:tabs>
              <w:contextualSpacing/>
              <w:jc w:val="both"/>
              <w:outlineLvl w:val="5"/>
              <w:rPr>
                <w:rFonts w:ascii="Times New Roman" w:hAnsi="Times New Roman"/>
                <w:i/>
                <w:iCs/>
                <w:sz w:val="20"/>
                <w:szCs w:val="20"/>
              </w:rPr>
            </w:pPr>
            <w:r w:rsidRPr="00315DD8">
              <w:rPr>
                <w:rFonts w:ascii="Times New Roman" w:hAnsi="Times New Roman"/>
                <w:i/>
                <w:iCs/>
                <w:sz w:val="20"/>
                <w:szCs w:val="20"/>
              </w:rPr>
              <w:t>Trámite</w:t>
            </w:r>
          </w:p>
        </w:tc>
        <w:tc>
          <w:tcPr>
            <w:tcW w:w="6588" w:type="dxa"/>
          </w:tcPr>
          <w:p w:rsidR="00315DD8" w:rsidRPr="00315DD8" w:rsidRDefault="00315DD8" w:rsidP="00315DD8">
            <w:pPr>
              <w:tabs>
                <w:tab w:val="left" w:pos="2552"/>
                <w:tab w:val="left" w:pos="2694"/>
              </w:tabs>
              <w:contextualSpacing/>
              <w:jc w:val="both"/>
              <w:outlineLvl w:val="5"/>
              <w:rPr>
                <w:rFonts w:ascii="Times New Roman" w:hAnsi="Times New Roman"/>
                <w:i/>
                <w:iCs/>
                <w:sz w:val="20"/>
                <w:szCs w:val="20"/>
              </w:rPr>
            </w:pPr>
            <w:r w:rsidRPr="00315DD8">
              <w:rPr>
                <w:rFonts w:ascii="Times New Roman" w:hAnsi="Times New Roman"/>
                <w:i/>
                <w:iCs/>
                <w:sz w:val="20"/>
                <w:szCs w:val="20"/>
              </w:rPr>
              <w:t>Revisión de Compatibilidad con el Plan Parcial El Ángel</w:t>
            </w:r>
          </w:p>
        </w:tc>
      </w:tr>
      <w:tr w:rsidR="00315DD8" w:rsidRPr="00315DD8" w:rsidTr="00E62C4C">
        <w:trPr>
          <w:trHeight w:val="248"/>
        </w:trPr>
        <w:tc>
          <w:tcPr>
            <w:tcW w:w="2358" w:type="dxa"/>
            <w:gridSpan w:val="2"/>
          </w:tcPr>
          <w:p w:rsidR="00315DD8" w:rsidRPr="00315DD8" w:rsidRDefault="00315DD8" w:rsidP="00315DD8">
            <w:pPr>
              <w:tabs>
                <w:tab w:val="left" w:pos="2552"/>
                <w:tab w:val="left" w:pos="2694"/>
              </w:tabs>
              <w:contextualSpacing/>
              <w:jc w:val="both"/>
              <w:outlineLvl w:val="5"/>
              <w:rPr>
                <w:rFonts w:ascii="Times New Roman" w:hAnsi="Times New Roman"/>
                <w:i/>
                <w:iCs/>
                <w:sz w:val="20"/>
                <w:szCs w:val="20"/>
              </w:rPr>
            </w:pPr>
            <w:r w:rsidRPr="00315DD8">
              <w:rPr>
                <w:rFonts w:ascii="Times New Roman" w:hAnsi="Times New Roman"/>
                <w:i/>
                <w:iCs/>
                <w:sz w:val="20"/>
                <w:szCs w:val="20"/>
              </w:rPr>
              <w:t>Proyecto</w:t>
            </w:r>
          </w:p>
        </w:tc>
        <w:tc>
          <w:tcPr>
            <w:tcW w:w="6588" w:type="dxa"/>
          </w:tcPr>
          <w:p w:rsidR="00315DD8" w:rsidRPr="00315DD8" w:rsidRDefault="00315DD8" w:rsidP="00315DD8">
            <w:pPr>
              <w:tabs>
                <w:tab w:val="left" w:pos="2552"/>
                <w:tab w:val="left" w:pos="2694"/>
              </w:tabs>
              <w:contextualSpacing/>
              <w:jc w:val="both"/>
              <w:outlineLvl w:val="5"/>
              <w:rPr>
                <w:rFonts w:ascii="Times New Roman" w:hAnsi="Times New Roman"/>
                <w:i/>
                <w:iCs/>
                <w:sz w:val="20"/>
                <w:szCs w:val="20"/>
              </w:rPr>
            </w:pPr>
            <w:r w:rsidRPr="00315DD8">
              <w:rPr>
                <w:rFonts w:ascii="Times New Roman" w:hAnsi="Times New Roman"/>
                <w:i/>
                <w:iCs/>
                <w:sz w:val="20"/>
                <w:szCs w:val="20"/>
              </w:rPr>
              <w:t>Centro de Distribución Logístico AGROSALVA S.A. de C.V.</w:t>
            </w:r>
          </w:p>
        </w:tc>
      </w:tr>
      <w:tr w:rsidR="00315DD8" w:rsidRPr="00315DD8" w:rsidTr="00E62C4C">
        <w:trPr>
          <w:trHeight w:val="507"/>
        </w:trPr>
        <w:tc>
          <w:tcPr>
            <w:tcW w:w="2358" w:type="dxa"/>
            <w:gridSpan w:val="2"/>
          </w:tcPr>
          <w:p w:rsidR="00315DD8" w:rsidRPr="00315DD8" w:rsidRDefault="00315DD8" w:rsidP="00315DD8">
            <w:pPr>
              <w:tabs>
                <w:tab w:val="left" w:pos="2552"/>
                <w:tab w:val="left" w:pos="2694"/>
              </w:tabs>
              <w:contextualSpacing/>
              <w:outlineLvl w:val="5"/>
              <w:rPr>
                <w:rFonts w:ascii="Times New Roman" w:hAnsi="Times New Roman"/>
                <w:i/>
                <w:iCs/>
                <w:sz w:val="20"/>
                <w:szCs w:val="20"/>
              </w:rPr>
            </w:pPr>
            <w:r w:rsidRPr="00315DD8">
              <w:rPr>
                <w:rFonts w:ascii="Times New Roman" w:hAnsi="Times New Roman"/>
                <w:i/>
                <w:iCs/>
                <w:sz w:val="20"/>
                <w:szCs w:val="20"/>
              </w:rPr>
              <w:t>Descripción del Proyecto</w:t>
            </w:r>
          </w:p>
        </w:tc>
        <w:tc>
          <w:tcPr>
            <w:tcW w:w="6588" w:type="dxa"/>
          </w:tcPr>
          <w:p w:rsidR="00315DD8" w:rsidRPr="00315DD8" w:rsidRDefault="00315DD8" w:rsidP="00315DD8">
            <w:pPr>
              <w:tabs>
                <w:tab w:val="left" w:pos="2552"/>
                <w:tab w:val="left" w:pos="2694"/>
              </w:tabs>
              <w:contextualSpacing/>
              <w:jc w:val="both"/>
              <w:outlineLvl w:val="5"/>
              <w:rPr>
                <w:rFonts w:ascii="Times New Roman" w:hAnsi="Times New Roman"/>
                <w:i/>
                <w:iCs/>
                <w:sz w:val="20"/>
                <w:szCs w:val="20"/>
              </w:rPr>
            </w:pPr>
            <w:r w:rsidRPr="00315DD8">
              <w:rPr>
                <w:rFonts w:ascii="Times New Roman" w:hAnsi="Times New Roman"/>
                <w:i/>
                <w:iCs/>
                <w:sz w:val="20"/>
                <w:szCs w:val="20"/>
              </w:rPr>
              <w:t>Parqueo y Bodegas</w:t>
            </w:r>
          </w:p>
        </w:tc>
      </w:tr>
      <w:tr w:rsidR="00315DD8" w:rsidRPr="00315DD8" w:rsidTr="00E62C4C">
        <w:trPr>
          <w:trHeight w:val="496"/>
        </w:trPr>
        <w:tc>
          <w:tcPr>
            <w:tcW w:w="2358" w:type="dxa"/>
            <w:gridSpan w:val="2"/>
          </w:tcPr>
          <w:p w:rsidR="00315DD8" w:rsidRPr="00315DD8" w:rsidRDefault="00315DD8" w:rsidP="00315DD8">
            <w:pPr>
              <w:tabs>
                <w:tab w:val="left" w:pos="2552"/>
                <w:tab w:val="left" w:pos="2694"/>
              </w:tabs>
              <w:contextualSpacing/>
              <w:jc w:val="both"/>
              <w:outlineLvl w:val="5"/>
              <w:rPr>
                <w:rFonts w:ascii="Times New Roman" w:hAnsi="Times New Roman"/>
                <w:i/>
                <w:iCs/>
                <w:sz w:val="20"/>
                <w:szCs w:val="20"/>
              </w:rPr>
            </w:pPr>
            <w:r w:rsidRPr="00315DD8">
              <w:rPr>
                <w:rFonts w:ascii="Times New Roman" w:hAnsi="Times New Roman"/>
                <w:i/>
                <w:iCs/>
                <w:sz w:val="20"/>
                <w:szCs w:val="20"/>
              </w:rPr>
              <w:t>Ubicación inmueble</w:t>
            </w:r>
          </w:p>
        </w:tc>
        <w:tc>
          <w:tcPr>
            <w:tcW w:w="6588" w:type="dxa"/>
          </w:tcPr>
          <w:p w:rsidR="00315DD8" w:rsidRPr="00315DD8" w:rsidRDefault="00315DD8" w:rsidP="00315DD8">
            <w:pPr>
              <w:tabs>
                <w:tab w:val="left" w:pos="2552"/>
                <w:tab w:val="left" w:pos="2694"/>
              </w:tabs>
              <w:contextualSpacing/>
              <w:jc w:val="both"/>
              <w:outlineLvl w:val="5"/>
              <w:rPr>
                <w:rFonts w:ascii="Times New Roman" w:hAnsi="Times New Roman"/>
                <w:i/>
                <w:iCs/>
                <w:sz w:val="20"/>
                <w:szCs w:val="20"/>
              </w:rPr>
            </w:pPr>
            <w:r w:rsidRPr="00315DD8">
              <w:rPr>
                <w:rFonts w:ascii="Times New Roman" w:hAnsi="Times New Roman"/>
                <w:i/>
                <w:iCs/>
                <w:sz w:val="20"/>
                <w:szCs w:val="20"/>
              </w:rPr>
              <w:t xml:space="preserve">Hacienda El Ángel, Octava Porción, Lote 8-B, Polígono 15, lotes No. 15, 16 y 17, Municipio de Apopa, San Salvador. </w:t>
            </w:r>
          </w:p>
        </w:tc>
      </w:tr>
      <w:tr w:rsidR="00315DD8" w:rsidRPr="00315DD8" w:rsidTr="00E62C4C">
        <w:trPr>
          <w:trHeight w:val="248"/>
        </w:trPr>
        <w:tc>
          <w:tcPr>
            <w:tcW w:w="728" w:type="dxa"/>
            <w:vMerge w:val="restart"/>
            <w:tcBorders>
              <w:top w:val="single" w:sz="4" w:space="0" w:color="auto"/>
            </w:tcBorders>
          </w:tcPr>
          <w:p w:rsidR="00315DD8" w:rsidRPr="00315DD8" w:rsidRDefault="00315DD8" w:rsidP="00315DD8">
            <w:pPr>
              <w:tabs>
                <w:tab w:val="left" w:pos="2552"/>
                <w:tab w:val="left" w:pos="2694"/>
              </w:tabs>
              <w:contextualSpacing/>
              <w:outlineLvl w:val="5"/>
              <w:rPr>
                <w:rFonts w:ascii="Times New Roman" w:hAnsi="Times New Roman"/>
                <w:i/>
                <w:iCs/>
                <w:sz w:val="20"/>
                <w:szCs w:val="20"/>
              </w:rPr>
            </w:pPr>
            <w:r w:rsidRPr="00315DD8">
              <w:rPr>
                <w:rFonts w:ascii="Times New Roman" w:hAnsi="Times New Roman"/>
                <w:i/>
                <w:iCs/>
                <w:sz w:val="20"/>
                <w:szCs w:val="20"/>
              </w:rPr>
              <w:t>Área</w:t>
            </w:r>
          </w:p>
        </w:tc>
        <w:tc>
          <w:tcPr>
            <w:tcW w:w="1630" w:type="dxa"/>
          </w:tcPr>
          <w:p w:rsidR="00315DD8" w:rsidRPr="00315DD8" w:rsidRDefault="00315DD8" w:rsidP="00315DD8">
            <w:pPr>
              <w:tabs>
                <w:tab w:val="left" w:pos="2552"/>
                <w:tab w:val="left" w:pos="2694"/>
              </w:tabs>
              <w:contextualSpacing/>
              <w:jc w:val="both"/>
              <w:outlineLvl w:val="5"/>
              <w:rPr>
                <w:rFonts w:ascii="Times New Roman" w:hAnsi="Times New Roman"/>
                <w:i/>
                <w:iCs/>
                <w:sz w:val="20"/>
                <w:szCs w:val="20"/>
              </w:rPr>
            </w:pPr>
            <w:r w:rsidRPr="00315DD8">
              <w:rPr>
                <w:rFonts w:ascii="Times New Roman" w:hAnsi="Times New Roman"/>
                <w:i/>
                <w:iCs/>
                <w:sz w:val="20"/>
                <w:szCs w:val="20"/>
              </w:rPr>
              <w:t>Del inmueble</w:t>
            </w:r>
          </w:p>
        </w:tc>
        <w:tc>
          <w:tcPr>
            <w:tcW w:w="6588" w:type="dxa"/>
          </w:tcPr>
          <w:p w:rsidR="00315DD8" w:rsidRPr="00315DD8" w:rsidRDefault="00315DD8" w:rsidP="00315DD8">
            <w:pPr>
              <w:tabs>
                <w:tab w:val="left" w:pos="2552"/>
                <w:tab w:val="left" w:pos="2694"/>
              </w:tabs>
              <w:contextualSpacing/>
              <w:jc w:val="both"/>
              <w:outlineLvl w:val="5"/>
              <w:rPr>
                <w:rFonts w:ascii="Times New Roman" w:hAnsi="Times New Roman"/>
                <w:i/>
                <w:iCs/>
                <w:sz w:val="20"/>
                <w:szCs w:val="20"/>
              </w:rPr>
            </w:pPr>
            <w:r w:rsidRPr="00315DD8">
              <w:rPr>
                <w:rFonts w:ascii="Times New Roman" w:hAnsi="Times New Roman"/>
                <w:i/>
                <w:iCs/>
                <w:sz w:val="20"/>
                <w:szCs w:val="20"/>
              </w:rPr>
              <w:t>6,882.94 m</w:t>
            </w:r>
            <w:r w:rsidRPr="00315DD8">
              <w:rPr>
                <w:rFonts w:ascii="Times New Roman" w:hAnsi="Times New Roman"/>
                <w:i/>
                <w:iCs/>
                <w:sz w:val="20"/>
                <w:szCs w:val="20"/>
                <w:vertAlign w:val="superscript"/>
              </w:rPr>
              <w:t>2</w:t>
            </w:r>
          </w:p>
        </w:tc>
      </w:tr>
      <w:tr w:rsidR="00315DD8" w:rsidRPr="00315DD8" w:rsidTr="00E62C4C">
        <w:trPr>
          <w:trHeight w:val="248"/>
        </w:trPr>
        <w:tc>
          <w:tcPr>
            <w:tcW w:w="728" w:type="dxa"/>
            <w:vMerge/>
          </w:tcPr>
          <w:p w:rsidR="00315DD8" w:rsidRPr="00315DD8" w:rsidRDefault="00315DD8" w:rsidP="00315DD8">
            <w:pPr>
              <w:tabs>
                <w:tab w:val="left" w:pos="2552"/>
                <w:tab w:val="left" w:pos="2694"/>
              </w:tabs>
              <w:contextualSpacing/>
              <w:outlineLvl w:val="5"/>
              <w:rPr>
                <w:rFonts w:ascii="Times New Roman" w:hAnsi="Times New Roman"/>
                <w:i/>
                <w:iCs/>
                <w:sz w:val="20"/>
                <w:szCs w:val="20"/>
              </w:rPr>
            </w:pPr>
          </w:p>
        </w:tc>
        <w:tc>
          <w:tcPr>
            <w:tcW w:w="1630" w:type="dxa"/>
          </w:tcPr>
          <w:p w:rsidR="00315DD8" w:rsidRPr="00315DD8" w:rsidRDefault="00315DD8" w:rsidP="00315DD8">
            <w:pPr>
              <w:tabs>
                <w:tab w:val="left" w:pos="2552"/>
                <w:tab w:val="left" w:pos="2694"/>
              </w:tabs>
              <w:contextualSpacing/>
              <w:jc w:val="both"/>
              <w:outlineLvl w:val="5"/>
              <w:rPr>
                <w:rFonts w:ascii="Times New Roman" w:hAnsi="Times New Roman"/>
                <w:i/>
                <w:iCs/>
                <w:sz w:val="20"/>
                <w:szCs w:val="20"/>
              </w:rPr>
            </w:pPr>
            <w:r w:rsidRPr="00315DD8">
              <w:rPr>
                <w:rFonts w:ascii="Times New Roman" w:hAnsi="Times New Roman"/>
                <w:i/>
                <w:iCs/>
                <w:sz w:val="20"/>
                <w:szCs w:val="20"/>
              </w:rPr>
              <w:t>Del proyecto</w:t>
            </w:r>
          </w:p>
        </w:tc>
        <w:tc>
          <w:tcPr>
            <w:tcW w:w="6588" w:type="dxa"/>
          </w:tcPr>
          <w:p w:rsidR="00315DD8" w:rsidRPr="00315DD8" w:rsidRDefault="00315DD8" w:rsidP="00315DD8">
            <w:pPr>
              <w:tabs>
                <w:tab w:val="left" w:pos="2552"/>
                <w:tab w:val="left" w:pos="2694"/>
              </w:tabs>
              <w:contextualSpacing/>
              <w:jc w:val="both"/>
              <w:outlineLvl w:val="5"/>
              <w:rPr>
                <w:rFonts w:ascii="Times New Roman" w:hAnsi="Times New Roman"/>
                <w:i/>
                <w:iCs/>
                <w:sz w:val="20"/>
                <w:szCs w:val="20"/>
              </w:rPr>
            </w:pPr>
            <w:r w:rsidRPr="00315DD8">
              <w:rPr>
                <w:rFonts w:ascii="Times New Roman" w:hAnsi="Times New Roman"/>
                <w:i/>
                <w:iCs/>
                <w:sz w:val="20"/>
                <w:szCs w:val="20"/>
              </w:rPr>
              <w:t>6,882.94 m</w:t>
            </w:r>
            <w:r w:rsidRPr="00315DD8">
              <w:rPr>
                <w:rFonts w:ascii="Times New Roman" w:hAnsi="Times New Roman"/>
                <w:i/>
                <w:iCs/>
                <w:sz w:val="20"/>
                <w:szCs w:val="20"/>
                <w:vertAlign w:val="superscript"/>
              </w:rPr>
              <w:t>2</w:t>
            </w:r>
          </w:p>
        </w:tc>
      </w:tr>
      <w:tr w:rsidR="00315DD8" w:rsidRPr="00315DD8" w:rsidTr="00E62C4C">
        <w:trPr>
          <w:trHeight w:val="248"/>
        </w:trPr>
        <w:tc>
          <w:tcPr>
            <w:tcW w:w="2358" w:type="dxa"/>
            <w:gridSpan w:val="2"/>
          </w:tcPr>
          <w:p w:rsidR="00315DD8" w:rsidRPr="00315DD8" w:rsidRDefault="00315DD8" w:rsidP="00315DD8">
            <w:pPr>
              <w:tabs>
                <w:tab w:val="left" w:pos="2552"/>
                <w:tab w:val="left" w:pos="2694"/>
              </w:tabs>
              <w:contextualSpacing/>
              <w:jc w:val="both"/>
              <w:outlineLvl w:val="5"/>
              <w:rPr>
                <w:rFonts w:ascii="Times New Roman" w:hAnsi="Times New Roman"/>
                <w:i/>
                <w:iCs/>
                <w:sz w:val="20"/>
                <w:szCs w:val="20"/>
              </w:rPr>
            </w:pPr>
            <w:r w:rsidRPr="00315DD8">
              <w:rPr>
                <w:rFonts w:ascii="Times New Roman" w:hAnsi="Times New Roman"/>
                <w:i/>
                <w:iCs/>
                <w:sz w:val="20"/>
                <w:szCs w:val="20"/>
              </w:rPr>
              <w:t>Propietario</w:t>
            </w:r>
          </w:p>
        </w:tc>
        <w:tc>
          <w:tcPr>
            <w:tcW w:w="6588" w:type="dxa"/>
          </w:tcPr>
          <w:p w:rsidR="00315DD8" w:rsidRPr="00315DD8" w:rsidRDefault="00315DD8" w:rsidP="00315DD8">
            <w:pPr>
              <w:tabs>
                <w:tab w:val="left" w:pos="2552"/>
                <w:tab w:val="left" w:pos="2694"/>
              </w:tabs>
              <w:contextualSpacing/>
              <w:jc w:val="both"/>
              <w:outlineLvl w:val="5"/>
              <w:rPr>
                <w:rFonts w:ascii="Times New Roman" w:hAnsi="Times New Roman"/>
                <w:i/>
                <w:iCs/>
                <w:sz w:val="20"/>
                <w:szCs w:val="20"/>
              </w:rPr>
            </w:pPr>
            <w:r w:rsidRPr="00315DD8">
              <w:rPr>
                <w:rFonts w:ascii="Times New Roman" w:hAnsi="Times New Roman"/>
                <w:i/>
                <w:iCs/>
                <w:sz w:val="20"/>
                <w:szCs w:val="20"/>
              </w:rPr>
              <w:t xml:space="preserve">AGROSALVA S.A. DE C.V. </w:t>
            </w:r>
          </w:p>
        </w:tc>
      </w:tr>
      <w:tr w:rsidR="00315DD8" w:rsidRPr="00315DD8" w:rsidTr="00E62C4C">
        <w:trPr>
          <w:trHeight w:val="259"/>
        </w:trPr>
        <w:tc>
          <w:tcPr>
            <w:tcW w:w="2358" w:type="dxa"/>
            <w:gridSpan w:val="2"/>
          </w:tcPr>
          <w:p w:rsidR="00315DD8" w:rsidRPr="00315DD8" w:rsidRDefault="00315DD8" w:rsidP="00315DD8">
            <w:pPr>
              <w:tabs>
                <w:tab w:val="left" w:pos="2552"/>
                <w:tab w:val="left" w:pos="2694"/>
              </w:tabs>
              <w:contextualSpacing/>
              <w:jc w:val="both"/>
              <w:outlineLvl w:val="5"/>
              <w:rPr>
                <w:rFonts w:ascii="Times New Roman" w:hAnsi="Times New Roman"/>
                <w:i/>
                <w:iCs/>
                <w:sz w:val="20"/>
                <w:szCs w:val="20"/>
              </w:rPr>
            </w:pPr>
            <w:r w:rsidRPr="00315DD8">
              <w:rPr>
                <w:rFonts w:ascii="Times New Roman" w:hAnsi="Times New Roman"/>
                <w:i/>
                <w:iCs/>
                <w:sz w:val="20"/>
                <w:szCs w:val="20"/>
              </w:rPr>
              <w:t>Representante legal</w:t>
            </w:r>
          </w:p>
        </w:tc>
        <w:tc>
          <w:tcPr>
            <w:tcW w:w="6588" w:type="dxa"/>
          </w:tcPr>
          <w:p w:rsidR="00315DD8" w:rsidRPr="00315DD8" w:rsidRDefault="00154475" w:rsidP="00315DD8">
            <w:pPr>
              <w:tabs>
                <w:tab w:val="left" w:pos="2552"/>
                <w:tab w:val="left" w:pos="2694"/>
              </w:tabs>
              <w:contextualSpacing/>
              <w:jc w:val="both"/>
              <w:outlineLvl w:val="5"/>
              <w:rPr>
                <w:rFonts w:ascii="Times New Roman" w:hAnsi="Times New Roman"/>
                <w:i/>
                <w:iCs/>
                <w:sz w:val="20"/>
                <w:szCs w:val="20"/>
              </w:rPr>
            </w:pPr>
            <w:proofErr w:type="spellStart"/>
            <w:r>
              <w:rPr>
                <w:rFonts w:ascii="Times New Roman" w:eastAsia="Times New Roman" w:hAnsi="Times New Roman" w:cs="Times New Roman"/>
                <w:b/>
                <w:sz w:val="28"/>
                <w:szCs w:val="28"/>
                <w:lang w:val="es-SV" w:eastAsia="es-SV"/>
              </w:rPr>
              <w:t>xxxxxxxxxxxxx</w:t>
            </w:r>
            <w:proofErr w:type="spellEnd"/>
          </w:p>
        </w:tc>
      </w:tr>
    </w:tbl>
    <w:p w:rsidR="00315DD8" w:rsidRPr="00315DD8" w:rsidRDefault="00315DD8" w:rsidP="00315DD8">
      <w:pPr>
        <w:tabs>
          <w:tab w:val="left" w:pos="2552"/>
          <w:tab w:val="left" w:pos="2694"/>
        </w:tabs>
        <w:spacing w:after="0" w:line="276" w:lineRule="auto"/>
        <w:contextualSpacing/>
        <w:jc w:val="both"/>
        <w:rPr>
          <w:rFonts w:ascii="Times New Roman" w:eastAsia="Times New Roman" w:hAnsi="Times New Roman" w:cs="Times New Roman"/>
          <w:b/>
          <w:sz w:val="20"/>
          <w:szCs w:val="20"/>
          <w:lang w:eastAsia="es-ES"/>
        </w:rPr>
      </w:pPr>
    </w:p>
    <w:p w:rsidR="00315DD8" w:rsidRPr="00315DD8" w:rsidRDefault="00315DD8" w:rsidP="00315DD8">
      <w:pPr>
        <w:numPr>
          <w:ilvl w:val="0"/>
          <w:numId w:val="6"/>
        </w:numPr>
        <w:tabs>
          <w:tab w:val="left" w:pos="567"/>
          <w:tab w:val="left" w:pos="2552"/>
          <w:tab w:val="left" w:pos="2694"/>
        </w:tabs>
        <w:spacing w:after="0" w:line="276" w:lineRule="auto"/>
        <w:contextualSpacing/>
        <w:jc w:val="both"/>
        <w:rPr>
          <w:rFonts w:ascii="Times New Roman" w:eastAsia="Times New Roman" w:hAnsi="Times New Roman" w:cs="Times New Roman"/>
          <w:b/>
          <w:sz w:val="28"/>
          <w:szCs w:val="28"/>
          <w:lang w:eastAsia="es-ES"/>
        </w:rPr>
      </w:pPr>
      <w:r w:rsidRPr="00315DD8">
        <w:rPr>
          <w:rFonts w:ascii="Times New Roman" w:eastAsia="Times New Roman" w:hAnsi="Times New Roman" w:cs="Times New Roman"/>
          <w:b/>
          <w:sz w:val="28"/>
          <w:szCs w:val="28"/>
          <w:u w:val="single"/>
          <w:lang w:eastAsia="es-ES"/>
        </w:rPr>
        <w:t>Marco Normativo</w:t>
      </w:r>
      <w:r w:rsidRPr="00315DD8">
        <w:rPr>
          <w:rFonts w:ascii="Times New Roman" w:eastAsia="Times New Roman" w:hAnsi="Times New Roman" w:cs="Times New Roman"/>
          <w:b/>
          <w:sz w:val="28"/>
          <w:szCs w:val="28"/>
          <w:lang w:eastAsia="es-ES"/>
        </w:rPr>
        <w:t>:</w:t>
      </w:r>
    </w:p>
    <w:p w:rsidR="00315DD8" w:rsidRPr="00315DD8" w:rsidRDefault="00315DD8" w:rsidP="00315DD8">
      <w:pPr>
        <w:numPr>
          <w:ilvl w:val="0"/>
          <w:numId w:val="7"/>
        </w:numPr>
        <w:tabs>
          <w:tab w:val="left" w:pos="567"/>
          <w:tab w:val="left" w:pos="1134"/>
          <w:tab w:val="left" w:pos="2552"/>
          <w:tab w:val="left" w:pos="2694"/>
        </w:tabs>
        <w:spacing w:after="0" w:line="276" w:lineRule="auto"/>
        <w:contextualSpacing/>
        <w:jc w:val="both"/>
        <w:rPr>
          <w:rFonts w:ascii="Times New Roman" w:eastAsia="Times New Roman" w:hAnsi="Times New Roman" w:cs="Times New Roman"/>
          <w:b/>
          <w:sz w:val="28"/>
          <w:szCs w:val="28"/>
          <w:lang w:eastAsia="es-ES"/>
        </w:rPr>
      </w:pPr>
      <w:r w:rsidRPr="00315DD8">
        <w:rPr>
          <w:rFonts w:ascii="Times New Roman" w:eastAsia="Times New Roman" w:hAnsi="Times New Roman" w:cs="Times New Roman"/>
          <w:b/>
          <w:sz w:val="28"/>
          <w:szCs w:val="28"/>
          <w:lang w:eastAsia="es-ES"/>
        </w:rPr>
        <w:t>Ordenanza para la aplicación del Plan Parcial El Ángel en el Municipio de Apopa, publicada en Diario Oficial No. 92, Tomo No. 375 del 23/05/2007.</w:t>
      </w:r>
    </w:p>
    <w:p w:rsidR="00315DD8" w:rsidRPr="00315DD8" w:rsidRDefault="00315DD8" w:rsidP="00315DD8">
      <w:pPr>
        <w:tabs>
          <w:tab w:val="left" w:pos="567"/>
          <w:tab w:val="left" w:pos="2552"/>
          <w:tab w:val="left" w:pos="2694"/>
        </w:tabs>
        <w:spacing w:after="0" w:line="276" w:lineRule="auto"/>
        <w:contextualSpacing/>
        <w:jc w:val="both"/>
        <w:rPr>
          <w:rFonts w:ascii="Times New Roman" w:eastAsia="Times New Roman" w:hAnsi="Times New Roman" w:cs="Times New Roman"/>
          <w:b/>
          <w:sz w:val="28"/>
          <w:szCs w:val="28"/>
          <w:lang w:eastAsia="es-ES"/>
        </w:rPr>
      </w:pPr>
    </w:p>
    <w:p w:rsidR="00315DD8" w:rsidRPr="00315DD8" w:rsidRDefault="00315DD8" w:rsidP="00315DD8">
      <w:pPr>
        <w:tabs>
          <w:tab w:val="left" w:pos="2552"/>
          <w:tab w:val="left" w:pos="2694"/>
        </w:tabs>
        <w:spacing w:after="0" w:line="276" w:lineRule="auto"/>
        <w:contextualSpacing/>
        <w:jc w:val="both"/>
        <w:rPr>
          <w:rFonts w:ascii="Times New Roman" w:eastAsia="Times New Roman" w:hAnsi="Times New Roman" w:cs="Times New Roman"/>
          <w:b/>
          <w:i/>
          <w:sz w:val="28"/>
          <w:szCs w:val="28"/>
          <w:lang w:eastAsia="es-ES"/>
        </w:rPr>
      </w:pPr>
      <w:r w:rsidRPr="00315DD8">
        <w:rPr>
          <w:rFonts w:ascii="Times New Roman" w:eastAsia="Times New Roman" w:hAnsi="Times New Roman" w:cs="Times New Roman"/>
          <w:b/>
          <w:i/>
          <w:sz w:val="28"/>
          <w:szCs w:val="28"/>
          <w:lang w:eastAsia="es-ES"/>
        </w:rPr>
        <w:t>Revisión de compatibilidad con El Plan Parcial</w:t>
      </w:r>
    </w:p>
    <w:p w:rsidR="00315DD8" w:rsidRPr="00315DD8" w:rsidRDefault="00315DD8" w:rsidP="00315DD8">
      <w:pPr>
        <w:tabs>
          <w:tab w:val="left" w:pos="2552"/>
          <w:tab w:val="left" w:pos="2694"/>
        </w:tabs>
        <w:spacing w:after="0" w:line="276" w:lineRule="auto"/>
        <w:contextualSpacing/>
        <w:jc w:val="both"/>
        <w:rPr>
          <w:rFonts w:ascii="Times New Roman" w:eastAsia="Times New Roman" w:hAnsi="Times New Roman" w:cs="Times New Roman"/>
          <w:i/>
          <w:sz w:val="28"/>
          <w:szCs w:val="28"/>
          <w:lang w:eastAsia="es-ES"/>
        </w:rPr>
      </w:pPr>
      <w:r w:rsidRPr="00315DD8">
        <w:rPr>
          <w:rFonts w:ascii="Times New Roman" w:eastAsia="Times New Roman" w:hAnsi="Times New Roman" w:cs="Times New Roman"/>
          <w:b/>
          <w:i/>
          <w:sz w:val="28"/>
          <w:szCs w:val="28"/>
          <w:lang w:eastAsia="es-ES"/>
        </w:rPr>
        <w:lastRenderedPageBreak/>
        <w:t>Art. 57</w:t>
      </w:r>
      <w:r w:rsidRPr="00315DD8">
        <w:rPr>
          <w:rFonts w:ascii="Times New Roman" w:eastAsia="Times New Roman" w:hAnsi="Times New Roman" w:cs="Times New Roman"/>
          <w:i/>
          <w:sz w:val="28"/>
          <w:szCs w:val="28"/>
          <w:lang w:eastAsia="es-ES"/>
        </w:rPr>
        <w:t xml:space="preserve">.- Los interesados en desarrollar proyectos de urbanización y/o construcción en la zona solicitarán en primer lugar a la Alcaldía Municipal de Apopa, haciendo previo el pago de la tasa correspondiente, la revisión de su propuesta general de usos del suelo y densidad para verificar que ésta sea compatible con lo establecido en el Plan Parcial. Esta resolución, emitida mediante acuerdo municipal, tendrá vigencia de un año, después del cual si no hubiese iniciado los trámites en la OPAMSS, el interesado deberá solicitarlo nuevamente. </w:t>
      </w:r>
    </w:p>
    <w:p w:rsidR="00315DD8" w:rsidRPr="00315DD8" w:rsidRDefault="00315DD8" w:rsidP="00315DD8">
      <w:pPr>
        <w:tabs>
          <w:tab w:val="left" w:pos="2552"/>
          <w:tab w:val="left" w:pos="2694"/>
        </w:tabs>
        <w:spacing w:after="0" w:line="276" w:lineRule="auto"/>
        <w:contextualSpacing/>
        <w:jc w:val="both"/>
        <w:rPr>
          <w:rFonts w:ascii="Times New Roman" w:eastAsia="Times New Roman" w:hAnsi="Times New Roman" w:cs="Times New Roman"/>
          <w:i/>
          <w:sz w:val="28"/>
          <w:szCs w:val="28"/>
          <w:lang w:eastAsia="es-ES"/>
        </w:rPr>
      </w:pPr>
    </w:p>
    <w:p w:rsidR="00315DD8" w:rsidRPr="00315DD8" w:rsidRDefault="00315DD8" w:rsidP="00315DD8">
      <w:pPr>
        <w:tabs>
          <w:tab w:val="left" w:pos="2552"/>
          <w:tab w:val="left" w:pos="2694"/>
        </w:tabs>
        <w:spacing w:after="0" w:line="276" w:lineRule="auto"/>
        <w:contextualSpacing/>
        <w:jc w:val="both"/>
        <w:rPr>
          <w:rFonts w:ascii="Times New Roman" w:eastAsia="Times New Roman" w:hAnsi="Times New Roman" w:cs="Times New Roman"/>
          <w:i/>
          <w:sz w:val="28"/>
          <w:szCs w:val="28"/>
          <w:lang w:eastAsia="es-ES"/>
        </w:rPr>
      </w:pPr>
      <w:r w:rsidRPr="00315DD8">
        <w:rPr>
          <w:rFonts w:ascii="Times New Roman" w:eastAsia="Times New Roman" w:hAnsi="Times New Roman" w:cs="Times New Roman"/>
          <w:i/>
          <w:sz w:val="28"/>
          <w:szCs w:val="28"/>
          <w:lang w:eastAsia="es-ES"/>
        </w:rPr>
        <w:t xml:space="preserve">Si el proyecto es declarado compatible se procederá al trámite de calificación de lugar en la OPAMSS tal como se describe en el artículo 59 de la presente ordenanza. </w:t>
      </w:r>
    </w:p>
    <w:p w:rsidR="00315DD8" w:rsidRPr="00315DD8" w:rsidRDefault="00315DD8" w:rsidP="00315DD8">
      <w:pPr>
        <w:tabs>
          <w:tab w:val="left" w:pos="2552"/>
          <w:tab w:val="left" w:pos="2694"/>
        </w:tabs>
        <w:spacing w:after="0" w:line="276" w:lineRule="auto"/>
        <w:contextualSpacing/>
        <w:jc w:val="both"/>
        <w:rPr>
          <w:rFonts w:ascii="Times New Roman" w:eastAsia="Times New Roman" w:hAnsi="Times New Roman" w:cs="Times New Roman"/>
          <w:i/>
          <w:sz w:val="28"/>
          <w:szCs w:val="28"/>
          <w:lang w:eastAsia="es-ES"/>
        </w:rPr>
      </w:pPr>
    </w:p>
    <w:p w:rsidR="00315DD8" w:rsidRPr="00315DD8" w:rsidRDefault="00315DD8" w:rsidP="00315DD8">
      <w:pPr>
        <w:tabs>
          <w:tab w:val="left" w:pos="2552"/>
          <w:tab w:val="left" w:pos="2694"/>
        </w:tabs>
        <w:spacing w:after="0" w:line="276" w:lineRule="auto"/>
        <w:contextualSpacing/>
        <w:jc w:val="both"/>
        <w:rPr>
          <w:rFonts w:ascii="Times New Roman" w:eastAsia="Times New Roman" w:hAnsi="Times New Roman" w:cs="Times New Roman"/>
          <w:i/>
          <w:sz w:val="28"/>
          <w:szCs w:val="28"/>
          <w:lang w:eastAsia="es-ES"/>
        </w:rPr>
      </w:pPr>
      <w:r w:rsidRPr="00315DD8">
        <w:rPr>
          <w:rFonts w:ascii="Times New Roman" w:eastAsia="Times New Roman" w:hAnsi="Times New Roman" w:cs="Times New Roman"/>
          <w:i/>
          <w:sz w:val="28"/>
          <w:szCs w:val="28"/>
          <w:lang w:eastAsia="es-ES"/>
        </w:rPr>
        <w:t xml:space="preserve">Si el proyecto o una porción del proyecto fuera declarado incompatible con el Plan Parcial El Ángel, la Alcaldía Municipal lo consignará como tal. El interesado podrá solicitar variación del Plan Parcial según lo establecido en el artículo 58 de esta ordenanza. </w:t>
      </w:r>
    </w:p>
    <w:p w:rsidR="00315DD8" w:rsidRPr="00315DD8" w:rsidRDefault="00315DD8" w:rsidP="00315DD8">
      <w:pPr>
        <w:tabs>
          <w:tab w:val="left" w:pos="2552"/>
          <w:tab w:val="left" w:pos="2694"/>
        </w:tabs>
        <w:spacing w:after="0" w:line="276" w:lineRule="auto"/>
        <w:contextualSpacing/>
        <w:jc w:val="both"/>
        <w:rPr>
          <w:rFonts w:ascii="Times New Roman" w:eastAsia="Times New Roman" w:hAnsi="Times New Roman" w:cs="Times New Roman"/>
          <w:i/>
          <w:sz w:val="28"/>
          <w:szCs w:val="28"/>
          <w:lang w:eastAsia="es-ES"/>
        </w:rPr>
      </w:pPr>
    </w:p>
    <w:p w:rsidR="00315DD8" w:rsidRPr="00315DD8" w:rsidRDefault="00315DD8" w:rsidP="00315DD8">
      <w:pPr>
        <w:autoSpaceDE w:val="0"/>
        <w:autoSpaceDN w:val="0"/>
        <w:adjustRightInd w:val="0"/>
        <w:spacing w:after="0" w:line="276" w:lineRule="auto"/>
        <w:rPr>
          <w:rFonts w:ascii="Times New Roman" w:eastAsia="Times New Roman" w:hAnsi="Times New Roman" w:cs="Times New Roman"/>
          <w:b/>
          <w:i/>
          <w:sz w:val="28"/>
          <w:szCs w:val="28"/>
          <w:lang w:eastAsia="es-ES"/>
        </w:rPr>
      </w:pPr>
      <w:r w:rsidRPr="00315DD8">
        <w:rPr>
          <w:rFonts w:ascii="Times New Roman" w:eastAsia="Times New Roman" w:hAnsi="Times New Roman" w:cs="Times New Roman"/>
          <w:b/>
          <w:i/>
          <w:sz w:val="28"/>
          <w:szCs w:val="28"/>
          <w:lang w:eastAsia="es-ES"/>
        </w:rPr>
        <w:t>Zona de Transición (ZT)</w:t>
      </w:r>
    </w:p>
    <w:p w:rsidR="00315DD8" w:rsidRPr="00315DD8" w:rsidRDefault="00315DD8" w:rsidP="00315DD8">
      <w:pPr>
        <w:autoSpaceDE w:val="0"/>
        <w:autoSpaceDN w:val="0"/>
        <w:adjustRightInd w:val="0"/>
        <w:spacing w:after="0" w:line="276" w:lineRule="auto"/>
        <w:rPr>
          <w:rFonts w:ascii="Times New Roman" w:eastAsia="Times New Roman" w:hAnsi="Times New Roman" w:cs="Times New Roman"/>
          <w:i/>
          <w:sz w:val="28"/>
          <w:szCs w:val="28"/>
          <w:lang w:eastAsia="es-ES"/>
        </w:rPr>
      </w:pPr>
      <w:r w:rsidRPr="00315DD8">
        <w:rPr>
          <w:rFonts w:ascii="Times New Roman" w:eastAsia="Times New Roman" w:hAnsi="Times New Roman" w:cs="Times New Roman"/>
          <w:i/>
          <w:sz w:val="28"/>
          <w:szCs w:val="28"/>
          <w:lang w:eastAsia="es-ES"/>
        </w:rPr>
        <w:t>Art. 10.- La Zona de Transición es aquella que comprende el uso del suelo mixto entre logístico y habitacional.</w:t>
      </w:r>
    </w:p>
    <w:p w:rsidR="00315DD8" w:rsidRPr="00315DD8" w:rsidRDefault="00315DD8" w:rsidP="00315DD8">
      <w:pPr>
        <w:autoSpaceDE w:val="0"/>
        <w:autoSpaceDN w:val="0"/>
        <w:adjustRightInd w:val="0"/>
        <w:spacing w:after="0" w:line="276" w:lineRule="auto"/>
        <w:rPr>
          <w:rFonts w:ascii="Times New Roman" w:eastAsia="Times New Roman" w:hAnsi="Times New Roman" w:cs="Times New Roman"/>
          <w:b/>
          <w:i/>
          <w:sz w:val="28"/>
          <w:szCs w:val="28"/>
          <w:lang w:eastAsia="es-ES"/>
        </w:rPr>
      </w:pPr>
      <w:r w:rsidRPr="00315DD8">
        <w:rPr>
          <w:rFonts w:ascii="Times New Roman" w:eastAsia="Times New Roman" w:hAnsi="Times New Roman" w:cs="Times New Roman"/>
          <w:b/>
          <w:i/>
          <w:sz w:val="28"/>
          <w:szCs w:val="28"/>
          <w:lang w:eastAsia="es-ES"/>
        </w:rPr>
        <w:t>Los usos del suelo permitidos son: almacenamiento (ALM), industrial (IND), institucional (INS), salud (SAS), educación (EDU), espacios abiertos (ESA) e infraestructura (INF).</w:t>
      </w:r>
    </w:p>
    <w:p w:rsidR="00315DD8" w:rsidRPr="00315DD8" w:rsidRDefault="00315DD8" w:rsidP="00315DD8">
      <w:pPr>
        <w:autoSpaceDE w:val="0"/>
        <w:autoSpaceDN w:val="0"/>
        <w:adjustRightInd w:val="0"/>
        <w:spacing w:after="0" w:line="276" w:lineRule="auto"/>
        <w:rPr>
          <w:rFonts w:ascii="Times New Roman" w:eastAsia="Times New Roman" w:hAnsi="Times New Roman" w:cs="Times New Roman"/>
          <w:i/>
          <w:sz w:val="28"/>
          <w:szCs w:val="28"/>
          <w:lang w:eastAsia="es-ES"/>
        </w:rPr>
      </w:pPr>
      <w:r w:rsidRPr="00315DD8">
        <w:rPr>
          <w:rFonts w:ascii="Times New Roman" w:eastAsia="Times New Roman" w:hAnsi="Times New Roman" w:cs="Times New Roman"/>
          <w:i/>
          <w:sz w:val="28"/>
          <w:szCs w:val="28"/>
          <w:lang w:eastAsia="es-ES"/>
        </w:rPr>
        <w:t>Los usos del suelo condicionados son: habitacional (HAB), comercio y servicios (CYS), recreación (RYE), cultura (CLT), deporte (DEP) y agropecuario (AGR).</w:t>
      </w:r>
    </w:p>
    <w:p w:rsidR="00315DD8" w:rsidRPr="00315DD8" w:rsidRDefault="00315DD8" w:rsidP="00315DD8">
      <w:pPr>
        <w:autoSpaceDE w:val="0"/>
        <w:autoSpaceDN w:val="0"/>
        <w:adjustRightInd w:val="0"/>
        <w:spacing w:after="0" w:line="276" w:lineRule="auto"/>
        <w:rPr>
          <w:rFonts w:ascii="Times New Roman" w:eastAsia="Times New Roman" w:hAnsi="Times New Roman" w:cs="Times New Roman"/>
          <w:i/>
          <w:sz w:val="28"/>
          <w:szCs w:val="28"/>
          <w:lang w:eastAsia="es-ES"/>
        </w:rPr>
      </w:pPr>
      <w:r w:rsidRPr="00315DD8">
        <w:rPr>
          <w:rFonts w:ascii="Times New Roman" w:eastAsia="Times New Roman" w:hAnsi="Times New Roman" w:cs="Times New Roman"/>
          <w:i/>
          <w:sz w:val="28"/>
          <w:szCs w:val="28"/>
          <w:lang w:eastAsia="es-ES"/>
        </w:rPr>
        <w:t>Los usos del suelo prohibidos son religión (REL) y transporte.</w:t>
      </w:r>
    </w:p>
    <w:p w:rsidR="00315DD8" w:rsidRPr="00315DD8" w:rsidRDefault="00315DD8" w:rsidP="00315DD8">
      <w:pPr>
        <w:autoSpaceDE w:val="0"/>
        <w:autoSpaceDN w:val="0"/>
        <w:adjustRightInd w:val="0"/>
        <w:spacing w:after="0" w:line="276" w:lineRule="auto"/>
        <w:rPr>
          <w:rFonts w:ascii="Times New Roman" w:eastAsia="Times New Roman" w:hAnsi="Times New Roman" w:cs="Times New Roman"/>
          <w:i/>
          <w:sz w:val="28"/>
          <w:szCs w:val="28"/>
          <w:lang w:eastAsia="es-ES"/>
        </w:rPr>
      </w:pPr>
      <w:r w:rsidRPr="00315DD8">
        <w:rPr>
          <w:rFonts w:ascii="Times New Roman" w:eastAsia="Times New Roman" w:hAnsi="Times New Roman" w:cs="Times New Roman"/>
          <w:i/>
          <w:sz w:val="28"/>
          <w:szCs w:val="28"/>
          <w:lang w:eastAsia="es-ES"/>
        </w:rPr>
        <w:t>El área permeable mínima permitida será del 20 por ciento del área total del terreno.</w:t>
      </w:r>
    </w:p>
    <w:p w:rsidR="00315DD8" w:rsidRPr="00315DD8" w:rsidRDefault="00315DD8" w:rsidP="00315DD8">
      <w:pPr>
        <w:autoSpaceDE w:val="0"/>
        <w:autoSpaceDN w:val="0"/>
        <w:adjustRightInd w:val="0"/>
        <w:spacing w:after="0" w:line="276" w:lineRule="auto"/>
        <w:rPr>
          <w:rFonts w:ascii="Times New Roman" w:eastAsia="Times New Roman" w:hAnsi="Times New Roman" w:cs="Times New Roman"/>
          <w:i/>
          <w:sz w:val="28"/>
          <w:szCs w:val="28"/>
          <w:lang w:eastAsia="es-ES"/>
        </w:rPr>
      </w:pPr>
      <w:r w:rsidRPr="00315DD8">
        <w:rPr>
          <w:rFonts w:ascii="Times New Roman" w:eastAsia="Times New Roman" w:hAnsi="Times New Roman" w:cs="Times New Roman"/>
          <w:i/>
          <w:sz w:val="28"/>
          <w:szCs w:val="28"/>
          <w:lang w:eastAsia="es-ES"/>
        </w:rPr>
        <w:t>En esta zona el área del lote mínimo que se autorizará será de 175 metros cuadrados para los usos habitacionales y 1,500 metros cuadrados para usos industriales y comerciales.</w:t>
      </w:r>
    </w:p>
    <w:p w:rsidR="00315DD8" w:rsidRPr="00315DD8" w:rsidRDefault="00315DD8" w:rsidP="00315DD8">
      <w:pPr>
        <w:autoSpaceDE w:val="0"/>
        <w:autoSpaceDN w:val="0"/>
        <w:adjustRightInd w:val="0"/>
        <w:spacing w:after="0" w:line="276" w:lineRule="auto"/>
        <w:rPr>
          <w:rFonts w:ascii="Times New Roman" w:eastAsia="Times New Roman" w:hAnsi="Times New Roman" w:cs="Times New Roman"/>
          <w:i/>
          <w:sz w:val="28"/>
          <w:szCs w:val="28"/>
          <w:lang w:eastAsia="es-ES"/>
        </w:rPr>
      </w:pPr>
      <w:r w:rsidRPr="00315DD8">
        <w:rPr>
          <w:rFonts w:ascii="Times New Roman" w:eastAsia="Times New Roman" w:hAnsi="Times New Roman" w:cs="Times New Roman"/>
          <w:i/>
          <w:sz w:val="28"/>
          <w:szCs w:val="28"/>
          <w:lang w:eastAsia="es-ES"/>
        </w:rPr>
        <w:t>Para el uso de esta zona la Alcaldía Municipal, apoyada por la OPAMSS establecerán condiciones especiales, para el desarrollo.</w:t>
      </w:r>
    </w:p>
    <w:p w:rsidR="00315DD8" w:rsidRPr="00315DD8" w:rsidRDefault="00315DD8" w:rsidP="00315DD8">
      <w:pPr>
        <w:spacing w:after="0" w:line="276" w:lineRule="auto"/>
        <w:jc w:val="both"/>
        <w:rPr>
          <w:rFonts w:ascii="Times New Roman" w:eastAsia="Times New Roman" w:hAnsi="Times New Roman" w:cs="Times New Roman"/>
          <w:b/>
          <w:sz w:val="28"/>
          <w:szCs w:val="28"/>
          <w:lang w:eastAsia="es-ES"/>
        </w:rPr>
      </w:pPr>
    </w:p>
    <w:p w:rsidR="00315DD8" w:rsidRPr="00315DD8" w:rsidRDefault="00315DD8" w:rsidP="00315DD8">
      <w:pPr>
        <w:numPr>
          <w:ilvl w:val="0"/>
          <w:numId w:val="7"/>
        </w:numPr>
        <w:tabs>
          <w:tab w:val="left" w:pos="567"/>
          <w:tab w:val="left" w:pos="1134"/>
          <w:tab w:val="left" w:pos="2552"/>
          <w:tab w:val="left" w:pos="2694"/>
        </w:tabs>
        <w:spacing w:after="0" w:line="276" w:lineRule="auto"/>
        <w:ind w:firstLine="567"/>
        <w:contextualSpacing/>
        <w:jc w:val="both"/>
        <w:rPr>
          <w:rFonts w:ascii="Times New Roman" w:eastAsia="Times New Roman" w:hAnsi="Times New Roman" w:cs="Times New Roman"/>
          <w:b/>
          <w:sz w:val="28"/>
          <w:szCs w:val="28"/>
          <w:lang w:eastAsia="es-ES"/>
        </w:rPr>
      </w:pPr>
      <w:r w:rsidRPr="00315DD8">
        <w:rPr>
          <w:rFonts w:ascii="Times New Roman" w:eastAsia="Times New Roman" w:hAnsi="Times New Roman" w:cs="Times New Roman"/>
          <w:b/>
          <w:sz w:val="28"/>
          <w:szCs w:val="28"/>
          <w:lang w:eastAsia="es-ES"/>
        </w:rPr>
        <w:t>Reforma a la Ordenanza para la Aplicación del Plan Parcial El Ángel, publicada en el Diario Oficial No. 192, Tomo No. 405, de fecha 16/10/2014.</w:t>
      </w:r>
    </w:p>
    <w:p w:rsidR="00315DD8" w:rsidRPr="00315DD8" w:rsidRDefault="00315DD8" w:rsidP="00315DD8">
      <w:pPr>
        <w:tabs>
          <w:tab w:val="left" w:pos="567"/>
          <w:tab w:val="left" w:pos="2552"/>
          <w:tab w:val="left" w:pos="2694"/>
        </w:tabs>
        <w:spacing w:after="0" w:line="276" w:lineRule="auto"/>
        <w:contextualSpacing/>
        <w:jc w:val="both"/>
        <w:rPr>
          <w:rFonts w:ascii="Times New Roman" w:eastAsia="Times New Roman" w:hAnsi="Times New Roman" w:cs="Times New Roman"/>
          <w:b/>
          <w:sz w:val="28"/>
          <w:szCs w:val="28"/>
          <w:lang w:eastAsia="es-ES"/>
        </w:rPr>
      </w:pPr>
    </w:p>
    <w:p w:rsidR="00315DD8" w:rsidRPr="00315DD8" w:rsidRDefault="00315DD8" w:rsidP="00315DD8">
      <w:pPr>
        <w:spacing w:after="0" w:line="276" w:lineRule="auto"/>
        <w:contextualSpacing/>
        <w:jc w:val="both"/>
        <w:rPr>
          <w:rFonts w:ascii="Times New Roman" w:eastAsia="Times New Roman" w:hAnsi="Times New Roman" w:cs="Times New Roman"/>
          <w:sz w:val="28"/>
          <w:szCs w:val="28"/>
          <w:lang w:eastAsia="es-ES"/>
        </w:rPr>
      </w:pPr>
      <w:r w:rsidRPr="00315DD8">
        <w:rPr>
          <w:rFonts w:ascii="Times New Roman" w:eastAsia="Times New Roman" w:hAnsi="Times New Roman" w:cs="Times New Roman"/>
          <w:sz w:val="28"/>
          <w:szCs w:val="28"/>
          <w:lang w:eastAsia="es-ES"/>
        </w:rPr>
        <w:t xml:space="preserve">Esta reforma consistió específicamente en una actualización del plano de usos de suelo, denominado “Plano 01 de Zonificación”. </w:t>
      </w:r>
    </w:p>
    <w:p w:rsidR="00315DD8" w:rsidRPr="00315DD8" w:rsidRDefault="00315DD8" w:rsidP="00315DD8">
      <w:pPr>
        <w:spacing w:after="0" w:line="276" w:lineRule="auto"/>
        <w:contextualSpacing/>
        <w:jc w:val="both"/>
        <w:rPr>
          <w:rFonts w:ascii="Times New Roman" w:eastAsia="Times New Roman" w:hAnsi="Times New Roman" w:cs="Times New Roman"/>
          <w:sz w:val="28"/>
          <w:szCs w:val="28"/>
          <w:lang w:eastAsia="es-ES"/>
        </w:rPr>
      </w:pPr>
    </w:p>
    <w:p w:rsidR="00315DD8" w:rsidRPr="00315DD8" w:rsidRDefault="00315DD8" w:rsidP="00315DD8">
      <w:pPr>
        <w:tabs>
          <w:tab w:val="left" w:pos="2552"/>
          <w:tab w:val="left" w:pos="2694"/>
        </w:tabs>
        <w:spacing w:line="276" w:lineRule="auto"/>
        <w:contextualSpacing/>
        <w:jc w:val="both"/>
        <w:rPr>
          <w:rFonts w:ascii="Times New Roman" w:eastAsia="Times New Roman" w:hAnsi="Times New Roman" w:cs="Times New Roman"/>
          <w:sz w:val="28"/>
          <w:szCs w:val="28"/>
          <w:lang w:eastAsia="es-ES"/>
        </w:rPr>
      </w:pPr>
      <w:r w:rsidRPr="00315DD8">
        <w:rPr>
          <w:rFonts w:ascii="Times New Roman" w:eastAsia="Times New Roman" w:hAnsi="Times New Roman" w:cs="Times New Roman"/>
          <w:sz w:val="28"/>
          <w:szCs w:val="28"/>
          <w:lang w:eastAsia="es-ES"/>
        </w:rPr>
        <w:t xml:space="preserve">El inmueble objeto de análisis, está ubicado en una Zona definida como </w:t>
      </w:r>
      <w:r w:rsidRPr="00315DD8">
        <w:rPr>
          <w:rFonts w:ascii="Times New Roman" w:eastAsia="Times New Roman" w:hAnsi="Times New Roman" w:cs="Times New Roman"/>
          <w:b/>
          <w:sz w:val="28"/>
          <w:szCs w:val="28"/>
          <w:lang w:eastAsia="es-ES"/>
        </w:rPr>
        <w:t xml:space="preserve">Zona de Transición (ZT), </w:t>
      </w:r>
      <w:r w:rsidRPr="00315DD8">
        <w:rPr>
          <w:rFonts w:ascii="Times New Roman" w:eastAsia="Times New Roman" w:hAnsi="Times New Roman" w:cs="Times New Roman"/>
          <w:sz w:val="28"/>
          <w:szCs w:val="28"/>
          <w:lang w:eastAsia="es-ES"/>
        </w:rPr>
        <w:t>la cual permite</w:t>
      </w:r>
      <w:r w:rsidRPr="00315DD8">
        <w:rPr>
          <w:rFonts w:ascii="Times New Roman" w:eastAsia="Times New Roman" w:hAnsi="Times New Roman" w:cs="Times New Roman"/>
          <w:b/>
          <w:sz w:val="28"/>
          <w:szCs w:val="28"/>
          <w:lang w:eastAsia="es-ES"/>
        </w:rPr>
        <w:t xml:space="preserve"> </w:t>
      </w:r>
      <w:r w:rsidRPr="00315DD8">
        <w:rPr>
          <w:rFonts w:ascii="Times New Roman" w:eastAsia="Times New Roman" w:hAnsi="Times New Roman" w:cs="Times New Roman"/>
          <w:sz w:val="28"/>
          <w:szCs w:val="28"/>
          <w:lang w:eastAsia="es-ES"/>
        </w:rPr>
        <w:t>la ejecución del proyecto denominado “</w:t>
      </w:r>
      <w:r w:rsidRPr="00315DD8">
        <w:rPr>
          <w:rFonts w:ascii="Times New Roman" w:eastAsia="Times New Roman" w:hAnsi="Times New Roman" w:cs="Times New Roman"/>
          <w:b/>
          <w:sz w:val="28"/>
          <w:szCs w:val="28"/>
          <w:lang w:val="es-SV" w:eastAsia="es-ES"/>
        </w:rPr>
        <w:t>CENTRO DE DISTRIBUCIÓN LOGÍSTICO AGROSALVA”</w:t>
      </w:r>
    </w:p>
    <w:p w:rsidR="00315DD8" w:rsidRPr="00315DD8" w:rsidRDefault="00315DD8" w:rsidP="00315DD8">
      <w:pPr>
        <w:spacing w:after="0" w:line="276" w:lineRule="auto"/>
        <w:jc w:val="both"/>
        <w:rPr>
          <w:rFonts w:ascii="Times New Roman" w:eastAsia="Times New Roman" w:hAnsi="Times New Roman" w:cs="Times New Roman"/>
          <w:sz w:val="28"/>
          <w:szCs w:val="28"/>
          <w:lang w:eastAsia="es-ES"/>
        </w:rPr>
      </w:pPr>
    </w:p>
    <w:p w:rsidR="00315DD8" w:rsidRPr="00315DD8" w:rsidRDefault="00315DD8" w:rsidP="00315DD8">
      <w:pPr>
        <w:numPr>
          <w:ilvl w:val="0"/>
          <w:numId w:val="6"/>
        </w:numPr>
        <w:tabs>
          <w:tab w:val="left" w:pos="567"/>
        </w:tabs>
        <w:spacing w:after="0" w:line="276" w:lineRule="auto"/>
        <w:ind w:firstLine="142"/>
        <w:contextualSpacing/>
        <w:jc w:val="both"/>
        <w:rPr>
          <w:rFonts w:ascii="Times New Roman" w:eastAsia="Times New Roman" w:hAnsi="Times New Roman" w:cs="Times New Roman"/>
          <w:b/>
          <w:sz w:val="28"/>
          <w:szCs w:val="28"/>
          <w:u w:val="single"/>
          <w:lang w:eastAsia="es-ES"/>
        </w:rPr>
      </w:pPr>
      <w:r w:rsidRPr="00315DD8">
        <w:rPr>
          <w:rFonts w:ascii="Times New Roman" w:eastAsia="Times New Roman" w:hAnsi="Times New Roman" w:cs="Times New Roman"/>
          <w:b/>
          <w:sz w:val="28"/>
          <w:szCs w:val="28"/>
          <w:u w:val="single"/>
          <w:lang w:eastAsia="es-ES"/>
        </w:rPr>
        <w:t>Determinación de Aranceles:</w:t>
      </w:r>
    </w:p>
    <w:p w:rsidR="00315DD8" w:rsidRPr="00315DD8" w:rsidRDefault="00315DD8" w:rsidP="00315DD8">
      <w:pPr>
        <w:spacing w:after="0" w:line="276" w:lineRule="auto"/>
        <w:jc w:val="both"/>
        <w:rPr>
          <w:rFonts w:ascii="Times New Roman" w:eastAsia="Times New Roman" w:hAnsi="Times New Roman" w:cs="Times New Roman"/>
          <w:b/>
          <w:sz w:val="28"/>
          <w:szCs w:val="28"/>
          <w:lang w:eastAsia="es-ES"/>
        </w:rPr>
      </w:pPr>
    </w:p>
    <w:p w:rsidR="00315DD8" w:rsidRPr="00315DD8" w:rsidRDefault="00315DD8" w:rsidP="00315DD8">
      <w:pPr>
        <w:tabs>
          <w:tab w:val="left" w:pos="567"/>
        </w:tabs>
        <w:spacing w:after="0" w:line="276" w:lineRule="auto"/>
        <w:contextualSpacing/>
        <w:jc w:val="both"/>
        <w:rPr>
          <w:rFonts w:ascii="Times New Roman" w:eastAsia="Times New Roman" w:hAnsi="Times New Roman" w:cs="Times New Roman"/>
          <w:sz w:val="28"/>
          <w:szCs w:val="28"/>
          <w:lang w:val="es-SV" w:eastAsia="es-ES"/>
        </w:rPr>
      </w:pPr>
      <w:r w:rsidRPr="00315DD8">
        <w:rPr>
          <w:rFonts w:ascii="Times New Roman" w:eastAsia="Times New Roman" w:hAnsi="Times New Roman" w:cs="Times New Roman"/>
          <w:sz w:val="28"/>
          <w:szCs w:val="28"/>
          <w:lang w:val="es-SV" w:eastAsia="es-ES"/>
        </w:rPr>
        <w:t xml:space="preserve">Del referido trámite, se estableció el mandamiento preliminar de pago abajo descrito, el cual fue notificado a la empresa </w:t>
      </w:r>
      <w:r w:rsidRPr="00315DD8">
        <w:rPr>
          <w:rFonts w:ascii="Times New Roman" w:eastAsia="Calibri" w:hAnsi="Times New Roman" w:cs="Times New Roman"/>
          <w:b/>
          <w:sz w:val="28"/>
          <w:szCs w:val="28"/>
          <w:lang w:val="es-SV"/>
        </w:rPr>
        <w:t>AGROSALVA S.A. DE C.V.</w:t>
      </w:r>
      <w:r w:rsidRPr="00315DD8">
        <w:rPr>
          <w:rFonts w:ascii="Times New Roman" w:eastAsia="Calibri" w:hAnsi="Times New Roman" w:cs="Times New Roman"/>
          <w:sz w:val="28"/>
          <w:szCs w:val="28"/>
          <w:lang w:val="es-SV"/>
        </w:rPr>
        <w:t xml:space="preserve"> </w:t>
      </w:r>
      <w:r w:rsidRPr="00315DD8">
        <w:rPr>
          <w:rFonts w:ascii="Times New Roman" w:eastAsia="Times New Roman" w:hAnsi="Times New Roman" w:cs="Times New Roman"/>
          <w:sz w:val="28"/>
          <w:szCs w:val="28"/>
          <w:lang w:val="es-SV" w:eastAsia="es-ES"/>
        </w:rPr>
        <w:t xml:space="preserve">quien realizó el desembolso respectivo según recibo Serie “A” No. 317932, de fecha 10/11/2022, por un monto de </w:t>
      </w:r>
      <w:r w:rsidRPr="00315DD8">
        <w:rPr>
          <w:rFonts w:ascii="Times New Roman" w:eastAsia="Times New Roman" w:hAnsi="Times New Roman" w:cs="Times New Roman"/>
          <w:b/>
          <w:sz w:val="28"/>
          <w:szCs w:val="28"/>
          <w:lang w:val="es-SV" w:eastAsia="es-ES"/>
        </w:rPr>
        <w:t>$9,232.31</w:t>
      </w:r>
      <w:r w:rsidRPr="00315DD8">
        <w:rPr>
          <w:rFonts w:ascii="Times New Roman" w:eastAsia="Times New Roman" w:hAnsi="Times New Roman" w:cs="Times New Roman"/>
          <w:sz w:val="28"/>
          <w:szCs w:val="28"/>
          <w:lang w:val="es-SV" w:eastAsia="es-ES"/>
        </w:rPr>
        <w:t>; según el siguiente detalle:</w:t>
      </w:r>
    </w:p>
    <w:p w:rsidR="00315DD8" w:rsidRPr="00315DD8" w:rsidRDefault="00315DD8" w:rsidP="00315DD8">
      <w:pPr>
        <w:spacing w:after="0" w:line="276" w:lineRule="auto"/>
        <w:jc w:val="both"/>
        <w:rPr>
          <w:rFonts w:ascii="Times New Roman" w:eastAsia="Calibri" w:hAnsi="Times New Roman" w:cs="Times New Roman"/>
          <w:sz w:val="20"/>
          <w:szCs w:val="20"/>
          <w:lang w:val="es-SV"/>
        </w:rPr>
      </w:pPr>
      <w:r w:rsidRPr="00315DD8">
        <w:rPr>
          <w:rFonts w:ascii="Times New Roman" w:eastAsia="Calibri" w:hAnsi="Times New Roman" w:cs="Times New Roman"/>
          <w:sz w:val="20"/>
          <w:szCs w:val="20"/>
          <w:lang w:val="es-SV"/>
        </w:rPr>
        <w:object w:dxaOrig="9550" w:dyaOrig="322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44.65pt;height:148.05pt" o:ole="">
            <v:imagedata r:id="rId5" o:title=""/>
          </v:shape>
          <o:OLEObject Type="Embed" ProgID="Excel.Sheet.12" ShapeID="_x0000_i1025" DrawAspect="Content" ObjectID="_1735472675" r:id="rId6"/>
        </w:object>
      </w:r>
      <w:r w:rsidRPr="00315DD8">
        <w:rPr>
          <w:rFonts w:ascii="Times New Roman" w:eastAsia="Calibri" w:hAnsi="Times New Roman" w:cs="Times New Roman"/>
          <w:sz w:val="20"/>
          <w:szCs w:val="20"/>
          <w:lang w:val="es-SV"/>
        </w:rPr>
        <w:t>________________________________________</w:t>
      </w:r>
    </w:p>
    <w:p w:rsidR="00315DD8" w:rsidRPr="00315DD8" w:rsidRDefault="00315DD8" w:rsidP="00315DD8">
      <w:pPr>
        <w:tabs>
          <w:tab w:val="left" w:pos="142"/>
          <w:tab w:val="left" w:pos="1140"/>
          <w:tab w:val="left" w:pos="2835"/>
        </w:tabs>
        <w:spacing w:after="0" w:line="276" w:lineRule="auto"/>
        <w:contextualSpacing/>
        <w:jc w:val="both"/>
        <w:rPr>
          <w:rFonts w:ascii="Times New Roman" w:eastAsia="Calibri" w:hAnsi="Times New Roman" w:cs="Times New Roman"/>
          <w:sz w:val="20"/>
          <w:szCs w:val="20"/>
          <w:vertAlign w:val="superscript"/>
          <w:lang w:val="es-SV"/>
        </w:rPr>
      </w:pPr>
      <w:r w:rsidRPr="00315DD8">
        <w:rPr>
          <w:rFonts w:ascii="Times New Roman" w:eastAsia="Calibri" w:hAnsi="Times New Roman" w:cs="Times New Roman"/>
          <w:sz w:val="20"/>
          <w:szCs w:val="20"/>
          <w:vertAlign w:val="superscript"/>
          <w:lang w:val="es-SV"/>
        </w:rPr>
        <w:t>¹ Ordenanza Reguladora de Tasas DO No. 86, Tomo 391 11/05/2011</w:t>
      </w:r>
    </w:p>
    <w:p w:rsidR="00315DD8" w:rsidRPr="00315DD8" w:rsidRDefault="00315DD8" w:rsidP="00315DD8">
      <w:pPr>
        <w:spacing w:line="276" w:lineRule="auto"/>
        <w:rPr>
          <w:rFonts w:ascii="Times New Roman" w:eastAsia="Calibri" w:hAnsi="Times New Roman" w:cs="Times New Roman"/>
          <w:sz w:val="28"/>
          <w:szCs w:val="28"/>
          <w:lang w:val="es-SV"/>
        </w:rPr>
      </w:pPr>
      <w:r w:rsidRPr="00315DD8">
        <w:rPr>
          <w:rFonts w:ascii="Times New Roman" w:eastAsia="Calibri" w:hAnsi="Times New Roman" w:cs="Times New Roman"/>
          <w:sz w:val="28"/>
          <w:szCs w:val="28"/>
          <w:lang w:val="es-SV"/>
        </w:rPr>
        <w:t xml:space="preserve">Nota: </w:t>
      </w:r>
    </w:p>
    <w:p w:rsidR="00315DD8" w:rsidRPr="00315DD8" w:rsidRDefault="00315DD8" w:rsidP="00315DD8">
      <w:pPr>
        <w:tabs>
          <w:tab w:val="left" w:pos="567"/>
        </w:tabs>
        <w:spacing w:after="0" w:line="276" w:lineRule="auto"/>
        <w:contextualSpacing/>
        <w:jc w:val="both"/>
        <w:rPr>
          <w:rFonts w:ascii="Times New Roman" w:eastAsia="Calibri" w:hAnsi="Times New Roman" w:cs="Times New Roman"/>
          <w:sz w:val="28"/>
          <w:szCs w:val="28"/>
          <w:lang w:val="es-SV"/>
        </w:rPr>
      </w:pPr>
      <w:r w:rsidRPr="00315DD8">
        <w:rPr>
          <w:rFonts w:ascii="Times New Roman" w:eastAsia="Calibri" w:hAnsi="Times New Roman" w:cs="Times New Roman"/>
          <w:sz w:val="28"/>
          <w:szCs w:val="28"/>
          <w:lang w:val="es-SV"/>
        </w:rPr>
        <w:t xml:space="preserve">El presente mandamiento de pago no incluye el arancel de Contribución Especial por un monto $3841.70, tipificado en el  Art. 5 de la Ordenanza de Contribución Especial para Proyectos Eco Ambientalistas para la Protección, Conservación, Rescate, Mantenimiento y Mejora del Medio Ambiente del Municipio de Apopa. DO  199 Tomo 369 26/10/2005; en cumplimiento al Acuerdo Municipal No. 7 Acta No. 35, 16/12/2021, que literalmente dice: </w:t>
      </w:r>
      <w:r w:rsidRPr="00315DD8">
        <w:rPr>
          <w:rFonts w:ascii="Times New Roman" w:eastAsia="Calibri" w:hAnsi="Times New Roman" w:cs="Times New Roman"/>
          <w:b/>
          <w:sz w:val="28"/>
          <w:szCs w:val="28"/>
          <w:lang w:val="es-SV"/>
        </w:rPr>
        <w:t xml:space="preserve">“A. </w:t>
      </w:r>
      <w:r w:rsidRPr="00315DD8">
        <w:rPr>
          <w:rFonts w:ascii="Times New Roman" w:eastAsia="Calibri" w:hAnsi="Times New Roman" w:cs="Times New Roman"/>
          <w:b/>
          <w:sz w:val="28"/>
          <w:szCs w:val="28"/>
          <w:lang w:val="es-SV"/>
        </w:rPr>
        <w:lastRenderedPageBreak/>
        <w:t xml:space="preserve">El Concejo Municipal Plural establece la suspensión temporal de la aplicación de la Ordenanza de Contribuciones Especiales para Proyectos Eco Ambientalistas…” </w:t>
      </w:r>
    </w:p>
    <w:p w:rsidR="00315DD8" w:rsidRPr="00315DD8" w:rsidRDefault="00315DD8" w:rsidP="00315DD8">
      <w:pPr>
        <w:spacing w:after="0" w:line="276" w:lineRule="auto"/>
        <w:jc w:val="center"/>
        <w:rPr>
          <w:rFonts w:ascii="Times New Roman" w:eastAsia="Times New Roman" w:hAnsi="Times New Roman" w:cs="Times New Roman"/>
          <w:sz w:val="28"/>
          <w:szCs w:val="28"/>
          <w:lang w:eastAsia="es-ES"/>
        </w:rPr>
      </w:pPr>
    </w:p>
    <w:p w:rsidR="00315DD8" w:rsidRPr="00315DD8" w:rsidRDefault="00315DD8" w:rsidP="00315DD8">
      <w:pPr>
        <w:tabs>
          <w:tab w:val="left" w:pos="7894"/>
        </w:tabs>
        <w:spacing w:after="0" w:line="276" w:lineRule="auto"/>
        <w:jc w:val="both"/>
        <w:rPr>
          <w:rFonts w:ascii="Times New Roman" w:eastAsia="Times New Roman" w:hAnsi="Times New Roman" w:cs="Times New Roman"/>
          <w:b/>
          <w:bCs/>
          <w:sz w:val="28"/>
          <w:szCs w:val="28"/>
          <w:lang w:eastAsia="es-ES"/>
        </w:rPr>
      </w:pPr>
      <w:r w:rsidRPr="00315DD8">
        <w:rPr>
          <w:rFonts w:ascii="Times New Roman" w:eastAsia="Times New Roman" w:hAnsi="Times New Roman" w:cs="Times New Roman"/>
          <w:b/>
          <w:bCs/>
          <w:sz w:val="28"/>
          <w:szCs w:val="28"/>
          <w:lang w:eastAsia="es-ES"/>
        </w:rPr>
        <w:t>POR LO TANTO:</w:t>
      </w:r>
      <w:r w:rsidRPr="00315DD8">
        <w:rPr>
          <w:rFonts w:ascii="Times New Roman" w:eastAsia="Times New Roman" w:hAnsi="Times New Roman" w:cs="Times New Roman"/>
          <w:b/>
          <w:bCs/>
          <w:sz w:val="28"/>
          <w:szCs w:val="28"/>
          <w:lang w:eastAsia="es-ES"/>
        </w:rPr>
        <w:tab/>
      </w:r>
    </w:p>
    <w:p w:rsidR="00315DD8" w:rsidRPr="00315DD8" w:rsidRDefault="00315DD8" w:rsidP="00315DD8">
      <w:pPr>
        <w:tabs>
          <w:tab w:val="left" w:pos="2552"/>
          <w:tab w:val="left" w:pos="2694"/>
        </w:tabs>
        <w:spacing w:after="0" w:line="276" w:lineRule="auto"/>
        <w:contextualSpacing/>
        <w:jc w:val="both"/>
        <w:rPr>
          <w:rFonts w:ascii="Times New Roman" w:eastAsia="Times New Roman" w:hAnsi="Times New Roman" w:cs="Times New Roman"/>
          <w:sz w:val="28"/>
          <w:szCs w:val="28"/>
          <w:lang w:eastAsia="es-ES"/>
        </w:rPr>
      </w:pPr>
      <w:r w:rsidRPr="00315DD8">
        <w:rPr>
          <w:rFonts w:ascii="Times New Roman" w:eastAsia="Times New Roman" w:hAnsi="Times New Roman" w:cs="Times New Roman"/>
          <w:bCs/>
          <w:sz w:val="28"/>
          <w:szCs w:val="28"/>
          <w:lang w:eastAsia="es-ES"/>
        </w:rPr>
        <w:t xml:space="preserve">Éste departamento </w:t>
      </w:r>
      <w:r w:rsidRPr="00315DD8">
        <w:rPr>
          <w:rFonts w:ascii="Times New Roman" w:eastAsia="Times New Roman" w:hAnsi="Times New Roman" w:cs="Times New Roman"/>
          <w:b/>
          <w:bCs/>
          <w:sz w:val="28"/>
          <w:szCs w:val="28"/>
          <w:lang w:eastAsia="es-ES"/>
        </w:rPr>
        <w:t xml:space="preserve">RESUELVE QUE EL PROYECTO </w:t>
      </w:r>
      <w:r w:rsidRPr="00315DD8">
        <w:rPr>
          <w:rFonts w:ascii="Times New Roman" w:eastAsia="Times New Roman" w:hAnsi="Times New Roman" w:cs="Times New Roman"/>
          <w:b/>
          <w:sz w:val="28"/>
          <w:szCs w:val="28"/>
          <w:lang w:eastAsia="es-ES"/>
        </w:rPr>
        <w:t>“</w:t>
      </w:r>
      <w:r w:rsidRPr="00315DD8">
        <w:rPr>
          <w:rFonts w:ascii="Times New Roman" w:eastAsia="Times New Roman" w:hAnsi="Times New Roman" w:cs="Times New Roman"/>
          <w:b/>
          <w:sz w:val="28"/>
          <w:szCs w:val="28"/>
          <w:lang w:val="es-SV" w:eastAsia="es-ES"/>
        </w:rPr>
        <w:t>CENTRO DE DISTRIBUCIÓN LOGÍSTICO AGROSALVA”</w:t>
      </w:r>
      <w:r w:rsidRPr="00315DD8">
        <w:rPr>
          <w:rFonts w:ascii="Times New Roman" w:eastAsia="Times New Roman" w:hAnsi="Times New Roman" w:cs="Times New Roman"/>
          <w:b/>
          <w:bCs/>
          <w:sz w:val="28"/>
          <w:szCs w:val="28"/>
          <w:lang w:eastAsia="es-ES"/>
        </w:rPr>
        <w:t xml:space="preserve"> ES TÉCNICAMENTE COMPATIBLE CON EL USO DE SUELO ESTABLECIDO EN EL CUERPO NORMATIVO VIGENTE</w:t>
      </w:r>
      <w:r w:rsidRPr="00315DD8">
        <w:rPr>
          <w:rFonts w:ascii="Times New Roman" w:eastAsia="Times New Roman" w:hAnsi="Times New Roman" w:cs="Times New Roman"/>
          <w:bCs/>
          <w:sz w:val="28"/>
          <w:szCs w:val="28"/>
          <w:lang w:eastAsia="es-ES"/>
        </w:rPr>
        <w:t xml:space="preserve">, por lo que se emite la presente resolución, para conocimiento del Honorable Concejo Municipal, para su aprobación mediante Acuerdo Municipal, a fin que la </w:t>
      </w:r>
      <w:r w:rsidRPr="00315DD8">
        <w:rPr>
          <w:rFonts w:ascii="Times New Roman" w:eastAsia="Times New Roman" w:hAnsi="Times New Roman" w:cs="Times New Roman"/>
          <w:sz w:val="28"/>
          <w:szCs w:val="28"/>
          <w:lang w:val="es-SV" w:eastAsia="es-ES"/>
        </w:rPr>
        <w:t xml:space="preserve">empresa AGROSALVA S.A. de C.V., </w:t>
      </w:r>
      <w:r w:rsidRPr="00315DD8">
        <w:rPr>
          <w:rFonts w:ascii="Times New Roman" w:eastAsia="Times New Roman" w:hAnsi="Times New Roman" w:cs="Times New Roman"/>
          <w:bCs/>
          <w:sz w:val="28"/>
          <w:szCs w:val="28"/>
          <w:lang w:eastAsia="es-ES"/>
        </w:rPr>
        <w:t xml:space="preserve"> lo presente en OPAMSS, para continuar con la tramitología que establecen los cuerpos normativos correspondientes.</w:t>
      </w:r>
    </w:p>
    <w:p w:rsidR="00315DD8" w:rsidRPr="00315DD8" w:rsidRDefault="00315DD8" w:rsidP="00315DD8">
      <w:pPr>
        <w:spacing w:after="0" w:line="276" w:lineRule="auto"/>
        <w:rPr>
          <w:rFonts w:ascii="Calibri" w:eastAsia="Times New Roman" w:hAnsi="Calibri" w:cs="Arial"/>
          <w:sz w:val="28"/>
          <w:szCs w:val="28"/>
          <w:lang w:eastAsia="es-ES"/>
        </w:rPr>
      </w:pPr>
    </w:p>
    <w:p w:rsidR="00315DD8" w:rsidRPr="00315DD8" w:rsidRDefault="00315DD8" w:rsidP="00315DD8">
      <w:pPr>
        <w:tabs>
          <w:tab w:val="left" w:pos="2347"/>
        </w:tabs>
        <w:spacing w:line="276" w:lineRule="auto"/>
        <w:jc w:val="both"/>
        <w:rPr>
          <w:rFonts w:ascii="Times New Roman" w:eastAsia="Calibri" w:hAnsi="Times New Roman" w:cs="Times New Roman"/>
          <w:sz w:val="28"/>
          <w:szCs w:val="28"/>
        </w:rPr>
      </w:pPr>
      <w:r w:rsidRPr="00315DD8">
        <w:rPr>
          <w:rFonts w:ascii="Times New Roman" w:eastAsia="Times New Roman" w:hAnsi="Times New Roman" w:cs="Times New Roman"/>
          <w:sz w:val="28"/>
          <w:szCs w:val="28"/>
          <w:lang w:eastAsia="es-ES"/>
        </w:rPr>
        <w:t xml:space="preserve">Este Concejo Municipal Plural, en uso de sus facultades legales y habiendo deliberado el punto, </w:t>
      </w:r>
      <w:r w:rsidRPr="00315DD8">
        <w:rPr>
          <w:rFonts w:ascii="Times New Roman" w:eastAsia="Calibri" w:hAnsi="Times New Roman" w:cs="Times New Roman"/>
          <w:bCs/>
          <w:sz w:val="28"/>
          <w:szCs w:val="28"/>
        </w:rPr>
        <w:t xml:space="preserve">Por </w:t>
      </w:r>
      <w:r w:rsidRPr="00315DD8">
        <w:rPr>
          <w:rFonts w:ascii="Times New Roman" w:eastAsia="Calibri" w:hAnsi="Times New Roman" w:cs="Times New Roman"/>
          <w:b/>
          <w:bCs/>
          <w:sz w:val="28"/>
          <w:szCs w:val="28"/>
        </w:rPr>
        <w:t xml:space="preserve">MAYORIA </w:t>
      </w:r>
      <w:r w:rsidRPr="00315DD8">
        <w:rPr>
          <w:rFonts w:ascii="Times New Roman" w:eastAsia="Calibri" w:hAnsi="Times New Roman" w:cs="Times New Roman"/>
          <w:bCs/>
          <w:sz w:val="28"/>
          <w:szCs w:val="28"/>
        </w:rPr>
        <w:t xml:space="preserve">de </w:t>
      </w:r>
      <w:r w:rsidRPr="00315DD8">
        <w:rPr>
          <w:rFonts w:ascii="Times New Roman" w:eastAsia="Calibri" w:hAnsi="Times New Roman" w:cs="Times New Roman"/>
          <w:b/>
          <w:bCs/>
          <w:sz w:val="28"/>
          <w:szCs w:val="28"/>
        </w:rPr>
        <w:t>NUEVE VOTOS A FAVOR, UN VOTO SALVADO</w:t>
      </w:r>
      <w:r w:rsidRPr="00315DD8">
        <w:rPr>
          <w:rFonts w:ascii="Times New Roman" w:eastAsia="Calibri" w:hAnsi="Times New Roman" w:cs="Times New Roman"/>
          <w:bCs/>
          <w:sz w:val="28"/>
          <w:szCs w:val="28"/>
        </w:rPr>
        <w:t xml:space="preserve"> por parte del señor </w:t>
      </w:r>
      <w:proofErr w:type="spellStart"/>
      <w:r w:rsidRPr="00315DD8">
        <w:rPr>
          <w:rFonts w:ascii="Times New Roman" w:eastAsia="Calibri" w:hAnsi="Times New Roman" w:cs="Times New Roman"/>
          <w:bCs/>
          <w:sz w:val="28"/>
          <w:szCs w:val="28"/>
        </w:rPr>
        <w:t>Osmin</w:t>
      </w:r>
      <w:proofErr w:type="spellEnd"/>
      <w:r w:rsidRPr="00315DD8">
        <w:rPr>
          <w:rFonts w:ascii="Times New Roman" w:eastAsia="Calibri" w:hAnsi="Times New Roman" w:cs="Times New Roman"/>
          <w:bCs/>
          <w:sz w:val="28"/>
          <w:szCs w:val="28"/>
        </w:rPr>
        <w:t xml:space="preserve"> de Jesús </w:t>
      </w:r>
      <w:proofErr w:type="spellStart"/>
      <w:r w:rsidRPr="00315DD8">
        <w:rPr>
          <w:rFonts w:ascii="Times New Roman" w:eastAsia="Calibri" w:hAnsi="Times New Roman" w:cs="Times New Roman"/>
          <w:bCs/>
          <w:sz w:val="28"/>
          <w:szCs w:val="28"/>
        </w:rPr>
        <w:t>Menjivar</w:t>
      </w:r>
      <w:proofErr w:type="spellEnd"/>
      <w:r w:rsidRPr="00315DD8">
        <w:rPr>
          <w:rFonts w:ascii="Times New Roman" w:eastAsia="Calibri" w:hAnsi="Times New Roman" w:cs="Times New Roman"/>
          <w:bCs/>
          <w:sz w:val="28"/>
          <w:szCs w:val="28"/>
        </w:rPr>
        <w:t xml:space="preserve"> González, Décimo Segundo Regidor Propietario; manifestando literalmente lo siguiente: “Voto en contra por el daño que al medio ambiente están haciendo en la zona”, </w:t>
      </w:r>
      <w:r w:rsidRPr="00315DD8">
        <w:rPr>
          <w:rFonts w:ascii="Times New Roman" w:eastAsia="Calibri" w:hAnsi="Times New Roman" w:cs="Times New Roman"/>
          <w:b/>
          <w:bCs/>
          <w:sz w:val="28"/>
          <w:szCs w:val="28"/>
        </w:rPr>
        <w:t>UNA ABSTENCIÓN</w:t>
      </w:r>
      <w:r w:rsidRPr="00315DD8">
        <w:rPr>
          <w:rFonts w:ascii="Times New Roman" w:eastAsia="Calibri" w:hAnsi="Times New Roman" w:cs="Times New Roman"/>
          <w:bCs/>
          <w:sz w:val="28"/>
          <w:szCs w:val="28"/>
        </w:rPr>
        <w:t xml:space="preserve"> por parte del Concejal; Rafael Antonio </w:t>
      </w:r>
      <w:proofErr w:type="spellStart"/>
      <w:r w:rsidRPr="00315DD8">
        <w:rPr>
          <w:rFonts w:ascii="Times New Roman" w:eastAsia="Calibri" w:hAnsi="Times New Roman" w:cs="Times New Roman"/>
          <w:bCs/>
          <w:sz w:val="28"/>
          <w:szCs w:val="28"/>
        </w:rPr>
        <w:t>Ardon</w:t>
      </w:r>
      <w:proofErr w:type="spellEnd"/>
      <w:r w:rsidRPr="00315DD8">
        <w:rPr>
          <w:rFonts w:ascii="Times New Roman" w:eastAsia="Calibri" w:hAnsi="Times New Roman" w:cs="Times New Roman"/>
          <w:bCs/>
          <w:sz w:val="28"/>
          <w:szCs w:val="28"/>
        </w:rPr>
        <w:t xml:space="preserve"> Jule, Noveno Regidor Propietario y </w:t>
      </w:r>
      <w:r w:rsidRPr="00315DD8">
        <w:rPr>
          <w:rFonts w:ascii="Times New Roman" w:eastAsia="Calibri" w:hAnsi="Times New Roman" w:cs="Times New Roman"/>
          <w:b/>
          <w:bCs/>
          <w:sz w:val="28"/>
          <w:szCs w:val="28"/>
        </w:rPr>
        <w:t xml:space="preserve">TRES AUCENCIA </w:t>
      </w:r>
      <w:r w:rsidRPr="00315DD8">
        <w:rPr>
          <w:rFonts w:ascii="Times New Roman" w:eastAsia="Calibri" w:hAnsi="Times New Roman" w:cs="Times New Roman"/>
          <w:bCs/>
          <w:sz w:val="28"/>
          <w:szCs w:val="28"/>
        </w:rPr>
        <w:t>al momento de esta votación de la señor Damián Cristóbal Serrano Ortiz, Segundo Regidor Propietario; Dra. Yany Xiomara Fuentes Rivas, Cuarta Regidora Propietaria; y del Ing. Gilberto Antonio Amador Medrano; Decimo Regidor Propietario.</w:t>
      </w:r>
      <w:r w:rsidRPr="00315DD8">
        <w:rPr>
          <w:rFonts w:ascii="Times New Roman" w:eastAsia="Book Antiqua" w:hAnsi="Times New Roman" w:cs="Times New Roman"/>
          <w:sz w:val="28"/>
          <w:szCs w:val="28"/>
        </w:rPr>
        <w:t xml:space="preserve"> </w:t>
      </w:r>
      <w:r w:rsidRPr="00315DD8">
        <w:rPr>
          <w:rFonts w:ascii="Times New Roman" w:eastAsia="Times New Roman" w:hAnsi="Times New Roman" w:cs="Times New Roman"/>
          <w:b/>
          <w:sz w:val="28"/>
          <w:szCs w:val="28"/>
          <w:lang w:eastAsia="es-ES"/>
        </w:rPr>
        <w:t>ACUERDA:</w:t>
      </w:r>
      <w:r w:rsidRPr="00315DD8">
        <w:rPr>
          <w:rFonts w:ascii="Times New Roman" w:eastAsia="Times New Roman" w:hAnsi="Times New Roman" w:cs="Times New Roman"/>
          <w:sz w:val="28"/>
          <w:szCs w:val="28"/>
          <w:lang w:eastAsia="es-ES"/>
        </w:rPr>
        <w:t xml:space="preserve"> Aprobar la resolución presentada por el Arq. </w:t>
      </w:r>
      <w:proofErr w:type="spellStart"/>
      <w:r w:rsidR="00154475" w:rsidRPr="00154475">
        <w:rPr>
          <w:rFonts w:ascii="Times New Roman" w:eastAsia="Times New Roman" w:hAnsi="Times New Roman" w:cs="Times New Roman"/>
          <w:sz w:val="28"/>
          <w:szCs w:val="28"/>
          <w:lang w:val="es-SV" w:eastAsia="es-SV"/>
        </w:rPr>
        <w:t>xxxxxxxxxxxxx</w:t>
      </w:r>
      <w:proofErr w:type="spellEnd"/>
      <w:r w:rsidR="00154475" w:rsidRPr="00315DD8">
        <w:rPr>
          <w:rFonts w:ascii="Times New Roman" w:eastAsia="Times New Roman" w:hAnsi="Times New Roman" w:cs="Times New Roman"/>
          <w:sz w:val="28"/>
          <w:szCs w:val="28"/>
          <w:lang w:eastAsia="es-ES"/>
        </w:rPr>
        <w:t xml:space="preserve"> </w:t>
      </w:r>
      <w:r w:rsidRPr="00315DD8">
        <w:rPr>
          <w:rFonts w:ascii="Times New Roman" w:eastAsia="Times New Roman" w:hAnsi="Times New Roman" w:cs="Times New Roman"/>
          <w:sz w:val="28"/>
          <w:szCs w:val="28"/>
          <w:lang w:eastAsia="es-ES"/>
        </w:rPr>
        <w:t xml:space="preserve">/Jefe de Desarrollo Urbano y Ordenamiento Territorial; en la que resuelve que el proyecto denominado: </w:t>
      </w:r>
      <w:r w:rsidRPr="00315DD8">
        <w:rPr>
          <w:rFonts w:ascii="Times New Roman" w:eastAsia="Times New Roman" w:hAnsi="Times New Roman" w:cs="Times New Roman"/>
          <w:b/>
          <w:sz w:val="28"/>
          <w:szCs w:val="28"/>
          <w:lang w:eastAsia="es-ES"/>
        </w:rPr>
        <w:t>“CENTRO DE DISTRIBUCIÓN LOGÍSTICO AGROSALVA S.A. DE C.V.”,</w:t>
      </w:r>
      <w:r w:rsidRPr="00315DD8">
        <w:rPr>
          <w:rFonts w:ascii="Times New Roman" w:eastAsia="Calibri" w:hAnsi="Times New Roman" w:cs="Times New Roman"/>
          <w:sz w:val="28"/>
          <w:szCs w:val="28"/>
        </w:rPr>
        <w:t xml:space="preserve"> </w:t>
      </w:r>
      <w:r w:rsidRPr="00315DD8">
        <w:rPr>
          <w:rFonts w:ascii="Times New Roman" w:eastAsia="Times New Roman" w:hAnsi="Times New Roman" w:cs="Times New Roman"/>
          <w:bCs/>
          <w:sz w:val="28"/>
          <w:szCs w:val="28"/>
          <w:lang w:eastAsia="es-ES"/>
        </w:rPr>
        <w:t xml:space="preserve">ubicado en  </w:t>
      </w:r>
      <w:r w:rsidRPr="00315DD8">
        <w:rPr>
          <w:rFonts w:ascii="Times New Roman" w:eastAsia="Times New Roman" w:hAnsi="Times New Roman" w:cs="Times New Roman"/>
          <w:sz w:val="28"/>
          <w:szCs w:val="28"/>
          <w:lang w:eastAsia="es-ES"/>
        </w:rPr>
        <w:t>Hacienda El Ángel, Octava Porción, Lote 8-B, Polígono 15, lotes No. 15, 16 y 17, Municipio de Apopa, San Salvador</w:t>
      </w:r>
      <w:r w:rsidRPr="00315DD8">
        <w:rPr>
          <w:rFonts w:ascii="Times New Roman" w:eastAsia="Calibri" w:hAnsi="Times New Roman" w:cs="Times New Roman"/>
          <w:sz w:val="28"/>
          <w:szCs w:val="28"/>
        </w:rPr>
        <w:t>, con un área del inmueble de 6,882.94 m</w:t>
      </w:r>
      <w:r w:rsidRPr="00315DD8">
        <w:rPr>
          <w:rFonts w:ascii="Times New Roman" w:eastAsia="Times New Roman" w:hAnsi="Times New Roman" w:cs="Times New Roman"/>
          <w:sz w:val="28"/>
          <w:szCs w:val="28"/>
          <w:vertAlign w:val="superscript"/>
          <w:lang w:eastAsia="es-ES"/>
        </w:rPr>
        <w:t>2</w:t>
      </w:r>
      <w:r w:rsidRPr="00315DD8">
        <w:rPr>
          <w:rFonts w:ascii="Times New Roman" w:eastAsia="Calibri" w:hAnsi="Times New Roman" w:cs="Times New Roman"/>
          <w:sz w:val="28"/>
          <w:szCs w:val="28"/>
        </w:rPr>
        <w:t xml:space="preserve"> </w:t>
      </w:r>
      <w:r w:rsidRPr="00315DD8">
        <w:rPr>
          <w:rFonts w:ascii="Times New Roman" w:eastAsia="Times New Roman" w:hAnsi="Times New Roman" w:cs="Times New Roman"/>
          <w:sz w:val="28"/>
          <w:szCs w:val="28"/>
          <w:lang w:eastAsia="es-ES"/>
        </w:rPr>
        <w:t xml:space="preserve">y del </w:t>
      </w:r>
      <w:r w:rsidRPr="00315DD8">
        <w:rPr>
          <w:rFonts w:ascii="Times New Roman" w:eastAsia="Calibri" w:hAnsi="Times New Roman" w:cs="Times New Roman"/>
          <w:sz w:val="28"/>
          <w:szCs w:val="28"/>
        </w:rPr>
        <w:t>proyecto 6,882.94 m</w:t>
      </w:r>
      <w:r w:rsidRPr="00315DD8">
        <w:rPr>
          <w:rFonts w:ascii="Times New Roman" w:eastAsia="Calibri" w:hAnsi="Times New Roman" w:cs="Times New Roman"/>
          <w:sz w:val="28"/>
          <w:szCs w:val="28"/>
          <w:vertAlign w:val="superscript"/>
        </w:rPr>
        <w:t>2</w:t>
      </w:r>
      <w:r w:rsidRPr="00315DD8">
        <w:rPr>
          <w:rFonts w:ascii="Times New Roman" w:eastAsia="Calibri" w:hAnsi="Times New Roman" w:cs="Times New Roman"/>
          <w:sz w:val="28"/>
          <w:szCs w:val="28"/>
        </w:rPr>
        <w:t xml:space="preserve">, </w:t>
      </w:r>
      <w:r w:rsidRPr="00315DD8">
        <w:rPr>
          <w:rFonts w:ascii="Times New Roman" w:eastAsia="Times New Roman" w:hAnsi="Times New Roman" w:cs="Times New Roman"/>
          <w:sz w:val="28"/>
          <w:szCs w:val="28"/>
          <w:lang w:val="es-ES_tradnl" w:eastAsia="es-ES_tradnl"/>
        </w:rPr>
        <w:t>solicitada por el Licenciado</w:t>
      </w:r>
      <w:r w:rsidR="00154475" w:rsidRPr="00154475">
        <w:rPr>
          <w:rFonts w:ascii="Times New Roman" w:eastAsia="Times New Roman" w:hAnsi="Times New Roman" w:cs="Times New Roman"/>
          <w:b/>
          <w:sz w:val="28"/>
          <w:szCs w:val="28"/>
          <w:lang w:val="es-SV" w:eastAsia="es-SV"/>
        </w:rPr>
        <w:t xml:space="preserve"> </w:t>
      </w:r>
      <w:proofErr w:type="spellStart"/>
      <w:r w:rsidR="00154475" w:rsidRPr="00154475">
        <w:rPr>
          <w:rFonts w:ascii="Times New Roman" w:eastAsia="Times New Roman" w:hAnsi="Times New Roman" w:cs="Times New Roman"/>
          <w:sz w:val="28"/>
          <w:szCs w:val="28"/>
          <w:lang w:val="es-SV" w:eastAsia="es-SV"/>
        </w:rPr>
        <w:t>xxxxxxxxxxxxx</w:t>
      </w:r>
      <w:proofErr w:type="spellEnd"/>
      <w:r w:rsidRPr="00315DD8">
        <w:rPr>
          <w:rFonts w:ascii="Times New Roman" w:eastAsia="Times New Roman" w:hAnsi="Times New Roman" w:cs="Times New Roman"/>
          <w:sz w:val="28"/>
          <w:szCs w:val="28"/>
          <w:lang w:eastAsia="es-ES"/>
        </w:rPr>
        <w:t xml:space="preserve">, Representante Legal de la empresa </w:t>
      </w:r>
      <w:r w:rsidRPr="00315DD8">
        <w:rPr>
          <w:rFonts w:ascii="Times New Roman" w:eastAsia="Calibri" w:hAnsi="Times New Roman" w:cs="Times New Roman"/>
          <w:b/>
          <w:sz w:val="28"/>
          <w:szCs w:val="28"/>
          <w:lang w:val="es-SV"/>
        </w:rPr>
        <w:t>AGROSALVA S.A. DE C.V.</w:t>
      </w:r>
      <w:r w:rsidRPr="00315DD8">
        <w:rPr>
          <w:rFonts w:ascii="Times New Roman" w:eastAsia="Calibri" w:hAnsi="Times New Roman" w:cs="Times New Roman"/>
          <w:sz w:val="28"/>
          <w:szCs w:val="28"/>
          <w:lang w:val="es-SV"/>
        </w:rPr>
        <w:t xml:space="preserve">, </w:t>
      </w:r>
      <w:r w:rsidRPr="00315DD8">
        <w:rPr>
          <w:rFonts w:ascii="Times New Roman" w:eastAsia="Times New Roman" w:hAnsi="Times New Roman" w:cs="Times New Roman"/>
          <w:b/>
          <w:bCs/>
          <w:sz w:val="28"/>
          <w:szCs w:val="28"/>
          <w:lang w:eastAsia="es-ES"/>
        </w:rPr>
        <w:t xml:space="preserve">RESUELVE QUE EL PROYECTO: </w:t>
      </w:r>
      <w:r w:rsidRPr="00315DD8">
        <w:rPr>
          <w:rFonts w:ascii="Times New Roman" w:eastAsia="Times New Roman" w:hAnsi="Times New Roman" w:cs="Times New Roman"/>
          <w:bCs/>
          <w:sz w:val="28"/>
          <w:szCs w:val="28"/>
          <w:lang w:eastAsia="es-ES"/>
        </w:rPr>
        <w:t>“CENTRO DE DISTRIBUCIÓN LOGÍSTICO AGROSALVA” ES TÉCNICAMENTE COMPATIBLE CON EL USO DE SUELO ESTABLECIDO EN EL CUERPO NORMATIVO VIGENTE,</w:t>
      </w:r>
      <w:r w:rsidRPr="00315DD8">
        <w:rPr>
          <w:rFonts w:ascii="Times New Roman" w:eastAsia="Times New Roman" w:hAnsi="Times New Roman" w:cs="Times New Roman"/>
          <w:b/>
          <w:bCs/>
          <w:sz w:val="28"/>
          <w:szCs w:val="28"/>
          <w:lang w:eastAsia="es-ES"/>
        </w:rPr>
        <w:t xml:space="preserve">  </w:t>
      </w:r>
      <w:r w:rsidRPr="00315DD8">
        <w:rPr>
          <w:rFonts w:ascii="Times New Roman" w:eastAsia="Times New Roman" w:hAnsi="Times New Roman" w:cs="Times New Roman"/>
          <w:bCs/>
          <w:sz w:val="28"/>
          <w:szCs w:val="28"/>
          <w:lang w:eastAsia="es-ES"/>
        </w:rPr>
        <w:t xml:space="preserve">a fin que la </w:t>
      </w:r>
      <w:r w:rsidRPr="00315DD8">
        <w:rPr>
          <w:rFonts w:ascii="Times New Roman" w:eastAsia="Times New Roman" w:hAnsi="Times New Roman" w:cs="Times New Roman"/>
          <w:bCs/>
          <w:sz w:val="28"/>
          <w:szCs w:val="28"/>
          <w:lang w:eastAsia="es-ES"/>
        </w:rPr>
        <w:lastRenderedPageBreak/>
        <w:t>empresa</w:t>
      </w:r>
      <w:r w:rsidRPr="00315DD8">
        <w:rPr>
          <w:rFonts w:ascii="Times New Roman" w:eastAsia="Times New Roman" w:hAnsi="Times New Roman" w:cs="Times New Roman"/>
          <w:b/>
          <w:bCs/>
          <w:sz w:val="28"/>
          <w:szCs w:val="28"/>
          <w:lang w:eastAsia="es-ES"/>
        </w:rPr>
        <w:t xml:space="preserve"> AGROSALVA S.A. de C.V.,  </w:t>
      </w:r>
      <w:r w:rsidRPr="00315DD8">
        <w:rPr>
          <w:rFonts w:ascii="Times New Roman" w:eastAsia="Times New Roman" w:hAnsi="Times New Roman" w:cs="Times New Roman"/>
          <w:bCs/>
          <w:sz w:val="28"/>
          <w:szCs w:val="28"/>
          <w:lang w:eastAsia="es-ES"/>
        </w:rPr>
        <w:t>lo presente en OPAMSS, para continuar con la tramitología que establecen los cuerpos normativos correspondientes</w:t>
      </w:r>
      <w:r w:rsidRPr="00315DD8">
        <w:rPr>
          <w:rFonts w:ascii="Times New Roman" w:eastAsia="Times New Roman" w:hAnsi="Times New Roman" w:cs="Times New Roman"/>
          <w:b/>
          <w:bCs/>
          <w:sz w:val="28"/>
          <w:szCs w:val="28"/>
          <w:lang w:eastAsia="es-ES"/>
        </w:rPr>
        <w:t xml:space="preserve">. </w:t>
      </w:r>
      <w:r w:rsidRPr="00315DD8">
        <w:rPr>
          <w:rFonts w:ascii="Times New Roman" w:eastAsia="Times New Roman" w:hAnsi="Times New Roman" w:cs="Times New Roman"/>
          <w:b/>
          <w:sz w:val="28"/>
          <w:szCs w:val="28"/>
          <w:lang w:eastAsia="es-ES"/>
        </w:rPr>
        <w:t xml:space="preserve">CERTIFIQUESE Y COMUNIQUESE. </w:t>
      </w:r>
      <w:r w:rsidRPr="00315DD8">
        <w:rPr>
          <w:rFonts w:ascii="Times New Roman" w:eastAsia="Calibri" w:hAnsi="Times New Roman" w:cs="Times New Roman"/>
          <w:b/>
          <w:bCs/>
          <w:sz w:val="28"/>
          <w:szCs w:val="28"/>
        </w:rPr>
        <w:t xml:space="preserve">“ACUERDO MUNICIPAL NUMERO QUINCE” </w:t>
      </w:r>
      <w:r w:rsidRPr="00315DD8">
        <w:rPr>
          <w:rFonts w:ascii="Times New Roman" w:eastAsia="Calibri" w:hAnsi="Times New Roman" w:cs="Times New Roman"/>
          <w:sz w:val="28"/>
          <w:szCs w:val="28"/>
        </w:rPr>
        <w:t xml:space="preserve">El Concejo Municipal en uso de sus facultades legales, de conformidad a los Arts., 203, 204 y 235  de la Constitución de la República, Art. 30 numeral 4, 14, Art. 31 numeral 4) del Código Municipal. Expuesto en el punto número doce </w:t>
      </w:r>
      <w:proofErr w:type="spellStart"/>
      <w:r w:rsidRPr="00315DD8">
        <w:rPr>
          <w:rFonts w:ascii="Times New Roman" w:eastAsia="Calibri" w:hAnsi="Times New Roman" w:cs="Times New Roman"/>
          <w:sz w:val="28"/>
          <w:szCs w:val="28"/>
        </w:rPr>
        <w:t>romado</w:t>
      </w:r>
      <w:proofErr w:type="spellEnd"/>
      <w:r w:rsidRPr="00315DD8">
        <w:rPr>
          <w:rFonts w:ascii="Times New Roman" w:eastAsia="Calibri" w:hAnsi="Times New Roman" w:cs="Times New Roman"/>
          <w:sz w:val="28"/>
          <w:szCs w:val="28"/>
        </w:rPr>
        <w:t xml:space="preserve"> I, de la agenda de esta sesión, el cual corresponde a participación del </w:t>
      </w:r>
      <w:proofErr w:type="spellStart"/>
      <w:r w:rsidRPr="00315DD8">
        <w:rPr>
          <w:rFonts w:ascii="Times New Roman" w:eastAsia="Calibri" w:hAnsi="Times New Roman" w:cs="Times New Roman"/>
          <w:sz w:val="28"/>
          <w:szCs w:val="28"/>
        </w:rPr>
        <w:t>Tec</w:t>
      </w:r>
      <w:proofErr w:type="spellEnd"/>
      <w:r w:rsidRPr="00315DD8">
        <w:rPr>
          <w:rFonts w:ascii="Times New Roman" w:eastAsia="Calibri" w:hAnsi="Times New Roman" w:cs="Times New Roman"/>
          <w:sz w:val="28"/>
          <w:szCs w:val="28"/>
        </w:rPr>
        <w:t>.</w:t>
      </w:r>
      <w:r w:rsidR="00154475" w:rsidRPr="00154475">
        <w:rPr>
          <w:rFonts w:ascii="Times New Roman" w:eastAsia="Times New Roman" w:hAnsi="Times New Roman" w:cs="Times New Roman"/>
          <w:b/>
          <w:sz w:val="28"/>
          <w:szCs w:val="28"/>
          <w:lang w:val="es-SV" w:eastAsia="es-SV"/>
        </w:rPr>
        <w:t xml:space="preserve"> </w:t>
      </w:r>
      <w:proofErr w:type="spellStart"/>
      <w:proofErr w:type="gramStart"/>
      <w:r w:rsidR="00154475" w:rsidRPr="00154475">
        <w:rPr>
          <w:rFonts w:ascii="Times New Roman" w:eastAsia="Times New Roman" w:hAnsi="Times New Roman" w:cs="Times New Roman"/>
          <w:sz w:val="28"/>
          <w:szCs w:val="28"/>
          <w:lang w:val="es-SV" w:eastAsia="es-SV"/>
        </w:rPr>
        <w:t>xxxxxxxxxxxxx</w:t>
      </w:r>
      <w:proofErr w:type="spellEnd"/>
      <w:proofErr w:type="gramEnd"/>
      <w:r w:rsidRPr="00315DD8">
        <w:rPr>
          <w:rFonts w:ascii="Times New Roman" w:eastAsia="Calibri" w:hAnsi="Times New Roman" w:cs="Times New Roman"/>
          <w:sz w:val="28"/>
          <w:szCs w:val="28"/>
        </w:rPr>
        <w:t>, Gerente de Medio Ambiente; en donde solicita al Honorable Concejo Municipal, aprobación para reprogramación en la carpeta del proyecto Nº. 771 “Construcción de Infraestructura para el Mejoramiento de las Condiciones Laborales del Personal del Área de Recolección, Barrido y Aseo de la Alcaldía Municipal de Apopa”.</w:t>
      </w:r>
    </w:p>
    <w:p w:rsidR="00315DD8" w:rsidRPr="00315DD8" w:rsidRDefault="00315DD8" w:rsidP="00315DD8">
      <w:pPr>
        <w:tabs>
          <w:tab w:val="left" w:pos="2347"/>
        </w:tabs>
        <w:spacing w:line="276" w:lineRule="auto"/>
        <w:jc w:val="center"/>
        <w:rPr>
          <w:rFonts w:ascii="Arial" w:eastAsia="Calibri" w:hAnsi="Arial" w:cs="Arial"/>
        </w:rPr>
      </w:pPr>
      <w:r w:rsidRPr="00315DD8">
        <w:rPr>
          <w:rFonts w:ascii="Arial" w:eastAsia="Calibri" w:hAnsi="Arial" w:cs="Arial"/>
          <w:noProof/>
          <w:lang w:val="es-SV" w:eastAsia="es-SV"/>
        </w:rPr>
        <w:drawing>
          <wp:inline distT="0" distB="0" distL="0" distR="0" wp14:anchorId="253234F6" wp14:editId="12268960">
            <wp:extent cx="4545697" cy="768403"/>
            <wp:effectExtent l="0" t="0" r="762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7"/>
                    <a:srcRect l="29241" t="48907" r="27100" b="36609"/>
                    <a:stretch/>
                  </pic:blipFill>
                  <pic:spPr bwMode="auto">
                    <a:xfrm>
                      <a:off x="0" y="0"/>
                      <a:ext cx="4689488" cy="792709"/>
                    </a:xfrm>
                    <a:prstGeom prst="rect">
                      <a:avLst/>
                    </a:prstGeom>
                    <a:ln>
                      <a:noFill/>
                    </a:ln>
                    <a:extLst>
                      <a:ext uri="{53640926-AAD7-44D8-BBD7-CCE9431645EC}">
                        <a14:shadowObscured xmlns:a14="http://schemas.microsoft.com/office/drawing/2010/main"/>
                      </a:ext>
                    </a:extLst>
                  </pic:spPr>
                </pic:pic>
              </a:graphicData>
            </a:graphic>
          </wp:inline>
        </w:drawing>
      </w:r>
    </w:p>
    <w:p w:rsidR="00315DD8" w:rsidRPr="00315DD8" w:rsidRDefault="00315DD8" w:rsidP="00315DD8">
      <w:pPr>
        <w:tabs>
          <w:tab w:val="left" w:pos="2347"/>
        </w:tabs>
        <w:spacing w:line="276" w:lineRule="auto"/>
        <w:jc w:val="both"/>
        <w:rPr>
          <w:rFonts w:ascii="Times New Roman" w:eastAsia="Calibri" w:hAnsi="Times New Roman" w:cs="Times New Roman"/>
          <w:sz w:val="28"/>
          <w:szCs w:val="28"/>
        </w:rPr>
      </w:pPr>
      <w:r w:rsidRPr="00315DD8">
        <w:rPr>
          <w:rFonts w:ascii="Times New Roman" w:eastAsia="Calibri" w:hAnsi="Times New Roman" w:cs="Times New Roman"/>
          <w:sz w:val="28"/>
          <w:szCs w:val="28"/>
        </w:rPr>
        <w:t xml:space="preserve">La reprogramación se solita en el sentido de que ya no se solicitara el servicio de instalación hidráulica por empresas externas, sino que se realizara con personal  de la municipalidad, en ese sentido se hará la compra de los insumos que se utilizaran en el proyecto y por lo tanto solicita ante sus buenos oficios una reprogramación presupuestaria en la que se utilice lo estipulado en la partida 54399 para que sea reorientado a los específicos detallados a continuación: </w:t>
      </w:r>
    </w:p>
    <w:p w:rsidR="00315DD8" w:rsidRPr="00315DD8" w:rsidRDefault="00315DD8" w:rsidP="00315DD8">
      <w:pPr>
        <w:tabs>
          <w:tab w:val="left" w:pos="2347"/>
        </w:tabs>
        <w:spacing w:line="276" w:lineRule="auto"/>
        <w:jc w:val="both"/>
        <w:rPr>
          <w:rFonts w:ascii="Times New Roman" w:eastAsia="Calibri" w:hAnsi="Times New Roman" w:cs="Times New Roman"/>
          <w:sz w:val="28"/>
          <w:szCs w:val="28"/>
        </w:rPr>
      </w:pPr>
      <w:r w:rsidRPr="00315DD8">
        <w:rPr>
          <w:rFonts w:ascii="Times New Roman" w:eastAsia="Calibri" w:hAnsi="Times New Roman" w:cs="Times New Roman"/>
          <w:sz w:val="28"/>
          <w:szCs w:val="28"/>
        </w:rPr>
        <w:t xml:space="preserve">En resumen, los específicos tienen total. </w:t>
      </w:r>
    </w:p>
    <w:p w:rsidR="00315DD8" w:rsidRPr="00315DD8" w:rsidRDefault="00315DD8" w:rsidP="00315DD8">
      <w:pPr>
        <w:tabs>
          <w:tab w:val="left" w:pos="2347"/>
        </w:tabs>
        <w:spacing w:line="276" w:lineRule="auto"/>
        <w:jc w:val="center"/>
        <w:rPr>
          <w:rFonts w:ascii="Arial" w:eastAsia="Calibri" w:hAnsi="Arial" w:cs="Arial"/>
        </w:rPr>
      </w:pPr>
      <w:r w:rsidRPr="00315DD8">
        <w:rPr>
          <w:rFonts w:ascii="Arial" w:eastAsia="Calibri" w:hAnsi="Arial" w:cs="Arial"/>
          <w:noProof/>
          <w:lang w:val="es-SV" w:eastAsia="es-SV"/>
        </w:rPr>
        <w:drawing>
          <wp:inline distT="0" distB="0" distL="0" distR="0" wp14:anchorId="6B70F0B4" wp14:editId="66CF1882">
            <wp:extent cx="3118485" cy="768403"/>
            <wp:effectExtent l="0" t="0" r="5715"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8"/>
                    <a:srcRect l="43693" t="77860" r="43805" b="12879"/>
                    <a:stretch/>
                  </pic:blipFill>
                  <pic:spPr bwMode="auto">
                    <a:xfrm>
                      <a:off x="0" y="0"/>
                      <a:ext cx="3242271" cy="798904"/>
                    </a:xfrm>
                    <a:prstGeom prst="rect">
                      <a:avLst/>
                    </a:prstGeom>
                    <a:ln>
                      <a:noFill/>
                    </a:ln>
                    <a:extLst>
                      <a:ext uri="{53640926-AAD7-44D8-BBD7-CCE9431645EC}">
                        <a14:shadowObscured xmlns:a14="http://schemas.microsoft.com/office/drawing/2010/main"/>
                      </a:ext>
                    </a:extLst>
                  </pic:spPr>
                </pic:pic>
              </a:graphicData>
            </a:graphic>
          </wp:inline>
        </w:drawing>
      </w:r>
    </w:p>
    <w:p w:rsidR="00315DD8" w:rsidRPr="00315DD8" w:rsidRDefault="00315DD8" w:rsidP="00315DD8">
      <w:pPr>
        <w:tabs>
          <w:tab w:val="left" w:pos="2347"/>
        </w:tabs>
        <w:spacing w:line="276" w:lineRule="auto"/>
        <w:jc w:val="both"/>
        <w:rPr>
          <w:rFonts w:ascii="Times New Roman" w:eastAsia="Calibri" w:hAnsi="Times New Roman" w:cs="Times New Roman"/>
          <w:sz w:val="28"/>
          <w:szCs w:val="28"/>
        </w:rPr>
      </w:pPr>
      <w:r w:rsidRPr="00315DD8">
        <w:rPr>
          <w:rFonts w:ascii="Times New Roman" w:eastAsia="Calibri" w:hAnsi="Times New Roman" w:cs="Times New Roman"/>
          <w:sz w:val="28"/>
          <w:szCs w:val="28"/>
        </w:rPr>
        <w:t xml:space="preserve">Este Concejo Municipal habiendo deliberado el punto por </w:t>
      </w:r>
      <w:r w:rsidRPr="00315DD8">
        <w:rPr>
          <w:rFonts w:ascii="Times New Roman" w:eastAsia="Calibri" w:hAnsi="Times New Roman" w:cs="Times New Roman"/>
          <w:b/>
          <w:sz w:val="28"/>
          <w:szCs w:val="28"/>
        </w:rPr>
        <w:t xml:space="preserve">mayoría </w:t>
      </w:r>
      <w:r w:rsidRPr="00315DD8">
        <w:rPr>
          <w:rFonts w:ascii="Times New Roman" w:eastAsia="Calibri" w:hAnsi="Times New Roman" w:cs="Times New Roman"/>
          <w:sz w:val="28"/>
          <w:szCs w:val="28"/>
        </w:rPr>
        <w:t xml:space="preserve">de once votos a favor, una abstención por parte del Concejal  Bayron Eraldo Baltazar Martínez Barahona, Decimo Primer Regidor Propietario; y </w:t>
      </w:r>
      <w:r w:rsidRPr="00315DD8">
        <w:rPr>
          <w:rFonts w:ascii="Times New Roman" w:eastAsia="Calibri" w:hAnsi="Times New Roman" w:cs="Times New Roman"/>
          <w:b/>
          <w:sz w:val="28"/>
          <w:szCs w:val="28"/>
        </w:rPr>
        <w:t>dos ausencias</w:t>
      </w:r>
      <w:r w:rsidRPr="00315DD8">
        <w:rPr>
          <w:rFonts w:ascii="Times New Roman" w:eastAsia="Calibri" w:hAnsi="Times New Roman" w:cs="Times New Roman"/>
          <w:sz w:val="28"/>
          <w:szCs w:val="28"/>
        </w:rPr>
        <w:t xml:space="preserve"> al momento de esta votación de la </w:t>
      </w:r>
      <w:r w:rsidRPr="00315DD8">
        <w:rPr>
          <w:rFonts w:ascii="Times New Roman" w:eastAsia="Calibri" w:hAnsi="Times New Roman" w:cs="Times New Roman"/>
          <w:bCs/>
          <w:sz w:val="28"/>
          <w:szCs w:val="28"/>
        </w:rPr>
        <w:t>Dra. Yany Xiomara Fuentes Rivas, Cuarta Regidora Propietaria; y del Ing. Gilberto Antonio Amador Medrano; Decimo Regidor Propietario</w:t>
      </w:r>
      <w:r w:rsidRPr="00315DD8">
        <w:rPr>
          <w:rFonts w:ascii="Times New Roman" w:eastAsia="Calibri" w:hAnsi="Times New Roman" w:cs="Times New Roman"/>
          <w:b/>
          <w:sz w:val="28"/>
          <w:szCs w:val="28"/>
        </w:rPr>
        <w:t xml:space="preserve">. ACUERDA: </w:t>
      </w:r>
      <w:r w:rsidRPr="00315DD8">
        <w:rPr>
          <w:rFonts w:ascii="Times New Roman" w:eastAsia="Calibri" w:hAnsi="Times New Roman" w:cs="Times New Roman"/>
          <w:sz w:val="28"/>
          <w:szCs w:val="28"/>
        </w:rPr>
        <w:t xml:space="preserve">Autorícese a la Jefa de Presupuesto de la </w:t>
      </w:r>
      <w:r w:rsidRPr="00315DD8">
        <w:rPr>
          <w:rFonts w:ascii="Times New Roman" w:eastAsia="Calibri" w:hAnsi="Times New Roman" w:cs="Times New Roman"/>
          <w:sz w:val="28"/>
          <w:szCs w:val="28"/>
        </w:rPr>
        <w:lastRenderedPageBreak/>
        <w:t xml:space="preserve">Municipalidad, para que realice la reprogramación presupuestaria, en </w:t>
      </w:r>
      <w:r w:rsidRPr="00315DD8">
        <w:rPr>
          <w:rFonts w:ascii="Times New Roman" w:eastAsia="Calibri" w:hAnsi="Times New Roman" w:cs="Times New Roman"/>
          <w:b/>
          <w:sz w:val="28"/>
          <w:szCs w:val="28"/>
        </w:rPr>
        <w:t xml:space="preserve">Gerencia de Medio Ambiente </w:t>
      </w:r>
      <w:r w:rsidRPr="00315DD8">
        <w:rPr>
          <w:rFonts w:ascii="Times New Roman" w:eastAsia="Calibri" w:hAnsi="Times New Roman" w:cs="Times New Roman"/>
          <w:sz w:val="28"/>
          <w:szCs w:val="28"/>
        </w:rPr>
        <w:t>de la Municipalidad, según el siguiente cuadro que se detalla a continuación:</w:t>
      </w:r>
    </w:p>
    <w:p w:rsidR="00315DD8" w:rsidRPr="00315DD8" w:rsidRDefault="00315DD8" w:rsidP="00315DD8">
      <w:pPr>
        <w:tabs>
          <w:tab w:val="left" w:pos="2347"/>
        </w:tabs>
        <w:spacing w:line="276" w:lineRule="auto"/>
        <w:jc w:val="both"/>
        <w:rPr>
          <w:rFonts w:ascii="Times New Roman" w:eastAsia="Calibri" w:hAnsi="Times New Roman" w:cs="Times New Roman"/>
          <w:sz w:val="28"/>
          <w:szCs w:val="28"/>
        </w:rPr>
      </w:pPr>
      <w:r w:rsidRPr="00315DD8">
        <w:rPr>
          <w:rFonts w:ascii="Times New Roman" w:eastAsia="Calibri" w:hAnsi="Times New Roman" w:cs="Times New Roman"/>
          <w:sz w:val="28"/>
          <w:szCs w:val="28"/>
        </w:rPr>
        <w:t xml:space="preserve">En la que se disminuirá de los específicos: </w:t>
      </w:r>
    </w:p>
    <w:p w:rsidR="00315DD8" w:rsidRPr="00315DD8" w:rsidRDefault="00315DD8" w:rsidP="00315DD8">
      <w:pPr>
        <w:tabs>
          <w:tab w:val="left" w:pos="864"/>
          <w:tab w:val="left" w:pos="3402"/>
          <w:tab w:val="left" w:pos="6377"/>
        </w:tabs>
        <w:spacing w:after="0" w:line="276" w:lineRule="auto"/>
        <w:jc w:val="center"/>
        <w:rPr>
          <w:rFonts w:ascii="Arial" w:eastAsia="Calibri" w:hAnsi="Arial" w:cs="Arial"/>
        </w:rPr>
      </w:pPr>
      <w:r w:rsidRPr="00315DD8">
        <w:rPr>
          <w:rFonts w:ascii="Arial" w:eastAsia="Calibri" w:hAnsi="Arial" w:cs="Arial"/>
          <w:noProof/>
          <w:lang w:val="es-SV" w:eastAsia="es-SV"/>
        </w:rPr>
        <w:drawing>
          <wp:inline distT="0" distB="0" distL="0" distR="0" wp14:anchorId="31EC1B74" wp14:editId="49E5FE04">
            <wp:extent cx="4545697" cy="768403"/>
            <wp:effectExtent l="0" t="0" r="7620" b="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7"/>
                    <a:srcRect l="29241" t="48907" r="27100" b="36609"/>
                    <a:stretch/>
                  </pic:blipFill>
                  <pic:spPr bwMode="auto">
                    <a:xfrm>
                      <a:off x="0" y="0"/>
                      <a:ext cx="4689488" cy="792709"/>
                    </a:xfrm>
                    <a:prstGeom prst="rect">
                      <a:avLst/>
                    </a:prstGeom>
                    <a:ln>
                      <a:noFill/>
                    </a:ln>
                    <a:extLst>
                      <a:ext uri="{53640926-AAD7-44D8-BBD7-CCE9431645EC}">
                        <a14:shadowObscured xmlns:a14="http://schemas.microsoft.com/office/drawing/2010/main"/>
                      </a:ext>
                    </a:extLst>
                  </pic:spPr>
                </pic:pic>
              </a:graphicData>
            </a:graphic>
          </wp:inline>
        </w:drawing>
      </w:r>
    </w:p>
    <w:p w:rsidR="00315DD8" w:rsidRPr="00315DD8" w:rsidRDefault="00315DD8" w:rsidP="00315DD8">
      <w:pPr>
        <w:tabs>
          <w:tab w:val="left" w:pos="1244"/>
          <w:tab w:val="left" w:pos="1365"/>
          <w:tab w:val="left" w:pos="2055"/>
          <w:tab w:val="left" w:pos="2265"/>
          <w:tab w:val="left" w:pos="2355"/>
          <w:tab w:val="center" w:pos="4129"/>
          <w:tab w:val="left" w:pos="4800"/>
          <w:tab w:val="left" w:pos="6874"/>
          <w:tab w:val="left" w:pos="7227"/>
        </w:tabs>
        <w:spacing w:after="0" w:line="276" w:lineRule="auto"/>
        <w:jc w:val="both"/>
        <w:outlineLvl w:val="0"/>
        <w:rPr>
          <w:rFonts w:ascii="Times New Roman" w:eastAsia="Calibri" w:hAnsi="Times New Roman" w:cs="Times New Roman"/>
          <w:sz w:val="28"/>
          <w:szCs w:val="28"/>
        </w:rPr>
      </w:pPr>
      <w:r w:rsidRPr="00315DD8">
        <w:rPr>
          <w:rFonts w:ascii="Times New Roman" w:eastAsia="Calibri" w:hAnsi="Times New Roman" w:cs="Times New Roman"/>
          <w:sz w:val="28"/>
          <w:szCs w:val="28"/>
        </w:rPr>
        <w:t xml:space="preserve">Y se aumenta a los específicos: </w:t>
      </w:r>
    </w:p>
    <w:p w:rsidR="00315DD8" w:rsidRPr="00315DD8" w:rsidRDefault="00315DD8" w:rsidP="00315DD8">
      <w:pPr>
        <w:tabs>
          <w:tab w:val="left" w:pos="1244"/>
          <w:tab w:val="left" w:pos="1365"/>
          <w:tab w:val="left" w:pos="2055"/>
          <w:tab w:val="left" w:pos="2265"/>
          <w:tab w:val="left" w:pos="2355"/>
          <w:tab w:val="center" w:pos="4129"/>
          <w:tab w:val="left" w:pos="4800"/>
          <w:tab w:val="left" w:pos="6874"/>
          <w:tab w:val="left" w:pos="7227"/>
        </w:tabs>
        <w:spacing w:after="0" w:line="276" w:lineRule="auto"/>
        <w:jc w:val="both"/>
        <w:outlineLvl w:val="0"/>
        <w:rPr>
          <w:rFonts w:ascii="Arial" w:eastAsia="Calibri" w:hAnsi="Arial" w:cs="Arial"/>
        </w:rPr>
      </w:pPr>
    </w:p>
    <w:p w:rsidR="00315DD8" w:rsidRPr="00315DD8" w:rsidRDefault="00315DD8" w:rsidP="00315DD8">
      <w:pPr>
        <w:tabs>
          <w:tab w:val="left" w:pos="1244"/>
          <w:tab w:val="left" w:pos="1365"/>
          <w:tab w:val="left" w:pos="2055"/>
          <w:tab w:val="left" w:pos="2265"/>
          <w:tab w:val="left" w:pos="2355"/>
          <w:tab w:val="center" w:pos="4129"/>
          <w:tab w:val="left" w:pos="4800"/>
          <w:tab w:val="left" w:pos="6874"/>
          <w:tab w:val="left" w:pos="7227"/>
        </w:tabs>
        <w:spacing w:after="0" w:line="276" w:lineRule="auto"/>
        <w:jc w:val="center"/>
        <w:outlineLvl w:val="0"/>
        <w:rPr>
          <w:rFonts w:ascii="Arial" w:eastAsia="Calibri" w:hAnsi="Arial" w:cs="Arial"/>
        </w:rPr>
      </w:pPr>
      <w:r w:rsidRPr="00315DD8">
        <w:rPr>
          <w:rFonts w:ascii="Arial" w:eastAsia="Calibri" w:hAnsi="Arial" w:cs="Arial"/>
          <w:noProof/>
          <w:lang w:val="es-SV" w:eastAsia="es-SV"/>
        </w:rPr>
        <w:drawing>
          <wp:inline distT="0" distB="0" distL="0" distR="0" wp14:anchorId="174EC73B" wp14:editId="443DEBDD">
            <wp:extent cx="3121660" cy="768350"/>
            <wp:effectExtent l="0" t="0" r="2540" b="0"/>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121660" cy="768350"/>
                    </a:xfrm>
                    <a:prstGeom prst="rect">
                      <a:avLst/>
                    </a:prstGeom>
                    <a:noFill/>
                  </pic:spPr>
                </pic:pic>
              </a:graphicData>
            </a:graphic>
          </wp:inline>
        </w:drawing>
      </w:r>
    </w:p>
    <w:p w:rsidR="00315DD8" w:rsidRPr="00315DD8" w:rsidRDefault="00315DD8" w:rsidP="00315DD8">
      <w:pPr>
        <w:shd w:val="clear" w:color="auto" w:fill="FFFFFF"/>
        <w:tabs>
          <w:tab w:val="left" w:pos="1244"/>
          <w:tab w:val="left" w:pos="1365"/>
          <w:tab w:val="left" w:pos="2055"/>
          <w:tab w:val="left" w:pos="2265"/>
          <w:tab w:val="left" w:pos="2355"/>
          <w:tab w:val="center" w:pos="4129"/>
          <w:tab w:val="left" w:pos="4800"/>
          <w:tab w:val="left" w:pos="7227"/>
        </w:tabs>
        <w:spacing w:after="0" w:line="276" w:lineRule="auto"/>
        <w:jc w:val="both"/>
        <w:outlineLvl w:val="0"/>
        <w:rPr>
          <w:rFonts w:ascii="Arial" w:eastAsia="Calibri" w:hAnsi="Arial" w:cs="Arial"/>
        </w:rPr>
      </w:pPr>
    </w:p>
    <w:p w:rsidR="00315DD8" w:rsidRPr="00315DD8" w:rsidRDefault="00315DD8" w:rsidP="00315DD8">
      <w:pPr>
        <w:tabs>
          <w:tab w:val="left" w:pos="2355"/>
        </w:tabs>
        <w:spacing w:line="276" w:lineRule="auto"/>
        <w:jc w:val="both"/>
        <w:rPr>
          <w:rFonts w:ascii="Times New Roman" w:eastAsia="Times New Roman" w:hAnsi="Times New Roman" w:cs="Times New Roman"/>
          <w:b/>
          <w:sz w:val="28"/>
          <w:szCs w:val="28"/>
          <w:lang w:val="es-SV" w:eastAsia="es-SV"/>
        </w:rPr>
      </w:pPr>
      <w:r w:rsidRPr="00315DD8">
        <w:rPr>
          <w:rFonts w:ascii="Times New Roman" w:eastAsia="Calibri" w:hAnsi="Times New Roman" w:cs="Times New Roman"/>
          <w:sz w:val="28"/>
          <w:szCs w:val="28"/>
        </w:rPr>
        <w:t>Con el objeto de comprar insumos que serán utilizados en el proyecto Nº. 771 “Construcción de Infraestructura para el Mejoramiento de las Condiciones Laborales del Personal del Área de Recolección, Barrido y Aseo de la Alcaldía Municipal de Apopa”.</w:t>
      </w:r>
      <w:r w:rsidRPr="00315DD8">
        <w:rPr>
          <w:rFonts w:ascii="Times New Roman" w:eastAsia="Calibri" w:hAnsi="Times New Roman" w:cs="Times New Roman"/>
          <w:b/>
          <w:sz w:val="28"/>
          <w:szCs w:val="28"/>
        </w:rPr>
        <w:t xml:space="preserve"> CERTIFÍQUESE Y COMUNÍQUESE.- </w:t>
      </w:r>
      <w:r w:rsidRPr="00315DD8">
        <w:rPr>
          <w:rFonts w:ascii="Times New Roman" w:eastAsia="Calibri" w:hAnsi="Times New Roman" w:cs="Times New Roman"/>
          <w:sz w:val="28"/>
          <w:szCs w:val="28"/>
        </w:rPr>
        <w:t>“</w:t>
      </w:r>
      <w:r w:rsidRPr="00315DD8">
        <w:rPr>
          <w:rFonts w:ascii="Times New Roman" w:eastAsia="Calibri" w:hAnsi="Times New Roman" w:cs="Times New Roman"/>
          <w:b/>
          <w:bCs/>
          <w:sz w:val="28"/>
          <w:szCs w:val="28"/>
        </w:rPr>
        <w:t xml:space="preserve">ACUERDO MUNICIPAL NÚMERO DIECISÉIS”. </w:t>
      </w:r>
      <w:r w:rsidRPr="00315DD8">
        <w:rPr>
          <w:rFonts w:ascii="Times New Roman" w:eastAsia="Calibri" w:hAnsi="Times New Roman" w:cs="Times New Roman"/>
          <w:sz w:val="28"/>
          <w:szCs w:val="28"/>
        </w:rPr>
        <w:t xml:space="preserve">El Concejo Municipal en uso de sus facultades legales, de conformidad al art. 86 inciso final, 203, 204 y 235 de la Constitución de la República, art. 30 numeral 4) 14) art. 31 numeral 4) del Código Municipal. Expuesto en el punto número </w:t>
      </w:r>
      <w:r w:rsidRPr="00315DD8">
        <w:rPr>
          <w:rFonts w:ascii="Times New Roman" w:eastAsia="Calibri" w:hAnsi="Times New Roman" w:cs="Times New Roman"/>
          <w:b/>
          <w:sz w:val="28"/>
          <w:szCs w:val="28"/>
        </w:rPr>
        <w:t>diecisiete</w:t>
      </w:r>
      <w:r w:rsidRPr="00315DD8">
        <w:rPr>
          <w:rFonts w:ascii="Times New Roman" w:eastAsia="Calibri" w:hAnsi="Times New Roman" w:cs="Times New Roman"/>
          <w:sz w:val="28"/>
          <w:szCs w:val="28"/>
        </w:rPr>
        <w:t xml:space="preserve"> de la agenda de esta sesión, el cual consiste en Resolución del Centro de Mediación y Arbitraje de la Cámara de Comercio e industria  de el salvador; con referencia NA-05-2022; dictado en las diligencias de nombramiento de árbitro de MIDES S.E.M. DE C.V</w:t>
      </w:r>
      <w:r w:rsidRPr="00315DD8">
        <w:rPr>
          <w:rFonts w:ascii="Times New Roman" w:eastAsia="Calibri" w:hAnsi="Times New Roman" w:cs="Times New Roman"/>
          <w:b/>
          <w:sz w:val="28"/>
          <w:szCs w:val="28"/>
        </w:rPr>
        <w:t xml:space="preserve">. </w:t>
      </w:r>
      <w:r w:rsidRPr="00315DD8">
        <w:rPr>
          <w:rFonts w:ascii="Times New Roman" w:eastAsia="Calibri" w:hAnsi="Times New Roman" w:cs="Times New Roman"/>
          <w:sz w:val="28"/>
          <w:szCs w:val="28"/>
        </w:rPr>
        <w:t>Dando lectura al escrito suscrito por la Licda.</w:t>
      </w:r>
      <w:r w:rsidR="00154475" w:rsidRPr="00154475">
        <w:rPr>
          <w:rFonts w:ascii="Times New Roman" w:eastAsia="Times New Roman" w:hAnsi="Times New Roman" w:cs="Times New Roman"/>
          <w:b/>
          <w:sz w:val="28"/>
          <w:szCs w:val="28"/>
          <w:lang w:val="es-SV" w:eastAsia="es-SV"/>
        </w:rPr>
        <w:t xml:space="preserve"> </w:t>
      </w:r>
      <w:proofErr w:type="spellStart"/>
      <w:r w:rsidR="00154475" w:rsidRPr="00154475">
        <w:rPr>
          <w:rFonts w:ascii="Times New Roman" w:eastAsia="Times New Roman" w:hAnsi="Times New Roman" w:cs="Times New Roman"/>
          <w:sz w:val="28"/>
          <w:szCs w:val="28"/>
          <w:lang w:val="es-SV" w:eastAsia="es-SV"/>
        </w:rPr>
        <w:t>xxxxxxxxxxxxx</w:t>
      </w:r>
      <w:proofErr w:type="spellEnd"/>
      <w:r w:rsidRPr="00315DD8">
        <w:rPr>
          <w:rFonts w:ascii="Times New Roman" w:eastAsia="Calibri" w:hAnsi="Times New Roman" w:cs="Times New Roman"/>
          <w:sz w:val="28"/>
          <w:szCs w:val="28"/>
        </w:rPr>
        <w:t xml:space="preserve">, Directora Centro de Mediación y Arbitraje; de la Cámara de Comercio e Industria de El Salvador, por medio del escrito presentado por los abogados </w:t>
      </w:r>
      <w:r w:rsidR="00154475" w:rsidRPr="00154475">
        <w:rPr>
          <w:rFonts w:ascii="Times New Roman" w:eastAsia="Times New Roman" w:hAnsi="Times New Roman" w:cs="Times New Roman"/>
          <w:sz w:val="28"/>
          <w:szCs w:val="28"/>
          <w:lang w:val="es-SV" w:eastAsia="es-SV"/>
        </w:rPr>
        <w:t>XXXXXXXXXXXXX</w:t>
      </w:r>
      <w:r w:rsidR="00154475" w:rsidRPr="00315DD8">
        <w:rPr>
          <w:rFonts w:ascii="Times New Roman" w:eastAsia="Calibri" w:hAnsi="Times New Roman" w:cs="Times New Roman"/>
          <w:sz w:val="28"/>
          <w:szCs w:val="28"/>
        </w:rPr>
        <w:t xml:space="preserve"> </w:t>
      </w:r>
      <w:r w:rsidRPr="00315DD8">
        <w:rPr>
          <w:rFonts w:ascii="Times New Roman" w:eastAsia="Calibri" w:hAnsi="Times New Roman" w:cs="Times New Roman"/>
          <w:sz w:val="28"/>
          <w:szCs w:val="28"/>
        </w:rPr>
        <w:t>y</w:t>
      </w:r>
      <w:r w:rsidR="00154475" w:rsidRPr="00154475">
        <w:rPr>
          <w:rFonts w:ascii="Times New Roman" w:eastAsia="Times New Roman" w:hAnsi="Times New Roman" w:cs="Times New Roman"/>
          <w:sz w:val="28"/>
          <w:szCs w:val="28"/>
          <w:lang w:val="es-SV" w:eastAsia="es-SV"/>
        </w:rPr>
        <w:t xml:space="preserve"> </w:t>
      </w:r>
      <w:r w:rsidR="00154475" w:rsidRPr="00154475">
        <w:rPr>
          <w:rFonts w:ascii="Times New Roman" w:eastAsia="Times New Roman" w:hAnsi="Times New Roman" w:cs="Times New Roman"/>
          <w:sz w:val="28"/>
          <w:szCs w:val="28"/>
          <w:lang w:val="es-SV" w:eastAsia="es-SV"/>
        </w:rPr>
        <w:t>XXXXXXXXXXXXX</w:t>
      </w:r>
      <w:r w:rsidRPr="00315DD8">
        <w:rPr>
          <w:rFonts w:ascii="Times New Roman" w:eastAsia="Calibri" w:hAnsi="Times New Roman" w:cs="Times New Roman"/>
          <w:sz w:val="28"/>
          <w:szCs w:val="28"/>
        </w:rPr>
        <w:t xml:space="preserve">, actuando en sus calidades de Apoderados Generales Judiciales con Clausula Especial de la Sociedad MANEJO INTEGRAL DE DESECHOS SÓLIDOS, SOCIEDAD POR ACCIONES DE ECONOMÍA MIXTA Y DE CAPITAL VARIABLE, que se abrevia MIDES, S.E.M., DE C.V., por medio de la cual solita la intervención del Centro de Mediación y Arbitraje de la Cámara de Comercio e industria de El Salvador, para el nombramiento del Árbitro que le corresponde a la </w:t>
      </w:r>
      <w:r w:rsidRPr="00315DD8">
        <w:rPr>
          <w:rFonts w:ascii="Times New Roman" w:eastAsia="Calibri" w:hAnsi="Times New Roman" w:cs="Times New Roman"/>
          <w:sz w:val="28"/>
          <w:szCs w:val="28"/>
        </w:rPr>
        <w:lastRenderedPageBreak/>
        <w:t xml:space="preserve">ALCALDÍA MUNICIPAL de APOPA a través de su Concejo Municipal. Por tanto, este Concejo Municipal Plural, en uso de sus facultades legales y habiendo deliberado el punto por </w:t>
      </w:r>
      <w:r w:rsidRPr="00315DD8">
        <w:rPr>
          <w:rFonts w:ascii="Times New Roman" w:eastAsia="Calibri" w:hAnsi="Times New Roman" w:cs="Times New Roman"/>
          <w:b/>
          <w:sz w:val="28"/>
          <w:szCs w:val="28"/>
        </w:rPr>
        <w:t>MAYORÍA</w:t>
      </w:r>
      <w:r w:rsidRPr="00315DD8">
        <w:rPr>
          <w:rFonts w:ascii="Times New Roman" w:eastAsia="Calibri" w:hAnsi="Times New Roman" w:cs="Times New Roman"/>
          <w:sz w:val="28"/>
          <w:szCs w:val="28"/>
        </w:rPr>
        <w:t xml:space="preserve"> de </w:t>
      </w:r>
      <w:r w:rsidRPr="00315DD8">
        <w:rPr>
          <w:rFonts w:ascii="Times New Roman" w:eastAsia="Calibri" w:hAnsi="Times New Roman" w:cs="Times New Roman"/>
          <w:b/>
          <w:sz w:val="28"/>
          <w:szCs w:val="28"/>
        </w:rPr>
        <w:t>ONCE VOTOS A FAVOR</w:t>
      </w:r>
      <w:r w:rsidRPr="00315DD8">
        <w:rPr>
          <w:rFonts w:ascii="Times New Roman" w:eastAsia="Calibri" w:hAnsi="Times New Roman" w:cs="Times New Roman"/>
          <w:sz w:val="28"/>
          <w:szCs w:val="28"/>
        </w:rPr>
        <w:t xml:space="preserve"> y </w:t>
      </w:r>
      <w:r w:rsidRPr="00315DD8">
        <w:rPr>
          <w:rFonts w:ascii="Times New Roman" w:eastAsia="Calibri" w:hAnsi="Times New Roman" w:cs="Times New Roman"/>
          <w:b/>
          <w:sz w:val="28"/>
          <w:szCs w:val="28"/>
        </w:rPr>
        <w:t>TRES AUSENCIAS</w:t>
      </w:r>
      <w:r w:rsidRPr="00315DD8">
        <w:rPr>
          <w:rFonts w:ascii="Times New Roman" w:eastAsia="Calibri" w:hAnsi="Times New Roman" w:cs="Times New Roman"/>
          <w:sz w:val="28"/>
          <w:szCs w:val="28"/>
        </w:rPr>
        <w:t xml:space="preserve"> al momento de esta votación por parte de la Dra. Yany Xiomara Fuentes Rivas, Cuarta Regidora Propietaria; señora Susana Yamileth Hernández Cardoza, Séptima Regidora Propietaria y del Ing. Gilberto Antonio Amador Medrano, Decimo Regidor Propietario. </w:t>
      </w:r>
      <w:r w:rsidRPr="00315DD8">
        <w:rPr>
          <w:rFonts w:ascii="Times New Roman" w:eastAsia="Calibri" w:hAnsi="Times New Roman" w:cs="Times New Roman"/>
          <w:b/>
          <w:sz w:val="28"/>
          <w:szCs w:val="28"/>
        </w:rPr>
        <w:t xml:space="preserve">ACUERDA. </w:t>
      </w:r>
      <w:r w:rsidRPr="00315DD8">
        <w:rPr>
          <w:rFonts w:ascii="Times New Roman" w:eastAsia="Calibri" w:hAnsi="Times New Roman" w:cs="Times New Roman"/>
          <w:b/>
          <w:sz w:val="28"/>
          <w:szCs w:val="28"/>
          <w:u w:val="single"/>
        </w:rPr>
        <w:t>Primero:</w:t>
      </w:r>
      <w:r w:rsidRPr="00315DD8">
        <w:rPr>
          <w:rFonts w:ascii="Times New Roman" w:eastAsia="Calibri" w:hAnsi="Times New Roman" w:cs="Times New Roman"/>
          <w:b/>
          <w:sz w:val="28"/>
          <w:szCs w:val="28"/>
        </w:rPr>
        <w:t xml:space="preserve"> ACEPTAR </w:t>
      </w:r>
      <w:r w:rsidRPr="00315DD8">
        <w:rPr>
          <w:rFonts w:ascii="Times New Roman" w:eastAsia="Calibri" w:hAnsi="Times New Roman" w:cs="Times New Roman"/>
          <w:sz w:val="28"/>
          <w:szCs w:val="28"/>
        </w:rPr>
        <w:t>el escrito presentada por la Licda.</w:t>
      </w:r>
      <w:r w:rsidR="00E2717D" w:rsidRPr="00E2717D">
        <w:rPr>
          <w:rFonts w:ascii="Times New Roman" w:eastAsia="Times New Roman" w:hAnsi="Times New Roman" w:cs="Times New Roman"/>
          <w:sz w:val="28"/>
          <w:szCs w:val="28"/>
          <w:lang w:val="es-SV" w:eastAsia="es-SV"/>
        </w:rPr>
        <w:t xml:space="preserve"> </w:t>
      </w:r>
      <w:r w:rsidR="00E2717D" w:rsidRPr="00154475">
        <w:rPr>
          <w:rFonts w:ascii="Times New Roman" w:eastAsia="Times New Roman" w:hAnsi="Times New Roman" w:cs="Times New Roman"/>
          <w:sz w:val="28"/>
          <w:szCs w:val="28"/>
          <w:lang w:val="es-SV" w:eastAsia="es-SV"/>
        </w:rPr>
        <w:t>XXXXXXXXXXXXX</w:t>
      </w:r>
      <w:r w:rsidRPr="00315DD8">
        <w:rPr>
          <w:rFonts w:ascii="Times New Roman" w:eastAsia="Calibri" w:hAnsi="Times New Roman" w:cs="Times New Roman"/>
          <w:sz w:val="28"/>
          <w:szCs w:val="28"/>
        </w:rPr>
        <w:t xml:space="preserve">, Directora Centro de Mediación y Arbitraje; de la Cámara de Comercio e Industria de El Salvador, en relación a lo solicitado por </w:t>
      </w:r>
      <w:r w:rsidR="00E2717D" w:rsidRPr="00154475">
        <w:rPr>
          <w:rFonts w:ascii="Times New Roman" w:eastAsia="Times New Roman" w:hAnsi="Times New Roman" w:cs="Times New Roman"/>
          <w:sz w:val="28"/>
          <w:szCs w:val="28"/>
          <w:lang w:val="es-SV" w:eastAsia="es-SV"/>
        </w:rPr>
        <w:t>XXXXXXXXXXXXX</w:t>
      </w:r>
      <w:r w:rsidR="00E2717D" w:rsidRPr="00315DD8">
        <w:rPr>
          <w:rFonts w:ascii="Times New Roman" w:eastAsia="Calibri" w:hAnsi="Times New Roman" w:cs="Times New Roman"/>
          <w:sz w:val="28"/>
          <w:szCs w:val="28"/>
        </w:rPr>
        <w:t xml:space="preserve"> </w:t>
      </w:r>
      <w:r w:rsidRPr="00315DD8">
        <w:rPr>
          <w:rFonts w:ascii="Times New Roman" w:eastAsia="Calibri" w:hAnsi="Times New Roman" w:cs="Times New Roman"/>
          <w:sz w:val="28"/>
          <w:szCs w:val="28"/>
        </w:rPr>
        <w:t>y</w:t>
      </w:r>
      <w:r w:rsidR="00E2717D" w:rsidRPr="00E2717D">
        <w:rPr>
          <w:rFonts w:ascii="Times New Roman" w:eastAsia="Times New Roman" w:hAnsi="Times New Roman" w:cs="Times New Roman"/>
          <w:sz w:val="28"/>
          <w:szCs w:val="28"/>
          <w:lang w:val="es-SV" w:eastAsia="es-SV"/>
        </w:rPr>
        <w:t xml:space="preserve"> </w:t>
      </w:r>
      <w:r w:rsidR="00E2717D" w:rsidRPr="00154475">
        <w:rPr>
          <w:rFonts w:ascii="Times New Roman" w:eastAsia="Times New Roman" w:hAnsi="Times New Roman" w:cs="Times New Roman"/>
          <w:sz w:val="28"/>
          <w:szCs w:val="28"/>
          <w:lang w:val="es-SV" w:eastAsia="es-SV"/>
        </w:rPr>
        <w:t>XXXXXXXXXXXXX</w:t>
      </w:r>
      <w:r w:rsidRPr="00315DD8">
        <w:rPr>
          <w:rFonts w:ascii="Times New Roman" w:eastAsia="Calibri" w:hAnsi="Times New Roman" w:cs="Times New Roman"/>
          <w:sz w:val="28"/>
          <w:szCs w:val="28"/>
        </w:rPr>
        <w:t xml:space="preserve">, actuando en sus calidades de Apoderados Generales Judiciales con Clausula Especial de la Sociedad MIDES, S.E.M., DE C.V., por medio de la cual solita la intervención del Centro de Mediación y Arbitraje de la Cámara de Comercio e industria de El Salvador, para el nombramiento del Árbitro que le corresponde a la ALCALDÍA MUNICIPAL de APOPA a través de su Concejo Municipal. </w:t>
      </w:r>
      <w:r w:rsidRPr="00315DD8">
        <w:rPr>
          <w:rFonts w:ascii="Times New Roman" w:eastAsia="Calibri" w:hAnsi="Times New Roman" w:cs="Times New Roman"/>
          <w:b/>
          <w:sz w:val="28"/>
          <w:szCs w:val="28"/>
          <w:u w:val="single"/>
        </w:rPr>
        <w:t>Segundo</w:t>
      </w:r>
      <w:r w:rsidRPr="00315DD8">
        <w:rPr>
          <w:rFonts w:ascii="Times New Roman" w:eastAsia="Calibri" w:hAnsi="Times New Roman" w:cs="Times New Roman"/>
          <w:sz w:val="28"/>
          <w:szCs w:val="28"/>
        </w:rPr>
        <w:t xml:space="preserve">: </w:t>
      </w:r>
      <w:r w:rsidRPr="00315DD8">
        <w:rPr>
          <w:rFonts w:ascii="Times New Roman" w:eastAsia="Calibri" w:hAnsi="Times New Roman" w:cs="Times New Roman"/>
          <w:b/>
          <w:sz w:val="28"/>
          <w:szCs w:val="28"/>
        </w:rPr>
        <w:t xml:space="preserve">SE REMITE </w:t>
      </w:r>
      <w:r w:rsidRPr="00315DD8">
        <w:rPr>
          <w:rFonts w:ascii="Times New Roman" w:eastAsia="Calibri" w:hAnsi="Times New Roman" w:cs="Times New Roman"/>
          <w:sz w:val="28"/>
          <w:szCs w:val="28"/>
        </w:rPr>
        <w:t>al</w:t>
      </w:r>
      <w:r w:rsidRPr="00315DD8">
        <w:rPr>
          <w:rFonts w:ascii="Times New Roman" w:eastAsia="Calibri" w:hAnsi="Times New Roman" w:cs="Times New Roman"/>
          <w:b/>
          <w:sz w:val="28"/>
          <w:szCs w:val="28"/>
        </w:rPr>
        <w:t xml:space="preserve"> </w:t>
      </w:r>
      <w:r w:rsidRPr="00315DD8">
        <w:rPr>
          <w:rFonts w:ascii="Times New Roman" w:eastAsia="Calibri" w:hAnsi="Times New Roman" w:cs="Times New Roman"/>
          <w:sz w:val="28"/>
          <w:szCs w:val="28"/>
        </w:rPr>
        <w:t>Apoderado General Judicial de la Municipalidad, el escrito presentado por la Licda.</w:t>
      </w:r>
      <w:r w:rsidR="00E2717D" w:rsidRPr="00E2717D">
        <w:rPr>
          <w:rFonts w:ascii="Times New Roman" w:eastAsia="Times New Roman" w:hAnsi="Times New Roman" w:cs="Times New Roman"/>
          <w:sz w:val="28"/>
          <w:szCs w:val="28"/>
          <w:lang w:val="es-SV" w:eastAsia="es-SV"/>
        </w:rPr>
        <w:t xml:space="preserve"> </w:t>
      </w:r>
      <w:r w:rsidR="00E2717D" w:rsidRPr="00154475">
        <w:rPr>
          <w:rFonts w:ascii="Times New Roman" w:eastAsia="Times New Roman" w:hAnsi="Times New Roman" w:cs="Times New Roman"/>
          <w:sz w:val="28"/>
          <w:szCs w:val="28"/>
          <w:lang w:val="es-SV" w:eastAsia="es-SV"/>
        </w:rPr>
        <w:t>XXXXXXXXXXXXX</w:t>
      </w:r>
      <w:r w:rsidRPr="00315DD8">
        <w:rPr>
          <w:rFonts w:ascii="Times New Roman" w:eastAsia="Calibri" w:hAnsi="Times New Roman" w:cs="Times New Roman"/>
          <w:sz w:val="28"/>
          <w:szCs w:val="28"/>
        </w:rPr>
        <w:t xml:space="preserve">, Directora del Centro de Mediación y Arbitraje; de la Cámara de Comercio e Industria de El Salvador, para que emita Opinión Jurídica de lo solicitado por los Apoderados Generales Judiciales de la sociedad MIDES, S.E.M. de C.V., e informe al Concejo Municipal. </w:t>
      </w:r>
      <w:r w:rsidRPr="00315DD8">
        <w:rPr>
          <w:rFonts w:ascii="Times New Roman" w:eastAsia="Calibri" w:hAnsi="Times New Roman" w:cs="Times New Roman"/>
          <w:b/>
          <w:sz w:val="28"/>
          <w:szCs w:val="28"/>
          <w:u w:val="single"/>
        </w:rPr>
        <w:t>Tercero</w:t>
      </w:r>
      <w:r w:rsidRPr="00315DD8">
        <w:rPr>
          <w:rFonts w:ascii="Times New Roman" w:eastAsia="Calibri" w:hAnsi="Times New Roman" w:cs="Times New Roman"/>
          <w:sz w:val="28"/>
          <w:szCs w:val="28"/>
        </w:rPr>
        <w:t xml:space="preserve">: Quedando autorizado el Apoderado General Judicial de esta Municipalidad notifique a los interesados de lo resuelto en el presente Acuerdo. </w:t>
      </w:r>
      <w:r w:rsidRPr="00315DD8">
        <w:rPr>
          <w:rFonts w:ascii="Times New Roman" w:eastAsia="Calibri" w:hAnsi="Times New Roman" w:cs="Times New Roman"/>
          <w:b/>
          <w:sz w:val="28"/>
          <w:szCs w:val="28"/>
        </w:rPr>
        <w:t>CERTIFÍQUESE Y COMUNIQUESE.</w:t>
      </w:r>
      <w:r w:rsidRPr="00315DD8">
        <w:rPr>
          <w:rFonts w:ascii="Times New Roman" w:eastAsia="Times New Roman" w:hAnsi="Times New Roman" w:cs="Times New Roman"/>
          <w:b/>
          <w:bCs/>
          <w:sz w:val="28"/>
          <w:szCs w:val="28"/>
          <w:lang w:eastAsia="es-ES"/>
        </w:rPr>
        <w:t xml:space="preserve">- </w:t>
      </w:r>
      <w:r w:rsidRPr="00315DD8">
        <w:rPr>
          <w:rFonts w:ascii="Times New Roman" w:eastAsia="Calibri" w:hAnsi="Times New Roman" w:cs="Times New Roman"/>
          <w:b/>
          <w:bCs/>
          <w:sz w:val="28"/>
          <w:szCs w:val="28"/>
          <w:lang w:val="es-SV"/>
        </w:rPr>
        <w:t xml:space="preserve">ACUERDO MUNICIPAL NÚMERO DIECISIETE”. </w:t>
      </w:r>
      <w:r w:rsidRPr="00315DD8">
        <w:rPr>
          <w:rFonts w:ascii="Times New Roman" w:eastAsia="Calibri" w:hAnsi="Times New Roman" w:cs="Times New Roman"/>
          <w:sz w:val="28"/>
          <w:szCs w:val="28"/>
          <w:lang w:val="es-SV"/>
        </w:rPr>
        <w:t xml:space="preserve">El Concejo Municipal en uso de sus facultades legales, de conformidad al art. 86 inciso final, 203, 204 y 235 de la Constitución de la República, art. 30 numeral 4) 14) art. 31 numeral 4) y el art. 91 del Código Municipal. Expuesto en el punto número </w:t>
      </w:r>
      <w:r w:rsidRPr="00315DD8">
        <w:rPr>
          <w:rFonts w:ascii="Times New Roman" w:eastAsia="Calibri" w:hAnsi="Times New Roman" w:cs="Times New Roman"/>
          <w:b/>
          <w:sz w:val="28"/>
          <w:szCs w:val="28"/>
          <w:lang w:val="es-SV"/>
        </w:rPr>
        <w:t xml:space="preserve">once </w:t>
      </w:r>
      <w:r w:rsidRPr="00315DD8">
        <w:rPr>
          <w:rFonts w:ascii="Times New Roman" w:eastAsia="Calibri" w:hAnsi="Times New Roman" w:cs="Times New Roman"/>
          <w:sz w:val="28"/>
          <w:szCs w:val="28"/>
          <w:lang w:val="es-SV"/>
        </w:rPr>
        <w:t xml:space="preserve">de la agenda de esta sesión, el cual corresponde a </w:t>
      </w:r>
      <w:r w:rsidRPr="00315DD8">
        <w:rPr>
          <w:rFonts w:ascii="Times New Roman" w:eastAsia="Calibri" w:hAnsi="Times New Roman" w:cs="Times New Roman"/>
          <w:b/>
          <w:sz w:val="28"/>
          <w:szCs w:val="28"/>
          <w:lang w:val="es-SV"/>
        </w:rPr>
        <w:t>Participación del</w:t>
      </w:r>
      <w:r w:rsidRPr="00315DD8">
        <w:rPr>
          <w:rFonts w:ascii="Times New Roman" w:eastAsia="Calibri" w:hAnsi="Times New Roman" w:cs="Times New Roman"/>
          <w:sz w:val="28"/>
          <w:szCs w:val="28"/>
          <w:lang w:val="es-SV"/>
        </w:rPr>
        <w:t xml:space="preserve"> </w:t>
      </w:r>
      <w:r w:rsidR="00E2717D" w:rsidRPr="00154475">
        <w:rPr>
          <w:rFonts w:ascii="Times New Roman" w:eastAsia="Times New Roman" w:hAnsi="Times New Roman" w:cs="Times New Roman"/>
          <w:sz w:val="28"/>
          <w:szCs w:val="28"/>
          <w:lang w:val="es-SV" w:eastAsia="es-SV"/>
        </w:rPr>
        <w:t>XXXXXXXXXXXXX</w:t>
      </w:r>
      <w:r w:rsidR="00E2717D" w:rsidRPr="00315DD8">
        <w:rPr>
          <w:rFonts w:ascii="Times New Roman" w:eastAsia="Calibri" w:hAnsi="Times New Roman" w:cs="Times New Roman"/>
          <w:b/>
          <w:sz w:val="28"/>
          <w:szCs w:val="28"/>
          <w:lang w:val="es-SV"/>
        </w:rPr>
        <w:t xml:space="preserve"> </w:t>
      </w:r>
      <w:r w:rsidRPr="00315DD8">
        <w:rPr>
          <w:rFonts w:ascii="Times New Roman" w:eastAsia="Calibri" w:hAnsi="Times New Roman" w:cs="Times New Roman"/>
          <w:b/>
          <w:sz w:val="28"/>
          <w:szCs w:val="28"/>
          <w:lang w:val="es-SV"/>
        </w:rPr>
        <w:t>/Jefe de UACI</w:t>
      </w:r>
      <w:r w:rsidRPr="00315DD8">
        <w:rPr>
          <w:rFonts w:ascii="Times New Roman" w:eastAsia="Calibri" w:hAnsi="Times New Roman" w:cs="Times New Roman"/>
          <w:sz w:val="28"/>
          <w:szCs w:val="28"/>
          <w:lang w:val="es-SV"/>
        </w:rPr>
        <w:t xml:space="preserve">, en donde solicita al Honorable Concejo Municipal Plural, aprobación de adjudicación de requerimientos correspondientes a </w:t>
      </w:r>
      <w:r w:rsidRPr="00315DD8">
        <w:rPr>
          <w:rFonts w:ascii="Times New Roman" w:eastAsia="Calibri" w:hAnsi="Times New Roman" w:cs="Times New Roman"/>
          <w:b/>
          <w:sz w:val="28"/>
          <w:szCs w:val="28"/>
          <w:lang w:val="es-SV"/>
        </w:rPr>
        <w:t xml:space="preserve">GERENCIA GENERAL, </w:t>
      </w:r>
      <w:r w:rsidRPr="00315DD8">
        <w:rPr>
          <w:rFonts w:ascii="Times New Roman" w:eastAsia="Calibri" w:hAnsi="Times New Roman" w:cs="Times New Roman"/>
          <w:sz w:val="28"/>
          <w:szCs w:val="28"/>
          <w:lang w:val="es-SV"/>
        </w:rPr>
        <w:t xml:space="preserve">por un monto total de </w:t>
      </w:r>
      <w:r w:rsidRPr="00315DD8">
        <w:rPr>
          <w:rFonts w:ascii="Times New Roman" w:eastAsia="Times New Roman" w:hAnsi="Times New Roman" w:cs="Times New Roman"/>
          <w:b/>
          <w:bCs/>
          <w:color w:val="000000"/>
          <w:sz w:val="28"/>
          <w:szCs w:val="28"/>
          <w:lang w:val="es-SV" w:eastAsia="es-ES"/>
        </w:rPr>
        <w:t>$10,674.00</w:t>
      </w:r>
      <w:r w:rsidRPr="00315DD8">
        <w:rPr>
          <w:rFonts w:ascii="Times New Roman" w:eastAsia="Calibri" w:hAnsi="Times New Roman" w:cs="Times New Roman"/>
          <w:b/>
          <w:sz w:val="28"/>
          <w:szCs w:val="28"/>
          <w:lang w:val="es-SV"/>
        </w:rPr>
        <w:t xml:space="preserve">, </w:t>
      </w:r>
      <w:r w:rsidRPr="00315DD8">
        <w:rPr>
          <w:rFonts w:ascii="Times New Roman" w:eastAsia="Calibri" w:hAnsi="Times New Roman" w:cs="Times New Roman"/>
          <w:sz w:val="28"/>
          <w:szCs w:val="28"/>
          <w:lang w:val="es-SV"/>
        </w:rPr>
        <w:t xml:space="preserve">y proponiendo como administrador de orden de compra o contrato al </w:t>
      </w:r>
      <w:r w:rsidRPr="00315DD8">
        <w:rPr>
          <w:rFonts w:ascii="Times New Roman" w:eastAsia="Calibri" w:hAnsi="Times New Roman" w:cs="Times New Roman"/>
          <w:b/>
          <w:sz w:val="28"/>
          <w:szCs w:val="28"/>
          <w:lang w:val="es-SV"/>
        </w:rPr>
        <w:t>TEC.</w:t>
      </w:r>
      <w:r w:rsidR="00E2717D" w:rsidRPr="00E2717D">
        <w:rPr>
          <w:rFonts w:ascii="Times New Roman" w:eastAsia="Times New Roman" w:hAnsi="Times New Roman" w:cs="Times New Roman"/>
          <w:sz w:val="28"/>
          <w:szCs w:val="28"/>
          <w:lang w:val="es-SV" w:eastAsia="es-SV"/>
        </w:rPr>
        <w:t xml:space="preserve"> </w:t>
      </w:r>
      <w:r w:rsidR="00E2717D" w:rsidRPr="00E2717D">
        <w:rPr>
          <w:rFonts w:ascii="Times New Roman" w:eastAsia="Times New Roman" w:hAnsi="Times New Roman" w:cs="Times New Roman"/>
          <w:b/>
          <w:sz w:val="28"/>
          <w:szCs w:val="28"/>
          <w:lang w:val="es-SV" w:eastAsia="es-SV"/>
        </w:rPr>
        <w:t>XXXXXXXXXXXXX</w:t>
      </w:r>
      <w:r w:rsidRPr="00315DD8">
        <w:rPr>
          <w:rFonts w:ascii="Times New Roman" w:eastAsia="Calibri" w:hAnsi="Times New Roman" w:cs="Times New Roman"/>
          <w:b/>
          <w:sz w:val="28"/>
          <w:szCs w:val="28"/>
          <w:lang w:val="es-SV"/>
        </w:rPr>
        <w:t xml:space="preserve">. </w:t>
      </w:r>
      <w:r w:rsidRPr="00315DD8">
        <w:rPr>
          <w:rFonts w:ascii="Times New Roman" w:eastAsia="Calibri" w:hAnsi="Times New Roman" w:cs="Times New Roman"/>
          <w:sz w:val="28"/>
          <w:szCs w:val="28"/>
          <w:lang w:val="es-SV"/>
        </w:rPr>
        <w:t xml:space="preserve">Por tanto el Honorable Concejo Municipal Plural en uso de sus facultades legales y habiendo deliberado el punto, Por </w:t>
      </w:r>
      <w:r w:rsidRPr="00315DD8">
        <w:rPr>
          <w:rFonts w:ascii="Times New Roman" w:eastAsia="Calibri" w:hAnsi="Times New Roman" w:cs="Times New Roman"/>
          <w:b/>
          <w:sz w:val="28"/>
          <w:szCs w:val="28"/>
          <w:lang w:val="es-SV"/>
        </w:rPr>
        <w:t xml:space="preserve">MAYORIA </w:t>
      </w:r>
      <w:r w:rsidRPr="00315DD8">
        <w:rPr>
          <w:rFonts w:ascii="Times New Roman" w:eastAsia="Calibri" w:hAnsi="Times New Roman" w:cs="Times New Roman"/>
          <w:sz w:val="28"/>
          <w:szCs w:val="28"/>
          <w:lang w:val="es-SV"/>
        </w:rPr>
        <w:t xml:space="preserve">de </w:t>
      </w:r>
      <w:r w:rsidRPr="00315DD8">
        <w:rPr>
          <w:rFonts w:ascii="Times New Roman" w:eastAsia="Calibri" w:hAnsi="Times New Roman" w:cs="Times New Roman"/>
          <w:b/>
          <w:sz w:val="28"/>
          <w:szCs w:val="28"/>
          <w:lang w:val="es-SV"/>
        </w:rPr>
        <w:t xml:space="preserve">once votos a favor y tres ausencias al momento de </w:t>
      </w:r>
      <w:r w:rsidRPr="00315DD8">
        <w:rPr>
          <w:rFonts w:ascii="Times New Roman" w:eastAsia="Calibri" w:hAnsi="Times New Roman" w:cs="Times New Roman"/>
          <w:b/>
          <w:sz w:val="28"/>
          <w:szCs w:val="28"/>
          <w:lang w:val="es-SV"/>
        </w:rPr>
        <w:lastRenderedPageBreak/>
        <w:t xml:space="preserve">esta votación </w:t>
      </w:r>
      <w:r w:rsidRPr="00315DD8">
        <w:rPr>
          <w:rFonts w:ascii="Times New Roman" w:eastAsia="Calibri" w:hAnsi="Times New Roman" w:cs="Times New Roman"/>
          <w:sz w:val="28"/>
          <w:szCs w:val="28"/>
          <w:lang w:val="es-SV"/>
        </w:rPr>
        <w:t>por parte de</w:t>
      </w:r>
      <w:r w:rsidRPr="00315DD8">
        <w:rPr>
          <w:rFonts w:ascii="Times New Roman" w:eastAsia="Calibri" w:hAnsi="Times New Roman" w:cs="Times New Roman"/>
          <w:b/>
          <w:sz w:val="28"/>
          <w:szCs w:val="28"/>
          <w:lang w:val="es-SV"/>
        </w:rPr>
        <w:t xml:space="preserve"> </w:t>
      </w:r>
      <w:r w:rsidRPr="00315DD8">
        <w:rPr>
          <w:rFonts w:ascii="Times New Roman" w:eastAsia="Calibri" w:hAnsi="Times New Roman" w:cs="Times New Roman"/>
          <w:sz w:val="28"/>
          <w:szCs w:val="28"/>
          <w:lang w:val="es-SV"/>
        </w:rPr>
        <w:t xml:space="preserve">los siguientes miembros del Concejo Municipal: </w:t>
      </w:r>
      <w:r w:rsidRPr="00315DD8">
        <w:rPr>
          <w:rFonts w:ascii="Times New Roman" w:eastAsia="Calibri" w:hAnsi="Times New Roman" w:cs="Times New Roman"/>
          <w:b/>
          <w:sz w:val="28"/>
          <w:szCs w:val="28"/>
          <w:lang w:val="es-SV"/>
        </w:rPr>
        <w:t>Dra. Yany Xiomara Fuentes Rivas, Cuarta Regidora Propietaria,</w:t>
      </w:r>
      <w:r w:rsidRPr="00315DD8">
        <w:rPr>
          <w:rFonts w:ascii="Times New Roman" w:eastAsia="Calibri" w:hAnsi="Times New Roman" w:cs="Times New Roman"/>
          <w:sz w:val="28"/>
          <w:szCs w:val="28"/>
          <w:lang w:val="es-SV"/>
        </w:rPr>
        <w:t xml:space="preserve"> </w:t>
      </w:r>
      <w:r w:rsidRPr="00315DD8">
        <w:rPr>
          <w:rFonts w:ascii="Times New Roman" w:eastAsia="Calibri" w:hAnsi="Times New Roman" w:cs="Times New Roman"/>
          <w:b/>
          <w:sz w:val="28"/>
          <w:szCs w:val="28"/>
          <w:lang w:val="es-SV"/>
        </w:rPr>
        <w:t xml:space="preserve">Ing. Gilberto Antonio Amador Medrano, Décimo Regidor Propietario y el Sr. Bayron Eraldo Baltazar Martínez Barahona, Décimo Primer Regidor Propietario. ACUERDA: </w:t>
      </w:r>
      <w:r w:rsidRPr="00315DD8">
        <w:rPr>
          <w:rFonts w:ascii="Times New Roman" w:eastAsia="Calibri" w:hAnsi="Times New Roman" w:cs="Times New Roman"/>
          <w:b/>
          <w:sz w:val="28"/>
          <w:szCs w:val="28"/>
          <w:u w:val="single"/>
          <w:lang w:val="es-SV"/>
        </w:rPr>
        <w:t>Primero:</w:t>
      </w:r>
      <w:r w:rsidRPr="00315DD8">
        <w:rPr>
          <w:rFonts w:ascii="Times New Roman" w:eastAsia="Calibri" w:hAnsi="Times New Roman" w:cs="Times New Roman"/>
          <w:sz w:val="28"/>
          <w:szCs w:val="28"/>
          <w:lang w:val="es-SV"/>
        </w:rPr>
        <w:t xml:space="preserve"> Aprobar adjudicación de requerimiento correspondiente a </w:t>
      </w:r>
      <w:r w:rsidRPr="00315DD8">
        <w:rPr>
          <w:rFonts w:ascii="Times New Roman" w:eastAsia="Calibri" w:hAnsi="Times New Roman" w:cs="Times New Roman"/>
          <w:b/>
          <w:sz w:val="28"/>
          <w:szCs w:val="28"/>
          <w:lang w:val="es-SV"/>
        </w:rPr>
        <w:t xml:space="preserve">GERENCIA GENERAL, </w:t>
      </w:r>
      <w:r w:rsidRPr="00315DD8">
        <w:rPr>
          <w:rFonts w:ascii="Times New Roman" w:eastAsia="Calibri" w:hAnsi="Times New Roman" w:cs="Times New Roman"/>
          <w:sz w:val="28"/>
          <w:szCs w:val="28"/>
          <w:lang w:val="es-SV"/>
        </w:rPr>
        <w:t xml:space="preserve">por un monto total de </w:t>
      </w:r>
      <w:r w:rsidRPr="00315DD8">
        <w:rPr>
          <w:rFonts w:ascii="Times New Roman" w:eastAsia="Times New Roman" w:hAnsi="Times New Roman" w:cs="Times New Roman"/>
          <w:b/>
          <w:bCs/>
          <w:color w:val="000000"/>
          <w:sz w:val="28"/>
          <w:szCs w:val="28"/>
          <w:lang w:val="es-SV" w:eastAsia="es-ES"/>
        </w:rPr>
        <w:t>$10,674.00</w:t>
      </w:r>
      <w:r w:rsidRPr="00315DD8">
        <w:rPr>
          <w:rFonts w:ascii="Times New Roman" w:eastAsia="Calibri" w:hAnsi="Times New Roman" w:cs="Times New Roman"/>
          <w:b/>
          <w:sz w:val="28"/>
          <w:szCs w:val="28"/>
          <w:lang w:val="es-SV"/>
        </w:rPr>
        <w:t>,</w:t>
      </w:r>
      <w:r w:rsidRPr="00315DD8">
        <w:rPr>
          <w:rFonts w:ascii="Times New Roman" w:eastAsia="Times New Roman" w:hAnsi="Times New Roman" w:cs="Times New Roman"/>
          <w:b/>
          <w:bCs/>
          <w:color w:val="000000"/>
          <w:sz w:val="28"/>
          <w:szCs w:val="28"/>
          <w:lang w:val="es-SV" w:eastAsia="es-ES"/>
        </w:rPr>
        <w:t xml:space="preserve"> </w:t>
      </w:r>
      <w:r w:rsidRPr="00315DD8">
        <w:rPr>
          <w:rFonts w:ascii="Times New Roman" w:eastAsia="Calibri" w:hAnsi="Times New Roman" w:cs="Times New Roman"/>
          <w:sz w:val="28"/>
          <w:szCs w:val="28"/>
          <w:lang w:val="es-SV"/>
        </w:rPr>
        <w:t xml:space="preserve">con Fuente de Financiamiento: </w:t>
      </w:r>
      <w:r w:rsidRPr="00315DD8">
        <w:rPr>
          <w:rFonts w:ascii="Times New Roman" w:eastAsia="Calibri" w:hAnsi="Times New Roman" w:cs="Times New Roman"/>
          <w:b/>
          <w:sz w:val="28"/>
          <w:szCs w:val="28"/>
          <w:lang w:val="es-SV"/>
        </w:rPr>
        <w:t xml:space="preserve">FONDOS PROPIOS. </w:t>
      </w:r>
      <w:r w:rsidRPr="00315DD8">
        <w:rPr>
          <w:rFonts w:ascii="Times New Roman" w:eastAsia="Calibri" w:hAnsi="Times New Roman" w:cs="Times New Roman"/>
          <w:b/>
          <w:sz w:val="28"/>
          <w:szCs w:val="28"/>
          <w:u w:val="single"/>
          <w:lang w:val="es-SV"/>
        </w:rPr>
        <w:t>Segundo:</w:t>
      </w:r>
      <w:r w:rsidRPr="00315DD8">
        <w:rPr>
          <w:rFonts w:ascii="Times New Roman" w:eastAsia="Calibri" w:hAnsi="Times New Roman" w:cs="Times New Roman"/>
          <w:sz w:val="28"/>
          <w:szCs w:val="28"/>
          <w:lang w:val="es-SV"/>
        </w:rPr>
        <w:t xml:space="preserve"> </w:t>
      </w:r>
      <w:r w:rsidRPr="00315DD8">
        <w:rPr>
          <w:rFonts w:ascii="Times New Roman" w:eastAsia="Calibri" w:hAnsi="Times New Roman" w:cs="Times New Roman"/>
          <w:b/>
          <w:sz w:val="28"/>
          <w:szCs w:val="28"/>
          <w:lang w:val="es-SV"/>
        </w:rPr>
        <w:t>AUTORÍCESE</w:t>
      </w:r>
      <w:r w:rsidRPr="00315DD8">
        <w:rPr>
          <w:rFonts w:ascii="Times New Roman" w:eastAsia="Calibri" w:hAnsi="Times New Roman" w:cs="Times New Roman"/>
          <w:sz w:val="28"/>
          <w:szCs w:val="28"/>
          <w:lang w:val="es-SV"/>
        </w:rPr>
        <w:t xml:space="preserve"> al </w:t>
      </w:r>
      <w:r w:rsidRPr="00315DD8">
        <w:rPr>
          <w:rFonts w:ascii="Times New Roman" w:eastAsia="Calibri" w:hAnsi="Times New Roman" w:cs="Times New Roman"/>
          <w:b/>
          <w:sz w:val="28"/>
          <w:szCs w:val="28"/>
          <w:lang w:val="es-SV"/>
        </w:rPr>
        <w:t>TESORERO MUNICIPAL</w:t>
      </w:r>
      <w:r w:rsidRPr="00315DD8">
        <w:rPr>
          <w:rFonts w:ascii="Times New Roman" w:eastAsia="Calibri" w:hAnsi="Times New Roman" w:cs="Times New Roman"/>
          <w:sz w:val="28"/>
          <w:szCs w:val="28"/>
          <w:lang w:val="es-SV"/>
        </w:rPr>
        <w:t xml:space="preserve"> para que erogue la cantidad de: </w:t>
      </w:r>
      <w:r w:rsidRPr="00315DD8">
        <w:rPr>
          <w:rFonts w:ascii="Times New Roman" w:eastAsia="Calibri" w:hAnsi="Times New Roman" w:cs="Times New Roman"/>
          <w:b/>
          <w:sz w:val="28"/>
          <w:szCs w:val="28"/>
          <w:lang w:val="es-SV"/>
        </w:rPr>
        <w:t>DIEZ MIL SEISCIENTOS SETENTA Y CUATRO DÓLARES EXACTOS DE LOS ESTADOS UNIDOS DE NORTEAMÉRICA</w:t>
      </w:r>
      <w:r w:rsidRPr="00315DD8">
        <w:rPr>
          <w:rFonts w:ascii="Times New Roman" w:eastAsia="Calibri" w:hAnsi="Times New Roman" w:cs="Times New Roman"/>
          <w:sz w:val="28"/>
          <w:szCs w:val="28"/>
          <w:lang w:val="es-SV"/>
        </w:rPr>
        <w:t xml:space="preserve"> (</w:t>
      </w:r>
      <w:r w:rsidRPr="00315DD8">
        <w:rPr>
          <w:rFonts w:ascii="Times New Roman" w:eastAsia="Times New Roman" w:hAnsi="Times New Roman" w:cs="Times New Roman"/>
          <w:b/>
          <w:sz w:val="28"/>
          <w:szCs w:val="28"/>
          <w:lang w:val="es-SV" w:eastAsia="es-SV"/>
        </w:rPr>
        <w:t xml:space="preserve">$10,674.00), </w:t>
      </w:r>
      <w:r w:rsidRPr="00315DD8">
        <w:rPr>
          <w:rFonts w:ascii="Times New Roman" w:eastAsia="Times New Roman" w:hAnsi="Times New Roman" w:cs="Times New Roman"/>
          <w:bCs/>
          <w:sz w:val="28"/>
          <w:szCs w:val="28"/>
          <w:lang w:val="es-SV" w:eastAsia="es-SV"/>
        </w:rPr>
        <w:t xml:space="preserve">de la </w:t>
      </w:r>
      <w:r w:rsidRPr="00315DD8">
        <w:rPr>
          <w:rFonts w:ascii="Times New Roman" w:eastAsia="Calibri" w:hAnsi="Times New Roman" w:cs="Times New Roman"/>
          <w:sz w:val="28"/>
          <w:szCs w:val="28"/>
          <w:lang w:val="es-SV"/>
        </w:rPr>
        <w:t xml:space="preserve">de la </w:t>
      </w:r>
      <w:r w:rsidRPr="00315DD8">
        <w:rPr>
          <w:rFonts w:ascii="Times New Roman" w:eastAsia="Calibri" w:hAnsi="Times New Roman" w:cs="Times New Roman"/>
          <w:sz w:val="28"/>
          <w:szCs w:val="28"/>
          <w:lang w:val="es-SV" w:eastAsia="es-ES"/>
        </w:rPr>
        <w:t xml:space="preserve">Cuenta Corriente Numero </w:t>
      </w:r>
      <w:r w:rsidRPr="00315DD8">
        <w:rPr>
          <w:rFonts w:ascii="Times New Roman" w:eastAsia="Calibri" w:hAnsi="Times New Roman" w:cs="Times New Roman"/>
          <w:b/>
          <w:sz w:val="28"/>
          <w:szCs w:val="28"/>
          <w:lang w:val="es-SV" w:eastAsia="es-ES"/>
        </w:rPr>
        <w:t>480005924 MUNICIPALIDAD DE APOPA, RECURSOS PROPIOS,</w:t>
      </w:r>
      <w:r w:rsidRPr="00315DD8">
        <w:rPr>
          <w:rFonts w:ascii="Times New Roman" w:eastAsia="Calibri" w:hAnsi="Times New Roman" w:cs="Times New Roman"/>
          <w:sz w:val="28"/>
          <w:szCs w:val="28"/>
          <w:lang w:val="es-SV" w:eastAsia="es-ES"/>
        </w:rPr>
        <w:t xml:space="preserve"> Banco Hipotecario de El Salvador, S.A.</w:t>
      </w:r>
      <w:r w:rsidRPr="00315DD8">
        <w:rPr>
          <w:rFonts w:ascii="Times New Roman" w:eastAsia="Times New Roman" w:hAnsi="Times New Roman" w:cs="Times New Roman"/>
          <w:b/>
          <w:bCs/>
          <w:color w:val="000000"/>
          <w:sz w:val="28"/>
          <w:szCs w:val="28"/>
          <w:lang w:val="es-SV" w:eastAsia="es-ES"/>
        </w:rPr>
        <w:t xml:space="preserve">, </w:t>
      </w:r>
      <w:r w:rsidRPr="00315DD8">
        <w:rPr>
          <w:rFonts w:ascii="Times New Roman" w:eastAsia="Calibri" w:hAnsi="Times New Roman" w:cs="Times New Roman"/>
          <w:sz w:val="28"/>
          <w:szCs w:val="28"/>
          <w:lang w:val="es-SV"/>
        </w:rPr>
        <w:t>y emita cheque</w:t>
      </w:r>
      <w:r w:rsidRPr="00315DD8">
        <w:rPr>
          <w:rFonts w:ascii="Times New Roman" w:eastAsia="Calibri" w:hAnsi="Times New Roman" w:cs="Times New Roman"/>
          <w:b/>
          <w:sz w:val="28"/>
          <w:szCs w:val="28"/>
          <w:lang w:val="es-SV"/>
        </w:rPr>
        <w:t xml:space="preserve"> </w:t>
      </w:r>
      <w:r w:rsidRPr="00315DD8">
        <w:rPr>
          <w:rFonts w:ascii="Times New Roman" w:eastAsia="Calibri" w:hAnsi="Times New Roman" w:cs="Times New Roman"/>
          <w:sz w:val="28"/>
          <w:szCs w:val="28"/>
          <w:lang w:val="es-SV"/>
        </w:rPr>
        <w:t>a nombre de los proveedores según los siguientes cuadros que se detallan a continuación:</w:t>
      </w:r>
    </w:p>
    <w:p w:rsidR="00315DD8" w:rsidRPr="00315DD8" w:rsidRDefault="00315DD8" w:rsidP="00315DD8">
      <w:pPr>
        <w:spacing w:after="0" w:line="276" w:lineRule="auto"/>
        <w:jc w:val="both"/>
        <w:rPr>
          <w:rFonts w:ascii="Arial" w:eastAsia="Calibri" w:hAnsi="Arial" w:cs="Arial"/>
          <w:b/>
          <w:color w:val="000000"/>
          <w:sz w:val="24"/>
          <w:szCs w:val="24"/>
          <w:u w:val="single"/>
          <w:lang w:val="es-SV"/>
        </w:rPr>
      </w:pPr>
    </w:p>
    <w:tbl>
      <w:tblPr>
        <w:tblW w:w="9381" w:type="dxa"/>
        <w:tblCellMar>
          <w:left w:w="70" w:type="dxa"/>
          <w:right w:w="70" w:type="dxa"/>
        </w:tblCellMar>
        <w:tblLook w:val="04A0" w:firstRow="1" w:lastRow="0" w:firstColumn="1" w:lastColumn="0" w:noHBand="0" w:noVBand="1"/>
      </w:tblPr>
      <w:tblGrid>
        <w:gridCol w:w="9381"/>
      </w:tblGrid>
      <w:tr w:rsidR="00315DD8" w:rsidRPr="00315DD8" w:rsidTr="00E62C4C">
        <w:trPr>
          <w:trHeight w:val="20"/>
        </w:trPr>
        <w:tc>
          <w:tcPr>
            <w:tcW w:w="9381" w:type="dxa"/>
            <w:tcBorders>
              <w:top w:val="single" w:sz="8" w:space="0" w:color="auto"/>
              <w:left w:val="single" w:sz="8" w:space="0" w:color="auto"/>
              <w:bottom w:val="single" w:sz="4" w:space="0" w:color="auto"/>
              <w:right w:val="single" w:sz="8" w:space="0" w:color="000000"/>
            </w:tcBorders>
            <w:shd w:val="clear" w:color="auto" w:fill="auto"/>
            <w:noWrap/>
            <w:vAlign w:val="center"/>
            <w:hideMark/>
          </w:tcPr>
          <w:p w:rsidR="00315DD8" w:rsidRPr="00315DD8" w:rsidRDefault="00315DD8" w:rsidP="00315DD8">
            <w:pPr>
              <w:spacing w:after="0" w:line="240" w:lineRule="auto"/>
              <w:jc w:val="center"/>
              <w:rPr>
                <w:rFonts w:ascii="Calibri" w:eastAsia="Times New Roman" w:hAnsi="Calibri" w:cs="Calibri"/>
                <w:color w:val="000000"/>
                <w:sz w:val="10"/>
                <w:szCs w:val="10"/>
                <w:lang w:val="es-SV" w:eastAsia="es-SV"/>
              </w:rPr>
            </w:pPr>
            <w:r w:rsidRPr="00315DD8">
              <w:rPr>
                <w:rFonts w:ascii="Calibri" w:eastAsia="Times New Roman" w:hAnsi="Calibri" w:cs="Calibri"/>
                <w:color w:val="000000"/>
                <w:sz w:val="10"/>
                <w:szCs w:val="10"/>
                <w:lang w:val="es-SV" w:eastAsia="es-SV"/>
              </w:rPr>
              <w:t>REQUERIMIENTO: 09/2022</w:t>
            </w:r>
          </w:p>
        </w:tc>
      </w:tr>
      <w:tr w:rsidR="00315DD8" w:rsidRPr="00315DD8" w:rsidTr="00E62C4C">
        <w:trPr>
          <w:trHeight w:val="20"/>
        </w:trPr>
        <w:tc>
          <w:tcPr>
            <w:tcW w:w="9381" w:type="dxa"/>
            <w:tcBorders>
              <w:top w:val="single" w:sz="4" w:space="0" w:color="auto"/>
              <w:left w:val="single" w:sz="8" w:space="0" w:color="auto"/>
              <w:bottom w:val="single" w:sz="4" w:space="0" w:color="auto"/>
              <w:right w:val="single" w:sz="8" w:space="0" w:color="000000"/>
            </w:tcBorders>
            <w:shd w:val="clear" w:color="auto" w:fill="auto"/>
            <w:noWrap/>
            <w:vAlign w:val="center"/>
            <w:hideMark/>
          </w:tcPr>
          <w:p w:rsidR="00315DD8" w:rsidRPr="00315DD8" w:rsidRDefault="00315DD8" w:rsidP="00315DD8">
            <w:pPr>
              <w:spacing w:after="0" w:line="240" w:lineRule="auto"/>
              <w:jc w:val="center"/>
              <w:rPr>
                <w:rFonts w:ascii="Calibri" w:eastAsia="Times New Roman" w:hAnsi="Calibri" w:cs="Calibri"/>
                <w:color w:val="000000"/>
                <w:sz w:val="10"/>
                <w:szCs w:val="10"/>
                <w:lang w:val="es-SV" w:eastAsia="es-SV"/>
              </w:rPr>
            </w:pPr>
            <w:r w:rsidRPr="00315DD8">
              <w:rPr>
                <w:rFonts w:ascii="Calibri" w:eastAsia="Times New Roman" w:hAnsi="Calibri" w:cs="Calibri"/>
                <w:color w:val="000000"/>
                <w:sz w:val="10"/>
                <w:szCs w:val="10"/>
                <w:lang w:val="es-SV" w:eastAsia="es-SV"/>
              </w:rPr>
              <w:t>GERENCIA GENERAL</w:t>
            </w:r>
          </w:p>
        </w:tc>
      </w:tr>
      <w:tr w:rsidR="00315DD8" w:rsidRPr="00315DD8" w:rsidTr="00E62C4C">
        <w:trPr>
          <w:trHeight w:val="20"/>
        </w:trPr>
        <w:tc>
          <w:tcPr>
            <w:tcW w:w="9381" w:type="dxa"/>
            <w:tcBorders>
              <w:top w:val="single" w:sz="4" w:space="0" w:color="auto"/>
              <w:left w:val="single" w:sz="8" w:space="0" w:color="auto"/>
              <w:bottom w:val="single" w:sz="4" w:space="0" w:color="auto"/>
              <w:right w:val="single" w:sz="8" w:space="0" w:color="000000"/>
            </w:tcBorders>
            <w:shd w:val="clear" w:color="auto" w:fill="auto"/>
            <w:noWrap/>
            <w:vAlign w:val="center"/>
            <w:hideMark/>
          </w:tcPr>
          <w:p w:rsidR="00315DD8" w:rsidRPr="00315DD8" w:rsidRDefault="00315DD8" w:rsidP="00315DD8">
            <w:pPr>
              <w:spacing w:after="0" w:line="240" w:lineRule="auto"/>
              <w:jc w:val="center"/>
              <w:rPr>
                <w:rFonts w:ascii="Calibri" w:eastAsia="Times New Roman" w:hAnsi="Calibri" w:cs="Calibri"/>
                <w:b/>
                <w:bCs/>
                <w:color w:val="000000"/>
                <w:sz w:val="10"/>
                <w:szCs w:val="10"/>
                <w:lang w:val="es-SV" w:eastAsia="es-SV"/>
              </w:rPr>
            </w:pPr>
            <w:r w:rsidRPr="00315DD8">
              <w:rPr>
                <w:rFonts w:ascii="Calibri" w:eastAsia="Times New Roman" w:hAnsi="Calibri" w:cs="Calibri"/>
                <w:b/>
                <w:bCs/>
                <w:color w:val="000000"/>
                <w:sz w:val="10"/>
                <w:szCs w:val="10"/>
                <w:lang w:val="es-SV" w:eastAsia="es-SV"/>
              </w:rPr>
              <w:t>FUENTE DE FINANCIAMIENTO: FONDOS PROPIOS</w:t>
            </w:r>
          </w:p>
        </w:tc>
      </w:tr>
      <w:tr w:rsidR="00315DD8" w:rsidRPr="00315DD8" w:rsidTr="00E62C4C">
        <w:trPr>
          <w:trHeight w:val="20"/>
        </w:trPr>
        <w:tc>
          <w:tcPr>
            <w:tcW w:w="9381" w:type="dxa"/>
            <w:tcBorders>
              <w:top w:val="single" w:sz="4" w:space="0" w:color="auto"/>
              <w:left w:val="single" w:sz="8" w:space="0" w:color="auto"/>
              <w:bottom w:val="single" w:sz="4" w:space="0" w:color="auto"/>
              <w:right w:val="single" w:sz="8" w:space="0" w:color="000000"/>
            </w:tcBorders>
            <w:shd w:val="clear" w:color="auto" w:fill="auto"/>
            <w:vAlign w:val="center"/>
            <w:hideMark/>
          </w:tcPr>
          <w:p w:rsidR="00315DD8" w:rsidRPr="00315DD8" w:rsidRDefault="00315DD8" w:rsidP="00315DD8">
            <w:pPr>
              <w:spacing w:after="0" w:line="240" w:lineRule="auto"/>
              <w:jc w:val="center"/>
              <w:rPr>
                <w:rFonts w:ascii="Calibri" w:eastAsia="Times New Roman" w:hAnsi="Calibri" w:cs="Calibri"/>
                <w:b/>
                <w:bCs/>
                <w:color w:val="000000"/>
                <w:sz w:val="10"/>
                <w:szCs w:val="10"/>
                <w:lang w:val="es-SV" w:eastAsia="es-SV"/>
              </w:rPr>
            </w:pPr>
            <w:r w:rsidRPr="00315DD8">
              <w:rPr>
                <w:rFonts w:ascii="Calibri" w:eastAsia="Times New Roman" w:hAnsi="Calibri" w:cs="Calibri"/>
                <w:b/>
                <w:bCs/>
                <w:color w:val="000000"/>
                <w:sz w:val="10"/>
                <w:szCs w:val="10"/>
                <w:lang w:val="es-SV" w:eastAsia="es-SV"/>
              </w:rPr>
              <w:t>ADQUISICIÓN DE EQUIPO INFORMATICO PARA LA OPTIMIZACIÓN EN LA ATENCIÓN DEL CONTRIBUYENTE EN CENTRO INTEGRAL ATENCIÓN MUNICIPAL</w:t>
            </w:r>
          </w:p>
        </w:tc>
      </w:tr>
    </w:tbl>
    <w:p w:rsidR="00315DD8" w:rsidRPr="00315DD8" w:rsidRDefault="00315DD8" w:rsidP="00315DD8">
      <w:pPr>
        <w:spacing w:after="0" w:line="276" w:lineRule="auto"/>
        <w:jc w:val="center"/>
        <w:rPr>
          <w:rFonts w:ascii="Arial" w:eastAsia="Calibri" w:hAnsi="Arial" w:cs="Arial"/>
          <w:b/>
          <w:color w:val="000000"/>
          <w:sz w:val="24"/>
          <w:szCs w:val="24"/>
          <w:u w:val="single"/>
          <w:lang w:val="es-SV"/>
        </w:rPr>
      </w:pPr>
    </w:p>
    <w:tbl>
      <w:tblPr>
        <w:tblW w:w="9301" w:type="dxa"/>
        <w:tblInd w:w="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547"/>
        <w:gridCol w:w="1132"/>
        <w:gridCol w:w="1132"/>
        <w:gridCol w:w="1132"/>
        <w:gridCol w:w="4358"/>
      </w:tblGrid>
      <w:tr w:rsidR="00315DD8" w:rsidRPr="00315DD8" w:rsidTr="00E62C4C">
        <w:trPr>
          <w:trHeight w:val="122"/>
        </w:trPr>
        <w:tc>
          <w:tcPr>
            <w:tcW w:w="1547" w:type="dxa"/>
            <w:vMerge w:val="restart"/>
            <w:shd w:val="clear" w:color="auto" w:fill="auto"/>
            <w:vAlign w:val="center"/>
            <w:hideMark/>
          </w:tcPr>
          <w:p w:rsidR="00315DD8" w:rsidRPr="00315DD8" w:rsidRDefault="00315DD8" w:rsidP="00315DD8">
            <w:pPr>
              <w:spacing w:after="0" w:line="240" w:lineRule="auto"/>
              <w:jc w:val="center"/>
              <w:rPr>
                <w:rFonts w:ascii="Calibri" w:eastAsia="Times New Roman" w:hAnsi="Calibri" w:cs="Calibri"/>
                <w:color w:val="000000"/>
                <w:sz w:val="10"/>
                <w:szCs w:val="10"/>
                <w:lang w:val="es-SV" w:eastAsia="es-SV"/>
              </w:rPr>
            </w:pPr>
            <w:r w:rsidRPr="00315DD8">
              <w:rPr>
                <w:rFonts w:ascii="Calibri" w:eastAsia="Times New Roman" w:hAnsi="Calibri" w:cs="Calibri"/>
                <w:color w:val="000000"/>
                <w:sz w:val="10"/>
                <w:szCs w:val="10"/>
                <w:lang w:val="es-SV" w:eastAsia="es-SV"/>
              </w:rPr>
              <w:t>ADMINISTRADOR DE ORDEN DE COMPRA O CONTRATO</w:t>
            </w:r>
          </w:p>
        </w:tc>
        <w:tc>
          <w:tcPr>
            <w:tcW w:w="1132" w:type="dxa"/>
            <w:vMerge w:val="restart"/>
            <w:shd w:val="clear" w:color="auto" w:fill="auto"/>
            <w:vAlign w:val="center"/>
            <w:hideMark/>
          </w:tcPr>
          <w:p w:rsidR="00315DD8" w:rsidRPr="00315DD8" w:rsidRDefault="00315DD8" w:rsidP="00315DD8">
            <w:pPr>
              <w:spacing w:after="0" w:line="240" w:lineRule="auto"/>
              <w:jc w:val="center"/>
              <w:rPr>
                <w:rFonts w:ascii="Calibri" w:eastAsia="Times New Roman" w:hAnsi="Calibri" w:cs="Calibri"/>
                <w:color w:val="000000"/>
                <w:sz w:val="10"/>
                <w:szCs w:val="10"/>
                <w:lang w:val="es-SV" w:eastAsia="es-SV"/>
              </w:rPr>
            </w:pPr>
            <w:r w:rsidRPr="00315DD8">
              <w:rPr>
                <w:rFonts w:ascii="Calibri" w:eastAsia="Times New Roman" w:hAnsi="Calibri" w:cs="Calibri"/>
                <w:color w:val="000000"/>
                <w:sz w:val="10"/>
                <w:szCs w:val="10"/>
                <w:lang w:val="es-SV" w:eastAsia="es-SV"/>
              </w:rPr>
              <w:t>ITEM</w:t>
            </w:r>
          </w:p>
        </w:tc>
        <w:tc>
          <w:tcPr>
            <w:tcW w:w="1132" w:type="dxa"/>
            <w:vMerge w:val="restart"/>
            <w:shd w:val="clear" w:color="auto" w:fill="auto"/>
            <w:vAlign w:val="center"/>
            <w:hideMark/>
          </w:tcPr>
          <w:p w:rsidR="00315DD8" w:rsidRPr="00315DD8" w:rsidRDefault="00315DD8" w:rsidP="00315DD8">
            <w:pPr>
              <w:spacing w:after="0" w:line="240" w:lineRule="auto"/>
              <w:jc w:val="center"/>
              <w:rPr>
                <w:rFonts w:ascii="Calibri" w:eastAsia="Times New Roman" w:hAnsi="Calibri" w:cs="Calibri"/>
                <w:color w:val="000000"/>
                <w:sz w:val="10"/>
                <w:szCs w:val="10"/>
                <w:lang w:val="es-SV" w:eastAsia="es-SV"/>
              </w:rPr>
            </w:pPr>
            <w:r w:rsidRPr="00315DD8">
              <w:rPr>
                <w:rFonts w:ascii="Calibri" w:eastAsia="Times New Roman" w:hAnsi="Calibri" w:cs="Calibri"/>
                <w:color w:val="000000"/>
                <w:sz w:val="10"/>
                <w:szCs w:val="10"/>
                <w:lang w:val="es-SV" w:eastAsia="es-SV"/>
              </w:rPr>
              <w:t>CANTIDAD</w:t>
            </w:r>
          </w:p>
        </w:tc>
        <w:tc>
          <w:tcPr>
            <w:tcW w:w="1132" w:type="dxa"/>
            <w:vMerge w:val="restart"/>
            <w:shd w:val="clear" w:color="auto" w:fill="auto"/>
            <w:vAlign w:val="center"/>
            <w:hideMark/>
          </w:tcPr>
          <w:p w:rsidR="00315DD8" w:rsidRPr="00315DD8" w:rsidRDefault="00315DD8" w:rsidP="00315DD8">
            <w:pPr>
              <w:spacing w:after="0" w:line="240" w:lineRule="auto"/>
              <w:jc w:val="center"/>
              <w:rPr>
                <w:rFonts w:ascii="Calibri" w:eastAsia="Times New Roman" w:hAnsi="Calibri" w:cs="Calibri"/>
                <w:color w:val="000000"/>
                <w:sz w:val="10"/>
                <w:szCs w:val="10"/>
                <w:lang w:val="es-SV" w:eastAsia="es-SV"/>
              </w:rPr>
            </w:pPr>
            <w:r w:rsidRPr="00315DD8">
              <w:rPr>
                <w:rFonts w:ascii="Calibri" w:eastAsia="Times New Roman" w:hAnsi="Calibri" w:cs="Calibri"/>
                <w:color w:val="000000"/>
                <w:sz w:val="10"/>
                <w:szCs w:val="10"/>
                <w:lang w:val="es-SV" w:eastAsia="es-SV"/>
              </w:rPr>
              <w:t>UNIDAD DE MEDIDA</w:t>
            </w:r>
          </w:p>
        </w:tc>
        <w:tc>
          <w:tcPr>
            <w:tcW w:w="4358" w:type="dxa"/>
            <w:vMerge w:val="restart"/>
            <w:shd w:val="clear" w:color="auto" w:fill="auto"/>
            <w:vAlign w:val="center"/>
            <w:hideMark/>
          </w:tcPr>
          <w:p w:rsidR="00315DD8" w:rsidRPr="00315DD8" w:rsidRDefault="00315DD8" w:rsidP="00315DD8">
            <w:pPr>
              <w:spacing w:after="0" w:line="240" w:lineRule="auto"/>
              <w:jc w:val="center"/>
              <w:rPr>
                <w:rFonts w:ascii="Calibri" w:eastAsia="Times New Roman" w:hAnsi="Calibri" w:cs="Calibri"/>
                <w:color w:val="000000"/>
                <w:sz w:val="10"/>
                <w:szCs w:val="10"/>
                <w:lang w:val="es-SV" w:eastAsia="es-SV"/>
              </w:rPr>
            </w:pPr>
            <w:r w:rsidRPr="00315DD8">
              <w:rPr>
                <w:rFonts w:ascii="Calibri" w:eastAsia="Times New Roman" w:hAnsi="Calibri" w:cs="Calibri"/>
                <w:color w:val="000000"/>
                <w:sz w:val="10"/>
                <w:szCs w:val="10"/>
                <w:lang w:val="es-SV" w:eastAsia="es-SV"/>
              </w:rPr>
              <w:t xml:space="preserve">DESCRIPCIÓN </w:t>
            </w:r>
          </w:p>
        </w:tc>
      </w:tr>
      <w:tr w:rsidR="00315DD8" w:rsidRPr="00315DD8" w:rsidTr="00E62C4C">
        <w:trPr>
          <w:trHeight w:val="122"/>
        </w:trPr>
        <w:tc>
          <w:tcPr>
            <w:tcW w:w="1547" w:type="dxa"/>
            <w:vMerge/>
            <w:vAlign w:val="center"/>
            <w:hideMark/>
          </w:tcPr>
          <w:p w:rsidR="00315DD8" w:rsidRPr="00315DD8" w:rsidRDefault="00315DD8" w:rsidP="00315DD8">
            <w:pPr>
              <w:spacing w:after="0" w:line="240" w:lineRule="auto"/>
              <w:rPr>
                <w:rFonts w:ascii="Calibri" w:eastAsia="Times New Roman" w:hAnsi="Calibri" w:cs="Calibri"/>
                <w:color w:val="000000"/>
                <w:sz w:val="10"/>
                <w:szCs w:val="10"/>
                <w:lang w:val="es-SV" w:eastAsia="es-SV"/>
              </w:rPr>
            </w:pPr>
          </w:p>
        </w:tc>
        <w:tc>
          <w:tcPr>
            <w:tcW w:w="1132" w:type="dxa"/>
            <w:vMerge/>
            <w:vAlign w:val="center"/>
            <w:hideMark/>
          </w:tcPr>
          <w:p w:rsidR="00315DD8" w:rsidRPr="00315DD8" w:rsidRDefault="00315DD8" w:rsidP="00315DD8">
            <w:pPr>
              <w:spacing w:after="0" w:line="240" w:lineRule="auto"/>
              <w:rPr>
                <w:rFonts w:ascii="Calibri" w:eastAsia="Times New Roman" w:hAnsi="Calibri" w:cs="Calibri"/>
                <w:color w:val="000000"/>
                <w:sz w:val="10"/>
                <w:szCs w:val="10"/>
                <w:lang w:val="es-SV" w:eastAsia="es-SV"/>
              </w:rPr>
            </w:pPr>
          </w:p>
        </w:tc>
        <w:tc>
          <w:tcPr>
            <w:tcW w:w="1132" w:type="dxa"/>
            <w:vMerge/>
            <w:vAlign w:val="center"/>
            <w:hideMark/>
          </w:tcPr>
          <w:p w:rsidR="00315DD8" w:rsidRPr="00315DD8" w:rsidRDefault="00315DD8" w:rsidP="00315DD8">
            <w:pPr>
              <w:spacing w:after="0" w:line="240" w:lineRule="auto"/>
              <w:rPr>
                <w:rFonts w:ascii="Calibri" w:eastAsia="Times New Roman" w:hAnsi="Calibri" w:cs="Calibri"/>
                <w:color w:val="000000"/>
                <w:sz w:val="10"/>
                <w:szCs w:val="10"/>
                <w:lang w:val="es-SV" w:eastAsia="es-SV"/>
              </w:rPr>
            </w:pPr>
          </w:p>
        </w:tc>
        <w:tc>
          <w:tcPr>
            <w:tcW w:w="1132" w:type="dxa"/>
            <w:vMerge/>
            <w:vAlign w:val="center"/>
            <w:hideMark/>
          </w:tcPr>
          <w:p w:rsidR="00315DD8" w:rsidRPr="00315DD8" w:rsidRDefault="00315DD8" w:rsidP="00315DD8">
            <w:pPr>
              <w:spacing w:after="0" w:line="240" w:lineRule="auto"/>
              <w:rPr>
                <w:rFonts w:ascii="Calibri" w:eastAsia="Times New Roman" w:hAnsi="Calibri" w:cs="Calibri"/>
                <w:color w:val="000000"/>
                <w:sz w:val="10"/>
                <w:szCs w:val="10"/>
                <w:lang w:val="es-SV" w:eastAsia="es-SV"/>
              </w:rPr>
            </w:pPr>
          </w:p>
        </w:tc>
        <w:tc>
          <w:tcPr>
            <w:tcW w:w="4358" w:type="dxa"/>
            <w:vMerge/>
            <w:vAlign w:val="center"/>
            <w:hideMark/>
          </w:tcPr>
          <w:p w:rsidR="00315DD8" w:rsidRPr="00315DD8" w:rsidRDefault="00315DD8" w:rsidP="00315DD8">
            <w:pPr>
              <w:spacing w:after="0" w:line="240" w:lineRule="auto"/>
              <w:rPr>
                <w:rFonts w:ascii="Calibri" w:eastAsia="Times New Roman" w:hAnsi="Calibri" w:cs="Calibri"/>
                <w:color w:val="000000"/>
                <w:sz w:val="10"/>
                <w:szCs w:val="10"/>
                <w:lang w:val="es-SV" w:eastAsia="es-SV"/>
              </w:rPr>
            </w:pPr>
          </w:p>
        </w:tc>
      </w:tr>
      <w:tr w:rsidR="00315DD8" w:rsidRPr="00315DD8" w:rsidTr="00E62C4C">
        <w:trPr>
          <w:trHeight w:val="122"/>
        </w:trPr>
        <w:tc>
          <w:tcPr>
            <w:tcW w:w="1547" w:type="dxa"/>
            <w:vMerge/>
            <w:vAlign w:val="center"/>
            <w:hideMark/>
          </w:tcPr>
          <w:p w:rsidR="00315DD8" w:rsidRPr="00315DD8" w:rsidRDefault="00315DD8" w:rsidP="00315DD8">
            <w:pPr>
              <w:spacing w:after="0" w:line="240" w:lineRule="auto"/>
              <w:rPr>
                <w:rFonts w:ascii="Calibri" w:eastAsia="Times New Roman" w:hAnsi="Calibri" w:cs="Calibri"/>
                <w:color w:val="000000"/>
                <w:sz w:val="10"/>
                <w:szCs w:val="10"/>
                <w:lang w:val="es-SV" w:eastAsia="es-SV"/>
              </w:rPr>
            </w:pPr>
          </w:p>
        </w:tc>
        <w:tc>
          <w:tcPr>
            <w:tcW w:w="1132" w:type="dxa"/>
            <w:vMerge/>
            <w:vAlign w:val="center"/>
            <w:hideMark/>
          </w:tcPr>
          <w:p w:rsidR="00315DD8" w:rsidRPr="00315DD8" w:rsidRDefault="00315DD8" w:rsidP="00315DD8">
            <w:pPr>
              <w:spacing w:after="0" w:line="240" w:lineRule="auto"/>
              <w:rPr>
                <w:rFonts w:ascii="Calibri" w:eastAsia="Times New Roman" w:hAnsi="Calibri" w:cs="Calibri"/>
                <w:color w:val="000000"/>
                <w:sz w:val="10"/>
                <w:szCs w:val="10"/>
                <w:lang w:val="es-SV" w:eastAsia="es-SV"/>
              </w:rPr>
            </w:pPr>
          </w:p>
        </w:tc>
        <w:tc>
          <w:tcPr>
            <w:tcW w:w="1132" w:type="dxa"/>
            <w:vMerge/>
            <w:vAlign w:val="center"/>
            <w:hideMark/>
          </w:tcPr>
          <w:p w:rsidR="00315DD8" w:rsidRPr="00315DD8" w:rsidRDefault="00315DD8" w:rsidP="00315DD8">
            <w:pPr>
              <w:spacing w:after="0" w:line="240" w:lineRule="auto"/>
              <w:rPr>
                <w:rFonts w:ascii="Calibri" w:eastAsia="Times New Roman" w:hAnsi="Calibri" w:cs="Calibri"/>
                <w:color w:val="000000"/>
                <w:sz w:val="10"/>
                <w:szCs w:val="10"/>
                <w:lang w:val="es-SV" w:eastAsia="es-SV"/>
              </w:rPr>
            </w:pPr>
          </w:p>
        </w:tc>
        <w:tc>
          <w:tcPr>
            <w:tcW w:w="1132" w:type="dxa"/>
            <w:vMerge/>
            <w:vAlign w:val="center"/>
            <w:hideMark/>
          </w:tcPr>
          <w:p w:rsidR="00315DD8" w:rsidRPr="00315DD8" w:rsidRDefault="00315DD8" w:rsidP="00315DD8">
            <w:pPr>
              <w:spacing w:after="0" w:line="240" w:lineRule="auto"/>
              <w:rPr>
                <w:rFonts w:ascii="Calibri" w:eastAsia="Times New Roman" w:hAnsi="Calibri" w:cs="Calibri"/>
                <w:color w:val="000000"/>
                <w:sz w:val="10"/>
                <w:szCs w:val="10"/>
                <w:lang w:val="es-SV" w:eastAsia="es-SV"/>
              </w:rPr>
            </w:pPr>
          </w:p>
        </w:tc>
        <w:tc>
          <w:tcPr>
            <w:tcW w:w="4358" w:type="dxa"/>
            <w:vMerge/>
            <w:vAlign w:val="center"/>
            <w:hideMark/>
          </w:tcPr>
          <w:p w:rsidR="00315DD8" w:rsidRPr="00315DD8" w:rsidRDefault="00315DD8" w:rsidP="00315DD8">
            <w:pPr>
              <w:spacing w:after="0" w:line="240" w:lineRule="auto"/>
              <w:rPr>
                <w:rFonts w:ascii="Calibri" w:eastAsia="Times New Roman" w:hAnsi="Calibri" w:cs="Calibri"/>
                <w:color w:val="000000"/>
                <w:sz w:val="10"/>
                <w:szCs w:val="10"/>
                <w:lang w:val="es-SV" w:eastAsia="es-SV"/>
              </w:rPr>
            </w:pPr>
          </w:p>
        </w:tc>
      </w:tr>
      <w:tr w:rsidR="00315DD8" w:rsidRPr="00315DD8" w:rsidTr="00E62C4C">
        <w:trPr>
          <w:trHeight w:val="19"/>
        </w:trPr>
        <w:tc>
          <w:tcPr>
            <w:tcW w:w="1547" w:type="dxa"/>
            <w:vMerge w:val="restart"/>
            <w:shd w:val="clear" w:color="auto" w:fill="auto"/>
            <w:vAlign w:val="center"/>
            <w:hideMark/>
          </w:tcPr>
          <w:p w:rsidR="00315DD8" w:rsidRPr="00315DD8" w:rsidRDefault="00E2717D" w:rsidP="00315DD8">
            <w:pPr>
              <w:spacing w:after="0" w:line="240" w:lineRule="auto"/>
              <w:jc w:val="center"/>
              <w:rPr>
                <w:rFonts w:ascii="Calibri" w:eastAsia="Times New Roman" w:hAnsi="Calibri" w:cs="Calibri"/>
                <w:color w:val="000000"/>
                <w:sz w:val="10"/>
                <w:szCs w:val="10"/>
                <w:lang w:val="es-SV" w:eastAsia="es-SV"/>
              </w:rPr>
            </w:pPr>
            <w:r w:rsidRPr="00E2717D">
              <w:rPr>
                <w:rFonts w:ascii="Times New Roman" w:eastAsia="Times New Roman" w:hAnsi="Times New Roman" w:cs="Times New Roman"/>
                <w:sz w:val="10"/>
                <w:szCs w:val="28"/>
                <w:lang w:val="es-SV" w:eastAsia="es-SV"/>
              </w:rPr>
              <w:t>XXXXXXXXXXXXX</w:t>
            </w:r>
          </w:p>
        </w:tc>
        <w:tc>
          <w:tcPr>
            <w:tcW w:w="1132" w:type="dxa"/>
            <w:shd w:val="clear" w:color="auto" w:fill="auto"/>
            <w:vAlign w:val="center"/>
            <w:hideMark/>
          </w:tcPr>
          <w:p w:rsidR="00315DD8" w:rsidRPr="00315DD8" w:rsidRDefault="00315DD8" w:rsidP="00315DD8">
            <w:pPr>
              <w:spacing w:after="0" w:line="240" w:lineRule="auto"/>
              <w:jc w:val="center"/>
              <w:rPr>
                <w:rFonts w:ascii="Calibri" w:eastAsia="Times New Roman" w:hAnsi="Calibri" w:cs="Calibri"/>
                <w:color w:val="000000"/>
                <w:sz w:val="10"/>
                <w:szCs w:val="10"/>
                <w:lang w:val="es-SV" w:eastAsia="es-SV"/>
              </w:rPr>
            </w:pPr>
            <w:r w:rsidRPr="00315DD8">
              <w:rPr>
                <w:rFonts w:ascii="Calibri" w:eastAsia="Times New Roman" w:hAnsi="Calibri" w:cs="Calibri"/>
                <w:color w:val="000000"/>
                <w:sz w:val="10"/>
                <w:szCs w:val="10"/>
                <w:lang w:val="es-SV" w:eastAsia="es-SV"/>
              </w:rPr>
              <w:t>1</w:t>
            </w:r>
          </w:p>
        </w:tc>
        <w:tc>
          <w:tcPr>
            <w:tcW w:w="1132" w:type="dxa"/>
            <w:shd w:val="clear" w:color="auto" w:fill="auto"/>
            <w:noWrap/>
            <w:vAlign w:val="center"/>
            <w:hideMark/>
          </w:tcPr>
          <w:p w:rsidR="00315DD8" w:rsidRPr="00315DD8" w:rsidRDefault="00315DD8" w:rsidP="00315DD8">
            <w:pPr>
              <w:spacing w:after="0" w:line="240" w:lineRule="auto"/>
              <w:jc w:val="center"/>
              <w:rPr>
                <w:rFonts w:ascii="Calibri" w:eastAsia="Times New Roman" w:hAnsi="Calibri" w:cs="Calibri"/>
                <w:color w:val="000000"/>
                <w:sz w:val="10"/>
                <w:szCs w:val="10"/>
                <w:lang w:val="es-SV" w:eastAsia="es-SV"/>
              </w:rPr>
            </w:pPr>
            <w:r w:rsidRPr="00315DD8">
              <w:rPr>
                <w:rFonts w:ascii="Calibri" w:eastAsia="Times New Roman" w:hAnsi="Calibri" w:cs="Calibri"/>
                <w:color w:val="000000"/>
                <w:sz w:val="10"/>
                <w:szCs w:val="10"/>
                <w:lang w:val="es-SV" w:eastAsia="es-SV"/>
              </w:rPr>
              <w:t>2</w:t>
            </w:r>
          </w:p>
        </w:tc>
        <w:tc>
          <w:tcPr>
            <w:tcW w:w="1132" w:type="dxa"/>
            <w:shd w:val="clear" w:color="auto" w:fill="auto"/>
            <w:vAlign w:val="center"/>
            <w:hideMark/>
          </w:tcPr>
          <w:p w:rsidR="00315DD8" w:rsidRPr="00315DD8" w:rsidRDefault="00315DD8" w:rsidP="00315DD8">
            <w:pPr>
              <w:spacing w:after="0" w:line="240" w:lineRule="auto"/>
              <w:jc w:val="center"/>
              <w:rPr>
                <w:rFonts w:ascii="Calibri" w:eastAsia="Times New Roman" w:hAnsi="Calibri" w:cs="Calibri"/>
                <w:color w:val="000000"/>
                <w:sz w:val="10"/>
                <w:szCs w:val="10"/>
                <w:lang w:val="es-SV" w:eastAsia="es-SV"/>
              </w:rPr>
            </w:pPr>
            <w:r w:rsidRPr="00315DD8">
              <w:rPr>
                <w:rFonts w:ascii="Calibri" w:eastAsia="Times New Roman" w:hAnsi="Calibri" w:cs="Calibri"/>
                <w:color w:val="000000"/>
                <w:sz w:val="10"/>
                <w:szCs w:val="10"/>
                <w:lang w:val="es-SV" w:eastAsia="es-SV"/>
              </w:rPr>
              <w:t>UNIDAD</w:t>
            </w:r>
          </w:p>
        </w:tc>
        <w:tc>
          <w:tcPr>
            <w:tcW w:w="4358" w:type="dxa"/>
            <w:shd w:val="clear" w:color="auto" w:fill="auto"/>
            <w:vAlign w:val="center"/>
            <w:hideMark/>
          </w:tcPr>
          <w:p w:rsidR="00315DD8" w:rsidRPr="00315DD8" w:rsidRDefault="00315DD8" w:rsidP="00315DD8">
            <w:pPr>
              <w:spacing w:after="0" w:line="240" w:lineRule="auto"/>
              <w:rPr>
                <w:rFonts w:ascii="Calibri" w:eastAsia="Times New Roman" w:hAnsi="Calibri" w:cs="Calibri"/>
                <w:color w:val="000000"/>
                <w:sz w:val="10"/>
                <w:szCs w:val="10"/>
                <w:lang w:val="es-SV" w:eastAsia="es-SV"/>
              </w:rPr>
            </w:pPr>
            <w:r w:rsidRPr="00315DD8">
              <w:rPr>
                <w:rFonts w:ascii="Calibri" w:eastAsia="Times New Roman" w:hAnsi="Calibri" w:cs="Calibri"/>
                <w:color w:val="000000"/>
                <w:sz w:val="10"/>
                <w:szCs w:val="10"/>
                <w:lang w:val="es-SV" w:eastAsia="es-SV"/>
              </w:rPr>
              <w:t>EQUIPO DE COMPUTADORA CON LAS SIGUIENTES CARACTERISTICAS: PROCESADOR INTEL CORE I7, GENERACIÓN 10 O SUPERIOR I7-12700 /3.2 GHZ MEMORIA RAM 8GB DISCO DURO HDD 1 TB SISTEMA OPERATIVO WINDOWS 11 PRO MONITOR 24 PULGADAS, TECLADO, MOUSE UPS</w:t>
            </w:r>
          </w:p>
        </w:tc>
      </w:tr>
      <w:tr w:rsidR="00315DD8" w:rsidRPr="00315DD8" w:rsidTr="00E62C4C">
        <w:trPr>
          <w:trHeight w:val="19"/>
        </w:trPr>
        <w:tc>
          <w:tcPr>
            <w:tcW w:w="1547" w:type="dxa"/>
            <w:vMerge/>
            <w:vAlign w:val="center"/>
            <w:hideMark/>
          </w:tcPr>
          <w:p w:rsidR="00315DD8" w:rsidRPr="00315DD8" w:rsidRDefault="00315DD8" w:rsidP="00315DD8">
            <w:pPr>
              <w:spacing w:after="0" w:line="240" w:lineRule="auto"/>
              <w:rPr>
                <w:rFonts w:ascii="Calibri" w:eastAsia="Times New Roman" w:hAnsi="Calibri" w:cs="Calibri"/>
                <w:color w:val="000000"/>
                <w:sz w:val="10"/>
                <w:szCs w:val="10"/>
                <w:lang w:val="es-SV" w:eastAsia="es-SV"/>
              </w:rPr>
            </w:pPr>
          </w:p>
        </w:tc>
        <w:tc>
          <w:tcPr>
            <w:tcW w:w="1132" w:type="dxa"/>
            <w:shd w:val="clear" w:color="auto" w:fill="auto"/>
            <w:vAlign w:val="center"/>
            <w:hideMark/>
          </w:tcPr>
          <w:p w:rsidR="00315DD8" w:rsidRPr="00315DD8" w:rsidRDefault="00315DD8" w:rsidP="00315DD8">
            <w:pPr>
              <w:spacing w:after="0" w:line="240" w:lineRule="auto"/>
              <w:jc w:val="center"/>
              <w:rPr>
                <w:rFonts w:ascii="Calibri" w:eastAsia="Times New Roman" w:hAnsi="Calibri" w:cs="Calibri"/>
                <w:color w:val="000000"/>
                <w:sz w:val="10"/>
                <w:szCs w:val="10"/>
                <w:lang w:val="es-SV" w:eastAsia="es-SV"/>
              </w:rPr>
            </w:pPr>
            <w:r w:rsidRPr="00315DD8">
              <w:rPr>
                <w:rFonts w:ascii="Calibri" w:eastAsia="Times New Roman" w:hAnsi="Calibri" w:cs="Calibri"/>
                <w:color w:val="000000"/>
                <w:sz w:val="10"/>
                <w:szCs w:val="10"/>
                <w:lang w:val="es-SV" w:eastAsia="es-SV"/>
              </w:rPr>
              <w:t>2</w:t>
            </w:r>
          </w:p>
        </w:tc>
        <w:tc>
          <w:tcPr>
            <w:tcW w:w="1132" w:type="dxa"/>
            <w:shd w:val="clear" w:color="auto" w:fill="auto"/>
            <w:noWrap/>
            <w:vAlign w:val="center"/>
            <w:hideMark/>
          </w:tcPr>
          <w:p w:rsidR="00315DD8" w:rsidRPr="00315DD8" w:rsidRDefault="00315DD8" w:rsidP="00315DD8">
            <w:pPr>
              <w:spacing w:after="0" w:line="240" w:lineRule="auto"/>
              <w:jc w:val="center"/>
              <w:rPr>
                <w:rFonts w:ascii="Calibri" w:eastAsia="Times New Roman" w:hAnsi="Calibri" w:cs="Calibri"/>
                <w:color w:val="000000"/>
                <w:sz w:val="10"/>
                <w:szCs w:val="10"/>
                <w:lang w:val="es-SV" w:eastAsia="es-SV"/>
              </w:rPr>
            </w:pPr>
            <w:r w:rsidRPr="00315DD8">
              <w:rPr>
                <w:rFonts w:ascii="Calibri" w:eastAsia="Times New Roman" w:hAnsi="Calibri" w:cs="Calibri"/>
                <w:color w:val="000000"/>
                <w:sz w:val="10"/>
                <w:szCs w:val="10"/>
                <w:lang w:val="es-SV" w:eastAsia="es-SV"/>
              </w:rPr>
              <w:t>2</w:t>
            </w:r>
          </w:p>
        </w:tc>
        <w:tc>
          <w:tcPr>
            <w:tcW w:w="1132" w:type="dxa"/>
            <w:shd w:val="clear" w:color="auto" w:fill="auto"/>
            <w:vAlign w:val="center"/>
            <w:hideMark/>
          </w:tcPr>
          <w:p w:rsidR="00315DD8" w:rsidRPr="00315DD8" w:rsidRDefault="00315DD8" w:rsidP="00315DD8">
            <w:pPr>
              <w:spacing w:after="0" w:line="240" w:lineRule="auto"/>
              <w:jc w:val="center"/>
              <w:rPr>
                <w:rFonts w:ascii="Calibri" w:eastAsia="Times New Roman" w:hAnsi="Calibri" w:cs="Calibri"/>
                <w:color w:val="000000"/>
                <w:sz w:val="10"/>
                <w:szCs w:val="10"/>
                <w:lang w:val="es-SV" w:eastAsia="es-SV"/>
              </w:rPr>
            </w:pPr>
            <w:r w:rsidRPr="00315DD8">
              <w:rPr>
                <w:rFonts w:ascii="Calibri" w:eastAsia="Times New Roman" w:hAnsi="Calibri" w:cs="Calibri"/>
                <w:color w:val="000000"/>
                <w:sz w:val="10"/>
                <w:szCs w:val="10"/>
                <w:lang w:val="es-SV" w:eastAsia="es-SV"/>
              </w:rPr>
              <w:t>UNIDAD</w:t>
            </w:r>
          </w:p>
        </w:tc>
        <w:tc>
          <w:tcPr>
            <w:tcW w:w="4358" w:type="dxa"/>
            <w:shd w:val="clear" w:color="auto" w:fill="auto"/>
            <w:vAlign w:val="center"/>
            <w:hideMark/>
          </w:tcPr>
          <w:p w:rsidR="00315DD8" w:rsidRPr="00315DD8" w:rsidRDefault="00315DD8" w:rsidP="00315DD8">
            <w:pPr>
              <w:spacing w:after="0" w:line="240" w:lineRule="auto"/>
              <w:rPr>
                <w:rFonts w:ascii="Calibri" w:eastAsia="Times New Roman" w:hAnsi="Calibri" w:cs="Calibri"/>
                <w:color w:val="000000"/>
                <w:sz w:val="10"/>
                <w:szCs w:val="10"/>
                <w:lang w:val="es-SV" w:eastAsia="es-SV"/>
              </w:rPr>
            </w:pPr>
            <w:r w:rsidRPr="00315DD8">
              <w:rPr>
                <w:rFonts w:ascii="Calibri" w:eastAsia="Times New Roman" w:hAnsi="Calibri" w:cs="Calibri"/>
                <w:color w:val="000000"/>
                <w:sz w:val="10"/>
                <w:szCs w:val="10"/>
                <w:lang w:val="es-SV" w:eastAsia="es-SV"/>
              </w:rPr>
              <w:t>EQUIPO DE COMPUTACIÓN CON LAS SIGUIENTES CARACTERISTICAS: PROCESADOR CORE I5 GENERACIÓN 10 O SUPERIOR 105005 /3.2 GHZ MEMORIA RAM 8GB DISCO DURO HDD 1TB SISTEMA OPERATIVO WINDOWS 10 PRO MONITOR 24 PULGADAS, TECLADO, MOUSE, UPS</w:t>
            </w:r>
          </w:p>
        </w:tc>
      </w:tr>
      <w:tr w:rsidR="00315DD8" w:rsidRPr="00315DD8" w:rsidTr="00E62C4C">
        <w:trPr>
          <w:trHeight w:val="19"/>
        </w:trPr>
        <w:tc>
          <w:tcPr>
            <w:tcW w:w="1547" w:type="dxa"/>
            <w:vMerge/>
            <w:vAlign w:val="center"/>
            <w:hideMark/>
          </w:tcPr>
          <w:p w:rsidR="00315DD8" w:rsidRPr="00315DD8" w:rsidRDefault="00315DD8" w:rsidP="00315DD8">
            <w:pPr>
              <w:spacing w:after="0" w:line="240" w:lineRule="auto"/>
              <w:rPr>
                <w:rFonts w:ascii="Calibri" w:eastAsia="Times New Roman" w:hAnsi="Calibri" w:cs="Calibri"/>
                <w:color w:val="000000"/>
                <w:sz w:val="10"/>
                <w:szCs w:val="10"/>
                <w:lang w:val="es-SV" w:eastAsia="es-SV"/>
              </w:rPr>
            </w:pPr>
          </w:p>
        </w:tc>
        <w:tc>
          <w:tcPr>
            <w:tcW w:w="1132" w:type="dxa"/>
            <w:shd w:val="clear" w:color="auto" w:fill="auto"/>
            <w:vAlign w:val="center"/>
            <w:hideMark/>
          </w:tcPr>
          <w:p w:rsidR="00315DD8" w:rsidRPr="00315DD8" w:rsidRDefault="00315DD8" w:rsidP="00315DD8">
            <w:pPr>
              <w:spacing w:after="0" w:line="240" w:lineRule="auto"/>
              <w:jc w:val="center"/>
              <w:rPr>
                <w:rFonts w:ascii="Calibri" w:eastAsia="Times New Roman" w:hAnsi="Calibri" w:cs="Calibri"/>
                <w:color w:val="000000"/>
                <w:sz w:val="10"/>
                <w:szCs w:val="10"/>
                <w:lang w:val="es-SV" w:eastAsia="es-SV"/>
              </w:rPr>
            </w:pPr>
            <w:r w:rsidRPr="00315DD8">
              <w:rPr>
                <w:rFonts w:ascii="Calibri" w:eastAsia="Times New Roman" w:hAnsi="Calibri" w:cs="Calibri"/>
                <w:color w:val="000000"/>
                <w:sz w:val="10"/>
                <w:szCs w:val="10"/>
                <w:lang w:val="es-SV" w:eastAsia="es-SV"/>
              </w:rPr>
              <w:t>3</w:t>
            </w:r>
          </w:p>
        </w:tc>
        <w:tc>
          <w:tcPr>
            <w:tcW w:w="1132" w:type="dxa"/>
            <w:shd w:val="clear" w:color="auto" w:fill="auto"/>
            <w:noWrap/>
            <w:vAlign w:val="center"/>
            <w:hideMark/>
          </w:tcPr>
          <w:p w:rsidR="00315DD8" w:rsidRPr="00315DD8" w:rsidRDefault="00315DD8" w:rsidP="00315DD8">
            <w:pPr>
              <w:spacing w:after="0" w:line="240" w:lineRule="auto"/>
              <w:jc w:val="center"/>
              <w:rPr>
                <w:rFonts w:ascii="Calibri" w:eastAsia="Times New Roman" w:hAnsi="Calibri" w:cs="Calibri"/>
                <w:color w:val="000000"/>
                <w:sz w:val="10"/>
                <w:szCs w:val="10"/>
                <w:lang w:val="es-SV" w:eastAsia="es-SV"/>
              </w:rPr>
            </w:pPr>
            <w:r w:rsidRPr="00315DD8">
              <w:rPr>
                <w:rFonts w:ascii="Calibri" w:eastAsia="Times New Roman" w:hAnsi="Calibri" w:cs="Calibri"/>
                <w:color w:val="000000"/>
                <w:sz w:val="10"/>
                <w:szCs w:val="10"/>
                <w:lang w:val="es-SV" w:eastAsia="es-SV"/>
              </w:rPr>
              <w:t>8</w:t>
            </w:r>
          </w:p>
        </w:tc>
        <w:tc>
          <w:tcPr>
            <w:tcW w:w="1132" w:type="dxa"/>
            <w:shd w:val="clear" w:color="auto" w:fill="auto"/>
            <w:vAlign w:val="center"/>
            <w:hideMark/>
          </w:tcPr>
          <w:p w:rsidR="00315DD8" w:rsidRPr="00315DD8" w:rsidRDefault="00315DD8" w:rsidP="00315DD8">
            <w:pPr>
              <w:spacing w:after="0" w:line="240" w:lineRule="auto"/>
              <w:jc w:val="center"/>
              <w:rPr>
                <w:rFonts w:ascii="Calibri" w:eastAsia="Times New Roman" w:hAnsi="Calibri" w:cs="Calibri"/>
                <w:color w:val="000000"/>
                <w:sz w:val="10"/>
                <w:szCs w:val="10"/>
                <w:lang w:val="es-SV" w:eastAsia="es-SV"/>
              </w:rPr>
            </w:pPr>
            <w:r w:rsidRPr="00315DD8">
              <w:rPr>
                <w:rFonts w:ascii="Calibri" w:eastAsia="Times New Roman" w:hAnsi="Calibri" w:cs="Calibri"/>
                <w:color w:val="000000"/>
                <w:sz w:val="10"/>
                <w:szCs w:val="10"/>
                <w:lang w:val="es-SV" w:eastAsia="es-SV"/>
              </w:rPr>
              <w:t>UNIDAD</w:t>
            </w:r>
          </w:p>
        </w:tc>
        <w:tc>
          <w:tcPr>
            <w:tcW w:w="4358" w:type="dxa"/>
            <w:shd w:val="clear" w:color="auto" w:fill="auto"/>
            <w:vAlign w:val="center"/>
            <w:hideMark/>
          </w:tcPr>
          <w:p w:rsidR="00315DD8" w:rsidRPr="00315DD8" w:rsidRDefault="00315DD8" w:rsidP="00315DD8">
            <w:pPr>
              <w:spacing w:after="0" w:line="240" w:lineRule="auto"/>
              <w:rPr>
                <w:rFonts w:ascii="Calibri" w:eastAsia="Times New Roman" w:hAnsi="Calibri" w:cs="Calibri"/>
                <w:color w:val="000000"/>
                <w:sz w:val="10"/>
                <w:szCs w:val="10"/>
                <w:lang w:val="es-SV" w:eastAsia="es-SV"/>
              </w:rPr>
            </w:pPr>
            <w:r w:rsidRPr="00315DD8">
              <w:rPr>
                <w:rFonts w:ascii="Calibri" w:eastAsia="Times New Roman" w:hAnsi="Calibri" w:cs="Calibri"/>
                <w:color w:val="000000"/>
                <w:sz w:val="10"/>
                <w:szCs w:val="10"/>
                <w:lang w:val="es-SV" w:eastAsia="es-SV"/>
              </w:rPr>
              <w:t>TELEFONOS IP PHONE DOS LINES POE QUE SEA PROTOCOLO /NORMAS SIP RFC 3261 TCP/IP/UDP</w:t>
            </w:r>
          </w:p>
        </w:tc>
      </w:tr>
      <w:tr w:rsidR="00315DD8" w:rsidRPr="00315DD8" w:rsidTr="00E62C4C">
        <w:trPr>
          <w:trHeight w:val="19"/>
        </w:trPr>
        <w:tc>
          <w:tcPr>
            <w:tcW w:w="1547" w:type="dxa"/>
            <w:vMerge/>
            <w:vAlign w:val="center"/>
            <w:hideMark/>
          </w:tcPr>
          <w:p w:rsidR="00315DD8" w:rsidRPr="00315DD8" w:rsidRDefault="00315DD8" w:rsidP="00315DD8">
            <w:pPr>
              <w:spacing w:after="0" w:line="240" w:lineRule="auto"/>
              <w:rPr>
                <w:rFonts w:ascii="Calibri" w:eastAsia="Times New Roman" w:hAnsi="Calibri" w:cs="Calibri"/>
                <w:color w:val="000000"/>
                <w:sz w:val="10"/>
                <w:szCs w:val="10"/>
                <w:lang w:val="es-SV" w:eastAsia="es-SV"/>
              </w:rPr>
            </w:pPr>
          </w:p>
        </w:tc>
        <w:tc>
          <w:tcPr>
            <w:tcW w:w="1132" w:type="dxa"/>
            <w:shd w:val="clear" w:color="auto" w:fill="auto"/>
            <w:vAlign w:val="center"/>
            <w:hideMark/>
          </w:tcPr>
          <w:p w:rsidR="00315DD8" w:rsidRPr="00315DD8" w:rsidRDefault="00315DD8" w:rsidP="00315DD8">
            <w:pPr>
              <w:spacing w:after="0" w:line="240" w:lineRule="auto"/>
              <w:jc w:val="center"/>
              <w:rPr>
                <w:rFonts w:ascii="Calibri" w:eastAsia="Times New Roman" w:hAnsi="Calibri" w:cs="Calibri"/>
                <w:color w:val="000000"/>
                <w:sz w:val="10"/>
                <w:szCs w:val="10"/>
                <w:lang w:val="es-SV" w:eastAsia="es-SV"/>
              </w:rPr>
            </w:pPr>
            <w:r w:rsidRPr="00315DD8">
              <w:rPr>
                <w:rFonts w:ascii="Calibri" w:eastAsia="Times New Roman" w:hAnsi="Calibri" w:cs="Calibri"/>
                <w:color w:val="000000"/>
                <w:sz w:val="10"/>
                <w:szCs w:val="10"/>
                <w:lang w:val="es-SV" w:eastAsia="es-SV"/>
              </w:rPr>
              <w:t>4</w:t>
            </w:r>
          </w:p>
        </w:tc>
        <w:tc>
          <w:tcPr>
            <w:tcW w:w="1132" w:type="dxa"/>
            <w:shd w:val="clear" w:color="auto" w:fill="auto"/>
            <w:noWrap/>
            <w:vAlign w:val="center"/>
            <w:hideMark/>
          </w:tcPr>
          <w:p w:rsidR="00315DD8" w:rsidRPr="00315DD8" w:rsidRDefault="00315DD8" w:rsidP="00315DD8">
            <w:pPr>
              <w:spacing w:after="0" w:line="240" w:lineRule="auto"/>
              <w:jc w:val="center"/>
              <w:rPr>
                <w:rFonts w:ascii="Calibri" w:eastAsia="Times New Roman" w:hAnsi="Calibri" w:cs="Calibri"/>
                <w:color w:val="000000"/>
                <w:sz w:val="10"/>
                <w:szCs w:val="10"/>
                <w:lang w:val="es-SV" w:eastAsia="es-SV"/>
              </w:rPr>
            </w:pPr>
            <w:r w:rsidRPr="00315DD8">
              <w:rPr>
                <w:rFonts w:ascii="Calibri" w:eastAsia="Times New Roman" w:hAnsi="Calibri" w:cs="Calibri"/>
                <w:color w:val="000000"/>
                <w:sz w:val="10"/>
                <w:szCs w:val="10"/>
                <w:lang w:val="es-SV" w:eastAsia="es-SV"/>
              </w:rPr>
              <w:t>2</w:t>
            </w:r>
          </w:p>
        </w:tc>
        <w:tc>
          <w:tcPr>
            <w:tcW w:w="1132" w:type="dxa"/>
            <w:shd w:val="clear" w:color="auto" w:fill="auto"/>
            <w:vAlign w:val="center"/>
            <w:hideMark/>
          </w:tcPr>
          <w:p w:rsidR="00315DD8" w:rsidRPr="00315DD8" w:rsidRDefault="00315DD8" w:rsidP="00315DD8">
            <w:pPr>
              <w:spacing w:after="0" w:line="240" w:lineRule="auto"/>
              <w:jc w:val="center"/>
              <w:rPr>
                <w:rFonts w:ascii="Calibri" w:eastAsia="Times New Roman" w:hAnsi="Calibri" w:cs="Calibri"/>
                <w:color w:val="000000"/>
                <w:sz w:val="10"/>
                <w:szCs w:val="10"/>
                <w:lang w:val="es-SV" w:eastAsia="es-SV"/>
              </w:rPr>
            </w:pPr>
            <w:r w:rsidRPr="00315DD8">
              <w:rPr>
                <w:rFonts w:ascii="Calibri" w:eastAsia="Times New Roman" w:hAnsi="Calibri" w:cs="Calibri"/>
                <w:color w:val="000000"/>
                <w:sz w:val="10"/>
                <w:szCs w:val="10"/>
                <w:lang w:val="es-SV" w:eastAsia="es-SV"/>
              </w:rPr>
              <w:t>UNIDAD</w:t>
            </w:r>
          </w:p>
        </w:tc>
        <w:tc>
          <w:tcPr>
            <w:tcW w:w="4358" w:type="dxa"/>
            <w:shd w:val="clear" w:color="auto" w:fill="auto"/>
            <w:vAlign w:val="center"/>
            <w:hideMark/>
          </w:tcPr>
          <w:p w:rsidR="00315DD8" w:rsidRPr="00315DD8" w:rsidRDefault="00315DD8" w:rsidP="00315DD8">
            <w:pPr>
              <w:spacing w:after="0" w:line="240" w:lineRule="auto"/>
              <w:rPr>
                <w:rFonts w:ascii="Calibri" w:eastAsia="Times New Roman" w:hAnsi="Calibri" w:cs="Calibri"/>
                <w:color w:val="000000"/>
                <w:sz w:val="10"/>
                <w:szCs w:val="10"/>
                <w:lang w:val="es-SV" w:eastAsia="es-SV"/>
              </w:rPr>
            </w:pPr>
            <w:r w:rsidRPr="00315DD8">
              <w:rPr>
                <w:rFonts w:ascii="Calibri" w:eastAsia="Times New Roman" w:hAnsi="Calibri" w:cs="Calibri"/>
                <w:color w:val="000000"/>
                <w:sz w:val="10"/>
                <w:szCs w:val="10"/>
                <w:lang w:val="es-SV" w:eastAsia="es-SV"/>
              </w:rPr>
              <w:t>IMPRESORA LASSER JET PRO, BLANCO Y NEGRO, PRINT, 1 USB 2.0 DE ALTA VELOCIDAD, 1 USB INTEGRADO EN EL LADO TRASERO, RED HIGABITE ETHERNET 10/100/1000BASE-T, RADIO WIFI 802.3AZ (EEE) 802.11B/G/N/2,4/5 GHZ LASER VER ANEXOS.</w:t>
            </w:r>
          </w:p>
        </w:tc>
      </w:tr>
      <w:tr w:rsidR="00315DD8" w:rsidRPr="00315DD8" w:rsidTr="00E62C4C">
        <w:trPr>
          <w:trHeight w:val="19"/>
        </w:trPr>
        <w:tc>
          <w:tcPr>
            <w:tcW w:w="1547" w:type="dxa"/>
            <w:vMerge/>
            <w:vAlign w:val="center"/>
            <w:hideMark/>
          </w:tcPr>
          <w:p w:rsidR="00315DD8" w:rsidRPr="00315DD8" w:rsidRDefault="00315DD8" w:rsidP="00315DD8">
            <w:pPr>
              <w:spacing w:after="0" w:line="240" w:lineRule="auto"/>
              <w:rPr>
                <w:rFonts w:ascii="Calibri" w:eastAsia="Times New Roman" w:hAnsi="Calibri" w:cs="Calibri"/>
                <w:color w:val="000000"/>
                <w:sz w:val="10"/>
                <w:szCs w:val="10"/>
                <w:lang w:val="es-SV" w:eastAsia="es-SV"/>
              </w:rPr>
            </w:pPr>
          </w:p>
        </w:tc>
        <w:tc>
          <w:tcPr>
            <w:tcW w:w="1132" w:type="dxa"/>
            <w:shd w:val="clear" w:color="auto" w:fill="auto"/>
            <w:vAlign w:val="center"/>
            <w:hideMark/>
          </w:tcPr>
          <w:p w:rsidR="00315DD8" w:rsidRPr="00315DD8" w:rsidRDefault="00315DD8" w:rsidP="00315DD8">
            <w:pPr>
              <w:spacing w:after="0" w:line="240" w:lineRule="auto"/>
              <w:jc w:val="center"/>
              <w:rPr>
                <w:rFonts w:ascii="Calibri" w:eastAsia="Times New Roman" w:hAnsi="Calibri" w:cs="Calibri"/>
                <w:color w:val="000000"/>
                <w:sz w:val="10"/>
                <w:szCs w:val="10"/>
                <w:lang w:val="es-SV" w:eastAsia="es-SV"/>
              </w:rPr>
            </w:pPr>
            <w:r w:rsidRPr="00315DD8">
              <w:rPr>
                <w:rFonts w:ascii="Calibri" w:eastAsia="Times New Roman" w:hAnsi="Calibri" w:cs="Calibri"/>
                <w:color w:val="000000"/>
                <w:sz w:val="10"/>
                <w:szCs w:val="10"/>
                <w:lang w:val="es-SV" w:eastAsia="es-SV"/>
              </w:rPr>
              <w:t>5</w:t>
            </w:r>
          </w:p>
        </w:tc>
        <w:tc>
          <w:tcPr>
            <w:tcW w:w="1132" w:type="dxa"/>
            <w:shd w:val="clear" w:color="auto" w:fill="auto"/>
            <w:noWrap/>
            <w:vAlign w:val="center"/>
            <w:hideMark/>
          </w:tcPr>
          <w:p w:rsidR="00315DD8" w:rsidRPr="00315DD8" w:rsidRDefault="00315DD8" w:rsidP="00315DD8">
            <w:pPr>
              <w:spacing w:after="0" w:line="240" w:lineRule="auto"/>
              <w:jc w:val="center"/>
              <w:rPr>
                <w:rFonts w:ascii="Calibri" w:eastAsia="Times New Roman" w:hAnsi="Calibri" w:cs="Calibri"/>
                <w:color w:val="000000"/>
                <w:sz w:val="10"/>
                <w:szCs w:val="10"/>
                <w:lang w:val="es-SV" w:eastAsia="es-SV"/>
              </w:rPr>
            </w:pPr>
            <w:r w:rsidRPr="00315DD8">
              <w:rPr>
                <w:rFonts w:ascii="Calibri" w:eastAsia="Times New Roman" w:hAnsi="Calibri" w:cs="Calibri"/>
                <w:color w:val="000000"/>
                <w:sz w:val="10"/>
                <w:szCs w:val="10"/>
                <w:lang w:val="es-SV" w:eastAsia="es-SV"/>
              </w:rPr>
              <w:t>1</w:t>
            </w:r>
          </w:p>
        </w:tc>
        <w:tc>
          <w:tcPr>
            <w:tcW w:w="1132" w:type="dxa"/>
            <w:shd w:val="clear" w:color="auto" w:fill="auto"/>
            <w:vAlign w:val="center"/>
            <w:hideMark/>
          </w:tcPr>
          <w:p w:rsidR="00315DD8" w:rsidRPr="00315DD8" w:rsidRDefault="00315DD8" w:rsidP="00315DD8">
            <w:pPr>
              <w:spacing w:after="0" w:line="240" w:lineRule="auto"/>
              <w:jc w:val="center"/>
              <w:rPr>
                <w:rFonts w:ascii="Calibri" w:eastAsia="Times New Roman" w:hAnsi="Calibri" w:cs="Calibri"/>
                <w:color w:val="000000"/>
                <w:sz w:val="10"/>
                <w:szCs w:val="10"/>
                <w:lang w:val="es-SV" w:eastAsia="es-SV"/>
              </w:rPr>
            </w:pPr>
            <w:r w:rsidRPr="00315DD8">
              <w:rPr>
                <w:rFonts w:ascii="Calibri" w:eastAsia="Times New Roman" w:hAnsi="Calibri" w:cs="Calibri"/>
                <w:color w:val="000000"/>
                <w:sz w:val="10"/>
                <w:szCs w:val="10"/>
                <w:lang w:val="es-SV" w:eastAsia="es-SV"/>
              </w:rPr>
              <w:t>UNIDAD</w:t>
            </w:r>
          </w:p>
        </w:tc>
        <w:tc>
          <w:tcPr>
            <w:tcW w:w="4358" w:type="dxa"/>
            <w:shd w:val="clear" w:color="auto" w:fill="auto"/>
            <w:vAlign w:val="center"/>
            <w:hideMark/>
          </w:tcPr>
          <w:p w:rsidR="00315DD8" w:rsidRPr="00315DD8" w:rsidRDefault="00315DD8" w:rsidP="00315DD8">
            <w:pPr>
              <w:spacing w:after="0" w:line="240" w:lineRule="auto"/>
              <w:rPr>
                <w:rFonts w:ascii="Calibri" w:eastAsia="Times New Roman" w:hAnsi="Calibri" w:cs="Calibri"/>
                <w:color w:val="000000"/>
                <w:sz w:val="10"/>
                <w:szCs w:val="10"/>
                <w:lang w:val="es-SV" w:eastAsia="es-SV"/>
              </w:rPr>
            </w:pPr>
            <w:r w:rsidRPr="00315DD8">
              <w:rPr>
                <w:rFonts w:ascii="Calibri" w:eastAsia="Times New Roman" w:hAnsi="Calibri" w:cs="Calibri"/>
                <w:color w:val="000000"/>
                <w:sz w:val="10"/>
                <w:szCs w:val="10"/>
                <w:lang w:val="es-SV" w:eastAsia="es-SV"/>
              </w:rPr>
              <w:t>SWITCH DE 24 PUERTOS: 10/100/100 MBPS, 24 PUERTOS GIGABIT ETHERNET, CAPACIDAD DE SWITCHEO: 48GBPS, TASA DE REENVIO: 35.7 MPPS, SOPORTE PARA TRAMAS JUMBO 10 K, SOPORTE MDI/MDI-X AUTOMATICO, TECNOLOGIA DE EFICIENCIA ENRGÉTICA.</w:t>
            </w:r>
          </w:p>
        </w:tc>
      </w:tr>
      <w:tr w:rsidR="00315DD8" w:rsidRPr="00315DD8" w:rsidTr="00E62C4C">
        <w:trPr>
          <w:trHeight w:val="19"/>
        </w:trPr>
        <w:tc>
          <w:tcPr>
            <w:tcW w:w="1547" w:type="dxa"/>
            <w:vMerge/>
            <w:vAlign w:val="center"/>
            <w:hideMark/>
          </w:tcPr>
          <w:p w:rsidR="00315DD8" w:rsidRPr="00315DD8" w:rsidRDefault="00315DD8" w:rsidP="00315DD8">
            <w:pPr>
              <w:spacing w:after="0" w:line="240" w:lineRule="auto"/>
              <w:rPr>
                <w:rFonts w:ascii="Calibri" w:eastAsia="Times New Roman" w:hAnsi="Calibri" w:cs="Calibri"/>
                <w:color w:val="000000"/>
                <w:sz w:val="10"/>
                <w:szCs w:val="10"/>
                <w:lang w:val="es-SV" w:eastAsia="es-SV"/>
              </w:rPr>
            </w:pPr>
          </w:p>
        </w:tc>
        <w:tc>
          <w:tcPr>
            <w:tcW w:w="1132" w:type="dxa"/>
            <w:shd w:val="clear" w:color="auto" w:fill="auto"/>
            <w:vAlign w:val="center"/>
            <w:hideMark/>
          </w:tcPr>
          <w:p w:rsidR="00315DD8" w:rsidRPr="00315DD8" w:rsidRDefault="00315DD8" w:rsidP="00315DD8">
            <w:pPr>
              <w:spacing w:after="0" w:line="240" w:lineRule="auto"/>
              <w:jc w:val="center"/>
              <w:rPr>
                <w:rFonts w:ascii="Calibri" w:eastAsia="Times New Roman" w:hAnsi="Calibri" w:cs="Calibri"/>
                <w:color w:val="000000"/>
                <w:sz w:val="10"/>
                <w:szCs w:val="10"/>
                <w:lang w:val="es-SV" w:eastAsia="es-SV"/>
              </w:rPr>
            </w:pPr>
            <w:r w:rsidRPr="00315DD8">
              <w:rPr>
                <w:rFonts w:ascii="Calibri" w:eastAsia="Times New Roman" w:hAnsi="Calibri" w:cs="Calibri"/>
                <w:color w:val="000000"/>
                <w:sz w:val="10"/>
                <w:szCs w:val="10"/>
                <w:lang w:val="es-SV" w:eastAsia="es-SV"/>
              </w:rPr>
              <w:t>6</w:t>
            </w:r>
          </w:p>
        </w:tc>
        <w:tc>
          <w:tcPr>
            <w:tcW w:w="1132" w:type="dxa"/>
            <w:shd w:val="clear" w:color="auto" w:fill="auto"/>
            <w:noWrap/>
            <w:vAlign w:val="center"/>
            <w:hideMark/>
          </w:tcPr>
          <w:p w:rsidR="00315DD8" w:rsidRPr="00315DD8" w:rsidRDefault="00315DD8" w:rsidP="00315DD8">
            <w:pPr>
              <w:spacing w:after="0" w:line="240" w:lineRule="auto"/>
              <w:jc w:val="center"/>
              <w:rPr>
                <w:rFonts w:ascii="Calibri" w:eastAsia="Times New Roman" w:hAnsi="Calibri" w:cs="Calibri"/>
                <w:color w:val="000000"/>
                <w:sz w:val="10"/>
                <w:szCs w:val="10"/>
                <w:lang w:val="es-SV" w:eastAsia="es-SV"/>
              </w:rPr>
            </w:pPr>
            <w:r w:rsidRPr="00315DD8">
              <w:rPr>
                <w:rFonts w:ascii="Calibri" w:eastAsia="Times New Roman" w:hAnsi="Calibri" w:cs="Calibri"/>
                <w:color w:val="000000"/>
                <w:sz w:val="10"/>
                <w:szCs w:val="10"/>
                <w:lang w:val="es-SV" w:eastAsia="es-SV"/>
              </w:rPr>
              <w:t>1</w:t>
            </w:r>
          </w:p>
        </w:tc>
        <w:tc>
          <w:tcPr>
            <w:tcW w:w="1132" w:type="dxa"/>
            <w:shd w:val="clear" w:color="auto" w:fill="auto"/>
            <w:vAlign w:val="center"/>
            <w:hideMark/>
          </w:tcPr>
          <w:p w:rsidR="00315DD8" w:rsidRPr="00315DD8" w:rsidRDefault="00315DD8" w:rsidP="00315DD8">
            <w:pPr>
              <w:spacing w:after="0" w:line="240" w:lineRule="auto"/>
              <w:jc w:val="center"/>
              <w:rPr>
                <w:rFonts w:ascii="Calibri" w:eastAsia="Times New Roman" w:hAnsi="Calibri" w:cs="Calibri"/>
                <w:color w:val="000000"/>
                <w:sz w:val="10"/>
                <w:szCs w:val="10"/>
                <w:lang w:val="es-SV" w:eastAsia="es-SV"/>
              </w:rPr>
            </w:pPr>
            <w:r w:rsidRPr="00315DD8">
              <w:rPr>
                <w:rFonts w:ascii="Calibri" w:eastAsia="Times New Roman" w:hAnsi="Calibri" w:cs="Calibri"/>
                <w:color w:val="000000"/>
                <w:sz w:val="10"/>
                <w:szCs w:val="10"/>
                <w:lang w:val="es-SV" w:eastAsia="es-SV"/>
              </w:rPr>
              <w:t>UNIDAD</w:t>
            </w:r>
          </w:p>
        </w:tc>
        <w:tc>
          <w:tcPr>
            <w:tcW w:w="4358" w:type="dxa"/>
            <w:shd w:val="clear" w:color="auto" w:fill="auto"/>
            <w:vAlign w:val="center"/>
            <w:hideMark/>
          </w:tcPr>
          <w:p w:rsidR="00315DD8" w:rsidRPr="00315DD8" w:rsidRDefault="00315DD8" w:rsidP="00315DD8">
            <w:pPr>
              <w:spacing w:after="0" w:line="240" w:lineRule="auto"/>
              <w:rPr>
                <w:rFonts w:ascii="Calibri" w:eastAsia="Times New Roman" w:hAnsi="Calibri" w:cs="Calibri"/>
                <w:color w:val="000000"/>
                <w:sz w:val="10"/>
                <w:szCs w:val="10"/>
                <w:lang w:val="es-SV" w:eastAsia="es-SV"/>
              </w:rPr>
            </w:pPr>
            <w:r w:rsidRPr="00315DD8">
              <w:rPr>
                <w:rFonts w:ascii="Calibri" w:eastAsia="Times New Roman" w:hAnsi="Calibri" w:cs="Calibri"/>
                <w:color w:val="000000"/>
                <w:sz w:val="10"/>
                <w:szCs w:val="10"/>
                <w:lang w:val="es-SV" w:eastAsia="es-SV"/>
              </w:rPr>
              <w:t>DISCO DURO EXTERNO DE 4 TB</w:t>
            </w:r>
          </w:p>
        </w:tc>
      </w:tr>
      <w:tr w:rsidR="00315DD8" w:rsidRPr="00315DD8" w:rsidTr="00E62C4C">
        <w:trPr>
          <w:trHeight w:val="19"/>
        </w:trPr>
        <w:tc>
          <w:tcPr>
            <w:tcW w:w="1547" w:type="dxa"/>
            <w:vMerge/>
            <w:vAlign w:val="center"/>
            <w:hideMark/>
          </w:tcPr>
          <w:p w:rsidR="00315DD8" w:rsidRPr="00315DD8" w:rsidRDefault="00315DD8" w:rsidP="00315DD8">
            <w:pPr>
              <w:spacing w:after="0" w:line="240" w:lineRule="auto"/>
              <w:rPr>
                <w:rFonts w:ascii="Calibri" w:eastAsia="Times New Roman" w:hAnsi="Calibri" w:cs="Calibri"/>
                <w:color w:val="000000"/>
                <w:sz w:val="10"/>
                <w:szCs w:val="10"/>
                <w:lang w:val="es-SV" w:eastAsia="es-SV"/>
              </w:rPr>
            </w:pPr>
          </w:p>
        </w:tc>
        <w:tc>
          <w:tcPr>
            <w:tcW w:w="1132" w:type="dxa"/>
            <w:shd w:val="clear" w:color="auto" w:fill="auto"/>
            <w:vAlign w:val="center"/>
            <w:hideMark/>
          </w:tcPr>
          <w:p w:rsidR="00315DD8" w:rsidRPr="00315DD8" w:rsidRDefault="00315DD8" w:rsidP="00315DD8">
            <w:pPr>
              <w:spacing w:after="0" w:line="240" w:lineRule="auto"/>
              <w:jc w:val="center"/>
              <w:rPr>
                <w:rFonts w:ascii="Calibri" w:eastAsia="Times New Roman" w:hAnsi="Calibri" w:cs="Calibri"/>
                <w:color w:val="000000"/>
                <w:sz w:val="10"/>
                <w:szCs w:val="10"/>
                <w:lang w:val="es-SV" w:eastAsia="es-SV"/>
              </w:rPr>
            </w:pPr>
            <w:r w:rsidRPr="00315DD8">
              <w:rPr>
                <w:rFonts w:ascii="Calibri" w:eastAsia="Times New Roman" w:hAnsi="Calibri" w:cs="Calibri"/>
                <w:color w:val="000000"/>
                <w:sz w:val="10"/>
                <w:szCs w:val="10"/>
                <w:lang w:val="es-SV" w:eastAsia="es-SV"/>
              </w:rPr>
              <w:t>7</w:t>
            </w:r>
          </w:p>
        </w:tc>
        <w:tc>
          <w:tcPr>
            <w:tcW w:w="1132" w:type="dxa"/>
            <w:shd w:val="clear" w:color="auto" w:fill="auto"/>
            <w:noWrap/>
            <w:vAlign w:val="center"/>
            <w:hideMark/>
          </w:tcPr>
          <w:p w:rsidR="00315DD8" w:rsidRPr="00315DD8" w:rsidRDefault="00315DD8" w:rsidP="00315DD8">
            <w:pPr>
              <w:spacing w:after="0" w:line="240" w:lineRule="auto"/>
              <w:jc w:val="center"/>
              <w:rPr>
                <w:rFonts w:ascii="Calibri" w:eastAsia="Times New Roman" w:hAnsi="Calibri" w:cs="Calibri"/>
                <w:color w:val="000000"/>
                <w:sz w:val="10"/>
                <w:szCs w:val="10"/>
                <w:lang w:val="es-SV" w:eastAsia="es-SV"/>
              </w:rPr>
            </w:pPr>
            <w:r w:rsidRPr="00315DD8">
              <w:rPr>
                <w:rFonts w:ascii="Calibri" w:eastAsia="Times New Roman" w:hAnsi="Calibri" w:cs="Calibri"/>
                <w:color w:val="000000"/>
                <w:sz w:val="10"/>
                <w:szCs w:val="10"/>
                <w:lang w:val="es-SV" w:eastAsia="es-SV"/>
              </w:rPr>
              <w:t>4</w:t>
            </w:r>
          </w:p>
        </w:tc>
        <w:tc>
          <w:tcPr>
            <w:tcW w:w="1132" w:type="dxa"/>
            <w:shd w:val="clear" w:color="auto" w:fill="auto"/>
            <w:vAlign w:val="center"/>
            <w:hideMark/>
          </w:tcPr>
          <w:p w:rsidR="00315DD8" w:rsidRPr="00315DD8" w:rsidRDefault="00315DD8" w:rsidP="00315DD8">
            <w:pPr>
              <w:spacing w:after="0" w:line="240" w:lineRule="auto"/>
              <w:jc w:val="center"/>
              <w:rPr>
                <w:rFonts w:ascii="Calibri" w:eastAsia="Times New Roman" w:hAnsi="Calibri" w:cs="Calibri"/>
                <w:color w:val="000000"/>
                <w:sz w:val="10"/>
                <w:szCs w:val="10"/>
                <w:lang w:val="es-SV" w:eastAsia="es-SV"/>
              </w:rPr>
            </w:pPr>
            <w:r w:rsidRPr="00315DD8">
              <w:rPr>
                <w:rFonts w:ascii="Calibri" w:eastAsia="Times New Roman" w:hAnsi="Calibri" w:cs="Calibri"/>
                <w:color w:val="000000"/>
                <w:sz w:val="10"/>
                <w:szCs w:val="10"/>
                <w:lang w:val="es-SV" w:eastAsia="es-SV"/>
              </w:rPr>
              <w:t>UNIDAD</w:t>
            </w:r>
          </w:p>
        </w:tc>
        <w:tc>
          <w:tcPr>
            <w:tcW w:w="4358" w:type="dxa"/>
            <w:shd w:val="clear" w:color="auto" w:fill="auto"/>
            <w:vAlign w:val="center"/>
            <w:hideMark/>
          </w:tcPr>
          <w:p w:rsidR="00315DD8" w:rsidRPr="00315DD8" w:rsidRDefault="00315DD8" w:rsidP="00315DD8">
            <w:pPr>
              <w:spacing w:after="0" w:line="240" w:lineRule="auto"/>
              <w:rPr>
                <w:rFonts w:ascii="Calibri" w:eastAsia="Times New Roman" w:hAnsi="Calibri" w:cs="Calibri"/>
                <w:color w:val="000000"/>
                <w:sz w:val="10"/>
                <w:szCs w:val="10"/>
                <w:lang w:val="es-SV" w:eastAsia="es-SV"/>
              </w:rPr>
            </w:pPr>
            <w:r w:rsidRPr="00315DD8">
              <w:rPr>
                <w:rFonts w:ascii="Calibri" w:eastAsia="Times New Roman" w:hAnsi="Calibri" w:cs="Calibri"/>
                <w:color w:val="000000"/>
                <w:sz w:val="10"/>
                <w:szCs w:val="10"/>
                <w:lang w:val="es-SV" w:eastAsia="es-SV"/>
              </w:rPr>
              <w:t>TONER PARA IMPRESOR (PARA EL MISMO DEL ITEM 4)</w:t>
            </w:r>
          </w:p>
        </w:tc>
      </w:tr>
      <w:tr w:rsidR="00315DD8" w:rsidRPr="00315DD8" w:rsidTr="00E62C4C">
        <w:trPr>
          <w:trHeight w:val="19"/>
        </w:trPr>
        <w:tc>
          <w:tcPr>
            <w:tcW w:w="1547" w:type="dxa"/>
            <w:vMerge/>
            <w:vAlign w:val="center"/>
            <w:hideMark/>
          </w:tcPr>
          <w:p w:rsidR="00315DD8" w:rsidRPr="00315DD8" w:rsidRDefault="00315DD8" w:rsidP="00315DD8">
            <w:pPr>
              <w:spacing w:after="0" w:line="240" w:lineRule="auto"/>
              <w:rPr>
                <w:rFonts w:ascii="Calibri" w:eastAsia="Times New Roman" w:hAnsi="Calibri" w:cs="Calibri"/>
                <w:color w:val="000000"/>
                <w:sz w:val="10"/>
                <w:szCs w:val="10"/>
                <w:lang w:val="es-SV" w:eastAsia="es-SV"/>
              </w:rPr>
            </w:pPr>
          </w:p>
        </w:tc>
        <w:tc>
          <w:tcPr>
            <w:tcW w:w="1132" w:type="dxa"/>
            <w:shd w:val="clear" w:color="auto" w:fill="auto"/>
            <w:vAlign w:val="center"/>
            <w:hideMark/>
          </w:tcPr>
          <w:p w:rsidR="00315DD8" w:rsidRPr="00315DD8" w:rsidRDefault="00315DD8" w:rsidP="00315DD8">
            <w:pPr>
              <w:spacing w:after="0" w:line="240" w:lineRule="auto"/>
              <w:jc w:val="center"/>
              <w:rPr>
                <w:rFonts w:ascii="Calibri" w:eastAsia="Times New Roman" w:hAnsi="Calibri" w:cs="Calibri"/>
                <w:color w:val="000000"/>
                <w:sz w:val="10"/>
                <w:szCs w:val="10"/>
                <w:lang w:val="es-SV" w:eastAsia="es-SV"/>
              </w:rPr>
            </w:pPr>
            <w:r w:rsidRPr="00315DD8">
              <w:rPr>
                <w:rFonts w:ascii="Calibri" w:eastAsia="Times New Roman" w:hAnsi="Calibri" w:cs="Calibri"/>
                <w:color w:val="000000"/>
                <w:sz w:val="10"/>
                <w:szCs w:val="10"/>
                <w:lang w:val="es-SV" w:eastAsia="es-SV"/>
              </w:rPr>
              <w:t>8</w:t>
            </w:r>
          </w:p>
        </w:tc>
        <w:tc>
          <w:tcPr>
            <w:tcW w:w="1132" w:type="dxa"/>
            <w:shd w:val="clear" w:color="auto" w:fill="auto"/>
            <w:noWrap/>
            <w:vAlign w:val="center"/>
            <w:hideMark/>
          </w:tcPr>
          <w:p w:rsidR="00315DD8" w:rsidRPr="00315DD8" w:rsidRDefault="00315DD8" w:rsidP="00315DD8">
            <w:pPr>
              <w:spacing w:after="0" w:line="240" w:lineRule="auto"/>
              <w:jc w:val="center"/>
              <w:rPr>
                <w:rFonts w:ascii="Calibri" w:eastAsia="Times New Roman" w:hAnsi="Calibri" w:cs="Calibri"/>
                <w:color w:val="000000"/>
                <w:sz w:val="10"/>
                <w:szCs w:val="10"/>
                <w:lang w:val="es-SV" w:eastAsia="es-SV"/>
              </w:rPr>
            </w:pPr>
            <w:r w:rsidRPr="00315DD8">
              <w:rPr>
                <w:rFonts w:ascii="Calibri" w:eastAsia="Times New Roman" w:hAnsi="Calibri" w:cs="Calibri"/>
                <w:color w:val="000000"/>
                <w:sz w:val="10"/>
                <w:szCs w:val="10"/>
                <w:lang w:val="es-SV" w:eastAsia="es-SV"/>
              </w:rPr>
              <w:t>3</w:t>
            </w:r>
          </w:p>
        </w:tc>
        <w:tc>
          <w:tcPr>
            <w:tcW w:w="1132" w:type="dxa"/>
            <w:shd w:val="clear" w:color="auto" w:fill="auto"/>
            <w:vAlign w:val="center"/>
            <w:hideMark/>
          </w:tcPr>
          <w:p w:rsidR="00315DD8" w:rsidRPr="00315DD8" w:rsidRDefault="00315DD8" w:rsidP="00315DD8">
            <w:pPr>
              <w:spacing w:after="0" w:line="240" w:lineRule="auto"/>
              <w:jc w:val="center"/>
              <w:rPr>
                <w:rFonts w:ascii="Calibri" w:eastAsia="Times New Roman" w:hAnsi="Calibri" w:cs="Calibri"/>
                <w:color w:val="000000"/>
                <w:sz w:val="10"/>
                <w:szCs w:val="10"/>
                <w:lang w:val="es-SV" w:eastAsia="es-SV"/>
              </w:rPr>
            </w:pPr>
            <w:r w:rsidRPr="00315DD8">
              <w:rPr>
                <w:rFonts w:ascii="Calibri" w:eastAsia="Times New Roman" w:hAnsi="Calibri" w:cs="Calibri"/>
                <w:color w:val="000000"/>
                <w:sz w:val="10"/>
                <w:szCs w:val="10"/>
                <w:lang w:val="es-SV" w:eastAsia="es-SV"/>
              </w:rPr>
              <w:t>UNIDAD</w:t>
            </w:r>
          </w:p>
        </w:tc>
        <w:tc>
          <w:tcPr>
            <w:tcW w:w="4358" w:type="dxa"/>
            <w:shd w:val="clear" w:color="auto" w:fill="auto"/>
            <w:vAlign w:val="center"/>
            <w:hideMark/>
          </w:tcPr>
          <w:p w:rsidR="00315DD8" w:rsidRPr="00315DD8" w:rsidRDefault="00315DD8" w:rsidP="00315DD8">
            <w:pPr>
              <w:spacing w:after="0" w:line="240" w:lineRule="auto"/>
              <w:rPr>
                <w:rFonts w:ascii="Calibri" w:eastAsia="Times New Roman" w:hAnsi="Calibri" w:cs="Calibri"/>
                <w:color w:val="000000"/>
                <w:sz w:val="10"/>
                <w:szCs w:val="10"/>
                <w:lang w:val="es-SV" w:eastAsia="es-SV"/>
              </w:rPr>
            </w:pPr>
            <w:r w:rsidRPr="00315DD8">
              <w:rPr>
                <w:rFonts w:ascii="Calibri" w:eastAsia="Times New Roman" w:hAnsi="Calibri" w:cs="Calibri"/>
                <w:color w:val="000000"/>
                <w:sz w:val="10"/>
                <w:szCs w:val="10"/>
                <w:lang w:val="es-SV" w:eastAsia="es-SV"/>
              </w:rPr>
              <w:t>LECTOR DE CODIGO DE BARRA: TIPO PISTOLA CON GATILLO PARA DISPARO MANUAL O AUTOMATICO, INDICADOR DE LECTURA LED Y AUDIBLE, COMPATIBLE CON WINDOWS®10 O SUPERIOR, ESPECIALMENTE DISEÑADO PARA USO GENERAL Y COMERCIAL, PUEDE LEER CODIGOS IMPRESOS O MOSTRADOS EN PANTALLA COMPATIBLES CON TODOS LOS CODIGOS 2D Y 1D MÁS COMUNES PROTECCIÓN IP54. VER ANEXOS</w:t>
            </w:r>
          </w:p>
        </w:tc>
      </w:tr>
      <w:tr w:rsidR="00315DD8" w:rsidRPr="00315DD8" w:rsidTr="00E62C4C">
        <w:trPr>
          <w:trHeight w:val="19"/>
        </w:trPr>
        <w:tc>
          <w:tcPr>
            <w:tcW w:w="1547" w:type="dxa"/>
            <w:vMerge/>
            <w:vAlign w:val="center"/>
            <w:hideMark/>
          </w:tcPr>
          <w:p w:rsidR="00315DD8" w:rsidRPr="00315DD8" w:rsidRDefault="00315DD8" w:rsidP="00315DD8">
            <w:pPr>
              <w:spacing w:after="0" w:line="240" w:lineRule="auto"/>
              <w:rPr>
                <w:rFonts w:ascii="Calibri" w:eastAsia="Times New Roman" w:hAnsi="Calibri" w:cs="Calibri"/>
                <w:color w:val="000000"/>
                <w:sz w:val="10"/>
                <w:szCs w:val="10"/>
                <w:lang w:val="es-SV" w:eastAsia="es-SV"/>
              </w:rPr>
            </w:pPr>
          </w:p>
        </w:tc>
        <w:tc>
          <w:tcPr>
            <w:tcW w:w="1132" w:type="dxa"/>
            <w:shd w:val="clear" w:color="auto" w:fill="auto"/>
            <w:vAlign w:val="center"/>
            <w:hideMark/>
          </w:tcPr>
          <w:p w:rsidR="00315DD8" w:rsidRPr="00315DD8" w:rsidRDefault="00315DD8" w:rsidP="00315DD8">
            <w:pPr>
              <w:spacing w:after="0" w:line="240" w:lineRule="auto"/>
              <w:jc w:val="center"/>
              <w:rPr>
                <w:rFonts w:ascii="Calibri" w:eastAsia="Times New Roman" w:hAnsi="Calibri" w:cs="Calibri"/>
                <w:color w:val="000000"/>
                <w:sz w:val="10"/>
                <w:szCs w:val="10"/>
                <w:lang w:val="es-SV" w:eastAsia="es-SV"/>
              </w:rPr>
            </w:pPr>
            <w:r w:rsidRPr="00315DD8">
              <w:rPr>
                <w:rFonts w:ascii="Calibri" w:eastAsia="Times New Roman" w:hAnsi="Calibri" w:cs="Calibri"/>
                <w:color w:val="000000"/>
                <w:sz w:val="10"/>
                <w:szCs w:val="10"/>
                <w:lang w:val="es-SV" w:eastAsia="es-SV"/>
              </w:rPr>
              <w:t>9</w:t>
            </w:r>
          </w:p>
        </w:tc>
        <w:tc>
          <w:tcPr>
            <w:tcW w:w="1132" w:type="dxa"/>
            <w:shd w:val="clear" w:color="auto" w:fill="auto"/>
            <w:noWrap/>
            <w:vAlign w:val="center"/>
            <w:hideMark/>
          </w:tcPr>
          <w:p w:rsidR="00315DD8" w:rsidRPr="00315DD8" w:rsidRDefault="00315DD8" w:rsidP="00315DD8">
            <w:pPr>
              <w:spacing w:after="0" w:line="240" w:lineRule="auto"/>
              <w:jc w:val="center"/>
              <w:rPr>
                <w:rFonts w:ascii="Calibri" w:eastAsia="Times New Roman" w:hAnsi="Calibri" w:cs="Calibri"/>
                <w:color w:val="000000"/>
                <w:sz w:val="10"/>
                <w:szCs w:val="10"/>
                <w:lang w:val="es-SV" w:eastAsia="es-SV"/>
              </w:rPr>
            </w:pPr>
            <w:r w:rsidRPr="00315DD8">
              <w:rPr>
                <w:rFonts w:ascii="Calibri" w:eastAsia="Times New Roman" w:hAnsi="Calibri" w:cs="Calibri"/>
                <w:color w:val="000000"/>
                <w:sz w:val="10"/>
                <w:szCs w:val="10"/>
                <w:lang w:val="es-SV" w:eastAsia="es-SV"/>
              </w:rPr>
              <w:t>1</w:t>
            </w:r>
          </w:p>
        </w:tc>
        <w:tc>
          <w:tcPr>
            <w:tcW w:w="1132" w:type="dxa"/>
            <w:shd w:val="clear" w:color="auto" w:fill="auto"/>
            <w:vAlign w:val="center"/>
            <w:hideMark/>
          </w:tcPr>
          <w:p w:rsidR="00315DD8" w:rsidRPr="00315DD8" w:rsidRDefault="00315DD8" w:rsidP="00315DD8">
            <w:pPr>
              <w:spacing w:after="0" w:line="240" w:lineRule="auto"/>
              <w:jc w:val="center"/>
              <w:rPr>
                <w:rFonts w:ascii="Calibri" w:eastAsia="Times New Roman" w:hAnsi="Calibri" w:cs="Calibri"/>
                <w:color w:val="000000"/>
                <w:sz w:val="10"/>
                <w:szCs w:val="10"/>
                <w:lang w:val="es-SV" w:eastAsia="es-SV"/>
              </w:rPr>
            </w:pPr>
            <w:r w:rsidRPr="00315DD8">
              <w:rPr>
                <w:rFonts w:ascii="Calibri" w:eastAsia="Times New Roman" w:hAnsi="Calibri" w:cs="Calibri"/>
                <w:color w:val="000000"/>
                <w:sz w:val="10"/>
                <w:szCs w:val="10"/>
                <w:lang w:val="es-SV" w:eastAsia="es-SV"/>
              </w:rPr>
              <w:t>UNIDAD</w:t>
            </w:r>
          </w:p>
        </w:tc>
        <w:tc>
          <w:tcPr>
            <w:tcW w:w="4358" w:type="dxa"/>
            <w:shd w:val="clear" w:color="auto" w:fill="auto"/>
            <w:vAlign w:val="center"/>
            <w:hideMark/>
          </w:tcPr>
          <w:p w:rsidR="00315DD8" w:rsidRPr="00315DD8" w:rsidRDefault="00315DD8" w:rsidP="00315DD8">
            <w:pPr>
              <w:spacing w:after="0" w:line="240" w:lineRule="auto"/>
              <w:rPr>
                <w:rFonts w:ascii="Calibri" w:eastAsia="Times New Roman" w:hAnsi="Calibri" w:cs="Calibri"/>
                <w:color w:val="000000"/>
                <w:sz w:val="10"/>
                <w:szCs w:val="10"/>
                <w:lang w:val="es-SV" w:eastAsia="es-SV"/>
              </w:rPr>
            </w:pPr>
            <w:r w:rsidRPr="00315DD8">
              <w:rPr>
                <w:rFonts w:ascii="Calibri" w:eastAsia="Times New Roman" w:hAnsi="Calibri" w:cs="Calibri"/>
                <w:color w:val="000000"/>
                <w:sz w:val="10"/>
                <w:szCs w:val="10"/>
                <w:lang w:val="es-SV" w:eastAsia="es-SV"/>
              </w:rPr>
              <w:t>PANTALLA LED SMART 65”, UHD/4K, 2 ENTRADAS HDMI, CONEXIÓN WIFI Y LAN, POTENCIA DE SONIDO 20 WATTS.</w:t>
            </w:r>
          </w:p>
        </w:tc>
      </w:tr>
    </w:tbl>
    <w:p w:rsidR="00315DD8" w:rsidRPr="00315DD8" w:rsidRDefault="00315DD8" w:rsidP="00315DD8">
      <w:pPr>
        <w:spacing w:after="0" w:line="276" w:lineRule="auto"/>
        <w:jc w:val="both"/>
        <w:rPr>
          <w:rFonts w:ascii="Arial" w:eastAsia="Calibri" w:hAnsi="Arial" w:cs="Arial"/>
          <w:b/>
          <w:color w:val="000000"/>
          <w:sz w:val="24"/>
          <w:szCs w:val="24"/>
          <w:u w:val="single"/>
          <w:lang w:val="es-SV"/>
        </w:rPr>
      </w:pPr>
    </w:p>
    <w:p w:rsidR="00315DD8" w:rsidRPr="00315DD8" w:rsidRDefault="00315DD8" w:rsidP="00315DD8">
      <w:pPr>
        <w:spacing w:after="0" w:line="276" w:lineRule="auto"/>
        <w:jc w:val="both"/>
        <w:rPr>
          <w:rFonts w:ascii="Arial" w:eastAsia="Calibri" w:hAnsi="Arial" w:cs="Arial"/>
          <w:b/>
          <w:color w:val="000000"/>
          <w:sz w:val="24"/>
          <w:szCs w:val="24"/>
          <w:u w:val="single"/>
          <w:lang w:val="es-SV"/>
        </w:rPr>
      </w:pPr>
    </w:p>
    <w:tbl>
      <w:tblPr>
        <w:tblW w:w="9029" w:type="dxa"/>
        <w:tblInd w:w="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379"/>
        <w:gridCol w:w="547"/>
        <w:gridCol w:w="419"/>
        <w:gridCol w:w="1051"/>
        <w:gridCol w:w="547"/>
        <w:gridCol w:w="470"/>
        <w:gridCol w:w="1170"/>
        <w:gridCol w:w="547"/>
        <w:gridCol w:w="545"/>
        <w:gridCol w:w="1801"/>
        <w:gridCol w:w="547"/>
        <w:gridCol w:w="545"/>
      </w:tblGrid>
      <w:tr w:rsidR="00315DD8" w:rsidRPr="00315DD8" w:rsidTr="00E62C4C">
        <w:trPr>
          <w:trHeight w:val="22"/>
        </w:trPr>
        <w:tc>
          <w:tcPr>
            <w:tcW w:w="9029" w:type="dxa"/>
            <w:gridSpan w:val="12"/>
            <w:shd w:val="clear" w:color="auto" w:fill="auto"/>
            <w:vAlign w:val="center"/>
            <w:hideMark/>
          </w:tcPr>
          <w:p w:rsidR="00315DD8" w:rsidRPr="00315DD8" w:rsidRDefault="00315DD8" w:rsidP="00315DD8">
            <w:pPr>
              <w:spacing w:after="0" w:line="240" w:lineRule="auto"/>
              <w:jc w:val="center"/>
              <w:rPr>
                <w:rFonts w:ascii="Calibri" w:eastAsia="Times New Roman" w:hAnsi="Calibri" w:cs="Calibri"/>
                <w:b/>
                <w:bCs/>
                <w:color w:val="000000"/>
                <w:sz w:val="10"/>
                <w:szCs w:val="10"/>
                <w:lang w:val="es-SV" w:eastAsia="es-SV"/>
              </w:rPr>
            </w:pPr>
            <w:r w:rsidRPr="00315DD8">
              <w:rPr>
                <w:rFonts w:ascii="Calibri" w:eastAsia="Times New Roman" w:hAnsi="Calibri" w:cs="Calibri"/>
                <w:b/>
                <w:bCs/>
                <w:color w:val="000000"/>
                <w:sz w:val="10"/>
                <w:szCs w:val="10"/>
                <w:lang w:val="es-SV" w:eastAsia="es-SV"/>
              </w:rPr>
              <w:t>OFERTAS RECIBIDAS</w:t>
            </w:r>
          </w:p>
        </w:tc>
      </w:tr>
      <w:tr w:rsidR="00315DD8" w:rsidRPr="00315DD8" w:rsidTr="00E62C4C">
        <w:trPr>
          <w:trHeight w:val="22"/>
        </w:trPr>
        <w:tc>
          <w:tcPr>
            <w:tcW w:w="2345" w:type="dxa"/>
            <w:gridSpan w:val="3"/>
            <w:shd w:val="clear" w:color="auto" w:fill="auto"/>
            <w:vAlign w:val="center"/>
            <w:hideMark/>
          </w:tcPr>
          <w:p w:rsidR="00315DD8" w:rsidRPr="00315DD8" w:rsidRDefault="00315DD8" w:rsidP="00315DD8">
            <w:pPr>
              <w:spacing w:after="0" w:line="240" w:lineRule="auto"/>
              <w:jc w:val="center"/>
              <w:rPr>
                <w:rFonts w:ascii="Calibri" w:eastAsia="Times New Roman" w:hAnsi="Calibri" w:cs="Calibri"/>
                <w:b/>
                <w:bCs/>
                <w:color w:val="000000"/>
                <w:sz w:val="10"/>
                <w:szCs w:val="10"/>
                <w:lang w:val="es-SV" w:eastAsia="es-SV"/>
              </w:rPr>
            </w:pPr>
            <w:r w:rsidRPr="00315DD8">
              <w:rPr>
                <w:rFonts w:ascii="Calibri" w:eastAsia="Times New Roman" w:hAnsi="Calibri" w:cs="Calibri"/>
                <w:b/>
                <w:bCs/>
                <w:color w:val="000000"/>
                <w:sz w:val="10"/>
                <w:szCs w:val="10"/>
                <w:lang w:val="es-SV" w:eastAsia="es-SV"/>
              </w:rPr>
              <w:t>SCREENCHECK EL SALVADOR, S.A. DE C.V.</w:t>
            </w:r>
          </w:p>
        </w:tc>
        <w:tc>
          <w:tcPr>
            <w:tcW w:w="2068" w:type="dxa"/>
            <w:gridSpan w:val="3"/>
            <w:shd w:val="clear" w:color="auto" w:fill="auto"/>
            <w:vAlign w:val="center"/>
            <w:hideMark/>
          </w:tcPr>
          <w:p w:rsidR="00315DD8" w:rsidRPr="00315DD8" w:rsidRDefault="00315DD8" w:rsidP="00315DD8">
            <w:pPr>
              <w:spacing w:after="0" w:line="240" w:lineRule="auto"/>
              <w:jc w:val="center"/>
              <w:rPr>
                <w:rFonts w:ascii="Calibri" w:eastAsia="Times New Roman" w:hAnsi="Calibri" w:cs="Calibri"/>
                <w:b/>
                <w:bCs/>
                <w:color w:val="000000"/>
                <w:sz w:val="10"/>
                <w:szCs w:val="10"/>
                <w:lang w:val="es-SV" w:eastAsia="es-SV"/>
              </w:rPr>
            </w:pPr>
            <w:r w:rsidRPr="00315DD8">
              <w:rPr>
                <w:rFonts w:ascii="Calibri" w:eastAsia="Times New Roman" w:hAnsi="Calibri" w:cs="Calibri"/>
                <w:b/>
                <w:bCs/>
                <w:color w:val="000000"/>
                <w:sz w:val="10"/>
                <w:szCs w:val="10"/>
                <w:lang w:val="es-SV" w:eastAsia="es-SV"/>
              </w:rPr>
              <w:t>GRUPO PLANES, S.A. DE C.V.</w:t>
            </w:r>
          </w:p>
        </w:tc>
        <w:tc>
          <w:tcPr>
            <w:tcW w:w="2262" w:type="dxa"/>
            <w:gridSpan w:val="3"/>
            <w:shd w:val="clear" w:color="auto" w:fill="auto"/>
            <w:vAlign w:val="center"/>
            <w:hideMark/>
          </w:tcPr>
          <w:p w:rsidR="00315DD8" w:rsidRPr="00315DD8" w:rsidRDefault="00315DD8" w:rsidP="00315DD8">
            <w:pPr>
              <w:spacing w:after="0" w:line="240" w:lineRule="auto"/>
              <w:jc w:val="center"/>
              <w:rPr>
                <w:rFonts w:ascii="Calibri" w:eastAsia="Times New Roman" w:hAnsi="Calibri" w:cs="Calibri"/>
                <w:b/>
                <w:bCs/>
                <w:color w:val="000000"/>
                <w:sz w:val="10"/>
                <w:szCs w:val="10"/>
                <w:lang w:val="es-SV" w:eastAsia="es-SV"/>
              </w:rPr>
            </w:pPr>
            <w:r w:rsidRPr="00315DD8">
              <w:rPr>
                <w:rFonts w:ascii="Calibri" w:eastAsia="Times New Roman" w:hAnsi="Calibri" w:cs="Calibri"/>
                <w:b/>
                <w:bCs/>
                <w:color w:val="000000"/>
                <w:sz w:val="10"/>
                <w:szCs w:val="10"/>
                <w:lang w:val="es-SV" w:eastAsia="es-SV"/>
              </w:rPr>
              <w:t>MOTION, S.A. DE C.V.</w:t>
            </w:r>
          </w:p>
        </w:tc>
        <w:tc>
          <w:tcPr>
            <w:tcW w:w="2352" w:type="dxa"/>
            <w:gridSpan w:val="3"/>
            <w:shd w:val="clear" w:color="auto" w:fill="auto"/>
            <w:vAlign w:val="center"/>
            <w:hideMark/>
          </w:tcPr>
          <w:p w:rsidR="00315DD8" w:rsidRPr="00315DD8" w:rsidRDefault="00E2717D" w:rsidP="00315DD8">
            <w:pPr>
              <w:spacing w:after="0" w:line="240" w:lineRule="auto"/>
              <w:jc w:val="center"/>
              <w:rPr>
                <w:rFonts w:ascii="Calibri" w:eastAsia="Times New Roman" w:hAnsi="Calibri" w:cs="Calibri"/>
                <w:b/>
                <w:bCs/>
                <w:color w:val="000000"/>
                <w:sz w:val="10"/>
                <w:szCs w:val="10"/>
                <w:lang w:val="es-SV" w:eastAsia="es-SV"/>
              </w:rPr>
            </w:pPr>
            <w:r w:rsidRPr="00E2717D">
              <w:rPr>
                <w:rFonts w:ascii="Times New Roman" w:eastAsia="Times New Roman" w:hAnsi="Times New Roman" w:cs="Times New Roman"/>
                <w:sz w:val="12"/>
                <w:szCs w:val="28"/>
                <w:lang w:val="es-SV" w:eastAsia="es-SV"/>
              </w:rPr>
              <w:t>XXXXXXXXXXXXX</w:t>
            </w:r>
            <w:r w:rsidR="00315DD8" w:rsidRPr="00315DD8">
              <w:rPr>
                <w:rFonts w:ascii="Calibri" w:eastAsia="Times New Roman" w:hAnsi="Calibri" w:cs="Calibri"/>
                <w:b/>
                <w:bCs/>
                <w:color w:val="000000"/>
                <w:sz w:val="10"/>
                <w:szCs w:val="10"/>
                <w:lang w:val="es-SV" w:eastAsia="es-SV"/>
              </w:rPr>
              <w:br/>
              <w:t>3E PRINT TECHNOLOGY</w:t>
            </w:r>
          </w:p>
        </w:tc>
      </w:tr>
      <w:tr w:rsidR="00315DD8" w:rsidRPr="00315DD8" w:rsidTr="00E62C4C">
        <w:trPr>
          <w:trHeight w:val="22"/>
        </w:trPr>
        <w:tc>
          <w:tcPr>
            <w:tcW w:w="1515" w:type="dxa"/>
            <w:shd w:val="clear" w:color="auto" w:fill="auto"/>
            <w:vAlign w:val="center"/>
            <w:hideMark/>
          </w:tcPr>
          <w:p w:rsidR="00315DD8" w:rsidRPr="00315DD8" w:rsidRDefault="00315DD8" w:rsidP="00315DD8">
            <w:pPr>
              <w:spacing w:after="0" w:line="240" w:lineRule="auto"/>
              <w:jc w:val="center"/>
              <w:rPr>
                <w:rFonts w:ascii="Calibri" w:eastAsia="Times New Roman" w:hAnsi="Calibri" w:cs="Calibri"/>
                <w:color w:val="000000"/>
                <w:sz w:val="10"/>
                <w:szCs w:val="10"/>
                <w:lang w:val="es-SV" w:eastAsia="es-SV"/>
              </w:rPr>
            </w:pPr>
            <w:r w:rsidRPr="00315DD8">
              <w:rPr>
                <w:rFonts w:ascii="Calibri" w:eastAsia="Times New Roman" w:hAnsi="Calibri" w:cs="Calibri"/>
                <w:color w:val="000000"/>
                <w:sz w:val="10"/>
                <w:szCs w:val="10"/>
                <w:lang w:val="es-SV" w:eastAsia="es-SV"/>
              </w:rPr>
              <w:t>DESCRIPCION</w:t>
            </w:r>
          </w:p>
        </w:tc>
        <w:tc>
          <w:tcPr>
            <w:tcW w:w="415" w:type="dxa"/>
            <w:shd w:val="clear" w:color="auto" w:fill="auto"/>
            <w:vAlign w:val="center"/>
            <w:hideMark/>
          </w:tcPr>
          <w:p w:rsidR="00315DD8" w:rsidRPr="00315DD8" w:rsidRDefault="00315DD8" w:rsidP="00315DD8">
            <w:pPr>
              <w:spacing w:after="0" w:line="240" w:lineRule="auto"/>
              <w:jc w:val="center"/>
              <w:rPr>
                <w:rFonts w:ascii="Calibri" w:eastAsia="Times New Roman" w:hAnsi="Calibri" w:cs="Calibri"/>
                <w:color w:val="000000"/>
                <w:sz w:val="10"/>
                <w:szCs w:val="10"/>
                <w:lang w:val="es-SV" w:eastAsia="es-SV"/>
              </w:rPr>
            </w:pPr>
            <w:r w:rsidRPr="00315DD8">
              <w:rPr>
                <w:rFonts w:ascii="Calibri" w:eastAsia="Times New Roman" w:hAnsi="Calibri" w:cs="Calibri"/>
                <w:color w:val="000000"/>
                <w:sz w:val="10"/>
                <w:szCs w:val="10"/>
                <w:lang w:val="es-SV" w:eastAsia="es-SV"/>
              </w:rPr>
              <w:t>PRECIO UNITARIO</w:t>
            </w:r>
          </w:p>
        </w:tc>
        <w:tc>
          <w:tcPr>
            <w:tcW w:w="415" w:type="dxa"/>
            <w:shd w:val="clear" w:color="auto" w:fill="auto"/>
            <w:vAlign w:val="center"/>
            <w:hideMark/>
          </w:tcPr>
          <w:p w:rsidR="00315DD8" w:rsidRPr="00315DD8" w:rsidRDefault="00315DD8" w:rsidP="00315DD8">
            <w:pPr>
              <w:spacing w:after="0" w:line="240" w:lineRule="auto"/>
              <w:jc w:val="center"/>
              <w:rPr>
                <w:rFonts w:ascii="Calibri" w:eastAsia="Times New Roman" w:hAnsi="Calibri" w:cs="Calibri"/>
                <w:color w:val="000000"/>
                <w:sz w:val="10"/>
                <w:szCs w:val="10"/>
                <w:lang w:val="es-SV" w:eastAsia="es-SV"/>
              </w:rPr>
            </w:pPr>
            <w:r w:rsidRPr="00315DD8">
              <w:rPr>
                <w:rFonts w:ascii="Calibri" w:eastAsia="Times New Roman" w:hAnsi="Calibri" w:cs="Calibri"/>
                <w:color w:val="000000"/>
                <w:sz w:val="10"/>
                <w:szCs w:val="10"/>
                <w:lang w:val="es-SV" w:eastAsia="es-SV"/>
              </w:rPr>
              <w:t>TOTAL</w:t>
            </w:r>
          </w:p>
        </w:tc>
        <w:tc>
          <w:tcPr>
            <w:tcW w:w="1238" w:type="dxa"/>
            <w:shd w:val="clear" w:color="auto" w:fill="auto"/>
            <w:vAlign w:val="center"/>
            <w:hideMark/>
          </w:tcPr>
          <w:p w:rsidR="00315DD8" w:rsidRPr="00315DD8" w:rsidRDefault="00315DD8" w:rsidP="00315DD8">
            <w:pPr>
              <w:spacing w:after="0" w:line="240" w:lineRule="auto"/>
              <w:jc w:val="center"/>
              <w:rPr>
                <w:rFonts w:ascii="Calibri" w:eastAsia="Times New Roman" w:hAnsi="Calibri" w:cs="Calibri"/>
                <w:color w:val="000000"/>
                <w:sz w:val="10"/>
                <w:szCs w:val="10"/>
                <w:lang w:val="es-SV" w:eastAsia="es-SV"/>
              </w:rPr>
            </w:pPr>
            <w:r w:rsidRPr="00315DD8">
              <w:rPr>
                <w:rFonts w:ascii="Calibri" w:eastAsia="Times New Roman" w:hAnsi="Calibri" w:cs="Calibri"/>
                <w:color w:val="000000"/>
                <w:sz w:val="10"/>
                <w:szCs w:val="10"/>
                <w:lang w:val="es-SV" w:eastAsia="es-SV"/>
              </w:rPr>
              <w:t>DESCRIPCION</w:t>
            </w:r>
          </w:p>
        </w:tc>
        <w:tc>
          <w:tcPr>
            <w:tcW w:w="415" w:type="dxa"/>
            <w:shd w:val="clear" w:color="auto" w:fill="auto"/>
            <w:vAlign w:val="center"/>
            <w:hideMark/>
          </w:tcPr>
          <w:p w:rsidR="00315DD8" w:rsidRPr="00315DD8" w:rsidRDefault="00315DD8" w:rsidP="00315DD8">
            <w:pPr>
              <w:spacing w:after="0" w:line="240" w:lineRule="auto"/>
              <w:jc w:val="center"/>
              <w:rPr>
                <w:rFonts w:ascii="Calibri" w:eastAsia="Times New Roman" w:hAnsi="Calibri" w:cs="Calibri"/>
                <w:color w:val="000000"/>
                <w:sz w:val="10"/>
                <w:szCs w:val="10"/>
                <w:lang w:val="es-SV" w:eastAsia="es-SV"/>
              </w:rPr>
            </w:pPr>
            <w:r w:rsidRPr="00315DD8">
              <w:rPr>
                <w:rFonts w:ascii="Calibri" w:eastAsia="Times New Roman" w:hAnsi="Calibri" w:cs="Calibri"/>
                <w:color w:val="000000"/>
                <w:sz w:val="10"/>
                <w:szCs w:val="10"/>
                <w:lang w:val="es-SV" w:eastAsia="es-SV"/>
              </w:rPr>
              <w:t>PRECIO UNITARIO</w:t>
            </w:r>
          </w:p>
        </w:tc>
        <w:tc>
          <w:tcPr>
            <w:tcW w:w="415" w:type="dxa"/>
            <w:shd w:val="clear" w:color="auto" w:fill="auto"/>
            <w:vAlign w:val="center"/>
            <w:hideMark/>
          </w:tcPr>
          <w:p w:rsidR="00315DD8" w:rsidRPr="00315DD8" w:rsidRDefault="00315DD8" w:rsidP="00315DD8">
            <w:pPr>
              <w:spacing w:after="0" w:line="240" w:lineRule="auto"/>
              <w:jc w:val="center"/>
              <w:rPr>
                <w:rFonts w:ascii="Calibri" w:eastAsia="Times New Roman" w:hAnsi="Calibri" w:cs="Calibri"/>
                <w:color w:val="000000"/>
                <w:sz w:val="10"/>
                <w:szCs w:val="10"/>
                <w:lang w:val="es-SV" w:eastAsia="es-SV"/>
              </w:rPr>
            </w:pPr>
            <w:r w:rsidRPr="00315DD8">
              <w:rPr>
                <w:rFonts w:ascii="Calibri" w:eastAsia="Times New Roman" w:hAnsi="Calibri" w:cs="Calibri"/>
                <w:color w:val="000000"/>
                <w:sz w:val="10"/>
                <w:szCs w:val="10"/>
                <w:lang w:val="es-SV" w:eastAsia="es-SV"/>
              </w:rPr>
              <w:t>TOTAL</w:t>
            </w:r>
          </w:p>
        </w:tc>
        <w:tc>
          <w:tcPr>
            <w:tcW w:w="1432" w:type="dxa"/>
            <w:shd w:val="clear" w:color="auto" w:fill="auto"/>
            <w:vAlign w:val="center"/>
            <w:hideMark/>
          </w:tcPr>
          <w:p w:rsidR="00315DD8" w:rsidRPr="00315DD8" w:rsidRDefault="00315DD8" w:rsidP="00315DD8">
            <w:pPr>
              <w:spacing w:after="0" w:line="240" w:lineRule="auto"/>
              <w:jc w:val="center"/>
              <w:rPr>
                <w:rFonts w:ascii="Calibri" w:eastAsia="Times New Roman" w:hAnsi="Calibri" w:cs="Calibri"/>
                <w:color w:val="000000"/>
                <w:sz w:val="10"/>
                <w:szCs w:val="10"/>
                <w:lang w:val="es-SV" w:eastAsia="es-SV"/>
              </w:rPr>
            </w:pPr>
            <w:r w:rsidRPr="00315DD8">
              <w:rPr>
                <w:rFonts w:ascii="Calibri" w:eastAsia="Times New Roman" w:hAnsi="Calibri" w:cs="Calibri"/>
                <w:color w:val="000000"/>
                <w:sz w:val="10"/>
                <w:szCs w:val="10"/>
                <w:lang w:val="es-SV" w:eastAsia="es-SV"/>
              </w:rPr>
              <w:t>DESCRIPCION</w:t>
            </w:r>
          </w:p>
        </w:tc>
        <w:tc>
          <w:tcPr>
            <w:tcW w:w="415" w:type="dxa"/>
            <w:shd w:val="clear" w:color="auto" w:fill="auto"/>
            <w:vAlign w:val="center"/>
            <w:hideMark/>
          </w:tcPr>
          <w:p w:rsidR="00315DD8" w:rsidRPr="00315DD8" w:rsidRDefault="00315DD8" w:rsidP="00315DD8">
            <w:pPr>
              <w:spacing w:after="0" w:line="240" w:lineRule="auto"/>
              <w:jc w:val="center"/>
              <w:rPr>
                <w:rFonts w:ascii="Calibri" w:eastAsia="Times New Roman" w:hAnsi="Calibri" w:cs="Calibri"/>
                <w:color w:val="000000"/>
                <w:sz w:val="10"/>
                <w:szCs w:val="10"/>
                <w:lang w:val="es-SV" w:eastAsia="es-SV"/>
              </w:rPr>
            </w:pPr>
            <w:r w:rsidRPr="00315DD8">
              <w:rPr>
                <w:rFonts w:ascii="Calibri" w:eastAsia="Times New Roman" w:hAnsi="Calibri" w:cs="Calibri"/>
                <w:color w:val="000000"/>
                <w:sz w:val="10"/>
                <w:szCs w:val="10"/>
                <w:lang w:val="es-SV" w:eastAsia="es-SV"/>
              </w:rPr>
              <w:t>PRECIO UNITARIO</w:t>
            </w:r>
          </w:p>
        </w:tc>
        <w:tc>
          <w:tcPr>
            <w:tcW w:w="415" w:type="dxa"/>
            <w:shd w:val="clear" w:color="auto" w:fill="auto"/>
            <w:vAlign w:val="center"/>
            <w:hideMark/>
          </w:tcPr>
          <w:p w:rsidR="00315DD8" w:rsidRPr="00315DD8" w:rsidRDefault="00315DD8" w:rsidP="00315DD8">
            <w:pPr>
              <w:spacing w:after="0" w:line="240" w:lineRule="auto"/>
              <w:jc w:val="center"/>
              <w:rPr>
                <w:rFonts w:ascii="Calibri" w:eastAsia="Times New Roman" w:hAnsi="Calibri" w:cs="Calibri"/>
                <w:color w:val="000000"/>
                <w:sz w:val="10"/>
                <w:szCs w:val="10"/>
                <w:lang w:val="es-SV" w:eastAsia="es-SV"/>
              </w:rPr>
            </w:pPr>
            <w:r w:rsidRPr="00315DD8">
              <w:rPr>
                <w:rFonts w:ascii="Calibri" w:eastAsia="Times New Roman" w:hAnsi="Calibri" w:cs="Calibri"/>
                <w:color w:val="000000"/>
                <w:sz w:val="10"/>
                <w:szCs w:val="10"/>
                <w:lang w:val="es-SV" w:eastAsia="es-SV"/>
              </w:rPr>
              <w:t>TOTAL</w:t>
            </w:r>
          </w:p>
        </w:tc>
        <w:tc>
          <w:tcPr>
            <w:tcW w:w="1522" w:type="dxa"/>
            <w:shd w:val="clear" w:color="auto" w:fill="auto"/>
            <w:vAlign w:val="center"/>
            <w:hideMark/>
          </w:tcPr>
          <w:p w:rsidR="00315DD8" w:rsidRPr="00315DD8" w:rsidRDefault="00315DD8" w:rsidP="00315DD8">
            <w:pPr>
              <w:spacing w:after="0" w:line="240" w:lineRule="auto"/>
              <w:jc w:val="center"/>
              <w:rPr>
                <w:rFonts w:ascii="Calibri" w:eastAsia="Times New Roman" w:hAnsi="Calibri" w:cs="Calibri"/>
                <w:color w:val="000000"/>
                <w:sz w:val="10"/>
                <w:szCs w:val="10"/>
                <w:lang w:val="es-SV" w:eastAsia="es-SV"/>
              </w:rPr>
            </w:pPr>
            <w:r w:rsidRPr="00315DD8">
              <w:rPr>
                <w:rFonts w:ascii="Calibri" w:eastAsia="Times New Roman" w:hAnsi="Calibri" w:cs="Calibri"/>
                <w:color w:val="000000"/>
                <w:sz w:val="10"/>
                <w:szCs w:val="10"/>
                <w:lang w:val="es-SV" w:eastAsia="es-SV"/>
              </w:rPr>
              <w:t>DESCRIPCION</w:t>
            </w:r>
          </w:p>
        </w:tc>
        <w:tc>
          <w:tcPr>
            <w:tcW w:w="415" w:type="dxa"/>
            <w:shd w:val="clear" w:color="auto" w:fill="auto"/>
            <w:vAlign w:val="center"/>
            <w:hideMark/>
          </w:tcPr>
          <w:p w:rsidR="00315DD8" w:rsidRPr="00315DD8" w:rsidRDefault="00315DD8" w:rsidP="00315DD8">
            <w:pPr>
              <w:spacing w:after="0" w:line="240" w:lineRule="auto"/>
              <w:jc w:val="center"/>
              <w:rPr>
                <w:rFonts w:ascii="Calibri" w:eastAsia="Times New Roman" w:hAnsi="Calibri" w:cs="Calibri"/>
                <w:color w:val="000000"/>
                <w:sz w:val="10"/>
                <w:szCs w:val="10"/>
                <w:lang w:val="es-SV" w:eastAsia="es-SV"/>
              </w:rPr>
            </w:pPr>
            <w:r w:rsidRPr="00315DD8">
              <w:rPr>
                <w:rFonts w:ascii="Calibri" w:eastAsia="Times New Roman" w:hAnsi="Calibri" w:cs="Calibri"/>
                <w:color w:val="000000"/>
                <w:sz w:val="10"/>
                <w:szCs w:val="10"/>
                <w:lang w:val="es-SV" w:eastAsia="es-SV"/>
              </w:rPr>
              <w:t>PRECIO UNITARIO</w:t>
            </w:r>
          </w:p>
        </w:tc>
        <w:tc>
          <w:tcPr>
            <w:tcW w:w="415" w:type="dxa"/>
            <w:shd w:val="clear" w:color="auto" w:fill="auto"/>
            <w:vAlign w:val="center"/>
            <w:hideMark/>
          </w:tcPr>
          <w:p w:rsidR="00315DD8" w:rsidRPr="00315DD8" w:rsidRDefault="00315DD8" w:rsidP="00315DD8">
            <w:pPr>
              <w:spacing w:after="0" w:line="240" w:lineRule="auto"/>
              <w:jc w:val="center"/>
              <w:rPr>
                <w:rFonts w:ascii="Calibri" w:eastAsia="Times New Roman" w:hAnsi="Calibri" w:cs="Calibri"/>
                <w:color w:val="000000"/>
                <w:sz w:val="10"/>
                <w:szCs w:val="10"/>
                <w:lang w:val="es-SV" w:eastAsia="es-SV"/>
              </w:rPr>
            </w:pPr>
            <w:r w:rsidRPr="00315DD8">
              <w:rPr>
                <w:rFonts w:ascii="Calibri" w:eastAsia="Times New Roman" w:hAnsi="Calibri" w:cs="Calibri"/>
                <w:color w:val="000000"/>
                <w:sz w:val="10"/>
                <w:szCs w:val="10"/>
                <w:lang w:val="es-SV" w:eastAsia="es-SV"/>
              </w:rPr>
              <w:t>TOTAL</w:t>
            </w:r>
          </w:p>
        </w:tc>
      </w:tr>
      <w:tr w:rsidR="00315DD8" w:rsidRPr="00315DD8" w:rsidTr="00E62C4C">
        <w:trPr>
          <w:trHeight w:val="22"/>
        </w:trPr>
        <w:tc>
          <w:tcPr>
            <w:tcW w:w="1515" w:type="dxa"/>
            <w:shd w:val="clear" w:color="auto" w:fill="auto"/>
            <w:vAlign w:val="center"/>
            <w:hideMark/>
          </w:tcPr>
          <w:p w:rsidR="00315DD8" w:rsidRPr="00315DD8" w:rsidRDefault="00315DD8" w:rsidP="00315DD8">
            <w:pPr>
              <w:spacing w:after="0" w:line="240" w:lineRule="auto"/>
              <w:rPr>
                <w:rFonts w:ascii="Calibri" w:eastAsia="Times New Roman" w:hAnsi="Calibri" w:cs="Calibri"/>
                <w:color w:val="000000"/>
                <w:sz w:val="10"/>
                <w:szCs w:val="10"/>
                <w:lang w:val="es-SV" w:eastAsia="es-SV"/>
              </w:rPr>
            </w:pPr>
            <w:r w:rsidRPr="00315DD8">
              <w:rPr>
                <w:rFonts w:ascii="Calibri" w:eastAsia="Times New Roman" w:hAnsi="Calibri" w:cs="Calibri"/>
                <w:color w:val="000000"/>
                <w:sz w:val="10"/>
                <w:szCs w:val="10"/>
                <w:lang w:val="es-SV" w:eastAsia="es-SV"/>
              </w:rPr>
              <w:t>-</w:t>
            </w:r>
          </w:p>
        </w:tc>
        <w:tc>
          <w:tcPr>
            <w:tcW w:w="415" w:type="dxa"/>
            <w:shd w:val="clear" w:color="auto" w:fill="auto"/>
            <w:vAlign w:val="center"/>
            <w:hideMark/>
          </w:tcPr>
          <w:p w:rsidR="00315DD8" w:rsidRPr="00315DD8" w:rsidRDefault="00315DD8" w:rsidP="00315DD8">
            <w:pPr>
              <w:spacing w:after="0" w:line="240" w:lineRule="auto"/>
              <w:jc w:val="center"/>
              <w:rPr>
                <w:rFonts w:ascii="Calibri" w:eastAsia="Times New Roman" w:hAnsi="Calibri" w:cs="Calibri"/>
                <w:color w:val="000000"/>
                <w:sz w:val="10"/>
                <w:szCs w:val="10"/>
                <w:lang w:val="es-SV" w:eastAsia="es-SV"/>
              </w:rPr>
            </w:pPr>
            <w:r w:rsidRPr="00315DD8">
              <w:rPr>
                <w:rFonts w:ascii="Calibri" w:eastAsia="Times New Roman" w:hAnsi="Calibri" w:cs="Calibri"/>
                <w:color w:val="000000"/>
                <w:sz w:val="10"/>
                <w:szCs w:val="10"/>
                <w:lang w:val="es-SV" w:eastAsia="es-SV"/>
              </w:rPr>
              <w:t xml:space="preserve"> - </w:t>
            </w:r>
          </w:p>
        </w:tc>
        <w:tc>
          <w:tcPr>
            <w:tcW w:w="415" w:type="dxa"/>
            <w:shd w:val="clear" w:color="auto" w:fill="auto"/>
            <w:vAlign w:val="center"/>
            <w:hideMark/>
          </w:tcPr>
          <w:p w:rsidR="00315DD8" w:rsidRPr="00315DD8" w:rsidRDefault="00315DD8" w:rsidP="00315DD8">
            <w:pPr>
              <w:spacing w:after="0" w:line="240" w:lineRule="auto"/>
              <w:jc w:val="center"/>
              <w:rPr>
                <w:rFonts w:ascii="Calibri" w:eastAsia="Times New Roman" w:hAnsi="Calibri" w:cs="Calibri"/>
                <w:color w:val="000000"/>
                <w:sz w:val="10"/>
                <w:szCs w:val="10"/>
                <w:lang w:val="es-SV" w:eastAsia="es-SV"/>
              </w:rPr>
            </w:pPr>
            <w:r w:rsidRPr="00315DD8">
              <w:rPr>
                <w:rFonts w:ascii="Calibri" w:eastAsia="Times New Roman" w:hAnsi="Calibri" w:cs="Calibri"/>
                <w:color w:val="000000"/>
                <w:sz w:val="10"/>
                <w:szCs w:val="10"/>
                <w:lang w:val="es-SV" w:eastAsia="es-SV"/>
              </w:rPr>
              <w:t xml:space="preserve"> - </w:t>
            </w:r>
          </w:p>
        </w:tc>
        <w:tc>
          <w:tcPr>
            <w:tcW w:w="1238" w:type="dxa"/>
            <w:shd w:val="clear" w:color="auto" w:fill="auto"/>
            <w:vAlign w:val="center"/>
            <w:hideMark/>
          </w:tcPr>
          <w:p w:rsidR="00315DD8" w:rsidRPr="00315DD8" w:rsidRDefault="00315DD8" w:rsidP="00315DD8">
            <w:pPr>
              <w:spacing w:after="0" w:line="240" w:lineRule="auto"/>
              <w:jc w:val="center"/>
              <w:rPr>
                <w:rFonts w:ascii="Calibri" w:eastAsia="Times New Roman" w:hAnsi="Calibri" w:cs="Calibri"/>
                <w:color w:val="000000"/>
                <w:sz w:val="10"/>
                <w:szCs w:val="10"/>
                <w:lang w:val="es-SV" w:eastAsia="es-SV"/>
              </w:rPr>
            </w:pPr>
            <w:r w:rsidRPr="00315DD8">
              <w:rPr>
                <w:rFonts w:ascii="Calibri" w:eastAsia="Times New Roman" w:hAnsi="Calibri" w:cs="Calibri"/>
                <w:color w:val="000000"/>
                <w:sz w:val="10"/>
                <w:szCs w:val="10"/>
                <w:lang w:val="es-SV" w:eastAsia="es-SV"/>
              </w:rPr>
              <w:t>-</w:t>
            </w:r>
          </w:p>
        </w:tc>
        <w:tc>
          <w:tcPr>
            <w:tcW w:w="415" w:type="dxa"/>
            <w:shd w:val="clear" w:color="auto" w:fill="auto"/>
            <w:vAlign w:val="center"/>
            <w:hideMark/>
          </w:tcPr>
          <w:p w:rsidR="00315DD8" w:rsidRPr="00315DD8" w:rsidRDefault="00315DD8" w:rsidP="00315DD8">
            <w:pPr>
              <w:spacing w:after="0" w:line="240" w:lineRule="auto"/>
              <w:jc w:val="center"/>
              <w:rPr>
                <w:rFonts w:ascii="Calibri" w:eastAsia="Times New Roman" w:hAnsi="Calibri" w:cs="Calibri"/>
                <w:color w:val="000000"/>
                <w:sz w:val="10"/>
                <w:szCs w:val="10"/>
                <w:lang w:val="es-SV" w:eastAsia="es-SV"/>
              </w:rPr>
            </w:pPr>
            <w:r w:rsidRPr="00315DD8">
              <w:rPr>
                <w:rFonts w:ascii="Calibri" w:eastAsia="Times New Roman" w:hAnsi="Calibri" w:cs="Calibri"/>
                <w:color w:val="000000"/>
                <w:sz w:val="10"/>
                <w:szCs w:val="10"/>
                <w:lang w:val="es-SV" w:eastAsia="es-SV"/>
              </w:rPr>
              <w:t xml:space="preserve"> - </w:t>
            </w:r>
          </w:p>
        </w:tc>
        <w:tc>
          <w:tcPr>
            <w:tcW w:w="415" w:type="dxa"/>
            <w:shd w:val="clear" w:color="auto" w:fill="auto"/>
            <w:vAlign w:val="center"/>
            <w:hideMark/>
          </w:tcPr>
          <w:p w:rsidR="00315DD8" w:rsidRPr="00315DD8" w:rsidRDefault="00315DD8" w:rsidP="00315DD8">
            <w:pPr>
              <w:spacing w:after="0" w:line="240" w:lineRule="auto"/>
              <w:jc w:val="center"/>
              <w:rPr>
                <w:rFonts w:ascii="Calibri" w:eastAsia="Times New Roman" w:hAnsi="Calibri" w:cs="Calibri"/>
                <w:color w:val="000000"/>
                <w:sz w:val="10"/>
                <w:szCs w:val="10"/>
                <w:lang w:val="es-SV" w:eastAsia="es-SV"/>
              </w:rPr>
            </w:pPr>
            <w:r w:rsidRPr="00315DD8">
              <w:rPr>
                <w:rFonts w:ascii="Calibri" w:eastAsia="Times New Roman" w:hAnsi="Calibri" w:cs="Calibri"/>
                <w:color w:val="000000"/>
                <w:sz w:val="10"/>
                <w:szCs w:val="10"/>
                <w:lang w:val="es-SV" w:eastAsia="es-SV"/>
              </w:rPr>
              <w:t>-</w:t>
            </w:r>
          </w:p>
        </w:tc>
        <w:tc>
          <w:tcPr>
            <w:tcW w:w="1432" w:type="dxa"/>
            <w:shd w:val="clear" w:color="auto" w:fill="auto"/>
            <w:vAlign w:val="center"/>
            <w:hideMark/>
          </w:tcPr>
          <w:p w:rsidR="00315DD8" w:rsidRPr="00315DD8" w:rsidRDefault="00315DD8" w:rsidP="00315DD8">
            <w:pPr>
              <w:spacing w:after="0" w:line="240" w:lineRule="auto"/>
              <w:rPr>
                <w:rFonts w:ascii="Calibri" w:eastAsia="Times New Roman" w:hAnsi="Calibri" w:cs="Calibri"/>
                <w:color w:val="000000"/>
                <w:sz w:val="10"/>
                <w:szCs w:val="10"/>
                <w:lang w:val="es-SV" w:eastAsia="es-SV"/>
              </w:rPr>
            </w:pPr>
            <w:r w:rsidRPr="00315DD8">
              <w:rPr>
                <w:rFonts w:ascii="Calibri" w:eastAsia="Times New Roman" w:hAnsi="Calibri" w:cs="Calibri"/>
                <w:color w:val="000000"/>
                <w:sz w:val="10"/>
                <w:szCs w:val="10"/>
                <w:lang w:val="es-SV" w:eastAsia="es-SV"/>
              </w:rPr>
              <w:t>EQUIPO DE COMPUTADO CON LAS SIGUIENTES CARACTERISTICAS: PROCESADOR INTEL CORE I7, GENERACIÓN 10 O SUPERIOR I7-12700 /3.2 GHZ MEMORIA RAM 8GB DISCO DURO HDD 1 TB SISTEMA OPERATIVO WINDOWS 11 PRO MINITOR 24 PULGADAS, TECLADO, MOUSE UPS</w:t>
            </w:r>
          </w:p>
        </w:tc>
        <w:tc>
          <w:tcPr>
            <w:tcW w:w="415" w:type="dxa"/>
            <w:shd w:val="clear" w:color="auto" w:fill="auto"/>
            <w:vAlign w:val="center"/>
            <w:hideMark/>
          </w:tcPr>
          <w:p w:rsidR="00315DD8" w:rsidRPr="00315DD8" w:rsidRDefault="00315DD8" w:rsidP="00315DD8">
            <w:pPr>
              <w:spacing w:after="0" w:line="240" w:lineRule="auto"/>
              <w:jc w:val="center"/>
              <w:rPr>
                <w:rFonts w:ascii="Calibri" w:eastAsia="Times New Roman" w:hAnsi="Calibri" w:cs="Calibri"/>
                <w:color w:val="000000"/>
                <w:sz w:val="10"/>
                <w:szCs w:val="10"/>
                <w:lang w:val="es-SV" w:eastAsia="es-SV"/>
              </w:rPr>
            </w:pPr>
            <w:r w:rsidRPr="00315DD8">
              <w:rPr>
                <w:rFonts w:ascii="Calibri" w:eastAsia="Times New Roman" w:hAnsi="Calibri" w:cs="Calibri"/>
                <w:color w:val="000000"/>
                <w:sz w:val="10"/>
                <w:szCs w:val="10"/>
                <w:lang w:val="es-SV" w:eastAsia="es-SV"/>
              </w:rPr>
              <w:t xml:space="preserve"> $    1,336.01 </w:t>
            </w:r>
          </w:p>
        </w:tc>
        <w:tc>
          <w:tcPr>
            <w:tcW w:w="415" w:type="dxa"/>
            <w:shd w:val="clear" w:color="auto" w:fill="auto"/>
            <w:vAlign w:val="center"/>
            <w:hideMark/>
          </w:tcPr>
          <w:p w:rsidR="00315DD8" w:rsidRPr="00315DD8" w:rsidRDefault="00315DD8" w:rsidP="00315DD8">
            <w:pPr>
              <w:spacing w:after="0" w:line="240" w:lineRule="auto"/>
              <w:jc w:val="center"/>
              <w:rPr>
                <w:rFonts w:ascii="Calibri" w:eastAsia="Times New Roman" w:hAnsi="Calibri" w:cs="Calibri"/>
                <w:color w:val="000000"/>
                <w:sz w:val="10"/>
                <w:szCs w:val="10"/>
                <w:lang w:val="es-SV" w:eastAsia="es-SV"/>
              </w:rPr>
            </w:pPr>
            <w:r w:rsidRPr="00315DD8">
              <w:rPr>
                <w:rFonts w:ascii="Calibri" w:eastAsia="Times New Roman" w:hAnsi="Calibri" w:cs="Calibri"/>
                <w:color w:val="000000"/>
                <w:sz w:val="10"/>
                <w:szCs w:val="10"/>
                <w:lang w:val="es-SV" w:eastAsia="es-SV"/>
              </w:rPr>
              <w:t>$2,672.02</w:t>
            </w:r>
          </w:p>
        </w:tc>
        <w:tc>
          <w:tcPr>
            <w:tcW w:w="1522" w:type="dxa"/>
            <w:shd w:val="clear" w:color="auto" w:fill="auto"/>
            <w:vAlign w:val="center"/>
            <w:hideMark/>
          </w:tcPr>
          <w:p w:rsidR="00315DD8" w:rsidRPr="00315DD8" w:rsidRDefault="00315DD8" w:rsidP="00315DD8">
            <w:pPr>
              <w:spacing w:after="0" w:line="240" w:lineRule="auto"/>
              <w:rPr>
                <w:rFonts w:ascii="Calibri" w:eastAsia="Times New Roman" w:hAnsi="Calibri" w:cs="Calibri"/>
                <w:color w:val="000000"/>
                <w:sz w:val="10"/>
                <w:szCs w:val="10"/>
                <w:lang w:val="es-SV" w:eastAsia="es-SV"/>
              </w:rPr>
            </w:pPr>
            <w:r w:rsidRPr="00315DD8">
              <w:rPr>
                <w:rFonts w:ascii="Calibri" w:eastAsia="Times New Roman" w:hAnsi="Calibri" w:cs="Calibri"/>
                <w:b/>
                <w:bCs/>
                <w:color w:val="000000"/>
                <w:sz w:val="10"/>
                <w:szCs w:val="10"/>
                <w:lang w:val="es-SV" w:eastAsia="es-SV"/>
              </w:rPr>
              <w:t>OFRECEMOS</w:t>
            </w:r>
            <w:r w:rsidRPr="00315DD8">
              <w:rPr>
                <w:rFonts w:ascii="Calibri" w:eastAsia="Times New Roman" w:hAnsi="Calibri" w:cs="Calibri"/>
                <w:color w:val="000000"/>
                <w:sz w:val="10"/>
                <w:szCs w:val="10"/>
                <w:lang w:val="es-SV" w:eastAsia="es-SV"/>
              </w:rPr>
              <w:t>: HP PRODESK - SMALL FORM FACTOR - INTEL CORE I7 I7-10700, KINGSTON SSD NV2 1 TB M.2 2280 NVME PCIE UP TO 3500 MB/S 10 GEN, 8GB, 1,512 GB HARD DRIVE CAPACITY, NONE, WINDOWS 11 PRO, 400 G7, HP MONITOR V24I FHD 23.8" IPS 1920 X 1080 HDMI VGA 1Y BLACK, UPS CENTRA 800 VA</w:t>
            </w:r>
          </w:p>
        </w:tc>
        <w:tc>
          <w:tcPr>
            <w:tcW w:w="415" w:type="dxa"/>
            <w:shd w:val="clear" w:color="auto" w:fill="auto"/>
            <w:noWrap/>
            <w:vAlign w:val="center"/>
            <w:hideMark/>
          </w:tcPr>
          <w:p w:rsidR="00315DD8" w:rsidRPr="00315DD8" w:rsidRDefault="00315DD8" w:rsidP="00315DD8">
            <w:pPr>
              <w:spacing w:after="0" w:line="240" w:lineRule="auto"/>
              <w:jc w:val="center"/>
              <w:rPr>
                <w:rFonts w:ascii="Calibri" w:eastAsia="Times New Roman" w:hAnsi="Calibri" w:cs="Calibri"/>
                <w:color w:val="000000"/>
                <w:sz w:val="10"/>
                <w:szCs w:val="10"/>
                <w:lang w:val="es-SV" w:eastAsia="es-SV"/>
              </w:rPr>
            </w:pPr>
            <w:r w:rsidRPr="00315DD8">
              <w:rPr>
                <w:rFonts w:ascii="Calibri" w:eastAsia="Times New Roman" w:hAnsi="Calibri" w:cs="Calibri"/>
                <w:color w:val="000000"/>
                <w:sz w:val="10"/>
                <w:szCs w:val="10"/>
                <w:lang w:val="es-SV" w:eastAsia="es-SV"/>
              </w:rPr>
              <w:t xml:space="preserve"> $    1,765.00 </w:t>
            </w:r>
          </w:p>
        </w:tc>
        <w:tc>
          <w:tcPr>
            <w:tcW w:w="415" w:type="dxa"/>
            <w:shd w:val="clear" w:color="auto" w:fill="auto"/>
            <w:vAlign w:val="center"/>
            <w:hideMark/>
          </w:tcPr>
          <w:p w:rsidR="00315DD8" w:rsidRPr="00315DD8" w:rsidRDefault="00315DD8" w:rsidP="00315DD8">
            <w:pPr>
              <w:spacing w:after="0" w:line="240" w:lineRule="auto"/>
              <w:jc w:val="center"/>
              <w:rPr>
                <w:rFonts w:ascii="Calibri" w:eastAsia="Times New Roman" w:hAnsi="Calibri" w:cs="Calibri"/>
                <w:color w:val="000000"/>
                <w:sz w:val="10"/>
                <w:szCs w:val="10"/>
                <w:lang w:val="es-SV" w:eastAsia="es-SV"/>
              </w:rPr>
            </w:pPr>
            <w:r w:rsidRPr="00315DD8">
              <w:rPr>
                <w:rFonts w:ascii="Calibri" w:eastAsia="Times New Roman" w:hAnsi="Calibri" w:cs="Calibri"/>
                <w:color w:val="000000"/>
                <w:sz w:val="10"/>
                <w:szCs w:val="10"/>
                <w:lang w:val="es-SV" w:eastAsia="es-SV"/>
              </w:rPr>
              <w:t>$3,530.00</w:t>
            </w:r>
          </w:p>
        </w:tc>
      </w:tr>
      <w:tr w:rsidR="00315DD8" w:rsidRPr="00315DD8" w:rsidTr="00E62C4C">
        <w:trPr>
          <w:trHeight w:val="22"/>
        </w:trPr>
        <w:tc>
          <w:tcPr>
            <w:tcW w:w="1515" w:type="dxa"/>
            <w:shd w:val="clear" w:color="auto" w:fill="auto"/>
            <w:vAlign w:val="center"/>
            <w:hideMark/>
          </w:tcPr>
          <w:p w:rsidR="00315DD8" w:rsidRPr="00315DD8" w:rsidRDefault="00315DD8" w:rsidP="00315DD8">
            <w:pPr>
              <w:spacing w:after="0" w:line="240" w:lineRule="auto"/>
              <w:jc w:val="center"/>
              <w:rPr>
                <w:rFonts w:ascii="Calibri" w:eastAsia="Times New Roman" w:hAnsi="Calibri" w:cs="Calibri"/>
                <w:color w:val="000000"/>
                <w:sz w:val="10"/>
                <w:szCs w:val="10"/>
                <w:lang w:val="es-SV" w:eastAsia="es-SV"/>
              </w:rPr>
            </w:pPr>
            <w:r w:rsidRPr="00315DD8">
              <w:rPr>
                <w:rFonts w:ascii="Calibri" w:eastAsia="Times New Roman" w:hAnsi="Calibri" w:cs="Calibri"/>
                <w:color w:val="000000"/>
                <w:sz w:val="10"/>
                <w:szCs w:val="10"/>
                <w:lang w:val="es-SV" w:eastAsia="es-SV"/>
              </w:rPr>
              <w:t>-</w:t>
            </w:r>
          </w:p>
        </w:tc>
        <w:tc>
          <w:tcPr>
            <w:tcW w:w="415" w:type="dxa"/>
            <w:shd w:val="clear" w:color="auto" w:fill="auto"/>
            <w:vAlign w:val="center"/>
            <w:hideMark/>
          </w:tcPr>
          <w:p w:rsidR="00315DD8" w:rsidRPr="00315DD8" w:rsidRDefault="00315DD8" w:rsidP="00315DD8">
            <w:pPr>
              <w:spacing w:after="0" w:line="240" w:lineRule="auto"/>
              <w:jc w:val="center"/>
              <w:rPr>
                <w:rFonts w:ascii="Calibri" w:eastAsia="Times New Roman" w:hAnsi="Calibri" w:cs="Calibri"/>
                <w:color w:val="000000"/>
                <w:sz w:val="10"/>
                <w:szCs w:val="10"/>
                <w:lang w:val="es-SV" w:eastAsia="es-SV"/>
              </w:rPr>
            </w:pPr>
            <w:r w:rsidRPr="00315DD8">
              <w:rPr>
                <w:rFonts w:ascii="Calibri" w:eastAsia="Times New Roman" w:hAnsi="Calibri" w:cs="Calibri"/>
                <w:color w:val="000000"/>
                <w:sz w:val="10"/>
                <w:szCs w:val="10"/>
                <w:lang w:val="es-SV" w:eastAsia="es-SV"/>
              </w:rPr>
              <w:t xml:space="preserve"> - </w:t>
            </w:r>
          </w:p>
        </w:tc>
        <w:tc>
          <w:tcPr>
            <w:tcW w:w="415" w:type="dxa"/>
            <w:shd w:val="clear" w:color="auto" w:fill="auto"/>
            <w:vAlign w:val="center"/>
            <w:hideMark/>
          </w:tcPr>
          <w:p w:rsidR="00315DD8" w:rsidRPr="00315DD8" w:rsidRDefault="00315DD8" w:rsidP="00315DD8">
            <w:pPr>
              <w:spacing w:after="0" w:line="240" w:lineRule="auto"/>
              <w:jc w:val="center"/>
              <w:rPr>
                <w:rFonts w:ascii="Calibri" w:eastAsia="Times New Roman" w:hAnsi="Calibri" w:cs="Calibri"/>
                <w:color w:val="000000"/>
                <w:sz w:val="10"/>
                <w:szCs w:val="10"/>
                <w:lang w:val="es-SV" w:eastAsia="es-SV"/>
              </w:rPr>
            </w:pPr>
            <w:r w:rsidRPr="00315DD8">
              <w:rPr>
                <w:rFonts w:ascii="Calibri" w:eastAsia="Times New Roman" w:hAnsi="Calibri" w:cs="Calibri"/>
                <w:color w:val="000000"/>
                <w:sz w:val="10"/>
                <w:szCs w:val="10"/>
                <w:lang w:val="es-SV" w:eastAsia="es-SV"/>
              </w:rPr>
              <w:t xml:space="preserve"> - </w:t>
            </w:r>
          </w:p>
        </w:tc>
        <w:tc>
          <w:tcPr>
            <w:tcW w:w="1238" w:type="dxa"/>
            <w:shd w:val="clear" w:color="auto" w:fill="auto"/>
            <w:vAlign w:val="center"/>
            <w:hideMark/>
          </w:tcPr>
          <w:p w:rsidR="00315DD8" w:rsidRPr="00315DD8" w:rsidRDefault="00315DD8" w:rsidP="00315DD8">
            <w:pPr>
              <w:spacing w:after="0" w:line="240" w:lineRule="auto"/>
              <w:jc w:val="center"/>
              <w:rPr>
                <w:rFonts w:ascii="Calibri" w:eastAsia="Times New Roman" w:hAnsi="Calibri" w:cs="Calibri"/>
                <w:color w:val="000000"/>
                <w:sz w:val="10"/>
                <w:szCs w:val="10"/>
                <w:lang w:val="es-SV" w:eastAsia="es-SV"/>
              </w:rPr>
            </w:pPr>
            <w:r w:rsidRPr="00315DD8">
              <w:rPr>
                <w:rFonts w:ascii="Calibri" w:eastAsia="Times New Roman" w:hAnsi="Calibri" w:cs="Calibri"/>
                <w:color w:val="000000"/>
                <w:sz w:val="10"/>
                <w:szCs w:val="10"/>
                <w:lang w:val="es-SV" w:eastAsia="es-SV"/>
              </w:rPr>
              <w:t>-</w:t>
            </w:r>
          </w:p>
        </w:tc>
        <w:tc>
          <w:tcPr>
            <w:tcW w:w="415" w:type="dxa"/>
            <w:shd w:val="clear" w:color="auto" w:fill="auto"/>
            <w:vAlign w:val="center"/>
            <w:hideMark/>
          </w:tcPr>
          <w:p w:rsidR="00315DD8" w:rsidRPr="00315DD8" w:rsidRDefault="00315DD8" w:rsidP="00315DD8">
            <w:pPr>
              <w:spacing w:after="0" w:line="240" w:lineRule="auto"/>
              <w:jc w:val="center"/>
              <w:rPr>
                <w:rFonts w:ascii="Calibri" w:eastAsia="Times New Roman" w:hAnsi="Calibri" w:cs="Calibri"/>
                <w:color w:val="000000"/>
                <w:sz w:val="10"/>
                <w:szCs w:val="10"/>
                <w:lang w:val="es-SV" w:eastAsia="es-SV"/>
              </w:rPr>
            </w:pPr>
            <w:r w:rsidRPr="00315DD8">
              <w:rPr>
                <w:rFonts w:ascii="Calibri" w:eastAsia="Times New Roman" w:hAnsi="Calibri" w:cs="Calibri"/>
                <w:color w:val="000000"/>
                <w:sz w:val="10"/>
                <w:szCs w:val="10"/>
                <w:lang w:val="es-SV" w:eastAsia="es-SV"/>
              </w:rPr>
              <w:t xml:space="preserve"> - </w:t>
            </w:r>
          </w:p>
        </w:tc>
        <w:tc>
          <w:tcPr>
            <w:tcW w:w="415" w:type="dxa"/>
            <w:shd w:val="clear" w:color="auto" w:fill="auto"/>
            <w:vAlign w:val="center"/>
            <w:hideMark/>
          </w:tcPr>
          <w:p w:rsidR="00315DD8" w:rsidRPr="00315DD8" w:rsidRDefault="00315DD8" w:rsidP="00315DD8">
            <w:pPr>
              <w:spacing w:after="0" w:line="240" w:lineRule="auto"/>
              <w:jc w:val="center"/>
              <w:rPr>
                <w:rFonts w:ascii="Calibri" w:eastAsia="Times New Roman" w:hAnsi="Calibri" w:cs="Calibri"/>
                <w:color w:val="000000"/>
                <w:sz w:val="10"/>
                <w:szCs w:val="10"/>
                <w:lang w:val="es-SV" w:eastAsia="es-SV"/>
              </w:rPr>
            </w:pPr>
            <w:r w:rsidRPr="00315DD8">
              <w:rPr>
                <w:rFonts w:ascii="Calibri" w:eastAsia="Times New Roman" w:hAnsi="Calibri" w:cs="Calibri"/>
                <w:color w:val="000000"/>
                <w:sz w:val="10"/>
                <w:szCs w:val="10"/>
                <w:lang w:val="es-SV" w:eastAsia="es-SV"/>
              </w:rPr>
              <w:t>-</w:t>
            </w:r>
          </w:p>
        </w:tc>
        <w:tc>
          <w:tcPr>
            <w:tcW w:w="1432" w:type="dxa"/>
            <w:shd w:val="clear" w:color="auto" w:fill="auto"/>
            <w:vAlign w:val="center"/>
            <w:hideMark/>
          </w:tcPr>
          <w:p w:rsidR="00315DD8" w:rsidRPr="00315DD8" w:rsidRDefault="00315DD8" w:rsidP="00315DD8">
            <w:pPr>
              <w:spacing w:after="0" w:line="240" w:lineRule="auto"/>
              <w:rPr>
                <w:rFonts w:ascii="Calibri" w:eastAsia="Times New Roman" w:hAnsi="Calibri" w:cs="Calibri"/>
                <w:color w:val="000000"/>
                <w:sz w:val="10"/>
                <w:szCs w:val="10"/>
                <w:lang w:val="es-SV" w:eastAsia="es-SV"/>
              </w:rPr>
            </w:pPr>
            <w:r w:rsidRPr="00315DD8">
              <w:rPr>
                <w:rFonts w:ascii="Calibri" w:eastAsia="Times New Roman" w:hAnsi="Calibri" w:cs="Calibri"/>
                <w:color w:val="000000"/>
                <w:sz w:val="10"/>
                <w:szCs w:val="10"/>
                <w:lang w:val="es-SV" w:eastAsia="es-SV"/>
              </w:rPr>
              <w:t xml:space="preserve">EQUIPO DE COMPUTACIÓN CON LAS SIGUIENTES </w:t>
            </w:r>
            <w:r w:rsidRPr="00315DD8">
              <w:rPr>
                <w:rFonts w:ascii="Calibri" w:eastAsia="Times New Roman" w:hAnsi="Calibri" w:cs="Calibri"/>
                <w:color w:val="000000"/>
                <w:sz w:val="10"/>
                <w:szCs w:val="10"/>
                <w:lang w:val="es-SV" w:eastAsia="es-SV"/>
              </w:rPr>
              <w:lastRenderedPageBreak/>
              <w:t>CARACTERISTICAS: PROCESADOR CORE I5 GENERACIÓN 10 O SUPERIOR 105005 /3.2 GHZ MEMORIA RAM 8GB DISCO DURO HDD 1TB SISTEMA OPERATIVO WINDOWS 10 PRO MONITOR 24 PULGADAS, TECLADO, MOUSE, UPS</w:t>
            </w:r>
          </w:p>
        </w:tc>
        <w:tc>
          <w:tcPr>
            <w:tcW w:w="415" w:type="dxa"/>
            <w:shd w:val="clear" w:color="auto" w:fill="auto"/>
            <w:vAlign w:val="center"/>
            <w:hideMark/>
          </w:tcPr>
          <w:p w:rsidR="00315DD8" w:rsidRPr="00315DD8" w:rsidRDefault="00315DD8" w:rsidP="00315DD8">
            <w:pPr>
              <w:spacing w:after="0" w:line="240" w:lineRule="auto"/>
              <w:rPr>
                <w:rFonts w:ascii="Calibri" w:eastAsia="Times New Roman" w:hAnsi="Calibri" w:cs="Calibri"/>
                <w:color w:val="000000"/>
                <w:sz w:val="10"/>
                <w:szCs w:val="10"/>
                <w:lang w:val="es-SV" w:eastAsia="es-SV"/>
              </w:rPr>
            </w:pPr>
            <w:r w:rsidRPr="00315DD8">
              <w:rPr>
                <w:rFonts w:ascii="Calibri" w:eastAsia="Times New Roman" w:hAnsi="Calibri" w:cs="Calibri"/>
                <w:color w:val="000000"/>
                <w:sz w:val="10"/>
                <w:szCs w:val="10"/>
                <w:lang w:val="es-SV" w:eastAsia="es-SV"/>
              </w:rPr>
              <w:lastRenderedPageBreak/>
              <w:t xml:space="preserve"> $        736.71 </w:t>
            </w:r>
          </w:p>
        </w:tc>
        <w:tc>
          <w:tcPr>
            <w:tcW w:w="415" w:type="dxa"/>
            <w:shd w:val="clear" w:color="auto" w:fill="auto"/>
            <w:vAlign w:val="center"/>
            <w:hideMark/>
          </w:tcPr>
          <w:p w:rsidR="00315DD8" w:rsidRPr="00315DD8" w:rsidRDefault="00315DD8" w:rsidP="00315DD8">
            <w:pPr>
              <w:spacing w:after="0" w:line="240" w:lineRule="auto"/>
              <w:jc w:val="center"/>
              <w:rPr>
                <w:rFonts w:ascii="Calibri" w:eastAsia="Times New Roman" w:hAnsi="Calibri" w:cs="Calibri"/>
                <w:color w:val="000000"/>
                <w:sz w:val="10"/>
                <w:szCs w:val="10"/>
                <w:lang w:val="es-SV" w:eastAsia="es-SV"/>
              </w:rPr>
            </w:pPr>
            <w:r w:rsidRPr="00315DD8">
              <w:rPr>
                <w:rFonts w:ascii="Calibri" w:eastAsia="Times New Roman" w:hAnsi="Calibri" w:cs="Calibri"/>
                <w:color w:val="000000"/>
                <w:sz w:val="10"/>
                <w:szCs w:val="10"/>
                <w:lang w:val="es-SV" w:eastAsia="es-SV"/>
              </w:rPr>
              <w:t>$1,473.42</w:t>
            </w:r>
          </w:p>
        </w:tc>
        <w:tc>
          <w:tcPr>
            <w:tcW w:w="1522" w:type="dxa"/>
            <w:shd w:val="clear" w:color="auto" w:fill="auto"/>
            <w:vAlign w:val="center"/>
            <w:hideMark/>
          </w:tcPr>
          <w:p w:rsidR="00315DD8" w:rsidRPr="00315DD8" w:rsidRDefault="00315DD8" w:rsidP="00315DD8">
            <w:pPr>
              <w:spacing w:after="0" w:line="240" w:lineRule="auto"/>
              <w:rPr>
                <w:rFonts w:ascii="Calibri" w:eastAsia="Times New Roman" w:hAnsi="Calibri" w:cs="Calibri"/>
                <w:color w:val="000000"/>
                <w:sz w:val="10"/>
                <w:szCs w:val="10"/>
                <w:lang w:val="es-SV" w:eastAsia="es-SV"/>
              </w:rPr>
            </w:pPr>
            <w:r w:rsidRPr="00315DD8">
              <w:rPr>
                <w:rFonts w:ascii="Calibri" w:eastAsia="Times New Roman" w:hAnsi="Calibri" w:cs="Calibri"/>
                <w:color w:val="000000"/>
                <w:sz w:val="10"/>
                <w:szCs w:val="10"/>
                <w:lang w:val="es-SV" w:eastAsia="es-SV"/>
              </w:rPr>
              <w:t xml:space="preserve">OFRECEMOS: LENOVO M70Q TINY SPA CI5-10400T, 8GB, 1,256 GB SSD, W11 PRO, 10 GEN,  KINGSTON NV2 - SSD - </w:t>
            </w:r>
            <w:r w:rsidRPr="00315DD8">
              <w:rPr>
                <w:rFonts w:ascii="Calibri" w:eastAsia="Times New Roman" w:hAnsi="Calibri" w:cs="Calibri"/>
                <w:color w:val="000000"/>
                <w:sz w:val="10"/>
                <w:szCs w:val="10"/>
                <w:lang w:val="es-SV" w:eastAsia="es-SV"/>
              </w:rPr>
              <w:lastRenderedPageBreak/>
              <w:t>1,256 GB, INTERNO, M.2 2280, PCIE 4.0 X 4 (NVME), SNV2S / 1000G</w:t>
            </w:r>
          </w:p>
        </w:tc>
        <w:tc>
          <w:tcPr>
            <w:tcW w:w="415" w:type="dxa"/>
            <w:shd w:val="clear" w:color="auto" w:fill="auto"/>
            <w:noWrap/>
            <w:vAlign w:val="center"/>
            <w:hideMark/>
          </w:tcPr>
          <w:p w:rsidR="00315DD8" w:rsidRPr="00315DD8" w:rsidRDefault="00315DD8" w:rsidP="00315DD8">
            <w:pPr>
              <w:spacing w:after="0" w:line="240" w:lineRule="auto"/>
              <w:jc w:val="center"/>
              <w:rPr>
                <w:rFonts w:ascii="Calibri" w:eastAsia="Times New Roman" w:hAnsi="Calibri" w:cs="Calibri"/>
                <w:color w:val="000000"/>
                <w:sz w:val="10"/>
                <w:szCs w:val="10"/>
                <w:lang w:val="es-SV" w:eastAsia="es-SV"/>
              </w:rPr>
            </w:pPr>
            <w:r w:rsidRPr="00315DD8">
              <w:rPr>
                <w:rFonts w:ascii="Calibri" w:eastAsia="Times New Roman" w:hAnsi="Calibri" w:cs="Calibri"/>
                <w:color w:val="000000"/>
                <w:sz w:val="10"/>
                <w:szCs w:val="10"/>
                <w:lang w:val="es-SV" w:eastAsia="es-SV"/>
              </w:rPr>
              <w:lastRenderedPageBreak/>
              <w:t xml:space="preserve"> $    1,505.00 </w:t>
            </w:r>
          </w:p>
        </w:tc>
        <w:tc>
          <w:tcPr>
            <w:tcW w:w="415" w:type="dxa"/>
            <w:shd w:val="clear" w:color="auto" w:fill="auto"/>
            <w:vAlign w:val="center"/>
            <w:hideMark/>
          </w:tcPr>
          <w:p w:rsidR="00315DD8" w:rsidRPr="00315DD8" w:rsidRDefault="00315DD8" w:rsidP="00315DD8">
            <w:pPr>
              <w:spacing w:after="0" w:line="240" w:lineRule="auto"/>
              <w:jc w:val="center"/>
              <w:rPr>
                <w:rFonts w:ascii="Calibri" w:eastAsia="Times New Roman" w:hAnsi="Calibri" w:cs="Calibri"/>
                <w:color w:val="000000"/>
                <w:sz w:val="10"/>
                <w:szCs w:val="10"/>
                <w:lang w:val="es-SV" w:eastAsia="es-SV"/>
              </w:rPr>
            </w:pPr>
            <w:r w:rsidRPr="00315DD8">
              <w:rPr>
                <w:rFonts w:ascii="Calibri" w:eastAsia="Times New Roman" w:hAnsi="Calibri" w:cs="Calibri"/>
                <w:color w:val="000000"/>
                <w:sz w:val="10"/>
                <w:szCs w:val="10"/>
                <w:lang w:val="es-SV" w:eastAsia="es-SV"/>
              </w:rPr>
              <w:t>$3,010.00</w:t>
            </w:r>
          </w:p>
        </w:tc>
      </w:tr>
      <w:tr w:rsidR="00315DD8" w:rsidRPr="00315DD8" w:rsidTr="00E62C4C">
        <w:trPr>
          <w:trHeight w:val="22"/>
        </w:trPr>
        <w:tc>
          <w:tcPr>
            <w:tcW w:w="1515" w:type="dxa"/>
            <w:shd w:val="clear" w:color="auto" w:fill="auto"/>
            <w:vAlign w:val="center"/>
            <w:hideMark/>
          </w:tcPr>
          <w:p w:rsidR="00315DD8" w:rsidRPr="00315DD8" w:rsidRDefault="00315DD8" w:rsidP="00315DD8">
            <w:pPr>
              <w:spacing w:after="0" w:line="240" w:lineRule="auto"/>
              <w:rPr>
                <w:rFonts w:ascii="Calibri" w:eastAsia="Times New Roman" w:hAnsi="Calibri" w:cs="Calibri"/>
                <w:color w:val="000000"/>
                <w:sz w:val="10"/>
                <w:szCs w:val="10"/>
                <w:lang w:val="es-SV" w:eastAsia="es-SV"/>
              </w:rPr>
            </w:pPr>
            <w:r w:rsidRPr="00315DD8">
              <w:rPr>
                <w:rFonts w:ascii="Calibri" w:eastAsia="Times New Roman" w:hAnsi="Calibri" w:cs="Calibri"/>
                <w:color w:val="000000"/>
                <w:sz w:val="10"/>
                <w:szCs w:val="10"/>
                <w:lang w:val="es-SV" w:eastAsia="es-SV"/>
              </w:rPr>
              <w:lastRenderedPageBreak/>
              <w:t>-</w:t>
            </w:r>
          </w:p>
        </w:tc>
        <w:tc>
          <w:tcPr>
            <w:tcW w:w="415" w:type="dxa"/>
            <w:shd w:val="clear" w:color="auto" w:fill="auto"/>
            <w:vAlign w:val="center"/>
            <w:hideMark/>
          </w:tcPr>
          <w:p w:rsidR="00315DD8" w:rsidRPr="00315DD8" w:rsidRDefault="00315DD8" w:rsidP="00315DD8">
            <w:pPr>
              <w:spacing w:after="0" w:line="240" w:lineRule="auto"/>
              <w:jc w:val="center"/>
              <w:rPr>
                <w:rFonts w:ascii="Calibri" w:eastAsia="Times New Roman" w:hAnsi="Calibri" w:cs="Calibri"/>
                <w:color w:val="000000"/>
                <w:sz w:val="10"/>
                <w:szCs w:val="10"/>
                <w:lang w:val="es-SV" w:eastAsia="es-SV"/>
              </w:rPr>
            </w:pPr>
            <w:r w:rsidRPr="00315DD8">
              <w:rPr>
                <w:rFonts w:ascii="Calibri" w:eastAsia="Times New Roman" w:hAnsi="Calibri" w:cs="Calibri"/>
                <w:color w:val="000000"/>
                <w:sz w:val="10"/>
                <w:szCs w:val="10"/>
                <w:lang w:val="es-SV" w:eastAsia="es-SV"/>
              </w:rPr>
              <w:t xml:space="preserve"> - </w:t>
            </w:r>
          </w:p>
        </w:tc>
        <w:tc>
          <w:tcPr>
            <w:tcW w:w="415" w:type="dxa"/>
            <w:shd w:val="clear" w:color="auto" w:fill="auto"/>
            <w:vAlign w:val="center"/>
            <w:hideMark/>
          </w:tcPr>
          <w:p w:rsidR="00315DD8" w:rsidRPr="00315DD8" w:rsidRDefault="00315DD8" w:rsidP="00315DD8">
            <w:pPr>
              <w:spacing w:after="0" w:line="240" w:lineRule="auto"/>
              <w:jc w:val="center"/>
              <w:rPr>
                <w:rFonts w:ascii="Calibri" w:eastAsia="Times New Roman" w:hAnsi="Calibri" w:cs="Calibri"/>
                <w:color w:val="000000"/>
                <w:sz w:val="10"/>
                <w:szCs w:val="10"/>
                <w:lang w:val="es-SV" w:eastAsia="es-SV"/>
              </w:rPr>
            </w:pPr>
            <w:r w:rsidRPr="00315DD8">
              <w:rPr>
                <w:rFonts w:ascii="Calibri" w:eastAsia="Times New Roman" w:hAnsi="Calibri" w:cs="Calibri"/>
                <w:color w:val="000000"/>
                <w:sz w:val="10"/>
                <w:szCs w:val="10"/>
                <w:lang w:val="es-SV" w:eastAsia="es-SV"/>
              </w:rPr>
              <w:t xml:space="preserve"> - </w:t>
            </w:r>
          </w:p>
        </w:tc>
        <w:tc>
          <w:tcPr>
            <w:tcW w:w="1238" w:type="dxa"/>
            <w:shd w:val="clear" w:color="auto" w:fill="auto"/>
            <w:vAlign w:val="center"/>
            <w:hideMark/>
          </w:tcPr>
          <w:p w:rsidR="00315DD8" w:rsidRPr="00315DD8" w:rsidRDefault="00315DD8" w:rsidP="00315DD8">
            <w:pPr>
              <w:spacing w:after="0" w:line="240" w:lineRule="auto"/>
              <w:jc w:val="center"/>
              <w:rPr>
                <w:rFonts w:ascii="Calibri" w:eastAsia="Times New Roman" w:hAnsi="Calibri" w:cs="Calibri"/>
                <w:color w:val="000000"/>
                <w:sz w:val="10"/>
                <w:szCs w:val="10"/>
                <w:lang w:val="es-SV" w:eastAsia="es-SV"/>
              </w:rPr>
            </w:pPr>
            <w:r w:rsidRPr="00315DD8">
              <w:rPr>
                <w:rFonts w:ascii="Calibri" w:eastAsia="Times New Roman" w:hAnsi="Calibri" w:cs="Calibri"/>
                <w:color w:val="000000"/>
                <w:sz w:val="10"/>
                <w:szCs w:val="10"/>
                <w:lang w:val="es-SV" w:eastAsia="es-SV"/>
              </w:rPr>
              <w:t>-</w:t>
            </w:r>
          </w:p>
        </w:tc>
        <w:tc>
          <w:tcPr>
            <w:tcW w:w="415" w:type="dxa"/>
            <w:shd w:val="clear" w:color="auto" w:fill="auto"/>
            <w:vAlign w:val="center"/>
            <w:hideMark/>
          </w:tcPr>
          <w:p w:rsidR="00315DD8" w:rsidRPr="00315DD8" w:rsidRDefault="00315DD8" w:rsidP="00315DD8">
            <w:pPr>
              <w:spacing w:after="0" w:line="240" w:lineRule="auto"/>
              <w:jc w:val="center"/>
              <w:rPr>
                <w:rFonts w:ascii="Calibri" w:eastAsia="Times New Roman" w:hAnsi="Calibri" w:cs="Calibri"/>
                <w:color w:val="000000"/>
                <w:sz w:val="10"/>
                <w:szCs w:val="10"/>
                <w:lang w:val="es-SV" w:eastAsia="es-SV"/>
              </w:rPr>
            </w:pPr>
            <w:r w:rsidRPr="00315DD8">
              <w:rPr>
                <w:rFonts w:ascii="Calibri" w:eastAsia="Times New Roman" w:hAnsi="Calibri" w:cs="Calibri"/>
                <w:color w:val="000000"/>
                <w:sz w:val="10"/>
                <w:szCs w:val="10"/>
                <w:lang w:val="es-SV" w:eastAsia="es-SV"/>
              </w:rPr>
              <w:t xml:space="preserve"> - </w:t>
            </w:r>
          </w:p>
        </w:tc>
        <w:tc>
          <w:tcPr>
            <w:tcW w:w="415" w:type="dxa"/>
            <w:shd w:val="clear" w:color="auto" w:fill="auto"/>
            <w:vAlign w:val="center"/>
            <w:hideMark/>
          </w:tcPr>
          <w:p w:rsidR="00315DD8" w:rsidRPr="00315DD8" w:rsidRDefault="00315DD8" w:rsidP="00315DD8">
            <w:pPr>
              <w:spacing w:after="0" w:line="240" w:lineRule="auto"/>
              <w:jc w:val="center"/>
              <w:rPr>
                <w:rFonts w:ascii="Calibri" w:eastAsia="Times New Roman" w:hAnsi="Calibri" w:cs="Calibri"/>
                <w:color w:val="000000"/>
                <w:sz w:val="10"/>
                <w:szCs w:val="10"/>
                <w:lang w:val="es-SV" w:eastAsia="es-SV"/>
              </w:rPr>
            </w:pPr>
            <w:r w:rsidRPr="00315DD8">
              <w:rPr>
                <w:rFonts w:ascii="Calibri" w:eastAsia="Times New Roman" w:hAnsi="Calibri" w:cs="Calibri"/>
                <w:color w:val="000000"/>
                <w:sz w:val="10"/>
                <w:szCs w:val="10"/>
                <w:lang w:val="es-SV" w:eastAsia="es-SV"/>
              </w:rPr>
              <w:t>-</w:t>
            </w:r>
          </w:p>
        </w:tc>
        <w:tc>
          <w:tcPr>
            <w:tcW w:w="1432" w:type="dxa"/>
            <w:shd w:val="clear" w:color="auto" w:fill="auto"/>
            <w:vAlign w:val="center"/>
            <w:hideMark/>
          </w:tcPr>
          <w:p w:rsidR="00315DD8" w:rsidRPr="00315DD8" w:rsidRDefault="00315DD8" w:rsidP="00315DD8">
            <w:pPr>
              <w:spacing w:after="0" w:line="240" w:lineRule="auto"/>
              <w:rPr>
                <w:rFonts w:ascii="Calibri" w:eastAsia="Times New Roman" w:hAnsi="Calibri" w:cs="Calibri"/>
                <w:color w:val="000000"/>
                <w:sz w:val="10"/>
                <w:szCs w:val="10"/>
                <w:lang w:val="es-SV" w:eastAsia="es-SV"/>
              </w:rPr>
            </w:pPr>
            <w:r w:rsidRPr="00315DD8">
              <w:rPr>
                <w:rFonts w:ascii="Calibri" w:eastAsia="Times New Roman" w:hAnsi="Calibri" w:cs="Calibri"/>
                <w:color w:val="000000"/>
                <w:sz w:val="10"/>
                <w:szCs w:val="10"/>
                <w:lang w:val="es-SV" w:eastAsia="es-SV"/>
              </w:rPr>
              <w:t>TELEFONOS IP PHONE DOS LINES POE QUE SEA PROTOCOLO /NORMAS SIP RFC 3261 TCP/IP/UDP</w:t>
            </w:r>
          </w:p>
        </w:tc>
        <w:tc>
          <w:tcPr>
            <w:tcW w:w="415" w:type="dxa"/>
            <w:shd w:val="clear" w:color="auto" w:fill="auto"/>
            <w:vAlign w:val="center"/>
            <w:hideMark/>
          </w:tcPr>
          <w:p w:rsidR="00315DD8" w:rsidRPr="00315DD8" w:rsidRDefault="00315DD8" w:rsidP="00315DD8">
            <w:pPr>
              <w:spacing w:after="0" w:line="240" w:lineRule="auto"/>
              <w:rPr>
                <w:rFonts w:ascii="Calibri" w:eastAsia="Times New Roman" w:hAnsi="Calibri" w:cs="Calibri"/>
                <w:color w:val="000000"/>
                <w:sz w:val="10"/>
                <w:szCs w:val="10"/>
                <w:lang w:val="es-SV" w:eastAsia="es-SV"/>
              </w:rPr>
            </w:pPr>
            <w:r w:rsidRPr="00315DD8">
              <w:rPr>
                <w:rFonts w:ascii="Calibri" w:eastAsia="Times New Roman" w:hAnsi="Calibri" w:cs="Calibri"/>
                <w:color w:val="000000"/>
                <w:sz w:val="10"/>
                <w:szCs w:val="10"/>
                <w:lang w:val="es-SV" w:eastAsia="es-SV"/>
              </w:rPr>
              <w:t xml:space="preserve"> $          85.55 </w:t>
            </w:r>
          </w:p>
        </w:tc>
        <w:tc>
          <w:tcPr>
            <w:tcW w:w="415" w:type="dxa"/>
            <w:shd w:val="clear" w:color="auto" w:fill="auto"/>
            <w:vAlign w:val="center"/>
            <w:hideMark/>
          </w:tcPr>
          <w:p w:rsidR="00315DD8" w:rsidRPr="00315DD8" w:rsidRDefault="00315DD8" w:rsidP="00315DD8">
            <w:pPr>
              <w:spacing w:after="0" w:line="240" w:lineRule="auto"/>
              <w:jc w:val="center"/>
              <w:rPr>
                <w:rFonts w:ascii="Calibri" w:eastAsia="Times New Roman" w:hAnsi="Calibri" w:cs="Calibri"/>
                <w:color w:val="000000"/>
                <w:sz w:val="10"/>
                <w:szCs w:val="10"/>
                <w:lang w:val="es-SV" w:eastAsia="es-SV"/>
              </w:rPr>
            </w:pPr>
            <w:r w:rsidRPr="00315DD8">
              <w:rPr>
                <w:rFonts w:ascii="Calibri" w:eastAsia="Times New Roman" w:hAnsi="Calibri" w:cs="Calibri"/>
                <w:color w:val="000000"/>
                <w:sz w:val="10"/>
                <w:szCs w:val="10"/>
                <w:lang w:val="es-SV" w:eastAsia="es-SV"/>
              </w:rPr>
              <w:t>$684.40</w:t>
            </w:r>
          </w:p>
        </w:tc>
        <w:tc>
          <w:tcPr>
            <w:tcW w:w="1522" w:type="dxa"/>
            <w:shd w:val="clear" w:color="auto" w:fill="auto"/>
            <w:vAlign w:val="center"/>
            <w:hideMark/>
          </w:tcPr>
          <w:p w:rsidR="00315DD8" w:rsidRPr="00315DD8" w:rsidRDefault="00315DD8" w:rsidP="00315DD8">
            <w:pPr>
              <w:spacing w:after="0" w:line="240" w:lineRule="auto"/>
              <w:rPr>
                <w:rFonts w:ascii="Calibri" w:eastAsia="Times New Roman" w:hAnsi="Calibri" w:cs="Calibri"/>
                <w:color w:val="000000"/>
                <w:sz w:val="10"/>
                <w:szCs w:val="10"/>
                <w:lang w:val="es-SV" w:eastAsia="es-SV"/>
              </w:rPr>
            </w:pPr>
            <w:r w:rsidRPr="00315DD8">
              <w:rPr>
                <w:rFonts w:ascii="Calibri" w:eastAsia="Times New Roman" w:hAnsi="Calibri" w:cs="Calibri"/>
                <w:color w:val="000000"/>
                <w:sz w:val="10"/>
                <w:szCs w:val="10"/>
                <w:lang w:val="es-SV" w:eastAsia="es-SV"/>
              </w:rPr>
              <w:t>OFRECEMOS: TELEFONO IP DE ESCRITORIO PARA 2 CUENTAS SIP, 2 PUERTOS GIGABIT ETHERNET, MARCA YEALINK</w:t>
            </w:r>
          </w:p>
        </w:tc>
        <w:tc>
          <w:tcPr>
            <w:tcW w:w="415" w:type="dxa"/>
            <w:shd w:val="clear" w:color="auto" w:fill="auto"/>
            <w:noWrap/>
            <w:vAlign w:val="center"/>
            <w:hideMark/>
          </w:tcPr>
          <w:p w:rsidR="00315DD8" w:rsidRPr="00315DD8" w:rsidRDefault="00315DD8" w:rsidP="00315DD8">
            <w:pPr>
              <w:spacing w:after="0" w:line="240" w:lineRule="auto"/>
              <w:jc w:val="center"/>
              <w:rPr>
                <w:rFonts w:ascii="Calibri" w:eastAsia="Times New Roman" w:hAnsi="Calibri" w:cs="Calibri"/>
                <w:color w:val="000000"/>
                <w:sz w:val="10"/>
                <w:szCs w:val="10"/>
                <w:lang w:val="es-SV" w:eastAsia="es-SV"/>
              </w:rPr>
            </w:pPr>
            <w:r w:rsidRPr="00315DD8">
              <w:rPr>
                <w:rFonts w:ascii="Calibri" w:eastAsia="Times New Roman" w:hAnsi="Calibri" w:cs="Calibri"/>
                <w:color w:val="000000"/>
                <w:sz w:val="10"/>
                <w:szCs w:val="10"/>
                <w:lang w:val="es-SV" w:eastAsia="es-SV"/>
              </w:rPr>
              <w:t xml:space="preserve"> $          85.00 </w:t>
            </w:r>
          </w:p>
        </w:tc>
        <w:tc>
          <w:tcPr>
            <w:tcW w:w="415" w:type="dxa"/>
            <w:shd w:val="clear" w:color="auto" w:fill="auto"/>
            <w:vAlign w:val="center"/>
            <w:hideMark/>
          </w:tcPr>
          <w:p w:rsidR="00315DD8" w:rsidRPr="00315DD8" w:rsidRDefault="00315DD8" w:rsidP="00315DD8">
            <w:pPr>
              <w:spacing w:after="0" w:line="240" w:lineRule="auto"/>
              <w:jc w:val="center"/>
              <w:rPr>
                <w:rFonts w:ascii="Calibri" w:eastAsia="Times New Roman" w:hAnsi="Calibri" w:cs="Calibri"/>
                <w:color w:val="000000"/>
                <w:sz w:val="10"/>
                <w:szCs w:val="10"/>
                <w:lang w:val="es-SV" w:eastAsia="es-SV"/>
              </w:rPr>
            </w:pPr>
            <w:r w:rsidRPr="00315DD8">
              <w:rPr>
                <w:rFonts w:ascii="Calibri" w:eastAsia="Times New Roman" w:hAnsi="Calibri" w:cs="Calibri"/>
                <w:color w:val="000000"/>
                <w:sz w:val="10"/>
                <w:szCs w:val="10"/>
                <w:lang w:val="es-SV" w:eastAsia="es-SV"/>
              </w:rPr>
              <w:t>$680.00</w:t>
            </w:r>
          </w:p>
        </w:tc>
      </w:tr>
      <w:tr w:rsidR="00315DD8" w:rsidRPr="00315DD8" w:rsidTr="00E62C4C">
        <w:trPr>
          <w:trHeight w:val="22"/>
        </w:trPr>
        <w:tc>
          <w:tcPr>
            <w:tcW w:w="1515" w:type="dxa"/>
            <w:shd w:val="clear" w:color="auto" w:fill="auto"/>
            <w:vAlign w:val="center"/>
            <w:hideMark/>
          </w:tcPr>
          <w:p w:rsidR="00315DD8" w:rsidRPr="00315DD8" w:rsidRDefault="00315DD8" w:rsidP="00315DD8">
            <w:pPr>
              <w:spacing w:after="0" w:line="240" w:lineRule="auto"/>
              <w:rPr>
                <w:rFonts w:ascii="Calibri" w:eastAsia="Times New Roman" w:hAnsi="Calibri" w:cs="Calibri"/>
                <w:color w:val="000000"/>
                <w:sz w:val="10"/>
                <w:szCs w:val="10"/>
                <w:lang w:val="es-SV" w:eastAsia="es-SV"/>
              </w:rPr>
            </w:pPr>
            <w:r w:rsidRPr="00315DD8">
              <w:rPr>
                <w:rFonts w:ascii="Calibri" w:eastAsia="Times New Roman" w:hAnsi="Calibri" w:cs="Calibri"/>
                <w:color w:val="000000"/>
                <w:sz w:val="10"/>
                <w:szCs w:val="10"/>
                <w:lang w:val="es-SV" w:eastAsia="es-SV"/>
              </w:rPr>
              <w:t>-</w:t>
            </w:r>
          </w:p>
        </w:tc>
        <w:tc>
          <w:tcPr>
            <w:tcW w:w="415" w:type="dxa"/>
            <w:shd w:val="clear" w:color="auto" w:fill="auto"/>
            <w:vAlign w:val="center"/>
            <w:hideMark/>
          </w:tcPr>
          <w:p w:rsidR="00315DD8" w:rsidRPr="00315DD8" w:rsidRDefault="00315DD8" w:rsidP="00315DD8">
            <w:pPr>
              <w:spacing w:after="0" w:line="240" w:lineRule="auto"/>
              <w:jc w:val="center"/>
              <w:rPr>
                <w:rFonts w:ascii="Calibri" w:eastAsia="Times New Roman" w:hAnsi="Calibri" w:cs="Calibri"/>
                <w:color w:val="000000"/>
                <w:sz w:val="10"/>
                <w:szCs w:val="10"/>
                <w:lang w:val="es-SV" w:eastAsia="es-SV"/>
              </w:rPr>
            </w:pPr>
            <w:r w:rsidRPr="00315DD8">
              <w:rPr>
                <w:rFonts w:ascii="Calibri" w:eastAsia="Times New Roman" w:hAnsi="Calibri" w:cs="Calibri"/>
                <w:color w:val="000000"/>
                <w:sz w:val="10"/>
                <w:szCs w:val="10"/>
                <w:lang w:val="es-SV" w:eastAsia="es-SV"/>
              </w:rPr>
              <w:t xml:space="preserve"> - </w:t>
            </w:r>
          </w:p>
        </w:tc>
        <w:tc>
          <w:tcPr>
            <w:tcW w:w="415" w:type="dxa"/>
            <w:shd w:val="clear" w:color="auto" w:fill="auto"/>
            <w:vAlign w:val="center"/>
            <w:hideMark/>
          </w:tcPr>
          <w:p w:rsidR="00315DD8" w:rsidRPr="00315DD8" w:rsidRDefault="00315DD8" w:rsidP="00315DD8">
            <w:pPr>
              <w:spacing w:after="0" w:line="240" w:lineRule="auto"/>
              <w:jc w:val="center"/>
              <w:rPr>
                <w:rFonts w:ascii="Calibri" w:eastAsia="Times New Roman" w:hAnsi="Calibri" w:cs="Calibri"/>
                <w:color w:val="000000"/>
                <w:sz w:val="10"/>
                <w:szCs w:val="10"/>
                <w:lang w:val="es-SV" w:eastAsia="es-SV"/>
              </w:rPr>
            </w:pPr>
            <w:r w:rsidRPr="00315DD8">
              <w:rPr>
                <w:rFonts w:ascii="Calibri" w:eastAsia="Times New Roman" w:hAnsi="Calibri" w:cs="Calibri"/>
                <w:color w:val="000000"/>
                <w:sz w:val="10"/>
                <w:szCs w:val="10"/>
                <w:lang w:val="es-SV" w:eastAsia="es-SV"/>
              </w:rPr>
              <w:t xml:space="preserve"> - </w:t>
            </w:r>
          </w:p>
        </w:tc>
        <w:tc>
          <w:tcPr>
            <w:tcW w:w="1238" w:type="dxa"/>
            <w:shd w:val="clear" w:color="auto" w:fill="auto"/>
            <w:vAlign w:val="center"/>
            <w:hideMark/>
          </w:tcPr>
          <w:p w:rsidR="00315DD8" w:rsidRPr="00315DD8" w:rsidRDefault="00315DD8" w:rsidP="00315DD8">
            <w:pPr>
              <w:spacing w:after="0" w:line="240" w:lineRule="auto"/>
              <w:jc w:val="center"/>
              <w:rPr>
                <w:rFonts w:ascii="Calibri" w:eastAsia="Times New Roman" w:hAnsi="Calibri" w:cs="Calibri"/>
                <w:color w:val="000000"/>
                <w:sz w:val="10"/>
                <w:szCs w:val="10"/>
                <w:lang w:val="es-SV" w:eastAsia="es-SV"/>
              </w:rPr>
            </w:pPr>
            <w:r w:rsidRPr="00315DD8">
              <w:rPr>
                <w:rFonts w:ascii="Calibri" w:eastAsia="Times New Roman" w:hAnsi="Calibri" w:cs="Calibri"/>
                <w:color w:val="000000"/>
                <w:sz w:val="10"/>
                <w:szCs w:val="10"/>
                <w:lang w:val="es-SV" w:eastAsia="es-SV"/>
              </w:rPr>
              <w:t>-</w:t>
            </w:r>
          </w:p>
        </w:tc>
        <w:tc>
          <w:tcPr>
            <w:tcW w:w="415" w:type="dxa"/>
            <w:shd w:val="clear" w:color="auto" w:fill="auto"/>
            <w:vAlign w:val="center"/>
            <w:hideMark/>
          </w:tcPr>
          <w:p w:rsidR="00315DD8" w:rsidRPr="00315DD8" w:rsidRDefault="00315DD8" w:rsidP="00315DD8">
            <w:pPr>
              <w:spacing w:after="0" w:line="240" w:lineRule="auto"/>
              <w:jc w:val="center"/>
              <w:rPr>
                <w:rFonts w:ascii="Calibri" w:eastAsia="Times New Roman" w:hAnsi="Calibri" w:cs="Calibri"/>
                <w:color w:val="000000"/>
                <w:sz w:val="10"/>
                <w:szCs w:val="10"/>
                <w:lang w:val="es-SV" w:eastAsia="es-SV"/>
              </w:rPr>
            </w:pPr>
            <w:r w:rsidRPr="00315DD8">
              <w:rPr>
                <w:rFonts w:ascii="Calibri" w:eastAsia="Times New Roman" w:hAnsi="Calibri" w:cs="Calibri"/>
                <w:color w:val="000000"/>
                <w:sz w:val="10"/>
                <w:szCs w:val="10"/>
                <w:lang w:val="es-SV" w:eastAsia="es-SV"/>
              </w:rPr>
              <w:t xml:space="preserve"> - </w:t>
            </w:r>
          </w:p>
        </w:tc>
        <w:tc>
          <w:tcPr>
            <w:tcW w:w="415" w:type="dxa"/>
            <w:shd w:val="clear" w:color="auto" w:fill="auto"/>
            <w:vAlign w:val="center"/>
            <w:hideMark/>
          </w:tcPr>
          <w:p w:rsidR="00315DD8" w:rsidRPr="00315DD8" w:rsidRDefault="00315DD8" w:rsidP="00315DD8">
            <w:pPr>
              <w:spacing w:after="0" w:line="240" w:lineRule="auto"/>
              <w:jc w:val="center"/>
              <w:rPr>
                <w:rFonts w:ascii="Calibri" w:eastAsia="Times New Roman" w:hAnsi="Calibri" w:cs="Calibri"/>
                <w:color w:val="000000"/>
                <w:sz w:val="10"/>
                <w:szCs w:val="10"/>
                <w:lang w:val="es-SV" w:eastAsia="es-SV"/>
              </w:rPr>
            </w:pPr>
            <w:r w:rsidRPr="00315DD8">
              <w:rPr>
                <w:rFonts w:ascii="Calibri" w:eastAsia="Times New Roman" w:hAnsi="Calibri" w:cs="Calibri"/>
                <w:color w:val="000000"/>
                <w:sz w:val="10"/>
                <w:szCs w:val="10"/>
                <w:lang w:val="es-SV" w:eastAsia="es-SV"/>
              </w:rPr>
              <w:t>-</w:t>
            </w:r>
          </w:p>
        </w:tc>
        <w:tc>
          <w:tcPr>
            <w:tcW w:w="1432" w:type="dxa"/>
            <w:shd w:val="clear" w:color="auto" w:fill="auto"/>
            <w:vAlign w:val="center"/>
            <w:hideMark/>
          </w:tcPr>
          <w:p w:rsidR="00315DD8" w:rsidRPr="00315DD8" w:rsidRDefault="00315DD8" w:rsidP="00315DD8">
            <w:pPr>
              <w:spacing w:after="0" w:line="240" w:lineRule="auto"/>
              <w:rPr>
                <w:rFonts w:ascii="Calibri" w:eastAsia="Times New Roman" w:hAnsi="Calibri" w:cs="Calibri"/>
                <w:color w:val="000000"/>
                <w:sz w:val="10"/>
                <w:szCs w:val="10"/>
                <w:lang w:val="es-SV" w:eastAsia="es-SV"/>
              </w:rPr>
            </w:pPr>
            <w:r w:rsidRPr="00315DD8">
              <w:rPr>
                <w:rFonts w:ascii="Calibri" w:eastAsia="Times New Roman" w:hAnsi="Calibri" w:cs="Calibri"/>
                <w:color w:val="000000"/>
                <w:sz w:val="10"/>
                <w:szCs w:val="10"/>
                <w:lang w:val="es-SV" w:eastAsia="es-SV"/>
              </w:rPr>
              <w:t>IMPRESORA LASSER JET PRO, BLANCO Y NEGRO, PRINT, 1 USB 2.0 DE ALTA VELOCIDAD, 1 USB INTEGRADO EN EL LADO TRASERO, RED HIGABITE ETHERNET 10/100/1000BASE-T, RADIO WIFI 802.3AZ (EEE) 802.11B/G/N/2,4/5 GHZ LASER VER ANEXOS.</w:t>
            </w:r>
          </w:p>
        </w:tc>
        <w:tc>
          <w:tcPr>
            <w:tcW w:w="415" w:type="dxa"/>
            <w:shd w:val="clear" w:color="auto" w:fill="auto"/>
            <w:vAlign w:val="center"/>
            <w:hideMark/>
          </w:tcPr>
          <w:p w:rsidR="00315DD8" w:rsidRPr="00315DD8" w:rsidRDefault="00315DD8" w:rsidP="00315DD8">
            <w:pPr>
              <w:spacing w:after="0" w:line="240" w:lineRule="auto"/>
              <w:rPr>
                <w:rFonts w:ascii="Calibri" w:eastAsia="Times New Roman" w:hAnsi="Calibri" w:cs="Calibri"/>
                <w:color w:val="000000"/>
                <w:sz w:val="10"/>
                <w:szCs w:val="10"/>
                <w:lang w:val="es-SV" w:eastAsia="es-SV"/>
              </w:rPr>
            </w:pPr>
            <w:r w:rsidRPr="00315DD8">
              <w:rPr>
                <w:rFonts w:ascii="Calibri" w:eastAsia="Times New Roman" w:hAnsi="Calibri" w:cs="Calibri"/>
                <w:color w:val="000000"/>
                <w:sz w:val="10"/>
                <w:szCs w:val="10"/>
                <w:lang w:val="es-SV" w:eastAsia="es-SV"/>
              </w:rPr>
              <w:t xml:space="preserve"> $        473.06 </w:t>
            </w:r>
          </w:p>
        </w:tc>
        <w:tc>
          <w:tcPr>
            <w:tcW w:w="415" w:type="dxa"/>
            <w:shd w:val="clear" w:color="auto" w:fill="auto"/>
            <w:vAlign w:val="center"/>
            <w:hideMark/>
          </w:tcPr>
          <w:p w:rsidR="00315DD8" w:rsidRPr="00315DD8" w:rsidRDefault="00315DD8" w:rsidP="00315DD8">
            <w:pPr>
              <w:spacing w:after="0" w:line="240" w:lineRule="auto"/>
              <w:jc w:val="center"/>
              <w:rPr>
                <w:rFonts w:ascii="Calibri" w:eastAsia="Times New Roman" w:hAnsi="Calibri" w:cs="Calibri"/>
                <w:color w:val="000000"/>
                <w:sz w:val="10"/>
                <w:szCs w:val="10"/>
                <w:lang w:val="es-SV" w:eastAsia="es-SV"/>
              </w:rPr>
            </w:pPr>
            <w:r w:rsidRPr="00315DD8">
              <w:rPr>
                <w:rFonts w:ascii="Calibri" w:eastAsia="Times New Roman" w:hAnsi="Calibri" w:cs="Calibri"/>
                <w:color w:val="000000"/>
                <w:sz w:val="10"/>
                <w:szCs w:val="10"/>
                <w:lang w:val="es-SV" w:eastAsia="es-SV"/>
              </w:rPr>
              <w:t>$946.12</w:t>
            </w:r>
          </w:p>
        </w:tc>
        <w:tc>
          <w:tcPr>
            <w:tcW w:w="1522" w:type="dxa"/>
            <w:shd w:val="clear" w:color="auto" w:fill="auto"/>
            <w:vAlign w:val="center"/>
            <w:hideMark/>
          </w:tcPr>
          <w:p w:rsidR="00315DD8" w:rsidRPr="00315DD8" w:rsidRDefault="00315DD8" w:rsidP="00315DD8">
            <w:pPr>
              <w:spacing w:after="0" w:line="240" w:lineRule="auto"/>
              <w:rPr>
                <w:rFonts w:ascii="Calibri" w:eastAsia="Times New Roman" w:hAnsi="Calibri" w:cs="Calibri"/>
                <w:color w:val="000000"/>
                <w:sz w:val="10"/>
                <w:szCs w:val="10"/>
                <w:lang w:val="es-SV" w:eastAsia="es-SV"/>
              </w:rPr>
            </w:pPr>
            <w:r w:rsidRPr="00315DD8">
              <w:rPr>
                <w:rFonts w:ascii="Calibri" w:eastAsia="Times New Roman" w:hAnsi="Calibri" w:cs="Calibri"/>
                <w:color w:val="000000"/>
                <w:sz w:val="10"/>
                <w:szCs w:val="10"/>
                <w:lang w:val="es-SV" w:eastAsia="es-SV"/>
              </w:rPr>
              <w:t>OFRECEMOS: HP LASERJET PRO 4003DW 15 X 14.06 X 8.5 IN 381 X 357 X 216</w:t>
            </w:r>
          </w:p>
        </w:tc>
        <w:tc>
          <w:tcPr>
            <w:tcW w:w="415" w:type="dxa"/>
            <w:shd w:val="clear" w:color="auto" w:fill="auto"/>
            <w:noWrap/>
            <w:vAlign w:val="center"/>
            <w:hideMark/>
          </w:tcPr>
          <w:p w:rsidR="00315DD8" w:rsidRPr="00315DD8" w:rsidRDefault="00315DD8" w:rsidP="00315DD8">
            <w:pPr>
              <w:spacing w:after="0" w:line="240" w:lineRule="auto"/>
              <w:jc w:val="center"/>
              <w:rPr>
                <w:rFonts w:ascii="Calibri" w:eastAsia="Times New Roman" w:hAnsi="Calibri" w:cs="Calibri"/>
                <w:color w:val="000000"/>
                <w:sz w:val="10"/>
                <w:szCs w:val="10"/>
                <w:lang w:val="es-SV" w:eastAsia="es-SV"/>
              </w:rPr>
            </w:pPr>
            <w:r w:rsidRPr="00315DD8">
              <w:rPr>
                <w:rFonts w:ascii="Calibri" w:eastAsia="Times New Roman" w:hAnsi="Calibri" w:cs="Calibri"/>
                <w:color w:val="000000"/>
                <w:sz w:val="10"/>
                <w:szCs w:val="10"/>
                <w:lang w:val="es-SV" w:eastAsia="es-SV"/>
              </w:rPr>
              <w:t xml:space="preserve"> $        500.00 </w:t>
            </w:r>
          </w:p>
        </w:tc>
        <w:tc>
          <w:tcPr>
            <w:tcW w:w="415" w:type="dxa"/>
            <w:shd w:val="clear" w:color="auto" w:fill="auto"/>
            <w:vAlign w:val="center"/>
            <w:hideMark/>
          </w:tcPr>
          <w:p w:rsidR="00315DD8" w:rsidRPr="00315DD8" w:rsidRDefault="00315DD8" w:rsidP="00315DD8">
            <w:pPr>
              <w:spacing w:after="0" w:line="240" w:lineRule="auto"/>
              <w:jc w:val="center"/>
              <w:rPr>
                <w:rFonts w:ascii="Calibri" w:eastAsia="Times New Roman" w:hAnsi="Calibri" w:cs="Calibri"/>
                <w:color w:val="000000"/>
                <w:sz w:val="10"/>
                <w:szCs w:val="10"/>
                <w:lang w:val="es-SV" w:eastAsia="es-SV"/>
              </w:rPr>
            </w:pPr>
            <w:r w:rsidRPr="00315DD8">
              <w:rPr>
                <w:rFonts w:ascii="Calibri" w:eastAsia="Times New Roman" w:hAnsi="Calibri" w:cs="Calibri"/>
                <w:color w:val="000000"/>
                <w:sz w:val="10"/>
                <w:szCs w:val="10"/>
                <w:lang w:val="es-SV" w:eastAsia="es-SV"/>
              </w:rPr>
              <w:t>$1,000.00</w:t>
            </w:r>
          </w:p>
        </w:tc>
      </w:tr>
      <w:tr w:rsidR="00315DD8" w:rsidRPr="00315DD8" w:rsidTr="00E62C4C">
        <w:trPr>
          <w:trHeight w:val="22"/>
        </w:trPr>
        <w:tc>
          <w:tcPr>
            <w:tcW w:w="1515" w:type="dxa"/>
            <w:shd w:val="clear" w:color="auto" w:fill="auto"/>
            <w:vAlign w:val="center"/>
            <w:hideMark/>
          </w:tcPr>
          <w:p w:rsidR="00315DD8" w:rsidRPr="00315DD8" w:rsidRDefault="00315DD8" w:rsidP="00315DD8">
            <w:pPr>
              <w:spacing w:after="0" w:line="240" w:lineRule="auto"/>
              <w:rPr>
                <w:rFonts w:ascii="Calibri" w:eastAsia="Times New Roman" w:hAnsi="Calibri" w:cs="Calibri"/>
                <w:color w:val="000000"/>
                <w:sz w:val="10"/>
                <w:szCs w:val="10"/>
                <w:lang w:val="es-SV" w:eastAsia="es-SV"/>
              </w:rPr>
            </w:pPr>
            <w:r w:rsidRPr="00315DD8">
              <w:rPr>
                <w:rFonts w:ascii="Calibri" w:eastAsia="Times New Roman" w:hAnsi="Calibri" w:cs="Calibri"/>
                <w:color w:val="000000"/>
                <w:sz w:val="10"/>
                <w:szCs w:val="10"/>
                <w:lang w:val="es-SV" w:eastAsia="es-SV"/>
              </w:rPr>
              <w:t>-</w:t>
            </w:r>
          </w:p>
        </w:tc>
        <w:tc>
          <w:tcPr>
            <w:tcW w:w="415" w:type="dxa"/>
            <w:shd w:val="clear" w:color="auto" w:fill="auto"/>
            <w:vAlign w:val="center"/>
            <w:hideMark/>
          </w:tcPr>
          <w:p w:rsidR="00315DD8" w:rsidRPr="00315DD8" w:rsidRDefault="00315DD8" w:rsidP="00315DD8">
            <w:pPr>
              <w:spacing w:after="0" w:line="240" w:lineRule="auto"/>
              <w:jc w:val="center"/>
              <w:rPr>
                <w:rFonts w:ascii="Calibri" w:eastAsia="Times New Roman" w:hAnsi="Calibri" w:cs="Calibri"/>
                <w:color w:val="000000"/>
                <w:sz w:val="10"/>
                <w:szCs w:val="10"/>
                <w:lang w:val="es-SV" w:eastAsia="es-SV"/>
              </w:rPr>
            </w:pPr>
            <w:r w:rsidRPr="00315DD8">
              <w:rPr>
                <w:rFonts w:ascii="Calibri" w:eastAsia="Times New Roman" w:hAnsi="Calibri" w:cs="Calibri"/>
                <w:color w:val="000000"/>
                <w:sz w:val="10"/>
                <w:szCs w:val="10"/>
                <w:lang w:val="es-SV" w:eastAsia="es-SV"/>
              </w:rPr>
              <w:t xml:space="preserve"> - </w:t>
            </w:r>
          </w:p>
        </w:tc>
        <w:tc>
          <w:tcPr>
            <w:tcW w:w="415" w:type="dxa"/>
            <w:shd w:val="clear" w:color="auto" w:fill="auto"/>
            <w:vAlign w:val="center"/>
            <w:hideMark/>
          </w:tcPr>
          <w:p w:rsidR="00315DD8" w:rsidRPr="00315DD8" w:rsidRDefault="00315DD8" w:rsidP="00315DD8">
            <w:pPr>
              <w:spacing w:after="0" w:line="240" w:lineRule="auto"/>
              <w:jc w:val="center"/>
              <w:rPr>
                <w:rFonts w:ascii="Calibri" w:eastAsia="Times New Roman" w:hAnsi="Calibri" w:cs="Calibri"/>
                <w:color w:val="000000"/>
                <w:sz w:val="10"/>
                <w:szCs w:val="10"/>
                <w:lang w:val="es-SV" w:eastAsia="es-SV"/>
              </w:rPr>
            </w:pPr>
            <w:r w:rsidRPr="00315DD8">
              <w:rPr>
                <w:rFonts w:ascii="Calibri" w:eastAsia="Times New Roman" w:hAnsi="Calibri" w:cs="Calibri"/>
                <w:color w:val="000000"/>
                <w:sz w:val="10"/>
                <w:szCs w:val="10"/>
                <w:lang w:val="es-SV" w:eastAsia="es-SV"/>
              </w:rPr>
              <w:t xml:space="preserve"> - </w:t>
            </w:r>
          </w:p>
        </w:tc>
        <w:tc>
          <w:tcPr>
            <w:tcW w:w="1238" w:type="dxa"/>
            <w:shd w:val="clear" w:color="auto" w:fill="auto"/>
            <w:vAlign w:val="center"/>
            <w:hideMark/>
          </w:tcPr>
          <w:p w:rsidR="00315DD8" w:rsidRPr="00315DD8" w:rsidRDefault="00315DD8" w:rsidP="00315DD8">
            <w:pPr>
              <w:spacing w:after="0" w:line="240" w:lineRule="auto"/>
              <w:rPr>
                <w:rFonts w:ascii="Calibri" w:eastAsia="Times New Roman" w:hAnsi="Calibri" w:cs="Calibri"/>
                <w:color w:val="000000"/>
                <w:sz w:val="10"/>
                <w:szCs w:val="10"/>
                <w:lang w:val="es-SV" w:eastAsia="es-SV"/>
              </w:rPr>
            </w:pPr>
            <w:r w:rsidRPr="00315DD8">
              <w:rPr>
                <w:rFonts w:ascii="Calibri" w:eastAsia="Times New Roman" w:hAnsi="Calibri" w:cs="Calibri"/>
                <w:color w:val="000000"/>
                <w:sz w:val="10"/>
                <w:szCs w:val="10"/>
                <w:lang w:val="es-SV" w:eastAsia="es-SV"/>
              </w:rPr>
              <w:t>SOLICITADO: SWITCH DE 24 PUERTOS</w:t>
            </w:r>
          </w:p>
        </w:tc>
        <w:tc>
          <w:tcPr>
            <w:tcW w:w="415" w:type="dxa"/>
            <w:shd w:val="clear" w:color="auto" w:fill="auto"/>
            <w:vAlign w:val="center"/>
            <w:hideMark/>
          </w:tcPr>
          <w:p w:rsidR="00315DD8" w:rsidRPr="00315DD8" w:rsidRDefault="00315DD8" w:rsidP="00315DD8">
            <w:pPr>
              <w:spacing w:after="0" w:line="240" w:lineRule="auto"/>
              <w:jc w:val="center"/>
              <w:rPr>
                <w:rFonts w:ascii="Calibri" w:eastAsia="Times New Roman" w:hAnsi="Calibri" w:cs="Calibri"/>
                <w:color w:val="000000"/>
                <w:sz w:val="10"/>
                <w:szCs w:val="10"/>
                <w:lang w:val="es-SV" w:eastAsia="es-SV"/>
              </w:rPr>
            </w:pPr>
            <w:r w:rsidRPr="00315DD8">
              <w:rPr>
                <w:rFonts w:ascii="Calibri" w:eastAsia="Times New Roman" w:hAnsi="Calibri" w:cs="Calibri"/>
                <w:color w:val="000000"/>
                <w:sz w:val="10"/>
                <w:szCs w:val="10"/>
                <w:lang w:val="es-SV" w:eastAsia="es-SV"/>
              </w:rPr>
              <w:t xml:space="preserve"> $        210.00 </w:t>
            </w:r>
          </w:p>
        </w:tc>
        <w:tc>
          <w:tcPr>
            <w:tcW w:w="415" w:type="dxa"/>
            <w:shd w:val="clear" w:color="auto" w:fill="auto"/>
            <w:vAlign w:val="center"/>
            <w:hideMark/>
          </w:tcPr>
          <w:p w:rsidR="00315DD8" w:rsidRPr="00315DD8" w:rsidRDefault="00315DD8" w:rsidP="00315DD8">
            <w:pPr>
              <w:spacing w:after="0" w:line="240" w:lineRule="auto"/>
              <w:jc w:val="center"/>
              <w:rPr>
                <w:rFonts w:ascii="Calibri" w:eastAsia="Times New Roman" w:hAnsi="Calibri" w:cs="Calibri"/>
                <w:color w:val="000000"/>
                <w:sz w:val="10"/>
                <w:szCs w:val="10"/>
                <w:lang w:val="es-SV" w:eastAsia="es-SV"/>
              </w:rPr>
            </w:pPr>
            <w:r w:rsidRPr="00315DD8">
              <w:rPr>
                <w:rFonts w:ascii="Calibri" w:eastAsia="Times New Roman" w:hAnsi="Calibri" w:cs="Calibri"/>
                <w:color w:val="000000"/>
                <w:sz w:val="10"/>
                <w:szCs w:val="10"/>
                <w:lang w:val="es-SV" w:eastAsia="es-SV"/>
              </w:rPr>
              <w:t>$210.00</w:t>
            </w:r>
          </w:p>
        </w:tc>
        <w:tc>
          <w:tcPr>
            <w:tcW w:w="1432" w:type="dxa"/>
            <w:shd w:val="clear" w:color="auto" w:fill="auto"/>
            <w:vAlign w:val="center"/>
            <w:hideMark/>
          </w:tcPr>
          <w:p w:rsidR="00315DD8" w:rsidRPr="00315DD8" w:rsidRDefault="00315DD8" w:rsidP="00315DD8">
            <w:pPr>
              <w:spacing w:after="0" w:line="240" w:lineRule="auto"/>
              <w:rPr>
                <w:rFonts w:ascii="Calibri" w:eastAsia="Times New Roman" w:hAnsi="Calibri" w:cs="Calibri"/>
                <w:color w:val="000000"/>
                <w:sz w:val="10"/>
                <w:szCs w:val="10"/>
                <w:lang w:val="es-SV" w:eastAsia="es-SV"/>
              </w:rPr>
            </w:pPr>
            <w:r w:rsidRPr="00315DD8">
              <w:rPr>
                <w:rFonts w:ascii="Calibri" w:eastAsia="Times New Roman" w:hAnsi="Calibri" w:cs="Calibri"/>
                <w:color w:val="000000"/>
                <w:sz w:val="10"/>
                <w:szCs w:val="10"/>
                <w:lang w:val="es-SV" w:eastAsia="es-SV"/>
              </w:rPr>
              <w:t>SWITCH DE 24 PUERTOS: 10/100/100 MBPS, 24 PUERTOS GIGABIT ETHERNET, CAPACIDAD DE SWITCHEO: 48GBPS, TASA DE REENVIO: 35.7 MPPS, SOPORTE PARA TRAMAS JUMBO 10 K, SOPORTE MDI/MDI-X AUTOMATICO, TECNOLOGIA DE EFICIENCIA ENRGÉTICA.</w:t>
            </w:r>
          </w:p>
        </w:tc>
        <w:tc>
          <w:tcPr>
            <w:tcW w:w="415" w:type="dxa"/>
            <w:shd w:val="clear" w:color="auto" w:fill="auto"/>
            <w:vAlign w:val="center"/>
            <w:hideMark/>
          </w:tcPr>
          <w:p w:rsidR="00315DD8" w:rsidRPr="00315DD8" w:rsidRDefault="00315DD8" w:rsidP="00315DD8">
            <w:pPr>
              <w:spacing w:after="0" w:line="240" w:lineRule="auto"/>
              <w:rPr>
                <w:rFonts w:ascii="Calibri" w:eastAsia="Times New Roman" w:hAnsi="Calibri" w:cs="Calibri"/>
                <w:color w:val="000000"/>
                <w:sz w:val="10"/>
                <w:szCs w:val="10"/>
                <w:lang w:val="es-SV" w:eastAsia="es-SV"/>
              </w:rPr>
            </w:pPr>
            <w:r w:rsidRPr="00315DD8">
              <w:rPr>
                <w:rFonts w:ascii="Calibri" w:eastAsia="Times New Roman" w:hAnsi="Calibri" w:cs="Calibri"/>
                <w:color w:val="000000"/>
                <w:sz w:val="10"/>
                <w:szCs w:val="10"/>
                <w:lang w:val="es-SV" w:eastAsia="es-SV"/>
              </w:rPr>
              <w:t xml:space="preserve"> $        158.13 </w:t>
            </w:r>
          </w:p>
        </w:tc>
        <w:tc>
          <w:tcPr>
            <w:tcW w:w="415" w:type="dxa"/>
            <w:shd w:val="clear" w:color="auto" w:fill="auto"/>
            <w:vAlign w:val="center"/>
            <w:hideMark/>
          </w:tcPr>
          <w:p w:rsidR="00315DD8" w:rsidRPr="00315DD8" w:rsidRDefault="00315DD8" w:rsidP="00315DD8">
            <w:pPr>
              <w:spacing w:after="0" w:line="240" w:lineRule="auto"/>
              <w:jc w:val="center"/>
              <w:rPr>
                <w:rFonts w:ascii="Calibri" w:eastAsia="Times New Roman" w:hAnsi="Calibri" w:cs="Calibri"/>
                <w:color w:val="000000"/>
                <w:sz w:val="10"/>
                <w:szCs w:val="10"/>
                <w:lang w:val="es-SV" w:eastAsia="es-SV"/>
              </w:rPr>
            </w:pPr>
            <w:r w:rsidRPr="00315DD8">
              <w:rPr>
                <w:rFonts w:ascii="Calibri" w:eastAsia="Times New Roman" w:hAnsi="Calibri" w:cs="Calibri"/>
                <w:color w:val="000000"/>
                <w:sz w:val="10"/>
                <w:szCs w:val="10"/>
                <w:lang w:val="es-SV" w:eastAsia="es-SV"/>
              </w:rPr>
              <w:t>$158.13</w:t>
            </w:r>
          </w:p>
        </w:tc>
        <w:tc>
          <w:tcPr>
            <w:tcW w:w="1522" w:type="dxa"/>
            <w:shd w:val="clear" w:color="auto" w:fill="auto"/>
            <w:vAlign w:val="center"/>
            <w:hideMark/>
          </w:tcPr>
          <w:p w:rsidR="00315DD8" w:rsidRPr="00315DD8" w:rsidRDefault="00315DD8" w:rsidP="00315DD8">
            <w:pPr>
              <w:spacing w:after="0" w:line="240" w:lineRule="auto"/>
              <w:rPr>
                <w:rFonts w:ascii="Calibri" w:eastAsia="Times New Roman" w:hAnsi="Calibri" w:cs="Calibri"/>
                <w:color w:val="000000"/>
                <w:sz w:val="10"/>
                <w:szCs w:val="10"/>
                <w:lang w:val="es-SV" w:eastAsia="es-SV"/>
              </w:rPr>
            </w:pPr>
            <w:r w:rsidRPr="00315DD8">
              <w:rPr>
                <w:rFonts w:ascii="Calibri" w:eastAsia="Times New Roman" w:hAnsi="Calibri" w:cs="Calibri"/>
                <w:color w:val="000000"/>
                <w:sz w:val="10"/>
                <w:szCs w:val="10"/>
                <w:lang w:val="es-SV" w:eastAsia="es-SV"/>
              </w:rPr>
              <w:t>OFRECEMOS: CRS125-24G-1S-2HND-IN CONMUTADOR INTELIGENTE DE CAPA 3 DE 24 GIGABIT ETHERNET, 1 CAJA SFP, LCD, 802.11B/G/N INALÁMBRICO DE DOBLE CADENA, CPU DE 600 MHZ, 128 MB RAM, CARCASA DE ESCRITORIO DE METAL, ROUTEROS L5, ENRUTADOR DE PUERTA DE ENLACE SHO PERFECTO, CONMUTADOR AP, 11N, TODO EN UNA CAJA, CONEXIÓN DE PUERTA DE ENLACE ETHERNET, FIBRA O 4GB (CON MÓDEM USB OPCIONAL) A INTERNET , PUERTA DE ENLACE, ROUTEROS/CORTAFUEGOS/ENRUTADOR VPN CON REFRIGERACIÓN PASIVA, HASTA VEINTICINCO PUERTOS DE CONMUTADOR GIGABIT (1XSFP Y 24XRJ45)</w:t>
            </w:r>
          </w:p>
        </w:tc>
        <w:tc>
          <w:tcPr>
            <w:tcW w:w="415" w:type="dxa"/>
            <w:shd w:val="clear" w:color="auto" w:fill="auto"/>
            <w:noWrap/>
            <w:vAlign w:val="center"/>
            <w:hideMark/>
          </w:tcPr>
          <w:p w:rsidR="00315DD8" w:rsidRPr="00315DD8" w:rsidRDefault="00315DD8" w:rsidP="00315DD8">
            <w:pPr>
              <w:spacing w:after="0" w:line="240" w:lineRule="auto"/>
              <w:jc w:val="center"/>
              <w:rPr>
                <w:rFonts w:ascii="Calibri" w:eastAsia="Times New Roman" w:hAnsi="Calibri" w:cs="Calibri"/>
                <w:color w:val="000000"/>
                <w:sz w:val="10"/>
                <w:szCs w:val="10"/>
                <w:lang w:val="es-SV" w:eastAsia="es-SV"/>
              </w:rPr>
            </w:pPr>
            <w:r w:rsidRPr="00315DD8">
              <w:rPr>
                <w:rFonts w:ascii="Calibri" w:eastAsia="Times New Roman" w:hAnsi="Calibri" w:cs="Calibri"/>
                <w:color w:val="000000"/>
                <w:sz w:val="10"/>
                <w:szCs w:val="10"/>
                <w:lang w:val="es-SV" w:eastAsia="es-SV"/>
              </w:rPr>
              <w:t xml:space="preserve"> $        410.00 </w:t>
            </w:r>
          </w:p>
        </w:tc>
        <w:tc>
          <w:tcPr>
            <w:tcW w:w="415" w:type="dxa"/>
            <w:shd w:val="clear" w:color="auto" w:fill="auto"/>
            <w:vAlign w:val="center"/>
            <w:hideMark/>
          </w:tcPr>
          <w:p w:rsidR="00315DD8" w:rsidRPr="00315DD8" w:rsidRDefault="00315DD8" w:rsidP="00315DD8">
            <w:pPr>
              <w:spacing w:after="0" w:line="240" w:lineRule="auto"/>
              <w:jc w:val="center"/>
              <w:rPr>
                <w:rFonts w:ascii="Calibri" w:eastAsia="Times New Roman" w:hAnsi="Calibri" w:cs="Calibri"/>
                <w:color w:val="000000"/>
                <w:sz w:val="10"/>
                <w:szCs w:val="10"/>
                <w:lang w:val="es-SV" w:eastAsia="es-SV"/>
              </w:rPr>
            </w:pPr>
            <w:r w:rsidRPr="00315DD8">
              <w:rPr>
                <w:rFonts w:ascii="Calibri" w:eastAsia="Times New Roman" w:hAnsi="Calibri" w:cs="Calibri"/>
                <w:color w:val="000000"/>
                <w:sz w:val="10"/>
                <w:szCs w:val="10"/>
                <w:lang w:val="es-SV" w:eastAsia="es-SV"/>
              </w:rPr>
              <w:t>$410.00</w:t>
            </w:r>
          </w:p>
        </w:tc>
      </w:tr>
      <w:tr w:rsidR="00315DD8" w:rsidRPr="00315DD8" w:rsidTr="00E62C4C">
        <w:trPr>
          <w:trHeight w:val="22"/>
        </w:trPr>
        <w:tc>
          <w:tcPr>
            <w:tcW w:w="1515" w:type="dxa"/>
            <w:shd w:val="clear" w:color="auto" w:fill="auto"/>
            <w:vAlign w:val="center"/>
            <w:hideMark/>
          </w:tcPr>
          <w:p w:rsidR="00315DD8" w:rsidRPr="00315DD8" w:rsidRDefault="00315DD8" w:rsidP="00315DD8">
            <w:pPr>
              <w:spacing w:after="0" w:line="240" w:lineRule="auto"/>
              <w:rPr>
                <w:rFonts w:ascii="Calibri" w:eastAsia="Times New Roman" w:hAnsi="Calibri" w:cs="Calibri"/>
                <w:color w:val="000000"/>
                <w:sz w:val="10"/>
                <w:szCs w:val="10"/>
                <w:lang w:val="es-SV" w:eastAsia="es-SV"/>
              </w:rPr>
            </w:pPr>
            <w:r w:rsidRPr="00315DD8">
              <w:rPr>
                <w:rFonts w:ascii="Calibri" w:eastAsia="Times New Roman" w:hAnsi="Calibri" w:cs="Calibri"/>
                <w:color w:val="000000"/>
                <w:sz w:val="10"/>
                <w:szCs w:val="10"/>
                <w:lang w:val="es-SV" w:eastAsia="es-SV"/>
              </w:rPr>
              <w:t>-</w:t>
            </w:r>
          </w:p>
        </w:tc>
        <w:tc>
          <w:tcPr>
            <w:tcW w:w="415" w:type="dxa"/>
            <w:shd w:val="clear" w:color="auto" w:fill="auto"/>
            <w:vAlign w:val="center"/>
            <w:hideMark/>
          </w:tcPr>
          <w:p w:rsidR="00315DD8" w:rsidRPr="00315DD8" w:rsidRDefault="00315DD8" w:rsidP="00315DD8">
            <w:pPr>
              <w:spacing w:after="0" w:line="240" w:lineRule="auto"/>
              <w:jc w:val="center"/>
              <w:rPr>
                <w:rFonts w:ascii="Calibri" w:eastAsia="Times New Roman" w:hAnsi="Calibri" w:cs="Calibri"/>
                <w:color w:val="000000"/>
                <w:sz w:val="10"/>
                <w:szCs w:val="10"/>
                <w:lang w:val="es-SV" w:eastAsia="es-SV"/>
              </w:rPr>
            </w:pPr>
            <w:r w:rsidRPr="00315DD8">
              <w:rPr>
                <w:rFonts w:ascii="Calibri" w:eastAsia="Times New Roman" w:hAnsi="Calibri" w:cs="Calibri"/>
                <w:color w:val="000000"/>
                <w:sz w:val="10"/>
                <w:szCs w:val="10"/>
                <w:lang w:val="es-SV" w:eastAsia="es-SV"/>
              </w:rPr>
              <w:t xml:space="preserve"> - </w:t>
            </w:r>
          </w:p>
        </w:tc>
        <w:tc>
          <w:tcPr>
            <w:tcW w:w="415" w:type="dxa"/>
            <w:shd w:val="clear" w:color="auto" w:fill="auto"/>
            <w:vAlign w:val="center"/>
            <w:hideMark/>
          </w:tcPr>
          <w:p w:rsidR="00315DD8" w:rsidRPr="00315DD8" w:rsidRDefault="00315DD8" w:rsidP="00315DD8">
            <w:pPr>
              <w:spacing w:after="0" w:line="240" w:lineRule="auto"/>
              <w:jc w:val="center"/>
              <w:rPr>
                <w:rFonts w:ascii="Calibri" w:eastAsia="Times New Roman" w:hAnsi="Calibri" w:cs="Calibri"/>
                <w:color w:val="000000"/>
                <w:sz w:val="10"/>
                <w:szCs w:val="10"/>
                <w:lang w:val="es-SV" w:eastAsia="es-SV"/>
              </w:rPr>
            </w:pPr>
            <w:r w:rsidRPr="00315DD8">
              <w:rPr>
                <w:rFonts w:ascii="Calibri" w:eastAsia="Times New Roman" w:hAnsi="Calibri" w:cs="Calibri"/>
                <w:color w:val="000000"/>
                <w:sz w:val="10"/>
                <w:szCs w:val="10"/>
                <w:lang w:val="es-SV" w:eastAsia="es-SV"/>
              </w:rPr>
              <w:t xml:space="preserve"> - </w:t>
            </w:r>
          </w:p>
        </w:tc>
        <w:tc>
          <w:tcPr>
            <w:tcW w:w="1238" w:type="dxa"/>
            <w:shd w:val="clear" w:color="auto" w:fill="auto"/>
            <w:vAlign w:val="center"/>
            <w:hideMark/>
          </w:tcPr>
          <w:p w:rsidR="00315DD8" w:rsidRPr="00315DD8" w:rsidRDefault="00315DD8" w:rsidP="00315DD8">
            <w:pPr>
              <w:spacing w:after="0" w:line="240" w:lineRule="auto"/>
              <w:rPr>
                <w:rFonts w:ascii="Calibri" w:eastAsia="Times New Roman" w:hAnsi="Calibri" w:cs="Calibri"/>
                <w:color w:val="000000"/>
                <w:sz w:val="10"/>
                <w:szCs w:val="10"/>
                <w:lang w:val="es-SV" w:eastAsia="es-SV"/>
              </w:rPr>
            </w:pPr>
            <w:r w:rsidRPr="00315DD8">
              <w:rPr>
                <w:rFonts w:ascii="Calibri" w:eastAsia="Times New Roman" w:hAnsi="Calibri" w:cs="Calibri"/>
                <w:color w:val="000000"/>
                <w:sz w:val="10"/>
                <w:szCs w:val="10"/>
                <w:lang w:val="es-SV" w:eastAsia="es-SV"/>
              </w:rPr>
              <w:t xml:space="preserve">SOLICITADO DISCO DURO EXTERNO 4TB OFERTADO DISCO DURO EXTERNO TOSHIBA CANVIO BASICS 4 TB USB 3.0, HDTB440XK3CA </w:t>
            </w:r>
          </w:p>
        </w:tc>
        <w:tc>
          <w:tcPr>
            <w:tcW w:w="415" w:type="dxa"/>
            <w:shd w:val="clear" w:color="auto" w:fill="auto"/>
            <w:vAlign w:val="center"/>
            <w:hideMark/>
          </w:tcPr>
          <w:p w:rsidR="00315DD8" w:rsidRPr="00315DD8" w:rsidRDefault="00315DD8" w:rsidP="00315DD8">
            <w:pPr>
              <w:spacing w:after="0" w:line="240" w:lineRule="auto"/>
              <w:jc w:val="center"/>
              <w:rPr>
                <w:rFonts w:ascii="Calibri" w:eastAsia="Times New Roman" w:hAnsi="Calibri" w:cs="Calibri"/>
                <w:color w:val="000000"/>
                <w:sz w:val="10"/>
                <w:szCs w:val="10"/>
                <w:lang w:val="es-SV" w:eastAsia="es-SV"/>
              </w:rPr>
            </w:pPr>
            <w:r w:rsidRPr="00315DD8">
              <w:rPr>
                <w:rFonts w:ascii="Calibri" w:eastAsia="Times New Roman" w:hAnsi="Calibri" w:cs="Calibri"/>
                <w:color w:val="000000"/>
                <w:sz w:val="10"/>
                <w:szCs w:val="10"/>
                <w:lang w:val="es-SV" w:eastAsia="es-SV"/>
              </w:rPr>
              <w:t xml:space="preserve"> $        199.00 </w:t>
            </w:r>
          </w:p>
        </w:tc>
        <w:tc>
          <w:tcPr>
            <w:tcW w:w="415" w:type="dxa"/>
            <w:shd w:val="clear" w:color="auto" w:fill="auto"/>
            <w:vAlign w:val="center"/>
            <w:hideMark/>
          </w:tcPr>
          <w:p w:rsidR="00315DD8" w:rsidRPr="00315DD8" w:rsidRDefault="00315DD8" w:rsidP="00315DD8">
            <w:pPr>
              <w:spacing w:after="0" w:line="240" w:lineRule="auto"/>
              <w:jc w:val="center"/>
              <w:rPr>
                <w:rFonts w:ascii="Calibri" w:eastAsia="Times New Roman" w:hAnsi="Calibri" w:cs="Calibri"/>
                <w:color w:val="000000"/>
                <w:sz w:val="10"/>
                <w:szCs w:val="10"/>
                <w:lang w:val="es-SV" w:eastAsia="es-SV"/>
              </w:rPr>
            </w:pPr>
            <w:r w:rsidRPr="00315DD8">
              <w:rPr>
                <w:rFonts w:ascii="Calibri" w:eastAsia="Times New Roman" w:hAnsi="Calibri" w:cs="Calibri"/>
                <w:color w:val="000000"/>
                <w:sz w:val="10"/>
                <w:szCs w:val="10"/>
                <w:lang w:val="es-SV" w:eastAsia="es-SV"/>
              </w:rPr>
              <w:t>$199.00</w:t>
            </w:r>
          </w:p>
        </w:tc>
        <w:tc>
          <w:tcPr>
            <w:tcW w:w="1432" w:type="dxa"/>
            <w:shd w:val="clear" w:color="auto" w:fill="auto"/>
            <w:vAlign w:val="center"/>
            <w:hideMark/>
          </w:tcPr>
          <w:p w:rsidR="00315DD8" w:rsidRPr="00315DD8" w:rsidRDefault="00315DD8" w:rsidP="00315DD8">
            <w:pPr>
              <w:spacing w:after="0" w:line="240" w:lineRule="auto"/>
              <w:rPr>
                <w:rFonts w:ascii="Calibri" w:eastAsia="Times New Roman" w:hAnsi="Calibri" w:cs="Calibri"/>
                <w:color w:val="000000"/>
                <w:sz w:val="10"/>
                <w:szCs w:val="10"/>
                <w:lang w:val="es-SV" w:eastAsia="es-SV"/>
              </w:rPr>
            </w:pPr>
            <w:r w:rsidRPr="00315DD8">
              <w:rPr>
                <w:rFonts w:ascii="Calibri" w:eastAsia="Times New Roman" w:hAnsi="Calibri" w:cs="Calibri"/>
                <w:color w:val="000000"/>
                <w:sz w:val="10"/>
                <w:szCs w:val="10"/>
                <w:lang w:val="es-SV" w:eastAsia="es-SV"/>
              </w:rPr>
              <w:t>DISCO DURO EXTERNO DE 4 TB</w:t>
            </w:r>
          </w:p>
        </w:tc>
        <w:tc>
          <w:tcPr>
            <w:tcW w:w="415" w:type="dxa"/>
            <w:shd w:val="clear" w:color="auto" w:fill="auto"/>
            <w:vAlign w:val="center"/>
            <w:hideMark/>
          </w:tcPr>
          <w:p w:rsidR="00315DD8" w:rsidRPr="00315DD8" w:rsidRDefault="00315DD8" w:rsidP="00315DD8">
            <w:pPr>
              <w:spacing w:after="0" w:line="240" w:lineRule="auto"/>
              <w:rPr>
                <w:rFonts w:ascii="Calibri" w:eastAsia="Times New Roman" w:hAnsi="Calibri" w:cs="Calibri"/>
                <w:color w:val="000000"/>
                <w:sz w:val="10"/>
                <w:szCs w:val="10"/>
                <w:lang w:val="es-SV" w:eastAsia="es-SV"/>
              </w:rPr>
            </w:pPr>
            <w:r w:rsidRPr="00315DD8">
              <w:rPr>
                <w:rFonts w:ascii="Calibri" w:eastAsia="Times New Roman" w:hAnsi="Calibri" w:cs="Calibri"/>
                <w:color w:val="000000"/>
                <w:sz w:val="10"/>
                <w:szCs w:val="10"/>
                <w:lang w:val="es-SV" w:eastAsia="es-SV"/>
              </w:rPr>
              <w:t xml:space="preserve"> $        207.13 </w:t>
            </w:r>
          </w:p>
        </w:tc>
        <w:tc>
          <w:tcPr>
            <w:tcW w:w="415" w:type="dxa"/>
            <w:shd w:val="clear" w:color="auto" w:fill="auto"/>
            <w:vAlign w:val="center"/>
            <w:hideMark/>
          </w:tcPr>
          <w:p w:rsidR="00315DD8" w:rsidRPr="00315DD8" w:rsidRDefault="00315DD8" w:rsidP="00315DD8">
            <w:pPr>
              <w:spacing w:after="0" w:line="240" w:lineRule="auto"/>
              <w:jc w:val="center"/>
              <w:rPr>
                <w:rFonts w:ascii="Calibri" w:eastAsia="Times New Roman" w:hAnsi="Calibri" w:cs="Calibri"/>
                <w:color w:val="000000"/>
                <w:sz w:val="10"/>
                <w:szCs w:val="10"/>
                <w:lang w:val="es-SV" w:eastAsia="es-SV"/>
              </w:rPr>
            </w:pPr>
            <w:r w:rsidRPr="00315DD8">
              <w:rPr>
                <w:rFonts w:ascii="Calibri" w:eastAsia="Times New Roman" w:hAnsi="Calibri" w:cs="Calibri"/>
                <w:color w:val="000000"/>
                <w:sz w:val="10"/>
                <w:szCs w:val="10"/>
                <w:lang w:val="es-SV" w:eastAsia="es-SV"/>
              </w:rPr>
              <w:t>$207.13</w:t>
            </w:r>
          </w:p>
        </w:tc>
        <w:tc>
          <w:tcPr>
            <w:tcW w:w="1522" w:type="dxa"/>
            <w:shd w:val="clear" w:color="auto" w:fill="auto"/>
            <w:vAlign w:val="center"/>
            <w:hideMark/>
          </w:tcPr>
          <w:p w:rsidR="00315DD8" w:rsidRPr="00315DD8" w:rsidRDefault="00315DD8" w:rsidP="00315DD8">
            <w:pPr>
              <w:spacing w:after="0" w:line="240" w:lineRule="auto"/>
              <w:rPr>
                <w:rFonts w:ascii="Calibri" w:eastAsia="Times New Roman" w:hAnsi="Calibri" w:cs="Calibri"/>
                <w:color w:val="000000"/>
                <w:sz w:val="10"/>
                <w:szCs w:val="10"/>
                <w:lang w:val="es-SV" w:eastAsia="es-SV"/>
              </w:rPr>
            </w:pPr>
            <w:r w:rsidRPr="00315DD8">
              <w:rPr>
                <w:rFonts w:ascii="Calibri" w:eastAsia="Times New Roman" w:hAnsi="Calibri" w:cs="Calibri"/>
                <w:color w:val="000000"/>
                <w:sz w:val="10"/>
                <w:szCs w:val="10"/>
                <w:lang w:val="es-SV" w:eastAsia="es-SV"/>
              </w:rPr>
              <w:t>OFRECEMOS: WD ELEMENTS ALMACENAMIENTO PORTÁTIL WDBU6Y0040BBK - DISCO DURO - 4 TB, WESTERN DIGITAL, EXTERNO (PORTATIL), USB</w:t>
            </w:r>
          </w:p>
        </w:tc>
        <w:tc>
          <w:tcPr>
            <w:tcW w:w="415" w:type="dxa"/>
            <w:shd w:val="clear" w:color="auto" w:fill="auto"/>
            <w:noWrap/>
            <w:vAlign w:val="center"/>
            <w:hideMark/>
          </w:tcPr>
          <w:p w:rsidR="00315DD8" w:rsidRPr="00315DD8" w:rsidRDefault="00315DD8" w:rsidP="00315DD8">
            <w:pPr>
              <w:spacing w:after="0" w:line="240" w:lineRule="auto"/>
              <w:jc w:val="center"/>
              <w:rPr>
                <w:rFonts w:ascii="Calibri" w:eastAsia="Times New Roman" w:hAnsi="Calibri" w:cs="Calibri"/>
                <w:color w:val="000000"/>
                <w:sz w:val="10"/>
                <w:szCs w:val="10"/>
                <w:lang w:val="es-SV" w:eastAsia="es-SV"/>
              </w:rPr>
            </w:pPr>
            <w:r w:rsidRPr="00315DD8">
              <w:rPr>
                <w:rFonts w:ascii="Calibri" w:eastAsia="Times New Roman" w:hAnsi="Calibri" w:cs="Calibri"/>
                <w:color w:val="000000"/>
                <w:sz w:val="10"/>
                <w:szCs w:val="10"/>
                <w:lang w:val="es-SV" w:eastAsia="es-SV"/>
              </w:rPr>
              <w:t xml:space="preserve"> $        210.00 </w:t>
            </w:r>
          </w:p>
        </w:tc>
        <w:tc>
          <w:tcPr>
            <w:tcW w:w="415" w:type="dxa"/>
            <w:shd w:val="clear" w:color="auto" w:fill="auto"/>
            <w:vAlign w:val="center"/>
            <w:hideMark/>
          </w:tcPr>
          <w:p w:rsidR="00315DD8" w:rsidRPr="00315DD8" w:rsidRDefault="00315DD8" w:rsidP="00315DD8">
            <w:pPr>
              <w:spacing w:after="0" w:line="240" w:lineRule="auto"/>
              <w:jc w:val="center"/>
              <w:rPr>
                <w:rFonts w:ascii="Calibri" w:eastAsia="Times New Roman" w:hAnsi="Calibri" w:cs="Calibri"/>
                <w:color w:val="000000"/>
                <w:sz w:val="10"/>
                <w:szCs w:val="10"/>
                <w:lang w:val="es-SV" w:eastAsia="es-SV"/>
              </w:rPr>
            </w:pPr>
            <w:r w:rsidRPr="00315DD8">
              <w:rPr>
                <w:rFonts w:ascii="Calibri" w:eastAsia="Times New Roman" w:hAnsi="Calibri" w:cs="Calibri"/>
                <w:color w:val="000000"/>
                <w:sz w:val="10"/>
                <w:szCs w:val="10"/>
                <w:lang w:val="es-SV" w:eastAsia="es-SV"/>
              </w:rPr>
              <w:t>$210.00</w:t>
            </w:r>
          </w:p>
        </w:tc>
      </w:tr>
      <w:tr w:rsidR="00315DD8" w:rsidRPr="00315DD8" w:rsidTr="00E62C4C">
        <w:trPr>
          <w:trHeight w:val="22"/>
        </w:trPr>
        <w:tc>
          <w:tcPr>
            <w:tcW w:w="1515" w:type="dxa"/>
            <w:shd w:val="clear" w:color="auto" w:fill="auto"/>
            <w:vAlign w:val="center"/>
            <w:hideMark/>
          </w:tcPr>
          <w:p w:rsidR="00315DD8" w:rsidRPr="00315DD8" w:rsidRDefault="00315DD8" w:rsidP="00315DD8">
            <w:pPr>
              <w:spacing w:after="0" w:line="240" w:lineRule="auto"/>
              <w:rPr>
                <w:rFonts w:ascii="Calibri" w:eastAsia="Times New Roman" w:hAnsi="Calibri" w:cs="Calibri"/>
                <w:color w:val="000000"/>
                <w:sz w:val="10"/>
                <w:szCs w:val="10"/>
                <w:lang w:val="es-SV" w:eastAsia="es-SV"/>
              </w:rPr>
            </w:pPr>
            <w:r w:rsidRPr="00315DD8">
              <w:rPr>
                <w:rFonts w:ascii="Calibri" w:eastAsia="Times New Roman" w:hAnsi="Calibri" w:cs="Calibri"/>
                <w:color w:val="000000"/>
                <w:sz w:val="10"/>
                <w:szCs w:val="10"/>
                <w:lang w:val="es-SV" w:eastAsia="es-SV"/>
              </w:rPr>
              <w:t>-</w:t>
            </w:r>
          </w:p>
        </w:tc>
        <w:tc>
          <w:tcPr>
            <w:tcW w:w="415" w:type="dxa"/>
            <w:shd w:val="clear" w:color="auto" w:fill="auto"/>
            <w:vAlign w:val="center"/>
            <w:hideMark/>
          </w:tcPr>
          <w:p w:rsidR="00315DD8" w:rsidRPr="00315DD8" w:rsidRDefault="00315DD8" w:rsidP="00315DD8">
            <w:pPr>
              <w:spacing w:after="0" w:line="240" w:lineRule="auto"/>
              <w:jc w:val="center"/>
              <w:rPr>
                <w:rFonts w:ascii="Calibri" w:eastAsia="Times New Roman" w:hAnsi="Calibri" w:cs="Calibri"/>
                <w:color w:val="000000"/>
                <w:sz w:val="10"/>
                <w:szCs w:val="10"/>
                <w:lang w:val="es-SV" w:eastAsia="es-SV"/>
              </w:rPr>
            </w:pPr>
            <w:r w:rsidRPr="00315DD8">
              <w:rPr>
                <w:rFonts w:ascii="Calibri" w:eastAsia="Times New Roman" w:hAnsi="Calibri" w:cs="Calibri"/>
                <w:color w:val="000000"/>
                <w:sz w:val="10"/>
                <w:szCs w:val="10"/>
                <w:lang w:val="es-SV" w:eastAsia="es-SV"/>
              </w:rPr>
              <w:t xml:space="preserve"> - </w:t>
            </w:r>
          </w:p>
        </w:tc>
        <w:tc>
          <w:tcPr>
            <w:tcW w:w="415" w:type="dxa"/>
            <w:shd w:val="clear" w:color="auto" w:fill="auto"/>
            <w:vAlign w:val="center"/>
            <w:hideMark/>
          </w:tcPr>
          <w:p w:rsidR="00315DD8" w:rsidRPr="00315DD8" w:rsidRDefault="00315DD8" w:rsidP="00315DD8">
            <w:pPr>
              <w:spacing w:after="0" w:line="240" w:lineRule="auto"/>
              <w:jc w:val="center"/>
              <w:rPr>
                <w:rFonts w:ascii="Calibri" w:eastAsia="Times New Roman" w:hAnsi="Calibri" w:cs="Calibri"/>
                <w:color w:val="000000"/>
                <w:sz w:val="10"/>
                <w:szCs w:val="10"/>
                <w:lang w:val="es-SV" w:eastAsia="es-SV"/>
              </w:rPr>
            </w:pPr>
            <w:r w:rsidRPr="00315DD8">
              <w:rPr>
                <w:rFonts w:ascii="Calibri" w:eastAsia="Times New Roman" w:hAnsi="Calibri" w:cs="Calibri"/>
                <w:color w:val="000000"/>
                <w:sz w:val="10"/>
                <w:szCs w:val="10"/>
                <w:lang w:val="es-SV" w:eastAsia="es-SV"/>
              </w:rPr>
              <w:t xml:space="preserve"> - </w:t>
            </w:r>
          </w:p>
        </w:tc>
        <w:tc>
          <w:tcPr>
            <w:tcW w:w="1238" w:type="dxa"/>
            <w:shd w:val="clear" w:color="auto" w:fill="auto"/>
            <w:vAlign w:val="center"/>
            <w:hideMark/>
          </w:tcPr>
          <w:p w:rsidR="00315DD8" w:rsidRPr="00315DD8" w:rsidRDefault="00315DD8" w:rsidP="00315DD8">
            <w:pPr>
              <w:spacing w:after="0" w:line="240" w:lineRule="auto"/>
              <w:jc w:val="center"/>
              <w:rPr>
                <w:rFonts w:ascii="Calibri" w:eastAsia="Times New Roman" w:hAnsi="Calibri" w:cs="Calibri"/>
                <w:color w:val="000000"/>
                <w:sz w:val="10"/>
                <w:szCs w:val="10"/>
                <w:lang w:val="es-SV" w:eastAsia="es-SV"/>
              </w:rPr>
            </w:pPr>
            <w:r w:rsidRPr="00315DD8">
              <w:rPr>
                <w:rFonts w:ascii="Calibri" w:eastAsia="Times New Roman" w:hAnsi="Calibri" w:cs="Calibri"/>
                <w:color w:val="000000"/>
                <w:sz w:val="10"/>
                <w:szCs w:val="10"/>
                <w:lang w:val="es-SV" w:eastAsia="es-SV"/>
              </w:rPr>
              <w:t>-</w:t>
            </w:r>
          </w:p>
        </w:tc>
        <w:tc>
          <w:tcPr>
            <w:tcW w:w="415" w:type="dxa"/>
            <w:shd w:val="clear" w:color="auto" w:fill="auto"/>
            <w:vAlign w:val="center"/>
            <w:hideMark/>
          </w:tcPr>
          <w:p w:rsidR="00315DD8" w:rsidRPr="00315DD8" w:rsidRDefault="00315DD8" w:rsidP="00315DD8">
            <w:pPr>
              <w:spacing w:after="0" w:line="240" w:lineRule="auto"/>
              <w:jc w:val="center"/>
              <w:rPr>
                <w:rFonts w:ascii="Calibri" w:eastAsia="Times New Roman" w:hAnsi="Calibri" w:cs="Calibri"/>
                <w:color w:val="000000"/>
                <w:sz w:val="10"/>
                <w:szCs w:val="10"/>
                <w:lang w:val="es-SV" w:eastAsia="es-SV"/>
              </w:rPr>
            </w:pPr>
            <w:r w:rsidRPr="00315DD8">
              <w:rPr>
                <w:rFonts w:ascii="Calibri" w:eastAsia="Times New Roman" w:hAnsi="Calibri" w:cs="Calibri"/>
                <w:color w:val="000000"/>
                <w:sz w:val="10"/>
                <w:szCs w:val="10"/>
                <w:lang w:val="es-SV" w:eastAsia="es-SV"/>
              </w:rPr>
              <w:t xml:space="preserve"> - </w:t>
            </w:r>
          </w:p>
        </w:tc>
        <w:tc>
          <w:tcPr>
            <w:tcW w:w="415" w:type="dxa"/>
            <w:shd w:val="clear" w:color="auto" w:fill="auto"/>
            <w:vAlign w:val="center"/>
            <w:hideMark/>
          </w:tcPr>
          <w:p w:rsidR="00315DD8" w:rsidRPr="00315DD8" w:rsidRDefault="00315DD8" w:rsidP="00315DD8">
            <w:pPr>
              <w:spacing w:after="0" w:line="240" w:lineRule="auto"/>
              <w:jc w:val="center"/>
              <w:rPr>
                <w:rFonts w:ascii="Calibri" w:eastAsia="Times New Roman" w:hAnsi="Calibri" w:cs="Calibri"/>
                <w:color w:val="000000"/>
                <w:sz w:val="10"/>
                <w:szCs w:val="10"/>
                <w:lang w:val="es-SV" w:eastAsia="es-SV"/>
              </w:rPr>
            </w:pPr>
            <w:r w:rsidRPr="00315DD8">
              <w:rPr>
                <w:rFonts w:ascii="Calibri" w:eastAsia="Times New Roman" w:hAnsi="Calibri" w:cs="Calibri"/>
                <w:color w:val="000000"/>
                <w:sz w:val="10"/>
                <w:szCs w:val="10"/>
                <w:lang w:val="es-SV" w:eastAsia="es-SV"/>
              </w:rPr>
              <w:t>-</w:t>
            </w:r>
          </w:p>
        </w:tc>
        <w:tc>
          <w:tcPr>
            <w:tcW w:w="1432" w:type="dxa"/>
            <w:shd w:val="clear" w:color="auto" w:fill="auto"/>
            <w:vAlign w:val="center"/>
            <w:hideMark/>
          </w:tcPr>
          <w:p w:rsidR="00315DD8" w:rsidRPr="00315DD8" w:rsidRDefault="00315DD8" w:rsidP="00315DD8">
            <w:pPr>
              <w:spacing w:after="0" w:line="240" w:lineRule="auto"/>
              <w:rPr>
                <w:rFonts w:ascii="Calibri" w:eastAsia="Times New Roman" w:hAnsi="Calibri" w:cs="Calibri"/>
                <w:color w:val="000000"/>
                <w:sz w:val="10"/>
                <w:szCs w:val="10"/>
                <w:lang w:val="es-SV" w:eastAsia="es-SV"/>
              </w:rPr>
            </w:pPr>
            <w:r w:rsidRPr="00315DD8">
              <w:rPr>
                <w:rFonts w:ascii="Calibri" w:eastAsia="Times New Roman" w:hAnsi="Calibri" w:cs="Calibri"/>
                <w:color w:val="000000"/>
                <w:sz w:val="10"/>
                <w:szCs w:val="10"/>
                <w:lang w:val="es-SV" w:eastAsia="es-SV"/>
              </w:rPr>
              <w:t>TONER PARA IMPRESOR (PARA EL MISMO DEL ITEM 4)</w:t>
            </w:r>
          </w:p>
        </w:tc>
        <w:tc>
          <w:tcPr>
            <w:tcW w:w="415" w:type="dxa"/>
            <w:shd w:val="clear" w:color="auto" w:fill="auto"/>
            <w:vAlign w:val="center"/>
            <w:hideMark/>
          </w:tcPr>
          <w:p w:rsidR="00315DD8" w:rsidRPr="00315DD8" w:rsidRDefault="00315DD8" w:rsidP="00315DD8">
            <w:pPr>
              <w:spacing w:after="0" w:line="240" w:lineRule="auto"/>
              <w:rPr>
                <w:rFonts w:ascii="Calibri" w:eastAsia="Times New Roman" w:hAnsi="Calibri" w:cs="Calibri"/>
                <w:color w:val="000000"/>
                <w:sz w:val="10"/>
                <w:szCs w:val="10"/>
                <w:lang w:val="es-SV" w:eastAsia="es-SV"/>
              </w:rPr>
            </w:pPr>
            <w:r w:rsidRPr="00315DD8">
              <w:rPr>
                <w:rFonts w:ascii="Calibri" w:eastAsia="Times New Roman" w:hAnsi="Calibri" w:cs="Calibri"/>
                <w:color w:val="000000"/>
                <w:sz w:val="10"/>
                <w:szCs w:val="10"/>
                <w:lang w:val="es-SV" w:eastAsia="es-SV"/>
              </w:rPr>
              <w:t xml:space="preserve"> $          92.45 </w:t>
            </w:r>
          </w:p>
        </w:tc>
        <w:tc>
          <w:tcPr>
            <w:tcW w:w="415" w:type="dxa"/>
            <w:shd w:val="clear" w:color="auto" w:fill="auto"/>
            <w:vAlign w:val="center"/>
            <w:hideMark/>
          </w:tcPr>
          <w:p w:rsidR="00315DD8" w:rsidRPr="00315DD8" w:rsidRDefault="00315DD8" w:rsidP="00315DD8">
            <w:pPr>
              <w:spacing w:after="0" w:line="240" w:lineRule="auto"/>
              <w:jc w:val="center"/>
              <w:rPr>
                <w:rFonts w:ascii="Calibri" w:eastAsia="Times New Roman" w:hAnsi="Calibri" w:cs="Calibri"/>
                <w:color w:val="000000"/>
                <w:sz w:val="10"/>
                <w:szCs w:val="10"/>
                <w:lang w:val="es-SV" w:eastAsia="es-SV"/>
              </w:rPr>
            </w:pPr>
            <w:r w:rsidRPr="00315DD8">
              <w:rPr>
                <w:rFonts w:ascii="Calibri" w:eastAsia="Times New Roman" w:hAnsi="Calibri" w:cs="Calibri"/>
                <w:color w:val="000000"/>
                <w:sz w:val="10"/>
                <w:szCs w:val="10"/>
                <w:lang w:val="es-SV" w:eastAsia="es-SV"/>
              </w:rPr>
              <w:t>$369.80</w:t>
            </w:r>
          </w:p>
        </w:tc>
        <w:tc>
          <w:tcPr>
            <w:tcW w:w="1522" w:type="dxa"/>
            <w:shd w:val="clear" w:color="auto" w:fill="auto"/>
            <w:vAlign w:val="center"/>
            <w:hideMark/>
          </w:tcPr>
          <w:p w:rsidR="00315DD8" w:rsidRPr="00315DD8" w:rsidRDefault="00315DD8" w:rsidP="00315DD8">
            <w:pPr>
              <w:spacing w:after="0" w:line="240" w:lineRule="auto"/>
              <w:rPr>
                <w:rFonts w:ascii="Calibri" w:eastAsia="Times New Roman" w:hAnsi="Calibri" w:cs="Calibri"/>
                <w:color w:val="000000"/>
                <w:sz w:val="10"/>
                <w:szCs w:val="10"/>
                <w:lang w:val="es-SV" w:eastAsia="es-SV"/>
              </w:rPr>
            </w:pPr>
            <w:r w:rsidRPr="00315DD8">
              <w:rPr>
                <w:rFonts w:ascii="Calibri" w:eastAsia="Times New Roman" w:hAnsi="Calibri" w:cs="Calibri"/>
                <w:color w:val="000000"/>
                <w:sz w:val="10"/>
                <w:szCs w:val="10"/>
                <w:lang w:val="es-SV" w:eastAsia="es-SV"/>
              </w:rPr>
              <w:t>OFRECEMOS: HP-151A - TONER CARTRIDGE ORIGINAL, RENDIMIENTO APROXIMADO HASTA 3,050 PÁGINAS, BLACK, LASERJET</w:t>
            </w:r>
          </w:p>
        </w:tc>
        <w:tc>
          <w:tcPr>
            <w:tcW w:w="415" w:type="dxa"/>
            <w:shd w:val="clear" w:color="auto" w:fill="auto"/>
            <w:noWrap/>
            <w:vAlign w:val="center"/>
            <w:hideMark/>
          </w:tcPr>
          <w:p w:rsidR="00315DD8" w:rsidRPr="00315DD8" w:rsidRDefault="00315DD8" w:rsidP="00315DD8">
            <w:pPr>
              <w:spacing w:after="0" w:line="240" w:lineRule="auto"/>
              <w:jc w:val="center"/>
              <w:rPr>
                <w:rFonts w:ascii="Calibri" w:eastAsia="Times New Roman" w:hAnsi="Calibri" w:cs="Calibri"/>
                <w:color w:val="000000"/>
                <w:sz w:val="10"/>
                <w:szCs w:val="10"/>
                <w:lang w:val="es-SV" w:eastAsia="es-SV"/>
              </w:rPr>
            </w:pPr>
            <w:r w:rsidRPr="00315DD8">
              <w:rPr>
                <w:rFonts w:ascii="Calibri" w:eastAsia="Times New Roman" w:hAnsi="Calibri" w:cs="Calibri"/>
                <w:color w:val="000000"/>
                <w:sz w:val="10"/>
                <w:szCs w:val="10"/>
                <w:lang w:val="es-SV" w:eastAsia="es-SV"/>
              </w:rPr>
              <w:t xml:space="preserve"> $        123.00 </w:t>
            </w:r>
          </w:p>
        </w:tc>
        <w:tc>
          <w:tcPr>
            <w:tcW w:w="415" w:type="dxa"/>
            <w:shd w:val="clear" w:color="auto" w:fill="auto"/>
            <w:vAlign w:val="center"/>
            <w:hideMark/>
          </w:tcPr>
          <w:p w:rsidR="00315DD8" w:rsidRPr="00315DD8" w:rsidRDefault="00315DD8" w:rsidP="00315DD8">
            <w:pPr>
              <w:spacing w:after="0" w:line="240" w:lineRule="auto"/>
              <w:jc w:val="center"/>
              <w:rPr>
                <w:rFonts w:ascii="Calibri" w:eastAsia="Times New Roman" w:hAnsi="Calibri" w:cs="Calibri"/>
                <w:color w:val="000000"/>
                <w:sz w:val="10"/>
                <w:szCs w:val="10"/>
                <w:lang w:val="es-SV" w:eastAsia="es-SV"/>
              </w:rPr>
            </w:pPr>
            <w:r w:rsidRPr="00315DD8">
              <w:rPr>
                <w:rFonts w:ascii="Calibri" w:eastAsia="Times New Roman" w:hAnsi="Calibri" w:cs="Calibri"/>
                <w:color w:val="000000"/>
                <w:sz w:val="10"/>
                <w:szCs w:val="10"/>
                <w:lang w:val="es-SV" w:eastAsia="es-SV"/>
              </w:rPr>
              <w:t>$492.00</w:t>
            </w:r>
          </w:p>
        </w:tc>
      </w:tr>
      <w:tr w:rsidR="00315DD8" w:rsidRPr="00315DD8" w:rsidTr="00E62C4C">
        <w:trPr>
          <w:trHeight w:val="22"/>
        </w:trPr>
        <w:tc>
          <w:tcPr>
            <w:tcW w:w="1515" w:type="dxa"/>
            <w:shd w:val="clear" w:color="auto" w:fill="auto"/>
            <w:vAlign w:val="center"/>
            <w:hideMark/>
          </w:tcPr>
          <w:p w:rsidR="00315DD8" w:rsidRPr="00315DD8" w:rsidRDefault="00315DD8" w:rsidP="00315DD8">
            <w:pPr>
              <w:spacing w:after="0" w:line="240" w:lineRule="auto"/>
              <w:rPr>
                <w:rFonts w:ascii="Calibri" w:eastAsia="Times New Roman" w:hAnsi="Calibri" w:cs="Calibri"/>
                <w:color w:val="000000"/>
                <w:sz w:val="10"/>
                <w:szCs w:val="10"/>
                <w:lang w:val="es-SV" w:eastAsia="es-SV"/>
              </w:rPr>
            </w:pPr>
            <w:r w:rsidRPr="00315DD8">
              <w:rPr>
                <w:rFonts w:ascii="Calibri" w:eastAsia="Times New Roman" w:hAnsi="Calibri" w:cs="Calibri"/>
                <w:color w:val="000000"/>
                <w:sz w:val="10"/>
                <w:szCs w:val="10"/>
                <w:lang w:val="es-SV" w:eastAsia="es-SV"/>
              </w:rPr>
              <w:t>MARCA: TICODE -MODELO AK18H LECTOR DE CODIGO DE BARRA: TIPO PISTOLA CON GATILLO PARA DISPARO MANUAL O AUTOMATICO, INDICADOR DE LECTURA LED Y AUDIBLE, COMPATIBLE CON WINDOWS®10 O SUPERIOR, ESPECIALMENTE DISEÑADO PARA USO GENERAL Y COMERCIAL, PUEDE LEER CODIGOS IMPRESOS O MOSTRADOS EN PANTALLA COMPATIBLES CON TODOS LOS CODIGOS 2D Y 1D MÁS COMUNES PROTECCIÓN IP54</w:t>
            </w:r>
          </w:p>
        </w:tc>
        <w:tc>
          <w:tcPr>
            <w:tcW w:w="415" w:type="dxa"/>
            <w:shd w:val="clear" w:color="auto" w:fill="auto"/>
            <w:vAlign w:val="center"/>
            <w:hideMark/>
          </w:tcPr>
          <w:p w:rsidR="00315DD8" w:rsidRPr="00315DD8" w:rsidRDefault="00315DD8" w:rsidP="00315DD8">
            <w:pPr>
              <w:spacing w:after="0" w:line="240" w:lineRule="auto"/>
              <w:jc w:val="center"/>
              <w:rPr>
                <w:rFonts w:ascii="Calibri" w:eastAsia="Times New Roman" w:hAnsi="Calibri" w:cs="Calibri"/>
                <w:color w:val="000000"/>
                <w:sz w:val="10"/>
                <w:szCs w:val="10"/>
                <w:lang w:val="es-SV" w:eastAsia="es-SV"/>
              </w:rPr>
            </w:pPr>
            <w:r w:rsidRPr="00315DD8">
              <w:rPr>
                <w:rFonts w:ascii="Calibri" w:eastAsia="Times New Roman" w:hAnsi="Calibri" w:cs="Calibri"/>
                <w:color w:val="000000"/>
                <w:sz w:val="10"/>
                <w:szCs w:val="10"/>
                <w:lang w:val="es-SV" w:eastAsia="es-SV"/>
              </w:rPr>
              <w:t xml:space="preserve"> $        106.79 </w:t>
            </w:r>
          </w:p>
        </w:tc>
        <w:tc>
          <w:tcPr>
            <w:tcW w:w="415" w:type="dxa"/>
            <w:shd w:val="clear" w:color="auto" w:fill="auto"/>
            <w:vAlign w:val="center"/>
            <w:hideMark/>
          </w:tcPr>
          <w:p w:rsidR="00315DD8" w:rsidRPr="00315DD8" w:rsidRDefault="00315DD8" w:rsidP="00315DD8">
            <w:pPr>
              <w:spacing w:after="0" w:line="240" w:lineRule="auto"/>
              <w:jc w:val="center"/>
              <w:rPr>
                <w:rFonts w:ascii="Calibri" w:eastAsia="Times New Roman" w:hAnsi="Calibri" w:cs="Calibri"/>
                <w:color w:val="000000"/>
                <w:sz w:val="10"/>
                <w:szCs w:val="10"/>
                <w:lang w:val="es-SV" w:eastAsia="es-SV"/>
              </w:rPr>
            </w:pPr>
            <w:r w:rsidRPr="00315DD8">
              <w:rPr>
                <w:rFonts w:ascii="Calibri" w:eastAsia="Times New Roman" w:hAnsi="Calibri" w:cs="Calibri"/>
                <w:color w:val="000000"/>
                <w:sz w:val="10"/>
                <w:szCs w:val="10"/>
                <w:lang w:val="es-SV" w:eastAsia="es-SV"/>
              </w:rPr>
              <w:t xml:space="preserve"> $        320.37 </w:t>
            </w:r>
          </w:p>
        </w:tc>
        <w:tc>
          <w:tcPr>
            <w:tcW w:w="1238" w:type="dxa"/>
            <w:shd w:val="clear" w:color="auto" w:fill="auto"/>
            <w:vAlign w:val="center"/>
            <w:hideMark/>
          </w:tcPr>
          <w:p w:rsidR="00315DD8" w:rsidRPr="00315DD8" w:rsidRDefault="00315DD8" w:rsidP="00315DD8">
            <w:pPr>
              <w:spacing w:after="0" w:line="240" w:lineRule="auto"/>
              <w:rPr>
                <w:rFonts w:ascii="Calibri" w:eastAsia="Times New Roman" w:hAnsi="Calibri" w:cs="Calibri"/>
                <w:color w:val="000000"/>
                <w:sz w:val="10"/>
                <w:szCs w:val="10"/>
                <w:lang w:val="es-SV" w:eastAsia="es-SV"/>
              </w:rPr>
            </w:pPr>
            <w:r w:rsidRPr="00315DD8">
              <w:rPr>
                <w:rFonts w:ascii="Calibri" w:eastAsia="Times New Roman" w:hAnsi="Calibri" w:cs="Calibri"/>
                <w:color w:val="000000"/>
                <w:sz w:val="10"/>
                <w:szCs w:val="10"/>
                <w:lang w:val="es-SV" w:eastAsia="es-SV"/>
              </w:rPr>
              <w:t xml:space="preserve">SOLICITADO: LECTOR DE CÓDIGO DE BARRA OFERTADO: ESCÁNER DE MANO USB DE CÓDIGO DE BARRA QR, NETUMSCAN LECTOR DE CÓDIGO DE BARRAS AUTOMATICO DE IMAGEN 2D </w:t>
            </w:r>
            <w:proofErr w:type="spellStart"/>
            <w:r w:rsidRPr="00315DD8">
              <w:rPr>
                <w:rFonts w:ascii="Calibri" w:eastAsia="Times New Roman" w:hAnsi="Calibri" w:cs="Calibri"/>
                <w:color w:val="000000"/>
                <w:sz w:val="10"/>
                <w:szCs w:val="10"/>
                <w:lang w:val="es-SV" w:eastAsia="es-SV"/>
              </w:rPr>
              <w:t>2D</w:t>
            </w:r>
            <w:proofErr w:type="spellEnd"/>
            <w:r w:rsidRPr="00315DD8">
              <w:rPr>
                <w:rFonts w:ascii="Calibri" w:eastAsia="Times New Roman" w:hAnsi="Calibri" w:cs="Calibri"/>
                <w:color w:val="000000"/>
                <w:sz w:val="10"/>
                <w:szCs w:val="10"/>
                <w:lang w:val="es-SV" w:eastAsia="es-SV"/>
              </w:rPr>
              <w:t xml:space="preserve"> CON SOPORTE AJUSTABLE PARA TIEMDAS, SUPERMERCADOS Y ALMACENES (CON CABLE)</w:t>
            </w:r>
          </w:p>
        </w:tc>
        <w:tc>
          <w:tcPr>
            <w:tcW w:w="415" w:type="dxa"/>
            <w:shd w:val="clear" w:color="auto" w:fill="auto"/>
            <w:vAlign w:val="center"/>
            <w:hideMark/>
          </w:tcPr>
          <w:p w:rsidR="00315DD8" w:rsidRPr="00315DD8" w:rsidRDefault="00315DD8" w:rsidP="00315DD8">
            <w:pPr>
              <w:spacing w:after="0" w:line="240" w:lineRule="auto"/>
              <w:jc w:val="center"/>
              <w:rPr>
                <w:rFonts w:ascii="Calibri" w:eastAsia="Times New Roman" w:hAnsi="Calibri" w:cs="Calibri"/>
                <w:color w:val="000000"/>
                <w:sz w:val="10"/>
                <w:szCs w:val="10"/>
                <w:lang w:val="es-SV" w:eastAsia="es-SV"/>
              </w:rPr>
            </w:pPr>
            <w:r w:rsidRPr="00315DD8">
              <w:rPr>
                <w:rFonts w:ascii="Calibri" w:eastAsia="Times New Roman" w:hAnsi="Calibri" w:cs="Calibri"/>
                <w:color w:val="000000"/>
                <w:sz w:val="10"/>
                <w:szCs w:val="10"/>
                <w:lang w:val="es-SV" w:eastAsia="es-SV"/>
              </w:rPr>
              <w:t xml:space="preserve"> $          99.00 </w:t>
            </w:r>
          </w:p>
        </w:tc>
        <w:tc>
          <w:tcPr>
            <w:tcW w:w="415" w:type="dxa"/>
            <w:shd w:val="clear" w:color="auto" w:fill="auto"/>
            <w:vAlign w:val="center"/>
            <w:hideMark/>
          </w:tcPr>
          <w:p w:rsidR="00315DD8" w:rsidRPr="00315DD8" w:rsidRDefault="00315DD8" w:rsidP="00315DD8">
            <w:pPr>
              <w:spacing w:after="0" w:line="240" w:lineRule="auto"/>
              <w:jc w:val="center"/>
              <w:rPr>
                <w:rFonts w:ascii="Calibri" w:eastAsia="Times New Roman" w:hAnsi="Calibri" w:cs="Calibri"/>
                <w:color w:val="000000"/>
                <w:sz w:val="10"/>
                <w:szCs w:val="10"/>
                <w:lang w:val="es-SV" w:eastAsia="es-SV"/>
              </w:rPr>
            </w:pPr>
            <w:r w:rsidRPr="00315DD8">
              <w:rPr>
                <w:rFonts w:ascii="Calibri" w:eastAsia="Times New Roman" w:hAnsi="Calibri" w:cs="Calibri"/>
                <w:color w:val="000000"/>
                <w:sz w:val="10"/>
                <w:szCs w:val="10"/>
                <w:lang w:val="es-SV" w:eastAsia="es-SV"/>
              </w:rPr>
              <w:t>$297.00</w:t>
            </w:r>
          </w:p>
        </w:tc>
        <w:tc>
          <w:tcPr>
            <w:tcW w:w="1432" w:type="dxa"/>
            <w:shd w:val="clear" w:color="auto" w:fill="auto"/>
            <w:vAlign w:val="center"/>
            <w:hideMark/>
          </w:tcPr>
          <w:p w:rsidR="00315DD8" w:rsidRPr="00315DD8" w:rsidRDefault="00315DD8" w:rsidP="00315DD8">
            <w:pPr>
              <w:spacing w:after="0" w:line="240" w:lineRule="auto"/>
              <w:rPr>
                <w:rFonts w:ascii="Calibri" w:eastAsia="Times New Roman" w:hAnsi="Calibri" w:cs="Calibri"/>
                <w:color w:val="000000"/>
                <w:sz w:val="10"/>
                <w:szCs w:val="10"/>
                <w:lang w:val="es-SV" w:eastAsia="es-SV"/>
              </w:rPr>
            </w:pPr>
            <w:r w:rsidRPr="00315DD8">
              <w:rPr>
                <w:rFonts w:ascii="Calibri" w:eastAsia="Times New Roman" w:hAnsi="Calibri" w:cs="Calibri"/>
                <w:color w:val="000000"/>
                <w:sz w:val="10"/>
                <w:szCs w:val="10"/>
                <w:lang w:val="es-SV" w:eastAsia="es-SV"/>
              </w:rPr>
              <w:t>LECTOR DE CODIGO DE BARRA: TIPO PISTOLA CON GATILLO PARA DISPARO MANUAL O AUTOMATICO, INDICADOR DE LECTURA LED Y AUDIBLE, COMPATIBLE CON WINDOWS®10 O SUPERIOR, ESPECIALMENTE DISEÑADO PARA USO GENERAL Y COMERCIAL, PUEDE LEER CODIGOS IMPRESOS O MOSTRADOS EN PANTALLA COMPATIBLES CON TODOS LOS CODIGOS 2D Y 1D MÁS COMUNES PROTECCIÓN IP54. VER ANEXOS</w:t>
            </w:r>
          </w:p>
        </w:tc>
        <w:tc>
          <w:tcPr>
            <w:tcW w:w="415" w:type="dxa"/>
            <w:shd w:val="clear" w:color="auto" w:fill="auto"/>
            <w:vAlign w:val="center"/>
            <w:hideMark/>
          </w:tcPr>
          <w:p w:rsidR="00315DD8" w:rsidRPr="00315DD8" w:rsidRDefault="00315DD8" w:rsidP="00315DD8">
            <w:pPr>
              <w:spacing w:after="0" w:line="240" w:lineRule="auto"/>
              <w:rPr>
                <w:rFonts w:ascii="Calibri" w:eastAsia="Times New Roman" w:hAnsi="Calibri" w:cs="Calibri"/>
                <w:color w:val="000000"/>
                <w:sz w:val="10"/>
                <w:szCs w:val="10"/>
                <w:lang w:val="es-SV" w:eastAsia="es-SV"/>
              </w:rPr>
            </w:pPr>
            <w:r w:rsidRPr="00315DD8">
              <w:rPr>
                <w:rFonts w:ascii="Calibri" w:eastAsia="Times New Roman" w:hAnsi="Calibri" w:cs="Calibri"/>
                <w:color w:val="000000"/>
                <w:sz w:val="10"/>
                <w:szCs w:val="10"/>
                <w:lang w:val="es-SV" w:eastAsia="es-SV"/>
              </w:rPr>
              <w:t xml:space="preserve"> $        107.08 </w:t>
            </w:r>
          </w:p>
        </w:tc>
        <w:tc>
          <w:tcPr>
            <w:tcW w:w="415" w:type="dxa"/>
            <w:shd w:val="clear" w:color="auto" w:fill="auto"/>
            <w:vAlign w:val="center"/>
            <w:hideMark/>
          </w:tcPr>
          <w:p w:rsidR="00315DD8" w:rsidRPr="00315DD8" w:rsidRDefault="00315DD8" w:rsidP="00315DD8">
            <w:pPr>
              <w:spacing w:after="0" w:line="240" w:lineRule="auto"/>
              <w:jc w:val="center"/>
              <w:rPr>
                <w:rFonts w:ascii="Calibri" w:eastAsia="Times New Roman" w:hAnsi="Calibri" w:cs="Calibri"/>
                <w:color w:val="000000"/>
                <w:sz w:val="10"/>
                <w:szCs w:val="10"/>
                <w:lang w:val="es-SV" w:eastAsia="es-SV"/>
              </w:rPr>
            </w:pPr>
            <w:r w:rsidRPr="00315DD8">
              <w:rPr>
                <w:rFonts w:ascii="Calibri" w:eastAsia="Times New Roman" w:hAnsi="Calibri" w:cs="Calibri"/>
                <w:color w:val="000000"/>
                <w:sz w:val="10"/>
                <w:szCs w:val="10"/>
                <w:lang w:val="es-SV" w:eastAsia="es-SV"/>
              </w:rPr>
              <w:t>$321.24</w:t>
            </w:r>
          </w:p>
        </w:tc>
        <w:tc>
          <w:tcPr>
            <w:tcW w:w="1522" w:type="dxa"/>
            <w:shd w:val="clear" w:color="auto" w:fill="auto"/>
            <w:vAlign w:val="center"/>
            <w:hideMark/>
          </w:tcPr>
          <w:p w:rsidR="00315DD8" w:rsidRPr="00315DD8" w:rsidRDefault="00315DD8" w:rsidP="00315DD8">
            <w:pPr>
              <w:spacing w:after="0" w:line="240" w:lineRule="auto"/>
              <w:rPr>
                <w:rFonts w:ascii="Calibri" w:eastAsia="Times New Roman" w:hAnsi="Calibri" w:cs="Calibri"/>
                <w:color w:val="000000"/>
                <w:sz w:val="10"/>
                <w:szCs w:val="10"/>
                <w:lang w:val="es-SV" w:eastAsia="es-SV"/>
              </w:rPr>
            </w:pPr>
            <w:r w:rsidRPr="00315DD8">
              <w:rPr>
                <w:rFonts w:ascii="Calibri" w:eastAsia="Times New Roman" w:hAnsi="Calibri" w:cs="Calibri"/>
                <w:color w:val="000000"/>
                <w:sz w:val="10"/>
                <w:szCs w:val="10"/>
                <w:lang w:val="es-SV" w:eastAsia="es-SV"/>
              </w:rPr>
              <w:t>OFRECEMOS: NEWLAND - LECTOR DE CODIGOS DE BARRAS - NLS- HR2081-SF NEWLAND LATIN AMERICA LLC, 1D Y 2D, USB, SONIDO BEEP, INDICADOR LED, INCLUYE STAND, SELLADO IP42</w:t>
            </w:r>
          </w:p>
        </w:tc>
        <w:tc>
          <w:tcPr>
            <w:tcW w:w="415" w:type="dxa"/>
            <w:shd w:val="clear" w:color="auto" w:fill="auto"/>
            <w:noWrap/>
            <w:vAlign w:val="center"/>
            <w:hideMark/>
          </w:tcPr>
          <w:p w:rsidR="00315DD8" w:rsidRPr="00315DD8" w:rsidRDefault="00315DD8" w:rsidP="00315DD8">
            <w:pPr>
              <w:spacing w:after="0" w:line="240" w:lineRule="auto"/>
              <w:jc w:val="center"/>
              <w:rPr>
                <w:rFonts w:ascii="Calibri" w:eastAsia="Times New Roman" w:hAnsi="Calibri" w:cs="Calibri"/>
                <w:color w:val="000000"/>
                <w:sz w:val="10"/>
                <w:szCs w:val="10"/>
                <w:lang w:val="es-SV" w:eastAsia="es-SV"/>
              </w:rPr>
            </w:pPr>
            <w:r w:rsidRPr="00315DD8">
              <w:rPr>
                <w:rFonts w:ascii="Calibri" w:eastAsia="Times New Roman" w:hAnsi="Calibri" w:cs="Calibri"/>
                <w:color w:val="000000"/>
                <w:sz w:val="10"/>
                <w:szCs w:val="10"/>
                <w:lang w:val="es-SV" w:eastAsia="es-SV"/>
              </w:rPr>
              <w:t xml:space="preserve"> $          99.00 </w:t>
            </w:r>
          </w:p>
        </w:tc>
        <w:tc>
          <w:tcPr>
            <w:tcW w:w="415" w:type="dxa"/>
            <w:shd w:val="clear" w:color="auto" w:fill="auto"/>
            <w:vAlign w:val="center"/>
            <w:hideMark/>
          </w:tcPr>
          <w:p w:rsidR="00315DD8" w:rsidRPr="00315DD8" w:rsidRDefault="00315DD8" w:rsidP="00315DD8">
            <w:pPr>
              <w:spacing w:after="0" w:line="240" w:lineRule="auto"/>
              <w:jc w:val="center"/>
              <w:rPr>
                <w:rFonts w:ascii="Calibri" w:eastAsia="Times New Roman" w:hAnsi="Calibri" w:cs="Calibri"/>
                <w:color w:val="000000"/>
                <w:sz w:val="10"/>
                <w:szCs w:val="10"/>
                <w:lang w:val="es-SV" w:eastAsia="es-SV"/>
              </w:rPr>
            </w:pPr>
            <w:r w:rsidRPr="00315DD8">
              <w:rPr>
                <w:rFonts w:ascii="Calibri" w:eastAsia="Times New Roman" w:hAnsi="Calibri" w:cs="Calibri"/>
                <w:color w:val="000000"/>
                <w:sz w:val="10"/>
                <w:szCs w:val="10"/>
                <w:lang w:val="es-SV" w:eastAsia="es-SV"/>
              </w:rPr>
              <w:t>$297.00</w:t>
            </w:r>
          </w:p>
        </w:tc>
      </w:tr>
      <w:tr w:rsidR="00315DD8" w:rsidRPr="00315DD8" w:rsidTr="00E62C4C">
        <w:trPr>
          <w:trHeight w:val="22"/>
        </w:trPr>
        <w:tc>
          <w:tcPr>
            <w:tcW w:w="1515" w:type="dxa"/>
            <w:shd w:val="clear" w:color="auto" w:fill="auto"/>
            <w:vAlign w:val="center"/>
            <w:hideMark/>
          </w:tcPr>
          <w:p w:rsidR="00315DD8" w:rsidRPr="00315DD8" w:rsidRDefault="00315DD8" w:rsidP="00315DD8">
            <w:pPr>
              <w:spacing w:after="0" w:line="240" w:lineRule="auto"/>
              <w:jc w:val="center"/>
              <w:rPr>
                <w:rFonts w:ascii="Calibri" w:eastAsia="Times New Roman" w:hAnsi="Calibri" w:cs="Calibri"/>
                <w:color w:val="000000"/>
                <w:sz w:val="10"/>
                <w:szCs w:val="10"/>
                <w:lang w:val="es-SV" w:eastAsia="es-SV"/>
              </w:rPr>
            </w:pPr>
            <w:r w:rsidRPr="00315DD8">
              <w:rPr>
                <w:rFonts w:ascii="Calibri" w:eastAsia="Times New Roman" w:hAnsi="Calibri" w:cs="Calibri"/>
                <w:color w:val="000000"/>
                <w:sz w:val="10"/>
                <w:szCs w:val="10"/>
                <w:lang w:val="es-SV" w:eastAsia="es-SV"/>
              </w:rPr>
              <w:t>-</w:t>
            </w:r>
          </w:p>
        </w:tc>
        <w:tc>
          <w:tcPr>
            <w:tcW w:w="415" w:type="dxa"/>
            <w:shd w:val="clear" w:color="auto" w:fill="auto"/>
            <w:vAlign w:val="center"/>
            <w:hideMark/>
          </w:tcPr>
          <w:p w:rsidR="00315DD8" w:rsidRPr="00315DD8" w:rsidRDefault="00315DD8" w:rsidP="00315DD8">
            <w:pPr>
              <w:spacing w:after="0" w:line="240" w:lineRule="auto"/>
              <w:jc w:val="center"/>
              <w:rPr>
                <w:rFonts w:ascii="Calibri" w:eastAsia="Times New Roman" w:hAnsi="Calibri" w:cs="Calibri"/>
                <w:color w:val="000000"/>
                <w:sz w:val="10"/>
                <w:szCs w:val="10"/>
                <w:lang w:val="es-SV" w:eastAsia="es-SV"/>
              </w:rPr>
            </w:pPr>
            <w:r w:rsidRPr="00315DD8">
              <w:rPr>
                <w:rFonts w:ascii="Calibri" w:eastAsia="Times New Roman" w:hAnsi="Calibri" w:cs="Calibri"/>
                <w:color w:val="000000"/>
                <w:sz w:val="10"/>
                <w:szCs w:val="10"/>
                <w:lang w:val="es-SV" w:eastAsia="es-SV"/>
              </w:rPr>
              <w:t xml:space="preserve"> - </w:t>
            </w:r>
          </w:p>
        </w:tc>
        <w:tc>
          <w:tcPr>
            <w:tcW w:w="415" w:type="dxa"/>
            <w:shd w:val="clear" w:color="auto" w:fill="auto"/>
            <w:vAlign w:val="center"/>
            <w:hideMark/>
          </w:tcPr>
          <w:p w:rsidR="00315DD8" w:rsidRPr="00315DD8" w:rsidRDefault="00315DD8" w:rsidP="00315DD8">
            <w:pPr>
              <w:spacing w:after="0" w:line="240" w:lineRule="auto"/>
              <w:jc w:val="center"/>
              <w:rPr>
                <w:rFonts w:ascii="Calibri" w:eastAsia="Times New Roman" w:hAnsi="Calibri" w:cs="Calibri"/>
                <w:color w:val="000000"/>
                <w:sz w:val="10"/>
                <w:szCs w:val="10"/>
                <w:lang w:val="es-SV" w:eastAsia="es-SV"/>
              </w:rPr>
            </w:pPr>
            <w:r w:rsidRPr="00315DD8">
              <w:rPr>
                <w:rFonts w:ascii="Calibri" w:eastAsia="Times New Roman" w:hAnsi="Calibri" w:cs="Calibri"/>
                <w:color w:val="000000"/>
                <w:sz w:val="10"/>
                <w:szCs w:val="10"/>
                <w:lang w:val="es-SV" w:eastAsia="es-SV"/>
              </w:rPr>
              <w:t xml:space="preserve"> - </w:t>
            </w:r>
          </w:p>
        </w:tc>
        <w:tc>
          <w:tcPr>
            <w:tcW w:w="1238" w:type="dxa"/>
            <w:shd w:val="clear" w:color="auto" w:fill="auto"/>
            <w:vAlign w:val="center"/>
            <w:hideMark/>
          </w:tcPr>
          <w:p w:rsidR="00315DD8" w:rsidRPr="00315DD8" w:rsidRDefault="00315DD8" w:rsidP="00315DD8">
            <w:pPr>
              <w:spacing w:after="0" w:line="240" w:lineRule="auto"/>
              <w:jc w:val="center"/>
              <w:rPr>
                <w:rFonts w:ascii="Calibri" w:eastAsia="Times New Roman" w:hAnsi="Calibri" w:cs="Calibri"/>
                <w:color w:val="000000"/>
                <w:sz w:val="10"/>
                <w:szCs w:val="10"/>
                <w:lang w:val="es-SV" w:eastAsia="es-SV"/>
              </w:rPr>
            </w:pPr>
            <w:r w:rsidRPr="00315DD8">
              <w:rPr>
                <w:rFonts w:ascii="Calibri" w:eastAsia="Times New Roman" w:hAnsi="Calibri" w:cs="Calibri"/>
                <w:color w:val="000000"/>
                <w:sz w:val="10"/>
                <w:szCs w:val="10"/>
                <w:lang w:val="es-SV" w:eastAsia="es-SV"/>
              </w:rPr>
              <w:t>-</w:t>
            </w:r>
          </w:p>
        </w:tc>
        <w:tc>
          <w:tcPr>
            <w:tcW w:w="415" w:type="dxa"/>
            <w:shd w:val="clear" w:color="auto" w:fill="auto"/>
            <w:vAlign w:val="center"/>
            <w:hideMark/>
          </w:tcPr>
          <w:p w:rsidR="00315DD8" w:rsidRPr="00315DD8" w:rsidRDefault="00315DD8" w:rsidP="00315DD8">
            <w:pPr>
              <w:spacing w:after="0" w:line="240" w:lineRule="auto"/>
              <w:jc w:val="center"/>
              <w:rPr>
                <w:rFonts w:ascii="Calibri" w:eastAsia="Times New Roman" w:hAnsi="Calibri" w:cs="Calibri"/>
                <w:color w:val="000000"/>
                <w:sz w:val="10"/>
                <w:szCs w:val="10"/>
                <w:lang w:val="es-SV" w:eastAsia="es-SV"/>
              </w:rPr>
            </w:pPr>
            <w:r w:rsidRPr="00315DD8">
              <w:rPr>
                <w:rFonts w:ascii="Calibri" w:eastAsia="Times New Roman" w:hAnsi="Calibri" w:cs="Calibri"/>
                <w:color w:val="000000"/>
                <w:sz w:val="10"/>
                <w:szCs w:val="10"/>
                <w:lang w:val="es-SV" w:eastAsia="es-SV"/>
              </w:rPr>
              <w:t xml:space="preserve"> - </w:t>
            </w:r>
          </w:p>
        </w:tc>
        <w:tc>
          <w:tcPr>
            <w:tcW w:w="415" w:type="dxa"/>
            <w:shd w:val="clear" w:color="auto" w:fill="auto"/>
            <w:vAlign w:val="center"/>
            <w:hideMark/>
          </w:tcPr>
          <w:p w:rsidR="00315DD8" w:rsidRPr="00315DD8" w:rsidRDefault="00315DD8" w:rsidP="00315DD8">
            <w:pPr>
              <w:spacing w:after="0" w:line="240" w:lineRule="auto"/>
              <w:jc w:val="center"/>
              <w:rPr>
                <w:rFonts w:ascii="Calibri" w:eastAsia="Times New Roman" w:hAnsi="Calibri" w:cs="Calibri"/>
                <w:color w:val="000000"/>
                <w:sz w:val="10"/>
                <w:szCs w:val="10"/>
                <w:lang w:val="es-SV" w:eastAsia="es-SV"/>
              </w:rPr>
            </w:pPr>
            <w:r w:rsidRPr="00315DD8">
              <w:rPr>
                <w:rFonts w:ascii="Calibri" w:eastAsia="Times New Roman" w:hAnsi="Calibri" w:cs="Calibri"/>
                <w:color w:val="000000"/>
                <w:sz w:val="10"/>
                <w:szCs w:val="10"/>
                <w:lang w:val="es-SV" w:eastAsia="es-SV"/>
              </w:rPr>
              <w:t>-</w:t>
            </w:r>
          </w:p>
        </w:tc>
        <w:tc>
          <w:tcPr>
            <w:tcW w:w="1432" w:type="dxa"/>
            <w:shd w:val="clear" w:color="auto" w:fill="auto"/>
            <w:vAlign w:val="center"/>
            <w:hideMark/>
          </w:tcPr>
          <w:p w:rsidR="00315DD8" w:rsidRPr="00315DD8" w:rsidRDefault="00315DD8" w:rsidP="00315DD8">
            <w:pPr>
              <w:spacing w:after="0" w:line="240" w:lineRule="auto"/>
              <w:rPr>
                <w:rFonts w:ascii="Calibri" w:eastAsia="Times New Roman" w:hAnsi="Calibri" w:cs="Calibri"/>
                <w:color w:val="000000"/>
                <w:sz w:val="10"/>
                <w:szCs w:val="10"/>
                <w:lang w:val="es-SV" w:eastAsia="es-SV"/>
              </w:rPr>
            </w:pPr>
            <w:r w:rsidRPr="00315DD8">
              <w:rPr>
                <w:rFonts w:ascii="Calibri" w:eastAsia="Times New Roman" w:hAnsi="Calibri" w:cs="Calibri"/>
                <w:color w:val="000000"/>
                <w:sz w:val="10"/>
                <w:szCs w:val="10"/>
                <w:lang w:val="es-SV" w:eastAsia="es-SV"/>
              </w:rPr>
              <w:t>PANTALLA LED SMART 65”, UHD/4K, 2 ENTRADAS HDMI, CONEXIÓN WIFI Y LAN, POTENCIA DE SONIDO 20 WATTS.</w:t>
            </w:r>
          </w:p>
        </w:tc>
        <w:tc>
          <w:tcPr>
            <w:tcW w:w="415" w:type="dxa"/>
            <w:shd w:val="clear" w:color="auto" w:fill="auto"/>
            <w:vAlign w:val="center"/>
            <w:hideMark/>
          </w:tcPr>
          <w:p w:rsidR="00315DD8" w:rsidRPr="00315DD8" w:rsidRDefault="00315DD8" w:rsidP="00315DD8">
            <w:pPr>
              <w:spacing w:after="0" w:line="240" w:lineRule="auto"/>
              <w:rPr>
                <w:rFonts w:ascii="Calibri" w:eastAsia="Times New Roman" w:hAnsi="Calibri" w:cs="Calibri"/>
                <w:color w:val="000000"/>
                <w:sz w:val="10"/>
                <w:szCs w:val="10"/>
                <w:lang w:val="es-SV" w:eastAsia="es-SV"/>
              </w:rPr>
            </w:pPr>
            <w:r w:rsidRPr="00315DD8">
              <w:rPr>
                <w:rFonts w:ascii="Calibri" w:eastAsia="Times New Roman" w:hAnsi="Calibri" w:cs="Calibri"/>
                <w:color w:val="000000"/>
                <w:sz w:val="10"/>
                <w:szCs w:val="10"/>
                <w:lang w:val="es-SV" w:eastAsia="es-SV"/>
              </w:rPr>
              <w:t xml:space="preserve"> $    1,144.26 </w:t>
            </w:r>
          </w:p>
        </w:tc>
        <w:tc>
          <w:tcPr>
            <w:tcW w:w="415" w:type="dxa"/>
            <w:shd w:val="clear" w:color="auto" w:fill="auto"/>
            <w:vAlign w:val="center"/>
            <w:hideMark/>
          </w:tcPr>
          <w:p w:rsidR="00315DD8" w:rsidRPr="00315DD8" w:rsidRDefault="00315DD8" w:rsidP="00315DD8">
            <w:pPr>
              <w:spacing w:after="0" w:line="240" w:lineRule="auto"/>
              <w:jc w:val="center"/>
              <w:rPr>
                <w:rFonts w:ascii="Calibri" w:eastAsia="Times New Roman" w:hAnsi="Calibri" w:cs="Calibri"/>
                <w:color w:val="000000"/>
                <w:sz w:val="10"/>
                <w:szCs w:val="10"/>
                <w:lang w:val="es-SV" w:eastAsia="es-SV"/>
              </w:rPr>
            </w:pPr>
            <w:r w:rsidRPr="00315DD8">
              <w:rPr>
                <w:rFonts w:ascii="Calibri" w:eastAsia="Times New Roman" w:hAnsi="Calibri" w:cs="Calibri"/>
                <w:color w:val="000000"/>
                <w:sz w:val="10"/>
                <w:szCs w:val="10"/>
                <w:lang w:val="es-SV" w:eastAsia="es-SV"/>
              </w:rPr>
              <w:t>$1,144.26</w:t>
            </w:r>
          </w:p>
        </w:tc>
        <w:tc>
          <w:tcPr>
            <w:tcW w:w="1522" w:type="dxa"/>
            <w:shd w:val="clear" w:color="auto" w:fill="auto"/>
            <w:vAlign w:val="center"/>
            <w:hideMark/>
          </w:tcPr>
          <w:p w:rsidR="00315DD8" w:rsidRPr="00315DD8" w:rsidRDefault="00315DD8" w:rsidP="00315DD8">
            <w:pPr>
              <w:spacing w:after="0" w:line="240" w:lineRule="auto"/>
              <w:rPr>
                <w:rFonts w:ascii="Calibri" w:eastAsia="Times New Roman" w:hAnsi="Calibri" w:cs="Calibri"/>
                <w:color w:val="000000"/>
                <w:sz w:val="10"/>
                <w:szCs w:val="10"/>
                <w:lang w:val="es-SV" w:eastAsia="es-SV"/>
              </w:rPr>
            </w:pPr>
            <w:r w:rsidRPr="00315DD8">
              <w:rPr>
                <w:rFonts w:ascii="Calibri" w:eastAsia="Times New Roman" w:hAnsi="Calibri" w:cs="Calibri"/>
                <w:color w:val="000000"/>
                <w:sz w:val="10"/>
                <w:szCs w:val="10"/>
                <w:lang w:val="es-SV" w:eastAsia="es-SV"/>
              </w:rPr>
              <w:t>OFRECEMOS: LG TV 65IN 4K 65UQ751COSF SMART TV QUAD CORE PROCESSOR SMARTV-65" LG, INCLUYE RACK, DISPLAY FORMAT: 4K, TELEVISIÓN, CLASE DIAGONAL, 65 PULGADAS, TV INTELIGENTE, SMART TV</w:t>
            </w:r>
          </w:p>
        </w:tc>
        <w:tc>
          <w:tcPr>
            <w:tcW w:w="415" w:type="dxa"/>
            <w:shd w:val="clear" w:color="auto" w:fill="auto"/>
            <w:noWrap/>
            <w:vAlign w:val="center"/>
            <w:hideMark/>
          </w:tcPr>
          <w:p w:rsidR="00315DD8" w:rsidRPr="00315DD8" w:rsidRDefault="00315DD8" w:rsidP="00315DD8">
            <w:pPr>
              <w:spacing w:after="0" w:line="240" w:lineRule="auto"/>
              <w:jc w:val="center"/>
              <w:rPr>
                <w:rFonts w:ascii="Calibri" w:eastAsia="Times New Roman" w:hAnsi="Calibri" w:cs="Calibri"/>
                <w:color w:val="000000"/>
                <w:sz w:val="10"/>
                <w:szCs w:val="10"/>
                <w:lang w:val="es-SV" w:eastAsia="es-SV"/>
              </w:rPr>
            </w:pPr>
            <w:r w:rsidRPr="00315DD8">
              <w:rPr>
                <w:rFonts w:ascii="Calibri" w:eastAsia="Times New Roman" w:hAnsi="Calibri" w:cs="Calibri"/>
                <w:color w:val="000000"/>
                <w:sz w:val="10"/>
                <w:szCs w:val="10"/>
                <w:lang w:val="es-SV" w:eastAsia="es-SV"/>
              </w:rPr>
              <w:t xml:space="preserve"> $    1,045.00 </w:t>
            </w:r>
          </w:p>
        </w:tc>
        <w:tc>
          <w:tcPr>
            <w:tcW w:w="415" w:type="dxa"/>
            <w:shd w:val="clear" w:color="auto" w:fill="auto"/>
            <w:vAlign w:val="center"/>
            <w:hideMark/>
          </w:tcPr>
          <w:p w:rsidR="00315DD8" w:rsidRPr="00315DD8" w:rsidRDefault="00315DD8" w:rsidP="00315DD8">
            <w:pPr>
              <w:spacing w:after="0" w:line="240" w:lineRule="auto"/>
              <w:jc w:val="center"/>
              <w:rPr>
                <w:rFonts w:ascii="Calibri" w:eastAsia="Times New Roman" w:hAnsi="Calibri" w:cs="Calibri"/>
                <w:color w:val="000000"/>
                <w:sz w:val="10"/>
                <w:szCs w:val="10"/>
                <w:lang w:val="es-SV" w:eastAsia="es-SV"/>
              </w:rPr>
            </w:pPr>
            <w:r w:rsidRPr="00315DD8">
              <w:rPr>
                <w:rFonts w:ascii="Calibri" w:eastAsia="Times New Roman" w:hAnsi="Calibri" w:cs="Calibri"/>
                <w:color w:val="000000"/>
                <w:sz w:val="10"/>
                <w:szCs w:val="10"/>
                <w:lang w:val="es-SV" w:eastAsia="es-SV"/>
              </w:rPr>
              <w:t>$1,045.00</w:t>
            </w:r>
          </w:p>
        </w:tc>
      </w:tr>
      <w:tr w:rsidR="00315DD8" w:rsidRPr="00315DD8" w:rsidTr="00E62C4C">
        <w:trPr>
          <w:trHeight w:val="22"/>
        </w:trPr>
        <w:tc>
          <w:tcPr>
            <w:tcW w:w="2345" w:type="dxa"/>
            <w:gridSpan w:val="3"/>
            <w:shd w:val="clear" w:color="auto" w:fill="auto"/>
            <w:noWrap/>
            <w:vAlign w:val="center"/>
            <w:hideMark/>
          </w:tcPr>
          <w:p w:rsidR="00315DD8" w:rsidRPr="00315DD8" w:rsidRDefault="00315DD8" w:rsidP="00315DD8">
            <w:pPr>
              <w:spacing w:after="0" w:line="240" w:lineRule="auto"/>
              <w:jc w:val="center"/>
              <w:rPr>
                <w:rFonts w:ascii="Calibri" w:eastAsia="Times New Roman" w:hAnsi="Calibri" w:cs="Calibri"/>
                <w:b/>
                <w:bCs/>
                <w:color w:val="000000"/>
                <w:sz w:val="10"/>
                <w:szCs w:val="10"/>
                <w:lang w:val="es-SV" w:eastAsia="es-SV"/>
              </w:rPr>
            </w:pPr>
            <w:r w:rsidRPr="00315DD8">
              <w:rPr>
                <w:rFonts w:ascii="Calibri" w:eastAsia="Times New Roman" w:hAnsi="Calibri" w:cs="Calibri"/>
                <w:b/>
                <w:bCs/>
                <w:color w:val="000000"/>
                <w:sz w:val="10"/>
                <w:szCs w:val="10"/>
                <w:lang w:val="es-SV" w:eastAsia="es-SV"/>
              </w:rPr>
              <w:t>$320.37</w:t>
            </w:r>
          </w:p>
        </w:tc>
        <w:tc>
          <w:tcPr>
            <w:tcW w:w="2068" w:type="dxa"/>
            <w:gridSpan w:val="3"/>
            <w:shd w:val="clear" w:color="auto" w:fill="auto"/>
            <w:noWrap/>
            <w:vAlign w:val="center"/>
            <w:hideMark/>
          </w:tcPr>
          <w:p w:rsidR="00315DD8" w:rsidRPr="00315DD8" w:rsidRDefault="00315DD8" w:rsidP="00315DD8">
            <w:pPr>
              <w:spacing w:after="0" w:line="240" w:lineRule="auto"/>
              <w:jc w:val="center"/>
              <w:rPr>
                <w:rFonts w:ascii="Calibri" w:eastAsia="Times New Roman" w:hAnsi="Calibri" w:cs="Calibri"/>
                <w:b/>
                <w:bCs/>
                <w:color w:val="000000"/>
                <w:sz w:val="10"/>
                <w:szCs w:val="10"/>
                <w:lang w:val="es-SV" w:eastAsia="es-SV"/>
              </w:rPr>
            </w:pPr>
            <w:r w:rsidRPr="00315DD8">
              <w:rPr>
                <w:rFonts w:ascii="Calibri" w:eastAsia="Times New Roman" w:hAnsi="Calibri" w:cs="Calibri"/>
                <w:b/>
                <w:bCs/>
                <w:color w:val="000000"/>
                <w:sz w:val="10"/>
                <w:szCs w:val="10"/>
                <w:lang w:val="es-SV" w:eastAsia="es-SV"/>
              </w:rPr>
              <w:t>$706.00</w:t>
            </w:r>
          </w:p>
        </w:tc>
        <w:tc>
          <w:tcPr>
            <w:tcW w:w="2262" w:type="dxa"/>
            <w:gridSpan w:val="3"/>
            <w:shd w:val="clear" w:color="auto" w:fill="auto"/>
            <w:noWrap/>
            <w:vAlign w:val="center"/>
            <w:hideMark/>
          </w:tcPr>
          <w:p w:rsidR="00315DD8" w:rsidRPr="00315DD8" w:rsidRDefault="00315DD8" w:rsidP="00315DD8">
            <w:pPr>
              <w:spacing w:after="0" w:line="240" w:lineRule="auto"/>
              <w:jc w:val="center"/>
              <w:rPr>
                <w:rFonts w:ascii="Calibri" w:eastAsia="Times New Roman" w:hAnsi="Calibri" w:cs="Calibri"/>
                <w:b/>
                <w:bCs/>
                <w:color w:val="000000"/>
                <w:sz w:val="10"/>
                <w:szCs w:val="10"/>
                <w:lang w:val="es-SV" w:eastAsia="es-SV"/>
              </w:rPr>
            </w:pPr>
            <w:r w:rsidRPr="00315DD8">
              <w:rPr>
                <w:rFonts w:ascii="Calibri" w:eastAsia="Times New Roman" w:hAnsi="Calibri" w:cs="Calibri"/>
                <w:b/>
                <w:bCs/>
                <w:color w:val="000000"/>
                <w:sz w:val="10"/>
                <w:szCs w:val="10"/>
                <w:lang w:val="es-SV" w:eastAsia="es-SV"/>
              </w:rPr>
              <w:t>$7,976.52</w:t>
            </w:r>
          </w:p>
        </w:tc>
        <w:tc>
          <w:tcPr>
            <w:tcW w:w="2352" w:type="dxa"/>
            <w:gridSpan w:val="3"/>
            <w:shd w:val="clear" w:color="000000" w:fill="F4B084"/>
            <w:noWrap/>
            <w:vAlign w:val="center"/>
            <w:hideMark/>
          </w:tcPr>
          <w:p w:rsidR="00315DD8" w:rsidRPr="00315DD8" w:rsidRDefault="00315DD8" w:rsidP="00315DD8">
            <w:pPr>
              <w:spacing w:after="0" w:line="240" w:lineRule="auto"/>
              <w:jc w:val="center"/>
              <w:rPr>
                <w:rFonts w:ascii="Calibri" w:eastAsia="Times New Roman" w:hAnsi="Calibri" w:cs="Calibri"/>
                <w:b/>
                <w:bCs/>
                <w:color w:val="000000"/>
                <w:sz w:val="10"/>
                <w:szCs w:val="10"/>
                <w:lang w:val="es-SV" w:eastAsia="es-SV"/>
              </w:rPr>
            </w:pPr>
            <w:r w:rsidRPr="00315DD8">
              <w:rPr>
                <w:rFonts w:ascii="Calibri" w:eastAsia="Times New Roman" w:hAnsi="Calibri" w:cs="Calibri"/>
                <w:b/>
                <w:bCs/>
                <w:color w:val="000000"/>
                <w:sz w:val="10"/>
                <w:szCs w:val="10"/>
                <w:lang w:val="es-SV" w:eastAsia="es-SV"/>
              </w:rPr>
              <w:t>$10,674.00</w:t>
            </w:r>
          </w:p>
        </w:tc>
      </w:tr>
    </w:tbl>
    <w:p w:rsidR="00315DD8" w:rsidRPr="00315DD8" w:rsidRDefault="00315DD8" w:rsidP="00315DD8">
      <w:pPr>
        <w:spacing w:after="0" w:line="276" w:lineRule="auto"/>
        <w:jc w:val="both"/>
        <w:rPr>
          <w:rFonts w:ascii="Arial" w:eastAsia="Calibri" w:hAnsi="Arial" w:cs="Arial"/>
          <w:b/>
          <w:color w:val="000000"/>
          <w:sz w:val="24"/>
          <w:szCs w:val="24"/>
          <w:u w:val="single"/>
          <w:lang w:val="es-SV"/>
        </w:rPr>
      </w:pPr>
    </w:p>
    <w:tbl>
      <w:tblPr>
        <w:tblW w:w="9319" w:type="dxa"/>
        <w:tblInd w:w="75" w:type="dxa"/>
        <w:tblCellMar>
          <w:left w:w="70" w:type="dxa"/>
          <w:right w:w="70" w:type="dxa"/>
        </w:tblCellMar>
        <w:tblLook w:val="04A0" w:firstRow="1" w:lastRow="0" w:firstColumn="1" w:lastColumn="0" w:noHBand="0" w:noVBand="1"/>
      </w:tblPr>
      <w:tblGrid>
        <w:gridCol w:w="3694"/>
        <w:gridCol w:w="2719"/>
        <w:gridCol w:w="1781"/>
        <w:gridCol w:w="1125"/>
      </w:tblGrid>
      <w:tr w:rsidR="00315DD8" w:rsidRPr="00315DD8" w:rsidTr="00E62C4C">
        <w:trPr>
          <w:trHeight w:val="122"/>
        </w:trPr>
        <w:tc>
          <w:tcPr>
            <w:tcW w:w="3694"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315DD8" w:rsidRPr="00315DD8" w:rsidRDefault="00315DD8" w:rsidP="00315DD8">
            <w:pPr>
              <w:spacing w:after="0" w:line="240" w:lineRule="auto"/>
              <w:jc w:val="center"/>
              <w:rPr>
                <w:rFonts w:ascii="Calibri" w:eastAsia="Times New Roman" w:hAnsi="Calibri" w:cs="Calibri"/>
                <w:color w:val="000000"/>
                <w:sz w:val="10"/>
                <w:szCs w:val="10"/>
                <w:lang w:val="es-SV" w:eastAsia="es-SV"/>
              </w:rPr>
            </w:pPr>
            <w:r w:rsidRPr="00315DD8">
              <w:rPr>
                <w:rFonts w:ascii="Calibri" w:eastAsia="Times New Roman" w:hAnsi="Calibri" w:cs="Calibri"/>
                <w:color w:val="000000"/>
                <w:sz w:val="10"/>
                <w:szCs w:val="10"/>
                <w:lang w:val="es-SV" w:eastAsia="es-SV"/>
              </w:rPr>
              <w:t>OFERTA ECONOMICA RECOMENDADA POR LA UNIDAD SOLICITANTE</w:t>
            </w:r>
          </w:p>
        </w:tc>
        <w:tc>
          <w:tcPr>
            <w:tcW w:w="2719"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315DD8" w:rsidRPr="00315DD8" w:rsidRDefault="00315DD8" w:rsidP="00315DD8">
            <w:pPr>
              <w:spacing w:after="0" w:line="240" w:lineRule="auto"/>
              <w:jc w:val="center"/>
              <w:rPr>
                <w:rFonts w:ascii="Calibri" w:eastAsia="Times New Roman" w:hAnsi="Calibri" w:cs="Calibri"/>
                <w:color w:val="000000"/>
                <w:sz w:val="10"/>
                <w:szCs w:val="10"/>
                <w:lang w:val="es-SV" w:eastAsia="es-SV"/>
              </w:rPr>
            </w:pPr>
            <w:r w:rsidRPr="00315DD8">
              <w:rPr>
                <w:rFonts w:ascii="Calibri" w:eastAsia="Times New Roman" w:hAnsi="Calibri" w:cs="Calibri"/>
                <w:color w:val="000000"/>
                <w:sz w:val="10"/>
                <w:szCs w:val="10"/>
                <w:lang w:val="es-SV" w:eastAsia="es-SV"/>
              </w:rPr>
              <w:t xml:space="preserve">JUSTIFICACION DE LA RECOMENDACIÓN </w:t>
            </w:r>
          </w:p>
        </w:tc>
        <w:tc>
          <w:tcPr>
            <w:tcW w:w="1781"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15DD8" w:rsidRPr="00315DD8" w:rsidRDefault="00315DD8" w:rsidP="00315DD8">
            <w:pPr>
              <w:spacing w:after="0" w:line="240" w:lineRule="auto"/>
              <w:jc w:val="center"/>
              <w:rPr>
                <w:rFonts w:ascii="Calibri" w:eastAsia="Times New Roman" w:hAnsi="Calibri" w:cs="Calibri"/>
                <w:color w:val="000000"/>
                <w:sz w:val="10"/>
                <w:szCs w:val="10"/>
                <w:lang w:val="es-SV" w:eastAsia="es-SV"/>
              </w:rPr>
            </w:pPr>
            <w:r w:rsidRPr="00315DD8">
              <w:rPr>
                <w:rFonts w:ascii="Calibri" w:eastAsia="Times New Roman" w:hAnsi="Calibri" w:cs="Calibri"/>
                <w:color w:val="000000"/>
                <w:sz w:val="10"/>
                <w:szCs w:val="10"/>
                <w:lang w:val="es-SV" w:eastAsia="es-SV"/>
              </w:rPr>
              <w:t>PRESUPUESTADO</w:t>
            </w:r>
          </w:p>
        </w:tc>
        <w:tc>
          <w:tcPr>
            <w:tcW w:w="1125" w:type="dxa"/>
            <w:vMerge w:val="restart"/>
            <w:tcBorders>
              <w:top w:val="single" w:sz="4" w:space="0" w:color="auto"/>
              <w:left w:val="single" w:sz="4" w:space="0" w:color="auto"/>
              <w:bottom w:val="single" w:sz="4" w:space="0" w:color="auto"/>
              <w:right w:val="single" w:sz="8" w:space="0" w:color="auto"/>
            </w:tcBorders>
            <w:shd w:val="clear" w:color="auto" w:fill="auto"/>
            <w:vAlign w:val="center"/>
            <w:hideMark/>
          </w:tcPr>
          <w:p w:rsidR="00315DD8" w:rsidRPr="00315DD8" w:rsidRDefault="00315DD8" w:rsidP="00315DD8">
            <w:pPr>
              <w:spacing w:after="0" w:line="240" w:lineRule="auto"/>
              <w:jc w:val="center"/>
              <w:rPr>
                <w:rFonts w:ascii="Calibri" w:eastAsia="Times New Roman" w:hAnsi="Calibri" w:cs="Calibri"/>
                <w:color w:val="000000"/>
                <w:sz w:val="10"/>
                <w:szCs w:val="10"/>
                <w:lang w:val="es-SV" w:eastAsia="es-SV"/>
              </w:rPr>
            </w:pPr>
            <w:r w:rsidRPr="00315DD8">
              <w:rPr>
                <w:rFonts w:ascii="Calibri" w:eastAsia="Times New Roman" w:hAnsi="Calibri" w:cs="Calibri"/>
                <w:color w:val="000000"/>
                <w:sz w:val="10"/>
                <w:szCs w:val="10"/>
                <w:lang w:val="es-SV" w:eastAsia="es-SV"/>
              </w:rPr>
              <w:t>FORMA DE PAGO</w:t>
            </w:r>
          </w:p>
        </w:tc>
      </w:tr>
      <w:tr w:rsidR="00315DD8" w:rsidRPr="00315DD8" w:rsidTr="00E62C4C">
        <w:trPr>
          <w:trHeight w:val="122"/>
        </w:trPr>
        <w:tc>
          <w:tcPr>
            <w:tcW w:w="3694" w:type="dxa"/>
            <w:vMerge/>
            <w:tcBorders>
              <w:top w:val="single" w:sz="4" w:space="0" w:color="auto"/>
              <w:left w:val="single" w:sz="4" w:space="0" w:color="auto"/>
              <w:bottom w:val="single" w:sz="4" w:space="0" w:color="auto"/>
              <w:right w:val="single" w:sz="4" w:space="0" w:color="auto"/>
            </w:tcBorders>
            <w:vAlign w:val="center"/>
            <w:hideMark/>
          </w:tcPr>
          <w:p w:rsidR="00315DD8" w:rsidRPr="00315DD8" w:rsidRDefault="00315DD8" w:rsidP="00315DD8">
            <w:pPr>
              <w:spacing w:after="0" w:line="240" w:lineRule="auto"/>
              <w:rPr>
                <w:rFonts w:ascii="Calibri" w:eastAsia="Times New Roman" w:hAnsi="Calibri" w:cs="Calibri"/>
                <w:color w:val="000000"/>
                <w:sz w:val="10"/>
                <w:szCs w:val="10"/>
                <w:lang w:val="es-SV" w:eastAsia="es-SV"/>
              </w:rPr>
            </w:pPr>
          </w:p>
        </w:tc>
        <w:tc>
          <w:tcPr>
            <w:tcW w:w="2719" w:type="dxa"/>
            <w:vMerge/>
            <w:tcBorders>
              <w:top w:val="single" w:sz="4" w:space="0" w:color="auto"/>
              <w:left w:val="single" w:sz="4" w:space="0" w:color="auto"/>
              <w:bottom w:val="single" w:sz="4" w:space="0" w:color="auto"/>
              <w:right w:val="single" w:sz="4" w:space="0" w:color="auto"/>
            </w:tcBorders>
            <w:vAlign w:val="center"/>
            <w:hideMark/>
          </w:tcPr>
          <w:p w:rsidR="00315DD8" w:rsidRPr="00315DD8" w:rsidRDefault="00315DD8" w:rsidP="00315DD8">
            <w:pPr>
              <w:spacing w:after="0" w:line="240" w:lineRule="auto"/>
              <w:rPr>
                <w:rFonts w:ascii="Calibri" w:eastAsia="Times New Roman" w:hAnsi="Calibri" w:cs="Calibri"/>
                <w:color w:val="000000"/>
                <w:sz w:val="10"/>
                <w:szCs w:val="10"/>
                <w:lang w:val="es-SV" w:eastAsia="es-SV"/>
              </w:rPr>
            </w:pPr>
          </w:p>
        </w:tc>
        <w:tc>
          <w:tcPr>
            <w:tcW w:w="1781" w:type="dxa"/>
            <w:vMerge/>
            <w:tcBorders>
              <w:top w:val="single" w:sz="4" w:space="0" w:color="auto"/>
              <w:left w:val="single" w:sz="4" w:space="0" w:color="auto"/>
              <w:bottom w:val="single" w:sz="4" w:space="0" w:color="auto"/>
              <w:right w:val="single" w:sz="4" w:space="0" w:color="auto"/>
            </w:tcBorders>
            <w:vAlign w:val="center"/>
            <w:hideMark/>
          </w:tcPr>
          <w:p w:rsidR="00315DD8" w:rsidRPr="00315DD8" w:rsidRDefault="00315DD8" w:rsidP="00315DD8">
            <w:pPr>
              <w:spacing w:after="0" w:line="240" w:lineRule="auto"/>
              <w:rPr>
                <w:rFonts w:ascii="Calibri" w:eastAsia="Times New Roman" w:hAnsi="Calibri" w:cs="Calibri"/>
                <w:color w:val="000000"/>
                <w:sz w:val="10"/>
                <w:szCs w:val="10"/>
                <w:lang w:val="es-SV" w:eastAsia="es-SV"/>
              </w:rPr>
            </w:pPr>
          </w:p>
        </w:tc>
        <w:tc>
          <w:tcPr>
            <w:tcW w:w="1125" w:type="dxa"/>
            <w:vMerge/>
            <w:tcBorders>
              <w:top w:val="single" w:sz="4" w:space="0" w:color="auto"/>
              <w:left w:val="single" w:sz="4" w:space="0" w:color="auto"/>
              <w:bottom w:val="single" w:sz="4" w:space="0" w:color="auto"/>
              <w:right w:val="single" w:sz="8" w:space="0" w:color="auto"/>
            </w:tcBorders>
            <w:vAlign w:val="center"/>
            <w:hideMark/>
          </w:tcPr>
          <w:p w:rsidR="00315DD8" w:rsidRPr="00315DD8" w:rsidRDefault="00315DD8" w:rsidP="00315DD8">
            <w:pPr>
              <w:spacing w:after="0" w:line="240" w:lineRule="auto"/>
              <w:rPr>
                <w:rFonts w:ascii="Calibri" w:eastAsia="Times New Roman" w:hAnsi="Calibri" w:cs="Calibri"/>
                <w:color w:val="000000"/>
                <w:sz w:val="10"/>
                <w:szCs w:val="10"/>
                <w:lang w:val="es-SV" w:eastAsia="es-SV"/>
              </w:rPr>
            </w:pPr>
          </w:p>
        </w:tc>
      </w:tr>
      <w:tr w:rsidR="00315DD8" w:rsidRPr="00315DD8" w:rsidTr="00E62C4C">
        <w:trPr>
          <w:trHeight w:val="122"/>
        </w:trPr>
        <w:tc>
          <w:tcPr>
            <w:tcW w:w="3694" w:type="dxa"/>
            <w:vMerge w:val="restart"/>
            <w:tcBorders>
              <w:top w:val="nil"/>
              <w:left w:val="single" w:sz="4" w:space="0" w:color="auto"/>
              <w:bottom w:val="single" w:sz="4" w:space="0" w:color="000000"/>
              <w:right w:val="single" w:sz="4" w:space="0" w:color="auto"/>
            </w:tcBorders>
            <w:shd w:val="clear" w:color="auto" w:fill="auto"/>
            <w:vAlign w:val="center"/>
            <w:hideMark/>
          </w:tcPr>
          <w:p w:rsidR="00315DD8" w:rsidRPr="00315DD8" w:rsidRDefault="00E2717D" w:rsidP="00315DD8">
            <w:pPr>
              <w:spacing w:after="0" w:line="240" w:lineRule="auto"/>
              <w:jc w:val="center"/>
              <w:rPr>
                <w:rFonts w:ascii="Calibri" w:eastAsia="Times New Roman" w:hAnsi="Calibri" w:cs="Calibri"/>
                <w:b/>
                <w:bCs/>
                <w:color w:val="000000"/>
                <w:sz w:val="10"/>
                <w:szCs w:val="10"/>
                <w:lang w:val="es-SV" w:eastAsia="es-SV"/>
              </w:rPr>
            </w:pPr>
            <w:r w:rsidRPr="00E2717D">
              <w:rPr>
                <w:rFonts w:ascii="Times New Roman" w:eastAsia="Times New Roman" w:hAnsi="Times New Roman" w:cs="Times New Roman"/>
                <w:sz w:val="12"/>
                <w:szCs w:val="28"/>
                <w:lang w:val="es-SV" w:eastAsia="es-SV"/>
              </w:rPr>
              <w:t>XXXXXXXXXXXXX</w:t>
            </w:r>
            <w:r w:rsidRPr="00315DD8">
              <w:rPr>
                <w:rFonts w:ascii="Calibri" w:eastAsia="Times New Roman" w:hAnsi="Calibri" w:cs="Calibri"/>
                <w:b/>
                <w:bCs/>
                <w:color w:val="000000"/>
                <w:sz w:val="10"/>
                <w:szCs w:val="10"/>
                <w:lang w:val="es-SV" w:eastAsia="es-SV"/>
              </w:rPr>
              <w:br/>
            </w:r>
            <w:r w:rsidR="00315DD8" w:rsidRPr="00315DD8">
              <w:rPr>
                <w:rFonts w:ascii="Calibri" w:eastAsia="Times New Roman" w:hAnsi="Calibri" w:cs="Calibri"/>
                <w:b/>
                <w:bCs/>
                <w:color w:val="000000"/>
                <w:sz w:val="10"/>
                <w:szCs w:val="10"/>
                <w:lang w:val="es-SV" w:eastAsia="es-SV"/>
              </w:rPr>
              <w:br/>
              <w:t>3E PRINT TECHNOLOGY</w:t>
            </w:r>
          </w:p>
        </w:tc>
        <w:tc>
          <w:tcPr>
            <w:tcW w:w="2719" w:type="dxa"/>
            <w:vMerge w:val="restart"/>
            <w:tcBorders>
              <w:top w:val="nil"/>
              <w:left w:val="single" w:sz="4" w:space="0" w:color="auto"/>
              <w:bottom w:val="single" w:sz="4" w:space="0" w:color="000000"/>
              <w:right w:val="single" w:sz="4" w:space="0" w:color="auto"/>
            </w:tcBorders>
            <w:shd w:val="clear" w:color="auto" w:fill="auto"/>
            <w:vAlign w:val="center"/>
            <w:hideMark/>
          </w:tcPr>
          <w:p w:rsidR="00315DD8" w:rsidRPr="00315DD8" w:rsidRDefault="00315DD8" w:rsidP="00315DD8">
            <w:pPr>
              <w:spacing w:after="0" w:line="240" w:lineRule="auto"/>
              <w:jc w:val="center"/>
              <w:rPr>
                <w:rFonts w:ascii="Calibri" w:eastAsia="Times New Roman" w:hAnsi="Calibri" w:cs="Calibri"/>
                <w:color w:val="000000"/>
                <w:sz w:val="10"/>
                <w:szCs w:val="10"/>
                <w:lang w:val="es-SV" w:eastAsia="es-SV"/>
              </w:rPr>
            </w:pPr>
            <w:r w:rsidRPr="00315DD8">
              <w:rPr>
                <w:rFonts w:ascii="Calibri" w:eastAsia="Times New Roman" w:hAnsi="Calibri" w:cs="Calibri"/>
                <w:color w:val="000000"/>
                <w:sz w:val="10"/>
                <w:szCs w:val="10"/>
                <w:lang w:val="es-SV" w:eastAsia="es-SV"/>
              </w:rPr>
              <w:t>SE RECOMIENDA A RAFAEL CRUZ AMAYA POR MARCA Y CALIDAD, CUMPLE CON LO REQUERIDO.</w:t>
            </w:r>
          </w:p>
        </w:tc>
        <w:tc>
          <w:tcPr>
            <w:tcW w:w="1781" w:type="dxa"/>
            <w:vMerge w:val="restart"/>
            <w:tcBorders>
              <w:top w:val="nil"/>
              <w:left w:val="single" w:sz="4" w:space="0" w:color="auto"/>
              <w:bottom w:val="single" w:sz="4" w:space="0" w:color="000000"/>
              <w:right w:val="single" w:sz="4" w:space="0" w:color="auto"/>
            </w:tcBorders>
            <w:shd w:val="clear" w:color="auto" w:fill="auto"/>
            <w:vAlign w:val="center"/>
            <w:hideMark/>
          </w:tcPr>
          <w:p w:rsidR="00315DD8" w:rsidRPr="00315DD8" w:rsidRDefault="00315DD8" w:rsidP="00315DD8">
            <w:pPr>
              <w:spacing w:after="0" w:line="240" w:lineRule="auto"/>
              <w:jc w:val="center"/>
              <w:rPr>
                <w:rFonts w:ascii="Calibri" w:eastAsia="Times New Roman" w:hAnsi="Calibri" w:cs="Calibri"/>
                <w:b/>
                <w:bCs/>
                <w:color w:val="000000"/>
                <w:sz w:val="10"/>
                <w:szCs w:val="10"/>
                <w:lang w:val="es-SV" w:eastAsia="es-SV"/>
              </w:rPr>
            </w:pPr>
            <w:r w:rsidRPr="00315DD8">
              <w:rPr>
                <w:rFonts w:ascii="Calibri" w:eastAsia="Times New Roman" w:hAnsi="Calibri" w:cs="Calibri"/>
                <w:b/>
                <w:bCs/>
                <w:color w:val="000000"/>
                <w:sz w:val="10"/>
                <w:szCs w:val="10"/>
                <w:lang w:val="es-SV" w:eastAsia="es-SV"/>
              </w:rPr>
              <w:t>$8,700.00</w:t>
            </w:r>
          </w:p>
        </w:tc>
        <w:tc>
          <w:tcPr>
            <w:tcW w:w="1125" w:type="dxa"/>
            <w:vMerge w:val="restart"/>
            <w:tcBorders>
              <w:top w:val="nil"/>
              <w:left w:val="single" w:sz="4" w:space="0" w:color="auto"/>
              <w:bottom w:val="single" w:sz="4" w:space="0" w:color="auto"/>
              <w:right w:val="single" w:sz="8" w:space="0" w:color="auto"/>
            </w:tcBorders>
            <w:shd w:val="clear" w:color="auto" w:fill="auto"/>
            <w:vAlign w:val="center"/>
            <w:hideMark/>
          </w:tcPr>
          <w:p w:rsidR="00315DD8" w:rsidRPr="00315DD8" w:rsidRDefault="00315DD8" w:rsidP="00315DD8">
            <w:pPr>
              <w:spacing w:after="0" w:line="240" w:lineRule="auto"/>
              <w:jc w:val="center"/>
              <w:rPr>
                <w:rFonts w:ascii="Calibri" w:eastAsia="Times New Roman" w:hAnsi="Calibri" w:cs="Calibri"/>
                <w:b/>
                <w:bCs/>
                <w:color w:val="000000"/>
                <w:sz w:val="10"/>
                <w:szCs w:val="10"/>
                <w:lang w:val="es-SV" w:eastAsia="es-SV"/>
              </w:rPr>
            </w:pPr>
            <w:r w:rsidRPr="00315DD8">
              <w:rPr>
                <w:rFonts w:ascii="Calibri" w:eastAsia="Times New Roman" w:hAnsi="Calibri" w:cs="Calibri"/>
                <w:b/>
                <w:bCs/>
                <w:color w:val="000000"/>
                <w:sz w:val="10"/>
                <w:szCs w:val="10"/>
                <w:lang w:val="es-SV" w:eastAsia="es-SV"/>
              </w:rPr>
              <w:t>CONTADO</w:t>
            </w:r>
          </w:p>
        </w:tc>
      </w:tr>
      <w:tr w:rsidR="00315DD8" w:rsidRPr="00315DD8" w:rsidTr="00E62C4C">
        <w:trPr>
          <w:trHeight w:val="122"/>
        </w:trPr>
        <w:tc>
          <w:tcPr>
            <w:tcW w:w="3694" w:type="dxa"/>
            <w:vMerge/>
            <w:tcBorders>
              <w:top w:val="nil"/>
              <w:left w:val="single" w:sz="4" w:space="0" w:color="auto"/>
              <w:bottom w:val="single" w:sz="4" w:space="0" w:color="000000"/>
              <w:right w:val="single" w:sz="4" w:space="0" w:color="auto"/>
            </w:tcBorders>
            <w:vAlign w:val="center"/>
            <w:hideMark/>
          </w:tcPr>
          <w:p w:rsidR="00315DD8" w:rsidRPr="00315DD8" w:rsidRDefault="00315DD8" w:rsidP="00315DD8">
            <w:pPr>
              <w:spacing w:after="0" w:line="240" w:lineRule="auto"/>
              <w:rPr>
                <w:rFonts w:ascii="Calibri" w:eastAsia="Times New Roman" w:hAnsi="Calibri" w:cs="Calibri"/>
                <w:b/>
                <w:bCs/>
                <w:color w:val="000000"/>
                <w:sz w:val="10"/>
                <w:szCs w:val="10"/>
                <w:lang w:val="es-SV" w:eastAsia="es-SV"/>
              </w:rPr>
            </w:pPr>
          </w:p>
        </w:tc>
        <w:tc>
          <w:tcPr>
            <w:tcW w:w="2719" w:type="dxa"/>
            <w:vMerge/>
            <w:tcBorders>
              <w:top w:val="nil"/>
              <w:left w:val="single" w:sz="4" w:space="0" w:color="auto"/>
              <w:bottom w:val="single" w:sz="4" w:space="0" w:color="000000"/>
              <w:right w:val="single" w:sz="4" w:space="0" w:color="auto"/>
            </w:tcBorders>
            <w:vAlign w:val="center"/>
            <w:hideMark/>
          </w:tcPr>
          <w:p w:rsidR="00315DD8" w:rsidRPr="00315DD8" w:rsidRDefault="00315DD8" w:rsidP="00315DD8">
            <w:pPr>
              <w:spacing w:after="0" w:line="240" w:lineRule="auto"/>
              <w:rPr>
                <w:rFonts w:ascii="Calibri" w:eastAsia="Times New Roman" w:hAnsi="Calibri" w:cs="Calibri"/>
                <w:color w:val="000000"/>
                <w:sz w:val="10"/>
                <w:szCs w:val="10"/>
                <w:lang w:val="es-SV" w:eastAsia="es-SV"/>
              </w:rPr>
            </w:pPr>
          </w:p>
        </w:tc>
        <w:tc>
          <w:tcPr>
            <w:tcW w:w="1781" w:type="dxa"/>
            <w:vMerge/>
            <w:tcBorders>
              <w:top w:val="nil"/>
              <w:left w:val="single" w:sz="4" w:space="0" w:color="auto"/>
              <w:bottom w:val="single" w:sz="4" w:space="0" w:color="000000"/>
              <w:right w:val="single" w:sz="4" w:space="0" w:color="auto"/>
            </w:tcBorders>
            <w:vAlign w:val="center"/>
            <w:hideMark/>
          </w:tcPr>
          <w:p w:rsidR="00315DD8" w:rsidRPr="00315DD8" w:rsidRDefault="00315DD8" w:rsidP="00315DD8">
            <w:pPr>
              <w:spacing w:after="0" w:line="240" w:lineRule="auto"/>
              <w:rPr>
                <w:rFonts w:ascii="Calibri" w:eastAsia="Times New Roman" w:hAnsi="Calibri" w:cs="Calibri"/>
                <w:b/>
                <w:bCs/>
                <w:color w:val="000000"/>
                <w:sz w:val="10"/>
                <w:szCs w:val="10"/>
                <w:lang w:val="es-SV" w:eastAsia="es-SV"/>
              </w:rPr>
            </w:pPr>
          </w:p>
        </w:tc>
        <w:tc>
          <w:tcPr>
            <w:tcW w:w="1125" w:type="dxa"/>
            <w:vMerge/>
            <w:tcBorders>
              <w:top w:val="nil"/>
              <w:left w:val="single" w:sz="4" w:space="0" w:color="auto"/>
              <w:bottom w:val="single" w:sz="4" w:space="0" w:color="auto"/>
              <w:right w:val="single" w:sz="8" w:space="0" w:color="auto"/>
            </w:tcBorders>
            <w:vAlign w:val="center"/>
            <w:hideMark/>
          </w:tcPr>
          <w:p w:rsidR="00315DD8" w:rsidRPr="00315DD8" w:rsidRDefault="00315DD8" w:rsidP="00315DD8">
            <w:pPr>
              <w:spacing w:after="0" w:line="240" w:lineRule="auto"/>
              <w:rPr>
                <w:rFonts w:ascii="Calibri" w:eastAsia="Times New Roman" w:hAnsi="Calibri" w:cs="Calibri"/>
                <w:b/>
                <w:bCs/>
                <w:color w:val="000000"/>
                <w:sz w:val="10"/>
                <w:szCs w:val="10"/>
                <w:lang w:val="es-SV" w:eastAsia="es-SV"/>
              </w:rPr>
            </w:pPr>
          </w:p>
        </w:tc>
      </w:tr>
      <w:tr w:rsidR="00315DD8" w:rsidRPr="00315DD8" w:rsidTr="00E62C4C">
        <w:trPr>
          <w:trHeight w:val="122"/>
        </w:trPr>
        <w:tc>
          <w:tcPr>
            <w:tcW w:w="3694" w:type="dxa"/>
            <w:vMerge/>
            <w:tcBorders>
              <w:top w:val="nil"/>
              <w:left w:val="single" w:sz="4" w:space="0" w:color="auto"/>
              <w:bottom w:val="single" w:sz="4" w:space="0" w:color="000000"/>
              <w:right w:val="single" w:sz="4" w:space="0" w:color="auto"/>
            </w:tcBorders>
            <w:vAlign w:val="center"/>
            <w:hideMark/>
          </w:tcPr>
          <w:p w:rsidR="00315DD8" w:rsidRPr="00315DD8" w:rsidRDefault="00315DD8" w:rsidP="00315DD8">
            <w:pPr>
              <w:spacing w:after="0" w:line="240" w:lineRule="auto"/>
              <w:rPr>
                <w:rFonts w:ascii="Calibri" w:eastAsia="Times New Roman" w:hAnsi="Calibri" w:cs="Calibri"/>
                <w:b/>
                <w:bCs/>
                <w:color w:val="000000"/>
                <w:sz w:val="10"/>
                <w:szCs w:val="10"/>
                <w:lang w:val="es-SV" w:eastAsia="es-SV"/>
              </w:rPr>
            </w:pPr>
          </w:p>
        </w:tc>
        <w:tc>
          <w:tcPr>
            <w:tcW w:w="2719" w:type="dxa"/>
            <w:vMerge/>
            <w:tcBorders>
              <w:top w:val="nil"/>
              <w:left w:val="single" w:sz="4" w:space="0" w:color="auto"/>
              <w:bottom w:val="single" w:sz="4" w:space="0" w:color="000000"/>
              <w:right w:val="single" w:sz="4" w:space="0" w:color="auto"/>
            </w:tcBorders>
            <w:vAlign w:val="center"/>
            <w:hideMark/>
          </w:tcPr>
          <w:p w:rsidR="00315DD8" w:rsidRPr="00315DD8" w:rsidRDefault="00315DD8" w:rsidP="00315DD8">
            <w:pPr>
              <w:spacing w:after="0" w:line="240" w:lineRule="auto"/>
              <w:rPr>
                <w:rFonts w:ascii="Calibri" w:eastAsia="Times New Roman" w:hAnsi="Calibri" w:cs="Calibri"/>
                <w:color w:val="000000"/>
                <w:sz w:val="10"/>
                <w:szCs w:val="10"/>
                <w:lang w:val="es-SV" w:eastAsia="es-SV"/>
              </w:rPr>
            </w:pPr>
          </w:p>
        </w:tc>
        <w:tc>
          <w:tcPr>
            <w:tcW w:w="1781" w:type="dxa"/>
            <w:vMerge/>
            <w:tcBorders>
              <w:top w:val="nil"/>
              <w:left w:val="single" w:sz="4" w:space="0" w:color="auto"/>
              <w:bottom w:val="single" w:sz="4" w:space="0" w:color="000000"/>
              <w:right w:val="single" w:sz="4" w:space="0" w:color="auto"/>
            </w:tcBorders>
            <w:vAlign w:val="center"/>
            <w:hideMark/>
          </w:tcPr>
          <w:p w:rsidR="00315DD8" w:rsidRPr="00315DD8" w:rsidRDefault="00315DD8" w:rsidP="00315DD8">
            <w:pPr>
              <w:spacing w:after="0" w:line="240" w:lineRule="auto"/>
              <w:rPr>
                <w:rFonts w:ascii="Calibri" w:eastAsia="Times New Roman" w:hAnsi="Calibri" w:cs="Calibri"/>
                <w:b/>
                <w:bCs/>
                <w:color w:val="000000"/>
                <w:sz w:val="10"/>
                <w:szCs w:val="10"/>
                <w:lang w:val="es-SV" w:eastAsia="es-SV"/>
              </w:rPr>
            </w:pPr>
          </w:p>
        </w:tc>
        <w:tc>
          <w:tcPr>
            <w:tcW w:w="1125" w:type="dxa"/>
            <w:vMerge/>
            <w:tcBorders>
              <w:top w:val="nil"/>
              <w:left w:val="single" w:sz="4" w:space="0" w:color="auto"/>
              <w:bottom w:val="single" w:sz="4" w:space="0" w:color="auto"/>
              <w:right w:val="single" w:sz="8" w:space="0" w:color="auto"/>
            </w:tcBorders>
            <w:vAlign w:val="center"/>
            <w:hideMark/>
          </w:tcPr>
          <w:p w:rsidR="00315DD8" w:rsidRPr="00315DD8" w:rsidRDefault="00315DD8" w:rsidP="00315DD8">
            <w:pPr>
              <w:spacing w:after="0" w:line="240" w:lineRule="auto"/>
              <w:rPr>
                <w:rFonts w:ascii="Calibri" w:eastAsia="Times New Roman" w:hAnsi="Calibri" w:cs="Calibri"/>
                <w:b/>
                <w:bCs/>
                <w:color w:val="000000"/>
                <w:sz w:val="10"/>
                <w:szCs w:val="10"/>
                <w:lang w:val="es-SV" w:eastAsia="es-SV"/>
              </w:rPr>
            </w:pPr>
          </w:p>
        </w:tc>
      </w:tr>
      <w:tr w:rsidR="00315DD8" w:rsidRPr="00315DD8" w:rsidTr="00E62C4C">
        <w:trPr>
          <w:trHeight w:val="122"/>
        </w:trPr>
        <w:tc>
          <w:tcPr>
            <w:tcW w:w="3694" w:type="dxa"/>
            <w:vMerge/>
            <w:tcBorders>
              <w:top w:val="nil"/>
              <w:left w:val="single" w:sz="4" w:space="0" w:color="auto"/>
              <w:bottom w:val="single" w:sz="4" w:space="0" w:color="000000"/>
              <w:right w:val="single" w:sz="4" w:space="0" w:color="auto"/>
            </w:tcBorders>
            <w:vAlign w:val="center"/>
            <w:hideMark/>
          </w:tcPr>
          <w:p w:rsidR="00315DD8" w:rsidRPr="00315DD8" w:rsidRDefault="00315DD8" w:rsidP="00315DD8">
            <w:pPr>
              <w:spacing w:after="0" w:line="240" w:lineRule="auto"/>
              <w:rPr>
                <w:rFonts w:ascii="Calibri" w:eastAsia="Times New Roman" w:hAnsi="Calibri" w:cs="Calibri"/>
                <w:b/>
                <w:bCs/>
                <w:color w:val="000000"/>
                <w:sz w:val="10"/>
                <w:szCs w:val="10"/>
                <w:lang w:val="es-SV" w:eastAsia="es-SV"/>
              </w:rPr>
            </w:pPr>
          </w:p>
        </w:tc>
        <w:tc>
          <w:tcPr>
            <w:tcW w:w="2719" w:type="dxa"/>
            <w:vMerge/>
            <w:tcBorders>
              <w:top w:val="nil"/>
              <w:left w:val="single" w:sz="4" w:space="0" w:color="auto"/>
              <w:bottom w:val="single" w:sz="4" w:space="0" w:color="000000"/>
              <w:right w:val="single" w:sz="4" w:space="0" w:color="auto"/>
            </w:tcBorders>
            <w:vAlign w:val="center"/>
            <w:hideMark/>
          </w:tcPr>
          <w:p w:rsidR="00315DD8" w:rsidRPr="00315DD8" w:rsidRDefault="00315DD8" w:rsidP="00315DD8">
            <w:pPr>
              <w:spacing w:after="0" w:line="240" w:lineRule="auto"/>
              <w:rPr>
                <w:rFonts w:ascii="Calibri" w:eastAsia="Times New Roman" w:hAnsi="Calibri" w:cs="Calibri"/>
                <w:color w:val="000000"/>
                <w:sz w:val="10"/>
                <w:szCs w:val="10"/>
                <w:lang w:val="es-SV" w:eastAsia="es-SV"/>
              </w:rPr>
            </w:pPr>
          </w:p>
        </w:tc>
        <w:tc>
          <w:tcPr>
            <w:tcW w:w="1781" w:type="dxa"/>
            <w:vMerge/>
            <w:tcBorders>
              <w:top w:val="nil"/>
              <w:left w:val="single" w:sz="4" w:space="0" w:color="auto"/>
              <w:bottom w:val="single" w:sz="4" w:space="0" w:color="000000"/>
              <w:right w:val="single" w:sz="4" w:space="0" w:color="auto"/>
            </w:tcBorders>
            <w:vAlign w:val="center"/>
            <w:hideMark/>
          </w:tcPr>
          <w:p w:rsidR="00315DD8" w:rsidRPr="00315DD8" w:rsidRDefault="00315DD8" w:rsidP="00315DD8">
            <w:pPr>
              <w:spacing w:after="0" w:line="240" w:lineRule="auto"/>
              <w:rPr>
                <w:rFonts w:ascii="Calibri" w:eastAsia="Times New Roman" w:hAnsi="Calibri" w:cs="Calibri"/>
                <w:b/>
                <w:bCs/>
                <w:color w:val="000000"/>
                <w:sz w:val="10"/>
                <w:szCs w:val="10"/>
                <w:lang w:val="es-SV" w:eastAsia="es-SV"/>
              </w:rPr>
            </w:pPr>
          </w:p>
        </w:tc>
        <w:tc>
          <w:tcPr>
            <w:tcW w:w="1125" w:type="dxa"/>
            <w:vMerge/>
            <w:tcBorders>
              <w:top w:val="nil"/>
              <w:left w:val="single" w:sz="4" w:space="0" w:color="auto"/>
              <w:bottom w:val="single" w:sz="4" w:space="0" w:color="auto"/>
              <w:right w:val="single" w:sz="8" w:space="0" w:color="auto"/>
            </w:tcBorders>
            <w:vAlign w:val="center"/>
            <w:hideMark/>
          </w:tcPr>
          <w:p w:rsidR="00315DD8" w:rsidRPr="00315DD8" w:rsidRDefault="00315DD8" w:rsidP="00315DD8">
            <w:pPr>
              <w:spacing w:after="0" w:line="240" w:lineRule="auto"/>
              <w:rPr>
                <w:rFonts w:ascii="Calibri" w:eastAsia="Times New Roman" w:hAnsi="Calibri" w:cs="Calibri"/>
                <w:b/>
                <w:bCs/>
                <w:color w:val="000000"/>
                <w:sz w:val="10"/>
                <w:szCs w:val="10"/>
                <w:lang w:val="es-SV" w:eastAsia="es-SV"/>
              </w:rPr>
            </w:pPr>
          </w:p>
        </w:tc>
      </w:tr>
      <w:tr w:rsidR="00315DD8" w:rsidRPr="00315DD8" w:rsidTr="00E62C4C">
        <w:trPr>
          <w:trHeight w:val="122"/>
        </w:trPr>
        <w:tc>
          <w:tcPr>
            <w:tcW w:w="3694" w:type="dxa"/>
            <w:vMerge/>
            <w:tcBorders>
              <w:top w:val="nil"/>
              <w:left w:val="single" w:sz="4" w:space="0" w:color="auto"/>
              <w:bottom w:val="single" w:sz="4" w:space="0" w:color="000000"/>
              <w:right w:val="single" w:sz="4" w:space="0" w:color="auto"/>
            </w:tcBorders>
            <w:vAlign w:val="center"/>
            <w:hideMark/>
          </w:tcPr>
          <w:p w:rsidR="00315DD8" w:rsidRPr="00315DD8" w:rsidRDefault="00315DD8" w:rsidP="00315DD8">
            <w:pPr>
              <w:spacing w:after="0" w:line="240" w:lineRule="auto"/>
              <w:rPr>
                <w:rFonts w:ascii="Calibri" w:eastAsia="Times New Roman" w:hAnsi="Calibri" w:cs="Calibri"/>
                <w:b/>
                <w:bCs/>
                <w:color w:val="000000"/>
                <w:sz w:val="10"/>
                <w:szCs w:val="10"/>
                <w:lang w:val="es-SV" w:eastAsia="es-SV"/>
              </w:rPr>
            </w:pPr>
          </w:p>
        </w:tc>
        <w:tc>
          <w:tcPr>
            <w:tcW w:w="2719" w:type="dxa"/>
            <w:vMerge/>
            <w:tcBorders>
              <w:top w:val="nil"/>
              <w:left w:val="single" w:sz="4" w:space="0" w:color="auto"/>
              <w:bottom w:val="single" w:sz="4" w:space="0" w:color="000000"/>
              <w:right w:val="single" w:sz="4" w:space="0" w:color="auto"/>
            </w:tcBorders>
            <w:vAlign w:val="center"/>
            <w:hideMark/>
          </w:tcPr>
          <w:p w:rsidR="00315DD8" w:rsidRPr="00315DD8" w:rsidRDefault="00315DD8" w:rsidP="00315DD8">
            <w:pPr>
              <w:spacing w:after="0" w:line="240" w:lineRule="auto"/>
              <w:rPr>
                <w:rFonts w:ascii="Calibri" w:eastAsia="Times New Roman" w:hAnsi="Calibri" w:cs="Calibri"/>
                <w:color w:val="000000"/>
                <w:sz w:val="10"/>
                <w:szCs w:val="10"/>
                <w:lang w:val="es-SV" w:eastAsia="es-SV"/>
              </w:rPr>
            </w:pPr>
          </w:p>
        </w:tc>
        <w:tc>
          <w:tcPr>
            <w:tcW w:w="1781" w:type="dxa"/>
            <w:vMerge/>
            <w:tcBorders>
              <w:top w:val="nil"/>
              <w:left w:val="single" w:sz="4" w:space="0" w:color="auto"/>
              <w:bottom w:val="single" w:sz="4" w:space="0" w:color="000000"/>
              <w:right w:val="single" w:sz="4" w:space="0" w:color="auto"/>
            </w:tcBorders>
            <w:vAlign w:val="center"/>
            <w:hideMark/>
          </w:tcPr>
          <w:p w:rsidR="00315DD8" w:rsidRPr="00315DD8" w:rsidRDefault="00315DD8" w:rsidP="00315DD8">
            <w:pPr>
              <w:spacing w:after="0" w:line="240" w:lineRule="auto"/>
              <w:rPr>
                <w:rFonts w:ascii="Calibri" w:eastAsia="Times New Roman" w:hAnsi="Calibri" w:cs="Calibri"/>
                <w:b/>
                <w:bCs/>
                <w:color w:val="000000"/>
                <w:sz w:val="10"/>
                <w:szCs w:val="10"/>
                <w:lang w:val="es-SV" w:eastAsia="es-SV"/>
              </w:rPr>
            </w:pPr>
          </w:p>
        </w:tc>
        <w:tc>
          <w:tcPr>
            <w:tcW w:w="1125" w:type="dxa"/>
            <w:vMerge/>
            <w:tcBorders>
              <w:top w:val="nil"/>
              <w:left w:val="single" w:sz="4" w:space="0" w:color="auto"/>
              <w:bottom w:val="single" w:sz="4" w:space="0" w:color="auto"/>
              <w:right w:val="single" w:sz="8" w:space="0" w:color="auto"/>
            </w:tcBorders>
            <w:vAlign w:val="center"/>
            <w:hideMark/>
          </w:tcPr>
          <w:p w:rsidR="00315DD8" w:rsidRPr="00315DD8" w:rsidRDefault="00315DD8" w:rsidP="00315DD8">
            <w:pPr>
              <w:spacing w:after="0" w:line="240" w:lineRule="auto"/>
              <w:rPr>
                <w:rFonts w:ascii="Calibri" w:eastAsia="Times New Roman" w:hAnsi="Calibri" w:cs="Calibri"/>
                <w:b/>
                <w:bCs/>
                <w:color w:val="000000"/>
                <w:sz w:val="10"/>
                <w:szCs w:val="10"/>
                <w:lang w:val="es-SV" w:eastAsia="es-SV"/>
              </w:rPr>
            </w:pPr>
          </w:p>
        </w:tc>
      </w:tr>
      <w:tr w:rsidR="00315DD8" w:rsidRPr="00315DD8" w:rsidTr="00E62C4C">
        <w:trPr>
          <w:trHeight w:val="122"/>
        </w:trPr>
        <w:tc>
          <w:tcPr>
            <w:tcW w:w="3694" w:type="dxa"/>
            <w:vMerge/>
            <w:tcBorders>
              <w:top w:val="nil"/>
              <w:left w:val="single" w:sz="4" w:space="0" w:color="auto"/>
              <w:bottom w:val="single" w:sz="4" w:space="0" w:color="000000"/>
              <w:right w:val="single" w:sz="4" w:space="0" w:color="auto"/>
            </w:tcBorders>
            <w:vAlign w:val="center"/>
            <w:hideMark/>
          </w:tcPr>
          <w:p w:rsidR="00315DD8" w:rsidRPr="00315DD8" w:rsidRDefault="00315DD8" w:rsidP="00315DD8">
            <w:pPr>
              <w:spacing w:after="0" w:line="240" w:lineRule="auto"/>
              <w:rPr>
                <w:rFonts w:ascii="Calibri" w:eastAsia="Times New Roman" w:hAnsi="Calibri" w:cs="Calibri"/>
                <w:b/>
                <w:bCs/>
                <w:color w:val="000000"/>
                <w:sz w:val="10"/>
                <w:szCs w:val="10"/>
                <w:lang w:val="es-SV" w:eastAsia="es-SV"/>
              </w:rPr>
            </w:pPr>
          </w:p>
        </w:tc>
        <w:tc>
          <w:tcPr>
            <w:tcW w:w="2719" w:type="dxa"/>
            <w:vMerge/>
            <w:tcBorders>
              <w:top w:val="nil"/>
              <w:left w:val="single" w:sz="4" w:space="0" w:color="auto"/>
              <w:bottom w:val="single" w:sz="4" w:space="0" w:color="000000"/>
              <w:right w:val="single" w:sz="4" w:space="0" w:color="auto"/>
            </w:tcBorders>
            <w:vAlign w:val="center"/>
            <w:hideMark/>
          </w:tcPr>
          <w:p w:rsidR="00315DD8" w:rsidRPr="00315DD8" w:rsidRDefault="00315DD8" w:rsidP="00315DD8">
            <w:pPr>
              <w:spacing w:after="0" w:line="240" w:lineRule="auto"/>
              <w:rPr>
                <w:rFonts w:ascii="Calibri" w:eastAsia="Times New Roman" w:hAnsi="Calibri" w:cs="Calibri"/>
                <w:color w:val="000000"/>
                <w:sz w:val="10"/>
                <w:szCs w:val="10"/>
                <w:lang w:val="es-SV" w:eastAsia="es-SV"/>
              </w:rPr>
            </w:pPr>
          </w:p>
        </w:tc>
        <w:tc>
          <w:tcPr>
            <w:tcW w:w="1781" w:type="dxa"/>
            <w:vMerge/>
            <w:tcBorders>
              <w:top w:val="nil"/>
              <w:left w:val="single" w:sz="4" w:space="0" w:color="auto"/>
              <w:bottom w:val="single" w:sz="4" w:space="0" w:color="000000"/>
              <w:right w:val="single" w:sz="4" w:space="0" w:color="auto"/>
            </w:tcBorders>
            <w:vAlign w:val="center"/>
            <w:hideMark/>
          </w:tcPr>
          <w:p w:rsidR="00315DD8" w:rsidRPr="00315DD8" w:rsidRDefault="00315DD8" w:rsidP="00315DD8">
            <w:pPr>
              <w:spacing w:after="0" w:line="240" w:lineRule="auto"/>
              <w:rPr>
                <w:rFonts w:ascii="Calibri" w:eastAsia="Times New Roman" w:hAnsi="Calibri" w:cs="Calibri"/>
                <w:b/>
                <w:bCs/>
                <w:color w:val="000000"/>
                <w:sz w:val="10"/>
                <w:szCs w:val="10"/>
                <w:lang w:val="es-SV" w:eastAsia="es-SV"/>
              </w:rPr>
            </w:pPr>
          </w:p>
        </w:tc>
        <w:tc>
          <w:tcPr>
            <w:tcW w:w="1125" w:type="dxa"/>
            <w:vMerge/>
            <w:tcBorders>
              <w:top w:val="nil"/>
              <w:left w:val="single" w:sz="4" w:space="0" w:color="auto"/>
              <w:bottom w:val="single" w:sz="4" w:space="0" w:color="auto"/>
              <w:right w:val="single" w:sz="8" w:space="0" w:color="auto"/>
            </w:tcBorders>
            <w:vAlign w:val="center"/>
            <w:hideMark/>
          </w:tcPr>
          <w:p w:rsidR="00315DD8" w:rsidRPr="00315DD8" w:rsidRDefault="00315DD8" w:rsidP="00315DD8">
            <w:pPr>
              <w:spacing w:after="0" w:line="240" w:lineRule="auto"/>
              <w:rPr>
                <w:rFonts w:ascii="Calibri" w:eastAsia="Times New Roman" w:hAnsi="Calibri" w:cs="Calibri"/>
                <w:b/>
                <w:bCs/>
                <w:color w:val="000000"/>
                <w:sz w:val="10"/>
                <w:szCs w:val="10"/>
                <w:lang w:val="es-SV" w:eastAsia="es-SV"/>
              </w:rPr>
            </w:pPr>
          </w:p>
        </w:tc>
      </w:tr>
      <w:tr w:rsidR="00315DD8" w:rsidRPr="00315DD8" w:rsidTr="00E62C4C">
        <w:trPr>
          <w:trHeight w:val="122"/>
        </w:trPr>
        <w:tc>
          <w:tcPr>
            <w:tcW w:w="3694" w:type="dxa"/>
            <w:vMerge/>
            <w:tcBorders>
              <w:top w:val="nil"/>
              <w:left w:val="single" w:sz="4" w:space="0" w:color="auto"/>
              <w:bottom w:val="single" w:sz="4" w:space="0" w:color="000000"/>
              <w:right w:val="single" w:sz="4" w:space="0" w:color="auto"/>
            </w:tcBorders>
            <w:vAlign w:val="center"/>
            <w:hideMark/>
          </w:tcPr>
          <w:p w:rsidR="00315DD8" w:rsidRPr="00315DD8" w:rsidRDefault="00315DD8" w:rsidP="00315DD8">
            <w:pPr>
              <w:spacing w:after="0" w:line="240" w:lineRule="auto"/>
              <w:rPr>
                <w:rFonts w:ascii="Calibri" w:eastAsia="Times New Roman" w:hAnsi="Calibri" w:cs="Calibri"/>
                <w:b/>
                <w:bCs/>
                <w:color w:val="000000"/>
                <w:sz w:val="10"/>
                <w:szCs w:val="10"/>
                <w:lang w:val="es-SV" w:eastAsia="es-SV"/>
              </w:rPr>
            </w:pPr>
          </w:p>
        </w:tc>
        <w:tc>
          <w:tcPr>
            <w:tcW w:w="2719" w:type="dxa"/>
            <w:vMerge/>
            <w:tcBorders>
              <w:top w:val="nil"/>
              <w:left w:val="single" w:sz="4" w:space="0" w:color="auto"/>
              <w:bottom w:val="single" w:sz="4" w:space="0" w:color="000000"/>
              <w:right w:val="single" w:sz="4" w:space="0" w:color="auto"/>
            </w:tcBorders>
            <w:vAlign w:val="center"/>
            <w:hideMark/>
          </w:tcPr>
          <w:p w:rsidR="00315DD8" w:rsidRPr="00315DD8" w:rsidRDefault="00315DD8" w:rsidP="00315DD8">
            <w:pPr>
              <w:spacing w:after="0" w:line="240" w:lineRule="auto"/>
              <w:rPr>
                <w:rFonts w:ascii="Calibri" w:eastAsia="Times New Roman" w:hAnsi="Calibri" w:cs="Calibri"/>
                <w:color w:val="000000"/>
                <w:sz w:val="10"/>
                <w:szCs w:val="10"/>
                <w:lang w:val="es-SV" w:eastAsia="es-SV"/>
              </w:rPr>
            </w:pPr>
          </w:p>
        </w:tc>
        <w:tc>
          <w:tcPr>
            <w:tcW w:w="1781" w:type="dxa"/>
            <w:vMerge/>
            <w:tcBorders>
              <w:top w:val="nil"/>
              <w:left w:val="single" w:sz="4" w:space="0" w:color="auto"/>
              <w:bottom w:val="single" w:sz="4" w:space="0" w:color="000000"/>
              <w:right w:val="single" w:sz="4" w:space="0" w:color="auto"/>
            </w:tcBorders>
            <w:vAlign w:val="center"/>
            <w:hideMark/>
          </w:tcPr>
          <w:p w:rsidR="00315DD8" w:rsidRPr="00315DD8" w:rsidRDefault="00315DD8" w:rsidP="00315DD8">
            <w:pPr>
              <w:spacing w:after="0" w:line="240" w:lineRule="auto"/>
              <w:rPr>
                <w:rFonts w:ascii="Calibri" w:eastAsia="Times New Roman" w:hAnsi="Calibri" w:cs="Calibri"/>
                <w:b/>
                <w:bCs/>
                <w:color w:val="000000"/>
                <w:sz w:val="10"/>
                <w:szCs w:val="10"/>
                <w:lang w:val="es-SV" w:eastAsia="es-SV"/>
              </w:rPr>
            </w:pPr>
          </w:p>
        </w:tc>
        <w:tc>
          <w:tcPr>
            <w:tcW w:w="1125" w:type="dxa"/>
            <w:vMerge/>
            <w:tcBorders>
              <w:top w:val="nil"/>
              <w:left w:val="single" w:sz="4" w:space="0" w:color="auto"/>
              <w:bottom w:val="single" w:sz="4" w:space="0" w:color="auto"/>
              <w:right w:val="single" w:sz="8" w:space="0" w:color="auto"/>
            </w:tcBorders>
            <w:vAlign w:val="center"/>
            <w:hideMark/>
          </w:tcPr>
          <w:p w:rsidR="00315DD8" w:rsidRPr="00315DD8" w:rsidRDefault="00315DD8" w:rsidP="00315DD8">
            <w:pPr>
              <w:spacing w:after="0" w:line="240" w:lineRule="auto"/>
              <w:rPr>
                <w:rFonts w:ascii="Calibri" w:eastAsia="Times New Roman" w:hAnsi="Calibri" w:cs="Calibri"/>
                <w:b/>
                <w:bCs/>
                <w:color w:val="000000"/>
                <w:sz w:val="10"/>
                <w:szCs w:val="10"/>
                <w:lang w:val="es-SV" w:eastAsia="es-SV"/>
              </w:rPr>
            </w:pPr>
          </w:p>
        </w:tc>
      </w:tr>
      <w:tr w:rsidR="00315DD8" w:rsidRPr="00315DD8" w:rsidTr="00E62C4C">
        <w:trPr>
          <w:trHeight w:val="122"/>
        </w:trPr>
        <w:tc>
          <w:tcPr>
            <w:tcW w:w="3694" w:type="dxa"/>
            <w:vMerge/>
            <w:tcBorders>
              <w:top w:val="nil"/>
              <w:left w:val="single" w:sz="4" w:space="0" w:color="auto"/>
              <w:bottom w:val="single" w:sz="4" w:space="0" w:color="000000"/>
              <w:right w:val="single" w:sz="4" w:space="0" w:color="auto"/>
            </w:tcBorders>
            <w:vAlign w:val="center"/>
            <w:hideMark/>
          </w:tcPr>
          <w:p w:rsidR="00315DD8" w:rsidRPr="00315DD8" w:rsidRDefault="00315DD8" w:rsidP="00315DD8">
            <w:pPr>
              <w:spacing w:after="0" w:line="240" w:lineRule="auto"/>
              <w:rPr>
                <w:rFonts w:ascii="Calibri" w:eastAsia="Times New Roman" w:hAnsi="Calibri" w:cs="Calibri"/>
                <w:b/>
                <w:bCs/>
                <w:color w:val="000000"/>
                <w:sz w:val="10"/>
                <w:szCs w:val="10"/>
                <w:lang w:val="es-SV" w:eastAsia="es-SV"/>
              </w:rPr>
            </w:pPr>
          </w:p>
        </w:tc>
        <w:tc>
          <w:tcPr>
            <w:tcW w:w="2719" w:type="dxa"/>
            <w:vMerge/>
            <w:tcBorders>
              <w:top w:val="nil"/>
              <w:left w:val="single" w:sz="4" w:space="0" w:color="auto"/>
              <w:bottom w:val="single" w:sz="4" w:space="0" w:color="000000"/>
              <w:right w:val="single" w:sz="4" w:space="0" w:color="auto"/>
            </w:tcBorders>
            <w:vAlign w:val="center"/>
            <w:hideMark/>
          </w:tcPr>
          <w:p w:rsidR="00315DD8" w:rsidRPr="00315DD8" w:rsidRDefault="00315DD8" w:rsidP="00315DD8">
            <w:pPr>
              <w:spacing w:after="0" w:line="240" w:lineRule="auto"/>
              <w:rPr>
                <w:rFonts w:ascii="Calibri" w:eastAsia="Times New Roman" w:hAnsi="Calibri" w:cs="Calibri"/>
                <w:color w:val="000000"/>
                <w:sz w:val="10"/>
                <w:szCs w:val="10"/>
                <w:lang w:val="es-SV" w:eastAsia="es-SV"/>
              </w:rPr>
            </w:pPr>
          </w:p>
        </w:tc>
        <w:tc>
          <w:tcPr>
            <w:tcW w:w="1781" w:type="dxa"/>
            <w:vMerge/>
            <w:tcBorders>
              <w:top w:val="nil"/>
              <w:left w:val="single" w:sz="4" w:space="0" w:color="auto"/>
              <w:bottom w:val="single" w:sz="4" w:space="0" w:color="000000"/>
              <w:right w:val="single" w:sz="4" w:space="0" w:color="auto"/>
            </w:tcBorders>
            <w:vAlign w:val="center"/>
            <w:hideMark/>
          </w:tcPr>
          <w:p w:rsidR="00315DD8" w:rsidRPr="00315DD8" w:rsidRDefault="00315DD8" w:rsidP="00315DD8">
            <w:pPr>
              <w:spacing w:after="0" w:line="240" w:lineRule="auto"/>
              <w:rPr>
                <w:rFonts w:ascii="Calibri" w:eastAsia="Times New Roman" w:hAnsi="Calibri" w:cs="Calibri"/>
                <w:b/>
                <w:bCs/>
                <w:color w:val="000000"/>
                <w:sz w:val="10"/>
                <w:szCs w:val="10"/>
                <w:lang w:val="es-SV" w:eastAsia="es-SV"/>
              </w:rPr>
            </w:pPr>
          </w:p>
        </w:tc>
        <w:tc>
          <w:tcPr>
            <w:tcW w:w="1125" w:type="dxa"/>
            <w:vMerge/>
            <w:tcBorders>
              <w:top w:val="nil"/>
              <w:left w:val="single" w:sz="4" w:space="0" w:color="auto"/>
              <w:bottom w:val="single" w:sz="4" w:space="0" w:color="auto"/>
              <w:right w:val="single" w:sz="8" w:space="0" w:color="auto"/>
            </w:tcBorders>
            <w:vAlign w:val="center"/>
            <w:hideMark/>
          </w:tcPr>
          <w:p w:rsidR="00315DD8" w:rsidRPr="00315DD8" w:rsidRDefault="00315DD8" w:rsidP="00315DD8">
            <w:pPr>
              <w:spacing w:after="0" w:line="240" w:lineRule="auto"/>
              <w:rPr>
                <w:rFonts w:ascii="Calibri" w:eastAsia="Times New Roman" w:hAnsi="Calibri" w:cs="Calibri"/>
                <w:b/>
                <w:bCs/>
                <w:color w:val="000000"/>
                <w:sz w:val="10"/>
                <w:szCs w:val="10"/>
                <w:lang w:val="es-SV" w:eastAsia="es-SV"/>
              </w:rPr>
            </w:pPr>
          </w:p>
        </w:tc>
      </w:tr>
      <w:tr w:rsidR="00315DD8" w:rsidRPr="00315DD8" w:rsidTr="00E62C4C">
        <w:trPr>
          <w:trHeight w:val="122"/>
        </w:trPr>
        <w:tc>
          <w:tcPr>
            <w:tcW w:w="3694" w:type="dxa"/>
            <w:vMerge/>
            <w:tcBorders>
              <w:top w:val="nil"/>
              <w:left w:val="single" w:sz="4" w:space="0" w:color="auto"/>
              <w:bottom w:val="single" w:sz="4" w:space="0" w:color="000000"/>
              <w:right w:val="single" w:sz="4" w:space="0" w:color="auto"/>
            </w:tcBorders>
            <w:vAlign w:val="center"/>
            <w:hideMark/>
          </w:tcPr>
          <w:p w:rsidR="00315DD8" w:rsidRPr="00315DD8" w:rsidRDefault="00315DD8" w:rsidP="00315DD8">
            <w:pPr>
              <w:spacing w:after="0" w:line="240" w:lineRule="auto"/>
              <w:rPr>
                <w:rFonts w:ascii="Calibri" w:eastAsia="Times New Roman" w:hAnsi="Calibri" w:cs="Calibri"/>
                <w:b/>
                <w:bCs/>
                <w:color w:val="000000"/>
                <w:sz w:val="10"/>
                <w:szCs w:val="10"/>
                <w:lang w:val="es-SV" w:eastAsia="es-SV"/>
              </w:rPr>
            </w:pPr>
          </w:p>
        </w:tc>
        <w:tc>
          <w:tcPr>
            <w:tcW w:w="2719" w:type="dxa"/>
            <w:vMerge/>
            <w:tcBorders>
              <w:top w:val="nil"/>
              <w:left w:val="single" w:sz="4" w:space="0" w:color="auto"/>
              <w:bottom w:val="single" w:sz="4" w:space="0" w:color="000000"/>
              <w:right w:val="single" w:sz="4" w:space="0" w:color="auto"/>
            </w:tcBorders>
            <w:vAlign w:val="center"/>
            <w:hideMark/>
          </w:tcPr>
          <w:p w:rsidR="00315DD8" w:rsidRPr="00315DD8" w:rsidRDefault="00315DD8" w:rsidP="00315DD8">
            <w:pPr>
              <w:spacing w:after="0" w:line="240" w:lineRule="auto"/>
              <w:rPr>
                <w:rFonts w:ascii="Calibri" w:eastAsia="Times New Roman" w:hAnsi="Calibri" w:cs="Calibri"/>
                <w:color w:val="000000"/>
                <w:sz w:val="10"/>
                <w:szCs w:val="10"/>
                <w:lang w:val="es-SV" w:eastAsia="es-SV"/>
              </w:rPr>
            </w:pPr>
          </w:p>
        </w:tc>
        <w:tc>
          <w:tcPr>
            <w:tcW w:w="1781" w:type="dxa"/>
            <w:vMerge/>
            <w:tcBorders>
              <w:top w:val="nil"/>
              <w:left w:val="single" w:sz="4" w:space="0" w:color="auto"/>
              <w:bottom w:val="single" w:sz="4" w:space="0" w:color="000000"/>
              <w:right w:val="single" w:sz="4" w:space="0" w:color="auto"/>
            </w:tcBorders>
            <w:vAlign w:val="center"/>
            <w:hideMark/>
          </w:tcPr>
          <w:p w:rsidR="00315DD8" w:rsidRPr="00315DD8" w:rsidRDefault="00315DD8" w:rsidP="00315DD8">
            <w:pPr>
              <w:spacing w:after="0" w:line="240" w:lineRule="auto"/>
              <w:rPr>
                <w:rFonts w:ascii="Calibri" w:eastAsia="Times New Roman" w:hAnsi="Calibri" w:cs="Calibri"/>
                <w:b/>
                <w:bCs/>
                <w:color w:val="000000"/>
                <w:sz w:val="10"/>
                <w:szCs w:val="10"/>
                <w:lang w:val="es-SV" w:eastAsia="es-SV"/>
              </w:rPr>
            </w:pPr>
          </w:p>
        </w:tc>
        <w:tc>
          <w:tcPr>
            <w:tcW w:w="1125" w:type="dxa"/>
            <w:vMerge/>
            <w:tcBorders>
              <w:top w:val="nil"/>
              <w:left w:val="single" w:sz="4" w:space="0" w:color="auto"/>
              <w:bottom w:val="single" w:sz="4" w:space="0" w:color="auto"/>
              <w:right w:val="single" w:sz="8" w:space="0" w:color="auto"/>
            </w:tcBorders>
            <w:vAlign w:val="center"/>
            <w:hideMark/>
          </w:tcPr>
          <w:p w:rsidR="00315DD8" w:rsidRPr="00315DD8" w:rsidRDefault="00315DD8" w:rsidP="00315DD8">
            <w:pPr>
              <w:spacing w:after="0" w:line="240" w:lineRule="auto"/>
              <w:rPr>
                <w:rFonts w:ascii="Calibri" w:eastAsia="Times New Roman" w:hAnsi="Calibri" w:cs="Calibri"/>
                <w:b/>
                <w:bCs/>
                <w:color w:val="000000"/>
                <w:sz w:val="10"/>
                <w:szCs w:val="10"/>
                <w:lang w:val="es-SV" w:eastAsia="es-SV"/>
              </w:rPr>
            </w:pPr>
          </w:p>
        </w:tc>
      </w:tr>
      <w:tr w:rsidR="00315DD8" w:rsidRPr="00315DD8" w:rsidTr="00E62C4C">
        <w:trPr>
          <w:trHeight w:val="122"/>
        </w:trPr>
        <w:tc>
          <w:tcPr>
            <w:tcW w:w="3694" w:type="dxa"/>
            <w:vMerge/>
            <w:tcBorders>
              <w:top w:val="nil"/>
              <w:left w:val="single" w:sz="4" w:space="0" w:color="auto"/>
              <w:bottom w:val="single" w:sz="4" w:space="0" w:color="000000"/>
              <w:right w:val="single" w:sz="4" w:space="0" w:color="auto"/>
            </w:tcBorders>
            <w:vAlign w:val="center"/>
            <w:hideMark/>
          </w:tcPr>
          <w:p w:rsidR="00315DD8" w:rsidRPr="00315DD8" w:rsidRDefault="00315DD8" w:rsidP="00315DD8">
            <w:pPr>
              <w:spacing w:after="0" w:line="240" w:lineRule="auto"/>
              <w:rPr>
                <w:rFonts w:ascii="Calibri" w:eastAsia="Times New Roman" w:hAnsi="Calibri" w:cs="Calibri"/>
                <w:b/>
                <w:bCs/>
                <w:color w:val="000000"/>
                <w:sz w:val="10"/>
                <w:szCs w:val="10"/>
                <w:lang w:val="es-SV" w:eastAsia="es-SV"/>
              </w:rPr>
            </w:pPr>
          </w:p>
        </w:tc>
        <w:tc>
          <w:tcPr>
            <w:tcW w:w="2719" w:type="dxa"/>
            <w:vMerge/>
            <w:tcBorders>
              <w:top w:val="nil"/>
              <w:left w:val="single" w:sz="4" w:space="0" w:color="auto"/>
              <w:bottom w:val="single" w:sz="4" w:space="0" w:color="000000"/>
              <w:right w:val="single" w:sz="4" w:space="0" w:color="auto"/>
            </w:tcBorders>
            <w:vAlign w:val="center"/>
            <w:hideMark/>
          </w:tcPr>
          <w:p w:rsidR="00315DD8" w:rsidRPr="00315DD8" w:rsidRDefault="00315DD8" w:rsidP="00315DD8">
            <w:pPr>
              <w:spacing w:after="0" w:line="240" w:lineRule="auto"/>
              <w:rPr>
                <w:rFonts w:ascii="Calibri" w:eastAsia="Times New Roman" w:hAnsi="Calibri" w:cs="Calibri"/>
                <w:color w:val="000000"/>
                <w:sz w:val="10"/>
                <w:szCs w:val="10"/>
                <w:lang w:val="es-SV" w:eastAsia="es-SV"/>
              </w:rPr>
            </w:pPr>
          </w:p>
        </w:tc>
        <w:tc>
          <w:tcPr>
            <w:tcW w:w="1781" w:type="dxa"/>
            <w:vMerge/>
            <w:tcBorders>
              <w:top w:val="nil"/>
              <w:left w:val="single" w:sz="4" w:space="0" w:color="auto"/>
              <w:bottom w:val="single" w:sz="4" w:space="0" w:color="000000"/>
              <w:right w:val="single" w:sz="4" w:space="0" w:color="auto"/>
            </w:tcBorders>
            <w:vAlign w:val="center"/>
            <w:hideMark/>
          </w:tcPr>
          <w:p w:rsidR="00315DD8" w:rsidRPr="00315DD8" w:rsidRDefault="00315DD8" w:rsidP="00315DD8">
            <w:pPr>
              <w:spacing w:after="0" w:line="240" w:lineRule="auto"/>
              <w:rPr>
                <w:rFonts w:ascii="Calibri" w:eastAsia="Times New Roman" w:hAnsi="Calibri" w:cs="Calibri"/>
                <w:b/>
                <w:bCs/>
                <w:color w:val="000000"/>
                <w:sz w:val="10"/>
                <w:szCs w:val="10"/>
                <w:lang w:val="es-SV" w:eastAsia="es-SV"/>
              </w:rPr>
            </w:pPr>
          </w:p>
        </w:tc>
        <w:tc>
          <w:tcPr>
            <w:tcW w:w="1125" w:type="dxa"/>
            <w:vMerge/>
            <w:tcBorders>
              <w:top w:val="nil"/>
              <w:left w:val="single" w:sz="4" w:space="0" w:color="auto"/>
              <w:bottom w:val="single" w:sz="4" w:space="0" w:color="auto"/>
              <w:right w:val="single" w:sz="8" w:space="0" w:color="auto"/>
            </w:tcBorders>
            <w:vAlign w:val="center"/>
            <w:hideMark/>
          </w:tcPr>
          <w:p w:rsidR="00315DD8" w:rsidRPr="00315DD8" w:rsidRDefault="00315DD8" w:rsidP="00315DD8">
            <w:pPr>
              <w:spacing w:after="0" w:line="240" w:lineRule="auto"/>
              <w:rPr>
                <w:rFonts w:ascii="Calibri" w:eastAsia="Times New Roman" w:hAnsi="Calibri" w:cs="Calibri"/>
                <w:b/>
                <w:bCs/>
                <w:color w:val="000000"/>
                <w:sz w:val="10"/>
                <w:szCs w:val="10"/>
                <w:lang w:val="es-SV" w:eastAsia="es-SV"/>
              </w:rPr>
            </w:pPr>
          </w:p>
        </w:tc>
      </w:tr>
      <w:tr w:rsidR="00315DD8" w:rsidRPr="00315DD8" w:rsidTr="00E62C4C">
        <w:trPr>
          <w:trHeight w:val="122"/>
        </w:trPr>
        <w:tc>
          <w:tcPr>
            <w:tcW w:w="3694" w:type="dxa"/>
            <w:vMerge/>
            <w:tcBorders>
              <w:top w:val="nil"/>
              <w:left w:val="single" w:sz="4" w:space="0" w:color="auto"/>
              <w:bottom w:val="single" w:sz="4" w:space="0" w:color="000000"/>
              <w:right w:val="single" w:sz="4" w:space="0" w:color="auto"/>
            </w:tcBorders>
            <w:vAlign w:val="center"/>
            <w:hideMark/>
          </w:tcPr>
          <w:p w:rsidR="00315DD8" w:rsidRPr="00315DD8" w:rsidRDefault="00315DD8" w:rsidP="00315DD8">
            <w:pPr>
              <w:spacing w:after="0" w:line="240" w:lineRule="auto"/>
              <w:rPr>
                <w:rFonts w:ascii="Calibri" w:eastAsia="Times New Roman" w:hAnsi="Calibri" w:cs="Calibri"/>
                <w:b/>
                <w:bCs/>
                <w:color w:val="000000"/>
                <w:sz w:val="10"/>
                <w:szCs w:val="10"/>
                <w:lang w:val="es-SV" w:eastAsia="es-SV"/>
              </w:rPr>
            </w:pPr>
          </w:p>
        </w:tc>
        <w:tc>
          <w:tcPr>
            <w:tcW w:w="2719" w:type="dxa"/>
            <w:vMerge/>
            <w:tcBorders>
              <w:top w:val="nil"/>
              <w:left w:val="single" w:sz="4" w:space="0" w:color="auto"/>
              <w:bottom w:val="single" w:sz="4" w:space="0" w:color="000000"/>
              <w:right w:val="single" w:sz="4" w:space="0" w:color="auto"/>
            </w:tcBorders>
            <w:vAlign w:val="center"/>
            <w:hideMark/>
          </w:tcPr>
          <w:p w:rsidR="00315DD8" w:rsidRPr="00315DD8" w:rsidRDefault="00315DD8" w:rsidP="00315DD8">
            <w:pPr>
              <w:spacing w:after="0" w:line="240" w:lineRule="auto"/>
              <w:rPr>
                <w:rFonts w:ascii="Calibri" w:eastAsia="Times New Roman" w:hAnsi="Calibri" w:cs="Calibri"/>
                <w:color w:val="000000"/>
                <w:sz w:val="10"/>
                <w:szCs w:val="10"/>
                <w:lang w:val="es-SV" w:eastAsia="es-SV"/>
              </w:rPr>
            </w:pPr>
          </w:p>
        </w:tc>
        <w:tc>
          <w:tcPr>
            <w:tcW w:w="1781" w:type="dxa"/>
            <w:vMerge/>
            <w:tcBorders>
              <w:top w:val="nil"/>
              <w:left w:val="single" w:sz="4" w:space="0" w:color="auto"/>
              <w:bottom w:val="single" w:sz="4" w:space="0" w:color="000000"/>
              <w:right w:val="single" w:sz="4" w:space="0" w:color="auto"/>
            </w:tcBorders>
            <w:vAlign w:val="center"/>
            <w:hideMark/>
          </w:tcPr>
          <w:p w:rsidR="00315DD8" w:rsidRPr="00315DD8" w:rsidRDefault="00315DD8" w:rsidP="00315DD8">
            <w:pPr>
              <w:spacing w:after="0" w:line="240" w:lineRule="auto"/>
              <w:rPr>
                <w:rFonts w:ascii="Calibri" w:eastAsia="Times New Roman" w:hAnsi="Calibri" w:cs="Calibri"/>
                <w:b/>
                <w:bCs/>
                <w:color w:val="000000"/>
                <w:sz w:val="10"/>
                <w:szCs w:val="10"/>
                <w:lang w:val="es-SV" w:eastAsia="es-SV"/>
              </w:rPr>
            </w:pPr>
          </w:p>
        </w:tc>
        <w:tc>
          <w:tcPr>
            <w:tcW w:w="1125" w:type="dxa"/>
            <w:vMerge/>
            <w:tcBorders>
              <w:top w:val="nil"/>
              <w:left w:val="single" w:sz="4" w:space="0" w:color="auto"/>
              <w:bottom w:val="single" w:sz="4" w:space="0" w:color="auto"/>
              <w:right w:val="single" w:sz="8" w:space="0" w:color="auto"/>
            </w:tcBorders>
            <w:vAlign w:val="center"/>
            <w:hideMark/>
          </w:tcPr>
          <w:p w:rsidR="00315DD8" w:rsidRPr="00315DD8" w:rsidRDefault="00315DD8" w:rsidP="00315DD8">
            <w:pPr>
              <w:spacing w:after="0" w:line="240" w:lineRule="auto"/>
              <w:rPr>
                <w:rFonts w:ascii="Calibri" w:eastAsia="Times New Roman" w:hAnsi="Calibri" w:cs="Calibri"/>
                <w:b/>
                <w:bCs/>
                <w:color w:val="000000"/>
                <w:sz w:val="10"/>
                <w:szCs w:val="10"/>
                <w:lang w:val="es-SV" w:eastAsia="es-SV"/>
              </w:rPr>
            </w:pPr>
          </w:p>
        </w:tc>
      </w:tr>
    </w:tbl>
    <w:p w:rsidR="00315DD8" w:rsidRPr="00315DD8" w:rsidRDefault="00315DD8" w:rsidP="00315DD8">
      <w:pPr>
        <w:spacing w:after="0" w:line="276" w:lineRule="auto"/>
        <w:jc w:val="both"/>
        <w:rPr>
          <w:rFonts w:ascii="Arial" w:eastAsia="Calibri" w:hAnsi="Arial" w:cs="Arial"/>
          <w:b/>
          <w:color w:val="000000"/>
          <w:sz w:val="24"/>
          <w:szCs w:val="24"/>
          <w:u w:val="single"/>
          <w:lang w:val="es-SV"/>
        </w:rPr>
      </w:pPr>
    </w:p>
    <w:tbl>
      <w:tblPr>
        <w:tblW w:w="9287" w:type="dxa"/>
        <w:tblInd w:w="80" w:type="dxa"/>
        <w:tblCellMar>
          <w:left w:w="70" w:type="dxa"/>
          <w:right w:w="70" w:type="dxa"/>
        </w:tblCellMar>
        <w:tblLook w:val="04A0" w:firstRow="1" w:lastRow="0" w:firstColumn="1" w:lastColumn="0" w:noHBand="0" w:noVBand="1"/>
      </w:tblPr>
      <w:tblGrid>
        <w:gridCol w:w="9287"/>
      </w:tblGrid>
      <w:tr w:rsidR="00315DD8" w:rsidRPr="00315DD8" w:rsidTr="00E62C4C">
        <w:trPr>
          <w:trHeight w:val="20"/>
        </w:trPr>
        <w:tc>
          <w:tcPr>
            <w:tcW w:w="9287" w:type="dxa"/>
            <w:tcBorders>
              <w:top w:val="single" w:sz="4" w:space="0" w:color="auto"/>
              <w:left w:val="single" w:sz="8" w:space="0" w:color="auto"/>
              <w:bottom w:val="single" w:sz="4" w:space="0" w:color="auto"/>
              <w:right w:val="single" w:sz="8" w:space="0" w:color="000000"/>
            </w:tcBorders>
            <w:shd w:val="clear" w:color="auto" w:fill="auto"/>
            <w:vAlign w:val="center"/>
            <w:hideMark/>
          </w:tcPr>
          <w:p w:rsidR="00315DD8" w:rsidRPr="00315DD8" w:rsidRDefault="00315DD8" w:rsidP="00315DD8">
            <w:pPr>
              <w:spacing w:after="0" w:line="240" w:lineRule="auto"/>
              <w:rPr>
                <w:rFonts w:ascii="Calibri" w:eastAsia="Times New Roman" w:hAnsi="Calibri" w:cs="Calibri"/>
                <w:b/>
                <w:bCs/>
                <w:color w:val="000000"/>
                <w:sz w:val="10"/>
                <w:szCs w:val="10"/>
                <w:lang w:val="es-SV" w:eastAsia="es-SV"/>
              </w:rPr>
            </w:pPr>
            <w:r w:rsidRPr="00315DD8">
              <w:rPr>
                <w:rFonts w:ascii="Calibri" w:eastAsia="Times New Roman" w:hAnsi="Calibri" w:cs="Calibri"/>
                <w:b/>
                <w:bCs/>
                <w:color w:val="000000"/>
                <w:sz w:val="10"/>
                <w:szCs w:val="10"/>
                <w:lang w:val="es-SV" w:eastAsia="es-SV"/>
              </w:rPr>
              <w:t>OBSERVACIÓN 1: EN CUMPLIMIENTO DE LO ESTABLECIDO EN EL ART. 40, LITERAL B DE LA LACAP, SE INVITARON A PARTICIPAR A LAS EMPRESAS: SUMINISTROS INFORMÁTICOS, S.A. DE C.V., RAFAEL CRUZ AMAYA (3E PRINT TECHNOLOGY), SCREENCHECK EL SALVADOR S.A DE C.V., MULTISERVICIOS TECNOLOGICOS S.A. DE C.V.</w:t>
            </w:r>
          </w:p>
        </w:tc>
      </w:tr>
      <w:tr w:rsidR="00315DD8" w:rsidRPr="00315DD8" w:rsidTr="00E62C4C">
        <w:trPr>
          <w:trHeight w:val="238"/>
        </w:trPr>
        <w:tc>
          <w:tcPr>
            <w:tcW w:w="9287" w:type="dxa"/>
            <w:tcBorders>
              <w:top w:val="single" w:sz="4" w:space="0" w:color="auto"/>
              <w:left w:val="single" w:sz="8" w:space="0" w:color="auto"/>
              <w:bottom w:val="single" w:sz="4" w:space="0" w:color="auto"/>
              <w:right w:val="single" w:sz="8" w:space="0" w:color="000000"/>
            </w:tcBorders>
            <w:shd w:val="clear" w:color="auto" w:fill="auto"/>
            <w:vAlign w:val="center"/>
            <w:hideMark/>
          </w:tcPr>
          <w:p w:rsidR="00315DD8" w:rsidRPr="00315DD8" w:rsidRDefault="00315DD8" w:rsidP="00315DD8">
            <w:pPr>
              <w:spacing w:after="0" w:line="240" w:lineRule="auto"/>
              <w:rPr>
                <w:rFonts w:ascii="Calibri" w:eastAsia="Times New Roman" w:hAnsi="Calibri" w:cs="Calibri"/>
                <w:b/>
                <w:bCs/>
                <w:color w:val="000000"/>
                <w:sz w:val="10"/>
                <w:szCs w:val="10"/>
                <w:lang w:val="es-SV" w:eastAsia="es-SV"/>
              </w:rPr>
            </w:pPr>
            <w:r w:rsidRPr="00315DD8">
              <w:rPr>
                <w:rFonts w:ascii="Calibri" w:eastAsia="Times New Roman" w:hAnsi="Calibri" w:cs="Calibri"/>
                <w:b/>
                <w:bCs/>
                <w:color w:val="000000"/>
                <w:sz w:val="10"/>
                <w:szCs w:val="10"/>
                <w:lang w:val="es-SV" w:eastAsia="es-SV"/>
              </w:rPr>
              <w:lastRenderedPageBreak/>
              <w:t>OBSERVACIÓN 2: EL PROVEEDOR GRUPO PLANES, S.A. DE C.V. NO CUMPLE CON LAS CONDICIONES ESTABLECIDAS EN CUANTO A: TIEMPO DE ENTREGA. ASIMISMO SE SOLICITA TODAS LAS FICHAS TÉCNICAS QUE DEBERÁN ADJUNTAR A SU OFERTA DE CADA ÍTEM OFERTADO, SE PRESENTARÁN DEBIDAMENTE FIRMADAS Y SELLADAS.</w:t>
            </w:r>
          </w:p>
        </w:tc>
      </w:tr>
      <w:tr w:rsidR="00315DD8" w:rsidRPr="00315DD8" w:rsidTr="00E62C4C">
        <w:trPr>
          <w:trHeight w:val="238"/>
        </w:trPr>
        <w:tc>
          <w:tcPr>
            <w:tcW w:w="9287" w:type="dxa"/>
            <w:tcBorders>
              <w:top w:val="single" w:sz="4" w:space="0" w:color="auto"/>
              <w:left w:val="single" w:sz="8" w:space="0" w:color="auto"/>
              <w:bottom w:val="single" w:sz="4" w:space="0" w:color="auto"/>
              <w:right w:val="single" w:sz="8" w:space="0" w:color="000000"/>
            </w:tcBorders>
            <w:shd w:val="clear" w:color="auto" w:fill="auto"/>
            <w:vAlign w:val="center"/>
            <w:hideMark/>
          </w:tcPr>
          <w:p w:rsidR="00315DD8" w:rsidRPr="00315DD8" w:rsidRDefault="00315DD8" w:rsidP="00315DD8">
            <w:pPr>
              <w:spacing w:after="0" w:line="240" w:lineRule="auto"/>
              <w:rPr>
                <w:rFonts w:ascii="Calibri" w:eastAsia="Times New Roman" w:hAnsi="Calibri" w:cs="Calibri"/>
                <w:b/>
                <w:bCs/>
                <w:color w:val="000000"/>
                <w:sz w:val="10"/>
                <w:szCs w:val="10"/>
                <w:lang w:val="es-SV" w:eastAsia="es-SV"/>
              </w:rPr>
            </w:pPr>
            <w:r w:rsidRPr="00315DD8">
              <w:rPr>
                <w:rFonts w:ascii="Calibri" w:eastAsia="Times New Roman" w:hAnsi="Calibri" w:cs="Calibri"/>
                <w:b/>
                <w:bCs/>
                <w:color w:val="000000"/>
                <w:sz w:val="10"/>
                <w:szCs w:val="10"/>
                <w:lang w:val="es-SV" w:eastAsia="es-SV"/>
              </w:rPr>
              <w:t>OBSERVACIÓN 3: EL PROVEEDOR MOTION, S.A. DE C.V. NO CUMPLE CON LAS CONDICIONES ESTABLECIDAS EN CUANTO A: TIEMPO DE ENTREGA Y MARCA OFERTADA (CUANDO APLIQUE),  ASIMISMO SE SOLICITA TODAS LAS FICHAS TÉCNICAS QUE DEBERÁN ADJUNTAR A SU OFERTA DE CADA ÍTEM OFERTADO, SE PRESENTARÁN DEBIDAMENTE FIRMADAS Y SELLADAS.</w:t>
            </w:r>
          </w:p>
        </w:tc>
      </w:tr>
      <w:tr w:rsidR="00315DD8" w:rsidRPr="00315DD8" w:rsidTr="00E62C4C">
        <w:trPr>
          <w:trHeight w:val="238"/>
        </w:trPr>
        <w:tc>
          <w:tcPr>
            <w:tcW w:w="9287" w:type="dxa"/>
            <w:tcBorders>
              <w:top w:val="single" w:sz="4" w:space="0" w:color="auto"/>
              <w:left w:val="single" w:sz="8" w:space="0" w:color="auto"/>
              <w:bottom w:val="single" w:sz="4" w:space="0" w:color="auto"/>
              <w:right w:val="single" w:sz="8" w:space="0" w:color="000000"/>
            </w:tcBorders>
            <w:shd w:val="clear" w:color="auto" w:fill="auto"/>
            <w:vAlign w:val="center"/>
            <w:hideMark/>
          </w:tcPr>
          <w:p w:rsidR="00315DD8" w:rsidRPr="00315DD8" w:rsidRDefault="00315DD8" w:rsidP="00315DD8">
            <w:pPr>
              <w:spacing w:after="0" w:line="240" w:lineRule="auto"/>
              <w:rPr>
                <w:rFonts w:ascii="Calibri" w:eastAsia="Times New Roman" w:hAnsi="Calibri" w:cs="Calibri"/>
                <w:b/>
                <w:bCs/>
                <w:color w:val="000000"/>
                <w:sz w:val="10"/>
                <w:szCs w:val="10"/>
                <w:lang w:val="es-SV" w:eastAsia="es-SV"/>
              </w:rPr>
            </w:pPr>
            <w:r w:rsidRPr="00315DD8">
              <w:rPr>
                <w:rFonts w:ascii="Calibri" w:eastAsia="Times New Roman" w:hAnsi="Calibri" w:cs="Calibri"/>
                <w:b/>
                <w:bCs/>
                <w:color w:val="000000"/>
                <w:sz w:val="10"/>
                <w:szCs w:val="10"/>
                <w:lang w:val="es-SV" w:eastAsia="es-SV"/>
              </w:rPr>
              <w:t>OBSERVACIÓN 4: EL PROVEEDOR RAFAEL CRUZ AMAYA 3E PRINT TECHNOLOGY NO CUMPLE CON LA ESPECIFICACIÓN TECNICA SOLICITADA PARA EL ITEM 1 SERIA EN LA MEDIDA DEL MONITOR SOLICITADO</w:t>
            </w:r>
          </w:p>
        </w:tc>
      </w:tr>
      <w:tr w:rsidR="00315DD8" w:rsidRPr="00315DD8" w:rsidTr="00E62C4C">
        <w:trPr>
          <w:trHeight w:val="250"/>
        </w:trPr>
        <w:tc>
          <w:tcPr>
            <w:tcW w:w="9287" w:type="dxa"/>
            <w:tcBorders>
              <w:top w:val="single" w:sz="4" w:space="0" w:color="auto"/>
              <w:left w:val="single" w:sz="8" w:space="0" w:color="auto"/>
              <w:bottom w:val="single" w:sz="8" w:space="0" w:color="auto"/>
              <w:right w:val="single" w:sz="8" w:space="0" w:color="000000"/>
            </w:tcBorders>
            <w:shd w:val="clear" w:color="auto" w:fill="auto"/>
            <w:noWrap/>
            <w:vAlign w:val="bottom"/>
            <w:hideMark/>
          </w:tcPr>
          <w:p w:rsidR="00315DD8" w:rsidRPr="00315DD8" w:rsidRDefault="00315DD8" w:rsidP="00315DD8">
            <w:pPr>
              <w:spacing w:after="0" w:line="240" w:lineRule="auto"/>
              <w:rPr>
                <w:rFonts w:ascii="Calibri" w:eastAsia="Times New Roman" w:hAnsi="Calibri" w:cs="Calibri"/>
                <w:b/>
                <w:bCs/>
                <w:color w:val="000000"/>
                <w:sz w:val="10"/>
                <w:szCs w:val="10"/>
                <w:lang w:val="es-SV" w:eastAsia="es-SV"/>
              </w:rPr>
            </w:pPr>
            <w:r w:rsidRPr="00315DD8">
              <w:rPr>
                <w:rFonts w:ascii="Calibri" w:eastAsia="Times New Roman" w:hAnsi="Calibri" w:cs="Calibri"/>
                <w:b/>
                <w:bCs/>
                <w:color w:val="000000"/>
                <w:sz w:val="10"/>
                <w:szCs w:val="10"/>
                <w:lang w:val="es-SV" w:eastAsia="es-SV"/>
              </w:rPr>
              <w:t>OBSERVACIÓN 5: SE SOLICITA REFORMA PRESUPUESTARIA EN CASO NECESARIO.</w:t>
            </w:r>
          </w:p>
        </w:tc>
      </w:tr>
    </w:tbl>
    <w:p w:rsidR="00315DD8" w:rsidRPr="00315DD8" w:rsidRDefault="00315DD8" w:rsidP="00315DD8">
      <w:pPr>
        <w:spacing w:after="0" w:line="276" w:lineRule="auto"/>
        <w:jc w:val="both"/>
        <w:rPr>
          <w:rFonts w:ascii="Arial" w:eastAsia="Calibri" w:hAnsi="Arial" w:cs="Arial"/>
          <w:b/>
          <w:color w:val="000000"/>
          <w:sz w:val="24"/>
          <w:szCs w:val="24"/>
          <w:u w:val="single"/>
          <w:lang w:val="es-SV"/>
        </w:rPr>
      </w:pPr>
    </w:p>
    <w:p w:rsidR="00315DD8" w:rsidRPr="00315DD8" w:rsidRDefault="00315DD8" w:rsidP="00315DD8">
      <w:pPr>
        <w:spacing w:after="0" w:line="276" w:lineRule="auto"/>
        <w:jc w:val="both"/>
        <w:rPr>
          <w:rFonts w:ascii="Times New Roman" w:eastAsia="Calibri" w:hAnsi="Times New Roman" w:cs="Times New Roman"/>
          <w:sz w:val="28"/>
          <w:szCs w:val="28"/>
          <w:lang w:val="es-SV"/>
        </w:rPr>
      </w:pPr>
      <w:r w:rsidRPr="00315DD8">
        <w:rPr>
          <w:rFonts w:ascii="Times New Roman" w:eastAsia="Calibri" w:hAnsi="Times New Roman" w:cs="Times New Roman"/>
          <w:b/>
          <w:color w:val="000000"/>
          <w:sz w:val="28"/>
          <w:szCs w:val="28"/>
          <w:u w:val="single"/>
          <w:lang w:val="es-SV"/>
        </w:rPr>
        <w:t>Tercero:</w:t>
      </w:r>
      <w:r w:rsidRPr="00315DD8">
        <w:rPr>
          <w:rFonts w:ascii="Times New Roman" w:eastAsia="Calibri" w:hAnsi="Times New Roman" w:cs="Times New Roman"/>
          <w:color w:val="000000"/>
          <w:sz w:val="28"/>
          <w:szCs w:val="28"/>
          <w:lang w:val="es-SV"/>
        </w:rPr>
        <w:t xml:space="preserve"> Nombrar como </w:t>
      </w:r>
      <w:r w:rsidRPr="00315DD8">
        <w:rPr>
          <w:rFonts w:ascii="Times New Roman" w:eastAsia="Calibri" w:hAnsi="Times New Roman" w:cs="Times New Roman"/>
          <w:sz w:val="28"/>
          <w:szCs w:val="28"/>
          <w:lang w:val="es-SV"/>
        </w:rPr>
        <w:t xml:space="preserve">administrador de las orden de compra o contrato, al </w:t>
      </w:r>
      <w:r w:rsidRPr="00315DD8">
        <w:rPr>
          <w:rFonts w:ascii="Times New Roman" w:eastAsia="Calibri" w:hAnsi="Times New Roman" w:cs="Times New Roman"/>
          <w:b/>
          <w:sz w:val="28"/>
          <w:szCs w:val="28"/>
          <w:lang w:val="es-SV"/>
        </w:rPr>
        <w:t>TEC.</w:t>
      </w:r>
      <w:r w:rsidR="00436CAA" w:rsidRPr="00840345">
        <w:rPr>
          <w:rFonts w:ascii="Times New Roman" w:eastAsia="Times New Roman" w:hAnsi="Times New Roman" w:cs="Times New Roman"/>
          <w:sz w:val="28"/>
          <w:szCs w:val="28"/>
          <w:lang w:val="es-SV" w:eastAsia="es-SV"/>
        </w:rPr>
        <w:t>XXXXXXXXXXXXX</w:t>
      </w:r>
      <w:r w:rsidRPr="00315DD8">
        <w:rPr>
          <w:rFonts w:ascii="Times New Roman" w:eastAsia="Calibri" w:hAnsi="Times New Roman" w:cs="Times New Roman"/>
          <w:sz w:val="28"/>
          <w:szCs w:val="28"/>
          <w:lang w:val="es-SV"/>
        </w:rPr>
        <w:t>.- Fondos con aplicación al espe</w:t>
      </w:r>
      <w:r w:rsidRPr="00315DD8">
        <w:rPr>
          <w:rFonts w:ascii="Times New Roman" w:eastAsia="Calibri" w:hAnsi="Times New Roman" w:cs="Times New Roman"/>
          <w:sz w:val="28"/>
          <w:szCs w:val="28"/>
          <w:shd w:val="clear" w:color="auto" w:fill="FFFFFF"/>
          <w:lang w:val="es-SV"/>
        </w:rPr>
        <w:t>cífico y expresión Presupuestaria Municipal vigente, que</w:t>
      </w:r>
      <w:r w:rsidRPr="00315DD8">
        <w:rPr>
          <w:rFonts w:ascii="Times New Roman" w:eastAsia="Calibri" w:hAnsi="Times New Roman" w:cs="Times New Roman"/>
          <w:sz w:val="28"/>
          <w:szCs w:val="28"/>
          <w:lang w:val="es-SV"/>
        </w:rPr>
        <w:t xml:space="preserve"> se comprobara como lo establece el artículo 78 del Código Municipal. Quedando autorizada la Jefa de Presupuesto para que realice la reprogramación presupuestaria si fuera necesaria. </w:t>
      </w:r>
      <w:r w:rsidRPr="00315DD8">
        <w:rPr>
          <w:rFonts w:ascii="Times New Roman" w:eastAsia="Times New Roman" w:hAnsi="Times New Roman" w:cs="Times New Roman"/>
          <w:b/>
          <w:sz w:val="28"/>
          <w:szCs w:val="28"/>
          <w:lang w:val="es-SV" w:eastAsia="es-SV"/>
        </w:rPr>
        <w:t xml:space="preserve">CERTIFÍQUESE Y COMUNÍQUESE.- </w:t>
      </w:r>
      <w:r w:rsidRPr="00315DD8">
        <w:rPr>
          <w:rFonts w:ascii="Times New Roman" w:eastAsia="Calibri" w:hAnsi="Times New Roman" w:cs="Times New Roman"/>
          <w:b/>
          <w:bCs/>
          <w:sz w:val="28"/>
          <w:szCs w:val="28"/>
          <w:lang w:val="es-SV"/>
        </w:rPr>
        <w:t xml:space="preserve">ACUERDO MUNICIPAL NÚMERO DIECIOCHO”. </w:t>
      </w:r>
      <w:r w:rsidRPr="00315DD8">
        <w:rPr>
          <w:rFonts w:ascii="Times New Roman" w:eastAsia="Calibri" w:hAnsi="Times New Roman" w:cs="Times New Roman"/>
          <w:sz w:val="28"/>
          <w:szCs w:val="28"/>
          <w:lang w:val="es-SV"/>
        </w:rPr>
        <w:t xml:space="preserve">El Concejo Municipal en uso de sus facultades legales, de conformidad al art. 86 inciso final, 203, 204 y 235 de la Constitución de la República, art. 30 numeral 4) 14) art. 31 numeral 4) y el art. 91 del Código Municipal. Expuesto en el punto número </w:t>
      </w:r>
      <w:r w:rsidRPr="00315DD8">
        <w:rPr>
          <w:rFonts w:ascii="Times New Roman" w:eastAsia="Calibri" w:hAnsi="Times New Roman" w:cs="Times New Roman"/>
          <w:b/>
          <w:sz w:val="28"/>
          <w:szCs w:val="28"/>
          <w:lang w:val="es-SV"/>
        </w:rPr>
        <w:t xml:space="preserve">once </w:t>
      </w:r>
      <w:r w:rsidRPr="00315DD8">
        <w:rPr>
          <w:rFonts w:ascii="Times New Roman" w:eastAsia="Calibri" w:hAnsi="Times New Roman" w:cs="Times New Roman"/>
          <w:sz w:val="28"/>
          <w:szCs w:val="28"/>
          <w:lang w:val="es-SV"/>
        </w:rPr>
        <w:t xml:space="preserve">de la agenda de esta sesión, el cual corresponde a </w:t>
      </w:r>
      <w:r w:rsidRPr="00315DD8">
        <w:rPr>
          <w:rFonts w:ascii="Times New Roman" w:eastAsia="Calibri" w:hAnsi="Times New Roman" w:cs="Times New Roman"/>
          <w:b/>
          <w:sz w:val="28"/>
          <w:szCs w:val="28"/>
          <w:lang w:val="es-SV"/>
        </w:rPr>
        <w:t>Participación del</w:t>
      </w:r>
      <w:r w:rsidRPr="00315DD8">
        <w:rPr>
          <w:rFonts w:ascii="Times New Roman" w:eastAsia="Calibri" w:hAnsi="Times New Roman" w:cs="Times New Roman"/>
          <w:sz w:val="28"/>
          <w:szCs w:val="28"/>
          <w:lang w:val="es-SV"/>
        </w:rPr>
        <w:t xml:space="preserve"> </w:t>
      </w:r>
      <w:r w:rsidRPr="00315DD8">
        <w:rPr>
          <w:rFonts w:ascii="Times New Roman" w:eastAsia="Calibri" w:hAnsi="Times New Roman" w:cs="Times New Roman"/>
          <w:b/>
          <w:sz w:val="28"/>
          <w:szCs w:val="28"/>
          <w:lang w:val="es-SV"/>
        </w:rPr>
        <w:t xml:space="preserve">Licenciado </w:t>
      </w:r>
      <w:r w:rsidR="00840345" w:rsidRPr="00840345">
        <w:rPr>
          <w:rFonts w:ascii="Times New Roman" w:eastAsia="Times New Roman" w:hAnsi="Times New Roman" w:cs="Times New Roman"/>
          <w:sz w:val="28"/>
          <w:szCs w:val="28"/>
          <w:lang w:val="es-SV" w:eastAsia="es-SV"/>
        </w:rPr>
        <w:t>XXXXXXXXXXXXX</w:t>
      </w:r>
      <w:r w:rsidR="00840345" w:rsidRPr="00315DD8">
        <w:rPr>
          <w:rFonts w:ascii="Times New Roman" w:eastAsia="Calibri" w:hAnsi="Times New Roman" w:cs="Times New Roman"/>
          <w:b/>
          <w:sz w:val="28"/>
          <w:szCs w:val="28"/>
          <w:lang w:val="es-SV"/>
        </w:rPr>
        <w:t xml:space="preserve"> </w:t>
      </w:r>
      <w:r w:rsidRPr="00315DD8">
        <w:rPr>
          <w:rFonts w:ascii="Times New Roman" w:eastAsia="Calibri" w:hAnsi="Times New Roman" w:cs="Times New Roman"/>
          <w:b/>
          <w:sz w:val="28"/>
          <w:szCs w:val="28"/>
          <w:lang w:val="es-SV"/>
        </w:rPr>
        <w:t>/Jefe de UACI</w:t>
      </w:r>
      <w:r w:rsidRPr="00315DD8">
        <w:rPr>
          <w:rFonts w:ascii="Times New Roman" w:eastAsia="Calibri" w:hAnsi="Times New Roman" w:cs="Times New Roman"/>
          <w:sz w:val="28"/>
          <w:szCs w:val="28"/>
          <w:lang w:val="es-SV"/>
        </w:rPr>
        <w:t xml:space="preserve">, en donde solicita al Honorable Concejo Municipal Plural, aprobación de adjudicación de requerimiento correspondiente a </w:t>
      </w:r>
      <w:r w:rsidRPr="00315DD8">
        <w:rPr>
          <w:rFonts w:ascii="Times New Roman" w:eastAsia="Calibri" w:hAnsi="Times New Roman" w:cs="Times New Roman"/>
          <w:b/>
          <w:sz w:val="28"/>
          <w:szCs w:val="28"/>
          <w:lang w:val="es-SV"/>
        </w:rPr>
        <w:t xml:space="preserve">AUDITORIA INTERNA, </w:t>
      </w:r>
      <w:r w:rsidRPr="00315DD8">
        <w:rPr>
          <w:rFonts w:ascii="Times New Roman" w:eastAsia="Calibri" w:hAnsi="Times New Roman" w:cs="Times New Roman"/>
          <w:sz w:val="28"/>
          <w:szCs w:val="28"/>
          <w:lang w:val="es-SV"/>
        </w:rPr>
        <w:t xml:space="preserve">por un monto total de </w:t>
      </w:r>
      <w:r w:rsidRPr="00315DD8">
        <w:rPr>
          <w:rFonts w:ascii="Times New Roman" w:eastAsia="Times New Roman" w:hAnsi="Times New Roman" w:cs="Times New Roman"/>
          <w:b/>
          <w:bCs/>
          <w:color w:val="000000"/>
          <w:sz w:val="28"/>
          <w:szCs w:val="28"/>
          <w:lang w:val="es-SV" w:eastAsia="es-ES"/>
        </w:rPr>
        <w:t>$880.00</w:t>
      </w:r>
      <w:r w:rsidRPr="00315DD8">
        <w:rPr>
          <w:rFonts w:ascii="Times New Roman" w:eastAsia="Calibri" w:hAnsi="Times New Roman" w:cs="Times New Roman"/>
          <w:b/>
          <w:sz w:val="28"/>
          <w:szCs w:val="28"/>
          <w:lang w:val="es-SV"/>
        </w:rPr>
        <w:t xml:space="preserve">, </w:t>
      </w:r>
      <w:r w:rsidRPr="00315DD8">
        <w:rPr>
          <w:rFonts w:ascii="Times New Roman" w:eastAsia="Calibri" w:hAnsi="Times New Roman" w:cs="Times New Roman"/>
          <w:sz w:val="28"/>
          <w:szCs w:val="28"/>
          <w:lang w:val="es-SV"/>
        </w:rPr>
        <w:t>y proponiendo como administrador de orden de compra o contrato a:</w:t>
      </w:r>
      <w:r w:rsidR="00840345" w:rsidRPr="00840345">
        <w:rPr>
          <w:rFonts w:ascii="Times New Roman" w:eastAsia="Times New Roman" w:hAnsi="Times New Roman" w:cs="Times New Roman"/>
          <w:sz w:val="28"/>
          <w:szCs w:val="28"/>
          <w:lang w:val="es-SV" w:eastAsia="es-SV"/>
        </w:rPr>
        <w:t xml:space="preserve"> </w:t>
      </w:r>
      <w:r w:rsidR="00840345" w:rsidRPr="00840345">
        <w:rPr>
          <w:rFonts w:ascii="Times New Roman" w:eastAsia="Times New Roman" w:hAnsi="Times New Roman" w:cs="Times New Roman"/>
          <w:sz w:val="28"/>
          <w:szCs w:val="28"/>
          <w:lang w:val="es-SV" w:eastAsia="es-SV"/>
        </w:rPr>
        <w:t>XXXXXXXXXXXXX</w:t>
      </w:r>
      <w:r w:rsidRPr="00315DD8">
        <w:rPr>
          <w:rFonts w:ascii="Times New Roman" w:eastAsia="Calibri" w:hAnsi="Times New Roman" w:cs="Times New Roman"/>
          <w:b/>
          <w:sz w:val="28"/>
          <w:szCs w:val="28"/>
          <w:lang w:val="es-SV"/>
        </w:rPr>
        <w:t xml:space="preserve">. </w:t>
      </w:r>
      <w:r w:rsidRPr="00315DD8">
        <w:rPr>
          <w:rFonts w:ascii="Times New Roman" w:eastAsia="Calibri" w:hAnsi="Times New Roman" w:cs="Times New Roman"/>
          <w:sz w:val="28"/>
          <w:szCs w:val="28"/>
          <w:lang w:val="es-SV"/>
        </w:rPr>
        <w:t xml:space="preserve">Por tanto el Honorable Concejo Municipal Plural en uso de sus facultades legales y habiendo deliberado el punto, Por </w:t>
      </w:r>
      <w:r w:rsidRPr="00315DD8">
        <w:rPr>
          <w:rFonts w:ascii="Times New Roman" w:eastAsia="Calibri" w:hAnsi="Times New Roman" w:cs="Times New Roman"/>
          <w:b/>
          <w:sz w:val="28"/>
          <w:szCs w:val="28"/>
          <w:lang w:val="es-SV"/>
        </w:rPr>
        <w:t xml:space="preserve">MAYORIA </w:t>
      </w:r>
      <w:r w:rsidRPr="00315DD8">
        <w:rPr>
          <w:rFonts w:ascii="Times New Roman" w:eastAsia="Calibri" w:hAnsi="Times New Roman" w:cs="Times New Roman"/>
          <w:sz w:val="28"/>
          <w:szCs w:val="28"/>
          <w:lang w:val="es-SV"/>
        </w:rPr>
        <w:t xml:space="preserve">de </w:t>
      </w:r>
      <w:r w:rsidRPr="00315DD8">
        <w:rPr>
          <w:rFonts w:ascii="Times New Roman" w:eastAsia="Calibri" w:hAnsi="Times New Roman" w:cs="Times New Roman"/>
          <w:b/>
          <w:sz w:val="28"/>
          <w:szCs w:val="28"/>
          <w:lang w:val="es-SV"/>
        </w:rPr>
        <w:t xml:space="preserve">once votos a favor y tres ausencias al momento de esta votación </w:t>
      </w:r>
      <w:r w:rsidRPr="00315DD8">
        <w:rPr>
          <w:rFonts w:ascii="Times New Roman" w:eastAsia="Calibri" w:hAnsi="Times New Roman" w:cs="Times New Roman"/>
          <w:sz w:val="28"/>
          <w:szCs w:val="28"/>
          <w:lang w:val="es-SV"/>
        </w:rPr>
        <w:t>por parte de</w:t>
      </w:r>
      <w:r w:rsidRPr="00315DD8">
        <w:rPr>
          <w:rFonts w:ascii="Times New Roman" w:eastAsia="Calibri" w:hAnsi="Times New Roman" w:cs="Times New Roman"/>
          <w:b/>
          <w:sz w:val="28"/>
          <w:szCs w:val="28"/>
          <w:lang w:val="es-SV"/>
        </w:rPr>
        <w:t xml:space="preserve"> </w:t>
      </w:r>
      <w:r w:rsidRPr="00315DD8">
        <w:rPr>
          <w:rFonts w:ascii="Times New Roman" w:eastAsia="Calibri" w:hAnsi="Times New Roman" w:cs="Times New Roman"/>
          <w:sz w:val="28"/>
          <w:szCs w:val="28"/>
          <w:lang w:val="es-SV"/>
        </w:rPr>
        <w:t xml:space="preserve">los siguientes miembros del Concejo Municipal: </w:t>
      </w:r>
      <w:r w:rsidRPr="00315DD8">
        <w:rPr>
          <w:rFonts w:ascii="Times New Roman" w:eastAsia="Calibri" w:hAnsi="Times New Roman" w:cs="Times New Roman"/>
          <w:b/>
          <w:sz w:val="28"/>
          <w:szCs w:val="28"/>
          <w:lang w:val="es-SV"/>
        </w:rPr>
        <w:t>Dra. Yany Xiomara Fuentes Rivas, Cuarta Regidora Propietaria,</w:t>
      </w:r>
      <w:r w:rsidRPr="00315DD8">
        <w:rPr>
          <w:rFonts w:ascii="Times New Roman" w:eastAsia="Calibri" w:hAnsi="Times New Roman" w:cs="Times New Roman"/>
          <w:sz w:val="28"/>
          <w:szCs w:val="28"/>
          <w:lang w:val="es-SV"/>
        </w:rPr>
        <w:t xml:space="preserve"> </w:t>
      </w:r>
      <w:r w:rsidRPr="00315DD8">
        <w:rPr>
          <w:rFonts w:ascii="Times New Roman" w:eastAsia="Calibri" w:hAnsi="Times New Roman" w:cs="Times New Roman"/>
          <w:b/>
          <w:sz w:val="28"/>
          <w:szCs w:val="28"/>
          <w:lang w:val="es-SV"/>
        </w:rPr>
        <w:t xml:space="preserve">Ing. Gilberto Antonio Amador Medrano, Décimo Regidor Propietario y el Sr. Bayron Eraldo Baltazar Martínez Barahona, Décimo Primer Regidor Propietario. ACUERDA: </w:t>
      </w:r>
      <w:r w:rsidRPr="00315DD8">
        <w:rPr>
          <w:rFonts w:ascii="Times New Roman" w:eastAsia="Calibri" w:hAnsi="Times New Roman" w:cs="Times New Roman"/>
          <w:b/>
          <w:sz w:val="28"/>
          <w:szCs w:val="28"/>
          <w:u w:val="single"/>
          <w:lang w:val="es-SV"/>
        </w:rPr>
        <w:t>Primero:</w:t>
      </w:r>
      <w:r w:rsidRPr="00315DD8">
        <w:rPr>
          <w:rFonts w:ascii="Times New Roman" w:eastAsia="Calibri" w:hAnsi="Times New Roman" w:cs="Times New Roman"/>
          <w:sz w:val="28"/>
          <w:szCs w:val="28"/>
          <w:lang w:val="es-SV"/>
        </w:rPr>
        <w:t xml:space="preserve"> Aprobar adjudicación de requerimientos correspondientes a </w:t>
      </w:r>
      <w:r w:rsidRPr="00315DD8">
        <w:rPr>
          <w:rFonts w:ascii="Times New Roman" w:eastAsia="Calibri" w:hAnsi="Times New Roman" w:cs="Times New Roman"/>
          <w:b/>
          <w:sz w:val="28"/>
          <w:szCs w:val="28"/>
          <w:lang w:val="es-SV"/>
        </w:rPr>
        <w:t xml:space="preserve">AUDITORIA INTERNA, </w:t>
      </w:r>
      <w:r w:rsidRPr="00315DD8">
        <w:rPr>
          <w:rFonts w:ascii="Times New Roman" w:eastAsia="Calibri" w:hAnsi="Times New Roman" w:cs="Times New Roman"/>
          <w:sz w:val="28"/>
          <w:szCs w:val="28"/>
          <w:lang w:val="es-SV"/>
        </w:rPr>
        <w:t xml:space="preserve">por un monto total de </w:t>
      </w:r>
      <w:r w:rsidRPr="00315DD8">
        <w:rPr>
          <w:rFonts w:ascii="Times New Roman" w:eastAsia="Times New Roman" w:hAnsi="Times New Roman" w:cs="Times New Roman"/>
          <w:b/>
          <w:bCs/>
          <w:color w:val="000000"/>
          <w:sz w:val="28"/>
          <w:szCs w:val="28"/>
          <w:lang w:val="es-SV" w:eastAsia="es-ES"/>
        </w:rPr>
        <w:t>$880.00</w:t>
      </w:r>
      <w:r w:rsidRPr="00315DD8">
        <w:rPr>
          <w:rFonts w:ascii="Times New Roman" w:eastAsia="Calibri" w:hAnsi="Times New Roman" w:cs="Times New Roman"/>
          <w:b/>
          <w:sz w:val="28"/>
          <w:szCs w:val="28"/>
          <w:lang w:val="es-SV"/>
        </w:rPr>
        <w:t>,</w:t>
      </w:r>
      <w:r w:rsidRPr="00315DD8">
        <w:rPr>
          <w:rFonts w:ascii="Times New Roman" w:eastAsia="Times New Roman" w:hAnsi="Times New Roman" w:cs="Times New Roman"/>
          <w:b/>
          <w:bCs/>
          <w:color w:val="000000"/>
          <w:sz w:val="28"/>
          <w:szCs w:val="28"/>
          <w:lang w:val="es-SV" w:eastAsia="es-ES"/>
        </w:rPr>
        <w:t xml:space="preserve"> </w:t>
      </w:r>
      <w:r w:rsidRPr="00315DD8">
        <w:rPr>
          <w:rFonts w:ascii="Times New Roman" w:eastAsia="Calibri" w:hAnsi="Times New Roman" w:cs="Times New Roman"/>
          <w:sz w:val="28"/>
          <w:szCs w:val="28"/>
          <w:lang w:val="es-SV"/>
        </w:rPr>
        <w:t xml:space="preserve">con Fuente de Financiamiento: </w:t>
      </w:r>
      <w:r w:rsidRPr="00315DD8">
        <w:rPr>
          <w:rFonts w:ascii="Times New Roman" w:eastAsia="Calibri" w:hAnsi="Times New Roman" w:cs="Times New Roman"/>
          <w:b/>
          <w:sz w:val="28"/>
          <w:szCs w:val="28"/>
          <w:lang w:val="es-SV"/>
        </w:rPr>
        <w:t xml:space="preserve">FONDOS PROPIOS. </w:t>
      </w:r>
      <w:r w:rsidRPr="00315DD8">
        <w:rPr>
          <w:rFonts w:ascii="Times New Roman" w:eastAsia="Calibri" w:hAnsi="Times New Roman" w:cs="Times New Roman"/>
          <w:b/>
          <w:sz w:val="28"/>
          <w:szCs w:val="28"/>
          <w:u w:val="single"/>
          <w:lang w:val="es-SV"/>
        </w:rPr>
        <w:t>Segundo:</w:t>
      </w:r>
      <w:r w:rsidRPr="00315DD8">
        <w:rPr>
          <w:rFonts w:ascii="Times New Roman" w:eastAsia="Calibri" w:hAnsi="Times New Roman" w:cs="Times New Roman"/>
          <w:sz w:val="28"/>
          <w:szCs w:val="28"/>
          <w:lang w:val="es-SV"/>
        </w:rPr>
        <w:t xml:space="preserve"> </w:t>
      </w:r>
      <w:r w:rsidRPr="00315DD8">
        <w:rPr>
          <w:rFonts w:ascii="Times New Roman" w:eastAsia="Calibri" w:hAnsi="Times New Roman" w:cs="Times New Roman"/>
          <w:b/>
          <w:sz w:val="28"/>
          <w:szCs w:val="28"/>
          <w:lang w:val="es-SV"/>
        </w:rPr>
        <w:t>AUTORÍCESE</w:t>
      </w:r>
      <w:r w:rsidRPr="00315DD8">
        <w:rPr>
          <w:rFonts w:ascii="Times New Roman" w:eastAsia="Calibri" w:hAnsi="Times New Roman" w:cs="Times New Roman"/>
          <w:sz w:val="28"/>
          <w:szCs w:val="28"/>
          <w:lang w:val="es-SV"/>
        </w:rPr>
        <w:t xml:space="preserve"> al </w:t>
      </w:r>
      <w:r w:rsidRPr="00315DD8">
        <w:rPr>
          <w:rFonts w:ascii="Times New Roman" w:eastAsia="Calibri" w:hAnsi="Times New Roman" w:cs="Times New Roman"/>
          <w:b/>
          <w:sz w:val="28"/>
          <w:szCs w:val="28"/>
          <w:lang w:val="es-SV"/>
        </w:rPr>
        <w:t>TESORERO MUNICIPAL</w:t>
      </w:r>
      <w:r w:rsidRPr="00315DD8">
        <w:rPr>
          <w:rFonts w:ascii="Times New Roman" w:eastAsia="Calibri" w:hAnsi="Times New Roman" w:cs="Times New Roman"/>
          <w:sz w:val="28"/>
          <w:szCs w:val="28"/>
          <w:lang w:val="es-SV"/>
        </w:rPr>
        <w:t xml:space="preserve"> para que erogue la cantidad de: </w:t>
      </w:r>
      <w:r w:rsidRPr="00315DD8">
        <w:rPr>
          <w:rFonts w:ascii="Times New Roman" w:eastAsia="Calibri" w:hAnsi="Times New Roman" w:cs="Times New Roman"/>
          <w:b/>
          <w:sz w:val="28"/>
          <w:szCs w:val="28"/>
          <w:lang w:val="es-SV"/>
        </w:rPr>
        <w:t>OCHOCIENTOS OCHENTA DÓLARES EXACTOS DE LOS ESTADOS UNIDOS DE NORTEAMÉRICA</w:t>
      </w:r>
      <w:r w:rsidRPr="00315DD8">
        <w:rPr>
          <w:rFonts w:ascii="Times New Roman" w:eastAsia="Calibri" w:hAnsi="Times New Roman" w:cs="Times New Roman"/>
          <w:sz w:val="28"/>
          <w:szCs w:val="28"/>
          <w:lang w:val="es-SV"/>
        </w:rPr>
        <w:t xml:space="preserve"> (</w:t>
      </w:r>
      <w:r w:rsidRPr="00315DD8">
        <w:rPr>
          <w:rFonts w:ascii="Times New Roman" w:eastAsia="Times New Roman" w:hAnsi="Times New Roman" w:cs="Times New Roman"/>
          <w:b/>
          <w:sz w:val="28"/>
          <w:szCs w:val="28"/>
          <w:lang w:val="es-SV" w:eastAsia="es-SV"/>
        </w:rPr>
        <w:t xml:space="preserve">$880.00), </w:t>
      </w:r>
      <w:r w:rsidRPr="00315DD8">
        <w:rPr>
          <w:rFonts w:ascii="Times New Roman" w:eastAsia="Times New Roman" w:hAnsi="Times New Roman" w:cs="Times New Roman"/>
          <w:bCs/>
          <w:sz w:val="28"/>
          <w:szCs w:val="28"/>
          <w:lang w:val="es-SV" w:eastAsia="es-SV"/>
        </w:rPr>
        <w:t xml:space="preserve">de la </w:t>
      </w:r>
      <w:r w:rsidRPr="00315DD8">
        <w:rPr>
          <w:rFonts w:ascii="Times New Roman" w:eastAsia="Calibri" w:hAnsi="Times New Roman" w:cs="Times New Roman"/>
          <w:sz w:val="28"/>
          <w:szCs w:val="28"/>
          <w:lang w:val="es-SV"/>
        </w:rPr>
        <w:t xml:space="preserve">de la </w:t>
      </w:r>
      <w:r w:rsidRPr="00315DD8">
        <w:rPr>
          <w:rFonts w:ascii="Times New Roman" w:eastAsia="Calibri" w:hAnsi="Times New Roman" w:cs="Times New Roman"/>
          <w:sz w:val="28"/>
          <w:szCs w:val="28"/>
          <w:lang w:val="es-SV" w:eastAsia="es-ES"/>
        </w:rPr>
        <w:t xml:space="preserve">Cuenta Corriente Numero </w:t>
      </w:r>
      <w:r w:rsidRPr="00315DD8">
        <w:rPr>
          <w:rFonts w:ascii="Times New Roman" w:eastAsia="Calibri" w:hAnsi="Times New Roman" w:cs="Times New Roman"/>
          <w:b/>
          <w:sz w:val="28"/>
          <w:szCs w:val="28"/>
          <w:lang w:val="es-SV" w:eastAsia="es-ES"/>
        </w:rPr>
        <w:t>480005924 MUNICIPALIDAD DE APOPA, RECURSOS PROPIOS,</w:t>
      </w:r>
      <w:r w:rsidRPr="00315DD8">
        <w:rPr>
          <w:rFonts w:ascii="Times New Roman" w:eastAsia="Calibri" w:hAnsi="Times New Roman" w:cs="Times New Roman"/>
          <w:sz w:val="28"/>
          <w:szCs w:val="28"/>
          <w:lang w:val="es-SV" w:eastAsia="es-ES"/>
        </w:rPr>
        <w:t xml:space="preserve"> Banco Hipotecario de El Salvador, S.A.</w:t>
      </w:r>
      <w:r w:rsidRPr="00315DD8">
        <w:rPr>
          <w:rFonts w:ascii="Times New Roman" w:eastAsia="Times New Roman" w:hAnsi="Times New Roman" w:cs="Times New Roman"/>
          <w:b/>
          <w:bCs/>
          <w:color w:val="000000"/>
          <w:sz w:val="28"/>
          <w:szCs w:val="28"/>
          <w:lang w:val="es-SV" w:eastAsia="es-ES"/>
        </w:rPr>
        <w:t xml:space="preserve">, </w:t>
      </w:r>
      <w:r w:rsidRPr="00315DD8">
        <w:rPr>
          <w:rFonts w:ascii="Times New Roman" w:eastAsia="Calibri" w:hAnsi="Times New Roman" w:cs="Times New Roman"/>
          <w:sz w:val="28"/>
          <w:szCs w:val="28"/>
          <w:lang w:val="es-SV"/>
        </w:rPr>
        <w:t>y emita cheque</w:t>
      </w:r>
      <w:r w:rsidRPr="00315DD8">
        <w:rPr>
          <w:rFonts w:ascii="Times New Roman" w:eastAsia="Calibri" w:hAnsi="Times New Roman" w:cs="Times New Roman"/>
          <w:b/>
          <w:sz w:val="28"/>
          <w:szCs w:val="28"/>
          <w:lang w:val="es-SV"/>
        </w:rPr>
        <w:t xml:space="preserve"> </w:t>
      </w:r>
      <w:r w:rsidRPr="00315DD8">
        <w:rPr>
          <w:rFonts w:ascii="Times New Roman" w:eastAsia="Calibri" w:hAnsi="Times New Roman" w:cs="Times New Roman"/>
          <w:sz w:val="28"/>
          <w:szCs w:val="28"/>
          <w:lang w:val="es-SV"/>
        </w:rPr>
        <w:t>a nombre de los proveedores según los siguientes cuadros que se detallan a continuación:</w:t>
      </w:r>
    </w:p>
    <w:p w:rsidR="00315DD8" w:rsidRPr="00315DD8" w:rsidRDefault="00315DD8" w:rsidP="00315DD8">
      <w:pPr>
        <w:spacing w:after="0" w:line="276" w:lineRule="auto"/>
        <w:jc w:val="both"/>
        <w:rPr>
          <w:rFonts w:ascii="Times New Roman" w:eastAsia="Calibri" w:hAnsi="Times New Roman" w:cs="Times New Roman"/>
          <w:b/>
          <w:color w:val="000000"/>
          <w:sz w:val="28"/>
          <w:szCs w:val="28"/>
          <w:u w:val="single"/>
          <w:lang w:val="es-SV"/>
        </w:rPr>
      </w:pPr>
    </w:p>
    <w:tbl>
      <w:tblPr>
        <w:tblW w:w="96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735"/>
        <w:gridCol w:w="324"/>
        <w:gridCol w:w="507"/>
        <w:gridCol w:w="506"/>
        <w:gridCol w:w="609"/>
        <w:gridCol w:w="1036"/>
        <w:gridCol w:w="486"/>
        <w:gridCol w:w="425"/>
        <w:gridCol w:w="1432"/>
        <w:gridCol w:w="486"/>
        <w:gridCol w:w="426"/>
        <w:gridCol w:w="696"/>
        <w:gridCol w:w="769"/>
        <w:gridCol w:w="736"/>
        <w:gridCol w:w="504"/>
        <w:gridCol w:w="8"/>
      </w:tblGrid>
      <w:tr w:rsidR="00315DD8" w:rsidRPr="00315DD8" w:rsidTr="00E62C4C">
        <w:trPr>
          <w:trHeight w:val="19"/>
          <w:jc w:val="center"/>
        </w:trPr>
        <w:tc>
          <w:tcPr>
            <w:tcW w:w="9680" w:type="dxa"/>
            <w:gridSpan w:val="16"/>
            <w:shd w:val="clear" w:color="auto" w:fill="auto"/>
            <w:noWrap/>
            <w:vAlign w:val="center"/>
            <w:hideMark/>
          </w:tcPr>
          <w:p w:rsidR="00315DD8" w:rsidRPr="00315DD8" w:rsidRDefault="00315DD8" w:rsidP="00315DD8">
            <w:pPr>
              <w:spacing w:after="0" w:line="240" w:lineRule="auto"/>
              <w:jc w:val="center"/>
              <w:rPr>
                <w:rFonts w:ascii="Calibri" w:eastAsia="Times New Roman" w:hAnsi="Calibri" w:cs="Calibri"/>
                <w:color w:val="000000"/>
                <w:sz w:val="8"/>
                <w:szCs w:val="8"/>
                <w:lang w:val="es-SV" w:eastAsia="es-SV"/>
              </w:rPr>
            </w:pPr>
            <w:r w:rsidRPr="00315DD8">
              <w:rPr>
                <w:rFonts w:ascii="Calibri" w:eastAsia="Times New Roman" w:hAnsi="Calibri" w:cs="Calibri"/>
                <w:color w:val="000000"/>
                <w:sz w:val="8"/>
                <w:szCs w:val="8"/>
                <w:lang w:val="es-SV" w:eastAsia="es-SV"/>
              </w:rPr>
              <w:t>REQUERIMIENTO 4</w:t>
            </w:r>
          </w:p>
        </w:tc>
      </w:tr>
      <w:tr w:rsidR="00315DD8" w:rsidRPr="00315DD8" w:rsidTr="00E62C4C">
        <w:trPr>
          <w:trHeight w:val="19"/>
          <w:jc w:val="center"/>
        </w:trPr>
        <w:tc>
          <w:tcPr>
            <w:tcW w:w="9680" w:type="dxa"/>
            <w:gridSpan w:val="16"/>
            <w:shd w:val="clear" w:color="auto" w:fill="auto"/>
            <w:noWrap/>
            <w:vAlign w:val="center"/>
            <w:hideMark/>
          </w:tcPr>
          <w:p w:rsidR="00315DD8" w:rsidRPr="00315DD8" w:rsidRDefault="00315DD8" w:rsidP="00315DD8">
            <w:pPr>
              <w:spacing w:after="0" w:line="240" w:lineRule="auto"/>
              <w:jc w:val="center"/>
              <w:rPr>
                <w:rFonts w:ascii="Calibri" w:eastAsia="Times New Roman" w:hAnsi="Calibri" w:cs="Calibri"/>
                <w:color w:val="000000"/>
                <w:sz w:val="8"/>
                <w:szCs w:val="8"/>
                <w:lang w:val="es-SV" w:eastAsia="es-SV"/>
              </w:rPr>
            </w:pPr>
            <w:r w:rsidRPr="00315DD8">
              <w:rPr>
                <w:rFonts w:ascii="Calibri" w:eastAsia="Times New Roman" w:hAnsi="Calibri" w:cs="Calibri"/>
                <w:color w:val="000000"/>
                <w:sz w:val="8"/>
                <w:szCs w:val="8"/>
                <w:lang w:val="es-SV" w:eastAsia="es-SV"/>
              </w:rPr>
              <w:t>AUDITORIA INTERNA</w:t>
            </w:r>
          </w:p>
        </w:tc>
      </w:tr>
      <w:tr w:rsidR="00315DD8" w:rsidRPr="00315DD8" w:rsidTr="00E62C4C">
        <w:trPr>
          <w:trHeight w:val="19"/>
          <w:jc w:val="center"/>
        </w:trPr>
        <w:tc>
          <w:tcPr>
            <w:tcW w:w="9680" w:type="dxa"/>
            <w:gridSpan w:val="16"/>
            <w:shd w:val="clear" w:color="auto" w:fill="auto"/>
            <w:noWrap/>
            <w:vAlign w:val="center"/>
            <w:hideMark/>
          </w:tcPr>
          <w:p w:rsidR="00315DD8" w:rsidRPr="00315DD8" w:rsidRDefault="00315DD8" w:rsidP="00315DD8">
            <w:pPr>
              <w:spacing w:after="0" w:line="240" w:lineRule="auto"/>
              <w:jc w:val="center"/>
              <w:rPr>
                <w:rFonts w:ascii="Calibri" w:eastAsia="Times New Roman" w:hAnsi="Calibri" w:cs="Calibri"/>
                <w:b/>
                <w:bCs/>
                <w:color w:val="000000"/>
                <w:sz w:val="8"/>
                <w:szCs w:val="8"/>
                <w:lang w:val="es-SV" w:eastAsia="es-SV"/>
              </w:rPr>
            </w:pPr>
            <w:r w:rsidRPr="00315DD8">
              <w:rPr>
                <w:rFonts w:ascii="Calibri" w:eastAsia="Times New Roman" w:hAnsi="Calibri" w:cs="Calibri"/>
                <w:b/>
                <w:bCs/>
                <w:color w:val="000000"/>
                <w:sz w:val="8"/>
                <w:szCs w:val="8"/>
                <w:lang w:val="es-SV" w:eastAsia="es-SV"/>
              </w:rPr>
              <w:t>FUENTE DE FINANCIAMIENTO: FONDOS PROPIOS</w:t>
            </w:r>
          </w:p>
        </w:tc>
      </w:tr>
      <w:tr w:rsidR="00315DD8" w:rsidRPr="00315DD8" w:rsidTr="00E62C4C">
        <w:trPr>
          <w:trHeight w:val="19"/>
          <w:jc w:val="center"/>
        </w:trPr>
        <w:tc>
          <w:tcPr>
            <w:tcW w:w="9680" w:type="dxa"/>
            <w:gridSpan w:val="16"/>
            <w:shd w:val="clear" w:color="auto" w:fill="auto"/>
            <w:vAlign w:val="center"/>
            <w:hideMark/>
          </w:tcPr>
          <w:p w:rsidR="00315DD8" w:rsidRPr="00315DD8" w:rsidRDefault="00315DD8" w:rsidP="00315DD8">
            <w:pPr>
              <w:spacing w:after="0" w:line="240" w:lineRule="auto"/>
              <w:jc w:val="center"/>
              <w:rPr>
                <w:rFonts w:ascii="Calibri" w:eastAsia="Times New Roman" w:hAnsi="Calibri" w:cs="Calibri"/>
                <w:b/>
                <w:bCs/>
                <w:color w:val="000000"/>
                <w:sz w:val="8"/>
                <w:szCs w:val="8"/>
                <w:lang w:val="es-SV" w:eastAsia="es-SV"/>
              </w:rPr>
            </w:pPr>
            <w:r w:rsidRPr="00315DD8">
              <w:rPr>
                <w:rFonts w:ascii="Calibri" w:eastAsia="Times New Roman" w:hAnsi="Calibri" w:cs="Calibri"/>
                <w:b/>
                <w:bCs/>
                <w:color w:val="000000"/>
                <w:sz w:val="8"/>
                <w:szCs w:val="8"/>
                <w:lang w:val="es-SV" w:eastAsia="es-SV"/>
              </w:rPr>
              <w:t>PARA SER UTILIZADS POR PERSONAL DE AUDITORÍA INTERNA</w:t>
            </w:r>
          </w:p>
        </w:tc>
      </w:tr>
      <w:tr w:rsidR="00315DD8" w:rsidRPr="00315DD8" w:rsidTr="00E62C4C">
        <w:trPr>
          <w:gridAfter w:val="1"/>
          <w:wAfter w:w="5" w:type="dxa"/>
          <w:trHeight w:val="19"/>
          <w:jc w:val="center"/>
        </w:trPr>
        <w:tc>
          <w:tcPr>
            <w:tcW w:w="735" w:type="dxa"/>
            <w:vMerge w:val="restart"/>
            <w:shd w:val="clear" w:color="auto" w:fill="auto"/>
            <w:vAlign w:val="center"/>
            <w:hideMark/>
          </w:tcPr>
          <w:p w:rsidR="00315DD8" w:rsidRPr="00315DD8" w:rsidRDefault="00315DD8" w:rsidP="00315DD8">
            <w:pPr>
              <w:spacing w:after="0" w:line="240" w:lineRule="auto"/>
              <w:jc w:val="center"/>
              <w:rPr>
                <w:rFonts w:ascii="Calibri" w:eastAsia="Times New Roman" w:hAnsi="Calibri" w:cs="Calibri"/>
                <w:color w:val="000000"/>
                <w:sz w:val="8"/>
                <w:szCs w:val="8"/>
                <w:lang w:val="es-SV" w:eastAsia="es-SV"/>
              </w:rPr>
            </w:pPr>
            <w:r w:rsidRPr="00315DD8">
              <w:rPr>
                <w:rFonts w:ascii="Calibri" w:eastAsia="Times New Roman" w:hAnsi="Calibri" w:cs="Calibri"/>
                <w:color w:val="000000"/>
                <w:sz w:val="8"/>
                <w:szCs w:val="8"/>
                <w:lang w:val="es-SV" w:eastAsia="es-SV"/>
              </w:rPr>
              <w:t>ADMINISTRADOR DE ORDEN DE COMPRA O CONTRATO</w:t>
            </w:r>
          </w:p>
        </w:tc>
        <w:tc>
          <w:tcPr>
            <w:tcW w:w="324" w:type="dxa"/>
            <w:vMerge w:val="restart"/>
            <w:shd w:val="clear" w:color="auto" w:fill="auto"/>
            <w:vAlign w:val="center"/>
            <w:hideMark/>
          </w:tcPr>
          <w:p w:rsidR="00315DD8" w:rsidRPr="00315DD8" w:rsidRDefault="00315DD8" w:rsidP="00315DD8">
            <w:pPr>
              <w:spacing w:after="0" w:line="240" w:lineRule="auto"/>
              <w:jc w:val="center"/>
              <w:rPr>
                <w:rFonts w:ascii="Calibri" w:eastAsia="Times New Roman" w:hAnsi="Calibri" w:cs="Calibri"/>
                <w:color w:val="000000"/>
                <w:sz w:val="8"/>
                <w:szCs w:val="8"/>
                <w:lang w:val="es-SV" w:eastAsia="es-SV"/>
              </w:rPr>
            </w:pPr>
            <w:r w:rsidRPr="00315DD8">
              <w:rPr>
                <w:rFonts w:ascii="Calibri" w:eastAsia="Times New Roman" w:hAnsi="Calibri" w:cs="Calibri"/>
                <w:color w:val="000000"/>
                <w:sz w:val="8"/>
                <w:szCs w:val="8"/>
                <w:lang w:val="es-SV" w:eastAsia="es-SV"/>
              </w:rPr>
              <w:t>ITEM</w:t>
            </w:r>
          </w:p>
        </w:tc>
        <w:tc>
          <w:tcPr>
            <w:tcW w:w="507" w:type="dxa"/>
            <w:vMerge w:val="restart"/>
            <w:shd w:val="clear" w:color="auto" w:fill="auto"/>
            <w:vAlign w:val="center"/>
            <w:hideMark/>
          </w:tcPr>
          <w:p w:rsidR="00315DD8" w:rsidRPr="00315DD8" w:rsidRDefault="00315DD8" w:rsidP="00315DD8">
            <w:pPr>
              <w:spacing w:after="0" w:line="240" w:lineRule="auto"/>
              <w:jc w:val="center"/>
              <w:rPr>
                <w:rFonts w:ascii="Calibri" w:eastAsia="Times New Roman" w:hAnsi="Calibri" w:cs="Calibri"/>
                <w:color w:val="000000"/>
                <w:sz w:val="8"/>
                <w:szCs w:val="8"/>
                <w:lang w:val="es-SV" w:eastAsia="es-SV"/>
              </w:rPr>
            </w:pPr>
            <w:r w:rsidRPr="00315DD8">
              <w:rPr>
                <w:rFonts w:ascii="Calibri" w:eastAsia="Times New Roman" w:hAnsi="Calibri" w:cs="Calibri"/>
                <w:color w:val="000000"/>
                <w:sz w:val="8"/>
                <w:szCs w:val="8"/>
                <w:lang w:val="es-SV" w:eastAsia="es-SV"/>
              </w:rPr>
              <w:t>CANTIDAD</w:t>
            </w:r>
          </w:p>
        </w:tc>
        <w:tc>
          <w:tcPr>
            <w:tcW w:w="506" w:type="dxa"/>
            <w:vMerge w:val="restart"/>
            <w:shd w:val="clear" w:color="auto" w:fill="auto"/>
            <w:vAlign w:val="center"/>
            <w:hideMark/>
          </w:tcPr>
          <w:p w:rsidR="00315DD8" w:rsidRPr="00315DD8" w:rsidRDefault="00315DD8" w:rsidP="00315DD8">
            <w:pPr>
              <w:spacing w:after="0" w:line="240" w:lineRule="auto"/>
              <w:jc w:val="center"/>
              <w:rPr>
                <w:rFonts w:ascii="Calibri" w:eastAsia="Times New Roman" w:hAnsi="Calibri" w:cs="Calibri"/>
                <w:color w:val="000000"/>
                <w:sz w:val="8"/>
                <w:szCs w:val="8"/>
                <w:lang w:val="es-SV" w:eastAsia="es-SV"/>
              </w:rPr>
            </w:pPr>
            <w:r w:rsidRPr="00315DD8">
              <w:rPr>
                <w:rFonts w:ascii="Calibri" w:eastAsia="Times New Roman" w:hAnsi="Calibri" w:cs="Calibri"/>
                <w:color w:val="000000"/>
                <w:sz w:val="8"/>
                <w:szCs w:val="8"/>
                <w:lang w:val="es-SV" w:eastAsia="es-SV"/>
              </w:rPr>
              <w:t>UNIDAD DE MEDIDA</w:t>
            </w:r>
          </w:p>
        </w:tc>
        <w:tc>
          <w:tcPr>
            <w:tcW w:w="606" w:type="dxa"/>
            <w:vMerge w:val="restart"/>
            <w:shd w:val="clear" w:color="auto" w:fill="auto"/>
            <w:vAlign w:val="center"/>
            <w:hideMark/>
          </w:tcPr>
          <w:p w:rsidR="00315DD8" w:rsidRPr="00315DD8" w:rsidRDefault="00315DD8" w:rsidP="00315DD8">
            <w:pPr>
              <w:spacing w:after="0" w:line="240" w:lineRule="auto"/>
              <w:jc w:val="center"/>
              <w:rPr>
                <w:rFonts w:ascii="Calibri" w:eastAsia="Times New Roman" w:hAnsi="Calibri" w:cs="Calibri"/>
                <w:color w:val="000000"/>
                <w:sz w:val="8"/>
                <w:szCs w:val="8"/>
                <w:lang w:val="es-SV" w:eastAsia="es-SV"/>
              </w:rPr>
            </w:pPr>
            <w:r w:rsidRPr="00315DD8">
              <w:rPr>
                <w:rFonts w:ascii="Calibri" w:eastAsia="Times New Roman" w:hAnsi="Calibri" w:cs="Calibri"/>
                <w:color w:val="000000"/>
                <w:sz w:val="8"/>
                <w:szCs w:val="8"/>
                <w:lang w:val="es-SV" w:eastAsia="es-SV"/>
              </w:rPr>
              <w:t xml:space="preserve">DESCRIPCIÓN </w:t>
            </w:r>
          </w:p>
        </w:tc>
        <w:tc>
          <w:tcPr>
            <w:tcW w:w="4292" w:type="dxa"/>
            <w:gridSpan w:val="6"/>
            <w:shd w:val="clear" w:color="auto" w:fill="auto"/>
            <w:vAlign w:val="center"/>
            <w:hideMark/>
          </w:tcPr>
          <w:p w:rsidR="00315DD8" w:rsidRPr="00315DD8" w:rsidRDefault="00315DD8" w:rsidP="00315DD8">
            <w:pPr>
              <w:spacing w:after="0" w:line="240" w:lineRule="auto"/>
              <w:jc w:val="center"/>
              <w:rPr>
                <w:rFonts w:ascii="Calibri" w:eastAsia="Times New Roman" w:hAnsi="Calibri" w:cs="Calibri"/>
                <w:b/>
                <w:bCs/>
                <w:color w:val="000000"/>
                <w:sz w:val="8"/>
                <w:szCs w:val="8"/>
                <w:lang w:val="es-SV" w:eastAsia="es-SV"/>
              </w:rPr>
            </w:pPr>
            <w:r w:rsidRPr="00315DD8">
              <w:rPr>
                <w:rFonts w:ascii="Calibri" w:eastAsia="Times New Roman" w:hAnsi="Calibri" w:cs="Calibri"/>
                <w:b/>
                <w:bCs/>
                <w:color w:val="000000"/>
                <w:sz w:val="8"/>
                <w:szCs w:val="8"/>
                <w:lang w:val="es-SV" w:eastAsia="es-SV"/>
              </w:rPr>
              <w:t>OFERTAS RECIBIDAS</w:t>
            </w:r>
          </w:p>
        </w:tc>
        <w:tc>
          <w:tcPr>
            <w:tcW w:w="696" w:type="dxa"/>
            <w:vMerge w:val="restart"/>
            <w:shd w:val="clear" w:color="auto" w:fill="auto"/>
            <w:vAlign w:val="center"/>
            <w:hideMark/>
          </w:tcPr>
          <w:p w:rsidR="00315DD8" w:rsidRPr="00315DD8" w:rsidRDefault="00315DD8" w:rsidP="00315DD8">
            <w:pPr>
              <w:spacing w:after="0" w:line="240" w:lineRule="auto"/>
              <w:jc w:val="center"/>
              <w:rPr>
                <w:rFonts w:ascii="Calibri" w:eastAsia="Times New Roman" w:hAnsi="Calibri" w:cs="Calibri"/>
                <w:color w:val="000000"/>
                <w:sz w:val="8"/>
                <w:szCs w:val="8"/>
                <w:lang w:val="es-SV" w:eastAsia="es-SV"/>
              </w:rPr>
            </w:pPr>
            <w:r w:rsidRPr="00315DD8">
              <w:rPr>
                <w:rFonts w:ascii="Calibri" w:eastAsia="Times New Roman" w:hAnsi="Calibri" w:cs="Calibri"/>
                <w:color w:val="000000"/>
                <w:sz w:val="8"/>
                <w:szCs w:val="8"/>
                <w:lang w:val="es-SV" w:eastAsia="es-SV"/>
              </w:rPr>
              <w:t>OFERTA ECONOMICA RECOMENDADA POR LA UNIDAD SOLICITANTE</w:t>
            </w:r>
          </w:p>
        </w:tc>
        <w:tc>
          <w:tcPr>
            <w:tcW w:w="769" w:type="dxa"/>
            <w:vMerge w:val="restart"/>
            <w:shd w:val="clear" w:color="auto" w:fill="auto"/>
            <w:vAlign w:val="center"/>
            <w:hideMark/>
          </w:tcPr>
          <w:p w:rsidR="00315DD8" w:rsidRPr="00315DD8" w:rsidRDefault="00315DD8" w:rsidP="00315DD8">
            <w:pPr>
              <w:spacing w:after="0" w:line="240" w:lineRule="auto"/>
              <w:jc w:val="center"/>
              <w:rPr>
                <w:rFonts w:ascii="Calibri" w:eastAsia="Times New Roman" w:hAnsi="Calibri" w:cs="Calibri"/>
                <w:color w:val="000000"/>
                <w:sz w:val="8"/>
                <w:szCs w:val="8"/>
                <w:lang w:val="es-SV" w:eastAsia="es-SV"/>
              </w:rPr>
            </w:pPr>
            <w:r w:rsidRPr="00315DD8">
              <w:rPr>
                <w:rFonts w:ascii="Calibri" w:eastAsia="Times New Roman" w:hAnsi="Calibri" w:cs="Calibri"/>
                <w:color w:val="000000"/>
                <w:sz w:val="8"/>
                <w:szCs w:val="8"/>
                <w:lang w:val="es-SV" w:eastAsia="es-SV"/>
              </w:rPr>
              <w:t xml:space="preserve">JUSTIFICACION DE LA RECOMENDACIÓN </w:t>
            </w:r>
          </w:p>
        </w:tc>
        <w:tc>
          <w:tcPr>
            <w:tcW w:w="736" w:type="dxa"/>
            <w:vMerge w:val="restart"/>
            <w:shd w:val="clear" w:color="auto" w:fill="auto"/>
            <w:noWrap/>
            <w:vAlign w:val="center"/>
            <w:hideMark/>
          </w:tcPr>
          <w:p w:rsidR="00315DD8" w:rsidRPr="00315DD8" w:rsidRDefault="00315DD8" w:rsidP="00315DD8">
            <w:pPr>
              <w:spacing w:after="0" w:line="240" w:lineRule="auto"/>
              <w:jc w:val="center"/>
              <w:rPr>
                <w:rFonts w:ascii="Calibri" w:eastAsia="Times New Roman" w:hAnsi="Calibri" w:cs="Calibri"/>
                <w:color w:val="000000"/>
                <w:sz w:val="8"/>
                <w:szCs w:val="8"/>
                <w:lang w:val="es-SV" w:eastAsia="es-SV"/>
              </w:rPr>
            </w:pPr>
            <w:r w:rsidRPr="00315DD8">
              <w:rPr>
                <w:rFonts w:ascii="Calibri" w:eastAsia="Times New Roman" w:hAnsi="Calibri" w:cs="Calibri"/>
                <w:color w:val="000000"/>
                <w:sz w:val="8"/>
                <w:szCs w:val="8"/>
                <w:lang w:val="es-SV" w:eastAsia="es-SV"/>
              </w:rPr>
              <w:t>PRESUPUESTADO</w:t>
            </w:r>
          </w:p>
        </w:tc>
        <w:tc>
          <w:tcPr>
            <w:tcW w:w="504" w:type="dxa"/>
            <w:vMerge w:val="restart"/>
            <w:shd w:val="clear" w:color="auto" w:fill="auto"/>
            <w:vAlign w:val="center"/>
            <w:hideMark/>
          </w:tcPr>
          <w:p w:rsidR="00315DD8" w:rsidRPr="00315DD8" w:rsidRDefault="00315DD8" w:rsidP="00315DD8">
            <w:pPr>
              <w:spacing w:after="0" w:line="240" w:lineRule="auto"/>
              <w:jc w:val="center"/>
              <w:rPr>
                <w:rFonts w:ascii="Calibri" w:eastAsia="Times New Roman" w:hAnsi="Calibri" w:cs="Calibri"/>
                <w:color w:val="000000"/>
                <w:sz w:val="8"/>
                <w:szCs w:val="8"/>
                <w:lang w:val="es-SV" w:eastAsia="es-SV"/>
              </w:rPr>
            </w:pPr>
            <w:r w:rsidRPr="00315DD8">
              <w:rPr>
                <w:rFonts w:ascii="Calibri" w:eastAsia="Times New Roman" w:hAnsi="Calibri" w:cs="Calibri"/>
                <w:color w:val="000000"/>
                <w:sz w:val="8"/>
                <w:szCs w:val="8"/>
                <w:lang w:val="es-SV" w:eastAsia="es-SV"/>
              </w:rPr>
              <w:t>FORMA DE PAGO</w:t>
            </w:r>
          </w:p>
        </w:tc>
      </w:tr>
      <w:tr w:rsidR="00315DD8" w:rsidRPr="00315DD8" w:rsidTr="00E62C4C">
        <w:trPr>
          <w:gridAfter w:val="1"/>
          <w:wAfter w:w="6" w:type="dxa"/>
          <w:trHeight w:val="19"/>
          <w:jc w:val="center"/>
        </w:trPr>
        <w:tc>
          <w:tcPr>
            <w:tcW w:w="735" w:type="dxa"/>
            <w:vMerge/>
            <w:vAlign w:val="center"/>
            <w:hideMark/>
          </w:tcPr>
          <w:p w:rsidR="00315DD8" w:rsidRPr="00315DD8" w:rsidRDefault="00315DD8" w:rsidP="00315DD8">
            <w:pPr>
              <w:spacing w:after="0" w:line="240" w:lineRule="auto"/>
              <w:rPr>
                <w:rFonts w:ascii="Calibri" w:eastAsia="Times New Roman" w:hAnsi="Calibri" w:cs="Calibri"/>
                <w:color w:val="000000"/>
                <w:sz w:val="8"/>
                <w:szCs w:val="8"/>
                <w:lang w:val="es-SV" w:eastAsia="es-SV"/>
              </w:rPr>
            </w:pPr>
          </w:p>
        </w:tc>
        <w:tc>
          <w:tcPr>
            <w:tcW w:w="324" w:type="dxa"/>
            <w:vMerge/>
            <w:vAlign w:val="center"/>
            <w:hideMark/>
          </w:tcPr>
          <w:p w:rsidR="00315DD8" w:rsidRPr="00315DD8" w:rsidRDefault="00315DD8" w:rsidP="00315DD8">
            <w:pPr>
              <w:spacing w:after="0" w:line="240" w:lineRule="auto"/>
              <w:rPr>
                <w:rFonts w:ascii="Calibri" w:eastAsia="Times New Roman" w:hAnsi="Calibri" w:cs="Calibri"/>
                <w:color w:val="000000"/>
                <w:sz w:val="8"/>
                <w:szCs w:val="8"/>
                <w:lang w:val="es-SV" w:eastAsia="es-SV"/>
              </w:rPr>
            </w:pPr>
          </w:p>
        </w:tc>
        <w:tc>
          <w:tcPr>
            <w:tcW w:w="507" w:type="dxa"/>
            <w:vMerge/>
            <w:vAlign w:val="center"/>
            <w:hideMark/>
          </w:tcPr>
          <w:p w:rsidR="00315DD8" w:rsidRPr="00315DD8" w:rsidRDefault="00315DD8" w:rsidP="00315DD8">
            <w:pPr>
              <w:spacing w:after="0" w:line="240" w:lineRule="auto"/>
              <w:rPr>
                <w:rFonts w:ascii="Calibri" w:eastAsia="Times New Roman" w:hAnsi="Calibri" w:cs="Calibri"/>
                <w:color w:val="000000"/>
                <w:sz w:val="8"/>
                <w:szCs w:val="8"/>
                <w:lang w:val="es-SV" w:eastAsia="es-SV"/>
              </w:rPr>
            </w:pPr>
          </w:p>
        </w:tc>
        <w:tc>
          <w:tcPr>
            <w:tcW w:w="506" w:type="dxa"/>
            <w:vMerge/>
            <w:vAlign w:val="center"/>
            <w:hideMark/>
          </w:tcPr>
          <w:p w:rsidR="00315DD8" w:rsidRPr="00315DD8" w:rsidRDefault="00315DD8" w:rsidP="00315DD8">
            <w:pPr>
              <w:spacing w:after="0" w:line="240" w:lineRule="auto"/>
              <w:rPr>
                <w:rFonts w:ascii="Calibri" w:eastAsia="Times New Roman" w:hAnsi="Calibri" w:cs="Calibri"/>
                <w:color w:val="000000"/>
                <w:sz w:val="8"/>
                <w:szCs w:val="8"/>
                <w:lang w:val="es-SV" w:eastAsia="es-SV"/>
              </w:rPr>
            </w:pPr>
          </w:p>
        </w:tc>
        <w:tc>
          <w:tcPr>
            <w:tcW w:w="606" w:type="dxa"/>
            <w:vMerge/>
            <w:vAlign w:val="center"/>
            <w:hideMark/>
          </w:tcPr>
          <w:p w:rsidR="00315DD8" w:rsidRPr="00315DD8" w:rsidRDefault="00315DD8" w:rsidP="00315DD8">
            <w:pPr>
              <w:spacing w:after="0" w:line="240" w:lineRule="auto"/>
              <w:rPr>
                <w:rFonts w:ascii="Calibri" w:eastAsia="Times New Roman" w:hAnsi="Calibri" w:cs="Calibri"/>
                <w:color w:val="000000"/>
                <w:sz w:val="8"/>
                <w:szCs w:val="8"/>
                <w:lang w:val="es-SV" w:eastAsia="es-SV"/>
              </w:rPr>
            </w:pPr>
          </w:p>
        </w:tc>
        <w:tc>
          <w:tcPr>
            <w:tcW w:w="1947" w:type="dxa"/>
            <w:gridSpan w:val="3"/>
            <w:shd w:val="clear" w:color="auto" w:fill="auto"/>
            <w:noWrap/>
            <w:vAlign w:val="center"/>
            <w:hideMark/>
          </w:tcPr>
          <w:p w:rsidR="00315DD8" w:rsidRPr="00315DD8" w:rsidRDefault="00840345" w:rsidP="00315DD8">
            <w:pPr>
              <w:spacing w:after="0" w:line="240" w:lineRule="auto"/>
              <w:jc w:val="center"/>
              <w:rPr>
                <w:rFonts w:ascii="Calibri" w:eastAsia="Times New Roman" w:hAnsi="Calibri" w:cs="Calibri"/>
                <w:b/>
                <w:bCs/>
                <w:color w:val="000000"/>
                <w:sz w:val="8"/>
                <w:szCs w:val="8"/>
                <w:lang w:val="es-SV" w:eastAsia="es-SV"/>
              </w:rPr>
            </w:pPr>
            <w:proofErr w:type="spellStart"/>
            <w:r>
              <w:rPr>
                <w:rFonts w:ascii="Calibri" w:eastAsia="Times New Roman" w:hAnsi="Calibri" w:cs="Calibri"/>
                <w:b/>
                <w:bCs/>
                <w:color w:val="000000"/>
                <w:sz w:val="8"/>
                <w:szCs w:val="8"/>
                <w:lang w:val="es-SV" w:eastAsia="es-SV"/>
              </w:rPr>
              <w:t>xxxxxxxxxxxxxxxxxxxxxxxxxxxx</w:t>
            </w:r>
            <w:proofErr w:type="spellEnd"/>
          </w:p>
        </w:tc>
        <w:tc>
          <w:tcPr>
            <w:tcW w:w="2344" w:type="dxa"/>
            <w:gridSpan w:val="3"/>
            <w:shd w:val="clear" w:color="auto" w:fill="auto"/>
            <w:vAlign w:val="center"/>
            <w:hideMark/>
          </w:tcPr>
          <w:p w:rsidR="00315DD8" w:rsidRPr="00315DD8" w:rsidRDefault="00315DD8" w:rsidP="00315DD8">
            <w:pPr>
              <w:spacing w:after="0" w:line="240" w:lineRule="auto"/>
              <w:jc w:val="center"/>
              <w:rPr>
                <w:rFonts w:ascii="Calibri" w:eastAsia="Times New Roman" w:hAnsi="Calibri" w:cs="Calibri"/>
                <w:b/>
                <w:bCs/>
                <w:color w:val="000000"/>
                <w:sz w:val="8"/>
                <w:szCs w:val="8"/>
                <w:lang w:val="es-SV" w:eastAsia="es-SV"/>
              </w:rPr>
            </w:pPr>
            <w:r w:rsidRPr="00315DD8">
              <w:rPr>
                <w:rFonts w:ascii="Calibri" w:eastAsia="Times New Roman" w:hAnsi="Calibri" w:cs="Calibri"/>
                <w:b/>
                <w:bCs/>
                <w:color w:val="000000"/>
                <w:sz w:val="8"/>
                <w:szCs w:val="8"/>
                <w:lang w:val="es-SV" w:eastAsia="es-SV"/>
              </w:rPr>
              <w:t>MUEBLES Y TECNOLOGIAS, MPC, S.A. DE C.V.</w:t>
            </w:r>
          </w:p>
        </w:tc>
        <w:tc>
          <w:tcPr>
            <w:tcW w:w="696" w:type="dxa"/>
            <w:vMerge/>
            <w:vAlign w:val="center"/>
            <w:hideMark/>
          </w:tcPr>
          <w:p w:rsidR="00315DD8" w:rsidRPr="00315DD8" w:rsidRDefault="00315DD8" w:rsidP="00315DD8">
            <w:pPr>
              <w:spacing w:after="0" w:line="240" w:lineRule="auto"/>
              <w:rPr>
                <w:rFonts w:ascii="Calibri" w:eastAsia="Times New Roman" w:hAnsi="Calibri" w:cs="Calibri"/>
                <w:color w:val="000000"/>
                <w:sz w:val="8"/>
                <w:szCs w:val="8"/>
                <w:lang w:val="es-SV" w:eastAsia="es-SV"/>
              </w:rPr>
            </w:pPr>
          </w:p>
        </w:tc>
        <w:tc>
          <w:tcPr>
            <w:tcW w:w="769" w:type="dxa"/>
            <w:vMerge/>
            <w:vAlign w:val="center"/>
            <w:hideMark/>
          </w:tcPr>
          <w:p w:rsidR="00315DD8" w:rsidRPr="00315DD8" w:rsidRDefault="00315DD8" w:rsidP="00315DD8">
            <w:pPr>
              <w:spacing w:after="0" w:line="240" w:lineRule="auto"/>
              <w:rPr>
                <w:rFonts w:ascii="Calibri" w:eastAsia="Times New Roman" w:hAnsi="Calibri" w:cs="Calibri"/>
                <w:color w:val="000000"/>
                <w:sz w:val="8"/>
                <w:szCs w:val="8"/>
                <w:lang w:val="es-SV" w:eastAsia="es-SV"/>
              </w:rPr>
            </w:pPr>
          </w:p>
        </w:tc>
        <w:tc>
          <w:tcPr>
            <w:tcW w:w="736" w:type="dxa"/>
            <w:vMerge/>
            <w:vAlign w:val="center"/>
            <w:hideMark/>
          </w:tcPr>
          <w:p w:rsidR="00315DD8" w:rsidRPr="00315DD8" w:rsidRDefault="00315DD8" w:rsidP="00315DD8">
            <w:pPr>
              <w:spacing w:after="0" w:line="240" w:lineRule="auto"/>
              <w:rPr>
                <w:rFonts w:ascii="Calibri" w:eastAsia="Times New Roman" w:hAnsi="Calibri" w:cs="Calibri"/>
                <w:color w:val="000000"/>
                <w:sz w:val="8"/>
                <w:szCs w:val="8"/>
                <w:lang w:val="es-SV" w:eastAsia="es-SV"/>
              </w:rPr>
            </w:pPr>
          </w:p>
        </w:tc>
        <w:tc>
          <w:tcPr>
            <w:tcW w:w="504" w:type="dxa"/>
            <w:vMerge/>
            <w:vAlign w:val="center"/>
            <w:hideMark/>
          </w:tcPr>
          <w:p w:rsidR="00315DD8" w:rsidRPr="00315DD8" w:rsidRDefault="00315DD8" w:rsidP="00315DD8">
            <w:pPr>
              <w:spacing w:after="0" w:line="240" w:lineRule="auto"/>
              <w:rPr>
                <w:rFonts w:ascii="Calibri" w:eastAsia="Times New Roman" w:hAnsi="Calibri" w:cs="Calibri"/>
                <w:color w:val="000000"/>
                <w:sz w:val="8"/>
                <w:szCs w:val="8"/>
                <w:lang w:val="es-SV" w:eastAsia="es-SV"/>
              </w:rPr>
            </w:pPr>
          </w:p>
        </w:tc>
      </w:tr>
      <w:tr w:rsidR="00315DD8" w:rsidRPr="00315DD8" w:rsidTr="00E62C4C">
        <w:trPr>
          <w:gridAfter w:val="1"/>
          <w:wAfter w:w="8" w:type="dxa"/>
          <w:trHeight w:val="19"/>
          <w:jc w:val="center"/>
        </w:trPr>
        <w:tc>
          <w:tcPr>
            <w:tcW w:w="735" w:type="dxa"/>
            <w:vMerge/>
            <w:vAlign w:val="center"/>
            <w:hideMark/>
          </w:tcPr>
          <w:p w:rsidR="00315DD8" w:rsidRPr="00315DD8" w:rsidRDefault="00315DD8" w:rsidP="00315DD8">
            <w:pPr>
              <w:spacing w:after="0" w:line="240" w:lineRule="auto"/>
              <w:rPr>
                <w:rFonts w:ascii="Calibri" w:eastAsia="Times New Roman" w:hAnsi="Calibri" w:cs="Calibri"/>
                <w:color w:val="000000"/>
                <w:sz w:val="8"/>
                <w:szCs w:val="8"/>
                <w:lang w:val="es-SV" w:eastAsia="es-SV"/>
              </w:rPr>
            </w:pPr>
          </w:p>
        </w:tc>
        <w:tc>
          <w:tcPr>
            <w:tcW w:w="324" w:type="dxa"/>
            <w:vMerge/>
            <w:vAlign w:val="center"/>
            <w:hideMark/>
          </w:tcPr>
          <w:p w:rsidR="00315DD8" w:rsidRPr="00315DD8" w:rsidRDefault="00315DD8" w:rsidP="00315DD8">
            <w:pPr>
              <w:spacing w:after="0" w:line="240" w:lineRule="auto"/>
              <w:rPr>
                <w:rFonts w:ascii="Calibri" w:eastAsia="Times New Roman" w:hAnsi="Calibri" w:cs="Calibri"/>
                <w:color w:val="000000"/>
                <w:sz w:val="8"/>
                <w:szCs w:val="8"/>
                <w:lang w:val="es-SV" w:eastAsia="es-SV"/>
              </w:rPr>
            </w:pPr>
          </w:p>
        </w:tc>
        <w:tc>
          <w:tcPr>
            <w:tcW w:w="507" w:type="dxa"/>
            <w:vMerge/>
            <w:vAlign w:val="center"/>
            <w:hideMark/>
          </w:tcPr>
          <w:p w:rsidR="00315DD8" w:rsidRPr="00315DD8" w:rsidRDefault="00315DD8" w:rsidP="00315DD8">
            <w:pPr>
              <w:spacing w:after="0" w:line="240" w:lineRule="auto"/>
              <w:rPr>
                <w:rFonts w:ascii="Calibri" w:eastAsia="Times New Roman" w:hAnsi="Calibri" w:cs="Calibri"/>
                <w:color w:val="000000"/>
                <w:sz w:val="8"/>
                <w:szCs w:val="8"/>
                <w:lang w:val="es-SV" w:eastAsia="es-SV"/>
              </w:rPr>
            </w:pPr>
          </w:p>
        </w:tc>
        <w:tc>
          <w:tcPr>
            <w:tcW w:w="506" w:type="dxa"/>
            <w:vMerge/>
            <w:vAlign w:val="center"/>
            <w:hideMark/>
          </w:tcPr>
          <w:p w:rsidR="00315DD8" w:rsidRPr="00315DD8" w:rsidRDefault="00315DD8" w:rsidP="00315DD8">
            <w:pPr>
              <w:spacing w:after="0" w:line="240" w:lineRule="auto"/>
              <w:rPr>
                <w:rFonts w:ascii="Calibri" w:eastAsia="Times New Roman" w:hAnsi="Calibri" w:cs="Calibri"/>
                <w:color w:val="000000"/>
                <w:sz w:val="8"/>
                <w:szCs w:val="8"/>
                <w:lang w:val="es-SV" w:eastAsia="es-SV"/>
              </w:rPr>
            </w:pPr>
          </w:p>
        </w:tc>
        <w:tc>
          <w:tcPr>
            <w:tcW w:w="606" w:type="dxa"/>
            <w:vMerge/>
            <w:vAlign w:val="center"/>
            <w:hideMark/>
          </w:tcPr>
          <w:p w:rsidR="00315DD8" w:rsidRPr="00315DD8" w:rsidRDefault="00315DD8" w:rsidP="00315DD8">
            <w:pPr>
              <w:spacing w:after="0" w:line="240" w:lineRule="auto"/>
              <w:rPr>
                <w:rFonts w:ascii="Calibri" w:eastAsia="Times New Roman" w:hAnsi="Calibri" w:cs="Calibri"/>
                <w:color w:val="000000"/>
                <w:sz w:val="8"/>
                <w:szCs w:val="8"/>
                <w:lang w:val="es-SV" w:eastAsia="es-SV"/>
              </w:rPr>
            </w:pPr>
          </w:p>
        </w:tc>
        <w:tc>
          <w:tcPr>
            <w:tcW w:w="1036" w:type="dxa"/>
            <w:shd w:val="clear" w:color="auto" w:fill="auto"/>
            <w:vAlign w:val="center"/>
            <w:hideMark/>
          </w:tcPr>
          <w:p w:rsidR="00315DD8" w:rsidRPr="00315DD8" w:rsidRDefault="00315DD8" w:rsidP="00315DD8">
            <w:pPr>
              <w:spacing w:after="0" w:line="240" w:lineRule="auto"/>
              <w:jc w:val="center"/>
              <w:rPr>
                <w:rFonts w:ascii="Calibri" w:eastAsia="Times New Roman" w:hAnsi="Calibri" w:cs="Calibri"/>
                <w:color w:val="000000"/>
                <w:sz w:val="8"/>
                <w:szCs w:val="8"/>
                <w:lang w:val="es-SV" w:eastAsia="es-SV"/>
              </w:rPr>
            </w:pPr>
            <w:r w:rsidRPr="00315DD8">
              <w:rPr>
                <w:rFonts w:ascii="Calibri" w:eastAsia="Times New Roman" w:hAnsi="Calibri" w:cs="Calibri"/>
                <w:color w:val="000000"/>
                <w:sz w:val="8"/>
                <w:szCs w:val="8"/>
                <w:lang w:val="es-SV" w:eastAsia="es-SV"/>
              </w:rPr>
              <w:t>DESCRIPCION</w:t>
            </w:r>
          </w:p>
        </w:tc>
        <w:tc>
          <w:tcPr>
            <w:tcW w:w="486" w:type="dxa"/>
            <w:shd w:val="clear" w:color="auto" w:fill="auto"/>
            <w:vAlign w:val="center"/>
            <w:hideMark/>
          </w:tcPr>
          <w:p w:rsidR="00315DD8" w:rsidRPr="00315DD8" w:rsidRDefault="00315DD8" w:rsidP="00315DD8">
            <w:pPr>
              <w:spacing w:after="0" w:line="240" w:lineRule="auto"/>
              <w:jc w:val="center"/>
              <w:rPr>
                <w:rFonts w:ascii="Calibri" w:eastAsia="Times New Roman" w:hAnsi="Calibri" w:cs="Calibri"/>
                <w:color w:val="000000"/>
                <w:sz w:val="8"/>
                <w:szCs w:val="8"/>
                <w:lang w:val="es-SV" w:eastAsia="es-SV"/>
              </w:rPr>
            </w:pPr>
            <w:r w:rsidRPr="00315DD8">
              <w:rPr>
                <w:rFonts w:ascii="Calibri" w:eastAsia="Times New Roman" w:hAnsi="Calibri" w:cs="Calibri"/>
                <w:color w:val="000000"/>
                <w:sz w:val="8"/>
                <w:szCs w:val="8"/>
                <w:lang w:val="es-SV" w:eastAsia="es-SV"/>
              </w:rPr>
              <w:t>PRECIO UNITARIO</w:t>
            </w:r>
          </w:p>
        </w:tc>
        <w:tc>
          <w:tcPr>
            <w:tcW w:w="424" w:type="dxa"/>
            <w:shd w:val="clear" w:color="auto" w:fill="auto"/>
            <w:noWrap/>
            <w:vAlign w:val="center"/>
            <w:hideMark/>
          </w:tcPr>
          <w:p w:rsidR="00315DD8" w:rsidRPr="00315DD8" w:rsidRDefault="00315DD8" w:rsidP="00315DD8">
            <w:pPr>
              <w:spacing w:after="0" w:line="240" w:lineRule="auto"/>
              <w:jc w:val="center"/>
              <w:rPr>
                <w:rFonts w:ascii="Calibri" w:eastAsia="Times New Roman" w:hAnsi="Calibri" w:cs="Calibri"/>
                <w:color w:val="000000"/>
                <w:sz w:val="8"/>
                <w:szCs w:val="8"/>
                <w:lang w:val="es-SV" w:eastAsia="es-SV"/>
              </w:rPr>
            </w:pPr>
            <w:r w:rsidRPr="00315DD8">
              <w:rPr>
                <w:rFonts w:ascii="Calibri" w:eastAsia="Times New Roman" w:hAnsi="Calibri" w:cs="Calibri"/>
                <w:color w:val="000000"/>
                <w:sz w:val="8"/>
                <w:szCs w:val="8"/>
                <w:lang w:val="es-SV" w:eastAsia="es-SV"/>
              </w:rPr>
              <w:t>TOTAL</w:t>
            </w:r>
          </w:p>
        </w:tc>
        <w:tc>
          <w:tcPr>
            <w:tcW w:w="1433" w:type="dxa"/>
            <w:shd w:val="clear" w:color="auto" w:fill="auto"/>
            <w:vAlign w:val="center"/>
            <w:hideMark/>
          </w:tcPr>
          <w:p w:rsidR="00315DD8" w:rsidRPr="00315DD8" w:rsidRDefault="00315DD8" w:rsidP="00315DD8">
            <w:pPr>
              <w:spacing w:after="0" w:line="240" w:lineRule="auto"/>
              <w:jc w:val="center"/>
              <w:rPr>
                <w:rFonts w:ascii="Calibri" w:eastAsia="Times New Roman" w:hAnsi="Calibri" w:cs="Calibri"/>
                <w:color w:val="000000"/>
                <w:sz w:val="8"/>
                <w:szCs w:val="8"/>
                <w:lang w:val="es-SV" w:eastAsia="es-SV"/>
              </w:rPr>
            </w:pPr>
            <w:r w:rsidRPr="00315DD8">
              <w:rPr>
                <w:rFonts w:ascii="Calibri" w:eastAsia="Times New Roman" w:hAnsi="Calibri" w:cs="Calibri"/>
                <w:color w:val="000000"/>
                <w:sz w:val="8"/>
                <w:szCs w:val="8"/>
                <w:lang w:val="es-SV" w:eastAsia="es-SV"/>
              </w:rPr>
              <w:t>DESCRIPCION</w:t>
            </w:r>
          </w:p>
        </w:tc>
        <w:tc>
          <w:tcPr>
            <w:tcW w:w="486" w:type="dxa"/>
            <w:shd w:val="clear" w:color="auto" w:fill="auto"/>
            <w:vAlign w:val="center"/>
            <w:hideMark/>
          </w:tcPr>
          <w:p w:rsidR="00315DD8" w:rsidRPr="00315DD8" w:rsidRDefault="00315DD8" w:rsidP="00315DD8">
            <w:pPr>
              <w:spacing w:after="0" w:line="240" w:lineRule="auto"/>
              <w:jc w:val="center"/>
              <w:rPr>
                <w:rFonts w:ascii="Calibri" w:eastAsia="Times New Roman" w:hAnsi="Calibri" w:cs="Calibri"/>
                <w:color w:val="000000"/>
                <w:sz w:val="8"/>
                <w:szCs w:val="8"/>
                <w:lang w:val="es-SV" w:eastAsia="es-SV"/>
              </w:rPr>
            </w:pPr>
            <w:r w:rsidRPr="00315DD8">
              <w:rPr>
                <w:rFonts w:ascii="Calibri" w:eastAsia="Times New Roman" w:hAnsi="Calibri" w:cs="Calibri"/>
                <w:color w:val="000000"/>
                <w:sz w:val="8"/>
                <w:szCs w:val="8"/>
                <w:lang w:val="es-SV" w:eastAsia="es-SV"/>
              </w:rPr>
              <w:t>PRECIO UNITARIO</w:t>
            </w:r>
          </w:p>
        </w:tc>
        <w:tc>
          <w:tcPr>
            <w:tcW w:w="424" w:type="dxa"/>
            <w:shd w:val="clear" w:color="auto" w:fill="auto"/>
            <w:noWrap/>
            <w:vAlign w:val="center"/>
            <w:hideMark/>
          </w:tcPr>
          <w:p w:rsidR="00315DD8" w:rsidRPr="00315DD8" w:rsidRDefault="00315DD8" w:rsidP="00315DD8">
            <w:pPr>
              <w:spacing w:after="0" w:line="240" w:lineRule="auto"/>
              <w:jc w:val="center"/>
              <w:rPr>
                <w:rFonts w:ascii="Calibri" w:eastAsia="Times New Roman" w:hAnsi="Calibri" w:cs="Calibri"/>
                <w:color w:val="000000"/>
                <w:sz w:val="8"/>
                <w:szCs w:val="8"/>
                <w:lang w:val="es-SV" w:eastAsia="es-SV"/>
              </w:rPr>
            </w:pPr>
            <w:r w:rsidRPr="00315DD8">
              <w:rPr>
                <w:rFonts w:ascii="Calibri" w:eastAsia="Times New Roman" w:hAnsi="Calibri" w:cs="Calibri"/>
                <w:color w:val="000000"/>
                <w:sz w:val="8"/>
                <w:szCs w:val="8"/>
                <w:lang w:val="es-SV" w:eastAsia="es-SV"/>
              </w:rPr>
              <w:t>TOTAL</w:t>
            </w:r>
          </w:p>
        </w:tc>
        <w:tc>
          <w:tcPr>
            <w:tcW w:w="696" w:type="dxa"/>
            <w:vMerge w:val="restart"/>
            <w:shd w:val="clear" w:color="auto" w:fill="auto"/>
            <w:vAlign w:val="center"/>
            <w:hideMark/>
          </w:tcPr>
          <w:p w:rsidR="00315DD8" w:rsidRPr="00315DD8" w:rsidRDefault="00315DD8" w:rsidP="00315DD8">
            <w:pPr>
              <w:spacing w:after="0" w:line="240" w:lineRule="auto"/>
              <w:jc w:val="center"/>
              <w:rPr>
                <w:rFonts w:ascii="Calibri" w:eastAsia="Times New Roman" w:hAnsi="Calibri" w:cs="Calibri"/>
                <w:b/>
                <w:bCs/>
                <w:color w:val="000000"/>
                <w:sz w:val="8"/>
                <w:szCs w:val="8"/>
                <w:lang w:val="es-SV" w:eastAsia="es-SV"/>
              </w:rPr>
            </w:pPr>
            <w:r w:rsidRPr="00315DD8">
              <w:rPr>
                <w:rFonts w:ascii="Calibri" w:eastAsia="Times New Roman" w:hAnsi="Calibri" w:cs="Calibri"/>
                <w:b/>
                <w:bCs/>
                <w:color w:val="000000"/>
                <w:sz w:val="8"/>
                <w:szCs w:val="8"/>
                <w:lang w:val="es-SV" w:eastAsia="es-SV"/>
              </w:rPr>
              <w:t>MUEBLES Y TECNOLOGIAS, MPC, S.A. DE C.V.</w:t>
            </w:r>
          </w:p>
        </w:tc>
        <w:tc>
          <w:tcPr>
            <w:tcW w:w="769" w:type="dxa"/>
            <w:vMerge w:val="restart"/>
            <w:shd w:val="clear" w:color="auto" w:fill="auto"/>
            <w:vAlign w:val="center"/>
            <w:hideMark/>
          </w:tcPr>
          <w:p w:rsidR="00315DD8" w:rsidRPr="00315DD8" w:rsidRDefault="00315DD8" w:rsidP="00315DD8">
            <w:pPr>
              <w:spacing w:after="0" w:line="240" w:lineRule="auto"/>
              <w:jc w:val="center"/>
              <w:rPr>
                <w:rFonts w:ascii="Calibri" w:eastAsia="Times New Roman" w:hAnsi="Calibri" w:cs="Calibri"/>
                <w:color w:val="000000"/>
                <w:sz w:val="8"/>
                <w:szCs w:val="8"/>
                <w:lang w:val="es-SV" w:eastAsia="es-SV"/>
              </w:rPr>
            </w:pPr>
            <w:r w:rsidRPr="00315DD8">
              <w:rPr>
                <w:rFonts w:ascii="Calibri" w:eastAsia="Times New Roman" w:hAnsi="Calibri" w:cs="Calibri"/>
                <w:color w:val="000000"/>
                <w:sz w:val="8"/>
                <w:szCs w:val="8"/>
                <w:lang w:val="es-SV" w:eastAsia="es-SV"/>
              </w:rPr>
              <w:t xml:space="preserve">SE RECOMIENDA LA COMPRA  DE LA OPCION #3, DEL ITEM 1 POR CALIDAD Y CUMPLIR CON LO REQUERIDO,  POR UN MONTO </w:t>
            </w:r>
            <w:r w:rsidRPr="00315DD8">
              <w:rPr>
                <w:rFonts w:ascii="Calibri" w:eastAsia="Times New Roman" w:hAnsi="Calibri" w:cs="Calibri"/>
                <w:b/>
                <w:bCs/>
                <w:color w:val="000000"/>
                <w:sz w:val="8"/>
                <w:szCs w:val="8"/>
                <w:lang w:val="es-SV" w:eastAsia="es-SV"/>
              </w:rPr>
              <w:t>$495.00</w:t>
            </w:r>
          </w:p>
        </w:tc>
        <w:tc>
          <w:tcPr>
            <w:tcW w:w="736" w:type="dxa"/>
            <w:vMerge w:val="restart"/>
            <w:shd w:val="clear" w:color="auto" w:fill="auto"/>
            <w:vAlign w:val="center"/>
            <w:hideMark/>
          </w:tcPr>
          <w:p w:rsidR="00315DD8" w:rsidRPr="00315DD8" w:rsidRDefault="00315DD8" w:rsidP="00315DD8">
            <w:pPr>
              <w:spacing w:after="0" w:line="240" w:lineRule="auto"/>
              <w:jc w:val="center"/>
              <w:rPr>
                <w:rFonts w:ascii="Calibri" w:eastAsia="Times New Roman" w:hAnsi="Calibri" w:cs="Calibri"/>
                <w:b/>
                <w:bCs/>
                <w:color w:val="000000"/>
                <w:sz w:val="8"/>
                <w:szCs w:val="8"/>
                <w:lang w:val="es-SV" w:eastAsia="es-SV"/>
              </w:rPr>
            </w:pPr>
            <w:r w:rsidRPr="00315DD8">
              <w:rPr>
                <w:rFonts w:ascii="Calibri" w:eastAsia="Times New Roman" w:hAnsi="Calibri" w:cs="Calibri"/>
                <w:b/>
                <w:bCs/>
                <w:color w:val="000000"/>
                <w:sz w:val="8"/>
                <w:szCs w:val="8"/>
                <w:lang w:val="es-SV" w:eastAsia="es-SV"/>
              </w:rPr>
              <w:t>$900.00</w:t>
            </w:r>
          </w:p>
        </w:tc>
        <w:tc>
          <w:tcPr>
            <w:tcW w:w="504" w:type="dxa"/>
            <w:vMerge w:val="restart"/>
            <w:shd w:val="clear" w:color="auto" w:fill="auto"/>
            <w:vAlign w:val="center"/>
            <w:hideMark/>
          </w:tcPr>
          <w:p w:rsidR="00315DD8" w:rsidRPr="00315DD8" w:rsidRDefault="00315DD8" w:rsidP="00315DD8">
            <w:pPr>
              <w:spacing w:after="0" w:line="240" w:lineRule="auto"/>
              <w:jc w:val="center"/>
              <w:rPr>
                <w:rFonts w:ascii="Calibri" w:eastAsia="Times New Roman" w:hAnsi="Calibri" w:cs="Calibri"/>
                <w:b/>
                <w:bCs/>
                <w:color w:val="000000"/>
                <w:sz w:val="8"/>
                <w:szCs w:val="8"/>
                <w:lang w:val="es-SV" w:eastAsia="es-SV"/>
              </w:rPr>
            </w:pPr>
            <w:r w:rsidRPr="00315DD8">
              <w:rPr>
                <w:rFonts w:ascii="Calibri" w:eastAsia="Times New Roman" w:hAnsi="Calibri" w:cs="Calibri"/>
                <w:b/>
                <w:bCs/>
                <w:color w:val="000000"/>
                <w:sz w:val="8"/>
                <w:szCs w:val="8"/>
                <w:lang w:val="es-SV" w:eastAsia="es-SV"/>
              </w:rPr>
              <w:t>CONTADO</w:t>
            </w:r>
          </w:p>
        </w:tc>
      </w:tr>
      <w:tr w:rsidR="00315DD8" w:rsidRPr="00315DD8" w:rsidTr="00E62C4C">
        <w:trPr>
          <w:gridAfter w:val="1"/>
          <w:wAfter w:w="8" w:type="dxa"/>
          <w:trHeight w:val="19"/>
          <w:jc w:val="center"/>
        </w:trPr>
        <w:tc>
          <w:tcPr>
            <w:tcW w:w="735" w:type="dxa"/>
            <w:vMerge w:val="restart"/>
            <w:shd w:val="clear" w:color="auto" w:fill="auto"/>
            <w:vAlign w:val="center"/>
            <w:hideMark/>
          </w:tcPr>
          <w:p w:rsidR="00315DD8" w:rsidRPr="00315DD8" w:rsidRDefault="00840345" w:rsidP="00315DD8">
            <w:pPr>
              <w:spacing w:after="0" w:line="240" w:lineRule="auto"/>
              <w:jc w:val="center"/>
              <w:rPr>
                <w:rFonts w:ascii="Calibri" w:eastAsia="Times New Roman" w:hAnsi="Calibri" w:cs="Calibri"/>
                <w:color w:val="000000"/>
                <w:sz w:val="8"/>
                <w:szCs w:val="8"/>
                <w:lang w:val="es-SV" w:eastAsia="es-SV"/>
              </w:rPr>
            </w:pPr>
            <w:proofErr w:type="spellStart"/>
            <w:r>
              <w:rPr>
                <w:rFonts w:ascii="Calibri" w:eastAsia="Times New Roman" w:hAnsi="Calibri" w:cs="Calibri"/>
                <w:color w:val="000000"/>
                <w:sz w:val="8"/>
                <w:szCs w:val="8"/>
                <w:lang w:val="es-SV" w:eastAsia="es-SV"/>
              </w:rPr>
              <w:t>xxxxxxxxxxxx</w:t>
            </w:r>
            <w:proofErr w:type="spellEnd"/>
          </w:p>
        </w:tc>
        <w:tc>
          <w:tcPr>
            <w:tcW w:w="324" w:type="dxa"/>
            <w:vMerge w:val="restart"/>
            <w:shd w:val="clear" w:color="auto" w:fill="auto"/>
            <w:vAlign w:val="center"/>
            <w:hideMark/>
          </w:tcPr>
          <w:p w:rsidR="00315DD8" w:rsidRPr="00315DD8" w:rsidRDefault="00315DD8" w:rsidP="00315DD8">
            <w:pPr>
              <w:spacing w:after="0" w:line="240" w:lineRule="auto"/>
              <w:jc w:val="center"/>
              <w:rPr>
                <w:rFonts w:ascii="Calibri" w:eastAsia="Times New Roman" w:hAnsi="Calibri" w:cs="Calibri"/>
                <w:color w:val="000000"/>
                <w:sz w:val="8"/>
                <w:szCs w:val="8"/>
                <w:lang w:val="es-SV" w:eastAsia="es-SV"/>
              </w:rPr>
            </w:pPr>
            <w:r w:rsidRPr="00315DD8">
              <w:rPr>
                <w:rFonts w:ascii="Calibri" w:eastAsia="Times New Roman" w:hAnsi="Calibri" w:cs="Calibri"/>
                <w:color w:val="000000"/>
                <w:sz w:val="8"/>
                <w:szCs w:val="8"/>
                <w:lang w:val="es-SV" w:eastAsia="es-SV"/>
              </w:rPr>
              <w:t>1</w:t>
            </w:r>
          </w:p>
        </w:tc>
        <w:tc>
          <w:tcPr>
            <w:tcW w:w="507" w:type="dxa"/>
            <w:vMerge w:val="restart"/>
            <w:shd w:val="clear" w:color="auto" w:fill="auto"/>
            <w:vAlign w:val="center"/>
            <w:hideMark/>
          </w:tcPr>
          <w:p w:rsidR="00315DD8" w:rsidRPr="00315DD8" w:rsidRDefault="00315DD8" w:rsidP="00315DD8">
            <w:pPr>
              <w:spacing w:after="0" w:line="240" w:lineRule="auto"/>
              <w:jc w:val="center"/>
              <w:rPr>
                <w:rFonts w:ascii="Calibri" w:eastAsia="Times New Roman" w:hAnsi="Calibri" w:cs="Calibri"/>
                <w:color w:val="000000"/>
                <w:sz w:val="8"/>
                <w:szCs w:val="8"/>
                <w:lang w:val="es-SV" w:eastAsia="es-SV"/>
              </w:rPr>
            </w:pPr>
            <w:r w:rsidRPr="00315DD8">
              <w:rPr>
                <w:rFonts w:ascii="Calibri" w:eastAsia="Times New Roman" w:hAnsi="Calibri" w:cs="Calibri"/>
                <w:color w:val="000000"/>
                <w:sz w:val="8"/>
                <w:szCs w:val="8"/>
                <w:lang w:val="es-SV" w:eastAsia="es-SV"/>
              </w:rPr>
              <w:t>3</w:t>
            </w:r>
          </w:p>
        </w:tc>
        <w:tc>
          <w:tcPr>
            <w:tcW w:w="506" w:type="dxa"/>
            <w:vMerge w:val="restart"/>
            <w:shd w:val="clear" w:color="auto" w:fill="auto"/>
            <w:vAlign w:val="center"/>
            <w:hideMark/>
          </w:tcPr>
          <w:p w:rsidR="00315DD8" w:rsidRPr="00315DD8" w:rsidRDefault="00315DD8" w:rsidP="00315DD8">
            <w:pPr>
              <w:spacing w:after="0" w:line="240" w:lineRule="auto"/>
              <w:jc w:val="center"/>
              <w:rPr>
                <w:rFonts w:ascii="Calibri" w:eastAsia="Times New Roman" w:hAnsi="Calibri" w:cs="Calibri"/>
                <w:color w:val="000000"/>
                <w:sz w:val="8"/>
                <w:szCs w:val="8"/>
                <w:lang w:val="es-SV" w:eastAsia="es-SV"/>
              </w:rPr>
            </w:pPr>
            <w:r w:rsidRPr="00315DD8">
              <w:rPr>
                <w:rFonts w:ascii="Calibri" w:eastAsia="Times New Roman" w:hAnsi="Calibri" w:cs="Calibri"/>
                <w:color w:val="000000"/>
                <w:sz w:val="8"/>
                <w:szCs w:val="8"/>
                <w:lang w:val="es-SV" w:eastAsia="es-SV"/>
              </w:rPr>
              <w:t>UNIDADES</w:t>
            </w:r>
          </w:p>
        </w:tc>
        <w:tc>
          <w:tcPr>
            <w:tcW w:w="606" w:type="dxa"/>
            <w:vMerge w:val="restart"/>
            <w:shd w:val="clear" w:color="auto" w:fill="auto"/>
            <w:vAlign w:val="center"/>
            <w:hideMark/>
          </w:tcPr>
          <w:p w:rsidR="00315DD8" w:rsidRPr="00315DD8" w:rsidRDefault="00315DD8" w:rsidP="00315DD8">
            <w:pPr>
              <w:spacing w:after="0" w:line="240" w:lineRule="auto"/>
              <w:jc w:val="center"/>
              <w:rPr>
                <w:rFonts w:ascii="Calibri" w:eastAsia="Times New Roman" w:hAnsi="Calibri" w:cs="Calibri"/>
                <w:color w:val="000000"/>
                <w:sz w:val="8"/>
                <w:szCs w:val="8"/>
                <w:lang w:val="es-SV" w:eastAsia="es-SV"/>
              </w:rPr>
            </w:pPr>
            <w:r w:rsidRPr="00315DD8">
              <w:rPr>
                <w:rFonts w:ascii="Calibri" w:eastAsia="Times New Roman" w:hAnsi="Calibri" w:cs="Calibri"/>
                <w:color w:val="000000"/>
                <w:sz w:val="8"/>
                <w:szCs w:val="8"/>
                <w:lang w:val="es-SV" w:eastAsia="es-SV"/>
              </w:rPr>
              <w:t>SILLA EJECUTIVA CON CAPACIDAD MINIMA DE 200 LIBRAS</w:t>
            </w:r>
          </w:p>
        </w:tc>
        <w:tc>
          <w:tcPr>
            <w:tcW w:w="1036" w:type="dxa"/>
            <w:shd w:val="clear" w:color="auto" w:fill="auto"/>
            <w:vAlign w:val="center"/>
            <w:hideMark/>
          </w:tcPr>
          <w:p w:rsidR="00315DD8" w:rsidRPr="00315DD8" w:rsidRDefault="00315DD8" w:rsidP="00315DD8">
            <w:pPr>
              <w:spacing w:after="0" w:line="240" w:lineRule="auto"/>
              <w:rPr>
                <w:rFonts w:ascii="Calibri" w:eastAsia="Times New Roman" w:hAnsi="Calibri" w:cs="Calibri"/>
                <w:color w:val="000000"/>
                <w:sz w:val="8"/>
                <w:szCs w:val="8"/>
                <w:lang w:val="es-SV" w:eastAsia="es-SV"/>
              </w:rPr>
            </w:pPr>
            <w:r w:rsidRPr="00315DD8">
              <w:rPr>
                <w:rFonts w:ascii="Calibri" w:eastAsia="Times New Roman" w:hAnsi="Calibri" w:cs="Calibri"/>
                <w:b/>
                <w:bCs/>
                <w:color w:val="000000"/>
                <w:sz w:val="8"/>
                <w:szCs w:val="8"/>
                <w:lang w:val="es-SV" w:eastAsia="es-SV"/>
              </w:rPr>
              <w:t>OPCION #1</w:t>
            </w:r>
            <w:r w:rsidRPr="00315DD8">
              <w:rPr>
                <w:rFonts w:ascii="Calibri" w:eastAsia="Times New Roman" w:hAnsi="Calibri" w:cs="Calibri"/>
                <w:color w:val="000000"/>
                <w:sz w:val="8"/>
                <w:szCs w:val="8"/>
                <w:lang w:val="es-SV" w:eastAsia="es-SV"/>
              </w:rPr>
              <w:t xml:space="preserve"> SILLA EJECUTIVA DOBLE PALANCA A015 CON BRAZOS, RESPALDO Y ASIENTO EN TELA COLOR NEGRO, ESPONJA INYECTADA EN ASIENTO Y RESPALDO, CONCHA PLASTICA DEBAJO DE ASIENTO Y ANTES DEL RESPALDO,BASE 5 RODOS DE NYLON, DOBLE MECANISMO,SHOCK DE ELEVACION, CAP.250 LBS</w:t>
            </w:r>
          </w:p>
        </w:tc>
        <w:tc>
          <w:tcPr>
            <w:tcW w:w="486" w:type="dxa"/>
            <w:shd w:val="clear" w:color="auto" w:fill="auto"/>
            <w:noWrap/>
            <w:vAlign w:val="center"/>
            <w:hideMark/>
          </w:tcPr>
          <w:p w:rsidR="00315DD8" w:rsidRPr="00315DD8" w:rsidRDefault="00315DD8" w:rsidP="00315DD8">
            <w:pPr>
              <w:spacing w:after="0" w:line="240" w:lineRule="auto"/>
              <w:jc w:val="center"/>
              <w:rPr>
                <w:rFonts w:ascii="Calibri" w:eastAsia="Times New Roman" w:hAnsi="Calibri" w:cs="Calibri"/>
                <w:color w:val="000000"/>
                <w:sz w:val="8"/>
                <w:szCs w:val="8"/>
                <w:lang w:val="es-SV" w:eastAsia="es-SV"/>
              </w:rPr>
            </w:pPr>
            <w:r w:rsidRPr="00315DD8">
              <w:rPr>
                <w:rFonts w:ascii="Calibri" w:eastAsia="Times New Roman" w:hAnsi="Calibri" w:cs="Calibri"/>
                <w:color w:val="000000"/>
                <w:sz w:val="8"/>
                <w:szCs w:val="8"/>
                <w:lang w:val="es-SV" w:eastAsia="es-SV"/>
              </w:rPr>
              <w:t>$195.00</w:t>
            </w:r>
          </w:p>
          <w:p w:rsidR="00315DD8" w:rsidRPr="00315DD8" w:rsidRDefault="00315DD8" w:rsidP="00315DD8">
            <w:pPr>
              <w:spacing w:after="0" w:line="240" w:lineRule="auto"/>
              <w:jc w:val="center"/>
              <w:rPr>
                <w:rFonts w:ascii="Calibri" w:eastAsia="Times New Roman" w:hAnsi="Calibri" w:cs="Calibri"/>
                <w:color w:val="000000"/>
                <w:sz w:val="8"/>
                <w:szCs w:val="8"/>
                <w:lang w:val="es-SV" w:eastAsia="es-SV"/>
              </w:rPr>
            </w:pPr>
          </w:p>
        </w:tc>
        <w:tc>
          <w:tcPr>
            <w:tcW w:w="424" w:type="dxa"/>
            <w:shd w:val="clear" w:color="auto" w:fill="auto"/>
            <w:vAlign w:val="center"/>
            <w:hideMark/>
          </w:tcPr>
          <w:p w:rsidR="00315DD8" w:rsidRPr="00315DD8" w:rsidRDefault="00315DD8" w:rsidP="00315DD8">
            <w:pPr>
              <w:spacing w:after="0" w:line="240" w:lineRule="auto"/>
              <w:jc w:val="center"/>
              <w:rPr>
                <w:rFonts w:ascii="Calibri" w:eastAsia="Times New Roman" w:hAnsi="Calibri" w:cs="Calibri"/>
                <w:color w:val="000000"/>
                <w:sz w:val="8"/>
                <w:szCs w:val="8"/>
                <w:lang w:val="es-SV" w:eastAsia="es-SV"/>
              </w:rPr>
            </w:pPr>
            <w:r w:rsidRPr="00315DD8">
              <w:rPr>
                <w:rFonts w:ascii="Calibri" w:eastAsia="Times New Roman" w:hAnsi="Calibri" w:cs="Calibri"/>
                <w:color w:val="000000"/>
                <w:sz w:val="8"/>
                <w:szCs w:val="8"/>
                <w:lang w:val="es-SV" w:eastAsia="es-SV"/>
              </w:rPr>
              <w:t>$585.00</w:t>
            </w:r>
          </w:p>
        </w:tc>
        <w:tc>
          <w:tcPr>
            <w:tcW w:w="1433" w:type="dxa"/>
            <w:shd w:val="clear" w:color="auto" w:fill="auto"/>
            <w:vAlign w:val="center"/>
            <w:hideMark/>
          </w:tcPr>
          <w:p w:rsidR="00315DD8" w:rsidRPr="00315DD8" w:rsidRDefault="00315DD8" w:rsidP="00315DD8">
            <w:pPr>
              <w:spacing w:after="0" w:line="240" w:lineRule="auto"/>
              <w:rPr>
                <w:rFonts w:ascii="Calibri" w:eastAsia="Times New Roman" w:hAnsi="Calibri" w:cs="Calibri"/>
                <w:sz w:val="8"/>
                <w:szCs w:val="8"/>
                <w:lang w:val="es-SV" w:eastAsia="es-SV"/>
              </w:rPr>
            </w:pPr>
            <w:r w:rsidRPr="00315DD8">
              <w:rPr>
                <w:rFonts w:ascii="Calibri" w:eastAsia="Times New Roman" w:hAnsi="Calibri" w:cs="Calibri"/>
                <w:b/>
                <w:bCs/>
                <w:sz w:val="8"/>
                <w:szCs w:val="8"/>
                <w:lang w:val="es-SV" w:eastAsia="es-SV"/>
              </w:rPr>
              <w:t xml:space="preserve">OPCION #1: </w:t>
            </w:r>
            <w:r w:rsidRPr="00315DD8">
              <w:rPr>
                <w:rFonts w:ascii="Calibri" w:eastAsia="Times New Roman" w:hAnsi="Calibri" w:cs="Calibri"/>
                <w:sz w:val="8"/>
                <w:szCs w:val="8"/>
                <w:lang w:val="es-SV" w:eastAsia="es-SV"/>
              </w:rPr>
              <w:t>SILLA SEMI EJECUTIVA CON BRAZOS: RESPALDO EN MALLA COLOR NEGRO, ASIENTO EN TELA COLOR NEGRO, CAPACIDAD 250 LBS, BRAZOS FIJOS, BASE DE 5 RODOS ARAÑA CROMADA, SHOCK DE ELEVACION, APOYO LUMBAR, GARANTIA DE 1 AÑO POR DESPERFECTO DE FABRICA</w:t>
            </w:r>
          </w:p>
        </w:tc>
        <w:tc>
          <w:tcPr>
            <w:tcW w:w="486" w:type="dxa"/>
            <w:shd w:val="clear" w:color="auto" w:fill="auto"/>
            <w:vAlign w:val="center"/>
            <w:hideMark/>
          </w:tcPr>
          <w:p w:rsidR="00315DD8" w:rsidRPr="00315DD8" w:rsidRDefault="00315DD8" w:rsidP="00315DD8">
            <w:pPr>
              <w:spacing w:after="0" w:line="240" w:lineRule="auto"/>
              <w:jc w:val="center"/>
              <w:rPr>
                <w:rFonts w:ascii="Calibri" w:eastAsia="Times New Roman" w:hAnsi="Calibri" w:cs="Calibri"/>
                <w:color w:val="000000"/>
                <w:sz w:val="8"/>
                <w:szCs w:val="8"/>
                <w:lang w:val="es-SV" w:eastAsia="es-SV"/>
              </w:rPr>
            </w:pPr>
            <w:r w:rsidRPr="00315DD8">
              <w:rPr>
                <w:rFonts w:ascii="Calibri" w:eastAsia="Times New Roman" w:hAnsi="Calibri" w:cs="Calibri"/>
                <w:color w:val="000000"/>
                <w:sz w:val="8"/>
                <w:szCs w:val="8"/>
                <w:lang w:val="es-SV" w:eastAsia="es-SV"/>
              </w:rPr>
              <w:t>$153.00</w:t>
            </w:r>
          </w:p>
        </w:tc>
        <w:tc>
          <w:tcPr>
            <w:tcW w:w="424" w:type="dxa"/>
            <w:shd w:val="clear" w:color="auto" w:fill="auto"/>
            <w:noWrap/>
            <w:vAlign w:val="center"/>
            <w:hideMark/>
          </w:tcPr>
          <w:p w:rsidR="00315DD8" w:rsidRPr="00315DD8" w:rsidRDefault="00315DD8" w:rsidP="00315DD8">
            <w:pPr>
              <w:spacing w:after="0" w:line="240" w:lineRule="auto"/>
              <w:jc w:val="center"/>
              <w:rPr>
                <w:rFonts w:ascii="Calibri" w:eastAsia="Times New Roman" w:hAnsi="Calibri" w:cs="Calibri"/>
                <w:color w:val="000000"/>
                <w:sz w:val="8"/>
                <w:szCs w:val="8"/>
                <w:lang w:val="es-SV" w:eastAsia="es-SV"/>
              </w:rPr>
            </w:pPr>
            <w:r w:rsidRPr="00315DD8">
              <w:rPr>
                <w:rFonts w:ascii="Calibri" w:eastAsia="Times New Roman" w:hAnsi="Calibri" w:cs="Calibri"/>
                <w:color w:val="000000"/>
                <w:sz w:val="8"/>
                <w:szCs w:val="8"/>
                <w:lang w:val="es-SV" w:eastAsia="es-SV"/>
              </w:rPr>
              <w:t>$459.00</w:t>
            </w:r>
          </w:p>
        </w:tc>
        <w:tc>
          <w:tcPr>
            <w:tcW w:w="696" w:type="dxa"/>
            <w:vMerge/>
            <w:vAlign w:val="center"/>
            <w:hideMark/>
          </w:tcPr>
          <w:p w:rsidR="00315DD8" w:rsidRPr="00315DD8" w:rsidRDefault="00315DD8" w:rsidP="00315DD8">
            <w:pPr>
              <w:spacing w:after="0" w:line="240" w:lineRule="auto"/>
              <w:rPr>
                <w:rFonts w:ascii="Calibri" w:eastAsia="Times New Roman" w:hAnsi="Calibri" w:cs="Calibri"/>
                <w:b/>
                <w:bCs/>
                <w:color w:val="000000"/>
                <w:sz w:val="8"/>
                <w:szCs w:val="8"/>
                <w:lang w:val="es-SV" w:eastAsia="es-SV"/>
              </w:rPr>
            </w:pPr>
          </w:p>
        </w:tc>
        <w:tc>
          <w:tcPr>
            <w:tcW w:w="769" w:type="dxa"/>
            <w:vMerge/>
            <w:vAlign w:val="center"/>
            <w:hideMark/>
          </w:tcPr>
          <w:p w:rsidR="00315DD8" w:rsidRPr="00315DD8" w:rsidRDefault="00315DD8" w:rsidP="00315DD8">
            <w:pPr>
              <w:spacing w:after="0" w:line="240" w:lineRule="auto"/>
              <w:rPr>
                <w:rFonts w:ascii="Calibri" w:eastAsia="Times New Roman" w:hAnsi="Calibri" w:cs="Calibri"/>
                <w:color w:val="000000"/>
                <w:sz w:val="8"/>
                <w:szCs w:val="8"/>
                <w:lang w:val="es-SV" w:eastAsia="es-SV"/>
              </w:rPr>
            </w:pPr>
          </w:p>
        </w:tc>
        <w:tc>
          <w:tcPr>
            <w:tcW w:w="736" w:type="dxa"/>
            <w:vMerge/>
            <w:vAlign w:val="center"/>
            <w:hideMark/>
          </w:tcPr>
          <w:p w:rsidR="00315DD8" w:rsidRPr="00315DD8" w:rsidRDefault="00315DD8" w:rsidP="00315DD8">
            <w:pPr>
              <w:spacing w:after="0" w:line="240" w:lineRule="auto"/>
              <w:rPr>
                <w:rFonts w:ascii="Calibri" w:eastAsia="Times New Roman" w:hAnsi="Calibri" w:cs="Calibri"/>
                <w:b/>
                <w:bCs/>
                <w:color w:val="000000"/>
                <w:sz w:val="8"/>
                <w:szCs w:val="8"/>
                <w:lang w:val="es-SV" w:eastAsia="es-SV"/>
              </w:rPr>
            </w:pPr>
          </w:p>
        </w:tc>
        <w:tc>
          <w:tcPr>
            <w:tcW w:w="504" w:type="dxa"/>
            <w:vMerge/>
            <w:vAlign w:val="center"/>
            <w:hideMark/>
          </w:tcPr>
          <w:p w:rsidR="00315DD8" w:rsidRPr="00315DD8" w:rsidRDefault="00315DD8" w:rsidP="00315DD8">
            <w:pPr>
              <w:spacing w:after="0" w:line="240" w:lineRule="auto"/>
              <w:rPr>
                <w:rFonts w:ascii="Calibri" w:eastAsia="Times New Roman" w:hAnsi="Calibri" w:cs="Calibri"/>
                <w:b/>
                <w:bCs/>
                <w:color w:val="000000"/>
                <w:sz w:val="8"/>
                <w:szCs w:val="8"/>
                <w:lang w:val="es-SV" w:eastAsia="es-SV"/>
              </w:rPr>
            </w:pPr>
          </w:p>
        </w:tc>
      </w:tr>
      <w:tr w:rsidR="00315DD8" w:rsidRPr="00315DD8" w:rsidTr="00E62C4C">
        <w:trPr>
          <w:gridAfter w:val="1"/>
          <w:wAfter w:w="8" w:type="dxa"/>
          <w:trHeight w:val="19"/>
          <w:jc w:val="center"/>
        </w:trPr>
        <w:tc>
          <w:tcPr>
            <w:tcW w:w="735" w:type="dxa"/>
            <w:vMerge/>
            <w:vAlign w:val="center"/>
            <w:hideMark/>
          </w:tcPr>
          <w:p w:rsidR="00315DD8" w:rsidRPr="00315DD8" w:rsidRDefault="00315DD8" w:rsidP="00315DD8">
            <w:pPr>
              <w:spacing w:after="0" w:line="240" w:lineRule="auto"/>
              <w:rPr>
                <w:rFonts w:ascii="Calibri" w:eastAsia="Times New Roman" w:hAnsi="Calibri" w:cs="Calibri"/>
                <w:color w:val="000000"/>
                <w:sz w:val="8"/>
                <w:szCs w:val="8"/>
                <w:lang w:val="es-SV" w:eastAsia="es-SV"/>
              </w:rPr>
            </w:pPr>
          </w:p>
        </w:tc>
        <w:tc>
          <w:tcPr>
            <w:tcW w:w="324" w:type="dxa"/>
            <w:vMerge/>
            <w:vAlign w:val="center"/>
            <w:hideMark/>
          </w:tcPr>
          <w:p w:rsidR="00315DD8" w:rsidRPr="00315DD8" w:rsidRDefault="00315DD8" w:rsidP="00315DD8">
            <w:pPr>
              <w:spacing w:after="0" w:line="240" w:lineRule="auto"/>
              <w:rPr>
                <w:rFonts w:ascii="Calibri" w:eastAsia="Times New Roman" w:hAnsi="Calibri" w:cs="Calibri"/>
                <w:color w:val="000000"/>
                <w:sz w:val="8"/>
                <w:szCs w:val="8"/>
                <w:lang w:val="es-SV" w:eastAsia="es-SV"/>
              </w:rPr>
            </w:pPr>
          </w:p>
        </w:tc>
        <w:tc>
          <w:tcPr>
            <w:tcW w:w="507" w:type="dxa"/>
            <w:vMerge/>
            <w:vAlign w:val="center"/>
            <w:hideMark/>
          </w:tcPr>
          <w:p w:rsidR="00315DD8" w:rsidRPr="00315DD8" w:rsidRDefault="00315DD8" w:rsidP="00315DD8">
            <w:pPr>
              <w:spacing w:after="0" w:line="240" w:lineRule="auto"/>
              <w:rPr>
                <w:rFonts w:ascii="Calibri" w:eastAsia="Times New Roman" w:hAnsi="Calibri" w:cs="Calibri"/>
                <w:color w:val="000000"/>
                <w:sz w:val="8"/>
                <w:szCs w:val="8"/>
                <w:lang w:val="es-SV" w:eastAsia="es-SV"/>
              </w:rPr>
            </w:pPr>
          </w:p>
        </w:tc>
        <w:tc>
          <w:tcPr>
            <w:tcW w:w="506" w:type="dxa"/>
            <w:vMerge/>
            <w:vAlign w:val="center"/>
            <w:hideMark/>
          </w:tcPr>
          <w:p w:rsidR="00315DD8" w:rsidRPr="00315DD8" w:rsidRDefault="00315DD8" w:rsidP="00315DD8">
            <w:pPr>
              <w:spacing w:after="0" w:line="240" w:lineRule="auto"/>
              <w:rPr>
                <w:rFonts w:ascii="Calibri" w:eastAsia="Times New Roman" w:hAnsi="Calibri" w:cs="Calibri"/>
                <w:color w:val="000000"/>
                <w:sz w:val="8"/>
                <w:szCs w:val="8"/>
                <w:lang w:val="es-SV" w:eastAsia="es-SV"/>
              </w:rPr>
            </w:pPr>
          </w:p>
        </w:tc>
        <w:tc>
          <w:tcPr>
            <w:tcW w:w="606" w:type="dxa"/>
            <w:vMerge/>
            <w:vAlign w:val="center"/>
            <w:hideMark/>
          </w:tcPr>
          <w:p w:rsidR="00315DD8" w:rsidRPr="00315DD8" w:rsidRDefault="00315DD8" w:rsidP="00315DD8">
            <w:pPr>
              <w:spacing w:after="0" w:line="240" w:lineRule="auto"/>
              <w:rPr>
                <w:rFonts w:ascii="Calibri" w:eastAsia="Times New Roman" w:hAnsi="Calibri" w:cs="Calibri"/>
                <w:color w:val="000000"/>
                <w:sz w:val="8"/>
                <w:szCs w:val="8"/>
                <w:lang w:val="es-SV" w:eastAsia="es-SV"/>
              </w:rPr>
            </w:pPr>
          </w:p>
        </w:tc>
        <w:tc>
          <w:tcPr>
            <w:tcW w:w="1036" w:type="dxa"/>
            <w:shd w:val="clear" w:color="auto" w:fill="auto"/>
            <w:vAlign w:val="center"/>
            <w:hideMark/>
          </w:tcPr>
          <w:p w:rsidR="00315DD8" w:rsidRPr="00315DD8" w:rsidRDefault="00315DD8" w:rsidP="00315DD8">
            <w:pPr>
              <w:spacing w:after="0" w:line="240" w:lineRule="auto"/>
              <w:rPr>
                <w:rFonts w:ascii="Calibri" w:eastAsia="Times New Roman" w:hAnsi="Calibri" w:cs="Calibri"/>
                <w:b/>
                <w:bCs/>
                <w:color w:val="000000"/>
                <w:sz w:val="8"/>
                <w:szCs w:val="8"/>
                <w:lang w:val="es-SV" w:eastAsia="es-SV"/>
              </w:rPr>
            </w:pPr>
            <w:r w:rsidRPr="00315DD8">
              <w:rPr>
                <w:rFonts w:ascii="Calibri" w:eastAsia="Times New Roman" w:hAnsi="Calibri" w:cs="Calibri"/>
                <w:b/>
                <w:bCs/>
                <w:color w:val="000000"/>
                <w:sz w:val="8"/>
                <w:szCs w:val="8"/>
                <w:lang w:val="es-SV" w:eastAsia="es-SV"/>
              </w:rPr>
              <w:t xml:space="preserve">OPCION #2 : </w:t>
            </w:r>
            <w:r w:rsidRPr="00315DD8">
              <w:rPr>
                <w:rFonts w:ascii="Calibri" w:eastAsia="Times New Roman" w:hAnsi="Calibri" w:cs="Calibri"/>
                <w:color w:val="000000"/>
                <w:sz w:val="8"/>
                <w:szCs w:val="8"/>
                <w:lang w:val="es-SV" w:eastAsia="es-SV"/>
              </w:rPr>
              <w:t>SILLA SEME EJECUTIVA L DE MAYA DELUXE PER-01, RESPALDO EN TELA MESH COLOR NEGRO, ASIENTO EN TELA COLOR NEGRO, CAPACIDAD DE 250 LIBRAS BRAZOS FIJOS, RESPALDO FIJO, BASE DE 5 RODOS DE NYLON, SHOCK DE ELEVACION</w:t>
            </w:r>
          </w:p>
        </w:tc>
        <w:tc>
          <w:tcPr>
            <w:tcW w:w="486" w:type="dxa"/>
            <w:shd w:val="clear" w:color="auto" w:fill="auto"/>
            <w:vAlign w:val="center"/>
            <w:hideMark/>
          </w:tcPr>
          <w:p w:rsidR="00315DD8" w:rsidRPr="00315DD8" w:rsidRDefault="00315DD8" w:rsidP="00315DD8">
            <w:pPr>
              <w:spacing w:after="0" w:line="240" w:lineRule="auto"/>
              <w:jc w:val="center"/>
              <w:rPr>
                <w:rFonts w:ascii="Calibri" w:eastAsia="Times New Roman" w:hAnsi="Calibri" w:cs="Calibri"/>
                <w:color w:val="000000"/>
                <w:sz w:val="8"/>
                <w:szCs w:val="8"/>
                <w:lang w:val="es-SV" w:eastAsia="es-SV"/>
              </w:rPr>
            </w:pPr>
            <w:r w:rsidRPr="00315DD8">
              <w:rPr>
                <w:rFonts w:ascii="Calibri" w:eastAsia="Times New Roman" w:hAnsi="Calibri" w:cs="Calibri"/>
                <w:color w:val="000000"/>
                <w:sz w:val="8"/>
                <w:szCs w:val="8"/>
                <w:lang w:val="es-SV" w:eastAsia="es-SV"/>
              </w:rPr>
              <w:t>$205.00</w:t>
            </w:r>
          </w:p>
        </w:tc>
        <w:tc>
          <w:tcPr>
            <w:tcW w:w="424" w:type="dxa"/>
            <w:shd w:val="clear" w:color="auto" w:fill="auto"/>
            <w:vAlign w:val="center"/>
            <w:hideMark/>
          </w:tcPr>
          <w:p w:rsidR="00315DD8" w:rsidRPr="00315DD8" w:rsidRDefault="00315DD8" w:rsidP="00315DD8">
            <w:pPr>
              <w:spacing w:after="0" w:line="240" w:lineRule="auto"/>
              <w:jc w:val="center"/>
              <w:rPr>
                <w:rFonts w:ascii="Calibri" w:eastAsia="Times New Roman" w:hAnsi="Calibri" w:cs="Calibri"/>
                <w:color w:val="000000"/>
                <w:sz w:val="8"/>
                <w:szCs w:val="8"/>
                <w:lang w:val="es-SV" w:eastAsia="es-SV"/>
              </w:rPr>
            </w:pPr>
            <w:r w:rsidRPr="00315DD8">
              <w:rPr>
                <w:rFonts w:ascii="Calibri" w:eastAsia="Times New Roman" w:hAnsi="Calibri" w:cs="Calibri"/>
                <w:color w:val="000000"/>
                <w:sz w:val="8"/>
                <w:szCs w:val="8"/>
                <w:lang w:val="es-SV" w:eastAsia="es-SV"/>
              </w:rPr>
              <w:t>$615.00</w:t>
            </w:r>
          </w:p>
        </w:tc>
        <w:tc>
          <w:tcPr>
            <w:tcW w:w="1433" w:type="dxa"/>
            <w:shd w:val="clear" w:color="auto" w:fill="auto"/>
            <w:vAlign w:val="center"/>
            <w:hideMark/>
          </w:tcPr>
          <w:p w:rsidR="00315DD8" w:rsidRPr="00315DD8" w:rsidRDefault="00315DD8" w:rsidP="00315DD8">
            <w:pPr>
              <w:spacing w:after="0" w:line="240" w:lineRule="auto"/>
              <w:rPr>
                <w:rFonts w:ascii="Calibri" w:eastAsia="Times New Roman" w:hAnsi="Calibri" w:cs="Calibri"/>
                <w:sz w:val="8"/>
                <w:szCs w:val="8"/>
                <w:lang w:val="es-SV" w:eastAsia="es-SV"/>
              </w:rPr>
            </w:pPr>
            <w:r w:rsidRPr="00315DD8">
              <w:rPr>
                <w:rFonts w:ascii="Calibri" w:eastAsia="Times New Roman" w:hAnsi="Calibri" w:cs="Calibri"/>
                <w:b/>
                <w:bCs/>
                <w:sz w:val="8"/>
                <w:szCs w:val="8"/>
                <w:lang w:val="es-SV" w:eastAsia="es-SV"/>
              </w:rPr>
              <w:t>OPCION #2:</w:t>
            </w:r>
            <w:r w:rsidRPr="00315DD8">
              <w:rPr>
                <w:rFonts w:ascii="Calibri" w:eastAsia="Times New Roman" w:hAnsi="Calibri" w:cs="Calibri"/>
                <w:sz w:val="8"/>
                <w:szCs w:val="8"/>
                <w:lang w:val="es-SV" w:eastAsia="es-SV"/>
              </w:rPr>
              <w:t>SILLA PRESIDENCIAL SIN CABECERA MODELO N080: RESPALDO EN MALLA COLOR NEGRO, BRAZOS AJUSTABLES, MULTIPLES POSICIONES DE BLOQUEO, INCLINACION DE RESPALDO Y ASIENTO EN EL MISMO ANGULO, APOYO LUMBAR, CAPACIDAD 250 LBS, BRAZOS AJUSTABLES, BASE DE 5 RODOS CROMADA, GRADUACION DE ALTURA, ESPONJA INYECTADA EN ASIENTO</w:t>
            </w:r>
          </w:p>
        </w:tc>
        <w:tc>
          <w:tcPr>
            <w:tcW w:w="486" w:type="dxa"/>
            <w:shd w:val="clear" w:color="auto" w:fill="auto"/>
            <w:vAlign w:val="center"/>
            <w:hideMark/>
          </w:tcPr>
          <w:p w:rsidR="00315DD8" w:rsidRPr="00315DD8" w:rsidRDefault="00315DD8" w:rsidP="00315DD8">
            <w:pPr>
              <w:spacing w:after="0" w:line="240" w:lineRule="auto"/>
              <w:jc w:val="center"/>
              <w:rPr>
                <w:rFonts w:ascii="Calibri" w:eastAsia="Times New Roman" w:hAnsi="Calibri" w:cs="Calibri"/>
                <w:color w:val="000000"/>
                <w:sz w:val="8"/>
                <w:szCs w:val="8"/>
                <w:lang w:val="es-SV" w:eastAsia="es-SV"/>
              </w:rPr>
            </w:pPr>
            <w:r w:rsidRPr="00315DD8">
              <w:rPr>
                <w:rFonts w:ascii="Calibri" w:eastAsia="Times New Roman" w:hAnsi="Calibri" w:cs="Calibri"/>
                <w:color w:val="000000"/>
                <w:sz w:val="8"/>
                <w:szCs w:val="8"/>
                <w:lang w:val="es-SV" w:eastAsia="es-SV"/>
              </w:rPr>
              <w:t>$195.00</w:t>
            </w:r>
          </w:p>
        </w:tc>
        <w:tc>
          <w:tcPr>
            <w:tcW w:w="424" w:type="dxa"/>
            <w:shd w:val="clear" w:color="auto" w:fill="auto"/>
            <w:noWrap/>
            <w:vAlign w:val="center"/>
            <w:hideMark/>
          </w:tcPr>
          <w:p w:rsidR="00315DD8" w:rsidRPr="00315DD8" w:rsidRDefault="00315DD8" w:rsidP="00315DD8">
            <w:pPr>
              <w:spacing w:after="0" w:line="240" w:lineRule="auto"/>
              <w:jc w:val="center"/>
              <w:rPr>
                <w:rFonts w:ascii="Calibri" w:eastAsia="Times New Roman" w:hAnsi="Calibri" w:cs="Calibri"/>
                <w:color w:val="000000"/>
                <w:sz w:val="8"/>
                <w:szCs w:val="8"/>
                <w:lang w:val="es-SV" w:eastAsia="es-SV"/>
              </w:rPr>
            </w:pPr>
            <w:r w:rsidRPr="00315DD8">
              <w:rPr>
                <w:rFonts w:ascii="Calibri" w:eastAsia="Times New Roman" w:hAnsi="Calibri" w:cs="Calibri"/>
                <w:color w:val="000000"/>
                <w:sz w:val="8"/>
                <w:szCs w:val="8"/>
                <w:lang w:val="es-SV" w:eastAsia="es-SV"/>
              </w:rPr>
              <w:t>$585.00</w:t>
            </w:r>
          </w:p>
        </w:tc>
        <w:tc>
          <w:tcPr>
            <w:tcW w:w="696" w:type="dxa"/>
            <w:vMerge/>
            <w:vAlign w:val="center"/>
            <w:hideMark/>
          </w:tcPr>
          <w:p w:rsidR="00315DD8" w:rsidRPr="00315DD8" w:rsidRDefault="00315DD8" w:rsidP="00315DD8">
            <w:pPr>
              <w:spacing w:after="0" w:line="240" w:lineRule="auto"/>
              <w:rPr>
                <w:rFonts w:ascii="Calibri" w:eastAsia="Times New Roman" w:hAnsi="Calibri" w:cs="Calibri"/>
                <w:b/>
                <w:bCs/>
                <w:color w:val="000000"/>
                <w:sz w:val="8"/>
                <w:szCs w:val="8"/>
                <w:lang w:val="es-SV" w:eastAsia="es-SV"/>
              </w:rPr>
            </w:pPr>
          </w:p>
        </w:tc>
        <w:tc>
          <w:tcPr>
            <w:tcW w:w="769" w:type="dxa"/>
            <w:vMerge/>
            <w:vAlign w:val="center"/>
            <w:hideMark/>
          </w:tcPr>
          <w:p w:rsidR="00315DD8" w:rsidRPr="00315DD8" w:rsidRDefault="00315DD8" w:rsidP="00315DD8">
            <w:pPr>
              <w:spacing w:after="0" w:line="240" w:lineRule="auto"/>
              <w:rPr>
                <w:rFonts w:ascii="Calibri" w:eastAsia="Times New Roman" w:hAnsi="Calibri" w:cs="Calibri"/>
                <w:color w:val="000000"/>
                <w:sz w:val="8"/>
                <w:szCs w:val="8"/>
                <w:lang w:val="es-SV" w:eastAsia="es-SV"/>
              </w:rPr>
            </w:pPr>
          </w:p>
        </w:tc>
        <w:tc>
          <w:tcPr>
            <w:tcW w:w="736" w:type="dxa"/>
            <w:vMerge/>
            <w:vAlign w:val="center"/>
            <w:hideMark/>
          </w:tcPr>
          <w:p w:rsidR="00315DD8" w:rsidRPr="00315DD8" w:rsidRDefault="00315DD8" w:rsidP="00315DD8">
            <w:pPr>
              <w:spacing w:after="0" w:line="240" w:lineRule="auto"/>
              <w:rPr>
                <w:rFonts w:ascii="Calibri" w:eastAsia="Times New Roman" w:hAnsi="Calibri" w:cs="Calibri"/>
                <w:b/>
                <w:bCs/>
                <w:color w:val="000000"/>
                <w:sz w:val="8"/>
                <w:szCs w:val="8"/>
                <w:lang w:val="es-SV" w:eastAsia="es-SV"/>
              </w:rPr>
            </w:pPr>
          </w:p>
        </w:tc>
        <w:tc>
          <w:tcPr>
            <w:tcW w:w="504" w:type="dxa"/>
            <w:vMerge/>
            <w:vAlign w:val="center"/>
            <w:hideMark/>
          </w:tcPr>
          <w:p w:rsidR="00315DD8" w:rsidRPr="00315DD8" w:rsidRDefault="00315DD8" w:rsidP="00315DD8">
            <w:pPr>
              <w:spacing w:after="0" w:line="240" w:lineRule="auto"/>
              <w:rPr>
                <w:rFonts w:ascii="Calibri" w:eastAsia="Times New Roman" w:hAnsi="Calibri" w:cs="Calibri"/>
                <w:b/>
                <w:bCs/>
                <w:color w:val="000000"/>
                <w:sz w:val="8"/>
                <w:szCs w:val="8"/>
                <w:lang w:val="es-SV" w:eastAsia="es-SV"/>
              </w:rPr>
            </w:pPr>
          </w:p>
        </w:tc>
      </w:tr>
      <w:tr w:rsidR="00315DD8" w:rsidRPr="00315DD8" w:rsidTr="00E62C4C">
        <w:trPr>
          <w:gridAfter w:val="1"/>
          <w:wAfter w:w="8" w:type="dxa"/>
          <w:trHeight w:val="19"/>
          <w:jc w:val="center"/>
        </w:trPr>
        <w:tc>
          <w:tcPr>
            <w:tcW w:w="735" w:type="dxa"/>
            <w:vMerge/>
            <w:vAlign w:val="center"/>
            <w:hideMark/>
          </w:tcPr>
          <w:p w:rsidR="00315DD8" w:rsidRPr="00315DD8" w:rsidRDefault="00315DD8" w:rsidP="00315DD8">
            <w:pPr>
              <w:spacing w:after="0" w:line="240" w:lineRule="auto"/>
              <w:rPr>
                <w:rFonts w:ascii="Calibri" w:eastAsia="Times New Roman" w:hAnsi="Calibri" w:cs="Calibri"/>
                <w:color w:val="000000"/>
                <w:sz w:val="8"/>
                <w:szCs w:val="8"/>
                <w:lang w:val="es-SV" w:eastAsia="es-SV"/>
              </w:rPr>
            </w:pPr>
          </w:p>
        </w:tc>
        <w:tc>
          <w:tcPr>
            <w:tcW w:w="324" w:type="dxa"/>
            <w:vMerge/>
            <w:vAlign w:val="center"/>
            <w:hideMark/>
          </w:tcPr>
          <w:p w:rsidR="00315DD8" w:rsidRPr="00315DD8" w:rsidRDefault="00315DD8" w:rsidP="00315DD8">
            <w:pPr>
              <w:spacing w:after="0" w:line="240" w:lineRule="auto"/>
              <w:rPr>
                <w:rFonts w:ascii="Calibri" w:eastAsia="Times New Roman" w:hAnsi="Calibri" w:cs="Calibri"/>
                <w:color w:val="000000"/>
                <w:sz w:val="8"/>
                <w:szCs w:val="8"/>
                <w:lang w:val="es-SV" w:eastAsia="es-SV"/>
              </w:rPr>
            </w:pPr>
          </w:p>
        </w:tc>
        <w:tc>
          <w:tcPr>
            <w:tcW w:w="507" w:type="dxa"/>
            <w:vMerge/>
            <w:vAlign w:val="center"/>
            <w:hideMark/>
          </w:tcPr>
          <w:p w:rsidR="00315DD8" w:rsidRPr="00315DD8" w:rsidRDefault="00315DD8" w:rsidP="00315DD8">
            <w:pPr>
              <w:spacing w:after="0" w:line="240" w:lineRule="auto"/>
              <w:rPr>
                <w:rFonts w:ascii="Calibri" w:eastAsia="Times New Roman" w:hAnsi="Calibri" w:cs="Calibri"/>
                <w:color w:val="000000"/>
                <w:sz w:val="8"/>
                <w:szCs w:val="8"/>
                <w:lang w:val="es-SV" w:eastAsia="es-SV"/>
              </w:rPr>
            </w:pPr>
          </w:p>
        </w:tc>
        <w:tc>
          <w:tcPr>
            <w:tcW w:w="506" w:type="dxa"/>
            <w:vMerge/>
            <w:vAlign w:val="center"/>
            <w:hideMark/>
          </w:tcPr>
          <w:p w:rsidR="00315DD8" w:rsidRPr="00315DD8" w:rsidRDefault="00315DD8" w:rsidP="00315DD8">
            <w:pPr>
              <w:spacing w:after="0" w:line="240" w:lineRule="auto"/>
              <w:rPr>
                <w:rFonts w:ascii="Calibri" w:eastAsia="Times New Roman" w:hAnsi="Calibri" w:cs="Calibri"/>
                <w:color w:val="000000"/>
                <w:sz w:val="8"/>
                <w:szCs w:val="8"/>
                <w:lang w:val="es-SV" w:eastAsia="es-SV"/>
              </w:rPr>
            </w:pPr>
          </w:p>
        </w:tc>
        <w:tc>
          <w:tcPr>
            <w:tcW w:w="606" w:type="dxa"/>
            <w:vMerge/>
            <w:vAlign w:val="center"/>
            <w:hideMark/>
          </w:tcPr>
          <w:p w:rsidR="00315DD8" w:rsidRPr="00315DD8" w:rsidRDefault="00315DD8" w:rsidP="00315DD8">
            <w:pPr>
              <w:spacing w:after="0" w:line="240" w:lineRule="auto"/>
              <w:rPr>
                <w:rFonts w:ascii="Calibri" w:eastAsia="Times New Roman" w:hAnsi="Calibri" w:cs="Calibri"/>
                <w:color w:val="000000"/>
                <w:sz w:val="8"/>
                <w:szCs w:val="8"/>
                <w:lang w:val="es-SV" w:eastAsia="es-SV"/>
              </w:rPr>
            </w:pPr>
          </w:p>
        </w:tc>
        <w:tc>
          <w:tcPr>
            <w:tcW w:w="1036" w:type="dxa"/>
            <w:vMerge w:val="restart"/>
            <w:shd w:val="clear" w:color="auto" w:fill="auto"/>
            <w:vAlign w:val="center"/>
            <w:hideMark/>
          </w:tcPr>
          <w:p w:rsidR="00315DD8" w:rsidRPr="00315DD8" w:rsidRDefault="00315DD8" w:rsidP="00315DD8">
            <w:pPr>
              <w:spacing w:after="0" w:line="240" w:lineRule="auto"/>
              <w:rPr>
                <w:rFonts w:ascii="Calibri" w:eastAsia="Times New Roman" w:hAnsi="Calibri" w:cs="Calibri"/>
                <w:b/>
                <w:bCs/>
                <w:color w:val="000000"/>
                <w:sz w:val="8"/>
                <w:szCs w:val="8"/>
                <w:lang w:val="es-SV" w:eastAsia="es-SV"/>
              </w:rPr>
            </w:pPr>
            <w:r w:rsidRPr="00315DD8">
              <w:rPr>
                <w:rFonts w:ascii="Calibri" w:eastAsia="Times New Roman" w:hAnsi="Calibri" w:cs="Calibri"/>
                <w:b/>
                <w:bCs/>
                <w:color w:val="000000"/>
                <w:sz w:val="8"/>
                <w:szCs w:val="8"/>
                <w:lang w:val="es-SV" w:eastAsia="es-SV"/>
              </w:rPr>
              <w:t xml:space="preserve">OPCION #3: </w:t>
            </w:r>
            <w:r w:rsidRPr="00315DD8">
              <w:rPr>
                <w:rFonts w:ascii="Calibri" w:eastAsia="Times New Roman" w:hAnsi="Calibri" w:cs="Calibri"/>
                <w:color w:val="000000"/>
                <w:sz w:val="8"/>
                <w:szCs w:val="8"/>
                <w:lang w:val="es-SV" w:eastAsia="es-SV"/>
              </w:rPr>
              <w:t>SILLA SECRETARIAL CON BRAZOS, RESPALDO EN MALLA COLOR NEGRO, ASIENTO EN TELA COLOR NEGRO, CAPACIDAD 220 LSB, BRAZOS FIJOS, BASE DE 5 RODOS ARAÑA CROMADA, SHOCK DE ELEVACION, APOYO LUMBAR, UN AÑO DE GARANTIA</w:t>
            </w:r>
          </w:p>
        </w:tc>
        <w:tc>
          <w:tcPr>
            <w:tcW w:w="486" w:type="dxa"/>
            <w:vMerge w:val="restart"/>
            <w:shd w:val="clear" w:color="auto" w:fill="auto"/>
            <w:vAlign w:val="center"/>
            <w:hideMark/>
          </w:tcPr>
          <w:p w:rsidR="00315DD8" w:rsidRPr="00315DD8" w:rsidRDefault="00315DD8" w:rsidP="00315DD8">
            <w:pPr>
              <w:spacing w:after="0" w:line="240" w:lineRule="auto"/>
              <w:jc w:val="center"/>
              <w:rPr>
                <w:rFonts w:ascii="Calibri" w:eastAsia="Times New Roman" w:hAnsi="Calibri" w:cs="Calibri"/>
                <w:color w:val="000000"/>
                <w:sz w:val="8"/>
                <w:szCs w:val="8"/>
                <w:lang w:val="es-SV" w:eastAsia="es-SV"/>
              </w:rPr>
            </w:pPr>
            <w:r w:rsidRPr="00315DD8">
              <w:rPr>
                <w:rFonts w:ascii="Calibri" w:eastAsia="Times New Roman" w:hAnsi="Calibri" w:cs="Calibri"/>
                <w:color w:val="000000"/>
                <w:sz w:val="8"/>
                <w:szCs w:val="8"/>
                <w:lang w:val="es-SV" w:eastAsia="es-SV"/>
              </w:rPr>
              <w:t>$150.00</w:t>
            </w:r>
          </w:p>
        </w:tc>
        <w:tc>
          <w:tcPr>
            <w:tcW w:w="424" w:type="dxa"/>
            <w:vMerge w:val="restart"/>
            <w:shd w:val="clear" w:color="auto" w:fill="auto"/>
            <w:vAlign w:val="center"/>
            <w:hideMark/>
          </w:tcPr>
          <w:p w:rsidR="00315DD8" w:rsidRPr="00315DD8" w:rsidRDefault="00315DD8" w:rsidP="00315DD8">
            <w:pPr>
              <w:spacing w:after="0" w:line="240" w:lineRule="auto"/>
              <w:jc w:val="center"/>
              <w:rPr>
                <w:rFonts w:ascii="Calibri" w:eastAsia="Times New Roman" w:hAnsi="Calibri" w:cs="Calibri"/>
                <w:color w:val="000000"/>
                <w:sz w:val="8"/>
                <w:szCs w:val="8"/>
                <w:lang w:val="es-SV" w:eastAsia="es-SV"/>
              </w:rPr>
            </w:pPr>
            <w:r w:rsidRPr="00315DD8">
              <w:rPr>
                <w:rFonts w:ascii="Calibri" w:eastAsia="Times New Roman" w:hAnsi="Calibri" w:cs="Calibri"/>
                <w:color w:val="000000"/>
                <w:sz w:val="8"/>
                <w:szCs w:val="8"/>
                <w:lang w:val="es-SV" w:eastAsia="es-SV"/>
              </w:rPr>
              <w:t>$450.00</w:t>
            </w:r>
          </w:p>
        </w:tc>
        <w:tc>
          <w:tcPr>
            <w:tcW w:w="1433" w:type="dxa"/>
            <w:shd w:val="clear" w:color="auto" w:fill="auto"/>
            <w:vAlign w:val="center"/>
            <w:hideMark/>
          </w:tcPr>
          <w:p w:rsidR="00315DD8" w:rsidRPr="00315DD8" w:rsidRDefault="00315DD8" w:rsidP="00315DD8">
            <w:pPr>
              <w:spacing w:after="0" w:line="240" w:lineRule="auto"/>
              <w:rPr>
                <w:rFonts w:ascii="Calibri" w:eastAsia="Times New Roman" w:hAnsi="Calibri" w:cs="Calibri"/>
                <w:sz w:val="8"/>
                <w:szCs w:val="8"/>
                <w:lang w:val="es-SV" w:eastAsia="es-SV"/>
              </w:rPr>
            </w:pPr>
            <w:r w:rsidRPr="00315DD8">
              <w:rPr>
                <w:rFonts w:ascii="Calibri" w:eastAsia="Times New Roman" w:hAnsi="Calibri" w:cs="Calibri"/>
                <w:b/>
                <w:bCs/>
                <w:sz w:val="8"/>
                <w:szCs w:val="8"/>
                <w:lang w:val="es-SV" w:eastAsia="es-SV"/>
              </w:rPr>
              <w:t>OPCION #3:</w:t>
            </w:r>
            <w:r w:rsidRPr="00315DD8">
              <w:rPr>
                <w:rFonts w:ascii="Calibri" w:eastAsia="Times New Roman" w:hAnsi="Calibri" w:cs="Calibri"/>
                <w:sz w:val="8"/>
                <w:szCs w:val="8"/>
                <w:lang w:val="es-SV" w:eastAsia="es-SV"/>
              </w:rPr>
              <w:t>SILLA EJECUTIVA L-031: ASIENTO Y RESPALDO EN CUERO DE POLIURETANO COLOR NEGRO, CAPACIDAD 250 LBS,  BRAZOS FIJOS, ASIENTO RECLINABLE, BASE DE 5 RODOS DE NYLON, SHOCK DE ELEVACION , RESPALDO ANCHO 48 CM Y ALTO 60 CM, ASIENTO ANCHO 48, FONDO 49, GARANTIA DE 1 AÑO POR DESPERFECTO DE FABRICA</w:t>
            </w:r>
          </w:p>
        </w:tc>
        <w:tc>
          <w:tcPr>
            <w:tcW w:w="486" w:type="dxa"/>
            <w:shd w:val="clear" w:color="auto" w:fill="auto"/>
            <w:vAlign w:val="center"/>
            <w:hideMark/>
          </w:tcPr>
          <w:p w:rsidR="00315DD8" w:rsidRPr="00315DD8" w:rsidRDefault="00315DD8" w:rsidP="00315DD8">
            <w:pPr>
              <w:spacing w:after="0" w:line="240" w:lineRule="auto"/>
              <w:jc w:val="center"/>
              <w:rPr>
                <w:rFonts w:ascii="Calibri" w:eastAsia="Times New Roman" w:hAnsi="Calibri" w:cs="Calibri"/>
                <w:color w:val="000000"/>
                <w:sz w:val="8"/>
                <w:szCs w:val="8"/>
                <w:lang w:val="es-SV" w:eastAsia="es-SV"/>
              </w:rPr>
            </w:pPr>
            <w:r w:rsidRPr="00315DD8">
              <w:rPr>
                <w:rFonts w:ascii="Calibri" w:eastAsia="Times New Roman" w:hAnsi="Calibri" w:cs="Calibri"/>
                <w:color w:val="000000"/>
                <w:sz w:val="8"/>
                <w:szCs w:val="8"/>
                <w:lang w:val="es-SV" w:eastAsia="es-SV"/>
              </w:rPr>
              <w:t>$165.00</w:t>
            </w:r>
          </w:p>
        </w:tc>
        <w:tc>
          <w:tcPr>
            <w:tcW w:w="424" w:type="dxa"/>
            <w:shd w:val="clear" w:color="000000" w:fill="F4B084"/>
            <w:noWrap/>
            <w:vAlign w:val="center"/>
            <w:hideMark/>
          </w:tcPr>
          <w:p w:rsidR="00315DD8" w:rsidRPr="00315DD8" w:rsidRDefault="00315DD8" w:rsidP="00315DD8">
            <w:pPr>
              <w:spacing w:after="0" w:line="240" w:lineRule="auto"/>
              <w:jc w:val="center"/>
              <w:rPr>
                <w:rFonts w:ascii="Calibri" w:eastAsia="Times New Roman" w:hAnsi="Calibri" w:cs="Calibri"/>
                <w:color w:val="000000"/>
                <w:sz w:val="8"/>
                <w:szCs w:val="8"/>
                <w:lang w:val="es-SV" w:eastAsia="es-SV"/>
              </w:rPr>
            </w:pPr>
            <w:r w:rsidRPr="00315DD8">
              <w:rPr>
                <w:rFonts w:ascii="Calibri" w:eastAsia="Times New Roman" w:hAnsi="Calibri" w:cs="Calibri"/>
                <w:color w:val="000000"/>
                <w:sz w:val="8"/>
                <w:szCs w:val="8"/>
                <w:lang w:val="es-SV" w:eastAsia="es-SV"/>
              </w:rPr>
              <w:t>$495.00</w:t>
            </w:r>
          </w:p>
        </w:tc>
        <w:tc>
          <w:tcPr>
            <w:tcW w:w="696" w:type="dxa"/>
            <w:vMerge/>
            <w:vAlign w:val="center"/>
            <w:hideMark/>
          </w:tcPr>
          <w:p w:rsidR="00315DD8" w:rsidRPr="00315DD8" w:rsidRDefault="00315DD8" w:rsidP="00315DD8">
            <w:pPr>
              <w:spacing w:after="0" w:line="240" w:lineRule="auto"/>
              <w:rPr>
                <w:rFonts w:ascii="Calibri" w:eastAsia="Times New Roman" w:hAnsi="Calibri" w:cs="Calibri"/>
                <w:b/>
                <w:bCs/>
                <w:color w:val="000000"/>
                <w:sz w:val="8"/>
                <w:szCs w:val="8"/>
                <w:lang w:val="es-SV" w:eastAsia="es-SV"/>
              </w:rPr>
            </w:pPr>
          </w:p>
        </w:tc>
        <w:tc>
          <w:tcPr>
            <w:tcW w:w="769" w:type="dxa"/>
            <w:vMerge/>
            <w:vAlign w:val="center"/>
            <w:hideMark/>
          </w:tcPr>
          <w:p w:rsidR="00315DD8" w:rsidRPr="00315DD8" w:rsidRDefault="00315DD8" w:rsidP="00315DD8">
            <w:pPr>
              <w:spacing w:after="0" w:line="240" w:lineRule="auto"/>
              <w:rPr>
                <w:rFonts w:ascii="Calibri" w:eastAsia="Times New Roman" w:hAnsi="Calibri" w:cs="Calibri"/>
                <w:color w:val="000000"/>
                <w:sz w:val="8"/>
                <w:szCs w:val="8"/>
                <w:lang w:val="es-SV" w:eastAsia="es-SV"/>
              </w:rPr>
            </w:pPr>
          </w:p>
        </w:tc>
        <w:tc>
          <w:tcPr>
            <w:tcW w:w="736" w:type="dxa"/>
            <w:vMerge/>
            <w:vAlign w:val="center"/>
            <w:hideMark/>
          </w:tcPr>
          <w:p w:rsidR="00315DD8" w:rsidRPr="00315DD8" w:rsidRDefault="00315DD8" w:rsidP="00315DD8">
            <w:pPr>
              <w:spacing w:after="0" w:line="240" w:lineRule="auto"/>
              <w:rPr>
                <w:rFonts w:ascii="Calibri" w:eastAsia="Times New Roman" w:hAnsi="Calibri" w:cs="Calibri"/>
                <w:b/>
                <w:bCs/>
                <w:color w:val="000000"/>
                <w:sz w:val="8"/>
                <w:szCs w:val="8"/>
                <w:lang w:val="es-SV" w:eastAsia="es-SV"/>
              </w:rPr>
            </w:pPr>
          </w:p>
        </w:tc>
        <w:tc>
          <w:tcPr>
            <w:tcW w:w="504" w:type="dxa"/>
            <w:vMerge/>
            <w:vAlign w:val="center"/>
            <w:hideMark/>
          </w:tcPr>
          <w:p w:rsidR="00315DD8" w:rsidRPr="00315DD8" w:rsidRDefault="00315DD8" w:rsidP="00315DD8">
            <w:pPr>
              <w:spacing w:after="0" w:line="240" w:lineRule="auto"/>
              <w:rPr>
                <w:rFonts w:ascii="Calibri" w:eastAsia="Times New Roman" w:hAnsi="Calibri" w:cs="Calibri"/>
                <w:b/>
                <w:bCs/>
                <w:color w:val="000000"/>
                <w:sz w:val="8"/>
                <w:szCs w:val="8"/>
                <w:lang w:val="es-SV" w:eastAsia="es-SV"/>
              </w:rPr>
            </w:pPr>
          </w:p>
        </w:tc>
      </w:tr>
      <w:tr w:rsidR="00315DD8" w:rsidRPr="00315DD8" w:rsidTr="00E62C4C">
        <w:trPr>
          <w:gridAfter w:val="1"/>
          <w:wAfter w:w="8" w:type="dxa"/>
          <w:trHeight w:val="19"/>
          <w:jc w:val="center"/>
        </w:trPr>
        <w:tc>
          <w:tcPr>
            <w:tcW w:w="735" w:type="dxa"/>
            <w:vMerge/>
            <w:vAlign w:val="center"/>
            <w:hideMark/>
          </w:tcPr>
          <w:p w:rsidR="00315DD8" w:rsidRPr="00315DD8" w:rsidRDefault="00315DD8" w:rsidP="00315DD8">
            <w:pPr>
              <w:spacing w:after="0" w:line="240" w:lineRule="auto"/>
              <w:rPr>
                <w:rFonts w:ascii="Calibri" w:eastAsia="Times New Roman" w:hAnsi="Calibri" w:cs="Calibri"/>
                <w:color w:val="000000"/>
                <w:sz w:val="8"/>
                <w:szCs w:val="8"/>
                <w:lang w:val="es-SV" w:eastAsia="es-SV"/>
              </w:rPr>
            </w:pPr>
          </w:p>
        </w:tc>
        <w:tc>
          <w:tcPr>
            <w:tcW w:w="324" w:type="dxa"/>
            <w:vMerge/>
            <w:vAlign w:val="center"/>
            <w:hideMark/>
          </w:tcPr>
          <w:p w:rsidR="00315DD8" w:rsidRPr="00315DD8" w:rsidRDefault="00315DD8" w:rsidP="00315DD8">
            <w:pPr>
              <w:spacing w:after="0" w:line="240" w:lineRule="auto"/>
              <w:rPr>
                <w:rFonts w:ascii="Calibri" w:eastAsia="Times New Roman" w:hAnsi="Calibri" w:cs="Calibri"/>
                <w:color w:val="000000"/>
                <w:sz w:val="8"/>
                <w:szCs w:val="8"/>
                <w:lang w:val="es-SV" w:eastAsia="es-SV"/>
              </w:rPr>
            </w:pPr>
          </w:p>
        </w:tc>
        <w:tc>
          <w:tcPr>
            <w:tcW w:w="507" w:type="dxa"/>
            <w:vMerge/>
            <w:vAlign w:val="center"/>
            <w:hideMark/>
          </w:tcPr>
          <w:p w:rsidR="00315DD8" w:rsidRPr="00315DD8" w:rsidRDefault="00315DD8" w:rsidP="00315DD8">
            <w:pPr>
              <w:spacing w:after="0" w:line="240" w:lineRule="auto"/>
              <w:rPr>
                <w:rFonts w:ascii="Calibri" w:eastAsia="Times New Roman" w:hAnsi="Calibri" w:cs="Calibri"/>
                <w:color w:val="000000"/>
                <w:sz w:val="8"/>
                <w:szCs w:val="8"/>
                <w:lang w:val="es-SV" w:eastAsia="es-SV"/>
              </w:rPr>
            </w:pPr>
          </w:p>
        </w:tc>
        <w:tc>
          <w:tcPr>
            <w:tcW w:w="506" w:type="dxa"/>
            <w:vMerge/>
            <w:vAlign w:val="center"/>
            <w:hideMark/>
          </w:tcPr>
          <w:p w:rsidR="00315DD8" w:rsidRPr="00315DD8" w:rsidRDefault="00315DD8" w:rsidP="00315DD8">
            <w:pPr>
              <w:spacing w:after="0" w:line="240" w:lineRule="auto"/>
              <w:rPr>
                <w:rFonts w:ascii="Calibri" w:eastAsia="Times New Roman" w:hAnsi="Calibri" w:cs="Calibri"/>
                <w:color w:val="000000"/>
                <w:sz w:val="8"/>
                <w:szCs w:val="8"/>
                <w:lang w:val="es-SV" w:eastAsia="es-SV"/>
              </w:rPr>
            </w:pPr>
          </w:p>
        </w:tc>
        <w:tc>
          <w:tcPr>
            <w:tcW w:w="606" w:type="dxa"/>
            <w:vMerge/>
            <w:vAlign w:val="center"/>
            <w:hideMark/>
          </w:tcPr>
          <w:p w:rsidR="00315DD8" w:rsidRPr="00315DD8" w:rsidRDefault="00315DD8" w:rsidP="00315DD8">
            <w:pPr>
              <w:spacing w:after="0" w:line="240" w:lineRule="auto"/>
              <w:rPr>
                <w:rFonts w:ascii="Calibri" w:eastAsia="Times New Roman" w:hAnsi="Calibri" w:cs="Calibri"/>
                <w:color w:val="000000"/>
                <w:sz w:val="8"/>
                <w:szCs w:val="8"/>
                <w:lang w:val="es-SV" w:eastAsia="es-SV"/>
              </w:rPr>
            </w:pPr>
          </w:p>
        </w:tc>
        <w:tc>
          <w:tcPr>
            <w:tcW w:w="1036" w:type="dxa"/>
            <w:vMerge/>
            <w:vAlign w:val="center"/>
            <w:hideMark/>
          </w:tcPr>
          <w:p w:rsidR="00315DD8" w:rsidRPr="00315DD8" w:rsidRDefault="00315DD8" w:rsidP="00315DD8">
            <w:pPr>
              <w:spacing w:after="0" w:line="240" w:lineRule="auto"/>
              <w:rPr>
                <w:rFonts w:ascii="Calibri" w:eastAsia="Times New Roman" w:hAnsi="Calibri" w:cs="Calibri"/>
                <w:b/>
                <w:bCs/>
                <w:color w:val="000000"/>
                <w:sz w:val="8"/>
                <w:szCs w:val="8"/>
                <w:lang w:val="es-SV" w:eastAsia="es-SV"/>
              </w:rPr>
            </w:pPr>
          </w:p>
        </w:tc>
        <w:tc>
          <w:tcPr>
            <w:tcW w:w="486" w:type="dxa"/>
            <w:vMerge/>
            <w:vAlign w:val="center"/>
            <w:hideMark/>
          </w:tcPr>
          <w:p w:rsidR="00315DD8" w:rsidRPr="00315DD8" w:rsidRDefault="00315DD8" w:rsidP="00315DD8">
            <w:pPr>
              <w:spacing w:after="0" w:line="240" w:lineRule="auto"/>
              <w:rPr>
                <w:rFonts w:ascii="Calibri" w:eastAsia="Times New Roman" w:hAnsi="Calibri" w:cs="Calibri"/>
                <w:color w:val="000000"/>
                <w:sz w:val="8"/>
                <w:szCs w:val="8"/>
                <w:lang w:val="es-SV" w:eastAsia="es-SV"/>
              </w:rPr>
            </w:pPr>
          </w:p>
        </w:tc>
        <w:tc>
          <w:tcPr>
            <w:tcW w:w="424" w:type="dxa"/>
            <w:vMerge/>
            <w:vAlign w:val="center"/>
            <w:hideMark/>
          </w:tcPr>
          <w:p w:rsidR="00315DD8" w:rsidRPr="00315DD8" w:rsidRDefault="00315DD8" w:rsidP="00315DD8">
            <w:pPr>
              <w:spacing w:after="0" w:line="240" w:lineRule="auto"/>
              <w:rPr>
                <w:rFonts w:ascii="Calibri" w:eastAsia="Times New Roman" w:hAnsi="Calibri" w:cs="Calibri"/>
                <w:color w:val="000000"/>
                <w:sz w:val="8"/>
                <w:szCs w:val="8"/>
                <w:lang w:val="es-SV" w:eastAsia="es-SV"/>
              </w:rPr>
            </w:pPr>
          </w:p>
        </w:tc>
        <w:tc>
          <w:tcPr>
            <w:tcW w:w="1433" w:type="dxa"/>
            <w:shd w:val="clear" w:color="auto" w:fill="auto"/>
            <w:vAlign w:val="center"/>
            <w:hideMark/>
          </w:tcPr>
          <w:p w:rsidR="00315DD8" w:rsidRPr="00315DD8" w:rsidRDefault="00315DD8" w:rsidP="00315DD8">
            <w:pPr>
              <w:spacing w:after="0" w:line="240" w:lineRule="auto"/>
              <w:rPr>
                <w:rFonts w:ascii="Calibri" w:eastAsia="Times New Roman" w:hAnsi="Calibri" w:cs="Calibri"/>
                <w:sz w:val="8"/>
                <w:szCs w:val="8"/>
                <w:lang w:val="es-SV" w:eastAsia="es-SV"/>
              </w:rPr>
            </w:pPr>
            <w:r w:rsidRPr="00315DD8">
              <w:rPr>
                <w:rFonts w:ascii="Calibri" w:eastAsia="Times New Roman" w:hAnsi="Calibri" w:cs="Calibri"/>
                <w:b/>
                <w:bCs/>
                <w:sz w:val="8"/>
                <w:szCs w:val="8"/>
                <w:lang w:val="es-SV" w:eastAsia="es-SV"/>
              </w:rPr>
              <w:t>OPCION #4:</w:t>
            </w:r>
            <w:r w:rsidRPr="00315DD8">
              <w:rPr>
                <w:rFonts w:ascii="Calibri" w:eastAsia="Times New Roman" w:hAnsi="Calibri" w:cs="Calibri"/>
                <w:sz w:val="8"/>
                <w:szCs w:val="8"/>
                <w:lang w:val="es-SV" w:eastAsia="es-SV"/>
              </w:rPr>
              <w:t>SILLA SEMI  EJECUTIVA SIN CABECERA MODELO N0110:RESPALDO EN MALLA COLOR NEGRO, BRAZOS AJUSTABLES, MULTIPLES POSICIONES DE BLOQUEO, INCLINACION DE RESPALDO Y ASIENTO EN EL MISMO ANGULO, APOYO LUMBAR, CAPACIDAD 250 LBS, BRAZOS AJUSTABLES, BASE DE 5 RODOS CROMADA, GRADUACION DE ALTURA, ESPONJA INYECTADA EN ASIENTO</w:t>
            </w:r>
          </w:p>
        </w:tc>
        <w:tc>
          <w:tcPr>
            <w:tcW w:w="486" w:type="dxa"/>
            <w:shd w:val="clear" w:color="auto" w:fill="auto"/>
            <w:vAlign w:val="center"/>
            <w:hideMark/>
          </w:tcPr>
          <w:p w:rsidR="00315DD8" w:rsidRPr="00315DD8" w:rsidRDefault="00315DD8" w:rsidP="00315DD8">
            <w:pPr>
              <w:spacing w:after="0" w:line="240" w:lineRule="auto"/>
              <w:jc w:val="center"/>
              <w:rPr>
                <w:rFonts w:ascii="Calibri" w:eastAsia="Times New Roman" w:hAnsi="Calibri" w:cs="Calibri"/>
                <w:color w:val="000000"/>
                <w:sz w:val="8"/>
                <w:szCs w:val="8"/>
                <w:lang w:val="es-SV" w:eastAsia="es-SV"/>
              </w:rPr>
            </w:pPr>
            <w:r w:rsidRPr="00315DD8">
              <w:rPr>
                <w:rFonts w:ascii="Calibri" w:eastAsia="Times New Roman" w:hAnsi="Calibri" w:cs="Calibri"/>
                <w:color w:val="000000"/>
                <w:sz w:val="8"/>
                <w:szCs w:val="8"/>
                <w:lang w:val="es-SV" w:eastAsia="es-SV"/>
              </w:rPr>
              <w:t>$160.00</w:t>
            </w:r>
          </w:p>
        </w:tc>
        <w:tc>
          <w:tcPr>
            <w:tcW w:w="424" w:type="dxa"/>
            <w:shd w:val="clear" w:color="auto" w:fill="auto"/>
            <w:noWrap/>
            <w:vAlign w:val="center"/>
            <w:hideMark/>
          </w:tcPr>
          <w:p w:rsidR="00315DD8" w:rsidRPr="00315DD8" w:rsidRDefault="00315DD8" w:rsidP="00315DD8">
            <w:pPr>
              <w:spacing w:after="0" w:line="240" w:lineRule="auto"/>
              <w:jc w:val="center"/>
              <w:rPr>
                <w:rFonts w:ascii="Calibri" w:eastAsia="Times New Roman" w:hAnsi="Calibri" w:cs="Calibri"/>
                <w:color w:val="000000"/>
                <w:sz w:val="8"/>
                <w:szCs w:val="8"/>
                <w:lang w:val="es-SV" w:eastAsia="es-SV"/>
              </w:rPr>
            </w:pPr>
            <w:r w:rsidRPr="00315DD8">
              <w:rPr>
                <w:rFonts w:ascii="Calibri" w:eastAsia="Times New Roman" w:hAnsi="Calibri" w:cs="Calibri"/>
                <w:color w:val="000000"/>
                <w:sz w:val="8"/>
                <w:szCs w:val="8"/>
                <w:lang w:val="es-SV" w:eastAsia="es-SV"/>
              </w:rPr>
              <w:t>$480.00</w:t>
            </w:r>
          </w:p>
        </w:tc>
        <w:tc>
          <w:tcPr>
            <w:tcW w:w="696" w:type="dxa"/>
            <w:vMerge w:val="restart"/>
            <w:shd w:val="clear" w:color="auto" w:fill="auto"/>
            <w:vAlign w:val="center"/>
            <w:hideMark/>
          </w:tcPr>
          <w:p w:rsidR="00315DD8" w:rsidRPr="00315DD8" w:rsidRDefault="00315DD8" w:rsidP="00315DD8">
            <w:pPr>
              <w:spacing w:after="0" w:line="240" w:lineRule="auto"/>
              <w:jc w:val="center"/>
              <w:rPr>
                <w:rFonts w:ascii="Calibri" w:eastAsia="Times New Roman" w:hAnsi="Calibri" w:cs="Calibri"/>
                <w:b/>
                <w:bCs/>
                <w:color w:val="000000"/>
                <w:sz w:val="8"/>
                <w:szCs w:val="8"/>
                <w:lang w:val="es-SV" w:eastAsia="es-SV"/>
              </w:rPr>
            </w:pPr>
            <w:r w:rsidRPr="00315DD8">
              <w:rPr>
                <w:rFonts w:ascii="Calibri" w:eastAsia="Times New Roman" w:hAnsi="Calibri" w:cs="Calibri"/>
                <w:b/>
                <w:bCs/>
                <w:color w:val="000000"/>
                <w:sz w:val="8"/>
                <w:szCs w:val="8"/>
                <w:lang w:val="es-SV" w:eastAsia="es-SV"/>
              </w:rPr>
              <w:t>MARIA CRISTINA CARDOZA TORRES</w:t>
            </w:r>
          </w:p>
        </w:tc>
        <w:tc>
          <w:tcPr>
            <w:tcW w:w="769" w:type="dxa"/>
            <w:vMerge w:val="restart"/>
            <w:shd w:val="clear" w:color="auto" w:fill="auto"/>
            <w:vAlign w:val="center"/>
            <w:hideMark/>
          </w:tcPr>
          <w:p w:rsidR="00315DD8" w:rsidRPr="00315DD8" w:rsidRDefault="00315DD8" w:rsidP="00315DD8">
            <w:pPr>
              <w:spacing w:after="0" w:line="240" w:lineRule="auto"/>
              <w:jc w:val="center"/>
              <w:rPr>
                <w:rFonts w:ascii="Calibri" w:eastAsia="Times New Roman" w:hAnsi="Calibri" w:cs="Calibri"/>
                <w:color w:val="000000"/>
                <w:sz w:val="8"/>
                <w:szCs w:val="8"/>
                <w:lang w:val="es-SV" w:eastAsia="es-SV"/>
              </w:rPr>
            </w:pPr>
            <w:r w:rsidRPr="00315DD8">
              <w:rPr>
                <w:rFonts w:ascii="Calibri" w:eastAsia="Times New Roman" w:hAnsi="Calibri" w:cs="Calibri"/>
                <w:color w:val="000000"/>
                <w:sz w:val="8"/>
                <w:szCs w:val="8"/>
                <w:lang w:val="es-SV" w:eastAsia="es-SV"/>
              </w:rPr>
              <w:t xml:space="preserve">SE RECOMIENDA LA COMPRA  DE LA OPCION #2, DEL ITEM 2 POR CALIDAD Y CUMPLIR CON LO REQUERIDO,  POR UN MONTO </w:t>
            </w:r>
            <w:r w:rsidRPr="00315DD8">
              <w:rPr>
                <w:rFonts w:ascii="Calibri" w:eastAsia="Times New Roman" w:hAnsi="Calibri" w:cs="Calibri"/>
                <w:b/>
                <w:bCs/>
                <w:color w:val="000000"/>
                <w:sz w:val="8"/>
                <w:szCs w:val="8"/>
                <w:lang w:val="es-SV" w:eastAsia="es-SV"/>
              </w:rPr>
              <w:t>$385.00</w:t>
            </w:r>
          </w:p>
        </w:tc>
        <w:tc>
          <w:tcPr>
            <w:tcW w:w="736" w:type="dxa"/>
            <w:vMerge/>
            <w:vAlign w:val="center"/>
            <w:hideMark/>
          </w:tcPr>
          <w:p w:rsidR="00315DD8" w:rsidRPr="00315DD8" w:rsidRDefault="00315DD8" w:rsidP="00315DD8">
            <w:pPr>
              <w:spacing w:after="0" w:line="240" w:lineRule="auto"/>
              <w:rPr>
                <w:rFonts w:ascii="Calibri" w:eastAsia="Times New Roman" w:hAnsi="Calibri" w:cs="Calibri"/>
                <w:b/>
                <w:bCs/>
                <w:color w:val="000000"/>
                <w:sz w:val="8"/>
                <w:szCs w:val="8"/>
                <w:lang w:val="es-SV" w:eastAsia="es-SV"/>
              </w:rPr>
            </w:pPr>
          </w:p>
        </w:tc>
        <w:tc>
          <w:tcPr>
            <w:tcW w:w="504" w:type="dxa"/>
            <w:vMerge/>
            <w:vAlign w:val="center"/>
            <w:hideMark/>
          </w:tcPr>
          <w:p w:rsidR="00315DD8" w:rsidRPr="00315DD8" w:rsidRDefault="00315DD8" w:rsidP="00315DD8">
            <w:pPr>
              <w:spacing w:after="0" w:line="240" w:lineRule="auto"/>
              <w:rPr>
                <w:rFonts w:ascii="Calibri" w:eastAsia="Times New Roman" w:hAnsi="Calibri" w:cs="Calibri"/>
                <w:b/>
                <w:bCs/>
                <w:color w:val="000000"/>
                <w:sz w:val="8"/>
                <w:szCs w:val="8"/>
                <w:lang w:val="es-SV" w:eastAsia="es-SV"/>
              </w:rPr>
            </w:pPr>
          </w:p>
        </w:tc>
      </w:tr>
      <w:tr w:rsidR="00315DD8" w:rsidRPr="00315DD8" w:rsidTr="00E62C4C">
        <w:trPr>
          <w:gridAfter w:val="1"/>
          <w:wAfter w:w="8" w:type="dxa"/>
          <w:trHeight w:val="19"/>
          <w:jc w:val="center"/>
        </w:trPr>
        <w:tc>
          <w:tcPr>
            <w:tcW w:w="735" w:type="dxa"/>
            <w:vMerge/>
            <w:vAlign w:val="center"/>
            <w:hideMark/>
          </w:tcPr>
          <w:p w:rsidR="00315DD8" w:rsidRPr="00315DD8" w:rsidRDefault="00315DD8" w:rsidP="00315DD8">
            <w:pPr>
              <w:spacing w:after="0" w:line="240" w:lineRule="auto"/>
              <w:rPr>
                <w:rFonts w:ascii="Calibri" w:eastAsia="Times New Roman" w:hAnsi="Calibri" w:cs="Calibri"/>
                <w:color w:val="000000"/>
                <w:sz w:val="8"/>
                <w:szCs w:val="8"/>
                <w:lang w:val="es-SV" w:eastAsia="es-SV"/>
              </w:rPr>
            </w:pPr>
          </w:p>
        </w:tc>
        <w:tc>
          <w:tcPr>
            <w:tcW w:w="324" w:type="dxa"/>
            <w:vMerge w:val="restart"/>
            <w:shd w:val="clear" w:color="auto" w:fill="auto"/>
            <w:vAlign w:val="center"/>
            <w:hideMark/>
          </w:tcPr>
          <w:p w:rsidR="00315DD8" w:rsidRPr="00315DD8" w:rsidRDefault="00315DD8" w:rsidP="00315DD8">
            <w:pPr>
              <w:spacing w:after="0" w:line="240" w:lineRule="auto"/>
              <w:jc w:val="center"/>
              <w:rPr>
                <w:rFonts w:ascii="Calibri" w:eastAsia="Times New Roman" w:hAnsi="Calibri" w:cs="Calibri"/>
                <w:color w:val="000000"/>
                <w:sz w:val="8"/>
                <w:szCs w:val="8"/>
                <w:lang w:val="es-SV" w:eastAsia="es-SV"/>
              </w:rPr>
            </w:pPr>
            <w:r w:rsidRPr="00315DD8">
              <w:rPr>
                <w:rFonts w:ascii="Calibri" w:eastAsia="Times New Roman" w:hAnsi="Calibri" w:cs="Calibri"/>
                <w:color w:val="000000"/>
                <w:sz w:val="8"/>
                <w:szCs w:val="8"/>
                <w:lang w:val="es-SV" w:eastAsia="es-SV"/>
              </w:rPr>
              <w:t>2</w:t>
            </w:r>
          </w:p>
        </w:tc>
        <w:tc>
          <w:tcPr>
            <w:tcW w:w="507" w:type="dxa"/>
            <w:vMerge w:val="restart"/>
            <w:shd w:val="clear" w:color="auto" w:fill="auto"/>
            <w:vAlign w:val="center"/>
            <w:hideMark/>
          </w:tcPr>
          <w:p w:rsidR="00315DD8" w:rsidRPr="00315DD8" w:rsidRDefault="00315DD8" w:rsidP="00315DD8">
            <w:pPr>
              <w:spacing w:after="0" w:line="240" w:lineRule="auto"/>
              <w:jc w:val="center"/>
              <w:rPr>
                <w:rFonts w:ascii="Calibri" w:eastAsia="Times New Roman" w:hAnsi="Calibri" w:cs="Calibri"/>
                <w:color w:val="000000"/>
                <w:sz w:val="8"/>
                <w:szCs w:val="8"/>
                <w:lang w:val="es-SV" w:eastAsia="es-SV"/>
              </w:rPr>
            </w:pPr>
            <w:r w:rsidRPr="00315DD8">
              <w:rPr>
                <w:rFonts w:ascii="Calibri" w:eastAsia="Times New Roman" w:hAnsi="Calibri" w:cs="Calibri"/>
                <w:color w:val="000000"/>
                <w:sz w:val="8"/>
                <w:szCs w:val="8"/>
                <w:lang w:val="es-SV" w:eastAsia="es-SV"/>
              </w:rPr>
              <w:t>1</w:t>
            </w:r>
          </w:p>
        </w:tc>
        <w:tc>
          <w:tcPr>
            <w:tcW w:w="506" w:type="dxa"/>
            <w:vMerge w:val="restart"/>
            <w:shd w:val="clear" w:color="auto" w:fill="auto"/>
            <w:vAlign w:val="center"/>
            <w:hideMark/>
          </w:tcPr>
          <w:p w:rsidR="00315DD8" w:rsidRPr="00315DD8" w:rsidRDefault="00315DD8" w:rsidP="00315DD8">
            <w:pPr>
              <w:spacing w:after="0" w:line="240" w:lineRule="auto"/>
              <w:jc w:val="center"/>
              <w:rPr>
                <w:rFonts w:ascii="Calibri" w:eastAsia="Times New Roman" w:hAnsi="Calibri" w:cs="Calibri"/>
                <w:color w:val="000000"/>
                <w:sz w:val="8"/>
                <w:szCs w:val="8"/>
                <w:lang w:val="es-SV" w:eastAsia="es-SV"/>
              </w:rPr>
            </w:pPr>
            <w:r w:rsidRPr="00315DD8">
              <w:rPr>
                <w:rFonts w:ascii="Calibri" w:eastAsia="Times New Roman" w:hAnsi="Calibri" w:cs="Calibri"/>
                <w:color w:val="000000"/>
                <w:sz w:val="8"/>
                <w:szCs w:val="8"/>
                <w:lang w:val="es-SV" w:eastAsia="es-SV"/>
              </w:rPr>
              <w:t>UNIDADES</w:t>
            </w:r>
          </w:p>
        </w:tc>
        <w:tc>
          <w:tcPr>
            <w:tcW w:w="606" w:type="dxa"/>
            <w:vMerge w:val="restart"/>
            <w:shd w:val="clear" w:color="auto" w:fill="auto"/>
            <w:vAlign w:val="center"/>
            <w:hideMark/>
          </w:tcPr>
          <w:p w:rsidR="00315DD8" w:rsidRPr="00315DD8" w:rsidRDefault="00315DD8" w:rsidP="00315DD8">
            <w:pPr>
              <w:spacing w:after="0" w:line="240" w:lineRule="auto"/>
              <w:rPr>
                <w:rFonts w:ascii="Calibri" w:eastAsia="Times New Roman" w:hAnsi="Calibri" w:cs="Calibri"/>
                <w:color w:val="000000"/>
                <w:sz w:val="8"/>
                <w:szCs w:val="8"/>
                <w:lang w:val="es-SV" w:eastAsia="es-SV"/>
              </w:rPr>
            </w:pPr>
            <w:r w:rsidRPr="00315DD8">
              <w:rPr>
                <w:rFonts w:ascii="Calibri" w:eastAsia="Times New Roman" w:hAnsi="Calibri" w:cs="Calibri"/>
                <w:color w:val="000000"/>
                <w:sz w:val="8"/>
                <w:szCs w:val="8"/>
                <w:lang w:val="es-SV" w:eastAsia="es-SV"/>
              </w:rPr>
              <w:t>SILLA EJECUTIVA CAPACIDAD MINIMA DE 350 LIBRAS</w:t>
            </w:r>
          </w:p>
        </w:tc>
        <w:tc>
          <w:tcPr>
            <w:tcW w:w="1036" w:type="dxa"/>
            <w:shd w:val="clear" w:color="auto" w:fill="auto"/>
            <w:vAlign w:val="center"/>
            <w:hideMark/>
          </w:tcPr>
          <w:p w:rsidR="00315DD8" w:rsidRPr="00315DD8" w:rsidRDefault="00315DD8" w:rsidP="00315DD8">
            <w:pPr>
              <w:spacing w:after="0" w:line="240" w:lineRule="auto"/>
              <w:rPr>
                <w:rFonts w:ascii="Calibri" w:eastAsia="Times New Roman" w:hAnsi="Calibri" w:cs="Calibri"/>
                <w:color w:val="000000"/>
                <w:sz w:val="8"/>
                <w:szCs w:val="8"/>
                <w:lang w:val="es-SV" w:eastAsia="es-SV"/>
              </w:rPr>
            </w:pPr>
            <w:r w:rsidRPr="00315DD8">
              <w:rPr>
                <w:rFonts w:ascii="Calibri" w:eastAsia="Times New Roman" w:hAnsi="Calibri" w:cs="Calibri"/>
                <w:b/>
                <w:bCs/>
                <w:color w:val="000000"/>
                <w:sz w:val="8"/>
                <w:szCs w:val="8"/>
                <w:lang w:val="es-SV" w:eastAsia="es-SV"/>
              </w:rPr>
              <w:t xml:space="preserve">OPCION #1 </w:t>
            </w:r>
            <w:r w:rsidRPr="00315DD8">
              <w:rPr>
                <w:rFonts w:ascii="Calibri" w:eastAsia="Times New Roman" w:hAnsi="Calibri" w:cs="Calibri"/>
                <w:color w:val="000000"/>
                <w:sz w:val="8"/>
                <w:szCs w:val="8"/>
                <w:lang w:val="es-SV" w:eastAsia="es-SV"/>
              </w:rPr>
              <w:t xml:space="preserve"> SILLA EJECUTIVA, RESPALDO DE MALLA Y ASIENTO DE TELA CON BASE GIRATORIA CROMADA, CAPACIDAD MAXIMA 350 LBS</w:t>
            </w:r>
          </w:p>
        </w:tc>
        <w:tc>
          <w:tcPr>
            <w:tcW w:w="486" w:type="dxa"/>
            <w:shd w:val="clear" w:color="auto" w:fill="auto"/>
            <w:vAlign w:val="center"/>
            <w:hideMark/>
          </w:tcPr>
          <w:p w:rsidR="00315DD8" w:rsidRPr="00315DD8" w:rsidRDefault="00315DD8" w:rsidP="00315DD8">
            <w:pPr>
              <w:spacing w:after="0" w:line="240" w:lineRule="auto"/>
              <w:jc w:val="center"/>
              <w:rPr>
                <w:rFonts w:ascii="Calibri" w:eastAsia="Times New Roman" w:hAnsi="Calibri" w:cs="Calibri"/>
                <w:color w:val="000000"/>
                <w:sz w:val="8"/>
                <w:szCs w:val="8"/>
                <w:lang w:val="es-SV" w:eastAsia="es-SV"/>
              </w:rPr>
            </w:pPr>
            <w:r w:rsidRPr="00315DD8">
              <w:rPr>
                <w:rFonts w:ascii="Calibri" w:eastAsia="Times New Roman" w:hAnsi="Calibri" w:cs="Calibri"/>
                <w:color w:val="000000"/>
                <w:sz w:val="8"/>
                <w:szCs w:val="8"/>
                <w:lang w:val="es-SV" w:eastAsia="es-SV"/>
              </w:rPr>
              <w:t>$320.00</w:t>
            </w:r>
          </w:p>
        </w:tc>
        <w:tc>
          <w:tcPr>
            <w:tcW w:w="424" w:type="dxa"/>
            <w:shd w:val="clear" w:color="auto" w:fill="auto"/>
            <w:vAlign w:val="center"/>
            <w:hideMark/>
          </w:tcPr>
          <w:p w:rsidR="00315DD8" w:rsidRPr="00315DD8" w:rsidRDefault="00315DD8" w:rsidP="00315DD8">
            <w:pPr>
              <w:spacing w:after="0" w:line="240" w:lineRule="auto"/>
              <w:jc w:val="center"/>
              <w:rPr>
                <w:rFonts w:ascii="Calibri" w:eastAsia="Times New Roman" w:hAnsi="Calibri" w:cs="Calibri"/>
                <w:color w:val="000000"/>
                <w:sz w:val="8"/>
                <w:szCs w:val="8"/>
                <w:lang w:val="es-SV" w:eastAsia="es-SV"/>
              </w:rPr>
            </w:pPr>
            <w:r w:rsidRPr="00315DD8">
              <w:rPr>
                <w:rFonts w:ascii="Calibri" w:eastAsia="Times New Roman" w:hAnsi="Calibri" w:cs="Calibri"/>
                <w:color w:val="000000"/>
                <w:sz w:val="8"/>
                <w:szCs w:val="8"/>
                <w:lang w:val="es-SV" w:eastAsia="es-SV"/>
              </w:rPr>
              <w:t>$320.00</w:t>
            </w:r>
          </w:p>
        </w:tc>
        <w:tc>
          <w:tcPr>
            <w:tcW w:w="1433" w:type="dxa"/>
            <w:shd w:val="clear" w:color="auto" w:fill="auto"/>
            <w:vAlign w:val="center"/>
            <w:hideMark/>
          </w:tcPr>
          <w:p w:rsidR="00315DD8" w:rsidRPr="00315DD8" w:rsidRDefault="00315DD8" w:rsidP="00315DD8">
            <w:pPr>
              <w:spacing w:after="0" w:line="240" w:lineRule="auto"/>
              <w:rPr>
                <w:rFonts w:ascii="Calibri" w:eastAsia="Times New Roman" w:hAnsi="Calibri" w:cs="Calibri"/>
                <w:color w:val="000000"/>
                <w:sz w:val="8"/>
                <w:szCs w:val="8"/>
                <w:lang w:val="es-SV" w:eastAsia="es-SV"/>
              </w:rPr>
            </w:pPr>
            <w:r w:rsidRPr="00315DD8">
              <w:rPr>
                <w:rFonts w:ascii="Calibri" w:eastAsia="Times New Roman" w:hAnsi="Calibri" w:cs="Calibri"/>
                <w:b/>
                <w:bCs/>
                <w:color w:val="000000"/>
                <w:sz w:val="8"/>
                <w:szCs w:val="8"/>
                <w:lang w:val="es-SV" w:eastAsia="es-SV"/>
              </w:rPr>
              <w:t xml:space="preserve">OPCION #1 </w:t>
            </w:r>
            <w:r w:rsidRPr="00315DD8">
              <w:rPr>
                <w:rFonts w:ascii="Calibri" w:eastAsia="Times New Roman" w:hAnsi="Calibri" w:cs="Calibri"/>
                <w:color w:val="000000"/>
                <w:sz w:val="8"/>
                <w:szCs w:val="8"/>
                <w:lang w:val="es-SV" w:eastAsia="es-SV"/>
              </w:rPr>
              <w:t xml:space="preserve"> SILLA PRESIDENCIAL CON BRAZOS MODELO N042: RESPALDO EN MALLA COLOR NEGRO, APOYA CABEZA AJUSTABLE EN ALTURA Y ANGULO, REPALDO LUMBAR HORIZONTAL, MULTIPLES POSICIONES DE BLOQUEO, PERMITE LA INCLINACION DEL RESPALDO Y EL ASIENTO EN EL MISMO ANGULO,CAPACIDAD 250 LBS, BRAZOS AJUSTABLES, BASE 5 RODOS ARÑA CROMADA, SHOCK DE ELEVACION, ESPONJA INYECTADA EN ASIENTO Y RESPALDO, GARANTIA DE 1 AÑO POR DESPERFECTO DE FABRICA</w:t>
            </w:r>
          </w:p>
        </w:tc>
        <w:tc>
          <w:tcPr>
            <w:tcW w:w="486" w:type="dxa"/>
            <w:shd w:val="clear" w:color="auto" w:fill="auto"/>
            <w:vAlign w:val="center"/>
            <w:hideMark/>
          </w:tcPr>
          <w:p w:rsidR="00315DD8" w:rsidRPr="00315DD8" w:rsidRDefault="00315DD8" w:rsidP="00315DD8">
            <w:pPr>
              <w:spacing w:after="0" w:line="240" w:lineRule="auto"/>
              <w:jc w:val="center"/>
              <w:rPr>
                <w:rFonts w:ascii="Calibri" w:eastAsia="Times New Roman" w:hAnsi="Calibri" w:cs="Calibri"/>
                <w:color w:val="000000"/>
                <w:sz w:val="8"/>
                <w:szCs w:val="8"/>
                <w:lang w:val="es-SV" w:eastAsia="es-SV"/>
              </w:rPr>
            </w:pPr>
            <w:r w:rsidRPr="00315DD8">
              <w:rPr>
                <w:rFonts w:ascii="Calibri" w:eastAsia="Times New Roman" w:hAnsi="Calibri" w:cs="Calibri"/>
                <w:color w:val="000000"/>
                <w:sz w:val="8"/>
                <w:szCs w:val="8"/>
                <w:lang w:val="es-SV" w:eastAsia="es-SV"/>
              </w:rPr>
              <w:t>$250.00</w:t>
            </w:r>
          </w:p>
        </w:tc>
        <w:tc>
          <w:tcPr>
            <w:tcW w:w="424" w:type="dxa"/>
            <w:shd w:val="clear" w:color="auto" w:fill="auto"/>
            <w:noWrap/>
            <w:vAlign w:val="center"/>
            <w:hideMark/>
          </w:tcPr>
          <w:p w:rsidR="00315DD8" w:rsidRPr="00315DD8" w:rsidRDefault="00315DD8" w:rsidP="00315DD8">
            <w:pPr>
              <w:spacing w:after="0" w:line="240" w:lineRule="auto"/>
              <w:jc w:val="center"/>
              <w:rPr>
                <w:rFonts w:ascii="Calibri" w:eastAsia="Times New Roman" w:hAnsi="Calibri" w:cs="Calibri"/>
                <w:color w:val="000000"/>
                <w:sz w:val="8"/>
                <w:szCs w:val="8"/>
                <w:lang w:val="es-SV" w:eastAsia="es-SV"/>
              </w:rPr>
            </w:pPr>
            <w:r w:rsidRPr="00315DD8">
              <w:rPr>
                <w:rFonts w:ascii="Calibri" w:eastAsia="Times New Roman" w:hAnsi="Calibri" w:cs="Calibri"/>
                <w:color w:val="000000"/>
                <w:sz w:val="8"/>
                <w:szCs w:val="8"/>
                <w:lang w:val="es-SV" w:eastAsia="es-SV"/>
              </w:rPr>
              <w:t>$250.00</w:t>
            </w:r>
          </w:p>
        </w:tc>
        <w:tc>
          <w:tcPr>
            <w:tcW w:w="696" w:type="dxa"/>
            <w:vMerge/>
            <w:vAlign w:val="center"/>
            <w:hideMark/>
          </w:tcPr>
          <w:p w:rsidR="00315DD8" w:rsidRPr="00315DD8" w:rsidRDefault="00315DD8" w:rsidP="00315DD8">
            <w:pPr>
              <w:spacing w:after="0" w:line="240" w:lineRule="auto"/>
              <w:rPr>
                <w:rFonts w:ascii="Calibri" w:eastAsia="Times New Roman" w:hAnsi="Calibri" w:cs="Calibri"/>
                <w:b/>
                <w:bCs/>
                <w:color w:val="000000"/>
                <w:sz w:val="8"/>
                <w:szCs w:val="8"/>
                <w:lang w:val="es-SV" w:eastAsia="es-SV"/>
              </w:rPr>
            </w:pPr>
          </w:p>
        </w:tc>
        <w:tc>
          <w:tcPr>
            <w:tcW w:w="769" w:type="dxa"/>
            <w:vMerge/>
            <w:vAlign w:val="center"/>
            <w:hideMark/>
          </w:tcPr>
          <w:p w:rsidR="00315DD8" w:rsidRPr="00315DD8" w:rsidRDefault="00315DD8" w:rsidP="00315DD8">
            <w:pPr>
              <w:spacing w:after="0" w:line="240" w:lineRule="auto"/>
              <w:rPr>
                <w:rFonts w:ascii="Calibri" w:eastAsia="Times New Roman" w:hAnsi="Calibri" w:cs="Calibri"/>
                <w:color w:val="000000"/>
                <w:sz w:val="8"/>
                <w:szCs w:val="8"/>
                <w:lang w:val="es-SV" w:eastAsia="es-SV"/>
              </w:rPr>
            </w:pPr>
          </w:p>
        </w:tc>
        <w:tc>
          <w:tcPr>
            <w:tcW w:w="736" w:type="dxa"/>
            <w:vMerge/>
            <w:vAlign w:val="center"/>
            <w:hideMark/>
          </w:tcPr>
          <w:p w:rsidR="00315DD8" w:rsidRPr="00315DD8" w:rsidRDefault="00315DD8" w:rsidP="00315DD8">
            <w:pPr>
              <w:spacing w:after="0" w:line="240" w:lineRule="auto"/>
              <w:rPr>
                <w:rFonts w:ascii="Calibri" w:eastAsia="Times New Roman" w:hAnsi="Calibri" w:cs="Calibri"/>
                <w:b/>
                <w:bCs/>
                <w:color w:val="000000"/>
                <w:sz w:val="8"/>
                <w:szCs w:val="8"/>
                <w:lang w:val="es-SV" w:eastAsia="es-SV"/>
              </w:rPr>
            </w:pPr>
          </w:p>
        </w:tc>
        <w:tc>
          <w:tcPr>
            <w:tcW w:w="504" w:type="dxa"/>
            <w:vMerge/>
            <w:vAlign w:val="center"/>
            <w:hideMark/>
          </w:tcPr>
          <w:p w:rsidR="00315DD8" w:rsidRPr="00315DD8" w:rsidRDefault="00315DD8" w:rsidP="00315DD8">
            <w:pPr>
              <w:spacing w:after="0" w:line="240" w:lineRule="auto"/>
              <w:rPr>
                <w:rFonts w:ascii="Calibri" w:eastAsia="Times New Roman" w:hAnsi="Calibri" w:cs="Calibri"/>
                <w:b/>
                <w:bCs/>
                <w:color w:val="000000"/>
                <w:sz w:val="8"/>
                <w:szCs w:val="8"/>
                <w:lang w:val="es-SV" w:eastAsia="es-SV"/>
              </w:rPr>
            </w:pPr>
          </w:p>
        </w:tc>
      </w:tr>
      <w:tr w:rsidR="00315DD8" w:rsidRPr="00315DD8" w:rsidTr="00E62C4C">
        <w:trPr>
          <w:gridAfter w:val="1"/>
          <w:wAfter w:w="8" w:type="dxa"/>
          <w:trHeight w:val="19"/>
          <w:jc w:val="center"/>
        </w:trPr>
        <w:tc>
          <w:tcPr>
            <w:tcW w:w="735" w:type="dxa"/>
            <w:vMerge/>
            <w:vAlign w:val="center"/>
            <w:hideMark/>
          </w:tcPr>
          <w:p w:rsidR="00315DD8" w:rsidRPr="00315DD8" w:rsidRDefault="00315DD8" w:rsidP="00315DD8">
            <w:pPr>
              <w:spacing w:after="0" w:line="240" w:lineRule="auto"/>
              <w:rPr>
                <w:rFonts w:ascii="Calibri" w:eastAsia="Times New Roman" w:hAnsi="Calibri" w:cs="Calibri"/>
                <w:color w:val="000000"/>
                <w:sz w:val="8"/>
                <w:szCs w:val="8"/>
                <w:lang w:val="es-SV" w:eastAsia="es-SV"/>
              </w:rPr>
            </w:pPr>
          </w:p>
        </w:tc>
        <w:tc>
          <w:tcPr>
            <w:tcW w:w="324" w:type="dxa"/>
            <w:vMerge/>
            <w:vAlign w:val="center"/>
            <w:hideMark/>
          </w:tcPr>
          <w:p w:rsidR="00315DD8" w:rsidRPr="00315DD8" w:rsidRDefault="00315DD8" w:rsidP="00315DD8">
            <w:pPr>
              <w:spacing w:after="0" w:line="240" w:lineRule="auto"/>
              <w:rPr>
                <w:rFonts w:ascii="Calibri" w:eastAsia="Times New Roman" w:hAnsi="Calibri" w:cs="Calibri"/>
                <w:color w:val="000000"/>
                <w:sz w:val="8"/>
                <w:szCs w:val="8"/>
                <w:lang w:val="es-SV" w:eastAsia="es-SV"/>
              </w:rPr>
            </w:pPr>
          </w:p>
        </w:tc>
        <w:tc>
          <w:tcPr>
            <w:tcW w:w="507" w:type="dxa"/>
            <w:vMerge/>
            <w:vAlign w:val="center"/>
            <w:hideMark/>
          </w:tcPr>
          <w:p w:rsidR="00315DD8" w:rsidRPr="00315DD8" w:rsidRDefault="00315DD8" w:rsidP="00315DD8">
            <w:pPr>
              <w:spacing w:after="0" w:line="240" w:lineRule="auto"/>
              <w:rPr>
                <w:rFonts w:ascii="Calibri" w:eastAsia="Times New Roman" w:hAnsi="Calibri" w:cs="Calibri"/>
                <w:color w:val="000000"/>
                <w:sz w:val="8"/>
                <w:szCs w:val="8"/>
                <w:lang w:val="es-SV" w:eastAsia="es-SV"/>
              </w:rPr>
            </w:pPr>
          </w:p>
        </w:tc>
        <w:tc>
          <w:tcPr>
            <w:tcW w:w="506" w:type="dxa"/>
            <w:vMerge/>
            <w:vAlign w:val="center"/>
            <w:hideMark/>
          </w:tcPr>
          <w:p w:rsidR="00315DD8" w:rsidRPr="00315DD8" w:rsidRDefault="00315DD8" w:rsidP="00315DD8">
            <w:pPr>
              <w:spacing w:after="0" w:line="240" w:lineRule="auto"/>
              <w:rPr>
                <w:rFonts w:ascii="Calibri" w:eastAsia="Times New Roman" w:hAnsi="Calibri" w:cs="Calibri"/>
                <w:color w:val="000000"/>
                <w:sz w:val="8"/>
                <w:szCs w:val="8"/>
                <w:lang w:val="es-SV" w:eastAsia="es-SV"/>
              </w:rPr>
            </w:pPr>
          </w:p>
        </w:tc>
        <w:tc>
          <w:tcPr>
            <w:tcW w:w="606" w:type="dxa"/>
            <w:vMerge/>
            <w:vAlign w:val="center"/>
            <w:hideMark/>
          </w:tcPr>
          <w:p w:rsidR="00315DD8" w:rsidRPr="00315DD8" w:rsidRDefault="00315DD8" w:rsidP="00315DD8">
            <w:pPr>
              <w:spacing w:after="0" w:line="240" w:lineRule="auto"/>
              <w:rPr>
                <w:rFonts w:ascii="Calibri" w:eastAsia="Times New Roman" w:hAnsi="Calibri" w:cs="Calibri"/>
                <w:color w:val="000000"/>
                <w:sz w:val="8"/>
                <w:szCs w:val="8"/>
                <w:lang w:val="es-SV" w:eastAsia="es-SV"/>
              </w:rPr>
            </w:pPr>
          </w:p>
        </w:tc>
        <w:tc>
          <w:tcPr>
            <w:tcW w:w="1036" w:type="dxa"/>
            <w:shd w:val="clear" w:color="auto" w:fill="auto"/>
            <w:vAlign w:val="center"/>
            <w:hideMark/>
          </w:tcPr>
          <w:p w:rsidR="00315DD8" w:rsidRPr="00315DD8" w:rsidRDefault="00315DD8" w:rsidP="00315DD8">
            <w:pPr>
              <w:spacing w:after="0" w:line="240" w:lineRule="auto"/>
              <w:rPr>
                <w:rFonts w:ascii="Calibri" w:eastAsia="Times New Roman" w:hAnsi="Calibri" w:cs="Calibri"/>
                <w:color w:val="000000"/>
                <w:sz w:val="8"/>
                <w:szCs w:val="8"/>
                <w:lang w:val="es-SV" w:eastAsia="es-SV"/>
              </w:rPr>
            </w:pPr>
            <w:r w:rsidRPr="00315DD8">
              <w:rPr>
                <w:rFonts w:ascii="Calibri" w:eastAsia="Times New Roman" w:hAnsi="Calibri" w:cs="Calibri"/>
                <w:b/>
                <w:bCs/>
                <w:color w:val="000000"/>
                <w:sz w:val="8"/>
                <w:szCs w:val="8"/>
                <w:lang w:val="es-SV" w:eastAsia="es-SV"/>
              </w:rPr>
              <w:t>OPCION #2</w:t>
            </w:r>
            <w:r w:rsidRPr="00315DD8">
              <w:rPr>
                <w:rFonts w:ascii="Calibri" w:eastAsia="Times New Roman" w:hAnsi="Calibri" w:cs="Calibri"/>
                <w:color w:val="000000"/>
                <w:sz w:val="8"/>
                <w:szCs w:val="8"/>
                <w:lang w:val="es-SV" w:eastAsia="es-SV"/>
              </w:rPr>
              <w:t xml:space="preserve"> : SILLA GERENCIAL ELABORADA EN ECOPIEL  DISEÑADA PARA SOPORTAR HASTA 350 LBS, ASIENTO Y RESPALDO DE ALTURA MEDIA EN ESPUMA MOLDEABLE DE DOBLE GROSOR, DIMENSIONES ALTA TOTAL: 113 CMS CON UN ANCHO DE 65.5 CMS, CONTROL DE TENSION AJUSTABLE, AJUSTE DE ALTURA NEUMATICA DE UN SOLO TOQUE, INCLINACION AJUSTABLE SINCRONIZADA CON CONTROL DE TENSION, APOYA BRAZOS ERGONOMICO DE NYLON AJUSTABLES</w:t>
            </w:r>
          </w:p>
        </w:tc>
        <w:tc>
          <w:tcPr>
            <w:tcW w:w="486" w:type="dxa"/>
            <w:shd w:val="clear" w:color="auto" w:fill="auto"/>
            <w:vAlign w:val="center"/>
            <w:hideMark/>
          </w:tcPr>
          <w:p w:rsidR="00315DD8" w:rsidRPr="00315DD8" w:rsidRDefault="00315DD8" w:rsidP="00315DD8">
            <w:pPr>
              <w:spacing w:after="0" w:line="240" w:lineRule="auto"/>
              <w:jc w:val="center"/>
              <w:rPr>
                <w:rFonts w:ascii="Calibri" w:eastAsia="Times New Roman" w:hAnsi="Calibri" w:cs="Calibri"/>
                <w:color w:val="000000"/>
                <w:sz w:val="8"/>
                <w:szCs w:val="8"/>
                <w:lang w:val="es-SV" w:eastAsia="es-SV"/>
              </w:rPr>
            </w:pPr>
            <w:r w:rsidRPr="00315DD8">
              <w:rPr>
                <w:rFonts w:ascii="Calibri" w:eastAsia="Times New Roman" w:hAnsi="Calibri" w:cs="Calibri"/>
                <w:color w:val="000000"/>
                <w:sz w:val="8"/>
                <w:szCs w:val="8"/>
                <w:lang w:val="es-SV" w:eastAsia="es-SV"/>
              </w:rPr>
              <w:t>$385.00</w:t>
            </w:r>
          </w:p>
        </w:tc>
        <w:tc>
          <w:tcPr>
            <w:tcW w:w="424" w:type="dxa"/>
            <w:shd w:val="clear" w:color="000000" w:fill="F4B084"/>
            <w:vAlign w:val="center"/>
            <w:hideMark/>
          </w:tcPr>
          <w:p w:rsidR="00315DD8" w:rsidRPr="00315DD8" w:rsidRDefault="00315DD8" w:rsidP="00315DD8">
            <w:pPr>
              <w:spacing w:after="0" w:line="240" w:lineRule="auto"/>
              <w:jc w:val="center"/>
              <w:rPr>
                <w:rFonts w:ascii="Calibri" w:eastAsia="Times New Roman" w:hAnsi="Calibri" w:cs="Calibri"/>
                <w:color w:val="000000"/>
                <w:sz w:val="8"/>
                <w:szCs w:val="8"/>
                <w:lang w:val="es-SV" w:eastAsia="es-SV"/>
              </w:rPr>
            </w:pPr>
            <w:r w:rsidRPr="00315DD8">
              <w:rPr>
                <w:rFonts w:ascii="Calibri" w:eastAsia="Times New Roman" w:hAnsi="Calibri" w:cs="Calibri"/>
                <w:color w:val="000000"/>
                <w:sz w:val="8"/>
                <w:szCs w:val="8"/>
                <w:lang w:val="es-SV" w:eastAsia="es-SV"/>
              </w:rPr>
              <w:t>$385.00</w:t>
            </w:r>
          </w:p>
        </w:tc>
        <w:tc>
          <w:tcPr>
            <w:tcW w:w="1433" w:type="dxa"/>
            <w:shd w:val="clear" w:color="auto" w:fill="auto"/>
            <w:vAlign w:val="center"/>
            <w:hideMark/>
          </w:tcPr>
          <w:p w:rsidR="00315DD8" w:rsidRPr="00315DD8" w:rsidRDefault="00315DD8" w:rsidP="00315DD8">
            <w:pPr>
              <w:spacing w:after="0" w:line="240" w:lineRule="auto"/>
              <w:rPr>
                <w:rFonts w:ascii="Calibri" w:eastAsia="Times New Roman" w:hAnsi="Calibri" w:cs="Calibri"/>
                <w:color w:val="000000"/>
                <w:sz w:val="8"/>
                <w:szCs w:val="8"/>
                <w:lang w:val="es-SV" w:eastAsia="es-SV"/>
              </w:rPr>
            </w:pPr>
            <w:r w:rsidRPr="00315DD8">
              <w:rPr>
                <w:rFonts w:ascii="Calibri" w:eastAsia="Times New Roman" w:hAnsi="Calibri" w:cs="Calibri"/>
                <w:b/>
                <w:bCs/>
                <w:color w:val="000000"/>
                <w:sz w:val="8"/>
                <w:szCs w:val="8"/>
                <w:lang w:val="es-SV" w:eastAsia="es-SV"/>
              </w:rPr>
              <w:t>OPCION #2</w:t>
            </w:r>
            <w:r w:rsidRPr="00315DD8">
              <w:rPr>
                <w:rFonts w:ascii="Calibri" w:eastAsia="Times New Roman" w:hAnsi="Calibri" w:cs="Calibri"/>
                <w:color w:val="000000"/>
                <w:sz w:val="8"/>
                <w:szCs w:val="8"/>
                <w:lang w:val="es-SV" w:eastAsia="es-SV"/>
              </w:rPr>
              <w:t xml:space="preserve"> : SILLA ERGONOMICA EJECUTIVA CON RESPALDO DE MAYA:DISEÑADA ESPECIALMENTE PARA SOPORTAR HASTA 350 LBS, APOYO LUMBAR AJUSTABLE QUE SE ADAPTA A LA CURVATURA NATURAL DE SU CINTURA Y ESPALDA BAJA, AYUDANDOLE A ENCONTRAR POSTURA MAS COMODA PARA SENTARSE, RESPALDO DE MAYA DE ALTA DENSIDAD, PREVIENE LA ACUMULACION DE CALOR Y HUMEDAD, ASIENTO DE TELA DE ALTA DENSIDAD CON MEMORY FOAM, AJUSTE DE ALTURA NEUMATICO, APOYA BRAZOS CON ALTURA AJUSTABLES Y CON AJUSTE TRIDIMENSIONAL, ESTRELLA METALICA CROMADA CON RODOS DOBLES RODADURA QUE PERMITE MOVERSE LIBREMENTE, GARANTIA DE 3 AÑOS POR DESPERFECTO DE FABRICA</w:t>
            </w:r>
          </w:p>
        </w:tc>
        <w:tc>
          <w:tcPr>
            <w:tcW w:w="486" w:type="dxa"/>
            <w:shd w:val="clear" w:color="auto" w:fill="auto"/>
            <w:vAlign w:val="center"/>
            <w:hideMark/>
          </w:tcPr>
          <w:p w:rsidR="00315DD8" w:rsidRPr="00315DD8" w:rsidRDefault="00315DD8" w:rsidP="00315DD8">
            <w:pPr>
              <w:spacing w:after="0" w:line="240" w:lineRule="auto"/>
              <w:jc w:val="center"/>
              <w:rPr>
                <w:rFonts w:ascii="Calibri" w:eastAsia="Times New Roman" w:hAnsi="Calibri" w:cs="Calibri"/>
                <w:color w:val="000000"/>
                <w:sz w:val="8"/>
                <w:szCs w:val="8"/>
                <w:lang w:val="es-SV" w:eastAsia="es-SV"/>
              </w:rPr>
            </w:pPr>
            <w:r w:rsidRPr="00315DD8">
              <w:rPr>
                <w:rFonts w:ascii="Calibri" w:eastAsia="Times New Roman" w:hAnsi="Calibri" w:cs="Calibri"/>
                <w:color w:val="000000"/>
                <w:sz w:val="8"/>
                <w:szCs w:val="8"/>
                <w:lang w:val="es-SV" w:eastAsia="es-SV"/>
              </w:rPr>
              <w:t>$650.00</w:t>
            </w:r>
          </w:p>
        </w:tc>
        <w:tc>
          <w:tcPr>
            <w:tcW w:w="424" w:type="dxa"/>
            <w:shd w:val="clear" w:color="auto" w:fill="auto"/>
            <w:noWrap/>
            <w:vAlign w:val="center"/>
            <w:hideMark/>
          </w:tcPr>
          <w:p w:rsidR="00315DD8" w:rsidRPr="00315DD8" w:rsidRDefault="00315DD8" w:rsidP="00315DD8">
            <w:pPr>
              <w:spacing w:after="0" w:line="240" w:lineRule="auto"/>
              <w:jc w:val="center"/>
              <w:rPr>
                <w:rFonts w:ascii="Calibri" w:eastAsia="Times New Roman" w:hAnsi="Calibri" w:cs="Calibri"/>
                <w:color w:val="000000"/>
                <w:sz w:val="8"/>
                <w:szCs w:val="8"/>
                <w:lang w:val="es-SV" w:eastAsia="es-SV"/>
              </w:rPr>
            </w:pPr>
            <w:r w:rsidRPr="00315DD8">
              <w:rPr>
                <w:rFonts w:ascii="Calibri" w:eastAsia="Times New Roman" w:hAnsi="Calibri" w:cs="Calibri"/>
                <w:color w:val="000000"/>
                <w:sz w:val="8"/>
                <w:szCs w:val="8"/>
                <w:lang w:val="es-SV" w:eastAsia="es-SV"/>
              </w:rPr>
              <w:t>$650.00</w:t>
            </w:r>
          </w:p>
        </w:tc>
        <w:tc>
          <w:tcPr>
            <w:tcW w:w="696" w:type="dxa"/>
            <w:vMerge/>
            <w:vAlign w:val="center"/>
            <w:hideMark/>
          </w:tcPr>
          <w:p w:rsidR="00315DD8" w:rsidRPr="00315DD8" w:rsidRDefault="00315DD8" w:rsidP="00315DD8">
            <w:pPr>
              <w:spacing w:after="0" w:line="240" w:lineRule="auto"/>
              <w:rPr>
                <w:rFonts w:ascii="Calibri" w:eastAsia="Times New Roman" w:hAnsi="Calibri" w:cs="Calibri"/>
                <w:b/>
                <w:bCs/>
                <w:color w:val="000000"/>
                <w:sz w:val="8"/>
                <w:szCs w:val="8"/>
                <w:lang w:val="es-SV" w:eastAsia="es-SV"/>
              </w:rPr>
            </w:pPr>
          </w:p>
        </w:tc>
        <w:tc>
          <w:tcPr>
            <w:tcW w:w="769" w:type="dxa"/>
            <w:vMerge/>
            <w:vAlign w:val="center"/>
            <w:hideMark/>
          </w:tcPr>
          <w:p w:rsidR="00315DD8" w:rsidRPr="00315DD8" w:rsidRDefault="00315DD8" w:rsidP="00315DD8">
            <w:pPr>
              <w:spacing w:after="0" w:line="240" w:lineRule="auto"/>
              <w:rPr>
                <w:rFonts w:ascii="Calibri" w:eastAsia="Times New Roman" w:hAnsi="Calibri" w:cs="Calibri"/>
                <w:color w:val="000000"/>
                <w:sz w:val="8"/>
                <w:szCs w:val="8"/>
                <w:lang w:val="es-SV" w:eastAsia="es-SV"/>
              </w:rPr>
            </w:pPr>
          </w:p>
        </w:tc>
        <w:tc>
          <w:tcPr>
            <w:tcW w:w="736" w:type="dxa"/>
            <w:vMerge/>
            <w:vAlign w:val="center"/>
            <w:hideMark/>
          </w:tcPr>
          <w:p w:rsidR="00315DD8" w:rsidRPr="00315DD8" w:rsidRDefault="00315DD8" w:rsidP="00315DD8">
            <w:pPr>
              <w:spacing w:after="0" w:line="240" w:lineRule="auto"/>
              <w:rPr>
                <w:rFonts w:ascii="Calibri" w:eastAsia="Times New Roman" w:hAnsi="Calibri" w:cs="Calibri"/>
                <w:b/>
                <w:bCs/>
                <w:color w:val="000000"/>
                <w:sz w:val="8"/>
                <w:szCs w:val="8"/>
                <w:lang w:val="es-SV" w:eastAsia="es-SV"/>
              </w:rPr>
            </w:pPr>
          </w:p>
        </w:tc>
        <w:tc>
          <w:tcPr>
            <w:tcW w:w="504" w:type="dxa"/>
            <w:vMerge/>
            <w:vAlign w:val="center"/>
            <w:hideMark/>
          </w:tcPr>
          <w:p w:rsidR="00315DD8" w:rsidRPr="00315DD8" w:rsidRDefault="00315DD8" w:rsidP="00315DD8">
            <w:pPr>
              <w:spacing w:after="0" w:line="240" w:lineRule="auto"/>
              <w:rPr>
                <w:rFonts w:ascii="Calibri" w:eastAsia="Times New Roman" w:hAnsi="Calibri" w:cs="Calibri"/>
                <w:b/>
                <w:bCs/>
                <w:color w:val="000000"/>
                <w:sz w:val="8"/>
                <w:szCs w:val="8"/>
                <w:lang w:val="es-SV" w:eastAsia="es-SV"/>
              </w:rPr>
            </w:pPr>
          </w:p>
        </w:tc>
      </w:tr>
      <w:tr w:rsidR="00315DD8" w:rsidRPr="00315DD8" w:rsidTr="00E62C4C">
        <w:trPr>
          <w:gridAfter w:val="1"/>
          <w:wAfter w:w="3" w:type="dxa"/>
          <w:trHeight w:val="19"/>
          <w:jc w:val="center"/>
        </w:trPr>
        <w:tc>
          <w:tcPr>
            <w:tcW w:w="2681" w:type="dxa"/>
            <w:gridSpan w:val="5"/>
            <w:shd w:val="clear" w:color="auto" w:fill="auto"/>
            <w:noWrap/>
            <w:vAlign w:val="center"/>
            <w:hideMark/>
          </w:tcPr>
          <w:p w:rsidR="00315DD8" w:rsidRPr="00315DD8" w:rsidRDefault="00315DD8" w:rsidP="00315DD8">
            <w:pPr>
              <w:spacing w:after="0" w:line="240" w:lineRule="auto"/>
              <w:jc w:val="center"/>
              <w:rPr>
                <w:rFonts w:ascii="Calibri" w:eastAsia="Times New Roman" w:hAnsi="Calibri" w:cs="Calibri"/>
                <w:b/>
                <w:bCs/>
                <w:color w:val="000000"/>
                <w:sz w:val="8"/>
                <w:szCs w:val="8"/>
                <w:lang w:val="es-SV" w:eastAsia="es-SV"/>
              </w:rPr>
            </w:pPr>
            <w:r w:rsidRPr="00315DD8">
              <w:rPr>
                <w:rFonts w:ascii="Calibri" w:eastAsia="Times New Roman" w:hAnsi="Calibri" w:cs="Calibri"/>
                <w:b/>
                <w:bCs/>
                <w:color w:val="000000"/>
                <w:sz w:val="8"/>
                <w:szCs w:val="8"/>
                <w:lang w:val="es-SV" w:eastAsia="es-SV"/>
              </w:rPr>
              <w:t>TOTAL DE LA OFERTA</w:t>
            </w:r>
          </w:p>
        </w:tc>
        <w:tc>
          <w:tcPr>
            <w:tcW w:w="1947" w:type="dxa"/>
            <w:gridSpan w:val="3"/>
            <w:shd w:val="clear" w:color="auto" w:fill="auto"/>
            <w:noWrap/>
            <w:vAlign w:val="center"/>
            <w:hideMark/>
          </w:tcPr>
          <w:p w:rsidR="00315DD8" w:rsidRPr="00315DD8" w:rsidRDefault="00315DD8" w:rsidP="00315DD8">
            <w:pPr>
              <w:spacing w:after="0" w:line="240" w:lineRule="auto"/>
              <w:jc w:val="center"/>
              <w:rPr>
                <w:rFonts w:ascii="Calibri" w:eastAsia="Times New Roman" w:hAnsi="Calibri" w:cs="Calibri"/>
                <w:b/>
                <w:bCs/>
                <w:color w:val="000000"/>
                <w:sz w:val="8"/>
                <w:szCs w:val="8"/>
                <w:lang w:val="es-SV" w:eastAsia="es-SV"/>
              </w:rPr>
            </w:pPr>
            <w:r w:rsidRPr="00315DD8">
              <w:rPr>
                <w:rFonts w:ascii="Calibri" w:eastAsia="Times New Roman" w:hAnsi="Calibri" w:cs="Calibri"/>
                <w:b/>
                <w:bCs/>
                <w:color w:val="000000"/>
                <w:sz w:val="8"/>
                <w:szCs w:val="8"/>
                <w:lang w:val="es-SV" w:eastAsia="es-SV"/>
              </w:rPr>
              <w:t>$2,355.00</w:t>
            </w:r>
          </w:p>
        </w:tc>
        <w:tc>
          <w:tcPr>
            <w:tcW w:w="2344" w:type="dxa"/>
            <w:gridSpan w:val="3"/>
            <w:shd w:val="clear" w:color="auto" w:fill="auto"/>
            <w:noWrap/>
            <w:vAlign w:val="center"/>
            <w:hideMark/>
          </w:tcPr>
          <w:p w:rsidR="00315DD8" w:rsidRPr="00315DD8" w:rsidRDefault="00315DD8" w:rsidP="00315DD8">
            <w:pPr>
              <w:spacing w:after="0" w:line="240" w:lineRule="auto"/>
              <w:jc w:val="center"/>
              <w:rPr>
                <w:rFonts w:ascii="Calibri" w:eastAsia="Times New Roman" w:hAnsi="Calibri" w:cs="Calibri"/>
                <w:b/>
                <w:bCs/>
                <w:color w:val="000000"/>
                <w:sz w:val="8"/>
                <w:szCs w:val="8"/>
                <w:lang w:val="es-SV" w:eastAsia="es-SV"/>
              </w:rPr>
            </w:pPr>
            <w:r w:rsidRPr="00315DD8">
              <w:rPr>
                <w:rFonts w:ascii="Calibri" w:eastAsia="Times New Roman" w:hAnsi="Calibri" w:cs="Calibri"/>
                <w:b/>
                <w:bCs/>
                <w:color w:val="000000"/>
                <w:sz w:val="8"/>
                <w:szCs w:val="8"/>
                <w:lang w:val="es-SV" w:eastAsia="es-SV"/>
              </w:rPr>
              <w:t>$2,919.00</w:t>
            </w:r>
          </w:p>
        </w:tc>
        <w:tc>
          <w:tcPr>
            <w:tcW w:w="696" w:type="dxa"/>
            <w:vMerge/>
            <w:vAlign w:val="center"/>
            <w:hideMark/>
          </w:tcPr>
          <w:p w:rsidR="00315DD8" w:rsidRPr="00315DD8" w:rsidRDefault="00315DD8" w:rsidP="00315DD8">
            <w:pPr>
              <w:spacing w:after="0" w:line="240" w:lineRule="auto"/>
              <w:rPr>
                <w:rFonts w:ascii="Calibri" w:eastAsia="Times New Roman" w:hAnsi="Calibri" w:cs="Calibri"/>
                <w:b/>
                <w:bCs/>
                <w:color w:val="000000"/>
                <w:sz w:val="8"/>
                <w:szCs w:val="8"/>
                <w:lang w:val="es-SV" w:eastAsia="es-SV"/>
              </w:rPr>
            </w:pPr>
          </w:p>
        </w:tc>
        <w:tc>
          <w:tcPr>
            <w:tcW w:w="769" w:type="dxa"/>
            <w:vMerge/>
            <w:vAlign w:val="center"/>
            <w:hideMark/>
          </w:tcPr>
          <w:p w:rsidR="00315DD8" w:rsidRPr="00315DD8" w:rsidRDefault="00315DD8" w:rsidP="00315DD8">
            <w:pPr>
              <w:spacing w:after="0" w:line="240" w:lineRule="auto"/>
              <w:rPr>
                <w:rFonts w:ascii="Calibri" w:eastAsia="Times New Roman" w:hAnsi="Calibri" w:cs="Calibri"/>
                <w:color w:val="000000"/>
                <w:sz w:val="8"/>
                <w:szCs w:val="8"/>
                <w:lang w:val="es-SV" w:eastAsia="es-SV"/>
              </w:rPr>
            </w:pPr>
          </w:p>
        </w:tc>
        <w:tc>
          <w:tcPr>
            <w:tcW w:w="736" w:type="dxa"/>
            <w:vMerge/>
            <w:vAlign w:val="center"/>
            <w:hideMark/>
          </w:tcPr>
          <w:p w:rsidR="00315DD8" w:rsidRPr="00315DD8" w:rsidRDefault="00315DD8" w:rsidP="00315DD8">
            <w:pPr>
              <w:spacing w:after="0" w:line="240" w:lineRule="auto"/>
              <w:rPr>
                <w:rFonts w:ascii="Calibri" w:eastAsia="Times New Roman" w:hAnsi="Calibri" w:cs="Calibri"/>
                <w:b/>
                <w:bCs/>
                <w:color w:val="000000"/>
                <w:sz w:val="8"/>
                <w:szCs w:val="8"/>
                <w:lang w:val="es-SV" w:eastAsia="es-SV"/>
              </w:rPr>
            </w:pPr>
          </w:p>
        </w:tc>
        <w:tc>
          <w:tcPr>
            <w:tcW w:w="504" w:type="dxa"/>
            <w:vMerge/>
            <w:vAlign w:val="center"/>
            <w:hideMark/>
          </w:tcPr>
          <w:p w:rsidR="00315DD8" w:rsidRPr="00315DD8" w:rsidRDefault="00315DD8" w:rsidP="00315DD8">
            <w:pPr>
              <w:spacing w:after="0" w:line="240" w:lineRule="auto"/>
              <w:rPr>
                <w:rFonts w:ascii="Calibri" w:eastAsia="Times New Roman" w:hAnsi="Calibri" w:cs="Calibri"/>
                <w:b/>
                <w:bCs/>
                <w:color w:val="000000"/>
                <w:sz w:val="8"/>
                <w:szCs w:val="8"/>
                <w:lang w:val="es-SV" w:eastAsia="es-SV"/>
              </w:rPr>
            </w:pPr>
          </w:p>
        </w:tc>
      </w:tr>
      <w:tr w:rsidR="00315DD8" w:rsidRPr="00315DD8" w:rsidTr="00E62C4C">
        <w:trPr>
          <w:trHeight w:val="19"/>
          <w:jc w:val="center"/>
        </w:trPr>
        <w:tc>
          <w:tcPr>
            <w:tcW w:w="9680" w:type="dxa"/>
            <w:gridSpan w:val="16"/>
            <w:shd w:val="clear" w:color="000000" w:fill="F4B084"/>
            <w:noWrap/>
            <w:vAlign w:val="bottom"/>
            <w:hideMark/>
          </w:tcPr>
          <w:p w:rsidR="00315DD8" w:rsidRPr="00315DD8" w:rsidRDefault="00315DD8" w:rsidP="00315DD8">
            <w:pPr>
              <w:spacing w:after="0" w:line="240" w:lineRule="auto"/>
              <w:jc w:val="center"/>
              <w:rPr>
                <w:rFonts w:ascii="Calibri" w:eastAsia="Times New Roman" w:hAnsi="Calibri" w:cs="Calibri"/>
                <w:b/>
                <w:bCs/>
                <w:color w:val="000000"/>
                <w:sz w:val="8"/>
                <w:szCs w:val="8"/>
                <w:lang w:val="es-SV" w:eastAsia="es-SV"/>
              </w:rPr>
            </w:pPr>
            <w:r w:rsidRPr="00315DD8">
              <w:rPr>
                <w:rFonts w:ascii="Calibri" w:eastAsia="Times New Roman" w:hAnsi="Calibri" w:cs="Calibri"/>
                <w:b/>
                <w:bCs/>
                <w:color w:val="000000"/>
                <w:sz w:val="8"/>
                <w:szCs w:val="8"/>
                <w:lang w:val="es-SV" w:eastAsia="es-SV"/>
              </w:rPr>
              <w:t>TOTAL DEL REQUERIMIENTO $880.00</w:t>
            </w:r>
          </w:p>
        </w:tc>
      </w:tr>
    </w:tbl>
    <w:p w:rsidR="00315DD8" w:rsidRPr="00315DD8" w:rsidRDefault="00315DD8" w:rsidP="00315DD8">
      <w:pPr>
        <w:spacing w:after="0" w:line="276" w:lineRule="auto"/>
        <w:jc w:val="both"/>
        <w:rPr>
          <w:rFonts w:ascii="Arial" w:eastAsia="Calibri" w:hAnsi="Arial" w:cs="Arial"/>
          <w:b/>
          <w:color w:val="000000"/>
          <w:sz w:val="24"/>
          <w:szCs w:val="24"/>
          <w:u w:val="single"/>
          <w:lang w:val="es-SV"/>
        </w:rPr>
      </w:pPr>
    </w:p>
    <w:p w:rsidR="00315DD8" w:rsidRPr="00315DD8" w:rsidRDefault="00315DD8" w:rsidP="00315DD8">
      <w:pPr>
        <w:spacing w:after="0" w:line="276" w:lineRule="auto"/>
        <w:jc w:val="both"/>
        <w:rPr>
          <w:rFonts w:ascii="Arial" w:eastAsia="Calibri" w:hAnsi="Arial" w:cs="Arial"/>
          <w:b/>
          <w:color w:val="000000"/>
          <w:sz w:val="24"/>
          <w:szCs w:val="24"/>
          <w:u w:val="single"/>
          <w:lang w:val="es-SV"/>
        </w:rPr>
      </w:pPr>
      <w:r w:rsidRPr="00315DD8">
        <w:rPr>
          <w:rFonts w:ascii="Times New Roman" w:eastAsia="Calibri" w:hAnsi="Times New Roman" w:cs="Times New Roman"/>
          <w:b/>
          <w:color w:val="000000"/>
          <w:sz w:val="28"/>
          <w:szCs w:val="28"/>
          <w:u w:val="single"/>
          <w:lang w:val="es-SV"/>
        </w:rPr>
        <w:t>Tercero:</w:t>
      </w:r>
      <w:r w:rsidRPr="00315DD8">
        <w:rPr>
          <w:rFonts w:ascii="Times New Roman" w:eastAsia="Calibri" w:hAnsi="Times New Roman" w:cs="Times New Roman"/>
          <w:color w:val="000000"/>
          <w:sz w:val="28"/>
          <w:szCs w:val="28"/>
          <w:lang w:val="es-SV"/>
        </w:rPr>
        <w:t xml:space="preserve"> Nombrar como </w:t>
      </w:r>
      <w:r w:rsidRPr="00315DD8">
        <w:rPr>
          <w:rFonts w:ascii="Times New Roman" w:eastAsia="Calibri" w:hAnsi="Times New Roman" w:cs="Times New Roman"/>
          <w:sz w:val="28"/>
          <w:szCs w:val="28"/>
          <w:lang w:val="es-SV"/>
        </w:rPr>
        <w:t>administradora de orden de compra o contrato, a:</w:t>
      </w:r>
      <w:r w:rsidR="00840345" w:rsidRPr="00840345">
        <w:rPr>
          <w:rFonts w:ascii="Times New Roman" w:eastAsia="Times New Roman" w:hAnsi="Times New Roman" w:cs="Times New Roman"/>
          <w:sz w:val="28"/>
          <w:szCs w:val="28"/>
          <w:lang w:val="es-SV" w:eastAsia="es-SV"/>
        </w:rPr>
        <w:t xml:space="preserve"> </w:t>
      </w:r>
      <w:r w:rsidR="00840345" w:rsidRPr="00840345">
        <w:rPr>
          <w:rFonts w:ascii="Times New Roman" w:eastAsia="Times New Roman" w:hAnsi="Times New Roman" w:cs="Times New Roman"/>
          <w:sz w:val="28"/>
          <w:szCs w:val="28"/>
          <w:lang w:val="es-SV" w:eastAsia="es-SV"/>
        </w:rPr>
        <w:t>XXXXXXXXXXXXX</w:t>
      </w:r>
      <w:r w:rsidRPr="00315DD8">
        <w:rPr>
          <w:rFonts w:ascii="Times New Roman" w:eastAsia="Calibri" w:hAnsi="Times New Roman" w:cs="Times New Roman"/>
          <w:sz w:val="28"/>
          <w:szCs w:val="28"/>
          <w:lang w:val="es-SV"/>
        </w:rPr>
        <w:t>.- Fondos con aplicación al espe</w:t>
      </w:r>
      <w:r w:rsidRPr="00315DD8">
        <w:rPr>
          <w:rFonts w:ascii="Times New Roman" w:eastAsia="Calibri" w:hAnsi="Times New Roman" w:cs="Times New Roman"/>
          <w:sz w:val="28"/>
          <w:szCs w:val="28"/>
          <w:shd w:val="clear" w:color="auto" w:fill="FFFFFF"/>
          <w:lang w:val="es-SV"/>
        </w:rPr>
        <w:t>cífico y expresión Presupuestaria Municipal vigente, que</w:t>
      </w:r>
      <w:r w:rsidRPr="00315DD8">
        <w:rPr>
          <w:rFonts w:ascii="Times New Roman" w:eastAsia="Calibri" w:hAnsi="Times New Roman" w:cs="Times New Roman"/>
          <w:sz w:val="28"/>
          <w:szCs w:val="28"/>
          <w:lang w:val="es-SV"/>
        </w:rPr>
        <w:t xml:space="preserve"> se comprobara como lo establece el artículo 78 del Código Municipal. Quedando autorizada la Jefa de Presupuesto para que realice la reprogramación presupuestaria si fuera necesaria. </w:t>
      </w:r>
      <w:r w:rsidRPr="00315DD8">
        <w:rPr>
          <w:rFonts w:ascii="Times New Roman" w:eastAsia="Times New Roman" w:hAnsi="Times New Roman" w:cs="Times New Roman"/>
          <w:b/>
          <w:sz w:val="28"/>
          <w:szCs w:val="28"/>
          <w:lang w:val="es-SV" w:eastAsia="es-SV"/>
        </w:rPr>
        <w:t xml:space="preserve">CERTIFÍQUESE Y COMUNÍQUESE.- </w:t>
      </w:r>
      <w:r w:rsidRPr="00315DD8">
        <w:rPr>
          <w:rFonts w:ascii="Times New Roman" w:eastAsia="Calibri" w:hAnsi="Times New Roman" w:cs="Times New Roman"/>
          <w:b/>
          <w:bCs/>
          <w:sz w:val="28"/>
          <w:szCs w:val="28"/>
          <w:lang w:val="es-SV"/>
        </w:rPr>
        <w:t xml:space="preserve">ACUERDO MUNICIPAL NÚMERO DIECINUEVE”. </w:t>
      </w:r>
      <w:r w:rsidRPr="00315DD8">
        <w:rPr>
          <w:rFonts w:ascii="Times New Roman" w:eastAsia="Calibri" w:hAnsi="Times New Roman" w:cs="Times New Roman"/>
          <w:sz w:val="28"/>
          <w:szCs w:val="28"/>
          <w:lang w:val="es-SV"/>
        </w:rPr>
        <w:t xml:space="preserve">El Concejo Municipal en uso de sus facultades </w:t>
      </w:r>
      <w:r w:rsidRPr="00315DD8">
        <w:rPr>
          <w:rFonts w:ascii="Times New Roman" w:eastAsia="Calibri" w:hAnsi="Times New Roman" w:cs="Times New Roman"/>
          <w:sz w:val="28"/>
          <w:szCs w:val="28"/>
          <w:lang w:val="es-SV"/>
        </w:rPr>
        <w:lastRenderedPageBreak/>
        <w:t xml:space="preserve">legales, de conformidad al art. 86 inciso final, 203, 204 y 235 de la Constitución de la República, art. 30 numeral 4) 14) art. 31 numeral 4) y el art. 91 del Código Municipal. Expuesto en el punto número </w:t>
      </w:r>
      <w:r w:rsidRPr="00315DD8">
        <w:rPr>
          <w:rFonts w:ascii="Times New Roman" w:eastAsia="Calibri" w:hAnsi="Times New Roman" w:cs="Times New Roman"/>
          <w:b/>
          <w:sz w:val="28"/>
          <w:szCs w:val="28"/>
          <w:lang w:val="es-SV"/>
        </w:rPr>
        <w:t xml:space="preserve">once </w:t>
      </w:r>
      <w:r w:rsidRPr="00315DD8">
        <w:rPr>
          <w:rFonts w:ascii="Times New Roman" w:eastAsia="Calibri" w:hAnsi="Times New Roman" w:cs="Times New Roman"/>
          <w:sz w:val="28"/>
          <w:szCs w:val="28"/>
          <w:lang w:val="es-SV"/>
        </w:rPr>
        <w:t xml:space="preserve">de la agenda de esta sesión, el cual corresponde a </w:t>
      </w:r>
      <w:r w:rsidRPr="00315DD8">
        <w:rPr>
          <w:rFonts w:ascii="Times New Roman" w:eastAsia="Calibri" w:hAnsi="Times New Roman" w:cs="Times New Roman"/>
          <w:b/>
          <w:sz w:val="28"/>
          <w:szCs w:val="28"/>
          <w:lang w:val="es-SV"/>
        </w:rPr>
        <w:t>Participación del</w:t>
      </w:r>
      <w:r w:rsidRPr="00315DD8">
        <w:rPr>
          <w:rFonts w:ascii="Times New Roman" w:eastAsia="Calibri" w:hAnsi="Times New Roman" w:cs="Times New Roman"/>
          <w:sz w:val="28"/>
          <w:szCs w:val="28"/>
          <w:lang w:val="es-SV"/>
        </w:rPr>
        <w:t xml:space="preserve"> </w:t>
      </w:r>
      <w:r w:rsidRPr="00315DD8">
        <w:rPr>
          <w:rFonts w:ascii="Times New Roman" w:eastAsia="Calibri" w:hAnsi="Times New Roman" w:cs="Times New Roman"/>
          <w:b/>
          <w:sz w:val="28"/>
          <w:szCs w:val="28"/>
          <w:lang w:val="es-SV"/>
        </w:rPr>
        <w:t xml:space="preserve">Licenciado </w:t>
      </w:r>
      <w:r w:rsidR="00840345" w:rsidRPr="00840345">
        <w:rPr>
          <w:rFonts w:ascii="Times New Roman" w:eastAsia="Times New Roman" w:hAnsi="Times New Roman" w:cs="Times New Roman"/>
          <w:sz w:val="28"/>
          <w:szCs w:val="28"/>
          <w:lang w:val="es-SV" w:eastAsia="es-SV"/>
        </w:rPr>
        <w:t>XXXXXXXXXXXXX</w:t>
      </w:r>
      <w:r w:rsidR="00840345" w:rsidRPr="00315DD8">
        <w:rPr>
          <w:rFonts w:ascii="Times New Roman" w:eastAsia="Calibri" w:hAnsi="Times New Roman" w:cs="Times New Roman"/>
          <w:b/>
          <w:sz w:val="28"/>
          <w:szCs w:val="28"/>
          <w:lang w:val="es-SV"/>
        </w:rPr>
        <w:t xml:space="preserve"> </w:t>
      </w:r>
      <w:r w:rsidRPr="00315DD8">
        <w:rPr>
          <w:rFonts w:ascii="Times New Roman" w:eastAsia="Calibri" w:hAnsi="Times New Roman" w:cs="Times New Roman"/>
          <w:b/>
          <w:sz w:val="28"/>
          <w:szCs w:val="28"/>
          <w:lang w:val="es-SV"/>
        </w:rPr>
        <w:t>/Jefe de UACI</w:t>
      </w:r>
      <w:r w:rsidRPr="00315DD8">
        <w:rPr>
          <w:rFonts w:ascii="Times New Roman" w:eastAsia="Calibri" w:hAnsi="Times New Roman" w:cs="Times New Roman"/>
          <w:sz w:val="28"/>
          <w:szCs w:val="28"/>
          <w:lang w:val="es-SV"/>
        </w:rPr>
        <w:t xml:space="preserve">, en donde solicita al Honorable Concejo Municipal Plural, aprobación de adjudicación de requerimiento correspondiente a </w:t>
      </w:r>
      <w:r w:rsidRPr="00315DD8">
        <w:rPr>
          <w:rFonts w:ascii="Times New Roman" w:eastAsia="Calibri" w:hAnsi="Times New Roman" w:cs="Times New Roman"/>
          <w:b/>
          <w:sz w:val="28"/>
          <w:szCs w:val="28"/>
          <w:lang w:val="es-SV"/>
        </w:rPr>
        <w:t xml:space="preserve">GERENCIA GENERAL, </w:t>
      </w:r>
      <w:r w:rsidRPr="00315DD8">
        <w:rPr>
          <w:rFonts w:ascii="Times New Roman" w:eastAsia="Calibri" w:hAnsi="Times New Roman" w:cs="Times New Roman"/>
          <w:sz w:val="28"/>
          <w:szCs w:val="28"/>
          <w:lang w:val="es-SV"/>
        </w:rPr>
        <w:t xml:space="preserve">por un monto total de </w:t>
      </w:r>
      <w:r w:rsidRPr="00315DD8">
        <w:rPr>
          <w:rFonts w:ascii="Times New Roman" w:eastAsia="Times New Roman" w:hAnsi="Times New Roman" w:cs="Times New Roman"/>
          <w:b/>
          <w:bCs/>
          <w:color w:val="000000"/>
          <w:sz w:val="28"/>
          <w:szCs w:val="28"/>
          <w:lang w:val="es-SV" w:eastAsia="es-ES"/>
        </w:rPr>
        <w:t>$2,400.00</w:t>
      </w:r>
      <w:r w:rsidRPr="00315DD8">
        <w:rPr>
          <w:rFonts w:ascii="Times New Roman" w:eastAsia="Calibri" w:hAnsi="Times New Roman" w:cs="Times New Roman"/>
          <w:b/>
          <w:sz w:val="28"/>
          <w:szCs w:val="28"/>
          <w:lang w:val="es-SV"/>
        </w:rPr>
        <w:t xml:space="preserve">, </w:t>
      </w:r>
      <w:r w:rsidRPr="00315DD8">
        <w:rPr>
          <w:rFonts w:ascii="Times New Roman" w:eastAsia="Calibri" w:hAnsi="Times New Roman" w:cs="Times New Roman"/>
          <w:sz w:val="28"/>
          <w:szCs w:val="28"/>
          <w:lang w:val="es-SV"/>
        </w:rPr>
        <w:t>y proponiendo como administrador de orden de compra o contrato a:</w:t>
      </w:r>
      <w:r w:rsidR="00840345" w:rsidRPr="00840345">
        <w:rPr>
          <w:rFonts w:ascii="Times New Roman" w:eastAsia="Times New Roman" w:hAnsi="Times New Roman" w:cs="Times New Roman"/>
          <w:sz w:val="28"/>
          <w:szCs w:val="28"/>
          <w:lang w:val="es-SV" w:eastAsia="es-SV"/>
        </w:rPr>
        <w:t xml:space="preserve"> </w:t>
      </w:r>
      <w:r w:rsidR="00840345" w:rsidRPr="00840345">
        <w:rPr>
          <w:rFonts w:ascii="Times New Roman" w:eastAsia="Times New Roman" w:hAnsi="Times New Roman" w:cs="Times New Roman"/>
          <w:sz w:val="28"/>
          <w:szCs w:val="28"/>
          <w:lang w:val="es-SV" w:eastAsia="es-SV"/>
        </w:rPr>
        <w:t>XXXXXXXXXXXXX</w:t>
      </w:r>
      <w:r w:rsidRPr="00315DD8">
        <w:rPr>
          <w:rFonts w:ascii="Times New Roman" w:eastAsia="Calibri" w:hAnsi="Times New Roman" w:cs="Times New Roman"/>
          <w:b/>
          <w:sz w:val="28"/>
          <w:szCs w:val="28"/>
          <w:lang w:val="es-SV"/>
        </w:rPr>
        <w:t xml:space="preserve">. </w:t>
      </w:r>
      <w:r w:rsidRPr="00315DD8">
        <w:rPr>
          <w:rFonts w:ascii="Times New Roman" w:eastAsia="Calibri" w:hAnsi="Times New Roman" w:cs="Times New Roman"/>
          <w:sz w:val="28"/>
          <w:szCs w:val="28"/>
          <w:lang w:val="es-SV"/>
        </w:rPr>
        <w:t xml:space="preserve">Por tanto el Honorable Concejo Municipal Plural en uso de sus facultades legales y habiendo deliberado el punto, Por </w:t>
      </w:r>
      <w:r w:rsidRPr="00315DD8">
        <w:rPr>
          <w:rFonts w:ascii="Times New Roman" w:eastAsia="Calibri" w:hAnsi="Times New Roman" w:cs="Times New Roman"/>
          <w:b/>
          <w:sz w:val="28"/>
          <w:szCs w:val="28"/>
          <w:lang w:val="es-SV"/>
        </w:rPr>
        <w:t xml:space="preserve">MAYORIA </w:t>
      </w:r>
      <w:r w:rsidRPr="00315DD8">
        <w:rPr>
          <w:rFonts w:ascii="Times New Roman" w:eastAsia="Calibri" w:hAnsi="Times New Roman" w:cs="Times New Roman"/>
          <w:sz w:val="28"/>
          <w:szCs w:val="28"/>
          <w:lang w:val="es-SV"/>
        </w:rPr>
        <w:t xml:space="preserve">de </w:t>
      </w:r>
      <w:r w:rsidRPr="00315DD8">
        <w:rPr>
          <w:rFonts w:ascii="Times New Roman" w:eastAsia="Calibri" w:hAnsi="Times New Roman" w:cs="Times New Roman"/>
          <w:b/>
          <w:sz w:val="28"/>
          <w:szCs w:val="28"/>
          <w:lang w:val="es-SV"/>
        </w:rPr>
        <w:t xml:space="preserve">once votos a favor y tres ausencias al momento de esta votación </w:t>
      </w:r>
      <w:r w:rsidRPr="00315DD8">
        <w:rPr>
          <w:rFonts w:ascii="Times New Roman" w:eastAsia="Calibri" w:hAnsi="Times New Roman" w:cs="Times New Roman"/>
          <w:sz w:val="28"/>
          <w:szCs w:val="28"/>
          <w:lang w:val="es-SV"/>
        </w:rPr>
        <w:t>por parte de</w:t>
      </w:r>
      <w:r w:rsidRPr="00315DD8">
        <w:rPr>
          <w:rFonts w:ascii="Times New Roman" w:eastAsia="Calibri" w:hAnsi="Times New Roman" w:cs="Times New Roman"/>
          <w:b/>
          <w:sz w:val="28"/>
          <w:szCs w:val="28"/>
          <w:lang w:val="es-SV"/>
        </w:rPr>
        <w:t xml:space="preserve"> </w:t>
      </w:r>
      <w:r w:rsidRPr="00315DD8">
        <w:rPr>
          <w:rFonts w:ascii="Times New Roman" w:eastAsia="Calibri" w:hAnsi="Times New Roman" w:cs="Times New Roman"/>
          <w:sz w:val="28"/>
          <w:szCs w:val="28"/>
          <w:lang w:val="es-SV"/>
        </w:rPr>
        <w:t xml:space="preserve">los siguientes miembros del Concejo Municipal: </w:t>
      </w:r>
      <w:r w:rsidRPr="00315DD8">
        <w:rPr>
          <w:rFonts w:ascii="Times New Roman" w:eastAsia="Calibri" w:hAnsi="Times New Roman" w:cs="Times New Roman"/>
          <w:b/>
          <w:sz w:val="28"/>
          <w:szCs w:val="28"/>
          <w:lang w:val="es-SV"/>
        </w:rPr>
        <w:t>Dra. Yany Xiomara Fuentes Rivas, Cuarta Regidora Propietaria,</w:t>
      </w:r>
      <w:r w:rsidRPr="00315DD8">
        <w:rPr>
          <w:rFonts w:ascii="Times New Roman" w:eastAsia="Calibri" w:hAnsi="Times New Roman" w:cs="Times New Roman"/>
          <w:sz w:val="28"/>
          <w:szCs w:val="28"/>
          <w:lang w:val="es-SV"/>
        </w:rPr>
        <w:t xml:space="preserve"> </w:t>
      </w:r>
      <w:r w:rsidRPr="00315DD8">
        <w:rPr>
          <w:rFonts w:ascii="Times New Roman" w:eastAsia="Calibri" w:hAnsi="Times New Roman" w:cs="Times New Roman"/>
          <w:b/>
          <w:sz w:val="28"/>
          <w:szCs w:val="28"/>
          <w:lang w:val="es-SV"/>
        </w:rPr>
        <w:t xml:space="preserve">Ing. Gilberto Antonio Amador Medrano, Décimo Regidor Propietario y el Sr. Bayron Eraldo Baltazar Martínez Barahona, Décimo Primer Regidor Propietario. ACUERDA: </w:t>
      </w:r>
      <w:r w:rsidRPr="00315DD8">
        <w:rPr>
          <w:rFonts w:ascii="Times New Roman" w:eastAsia="Calibri" w:hAnsi="Times New Roman" w:cs="Times New Roman"/>
          <w:b/>
          <w:sz w:val="28"/>
          <w:szCs w:val="28"/>
          <w:u w:val="single"/>
          <w:lang w:val="es-SV"/>
        </w:rPr>
        <w:t>Primero:</w:t>
      </w:r>
      <w:r w:rsidRPr="00315DD8">
        <w:rPr>
          <w:rFonts w:ascii="Times New Roman" w:eastAsia="Calibri" w:hAnsi="Times New Roman" w:cs="Times New Roman"/>
          <w:sz w:val="28"/>
          <w:szCs w:val="28"/>
          <w:lang w:val="es-SV"/>
        </w:rPr>
        <w:t xml:space="preserve"> Aprobar adjudicación de requerimientos correspondientes a </w:t>
      </w:r>
      <w:r w:rsidRPr="00315DD8">
        <w:rPr>
          <w:rFonts w:ascii="Times New Roman" w:eastAsia="Calibri" w:hAnsi="Times New Roman" w:cs="Times New Roman"/>
          <w:b/>
          <w:sz w:val="28"/>
          <w:szCs w:val="28"/>
          <w:lang w:val="es-SV"/>
        </w:rPr>
        <w:t xml:space="preserve">GERENCIA GENERAL, </w:t>
      </w:r>
      <w:r w:rsidRPr="00315DD8">
        <w:rPr>
          <w:rFonts w:ascii="Times New Roman" w:eastAsia="Calibri" w:hAnsi="Times New Roman" w:cs="Times New Roman"/>
          <w:sz w:val="28"/>
          <w:szCs w:val="28"/>
          <w:lang w:val="es-SV"/>
        </w:rPr>
        <w:t xml:space="preserve">por un monto total de </w:t>
      </w:r>
      <w:r w:rsidRPr="00315DD8">
        <w:rPr>
          <w:rFonts w:ascii="Times New Roman" w:eastAsia="Times New Roman" w:hAnsi="Times New Roman" w:cs="Times New Roman"/>
          <w:b/>
          <w:bCs/>
          <w:color w:val="000000"/>
          <w:sz w:val="28"/>
          <w:szCs w:val="28"/>
          <w:lang w:val="es-SV" w:eastAsia="es-ES"/>
        </w:rPr>
        <w:t>$2,400.00</w:t>
      </w:r>
      <w:r w:rsidRPr="00315DD8">
        <w:rPr>
          <w:rFonts w:ascii="Times New Roman" w:eastAsia="Calibri" w:hAnsi="Times New Roman" w:cs="Times New Roman"/>
          <w:b/>
          <w:sz w:val="28"/>
          <w:szCs w:val="28"/>
          <w:lang w:val="es-SV"/>
        </w:rPr>
        <w:t>,</w:t>
      </w:r>
      <w:r w:rsidRPr="00315DD8">
        <w:rPr>
          <w:rFonts w:ascii="Times New Roman" w:eastAsia="Times New Roman" w:hAnsi="Times New Roman" w:cs="Times New Roman"/>
          <w:b/>
          <w:bCs/>
          <w:color w:val="000000"/>
          <w:sz w:val="28"/>
          <w:szCs w:val="28"/>
          <w:lang w:val="es-SV" w:eastAsia="es-ES"/>
        </w:rPr>
        <w:t xml:space="preserve"> </w:t>
      </w:r>
      <w:r w:rsidRPr="00315DD8">
        <w:rPr>
          <w:rFonts w:ascii="Times New Roman" w:eastAsia="Calibri" w:hAnsi="Times New Roman" w:cs="Times New Roman"/>
          <w:sz w:val="28"/>
          <w:szCs w:val="28"/>
          <w:lang w:val="es-SV"/>
        </w:rPr>
        <w:t xml:space="preserve">con Fuente de Financiamiento: </w:t>
      </w:r>
      <w:r w:rsidRPr="00315DD8">
        <w:rPr>
          <w:rFonts w:ascii="Times New Roman" w:eastAsia="Calibri" w:hAnsi="Times New Roman" w:cs="Times New Roman"/>
          <w:b/>
          <w:sz w:val="28"/>
          <w:szCs w:val="28"/>
          <w:lang w:val="es-SV"/>
        </w:rPr>
        <w:t xml:space="preserve">FONDOS PROPIOS. </w:t>
      </w:r>
      <w:r w:rsidRPr="00315DD8">
        <w:rPr>
          <w:rFonts w:ascii="Times New Roman" w:eastAsia="Calibri" w:hAnsi="Times New Roman" w:cs="Times New Roman"/>
          <w:b/>
          <w:sz w:val="28"/>
          <w:szCs w:val="28"/>
          <w:u w:val="single"/>
          <w:lang w:val="es-SV"/>
        </w:rPr>
        <w:t>Segundo:</w:t>
      </w:r>
      <w:r w:rsidRPr="00315DD8">
        <w:rPr>
          <w:rFonts w:ascii="Times New Roman" w:eastAsia="Calibri" w:hAnsi="Times New Roman" w:cs="Times New Roman"/>
          <w:sz w:val="28"/>
          <w:szCs w:val="28"/>
          <w:lang w:val="es-SV"/>
        </w:rPr>
        <w:t xml:space="preserve"> </w:t>
      </w:r>
      <w:r w:rsidRPr="00315DD8">
        <w:rPr>
          <w:rFonts w:ascii="Times New Roman" w:eastAsia="Calibri" w:hAnsi="Times New Roman" w:cs="Times New Roman"/>
          <w:b/>
          <w:sz w:val="28"/>
          <w:szCs w:val="28"/>
          <w:lang w:val="es-SV"/>
        </w:rPr>
        <w:t>AUTORÍCESE</w:t>
      </w:r>
      <w:r w:rsidRPr="00315DD8">
        <w:rPr>
          <w:rFonts w:ascii="Times New Roman" w:eastAsia="Calibri" w:hAnsi="Times New Roman" w:cs="Times New Roman"/>
          <w:sz w:val="28"/>
          <w:szCs w:val="28"/>
          <w:lang w:val="es-SV"/>
        </w:rPr>
        <w:t xml:space="preserve"> al </w:t>
      </w:r>
      <w:r w:rsidRPr="00315DD8">
        <w:rPr>
          <w:rFonts w:ascii="Times New Roman" w:eastAsia="Calibri" w:hAnsi="Times New Roman" w:cs="Times New Roman"/>
          <w:b/>
          <w:sz w:val="28"/>
          <w:szCs w:val="28"/>
          <w:lang w:val="es-SV"/>
        </w:rPr>
        <w:t>TESORERO MUNICIPAL</w:t>
      </w:r>
      <w:r w:rsidRPr="00315DD8">
        <w:rPr>
          <w:rFonts w:ascii="Times New Roman" w:eastAsia="Calibri" w:hAnsi="Times New Roman" w:cs="Times New Roman"/>
          <w:sz w:val="28"/>
          <w:szCs w:val="28"/>
          <w:lang w:val="es-SV"/>
        </w:rPr>
        <w:t xml:space="preserve"> para que erogue la cantidad de: </w:t>
      </w:r>
      <w:r w:rsidRPr="00315DD8">
        <w:rPr>
          <w:rFonts w:ascii="Times New Roman" w:eastAsia="Calibri" w:hAnsi="Times New Roman" w:cs="Times New Roman"/>
          <w:b/>
          <w:sz w:val="28"/>
          <w:szCs w:val="28"/>
          <w:lang w:val="es-SV"/>
        </w:rPr>
        <w:t>DOS MIL CUATROCIENTOS DÓLARES EXACTOS DE LOS ESTADOS UNIDOS DE NORTEAMÉRICA</w:t>
      </w:r>
      <w:r w:rsidRPr="00315DD8">
        <w:rPr>
          <w:rFonts w:ascii="Times New Roman" w:eastAsia="Calibri" w:hAnsi="Times New Roman" w:cs="Times New Roman"/>
          <w:sz w:val="28"/>
          <w:szCs w:val="28"/>
          <w:lang w:val="es-SV"/>
        </w:rPr>
        <w:t xml:space="preserve"> (</w:t>
      </w:r>
      <w:r w:rsidRPr="00315DD8">
        <w:rPr>
          <w:rFonts w:ascii="Times New Roman" w:eastAsia="Times New Roman" w:hAnsi="Times New Roman" w:cs="Times New Roman"/>
          <w:b/>
          <w:sz w:val="28"/>
          <w:szCs w:val="28"/>
          <w:lang w:val="es-SV" w:eastAsia="es-SV"/>
        </w:rPr>
        <w:t xml:space="preserve">$2,400.00), </w:t>
      </w:r>
      <w:r w:rsidRPr="00315DD8">
        <w:rPr>
          <w:rFonts w:ascii="Times New Roman" w:eastAsia="Times New Roman" w:hAnsi="Times New Roman" w:cs="Times New Roman"/>
          <w:bCs/>
          <w:sz w:val="28"/>
          <w:szCs w:val="28"/>
          <w:lang w:val="es-SV" w:eastAsia="es-SV"/>
        </w:rPr>
        <w:t xml:space="preserve">de la </w:t>
      </w:r>
      <w:r w:rsidRPr="00315DD8">
        <w:rPr>
          <w:rFonts w:ascii="Times New Roman" w:eastAsia="Calibri" w:hAnsi="Times New Roman" w:cs="Times New Roman"/>
          <w:sz w:val="28"/>
          <w:szCs w:val="28"/>
          <w:lang w:val="es-SV"/>
        </w:rPr>
        <w:t xml:space="preserve">de la </w:t>
      </w:r>
      <w:r w:rsidRPr="00315DD8">
        <w:rPr>
          <w:rFonts w:ascii="Times New Roman" w:eastAsia="Calibri" w:hAnsi="Times New Roman" w:cs="Times New Roman"/>
          <w:sz w:val="28"/>
          <w:szCs w:val="28"/>
          <w:lang w:val="es-SV" w:eastAsia="es-ES"/>
        </w:rPr>
        <w:t xml:space="preserve">Cuenta Corriente Numero </w:t>
      </w:r>
      <w:r w:rsidRPr="00315DD8">
        <w:rPr>
          <w:rFonts w:ascii="Times New Roman" w:eastAsia="Calibri" w:hAnsi="Times New Roman" w:cs="Times New Roman"/>
          <w:b/>
          <w:sz w:val="28"/>
          <w:szCs w:val="28"/>
          <w:lang w:val="es-SV" w:eastAsia="es-ES"/>
        </w:rPr>
        <w:t>480005924 MUNICIPALIDAD DE APOPA, RECURSOS PROPIOS,</w:t>
      </w:r>
      <w:r w:rsidRPr="00315DD8">
        <w:rPr>
          <w:rFonts w:ascii="Times New Roman" w:eastAsia="Calibri" w:hAnsi="Times New Roman" w:cs="Times New Roman"/>
          <w:sz w:val="28"/>
          <w:szCs w:val="28"/>
          <w:lang w:val="es-SV" w:eastAsia="es-ES"/>
        </w:rPr>
        <w:t xml:space="preserve"> Banco Hipotecario de El Salvador, S.A.</w:t>
      </w:r>
      <w:r w:rsidRPr="00315DD8">
        <w:rPr>
          <w:rFonts w:ascii="Times New Roman" w:eastAsia="Times New Roman" w:hAnsi="Times New Roman" w:cs="Times New Roman"/>
          <w:b/>
          <w:bCs/>
          <w:color w:val="000000"/>
          <w:sz w:val="28"/>
          <w:szCs w:val="28"/>
          <w:lang w:val="es-SV" w:eastAsia="es-ES"/>
        </w:rPr>
        <w:t xml:space="preserve">, </w:t>
      </w:r>
      <w:r w:rsidRPr="00315DD8">
        <w:rPr>
          <w:rFonts w:ascii="Times New Roman" w:eastAsia="Calibri" w:hAnsi="Times New Roman" w:cs="Times New Roman"/>
          <w:sz w:val="28"/>
          <w:szCs w:val="28"/>
          <w:lang w:val="es-SV"/>
        </w:rPr>
        <w:t>y emita cheque</w:t>
      </w:r>
      <w:r w:rsidRPr="00315DD8">
        <w:rPr>
          <w:rFonts w:ascii="Times New Roman" w:eastAsia="Calibri" w:hAnsi="Times New Roman" w:cs="Times New Roman"/>
          <w:b/>
          <w:sz w:val="28"/>
          <w:szCs w:val="28"/>
          <w:lang w:val="es-SV"/>
        </w:rPr>
        <w:t xml:space="preserve"> </w:t>
      </w:r>
      <w:r w:rsidRPr="00315DD8">
        <w:rPr>
          <w:rFonts w:ascii="Times New Roman" w:eastAsia="Calibri" w:hAnsi="Times New Roman" w:cs="Times New Roman"/>
          <w:sz w:val="28"/>
          <w:szCs w:val="28"/>
          <w:lang w:val="es-SV"/>
        </w:rPr>
        <w:t>a nombre de los proveedores según los siguientes cuadros que se detallan a continuación:</w:t>
      </w:r>
      <w:r w:rsidRPr="00315DD8">
        <w:rPr>
          <w:rFonts w:ascii="Arial" w:eastAsia="Calibri" w:hAnsi="Arial" w:cs="Arial"/>
          <w:b/>
          <w:color w:val="000000"/>
          <w:sz w:val="24"/>
          <w:szCs w:val="24"/>
          <w:u w:val="single"/>
          <w:lang w:val="es-SV"/>
        </w:rPr>
        <w:t xml:space="preserve"> </w:t>
      </w:r>
    </w:p>
    <w:tbl>
      <w:tblPr>
        <w:tblW w:w="9050" w:type="dxa"/>
        <w:tblInd w:w="80" w:type="dxa"/>
        <w:tblCellMar>
          <w:left w:w="70" w:type="dxa"/>
          <w:right w:w="70" w:type="dxa"/>
        </w:tblCellMar>
        <w:tblLook w:val="04A0" w:firstRow="1" w:lastRow="0" w:firstColumn="1" w:lastColumn="0" w:noHBand="0" w:noVBand="1"/>
      </w:tblPr>
      <w:tblGrid>
        <w:gridCol w:w="849"/>
        <w:gridCol w:w="349"/>
        <w:gridCol w:w="571"/>
        <w:gridCol w:w="535"/>
        <w:gridCol w:w="1642"/>
        <w:gridCol w:w="1625"/>
        <w:gridCol w:w="547"/>
        <w:gridCol w:w="545"/>
        <w:gridCol w:w="939"/>
        <w:gridCol w:w="891"/>
        <w:gridCol w:w="850"/>
        <w:gridCol w:w="6"/>
      </w:tblGrid>
      <w:tr w:rsidR="00315DD8" w:rsidRPr="00315DD8" w:rsidTr="00E62C4C">
        <w:trPr>
          <w:trHeight w:val="31"/>
        </w:trPr>
        <w:tc>
          <w:tcPr>
            <w:tcW w:w="9050" w:type="dxa"/>
            <w:gridSpan w:val="12"/>
            <w:tcBorders>
              <w:top w:val="single" w:sz="8" w:space="0" w:color="auto"/>
              <w:left w:val="single" w:sz="8" w:space="0" w:color="auto"/>
              <w:bottom w:val="single" w:sz="4" w:space="0" w:color="auto"/>
              <w:right w:val="single" w:sz="8" w:space="0" w:color="000000"/>
            </w:tcBorders>
            <w:shd w:val="clear" w:color="auto" w:fill="auto"/>
            <w:noWrap/>
            <w:vAlign w:val="center"/>
            <w:hideMark/>
          </w:tcPr>
          <w:p w:rsidR="00315DD8" w:rsidRPr="00315DD8" w:rsidRDefault="00315DD8" w:rsidP="00315DD8">
            <w:pPr>
              <w:spacing w:after="0" w:line="240" w:lineRule="auto"/>
              <w:jc w:val="center"/>
              <w:rPr>
                <w:rFonts w:ascii="Calibri" w:eastAsia="Times New Roman" w:hAnsi="Calibri" w:cs="Calibri"/>
                <w:color w:val="000000"/>
                <w:sz w:val="10"/>
                <w:szCs w:val="10"/>
                <w:lang w:val="es-SV" w:eastAsia="es-SV"/>
              </w:rPr>
            </w:pPr>
            <w:r w:rsidRPr="00315DD8">
              <w:rPr>
                <w:rFonts w:ascii="Calibri" w:eastAsia="Times New Roman" w:hAnsi="Calibri" w:cs="Calibri"/>
                <w:color w:val="000000"/>
                <w:sz w:val="10"/>
                <w:szCs w:val="10"/>
                <w:lang w:val="es-SV" w:eastAsia="es-SV"/>
              </w:rPr>
              <w:t>REQUERIMIENTO 05</w:t>
            </w:r>
          </w:p>
        </w:tc>
      </w:tr>
      <w:tr w:rsidR="00315DD8" w:rsidRPr="00315DD8" w:rsidTr="00E62C4C">
        <w:trPr>
          <w:trHeight w:val="31"/>
        </w:trPr>
        <w:tc>
          <w:tcPr>
            <w:tcW w:w="9050" w:type="dxa"/>
            <w:gridSpan w:val="12"/>
            <w:tcBorders>
              <w:top w:val="single" w:sz="4" w:space="0" w:color="auto"/>
              <w:left w:val="single" w:sz="8" w:space="0" w:color="auto"/>
              <w:bottom w:val="single" w:sz="4" w:space="0" w:color="auto"/>
              <w:right w:val="single" w:sz="8" w:space="0" w:color="000000"/>
            </w:tcBorders>
            <w:shd w:val="clear" w:color="auto" w:fill="auto"/>
            <w:noWrap/>
            <w:vAlign w:val="center"/>
            <w:hideMark/>
          </w:tcPr>
          <w:p w:rsidR="00315DD8" w:rsidRPr="00315DD8" w:rsidRDefault="00315DD8" w:rsidP="00315DD8">
            <w:pPr>
              <w:spacing w:after="0" w:line="240" w:lineRule="auto"/>
              <w:jc w:val="center"/>
              <w:rPr>
                <w:rFonts w:ascii="Calibri" w:eastAsia="Times New Roman" w:hAnsi="Calibri" w:cs="Calibri"/>
                <w:color w:val="000000"/>
                <w:sz w:val="10"/>
                <w:szCs w:val="10"/>
                <w:lang w:val="es-SV" w:eastAsia="es-SV"/>
              </w:rPr>
            </w:pPr>
            <w:r w:rsidRPr="00315DD8">
              <w:rPr>
                <w:rFonts w:ascii="Calibri" w:eastAsia="Times New Roman" w:hAnsi="Calibri" w:cs="Calibri"/>
                <w:color w:val="000000"/>
                <w:sz w:val="10"/>
                <w:szCs w:val="10"/>
                <w:lang w:val="es-SV" w:eastAsia="es-SV"/>
              </w:rPr>
              <w:t>GERENCIA GENERAL</w:t>
            </w:r>
          </w:p>
        </w:tc>
      </w:tr>
      <w:tr w:rsidR="00315DD8" w:rsidRPr="00315DD8" w:rsidTr="00E62C4C">
        <w:trPr>
          <w:trHeight w:val="31"/>
        </w:trPr>
        <w:tc>
          <w:tcPr>
            <w:tcW w:w="9050" w:type="dxa"/>
            <w:gridSpan w:val="12"/>
            <w:tcBorders>
              <w:top w:val="single" w:sz="4" w:space="0" w:color="auto"/>
              <w:left w:val="single" w:sz="8" w:space="0" w:color="auto"/>
              <w:bottom w:val="single" w:sz="4" w:space="0" w:color="auto"/>
              <w:right w:val="single" w:sz="8" w:space="0" w:color="000000"/>
            </w:tcBorders>
            <w:shd w:val="clear" w:color="auto" w:fill="auto"/>
            <w:noWrap/>
            <w:vAlign w:val="center"/>
            <w:hideMark/>
          </w:tcPr>
          <w:p w:rsidR="00315DD8" w:rsidRPr="00315DD8" w:rsidRDefault="00315DD8" w:rsidP="00315DD8">
            <w:pPr>
              <w:spacing w:after="0" w:line="240" w:lineRule="auto"/>
              <w:jc w:val="center"/>
              <w:rPr>
                <w:rFonts w:ascii="Calibri" w:eastAsia="Times New Roman" w:hAnsi="Calibri" w:cs="Calibri"/>
                <w:b/>
                <w:bCs/>
                <w:color w:val="000000"/>
                <w:sz w:val="10"/>
                <w:szCs w:val="10"/>
                <w:lang w:val="es-SV" w:eastAsia="es-SV"/>
              </w:rPr>
            </w:pPr>
            <w:r w:rsidRPr="00315DD8">
              <w:rPr>
                <w:rFonts w:ascii="Calibri" w:eastAsia="Times New Roman" w:hAnsi="Calibri" w:cs="Calibri"/>
                <w:b/>
                <w:bCs/>
                <w:color w:val="000000"/>
                <w:sz w:val="10"/>
                <w:szCs w:val="10"/>
                <w:lang w:val="es-SV" w:eastAsia="es-SV"/>
              </w:rPr>
              <w:t>FUENTE DE FINANCIAMIENTO: FONDOS PROPIOS</w:t>
            </w:r>
          </w:p>
        </w:tc>
      </w:tr>
      <w:tr w:rsidR="00315DD8" w:rsidRPr="00315DD8" w:rsidTr="00E62C4C">
        <w:trPr>
          <w:trHeight w:val="31"/>
        </w:trPr>
        <w:tc>
          <w:tcPr>
            <w:tcW w:w="9050" w:type="dxa"/>
            <w:gridSpan w:val="12"/>
            <w:tcBorders>
              <w:top w:val="single" w:sz="4" w:space="0" w:color="auto"/>
              <w:left w:val="single" w:sz="8" w:space="0" w:color="auto"/>
              <w:bottom w:val="single" w:sz="4" w:space="0" w:color="auto"/>
              <w:right w:val="single" w:sz="8" w:space="0" w:color="000000"/>
            </w:tcBorders>
            <w:shd w:val="clear" w:color="auto" w:fill="auto"/>
            <w:vAlign w:val="center"/>
            <w:hideMark/>
          </w:tcPr>
          <w:p w:rsidR="00315DD8" w:rsidRPr="00315DD8" w:rsidRDefault="00315DD8" w:rsidP="00315DD8">
            <w:pPr>
              <w:spacing w:after="0" w:line="240" w:lineRule="auto"/>
              <w:jc w:val="center"/>
              <w:rPr>
                <w:rFonts w:ascii="Calibri" w:eastAsia="Times New Roman" w:hAnsi="Calibri" w:cs="Calibri"/>
                <w:b/>
                <w:bCs/>
                <w:color w:val="000000"/>
                <w:sz w:val="10"/>
                <w:szCs w:val="10"/>
                <w:lang w:val="es-SV" w:eastAsia="es-SV"/>
              </w:rPr>
            </w:pPr>
            <w:r w:rsidRPr="00315DD8">
              <w:rPr>
                <w:rFonts w:ascii="Calibri" w:eastAsia="Times New Roman" w:hAnsi="Calibri" w:cs="Calibri"/>
                <w:b/>
                <w:bCs/>
                <w:color w:val="000000"/>
                <w:sz w:val="10"/>
                <w:szCs w:val="10"/>
                <w:lang w:val="es-SV" w:eastAsia="es-SV"/>
              </w:rPr>
              <w:t>PARA REALIZAR EXCURSIÓN DE EMPLEADOS MUNICIPALES A REALIZARSE EL DÍA 11 DE DICIEMBRE DE 2022</w:t>
            </w:r>
          </w:p>
        </w:tc>
      </w:tr>
      <w:tr w:rsidR="00315DD8" w:rsidRPr="00315DD8" w:rsidTr="00E62C4C">
        <w:trPr>
          <w:gridAfter w:val="1"/>
          <w:wAfter w:w="4" w:type="dxa"/>
          <w:trHeight w:val="31"/>
        </w:trPr>
        <w:tc>
          <w:tcPr>
            <w:tcW w:w="787" w:type="dxa"/>
            <w:vMerge w:val="restart"/>
            <w:tcBorders>
              <w:top w:val="nil"/>
              <w:left w:val="single" w:sz="8" w:space="0" w:color="auto"/>
              <w:bottom w:val="single" w:sz="4" w:space="0" w:color="auto"/>
              <w:right w:val="single" w:sz="4" w:space="0" w:color="auto"/>
            </w:tcBorders>
            <w:shd w:val="clear" w:color="auto" w:fill="auto"/>
            <w:vAlign w:val="center"/>
            <w:hideMark/>
          </w:tcPr>
          <w:p w:rsidR="00315DD8" w:rsidRPr="00315DD8" w:rsidRDefault="00315DD8" w:rsidP="00315DD8">
            <w:pPr>
              <w:spacing w:after="0" w:line="240" w:lineRule="auto"/>
              <w:jc w:val="center"/>
              <w:rPr>
                <w:rFonts w:ascii="Calibri" w:eastAsia="Times New Roman" w:hAnsi="Calibri" w:cs="Calibri"/>
                <w:color w:val="000000"/>
                <w:sz w:val="10"/>
                <w:szCs w:val="10"/>
                <w:lang w:val="es-SV" w:eastAsia="es-SV"/>
              </w:rPr>
            </w:pPr>
            <w:r w:rsidRPr="00315DD8">
              <w:rPr>
                <w:rFonts w:ascii="Calibri" w:eastAsia="Times New Roman" w:hAnsi="Calibri" w:cs="Calibri"/>
                <w:color w:val="000000"/>
                <w:sz w:val="10"/>
                <w:szCs w:val="10"/>
                <w:lang w:val="es-SV" w:eastAsia="es-SV"/>
              </w:rPr>
              <w:t>ADMINISTRADOR DE ORDEN DE COMPRA O CONTRATO</w:t>
            </w:r>
          </w:p>
        </w:tc>
        <w:tc>
          <w:tcPr>
            <w:tcW w:w="282" w:type="dxa"/>
            <w:vMerge w:val="restart"/>
            <w:tcBorders>
              <w:top w:val="nil"/>
              <w:left w:val="single" w:sz="4" w:space="0" w:color="auto"/>
              <w:bottom w:val="single" w:sz="4" w:space="0" w:color="auto"/>
              <w:right w:val="single" w:sz="4" w:space="0" w:color="auto"/>
            </w:tcBorders>
            <w:shd w:val="clear" w:color="auto" w:fill="auto"/>
            <w:vAlign w:val="center"/>
            <w:hideMark/>
          </w:tcPr>
          <w:p w:rsidR="00315DD8" w:rsidRPr="00315DD8" w:rsidRDefault="00315DD8" w:rsidP="00315DD8">
            <w:pPr>
              <w:spacing w:after="0" w:line="240" w:lineRule="auto"/>
              <w:jc w:val="center"/>
              <w:rPr>
                <w:rFonts w:ascii="Calibri" w:eastAsia="Times New Roman" w:hAnsi="Calibri" w:cs="Calibri"/>
                <w:color w:val="000000"/>
                <w:sz w:val="10"/>
                <w:szCs w:val="10"/>
                <w:lang w:val="es-SV" w:eastAsia="es-SV"/>
              </w:rPr>
            </w:pPr>
            <w:r w:rsidRPr="00315DD8">
              <w:rPr>
                <w:rFonts w:ascii="Calibri" w:eastAsia="Times New Roman" w:hAnsi="Calibri" w:cs="Calibri"/>
                <w:color w:val="000000"/>
                <w:sz w:val="10"/>
                <w:szCs w:val="10"/>
                <w:lang w:val="es-SV" w:eastAsia="es-SV"/>
              </w:rPr>
              <w:t>ITEM</w:t>
            </w:r>
          </w:p>
        </w:tc>
        <w:tc>
          <w:tcPr>
            <w:tcW w:w="565" w:type="dxa"/>
            <w:vMerge w:val="restart"/>
            <w:tcBorders>
              <w:top w:val="nil"/>
              <w:left w:val="single" w:sz="4" w:space="0" w:color="auto"/>
              <w:bottom w:val="single" w:sz="4" w:space="0" w:color="auto"/>
              <w:right w:val="single" w:sz="4" w:space="0" w:color="auto"/>
            </w:tcBorders>
            <w:shd w:val="clear" w:color="auto" w:fill="auto"/>
            <w:vAlign w:val="center"/>
            <w:hideMark/>
          </w:tcPr>
          <w:p w:rsidR="00315DD8" w:rsidRPr="00315DD8" w:rsidRDefault="00315DD8" w:rsidP="00315DD8">
            <w:pPr>
              <w:spacing w:after="0" w:line="240" w:lineRule="auto"/>
              <w:jc w:val="center"/>
              <w:rPr>
                <w:rFonts w:ascii="Calibri" w:eastAsia="Times New Roman" w:hAnsi="Calibri" w:cs="Calibri"/>
                <w:color w:val="000000"/>
                <w:sz w:val="10"/>
                <w:szCs w:val="10"/>
                <w:lang w:val="es-SV" w:eastAsia="es-SV"/>
              </w:rPr>
            </w:pPr>
            <w:r w:rsidRPr="00315DD8">
              <w:rPr>
                <w:rFonts w:ascii="Calibri" w:eastAsia="Times New Roman" w:hAnsi="Calibri" w:cs="Calibri"/>
                <w:color w:val="000000"/>
                <w:sz w:val="10"/>
                <w:szCs w:val="10"/>
                <w:lang w:val="es-SV" w:eastAsia="es-SV"/>
              </w:rPr>
              <w:t>CANTIDAD</w:t>
            </w:r>
          </w:p>
        </w:tc>
        <w:tc>
          <w:tcPr>
            <w:tcW w:w="535" w:type="dxa"/>
            <w:vMerge w:val="restart"/>
            <w:tcBorders>
              <w:top w:val="nil"/>
              <w:left w:val="single" w:sz="4" w:space="0" w:color="auto"/>
              <w:bottom w:val="single" w:sz="4" w:space="0" w:color="auto"/>
              <w:right w:val="single" w:sz="4" w:space="0" w:color="auto"/>
            </w:tcBorders>
            <w:shd w:val="clear" w:color="auto" w:fill="auto"/>
            <w:vAlign w:val="center"/>
            <w:hideMark/>
          </w:tcPr>
          <w:p w:rsidR="00315DD8" w:rsidRPr="00315DD8" w:rsidRDefault="00315DD8" w:rsidP="00315DD8">
            <w:pPr>
              <w:spacing w:after="0" w:line="240" w:lineRule="auto"/>
              <w:jc w:val="center"/>
              <w:rPr>
                <w:rFonts w:ascii="Calibri" w:eastAsia="Times New Roman" w:hAnsi="Calibri" w:cs="Calibri"/>
                <w:color w:val="000000"/>
                <w:sz w:val="10"/>
                <w:szCs w:val="10"/>
                <w:lang w:val="es-SV" w:eastAsia="es-SV"/>
              </w:rPr>
            </w:pPr>
            <w:r w:rsidRPr="00315DD8">
              <w:rPr>
                <w:rFonts w:ascii="Calibri" w:eastAsia="Times New Roman" w:hAnsi="Calibri" w:cs="Calibri"/>
                <w:color w:val="000000"/>
                <w:sz w:val="10"/>
                <w:szCs w:val="10"/>
                <w:lang w:val="es-SV" w:eastAsia="es-SV"/>
              </w:rPr>
              <w:t>UNIDAD DE MEDIDA</w:t>
            </w:r>
          </w:p>
        </w:tc>
        <w:tc>
          <w:tcPr>
            <w:tcW w:w="1686" w:type="dxa"/>
            <w:vMerge w:val="restart"/>
            <w:tcBorders>
              <w:top w:val="nil"/>
              <w:left w:val="single" w:sz="4" w:space="0" w:color="auto"/>
              <w:bottom w:val="single" w:sz="4" w:space="0" w:color="auto"/>
              <w:right w:val="single" w:sz="4" w:space="0" w:color="auto"/>
            </w:tcBorders>
            <w:shd w:val="clear" w:color="auto" w:fill="auto"/>
            <w:vAlign w:val="center"/>
            <w:hideMark/>
          </w:tcPr>
          <w:p w:rsidR="00315DD8" w:rsidRPr="00315DD8" w:rsidRDefault="00315DD8" w:rsidP="00315DD8">
            <w:pPr>
              <w:spacing w:after="0" w:line="240" w:lineRule="auto"/>
              <w:jc w:val="center"/>
              <w:rPr>
                <w:rFonts w:ascii="Calibri" w:eastAsia="Times New Roman" w:hAnsi="Calibri" w:cs="Calibri"/>
                <w:color w:val="000000"/>
                <w:sz w:val="10"/>
                <w:szCs w:val="10"/>
                <w:lang w:val="es-SV" w:eastAsia="es-SV"/>
              </w:rPr>
            </w:pPr>
            <w:r w:rsidRPr="00315DD8">
              <w:rPr>
                <w:rFonts w:ascii="Calibri" w:eastAsia="Times New Roman" w:hAnsi="Calibri" w:cs="Calibri"/>
                <w:color w:val="000000"/>
                <w:sz w:val="10"/>
                <w:szCs w:val="10"/>
                <w:lang w:val="es-SV" w:eastAsia="es-SV"/>
              </w:rPr>
              <w:t xml:space="preserve">DESCRIPCIÓN </w:t>
            </w:r>
          </w:p>
        </w:tc>
        <w:tc>
          <w:tcPr>
            <w:tcW w:w="2717" w:type="dxa"/>
            <w:gridSpan w:val="3"/>
            <w:tcBorders>
              <w:top w:val="single" w:sz="4" w:space="0" w:color="auto"/>
              <w:left w:val="nil"/>
              <w:bottom w:val="single" w:sz="4" w:space="0" w:color="auto"/>
              <w:right w:val="nil"/>
            </w:tcBorders>
            <w:shd w:val="clear" w:color="auto" w:fill="auto"/>
            <w:vAlign w:val="center"/>
            <w:hideMark/>
          </w:tcPr>
          <w:p w:rsidR="00315DD8" w:rsidRPr="00315DD8" w:rsidRDefault="00315DD8" w:rsidP="00315DD8">
            <w:pPr>
              <w:spacing w:after="0" w:line="240" w:lineRule="auto"/>
              <w:jc w:val="center"/>
              <w:rPr>
                <w:rFonts w:ascii="Calibri" w:eastAsia="Times New Roman" w:hAnsi="Calibri" w:cs="Calibri"/>
                <w:b/>
                <w:bCs/>
                <w:color w:val="000000"/>
                <w:sz w:val="10"/>
                <w:szCs w:val="10"/>
                <w:lang w:val="es-SV" w:eastAsia="es-SV"/>
              </w:rPr>
            </w:pPr>
            <w:r w:rsidRPr="00315DD8">
              <w:rPr>
                <w:rFonts w:ascii="Calibri" w:eastAsia="Times New Roman" w:hAnsi="Calibri" w:cs="Calibri"/>
                <w:b/>
                <w:bCs/>
                <w:color w:val="000000"/>
                <w:sz w:val="10"/>
                <w:szCs w:val="10"/>
                <w:lang w:val="es-SV" w:eastAsia="es-SV"/>
              </w:rPr>
              <w:t>OFERTAS RECIBIDAS</w:t>
            </w:r>
          </w:p>
        </w:tc>
        <w:tc>
          <w:tcPr>
            <w:tcW w:w="939" w:type="dxa"/>
            <w:vMerge w:val="restart"/>
            <w:tcBorders>
              <w:top w:val="nil"/>
              <w:left w:val="single" w:sz="4" w:space="0" w:color="auto"/>
              <w:bottom w:val="single" w:sz="4" w:space="0" w:color="auto"/>
              <w:right w:val="single" w:sz="4" w:space="0" w:color="auto"/>
            </w:tcBorders>
            <w:shd w:val="clear" w:color="auto" w:fill="auto"/>
            <w:vAlign w:val="center"/>
            <w:hideMark/>
          </w:tcPr>
          <w:p w:rsidR="00315DD8" w:rsidRPr="00315DD8" w:rsidRDefault="00315DD8" w:rsidP="00315DD8">
            <w:pPr>
              <w:spacing w:after="0" w:line="240" w:lineRule="auto"/>
              <w:jc w:val="center"/>
              <w:rPr>
                <w:rFonts w:ascii="Calibri" w:eastAsia="Times New Roman" w:hAnsi="Calibri" w:cs="Calibri"/>
                <w:color w:val="000000"/>
                <w:sz w:val="10"/>
                <w:szCs w:val="10"/>
                <w:lang w:val="es-SV" w:eastAsia="es-SV"/>
              </w:rPr>
            </w:pPr>
            <w:r w:rsidRPr="00315DD8">
              <w:rPr>
                <w:rFonts w:ascii="Calibri" w:eastAsia="Times New Roman" w:hAnsi="Calibri" w:cs="Calibri"/>
                <w:color w:val="000000"/>
                <w:sz w:val="10"/>
                <w:szCs w:val="10"/>
                <w:lang w:val="es-SV" w:eastAsia="es-SV"/>
              </w:rPr>
              <w:t>OFERTA ECONOMICA RECOMENDADA POR LA UNIDAD SOLICITANTE</w:t>
            </w:r>
          </w:p>
        </w:tc>
        <w:tc>
          <w:tcPr>
            <w:tcW w:w="808" w:type="dxa"/>
            <w:vMerge w:val="restart"/>
            <w:tcBorders>
              <w:top w:val="nil"/>
              <w:left w:val="single" w:sz="4" w:space="0" w:color="auto"/>
              <w:bottom w:val="single" w:sz="4" w:space="0" w:color="auto"/>
              <w:right w:val="single" w:sz="4" w:space="0" w:color="auto"/>
            </w:tcBorders>
            <w:shd w:val="clear" w:color="auto" w:fill="auto"/>
            <w:vAlign w:val="center"/>
            <w:hideMark/>
          </w:tcPr>
          <w:p w:rsidR="00315DD8" w:rsidRPr="00315DD8" w:rsidRDefault="00315DD8" w:rsidP="00315DD8">
            <w:pPr>
              <w:spacing w:after="0" w:line="240" w:lineRule="auto"/>
              <w:jc w:val="center"/>
              <w:rPr>
                <w:rFonts w:ascii="Calibri" w:eastAsia="Times New Roman" w:hAnsi="Calibri" w:cs="Calibri"/>
                <w:color w:val="000000"/>
                <w:sz w:val="10"/>
                <w:szCs w:val="10"/>
                <w:lang w:val="es-SV" w:eastAsia="es-SV"/>
              </w:rPr>
            </w:pPr>
            <w:r w:rsidRPr="00315DD8">
              <w:rPr>
                <w:rFonts w:ascii="Calibri" w:eastAsia="Times New Roman" w:hAnsi="Calibri" w:cs="Calibri"/>
                <w:color w:val="000000"/>
                <w:sz w:val="10"/>
                <w:szCs w:val="10"/>
                <w:lang w:val="es-SV" w:eastAsia="es-SV"/>
              </w:rPr>
              <w:t xml:space="preserve">JUSTIFICACION DE LA RECOMENDACIÓN </w:t>
            </w:r>
          </w:p>
        </w:tc>
        <w:tc>
          <w:tcPr>
            <w:tcW w:w="727" w:type="dxa"/>
            <w:vMerge w:val="restart"/>
            <w:tcBorders>
              <w:top w:val="nil"/>
              <w:left w:val="single" w:sz="4" w:space="0" w:color="auto"/>
              <w:bottom w:val="single" w:sz="4" w:space="0" w:color="auto"/>
              <w:right w:val="single" w:sz="8" w:space="0" w:color="auto"/>
            </w:tcBorders>
            <w:shd w:val="clear" w:color="auto" w:fill="auto"/>
            <w:noWrap/>
            <w:vAlign w:val="center"/>
            <w:hideMark/>
          </w:tcPr>
          <w:p w:rsidR="00315DD8" w:rsidRPr="00315DD8" w:rsidRDefault="00315DD8" w:rsidP="00315DD8">
            <w:pPr>
              <w:spacing w:after="0" w:line="240" w:lineRule="auto"/>
              <w:jc w:val="center"/>
              <w:rPr>
                <w:rFonts w:ascii="Calibri" w:eastAsia="Times New Roman" w:hAnsi="Calibri" w:cs="Calibri"/>
                <w:color w:val="000000"/>
                <w:sz w:val="10"/>
                <w:szCs w:val="10"/>
                <w:lang w:val="es-SV" w:eastAsia="es-SV"/>
              </w:rPr>
            </w:pPr>
            <w:r w:rsidRPr="00315DD8">
              <w:rPr>
                <w:rFonts w:ascii="Calibri" w:eastAsia="Times New Roman" w:hAnsi="Calibri" w:cs="Calibri"/>
                <w:color w:val="000000"/>
                <w:sz w:val="10"/>
                <w:szCs w:val="10"/>
                <w:lang w:val="es-SV" w:eastAsia="es-SV"/>
              </w:rPr>
              <w:t>PRESUPUESTADO</w:t>
            </w:r>
          </w:p>
        </w:tc>
      </w:tr>
      <w:tr w:rsidR="00315DD8" w:rsidRPr="00315DD8" w:rsidTr="00E62C4C">
        <w:trPr>
          <w:gridAfter w:val="1"/>
          <w:wAfter w:w="4" w:type="dxa"/>
          <w:trHeight w:val="31"/>
        </w:trPr>
        <w:tc>
          <w:tcPr>
            <w:tcW w:w="787" w:type="dxa"/>
            <w:vMerge/>
            <w:tcBorders>
              <w:top w:val="nil"/>
              <w:left w:val="single" w:sz="8" w:space="0" w:color="auto"/>
              <w:bottom w:val="single" w:sz="4" w:space="0" w:color="auto"/>
              <w:right w:val="single" w:sz="4" w:space="0" w:color="auto"/>
            </w:tcBorders>
            <w:vAlign w:val="center"/>
            <w:hideMark/>
          </w:tcPr>
          <w:p w:rsidR="00315DD8" w:rsidRPr="00315DD8" w:rsidRDefault="00315DD8" w:rsidP="00315DD8">
            <w:pPr>
              <w:spacing w:after="0" w:line="240" w:lineRule="auto"/>
              <w:rPr>
                <w:rFonts w:ascii="Calibri" w:eastAsia="Times New Roman" w:hAnsi="Calibri" w:cs="Calibri"/>
                <w:color w:val="000000"/>
                <w:sz w:val="10"/>
                <w:szCs w:val="10"/>
                <w:lang w:val="es-SV" w:eastAsia="es-SV"/>
              </w:rPr>
            </w:pPr>
          </w:p>
        </w:tc>
        <w:tc>
          <w:tcPr>
            <w:tcW w:w="282" w:type="dxa"/>
            <w:vMerge/>
            <w:tcBorders>
              <w:top w:val="nil"/>
              <w:left w:val="single" w:sz="4" w:space="0" w:color="auto"/>
              <w:bottom w:val="single" w:sz="4" w:space="0" w:color="auto"/>
              <w:right w:val="single" w:sz="4" w:space="0" w:color="auto"/>
            </w:tcBorders>
            <w:vAlign w:val="center"/>
            <w:hideMark/>
          </w:tcPr>
          <w:p w:rsidR="00315DD8" w:rsidRPr="00315DD8" w:rsidRDefault="00315DD8" w:rsidP="00315DD8">
            <w:pPr>
              <w:spacing w:after="0" w:line="240" w:lineRule="auto"/>
              <w:rPr>
                <w:rFonts w:ascii="Calibri" w:eastAsia="Times New Roman" w:hAnsi="Calibri" w:cs="Calibri"/>
                <w:color w:val="000000"/>
                <w:sz w:val="10"/>
                <w:szCs w:val="10"/>
                <w:lang w:val="es-SV" w:eastAsia="es-SV"/>
              </w:rPr>
            </w:pPr>
          </w:p>
        </w:tc>
        <w:tc>
          <w:tcPr>
            <w:tcW w:w="565" w:type="dxa"/>
            <w:vMerge/>
            <w:tcBorders>
              <w:top w:val="nil"/>
              <w:left w:val="single" w:sz="4" w:space="0" w:color="auto"/>
              <w:bottom w:val="single" w:sz="4" w:space="0" w:color="auto"/>
              <w:right w:val="single" w:sz="4" w:space="0" w:color="auto"/>
            </w:tcBorders>
            <w:vAlign w:val="center"/>
            <w:hideMark/>
          </w:tcPr>
          <w:p w:rsidR="00315DD8" w:rsidRPr="00315DD8" w:rsidRDefault="00315DD8" w:rsidP="00315DD8">
            <w:pPr>
              <w:spacing w:after="0" w:line="240" w:lineRule="auto"/>
              <w:rPr>
                <w:rFonts w:ascii="Calibri" w:eastAsia="Times New Roman" w:hAnsi="Calibri" w:cs="Calibri"/>
                <w:color w:val="000000"/>
                <w:sz w:val="10"/>
                <w:szCs w:val="10"/>
                <w:lang w:val="es-SV" w:eastAsia="es-SV"/>
              </w:rPr>
            </w:pPr>
          </w:p>
        </w:tc>
        <w:tc>
          <w:tcPr>
            <w:tcW w:w="535" w:type="dxa"/>
            <w:vMerge/>
            <w:tcBorders>
              <w:top w:val="nil"/>
              <w:left w:val="single" w:sz="4" w:space="0" w:color="auto"/>
              <w:bottom w:val="single" w:sz="4" w:space="0" w:color="auto"/>
              <w:right w:val="single" w:sz="4" w:space="0" w:color="auto"/>
            </w:tcBorders>
            <w:vAlign w:val="center"/>
            <w:hideMark/>
          </w:tcPr>
          <w:p w:rsidR="00315DD8" w:rsidRPr="00315DD8" w:rsidRDefault="00315DD8" w:rsidP="00315DD8">
            <w:pPr>
              <w:spacing w:after="0" w:line="240" w:lineRule="auto"/>
              <w:rPr>
                <w:rFonts w:ascii="Calibri" w:eastAsia="Times New Roman" w:hAnsi="Calibri" w:cs="Calibri"/>
                <w:color w:val="000000"/>
                <w:sz w:val="10"/>
                <w:szCs w:val="10"/>
                <w:lang w:val="es-SV" w:eastAsia="es-SV"/>
              </w:rPr>
            </w:pPr>
          </w:p>
        </w:tc>
        <w:tc>
          <w:tcPr>
            <w:tcW w:w="1686" w:type="dxa"/>
            <w:vMerge/>
            <w:tcBorders>
              <w:top w:val="nil"/>
              <w:left w:val="single" w:sz="4" w:space="0" w:color="auto"/>
              <w:bottom w:val="single" w:sz="4" w:space="0" w:color="auto"/>
              <w:right w:val="single" w:sz="4" w:space="0" w:color="auto"/>
            </w:tcBorders>
            <w:vAlign w:val="center"/>
            <w:hideMark/>
          </w:tcPr>
          <w:p w:rsidR="00315DD8" w:rsidRPr="00315DD8" w:rsidRDefault="00315DD8" w:rsidP="00315DD8">
            <w:pPr>
              <w:spacing w:after="0" w:line="240" w:lineRule="auto"/>
              <w:rPr>
                <w:rFonts w:ascii="Calibri" w:eastAsia="Times New Roman" w:hAnsi="Calibri" w:cs="Calibri"/>
                <w:color w:val="000000"/>
                <w:sz w:val="10"/>
                <w:szCs w:val="10"/>
                <w:lang w:val="es-SV" w:eastAsia="es-SV"/>
              </w:rPr>
            </w:pPr>
          </w:p>
        </w:tc>
        <w:tc>
          <w:tcPr>
            <w:tcW w:w="2717" w:type="dxa"/>
            <w:gridSpan w:val="3"/>
            <w:tcBorders>
              <w:top w:val="single" w:sz="4" w:space="0" w:color="auto"/>
              <w:left w:val="nil"/>
              <w:bottom w:val="single" w:sz="4" w:space="0" w:color="auto"/>
              <w:right w:val="single" w:sz="4" w:space="0" w:color="000000"/>
            </w:tcBorders>
            <w:shd w:val="clear" w:color="auto" w:fill="auto"/>
            <w:vAlign w:val="center"/>
            <w:hideMark/>
          </w:tcPr>
          <w:p w:rsidR="00315DD8" w:rsidRPr="00315DD8" w:rsidRDefault="00C230C5" w:rsidP="00315DD8">
            <w:pPr>
              <w:spacing w:after="0" w:line="240" w:lineRule="auto"/>
              <w:jc w:val="center"/>
              <w:rPr>
                <w:rFonts w:ascii="Calibri" w:eastAsia="Times New Roman" w:hAnsi="Calibri" w:cs="Calibri"/>
                <w:b/>
                <w:bCs/>
                <w:color w:val="000000"/>
                <w:sz w:val="10"/>
                <w:szCs w:val="10"/>
                <w:lang w:val="es-SV" w:eastAsia="es-SV"/>
              </w:rPr>
            </w:pPr>
            <w:proofErr w:type="spellStart"/>
            <w:r>
              <w:rPr>
                <w:rFonts w:ascii="Calibri" w:eastAsia="Times New Roman" w:hAnsi="Calibri" w:cs="Calibri"/>
                <w:b/>
                <w:bCs/>
                <w:color w:val="000000"/>
                <w:sz w:val="10"/>
                <w:szCs w:val="10"/>
                <w:lang w:val="es-SV" w:eastAsia="es-SV"/>
              </w:rPr>
              <w:t>xxxxxxxxxxxxxxxxxxxxxxxx</w:t>
            </w:r>
            <w:proofErr w:type="spellEnd"/>
          </w:p>
        </w:tc>
        <w:tc>
          <w:tcPr>
            <w:tcW w:w="939" w:type="dxa"/>
            <w:vMerge/>
            <w:tcBorders>
              <w:top w:val="nil"/>
              <w:left w:val="single" w:sz="4" w:space="0" w:color="auto"/>
              <w:bottom w:val="single" w:sz="4" w:space="0" w:color="auto"/>
              <w:right w:val="single" w:sz="4" w:space="0" w:color="auto"/>
            </w:tcBorders>
            <w:vAlign w:val="center"/>
            <w:hideMark/>
          </w:tcPr>
          <w:p w:rsidR="00315DD8" w:rsidRPr="00315DD8" w:rsidRDefault="00315DD8" w:rsidP="00315DD8">
            <w:pPr>
              <w:spacing w:after="0" w:line="240" w:lineRule="auto"/>
              <w:rPr>
                <w:rFonts w:ascii="Calibri" w:eastAsia="Times New Roman" w:hAnsi="Calibri" w:cs="Calibri"/>
                <w:color w:val="000000"/>
                <w:sz w:val="10"/>
                <w:szCs w:val="10"/>
                <w:lang w:val="es-SV" w:eastAsia="es-SV"/>
              </w:rPr>
            </w:pPr>
          </w:p>
        </w:tc>
        <w:tc>
          <w:tcPr>
            <w:tcW w:w="808" w:type="dxa"/>
            <w:vMerge/>
            <w:tcBorders>
              <w:top w:val="nil"/>
              <w:left w:val="single" w:sz="4" w:space="0" w:color="auto"/>
              <w:bottom w:val="single" w:sz="4" w:space="0" w:color="auto"/>
              <w:right w:val="single" w:sz="4" w:space="0" w:color="auto"/>
            </w:tcBorders>
            <w:vAlign w:val="center"/>
            <w:hideMark/>
          </w:tcPr>
          <w:p w:rsidR="00315DD8" w:rsidRPr="00315DD8" w:rsidRDefault="00315DD8" w:rsidP="00315DD8">
            <w:pPr>
              <w:spacing w:after="0" w:line="240" w:lineRule="auto"/>
              <w:rPr>
                <w:rFonts w:ascii="Calibri" w:eastAsia="Times New Roman" w:hAnsi="Calibri" w:cs="Calibri"/>
                <w:color w:val="000000"/>
                <w:sz w:val="10"/>
                <w:szCs w:val="10"/>
                <w:lang w:val="es-SV" w:eastAsia="es-SV"/>
              </w:rPr>
            </w:pPr>
          </w:p>
        </w:tc>
        <w:tc>
          <w:tcPr>
            <w:tcW w:w="727" w:type="dxa"/>
            <w:vMerge/>
            <w:tcBorders>
              <w:top w:val="nil"/>
              <w:left w:val="single" w:sz="4" w:space="0" w:color="auto"/>
              <w:bottom w:val="single" w:sz="4" w:space="0" w:color="auto"/>
              <w:right w:val="single" w:sz="8" w:space="0" w:color="auto"/>
            </w:tcBorders>
            <w:vAlign w:val="center"/>
            <w:hideMark/>
          </w:tcPr>
          <w:p w:rsidR="00315DD8" w:rsidRPr="00315DD8" w:rsidRDefault="00315DD8" w:rsidP="00315DD8">
            <w:pPr>
              <w:spacing w:after="0" w:line="240" w:lineRule="auto"/>
              <w:rPr>
                <w:rFonts w:ascii="Calibri" w:eastAsia="Times New Roman" w:hAnsi="Calibri" w:cs="Calibri"/>
                <w:color w:val="000000"/>
                <w:sz w:val="10"/>
                <w:szCs w:val="10"/>
                <w:lang w:val="es-SV" w:eastAsia="es-SV"/>
              </w:rPr>
            </w:pPr>
          </w:p>
        </w:tc>
      </w:tr>
      <w:tr w:rsidR="00315DD8" w:rsidRPr="00315DD8" w:rsidTr="00E62C4C">
        <w:trPr>
          <w:gridAfter w:val="1"/>
          <w:wAfter w:w="6" w:type="dxa"/>
          <w:trHeight w:val="31"/>
        </w:trPr>
        <w:tc>
          <w:tcPr>
            <w:tcW w:w="787" w:type="dxa"/>
            <w:vMerge/>
            <w:tcBorders>
              <w:top w:val="nil"/>
              <w:left w:val="single" w:sz="8" w:space="0" w:color="auto"/>
              <w:bottom w:val="single" w:sz="4" w:space="0" w:color="auto"/>
              <w:right w:val="single" w:sz="4" w:space="0" w:color="auto"/>
            </w:tcBorders>
            <w:vAlign w:val="center"/>
            <w:hideMark/>
          </w:tcPr>
          <w:p w:rsidR="00315DD8" w:rsidRPr="00315DD8" w:rsidRDefault="00315DD8" w:rsidP="00315DD8">
            <w:pPr>
              <w:spacing w:after="0" w:line="240" w:lineRule="auto"/>
              <w:rPr>
                <w:rFonts w:ascii="Calibri" w:eastAsia="Times New Roman" w:hAnsi="Calibri" w:cs="Calibri"/>
                <w:color w:val="000000"/>
                <w:sz w:val="10"/>
                <w:szCs w:val="10"/>
                <w:lang w:val="es-SV" w:eastAsia="es-SV"/>
              </w:rPr>
            </w:pPr>
          </w:p>
        </w:tc>
        <w:tc>
          <w:tcPr>
            <w:tcW w:w="282" w:type="dxa"/>
            <w:vMerge/>
            <w:tcBorders>
              <w:top w:val="nil"/>
              <w:left w:val="single" w:sz="4" w:space="0" w:color="auto"/>
              <w:bottom w:val="single" w:sz="4" w:space="0" w:color="auto"/>
              <w:right w:val="single" w:sz="4" w:space="0" w:color="auto"/>
            </w:tcBorders>
            <w:vAlign w:val="center"/>
            <w:hideMark/>
          </w:tcPr>
          <w:p w:rsidR="00315DD8" w:rsidRPr="00315DD8" w:rsidRDefault="00315DD8" w:rsidP="00315DD8">
            <w:pPr>
              <w:spacing w:after="0" w:line="240" w:lineRule="auto"/>
              <w:rPr>
                <w:rFonts w:ascii="Calibri" w:eastAsia="Times New Roman" w:hAnsi="Calibri" w:cs="Calibri"/>
                <w:color w:val="000000"/>
                <w:sz w:val="10"/>
                <w:szCs w:val="10"/>
                <w:lang w:val="es-SV" w:eastAsia="es-SV"/>
              </w:rPr>
            </w:pPr>
          </w:p>
        </w:tc>
        <w:tc>
          <w:tcPr>
            <w:tcW w:w="565" w:type="dxa"/>
            <w:vMerge/>
            <w:tcBorders>
              <w:top w:val="nil"/>
              <w:left w:val="single" w:sz="4" w:space="0" w:color="auto"/>
              <w:bottom w:val="single" w:sz="4" w:space="0" w:color="auto"/>
              <w:right w:val="single" w:sz="4" w:space="0" w:color="auto"/>
            </w:tcBorders>
            <w:vAlign w:val="center"/>
            <w:hideMark/>
          </w:tcPr>
          <w:p w:rsidR="00315DD8" w:rsidRPr="00315DD8" w:rsidRDefault="00315DD8" w:rsidP="00315DD8">
            <w:pPr>
              <w:spacing w:after="0" w:line="240" w:lineRule="auto"/>
              <w:rPr>
                <w:rFonts w:ascii="Calibri" w:eastAsia="Times New Roman" w:hAnsi="Calibri" w:cs="Calibri"/>
                <w:color w:val="000000"/>
                <w:sz w:val="10"/>
                <w:szCs w:val="10"/>
                <w:lang w:val="es-SV" w:eastAsia="es-SV"/>
              </w:rPr>
            </w:pPr>
          </w:p>
        </w:tc>
        <w:tc>
          <w:tcPr>
            <w:tcW w:w="535" w:type="dxa"/>
            <w:vMerge/>
            <w:tcBorders>
              <w:top w:val="nil"/>
              <w:left w:val="single" w:sz="4" w:space="0" w:color="auto"/>
              <w:bottom w:val="single" w:sz="4" w:space="0" w:color="auto"/>
              <w:right w:val="single" w:sz="4" w:space="0" w:color="auto"/>
            </w:tcBorders>
            <w:vAlign w:val="center"/>
            <w:hideMark/>
          </w:tcPr>
          <w:p w:rsidR="00315DD8" w:rsidRPr="00315DD8" w:rsidRDefault="00315DD8" w:rsidP="00315DD8">
            <w:pPr>
              <w:spacing w:after="0" w:line="240" w:lineRule="auto"/>
              <w:rPr>
                <w:rFonts w:ascii="Calibri" w:eastAsia="Times New Roman" w:hAnsi="Calibri" w:cs="Calibri"/>
                <w:color w:val="000000"/>
                <w:sz w:val="10"/>
                <w:szCs w:val="10"/>
                <w:lang w:val="es-SV" w:eastAsia="es-SV"/>
              </w:rPr>
            </w:pPr>
          </w:p>
        </w:tc>
        <w:tc>
          <w:tcPr>
            <w:tcW w:w="1686" w:type="dxa"/>
            <w:vMerge/>
            <w:tcBorders>
              <w:top w:val="nil"/>
              <w:left w:val="single" w:sz="4" w:space="0" w:color="auto"/>
              <w:bottom w:val="single" w:sz="4" w:space="0" w:color="auto"/>
              <w:right w:val="single" w:sz="4" w:space="0" w:color="auto"/>
            </w:tcBorders>
            <w:vAlign w:val="center"/>
            <w:hideMark/>
          </w:tcPr>
          <w:p w:rsidR="00315DD8" w:rsidRPr="00315DD8" w:rsidRDefault="00315DD8" w:rsidP="00315DD8">
            <w:pPr>
              <w:spacing w:after="0" w:line="240" w:lineRule="auto"/>
              <w:rPr>
                <w:rFonts w:ascii="Calibri" w:eastAsia="Times New Roman" w:hAnsi="Calibri" w:cs="Calibri"/>
                <w:color w:val="000000"/>
                <w:sz w:val="10"/>
                <w:szCs w:val="10"/>
                <w:lang w:val="es-SV" w:eastAsia="es-SV"/>
              </w:rPr>
            </w:pPr>
          </w:p>
        </w:tc>
        <w:tc>
          <w:tcPr>
            <w:tcW w:w="1767" w:type="dxa"/>
            <w:tcBorders>
              <w:top w:val="nil"/>
              <w:left w:val="nil"/>
              <w:bottom w:val="single" w:sz="4" w:space="0" w:color="auto"/>
              <w:right w:val="single" w:sz="4" w:space="0" w:color="auto"/>
            </w:tcBorders>
            <w:shd w:val="clear" w:color="auto" w:fill="auto"/>
            <w:vAlign w:val="center"/>
            <w:hideMark/>
          </w:tcPr>
          <w:p w:rsidR="00315DD8" w:rsidRPr="00315DD8" w:rsidRDefault="00315DD8" w:rsidP="00315DD8">
            <w:pPr>
              <w:spacing w:after="0" w:line="240" w:lineRule="auto"/>
              <w:jc w:val="center"/>
              <w:rPr>
                <w:rFonts w:ascii="Calibri" w:eastAsia="Times New Roman" w:hAnsi="Calibri" w:cs="Calibri"/>
                <w:color w:val="000000"/>
                <w:sz w:val="10"/>
                <w:szCs w:val="10"/>
                <w:lang w:val="es-SV" w:eastAsia="es-SV"/>
              </w:rPr>
            </w:pPr>
            <w:r w:rsidRPr="00315DD8">
              <w:rPr>
                <w:rFonts w:ascii="Calibri" w:eastAsia="Times New Roman" w:hAnsi="Calibri" w:cs="Calibri"/>
                <w:color w:val="000000"/>
                <w:sz w:val="10"/>
                <w:szCs w:val="10"/>
                <w:lang w:val="es-SV" w:eastAsia="es-SV"/>
              </w:rPr>
              <w:t>DESCRIPCION</w:t>
            </w:r>
          </w:p>
        </w:tc>
        <w:tc>
          <w:tcPr>
            <w:tcW w:w="474" w:type="dxa"/>
            <w:tcBorders>
              <w:top w:val="nil"/>
              <w:left w:val="nil"/>
              <w:bottom w:val="single" w:sz="4" w:space="0" w:color="auto"/>
              <w:right w:val="single" w:sz="4" w:space="0" w:color="auto"/>
            </w:tcBorders>
            <w:shd w:val="clear" w:color="auto" w:fill="auto"/>
            <w:vAlign w:val="center"/>
            <w:hideMark/>
          </w:tcPr>
          <w:p w:rsidR="00315DD8" w:rsidRPr="00315DD8" w:rsidRDefault="00315DD8" w:rsidP="00315DD8">
            <w:pPr>
              <w:spacing w:after="0" w:line="240" w:lineRule="auto"/>
              <w:jc w:val="center"/>
              <w:rPr>
                <w:rFonts w:ascii="Calibri" w:eastAsia="Times New Roman" w:hAnsi="Calibri" w:cs="Calibri"/>
                <w:color w:val="000000"/>
                <w:sz w:val="10"/>
                <w:szCs w:val="10"/>
                <w:lang w:val="es-SV" w:eastAsia="es-SV"/>
              </w:rPr>
            </w:pPr>
            <w:r w:rsidRPr="00315DD8">
              <w:rPr>
                <w:rFonts w:ascii="Calibri" w:eastAsia="Times New Roman" w:hAnsi="Calibri" w:cs="Calibri"/>
                <w:color w:val="000000"/>
                <w:sz w:val="10"/>
                <w:szCs w:val="10"/>
                <w:lang w:val="es-SV" w:eastAsia="es-SV"/>
              </w:rPr>
              <w:t xml:space="preserve"> PRECIO UNITARIO </w:t>
            </w:r>
          </w:p>
        </w:tc>
        <w:tc>
          <w:tcPr>
            <w:tcW w:w="474" w:type="dxa"/>
            <w:tcBorders>
              <w:top w:val="nil"/>
              <w:left w:val="nil"/>
              <w:bottom w:val="single" w:sz="4" w:space="0" w:color="auto"/>
              <w:right w:val="single" w:sz="4" w:space="0" w:color="auto"/>
            </w:tcBorders>
            <w:shd w:val="clear" w:color="auto" w:fill="auto"/>
            <w:noWrap/>
            <w:vAlign w:val="center"/>
            <w:hideMark/>
          </w:tcPr>
          <w:p w:rsidR="00315DD8" w:rsidRPr="00315DD8" w:rsidRDefault="00315DD8" w:rsidP="00315DD8">
            <w:pPr>
              <w:spacing w:after="0" w:line="240" w:lineRule="auto"/>
              <w:jc w:val="center"/>
              <w:rPr>
                <w:rFonts w:ascii="Calibri" w:eastAsia="Times New Roman" w:hAnsi="Calibri" w:cs="Calibri"/>
                <w:color w:val="000000"/>
                <w:sz w:val="10"/>
                <w:szCs w:val="10"/>
                <w:lang w:val="es-SV" w:eastAsia="es-SV"/>
              </w:rPr>
            </w:pPr>
            <w:r w:rsidRPr="00315DD8">
              <w:rPr>
                <w:rFonts w:ascii="Calibri" w:eastAsia="Times New Roman" w:hAnsi="Calibri" w:cs="Calibri"/>
                <w:color w:val="000000"/>
                <w:sz w:val="10"/>
                <w:szCs w:val="10"/>
                <w:lang w:val="es-SV" w:eastAsia="es-SV"/>
              </w:rPr>
              <w:t xml:space="preserve"> TOTAL </w:t>
            </w:r>
          </w:p>
        </w:tc>
        <w:tc>
          <w:tcPr>
            <w:tcW w:w="939" w:type="dxa"/>
            <w:vMerge w:val="restart"/>
            <w:tcBorders>
              <w:top w:val="nil"/>
              <w:left w:val="single" w:sz="4" w:space="0" w:color="auto"/>
              <w:bottom w:val="single" w:sz="8" w:space="0" w:color="000000"/>
              <w:right w:val="single" w:sz="4" w:space="0" w:color="auto"/>
            </w:tcBorders>
            <w:shd w:val="clear" w:color="auto" w:fill="auto"/>
            <w:vAlign w:val="center"/>
            <w:hideMark/>
          </w:tcPr>
          <w:p w:rsidR="00315DD8" w:rsidRPr="00315DD8" w:rsidRDefault="00C230C5" w:rsidP="00315DD8">
            <w:pPr>
              <w:spacing w:after="0" w:line="240" w:lineRule="auto"/>
              <w:jc w:val="center"/>
              <w:rPr>
                <w:rFonts w:ascii="Calibri" w:eastAsia="Times New Roman" w:hAnsi="Calibri" w:cs="Calibri"/>
                <w:b/>
                <w:bCs/>
                <w:color w:val="000000"/>
                <w:sz w:val="10"/>
                <w:szCs w:val="10"/>
                <w:lang w:val="es-SV" w:eastAsia="es-SV"/>
              </w:rPr>
            </w:pPr>
            <w:proofErr w:type="spellStart"/>
            <w:r>
              <w:rPr>
                <w:rFonts w:ascii="Calibri" w:eastAsia="Times New Roman" w:hAnsi="Calibri" w:cs="Calibri"/>
                <w:b/>
                <w:bCs/>
                <w:color w:val="000000"/>
                <w:sz w:val="10"/>
                <w:szCs w:val="10"/>
                <w:lang w:val="es-SV" w:eastAsia="es-SV"/>
              </w:rPr>
              <w:t>xxxxxxxxxxxxxx</w:t>
            </w:r>
            <w:proofErr w:type="spellEnd"/>
          </w:p>
        </w:tc>
        <w:tc>
          <w:tcPr>
            <w:tcW w:w="808" w:type="dxa"/>
            <w:vMerge w:val="restart"/>
            <w:tcBorders>
              <w:top w:val="nil"/>
              <w:left w:val="single" w:sz="4" w:space="0" w:color="auto"/>
              <w:bottom w:val="single" w:sz="8" w:space="0" w:color="000000"/>
              <w:right w:val="single" w:sz="4" w:space="0" w:color="auto"/>
            </w:tcBorders>
            <w:shd w:val="clear" w:color="auto" w:fill="auto"/>
            <w:vAlign w:val="center"/>
            <w:hideMark/>
          </w:tcPr>
          <w:p w:rsidR="00315DD8" w:rsidRPr="00315DD8" w:rsidRDefault="00315DD8" w:rsidP="00315DD8">
            <w:pPr>
              <w:spacing w:after="0" w:line="240" w:lineRule="auto"/>
              <w:jc w:val="center"/>
              <w:rPr>
                <w:rFonts w:ascii="Calibri" w:eastAsia="Times New Roman" w:hAnsi="Calibri" w:cs="Calibri"/>
                <w:color w:val="000000"/>
                <w:sz w:val="10"/>
                <w:szCs w:val="10"/>
                <w:lang w:val="es-SV" w:eastAsia="es-SV"/>
              </w:rPr>
            </w:pPr>
            <w:r w:rsidRPr="00315DD8">
              <w:rPr>
                <w:rFonts w:ascii="Calibri" w:eastAsia="Times New Roman" w:hAnsi="Calibri" w:cs="Calibri"/>
                <w:color w:val="000000"/>
                <w:sz w:val="10"/>
                <w:szCs w:val="10"/>
                <w:lang w:val="es-SV" w:eastAsia="es-SV"/>
              </w:rPr>
              <w:t>SE RECOMIENDA POR SER UNICA OFERTA RECIBIDA POR UN MONTO DE $2,400.00</w:t>
            </w:r>
          </w:p>
        </w:tc>
        <w:tc>
          <w:tcPr>
            <w:tcW w:w="727" w:type="dxa"/>
            <w:vMerge w:val="restart"/>
            <w:tcBorders>
              <w:top w:val="nil"/>
              <w:left w:val="single" w:sz="4" w:space="0" w:color="auto"/>
              <w:bottom w:val="single" w:sz="8" w:space="0" w:color="000000"/>
              <w:right w:val="single" w:sz="8" w:space="0" w:color="auto"/>
            </w:tcBorders>
            <w:shd w:val="clear" w:color="auto" w:fill="auto"/>
            <w:vAlign w:val="center"/>
            <w:hideMark/>
          </w:tcPr>
          <w:p w:rsidR="00315DD8" w:rsidRPr="00315DD8" w:rsidRDefault="00315DD8" w:rsidP="00315DD8">
            <w:pPr>
              <w:spacing w:after="0" w:line="240" w:lineRule="auto"/>
              <w:jc w:val="center"/>
              <w:rPr>
                <w:rFonts w:ascii="Calibri" w:eastAsia="Times New Roman" w:hAnsi="Calibri" w:cs="Calibri"/>
                <w:b/>
                <w:bCs/>
                <w:color w:val="000000"/>
                <w:sz w:val="10"/>
                <w:szCs w:val="10"/>
                <w:lang w:val="es-SV" w:eastAsia="es-SV"/>
              </w:rPr>
            </w:pPr>
            <w:r w:rsidRPr="00315DD8">
              <w:rPr>
                <w:rFonts w:ascii="Calibri" w:eastAsia="Times New Roman" w:hAnsi="Calibri" w:cs="Calibri"/>
                <w:b/>
                <w:bCs/>
                <w:color w:val="000000"/>
                <w:sz w:val="10"/>
                <w:szCs w:val="10"/>
                <w:lang w:val="es-SV" w:eastAsia="es-SV"/>
              </w:rPr>
              <w:t>$2,400.00</w:t>
            </w:r>
          </w:p>
        </w:tc>
      </w:tr>
      <w:tr w:rsidR="00315DD8" w:rsidRPr="00315DD8" w:rsidTr="00E62C4C">
        <w:trPr>
          <w:gridAfter w:val="1"/>
          <w:wAfter w:w="6" w:type="dxa"/>
          <w:trHeight w:val="31"/>
        </w:trPr>
        <w:tc>
          <w:tcPr>
            <w:tcW w:w="787" w:type="dxa"/>
            <w:tcBorders>
              <w:top w:val="nil"/>
              <w:left w:val="single" w:sz="8" w:space="0" w:color="auto"/>
              <w:bottom w:val="nil"/>
              <w:right w:val="single" w:sz="4" w:space="0" w:color="auto"/>
            </w:tcBorders>
            <w:shd w:val="clear" w:color="auto" w:fill="auto"/>
            <w:vAlign w:val="center"/>
            <w:hideMark/>
          </w:tcPr>
          <w:p w:rsidR="00315DD8" w:rsidRPr="00315DD8" w:rsidRDefault="00C230C5" w:rsidP="00315DD8">
            <w:pPr>
              <w:spacing w:after="0" w:line="240" w:lineRule="auto"/>
              <w:jc w:val="center"/>
              <w:rPr>
                <w:rFonts w:ascii="Calibri" w:eastAsia="Times New Roman" w:hAnsi="Calibri" w:cs="Calibri"/>
                <w:color w:val="000000"/>
                <w:sz w:val="10"/>
                <w:szCs w:val="10"/>
                <w:lang w:val="es-SV" w:eastAsia="es-SV"/>
              </w:rPr>
            </w:pPr>
            <w:proofErr w:type="spellStart"/>
            <w:r>
              <w:rPr>
                <w:rFonts w:ascii="Calibri" w:eastAsia="Times New Roman" w:hAnsi="Calibri" w:cs="Calibri"/>
                <w:color w:val="000000"/>
                <w:sz w:val="10"/>
                <w:szCs w:val="10"/>
                <w:lang w:val="es-SV" w:eastAsia="es-SV"/>
              </w:rPr>
              <w:t>xxxxxxxxxxxxxx</w:t>
            </w:r>
            <w:proofErr w:type="spellEnd"/>
          </w:p>
        </w:tc>
        <w:tc>
          <w:tcPr>
            <w:tcW w:w="282" w:type="dxa"/>
            <w:tcBorders>
              <w:top w:val="nil"/>
              <w:left w:val="nil"/>
              <w:bottom w:val="nil"/>
              <w:right w:val="single" w:sz="4" w:space="0" w:color="auto"/>
            </w:tcBorders>
            <w:shd w:val="clear" w:color="auto" w:fill="auto"/>
            <w:vAlign w:val="center"/>
            <w:hideMark/>
          </w:tcPr>
          <w:p w:rsidR="00315DD8" w:rsidRPr="00315DD8" w:rsidRDefault="00315DD8" w:rsidP="00315DD8">
            <w:pPr>
              <w:spacing w:after="0" w:line="240" w:lineRule="auto"/>
              <w:jc w:val="center"/>
              <w:rPr>
                <w:rFonts w:ascii="Calibri" w:eastAsia="Times New Roman" w:hAnsi="Calibri" w:cs="Calibri"/>
                <w:color w:val="000000"/>
                <w:sz w:val="10"/>
                <w:szCs w:val="10"/>
                <w:lang w:val="es-SV" w:eastAsia="es-SV"/>
              </w:rPr>
            </w:pPr>
            <w:r w:rsidRPr="00315DD8">
              <w:rPr>
                <w:rFonts w:ascii="Calibri" w:eastAsia="Times New Roman" w:hAnsi="Calibri" w:cs="Calibri"/>
                <w:color w:val="000000"/>
                <w:sz w:val="10"/>
                <w:szCs w:val="10"/>
                <w:lang w:val="es-SV" w:eastAsia="es-SV"/>
              </w:rPr>
              <w:t>1</w:t>
            </w:r>
          </w:p>
        </w:tc>
        <w:tc>
          <w:tcPr>
            <w:tcW w:w="565" w:type="dxa"/>
            <w:tcBorders>
              <w:top w:val="nil"/>
              <w:left w:val="nil"/>
              <w:bottom w:val="single" w:sz="4" w:space="0" w:color="auto"/>
              <w:right w:val="single" w:sz="4" w:space="0" w:color="auto"/>
            </w:tcBorders>
            <w:shd w:val="clear" w:color="auto" w:fill="auto"/>
            <w:vAlign w:val="center"/>
            <w:hideMark/>
          </w:tcPr>
          <w:p w:rsidR="00315DD8" w:rsidRPr="00315DD8" w:rsidRDefault="00315DD8" w:rsidP="00315DD8">
            <w:pPr>
              <w:spacing w:after="0" w:line="240" w:lineRule="auto"/>
              <w:jc w:val="center"/>
              <w:rPr>
                <w:rFonts w:ascii="Calibri" w:eastAsia="Times New Roman" w:hAnsi="Calibri" w:cs="Calibri"/>
                <w:color w:val="000000"/>
                <w:sz w:val="10"/>
                <w:szCs w:val="10"/>
                <w:lang w:val="es-SV" w:eastAsia="es-SV"/>
              </w:rPr>
            </w:pPr>
            <w:r w:rsidRPr="00315DD8">
              <w:rPr>
                <w:rFonts w:ascii="Calibri" w:eastAsia="Times New Roman" w:hAnsi="Calibri" w:cs="Calibri"/>
                <w:color w:val="000000"/>
                <w:sz w:val="10"/>
                <w:szCs w:val="10"/>
                <w:lang w:val="es-SV" w:eastAsia="es-SV"/>
              </w:rPr>
              <w:t>1</w:t>
            </w:r>
          </w:p>
        </w:tc>
        <w:tc>
          <w:tcPr>
            <w:tcW w:w="535" w:type="dxa"/>
            <w:tcBorders>
              <w:top w:val="nil"/>
              <w:left w:val="nil"/>
              <w:bottom w:val="single" w:sz="4" w:space="0" w:color="auto"/>
              <w:right w:val="single" w:sz="4" w:space="0" w:color="auto"/>
            </w:tcBorders>
            <w:shd w:val="clear" w:color="auto" w:fill="auto"/>
            <w:vAlign w:val="center"/>
            <w:hideMark/>
          </w:tcPr>
          <w:p w:rsidR="00315DD8" w:rsidRPr="00315DD8" w:rsidRDefault="00315DD8" w:rsidP="00315DD8">
            <w:pPr>
              <w:spacing w:after="0" w:line="240" w:lineRule="auto"/>
              <w:jc w:val="center"/>
              <w:rPr>
                <w:rFonts w:ascii="Calibri" w:eastAsia="Times New Roman" w:hAnsi="Calibri" w:cs="Calibri"/>
                <w:color w:val="000000"/>
                <w:sz w:val="10"/>
                <w:szCs w:val="10"/>
                <w:lang w:val="es-SV" w:eastAsia="es-SV"/>
              </w:rPr>
            </w:pPr>
            <w:r w:rsidRPr="00315DD8">
              <w:rPr>
                <w:rFonts w:ascii="Calibri" w:eastAsia="Times New Roman" w:hAnsi="Calibri" w:cs="Calibri"/>
                <w:color w:val="000000"/>
                <w:sz w:val="10"/>
                <w:szCs w:val="10"/>
                <w:lang w:val="es-SV" w:eastAsia="es-SV"/>
              </w:rPr>
              <w:t>SERVICIO</w:t>
            </w:r>
          </w:p>
        </w:tc>
        <w:tc>
          <w:tcPr>
            <w:tcW w:w="1686" w:type="dxa"/>
            <w:tcBorders>
              <w:top w:val="nil"/>
              <w:left w:val="nil"/>
              <w:bottom w:val="nil"/>
              <w:right w:val="nil"/>
            </w:tcBorders>
            <w:shd w:val="clear" w:color="auto" w:fill="auto"/>
            <w:vAlign w:val="center"/>
            <w:hideMark/>
          </w:tcPr>
          <w:p w:rsidR="00315DD8" w:rsidRPr="00315DD8" w:rsidRDefault="00315DD8" w:rsidP="00315DD8">
            <w:pPr>
              <w:spacing w:after="0" w:line="240" w:lineRule="auto"/>
              <w:rPr>
                <w:rFonts w:ascii="Calibri" w:eastAsia="Times New Roman" w:hAnsi="Calibri" w:cs="Calibri"/>
                <w:color w:val="000000"/>
                <w:sz w:val="10"/>
                <w:szCs w:val="10"/>
                <w:lang w:val="es-SV" w:eastAsia="es-SV"/>
              </w:rPr>
            </w:pPr>
            <w:r w:rsidRPr="00315DD8">
              <w:rPr>
                <w:rFonts w:ascii="Calibri" w:eastAsia="Times New Roman" w:hAnsi="Calibri" w:cs="Calibri"/>
                <w:color w:val="000000"/>
                <w:sz w:val="10"/>
                <w:szCs w:val="10"/>
                <w:lang w:val="es-SV" w:eastAsia="es-SV"/>
              </w:rPr>
              <w:t>CONTRATACION DE SERVICIO DE 8 BUSES PARA EXCURSION DE EMPLEADOS MUNICIPALES CON DESTINO A LA BARRA DE SANTIAGO EN EL DEPARTAMENTO DE AHUACHAPAN, PARA EL SANO ESPARCIMIENTO Y CONVIVENCIA DE LOS EMPLEADOS;  A REALIZARSE EL DIA 11 DE DICIEMBRE DE 2022, SALIENDO A LAS 5:30 AM, DEL PARQUE CENTRAL DE ESTE MUNICIPIO</w:t>
            </w:r>
          </w:p>
        </w:tc>
        <w:tc>
          <w:tcPr>
            <w:tcW w:w="1767" w:type="dxa"/>
            <w:tcBorders>
              <w:top w:val="nil"/>
              <w:left w:val="single" w:sz="4" w:space="0" w:color="auto"/>
              <w:bottom w:val="single" w:sz="4" w:space="0" w:color="auto"/>
              <w:right w:val="single" w:sz="4" w:space="0" w:color="auto"/>
            </w:tcBorders>
            <w:shd w:val="clear" w:color="auto" w:fill="auto"/>
            <w:vAlign w:val="center"/>
            <w:hideMark/>
          </w:tcPr>
          <w:p w:rsidR="00315DD8" w:rsidRPr="00315DD8" w:rsidRDefault="00315DD8" w:rsidP="00315DD8">
            <w:pPr>
              <w:spacing w:after="0" w:line="240" w:lineRule="auto"/>
              <w:rPr>
                <w:rFonts w:ascii="Calibri" w:eastAsia="Times New Roman" w:hAnsi="Calibri" w:cs="Calibri"/>
                <w:color w:val="000000"/>
                <w:sz w:val="10"/>
                <w:szCs w:val="10"/>
                <w:lang w:val="es-SV" w:eastAsia="es-SV"/>
              </w:rPr>
            </w:pPr>
            <w:r w:rsidRPr="00315DD8">
              <w:rPr>
                <w:rFonts w:ascii="Calibri" w:eastAsia="Times New Roman" w:hAnsi="Calibri" w:cs="Calibri"/>
                <w:color w:val="000000"/>
                <w:sz w:val="10"/>
                <w:szCs w:val="10"/>
                <w:lang w:val="es-SV" w:eastAsia="es-SV"/>
              </w:rPr>
              <w:t>CONTRATACIÓN DE SERVICIO DE TRANSPORTE DE 8 BUSES PARA LA REALIZACIÓN DE EXCURSIÓN DE EMPLEADOS MUNICIPALES CON DESTINO A LA BARRA DE SANTIAGO, A REALIZARSE EL DÍA 11 DE DICIEMBRE DE 2022, SALIENDO A LAS 5:30 AM DEL PARQUE CENTRAL DE APOPA</w:t>
            </w:r>
          </w:p>
        </w:tc>
        <w:tc>
          <w:tcPr>
            <w:tcW w:w="474" w:type="dxa"/>
            <w:tcBorders>
              <w:top w:val="nil"/>
              <w:left w:val="nil"/>
              <w:bottom w:val="single" w:sz="4" w:space="0" w:color="auto"/>
              <w:right w:val="single" w:sz="4" w:space="0" w:color="auto"/>
            </w:tcBorders>
            <w:shd w:val="clear" w:color="auto" w:fill="auto"/>
            <w:vAlign w:val="center"/>
            <w:hideMark/>
          </w:tcPr>
          <w:p w:rsidR="00315DD8" w:rsidRPr="00315DD8" w:rsidRDefault="00315DD8" w:rsidP="00315DD8">
            <w:pPr>
              <w:spacing w:after="0" w:line="240" w:lineRule="auto"/>
              <w:jc w:val="center"/>
              <w:rPr>
                <w:rFonts w:ascii="Calibri" w:eastAsia="Times New Roman" w:hAnsi="Calibri" w:cs="Calibri"/>
                <w:color w:val="000000"/>
                <w:sz w:val="10"/>
                <w:szCs w:val="10"/>
                <w:lang w:val="es-SV" w:eastAsia="es-SV"/>
              </w:rPr>
            </w:pPr>
            <w:r w:rsidRPr="00315DD8">
              <w:rPr>
                <w:rFonts w:ascii="Calibri" w:eastAsia="Times New Roman" w:hAnsi="Calibri" w:cs="Calibri"/>
                <w:color w:val="000000"/>
                <w:sz w:val="10"/>
                <w:szCs w:val="10"/>
                <w:lang w:val="es-SV" w:eastAsia="es-SV"/>
              </w:rPr>
              <w:t>$300.00</w:t>
            </w:r>
          </w:p>
        </w:tc>
        <w:tc>
          <w:tcPr>
            <w:tcW w:w="474" w:type="dxa"/>
            <w:tcBorders>
              <w:top w:val="nil"/>
              <w:left w:val="nil"/>
              <w:bottom w:val="single" w:sz="4" w:space="0" w:color="auto"/>
              <w:right w:val="single" w:sz="4" w:space="0" w:color="auto"/>
            </w:tcBorders>
            <w:shd w:val="clear" w:color="auto" w:fill="auto"/>
            <w:noWrap/>
            <w:vAlign w:val="center"/>
            <w:hideMark/>
          </w:tcPr>
          <w:p w:rsidR="00315DD8" w:rsidRPr="00315DD8" w:rsidRDefault="00315DD8" w:rsidP="00315DD8">
            <w:pPr>
              <w:spacing w:after="0" w:line="240" w:lineRule="auto"/>
              <w:jc w:val="center"/>
              <w:rPr>
                <w:rFonts w:ascii="Calibri" w:eastAsia="Times New Roman" w:hAnsi="Calibri" w:cs="Calibri"/>
                <w:color w:val="000000"/>
                <w:sz w:val="10"/>
                <w:szCs w:val="10"/>
                <w:lang w:val="es-SV" w:eastAsia="es-SV"/>
              </w:rPr>
            </w:pPr>
            <w:r w:rsidRPr="00315DD8">
              <w:rPr>
                <w:rFonts w:ascii="Calibri" w:eastAsia="Times New Roman" w:hAnsi="Calibri" w:cs="Calibri"/>
                <w:color w:val="000000"/>
                <w:sz w:val="10"/>
                <w:szCs w:val="10"/>
                <w:lang w:val="es-SV" w:eastAsia="es-SV"/>
              </w:rPr>
              <w:t>$2,400.00</w:t>
            </w:r>
          </w:p>
        </w:tc>
        <w:tc>
          <w:tcPr>
            <w:tcW w:w="939" w:type="dxa"/>
            <w:vMerge/>
            <w:tcBorders>
              <w:top w:val="nil"/>
              <w:left w:val="single" w:sz="4" w:space="0" w:color="auto"/>
              <w:bottom w:val="single" w:sz="8" w:space="0" w:color="000000"/>
              <w:right w:val="single" w:sz="4" w:space="0" w:color="auto"/>
            </w:tcBorders>
            <w:vAlign w:val="center"/>
            <w:hideMark/>
          </w:tcPr>
          <w:p w:rsidR="00315DD8" w:rsidRPr="00315DD8" w:rsidRDefault="00315DD8" w:rsidP="00315DD8">
            <w:pPr>
              <w:spacing w:after="0" w:line="240" w:lineRule="auto"/>
              <w:rPr>
                <w:rFonts w:ascii="Calibri" w:eastAsia="Times New Roman" w:hAnsi="Calibri" w:cs="Calibri"/>
                <w:b/>
                <w:bCs/>
                <w:color w:val="000000"/>
                <w:sz w:val="10"/>
                <w:szCs w:val="10"/>
                <w:lang w:val="es-SV" w:eastAsia="es-SV"/>
              </w:rPr>
            </w:pPr>
          </w:p>
        </w:tc>
        <w:tc>
          <w:tcPr>
            <w:tcW w:w="808" w:type="dxa"/>
            <w:vMerge/>
            <w:tcBorders>
              <w:top w:val="nil"/>
              <w:left w:val="single" w:sz="4" w:space="0" w:color="auto"/>
              <w:bottom w:val="single" w:sz="8" w:space="0" w:color="000000"/>
              <w:right w:val="single" w:sz="4" w:space="0" w:color="auto"/>
            </w:tcBorders>
            <w:vAlign w:val="center"/>
            <w:hideMark/>
          </w:tcPr>
          <w:p w:rsidR="00315DD8" w:rsidRPr="00315DD8" w:rsidRDefault="00315DD8" w:rsidP="00315DD8">
            <w:pPr>
              <w:spacing w:after="0" w:line="240" w:lineRule="auto"/>
              <w:rPr>
                <w:rFonts w:ascii="Calibri" w:eastAsia="Times New Roman" w:hAnsi="Calibri" w:cs="Calibri"/>
                <w:color w:val="000000"/>
                <w:sz w:val="10"/>
                <w:szCs w:val="10"/>
                <w:lang w:val="es-SV" w:eastAsia="es-SV"/>
              </w:rPr>
            </w:pPr>
          </w:p>
        </w:tc>
        <w:tc>
          <w:tcPr>
            <w:tcW w:w="727" w:type="dxa"/>
            <w:vMerge/>
            <w:tcBorders>
              <w:top w:val="nil"/>
              <w:left w:val="single" w:sz="4" w:space="0" w:color="auto"/>
              <w:bottom w:val="single" w:sz="8" w:space="0" w:color="000000"/>
              <w:right w:val="single" w:sz="8" w:space="0" w:color="auto"/>
            </w:tcBorders>
            <w:vAlign w:val="center"/>
            <w:hideMark/>
          </w:tcPr>
          <w:p w:rsidR="00315DD8" w:rsidRPr="00315DD8" w:rsidRDefault="00315DD8" w:rsidP="00315DD8">
            <w:pPr>
              <w:spacing w:after="0" w:line="240" w:lineRule="auto"/>
              <w:rPr>
                <w:rFonts w:ascii="Calibri" w:eastAsia="Times New Roman" w:hAnsi="Calibri" w:cs="Calibri"/>
                <w:b/>
                <w:bCs/>
                <w:color w:val="000000"/>
                <w:sz w:val="10"/>
                <w:szCs w:val="10"/>
                <w:lang w:val="es-SV" w:eastAsia="es-SV"/>
              </w:rPr>
            </w:pPr>
          </w:p>
        </w:tc>
      </w:tr>
      <w:tr w:rsidR="00315DD8" w:rsidRPr="00315DD8" w:rsidTr="00E62C4C">
        <w:trPr>
          <w:trHeight w:val="31"/>
        </w:trPr>
        <w:tc>
          <w:tcPr>
            <w:tcW w:w="3858" w:type="dxa"/>
            <w:gridSpan w:val="5"/>
            <w:tcBorders>
              <w:top w:val="single" w:sz="4" w:space="0" w:color="auto"/>
              <w:left w:val="single" w:sz="8" w:space="0" w:color="auto"/>
              <w:bottom w:val="single" w:sz="8" w:space="0" w:color="auto"/>
              <w:right w:val="single" w:sz="4" w:space="0" w:color="auto"/>
            </w:tcBorders>
            <w:shd w:val="clear" w:color="auto" w:fill="auto"/>
            <w:noWrap/>
            <w:vAlign w:val="center"/>
            <w:hideMark/>
          </w:tcPr>
          <w:p w:rsidR="00315DD8" w:rsidRPr="00315DD8" w:rsidRDefault="00315DD8" w:rsidP="00315DD8">
            <w:pPr>
              <w:spacing w:after="0" w:line="240" w:lineRule="auto"/>
              <w:jc w:val="center"/>
              <w:rPr>
                <w:rFonts w:ascii="Calibri" w:eastAsia="Times New Roman" w:hAnsi="Calibri" w:cs="Calibri"/>
                <w:b/>
                <w:bCs/>
                <w:color w:val="000000"/>
                <w:sz w:val="10"/>
                <w:szCs w:val="10"/>
                <w:lang w:val="es-SV" w:eastAsia="es-SV"/>
              </w:rPr>
            </w:pPr>
            <w:r w:rsidRPr="00315DD8">
              <w:rPr>
                <w:rFonts w:ascii="Calibri" w:eastAsia="Times New Roman" w:hAnsi="Calibri" w:cs="Calibri"/>
                <w:b/>
                <w:bCs/>
                <w:color w:val="000000"/>
                <w:sz w:val="10"/>
                <w:szCs w:val="10"/>
                <w:lang w:val="es-SV" w:eastAsia="es-SV"/>
              </w:rPr>
              <w:t>TOTAL DE LA OFERTA</w:t>
            </w:r>
          </w:p>
        </w:tc>
        <w:tc>
          <w:tcPr>
            <w:tcW w:w="2717" w:type="dxa"/>
            <w:gridSpan w:val="3"/>
            <w:tcBorders>
              <w:top w:val="single" w:sz="4" w:space="0" w:color="auto"/>
              <w:left w:val="nil"/>
              <w:bottom w:val="single" w:sz="8" w:space="0" w:color="auto"/>
              <w:right w:val="single" w:sz="4" w:space="0" w:color="000000"/>
            </w:tcBorders>
            <w:shd w:val="clear" w:color="000000" w:fill="F4B084"/>
            <w:noWrap/>
            <w:vAlign w:val="center"/>
            <w:hideMark/>
          </w:tcPr>
          <w:p w:rsidR="00315DD8" w:rsidRPr="00315DD8" w:rsidRDefault="00315DD8" w:rsidP="00315DD8">
            <w:pPr>
              <w:spacing w:after="0" w:line="240" w:lineRule="auto"/>
              <w:jc w:val="center"/>
              <w:rPr>
                <w:rFonts w:ascii="Calibri" w:eastAsia="Times New Roman" w:hAnsi="Calibri" w:cs="Calibri"/>
                <w:b/>
                <w:bCs/>
                <w:color w:val="000000"/>
                <w:sz w:val="10"/>
                <w:szCs w:val="10"/>
                <w:lang w:val="es-SV" w:eastAsia="es-SV"/>
              </w:rPr>
            </w:pPr>
            <w:r w:rsidRPr="00315DD8">
              <w:rPr>
                <w:rFonts w:ascii="Calibri" w:eastAsia="Times New Roman" w:hAnsi="Calibri" w:cs="Calibri"/>
                <w:b/>
                <w:bCs/>
                <w:color w:val="000000"/>
                <w:sz w:val="10"/>
                <w:szCs w:val="10"/>
                <w:lang w:val="es-SV" w:eastAsia="es-SV"/>
              </w:rPr>
              <w:t>$2,400.00</w:t>
            </w:r>
          </w:p>
        </w:tc>
        <w:tc>
          <w:tcPr>
            <w:tcW w:w="939" w:type="dxa"/>
            <w:vMerge/>
            <w:tcBorders>
              <w:top w:val="nil"/>
              <w:left w:val="single" w:sz="4" w:space="0" w:color="auto"/>
              <w:bottom w:val="single" w:sz="8" w:space="0" w:color="000000"/>
              <w:right w:val="single" w:sz="4" w:space="0" w:color="auto"/>
            </w:tcBorders>
            <w:vAlign w:val="center"/>
            <w:hideMark/>
          </w:tcPr>
          <w:p w:rsidR="00315DD8" w:rsidRPr="00315DD8" w:rsidRDefault="00315DD8" w:rsidP="00315DD8">
            <w:pPr>
              <w:spacing w:after="0" w:line="240" w:lineRule="auto"/>
              <w:rPr>
                <w:rFonts w:ascii="Calibri" w:eastAsia="Times New Roman" w:hAnsi="Calibri" w:cs="Calibri"/>
                <w:b/>
                <w:bCs/>
                <w:color w:val="000000"/>
                <w:sz w:val="10"/>
                <w:szCs w:val="10"/>
                <w:lang w:val="es-SV" w:eastAsia="es-SV"/>
              </w:rPr>
            </w:pPr>
          </w:p>
        </w:tc>
        <w:tc>
          <w:tcPr>
            <w:tcW w:w="808" w:type="dxa"/>
            <w:vMerge/>
            <w:tcBorders>
              <w:top w:val="nil"/>
              <w:left w:val="single" w:sz="4" w:space="0" w:color="auto"/>
              <w:bottom w:val="single" w:sz="8" w:space="0" w:color="000000"/>
              <w:right w:val="single" w:sz="4" w:space="0" w:color="auto"/>
            </w:tcBorders>
            <w:vAlign w:val="center"/>
            <w:hideMark/>
          </w:tcPr>
          <w:p w:rsidR="00315DD8" w:rsidRPr="00315DD8" w:rsidRDefault="00315DD8" w:rsidP="00315DD8">
            <w:pPr>
              <w:spacing w:after="0" w:line="240" w:lineRule="auto"/>
              <w:rPr>
                <w:rFonts w:ascii="Calibri" w:eastAsia="Times New Roman" w:hAnsi="Calibri" w:cs="Calibri"/>
                <w:color w:val="000000"/>
                <w:sz w:val="10"/>
                <w:szCs w:val="10"/>
                <w:lang w:val="es-SV" w:eastAsia="es-SV"/>
              </w:rPr>
            </w:pPr>
          </w:p>
        </w:tc>
        <w:tc>
          <w:tcPr>
            <w:tcW w:w="727" w:type="dxa"/>
            <w:gridSpan w:val="2"/>
            <w:vMerge/>
            <w:tcBorders>
              <w:top w:val="nil"/>
              <w:left w:val="single" w:sz="4" w:space="0" w:color="auto"/>
              <w:bottom w:val="single" w:sz="8" w:space="0" w:color="000000"/>
              <w:right w:val="single" w:sz="8" w:space="0" w:color="auto"/>
            </w:tcBorders>
            <w:vAlign w:val="center"/>
            <w:hideMark/>
          </w:tcPr>
          <w:p w:rsidR="00315DD8" w:rsidRPr="00315DD8" w:rsidRDefault="00315DD8" w:rsidP="00315DD8">
            <w:pPr>
              <w:spacing w:after="0" w:line="240" w:lineRule="auto"/>
              <w:rPr>
                <w:rFonts w:ascii="Calibri" w:eastAsia="Times New Roman" w:hAnsi="Calibri" w:cs="Calibri"/>
                <w:b/>
                <w:bCs/>
                <w:color w:val="000000"/>
                <w:sz w:val="10"/>
                <w:szCs w:val="10"/>
                <w:lang w:val="es-SV" w:eastAsia="es-SV"/>
              </w:rPr>
            </w:pPr>
          </w:p>
        </w:tc>
      </w:tr>
    </w:tbl>
    <w:p w:rsidR="00315DD8" w:rsidRPr="00315DD8" w:rsidRDefault="00315DD8" w:rsidP="00315DD8">
      <w:pPr>
        <w:spacing w:after="0" w:line="276" w:lineRule="auto"/>
        <w:jc w:val="both"/>
        <w:rPr>
          <w:rFonts w:ascii="Arial" w:eastAsia="Calibri" w:hAnsi="Arial" w:cs="Arial"/>
          <w:b/>
          <w:color w:val="000000"/>
          <w:sz w:val="24"/>
          <w:szCs w:val="24"/>
          <w:u w:val="single"/>
          <w:lang w:val="es-SV"/>
        </w:rPr>
      </w:pPr>
    </w:p>
    <w:p w:rsidR="00315DD8" w:rsidRPr="00315DD8" w:rsidRDefault="00315DD8" w:rsidP="00315DD8">
      <w:pPr>
        <w:spacing w:after="0" w:line="276" w:lineRule="auto"/>
        <w:jc w:val="both"/>
        <w:rPr>
          <w:rFonts w:ascii="Times New Roman" w:eastAsia="Calibri" w:hAnsi="Times New Roman" w:cs="Times New Roman"/>
          <w:sz w:val="28"/>
          <w:szCs w:val="28"/>
          <w:lang w:val="es-SV"/>
        </w:rPr>
      </w:pPr>
      <w:r w:rsidRPr="00315DD8">
        <w:rPr>
          <w:rFonts w:ascii="Times New Roman" w:eastAsia="Calibri" w:hAnsi="Times New Roman" w:cs="Times New Roman"/>
          <w:b/>
          <w:color w:val="000000"/>
          <w:sz w:val="28"/>
          <w:szCs w:val="28"/>
          <w:u w:val="single"/>
          <w:lang w:val="es-SV"/>
        </w:rPr>
        <w:t>Tercero:</w:t>
      </w:r>
      <w:r w:rsidRPr="00315DD8">
        <w:rPr>
          <w:rFonts w:ascii="Times New Roman" w:eastAsia="Calibri" w:hAnsi="Times New Roman" w:cs="Times New Roman"/>
          <w:color w:val="000000"/>
          <w:sz w:val="28"/>
          <w:szCs w:val="28"/>
          <w:lang w:val="es-SV"/>
        </w:rPr>
        <w:t xml:space="preserve"> Nombrar como </w:t>
      </w:r>
      <w:r w:rsidRPr="00315DD8">
        <w:rPr>
          <w:rFonts w:ascii="Times New Roman" w:eastAsia="Calibri" w:hAnsi="Times New Roman" w:cs="Times New Roman"/>
          <w:sz w:val="28"/>
          <w:szCs w:val="28"/>
          <w:lang w:val="es-SV"/>
        </w:rPr>
        <w:t>administradora de orden de compra o contrato, a:</w:t>
      </w:r>
      <w:r w:rsidR="00C230C5" w:rsidRPr="00C230C5">
        <w:rPr>
          <w:rFonts w:ascii="Times New Roman" w:eastAsia="Times New Roman" w:hAnsi="Times New Roman" w:cs="Times New Roman"/>
          <w:sz w:val="28"/>
          <w:szCs w:val="28"/>
          <w:lang w:val="es-SV" w:eastAsia="es-SV"/>
        </w:rPr>
        <w:t xml:space="preserve"> </w:t>
      </w:r>
      <w:r w:rsidR="00C230C5" w:rsidRPr="00840345">
        <w:rPr>
          <w:rFonts w:ascii="Times New Roman" w:eastAsia="Times New Roman" w:hAnsi="Times New Roman" w:cs="Times New Roman"/>
          <w:sz w:val="28"/>
          <w:szCs w:val="28"/>
          <w:lang w:val="es-SV" w:eastAsia="es-SV"/>
        </w:rPr>
        <w:t>XXXXXXXXXXXXX</w:t>
      </w:r>
      <w:r w:rsidRPr="00315DD8">
        <w:rPr>
          <w:rFonts w:ascii="Times New Roman" w:eastAsia="Calibri" w:hAnsi="Times New Roman" w:cs="Times New Roman"/>
          <w:sz w:val="28"/>
          <w:szCs w:val="28"/>
          <w:lang w:val="es-SV"/>
        </w:rPr>
        <w:t>.- Fondos con aplicación al espe</w:t>
      </w:r>
      <w:r w:rsidRPr="00315DD8">
        <w:rPr>
          <w:rFonts w:ascii="Times New Roman" w:eastAsia="Calibri" w:hAnsi="Times New Roman" w:cs="Times New Roman"/>
          <w:sz w:val="28"/>
          <w:szCs w:val="28"/>
          <w:shd w:val="clear" w:color="auto" w:fill="FFFFFF"/>
          <w:lang w:val="es-SV"/>
        </w:rPr>
        <w:t xml:space="preserve">cífico y expresión </w:t>
      </w:r>
      <w:r w:rsidRPr="00315DD8">
        <w:rPr>
          <w:rFonts w:ascii="Times New Roman" w:eastAsia="Calibri" w:hAnsi="Times New Roman" w:cs="Times New Roman"/>
          <w:sz w:val="28"/>
          <w:szCs w:val="28"/>
          <w:shd w:val="clear" w:color="auto" w:fill="FFFFFF"/>
          <w:lang w:val="es-SV"/>
        </w:rPr>
        <w:lastRenderedPageBreak/>
        <w:t>Presupuestaria Municipal vigente, que</w:t>
      </w:r>
      <w:r w:rsidRPr="00315DD8">
        <w:rPr>
          <w:rFonts w:ascii="Times New Roman" w:eastAsia="Calibri" w:hAnsi="Times New Roman" w:cs="Times New Roman"/>
          <w:sz w:val="28"/>
          <w:szCs w:val="28"/>
          <w:lang w:val="es-SV"/>
        </w:rPr>
        <w:t xml:space="preserve"> se comprobara como lo establece el artículo 78 del Código Municipal. Quedando autorizada la Jefa de Presupuesto para que realice la reprogramación presupuestaria si fuera necesaria. </w:t>
      </w:r>
      <w:r w:rsidRPr="00315DD8">
        <w:rPr>
          <w:rFonts w:ascii="Times New Roman" w:eastAsia="Times New Roman" w:hAnsi="Times New Roman" w:cs="Times New Roman"/>
          <w:b/>
          <w:sz w:val="28"/>
          <w:szCs w:val="28"/>
          <w:lang w:val="es-SV" w:eastAsia="es-SV"/>
        </w:rPr>
        <w:t xml:space="preserve">CERTIFÍQUESE Y COMUNÍQUESE.- </w:t>
      </w:r>
      <w:r w:rsidRPr="00315DD8">
        <w:rPr>
          <w:rFonts w:ascii="Times New Roman" w:eastAsia="Calibri" w:hAnsi="Times New Roman" w:cs="Times New Roman"/>
          <w:b/>
          <w:bCs/>
          <w:sz w:val="28"/>
          <w:szCs w:val="28"/>
          <w:lang w:val="es-SV"/>
        </w:rPr>
        <w:t xml:space="preserve">ACUERDO MUNICIPAL NÚMERO VEINTE”. </w:t>
      </w:r>
      <w:r w:rsidRPr="00315DD8">
        <w:rPr>
          <w:rFonts w:ascii="Times New Roman" w:eastAsia="Calibri" w:hAnsi="Times New Roman" w:cs="Times New Roman"/>
          <w:sz w:val="28"/>
          <w:szCs w:val="28"/>
          <w:lang w:val="es-SV"/>
        </w:rPr>
        <w:t xml:space="preserve">El Concejo Municipal en uso de sus facultades legales, de conformidad al art. 86 inciso final, 203, 204 y 235 de la Constitución de la República, art. 30 numeral 4) 14) art. 31 numeral 4) y el art. 91 del Código Municipal. Expuesto en el punto número </w:t>
      </w:r>
      <w:r w:rsidRPr="00315DD8">
        <w:rPr>
          <w:rFonts w:ascii="Times New Roman" w:eastAsia="Calibri" w:hAnsi="Times New Roman" w:cs="Times New Roman"/>
          <w:b/>
          <w:sz w:val="28"/>
          <w:szCs w:val="28"/>
          <w:lang w:val="es-SV"/>
        </w:rPr>
        <w:t xml:space="preserve">once </w:t>
      </w:r>
      <w:r w:rsidRPr="00315DD8">
        <w:rPr>
          <w:rFonts w:ascii="Times New Roman" w:eastAsia="Calibri" w:hAnsi="Times New Roman" w:cs="Times New Roman"/>
          <w:sz w:val="28"/>
          <w:szCs w:val="28"/>
          <w:lang w:val="es-SV"/>
        </w:rPr>
        <w:t xml:space="preserve">de la agenda de esta sesión, el cual corresponde a </w:t>
      </w:r>
      <w:r w:rsidRPr="00315DD8">
        <w:rPr>
          <w:rFonts w:ascii="Times New Roman" w:eastAsia="Calibri" w:hAnsi="Times New Roman" w:cs="Times New Roman"/>
          <w:b/>
          <w:sz w:val="28"/>
          <w:szCs w:val="28"/>
          <w:lang w:val="es-SV"/>
        </w:rPr>
        <w:t>Participación del</w:t>
      </w:r>
      <w:r w:rsidRPr="00315DD8">
        <w:rPr>
          <w:rFonts w:ascii="Times New Roman" w:eastAsia="Calibri" w:hAnsi="Times New Roman" w:cs="Times New Roman"/>
          <w:sz w:val="28"/>
          <w:szCs w:val="28"/>
          <w:lang w:val="es-SV"/>
        </w:rPr>
        <w:t xml:space="preserve"> </w:t>
      </w:r>
      <w:r w:rsidRPr="00315DD8">
        <w:rPr>
          <w:rFonts w:ascii="Times New Roman" w:eastAsia="Calibri" w:hAnsi="Times New Roman" w:cs="Times New Roman"/>
          <w:b/>
          <w:sz w:val="28"/>
          <w:szCs w:val="28"/>
          <w:lang w:val="es-SV"/>
        </w:rPr>
        <w:t xml:space="preserve">Licenciado </w:t>
      </w:r>
      <w:r w:rsidR="00C230C5" w:rsidRPr="00C230C5">
        <w:rPr>
          <w:rFonts w:ascii="Times New Roman" w:eastAsia="Times New Roman" w:hAnsi="Times New Roman" w:cs="Times New Roman"/>
          <w:sz w:val="24"/>
          <w:szCs w:val="28"/>
          <w:lang w:val="es-SV" w:eastAsia="es-SV"/>
        </w:rPr>
        <w:t>XXXXXXXXXXXXX</w:t>
      </w:r>
      <w:r w:rsidR="00C230C5" w:rsidRPr="00315DD8">
        <w:rPr>
          <w:rFonts w:ascii="Times New Roman" w:eastAsia="Calibri" w:hAnsi="Times New Roman" w:cs="Times New Roman"/>
          <w:b/>
          <w:sz w:val="28"/>
          <w:szCs w:val="28"/>
          <w:lang w:val="es-SV"/>
        </w:rPr>
        <w:t xml:space="preserve"> </w:t>
      </w:r>
      <w:r w:rsidRPr="00315DD8">
        <w:rPr>
          <w:rFonts w:ascii="Times New Roman" w:eastAsia="Calibri" w:hAnsi="Times New Roman" w:cs="Times New Roman"/>
          <w:b/>
          <w:sz w:val="28"/>
          <w:szCs w:val="28"/>
          <w:lang w:val="es-SV"/>
        </w:rPr>
        <w:t>/Jefe de UACI</w:t>
      </w:r>
      <w:r w:rsidRPr="00315DD8">
        <w:rPr>
          <w:rFonts w:ascii="Times New Roman" w:eastAsia="Calibri" w:hAnsi="Times New Roman" w:cs="Times New Roman"/>
          <w:sz w:val="28"/>
          <w:szCs w:val="28"/>
          <w:lang w:val="es-SV"/>
        </w:rPr>
        <w:t xml:space="preserve">, en donde solicita al Honorable Concejo Municipal Plural, aprobación de adjudicación de requerimiento correspondiente al </w:t>
      </w:r>
      <w:r w:rsidRPr="00315DD8">
        <w:rPr>
          <w:rFonts w:ascii="Times New Roman" w:eastAsia="Calibri" w:hAnsi="Times New Roman" w:cs="Times New Roman"/>
          <w:b/>
          <w:sz w:val="28"/>
          <w:szCs w:val="28"/>
          <w:lang w:val="es-SV"/>
        </w:rPr>
        <w:t xml:space="preserve">RASTRO MUNICIPAL, </w:t>
      </w:r>
      <w:r w:rsidRPr="00315DD8">
        <w:rPr>
          <w:rFonts w:ascii="Times New Roman" w:eastAsia="Calibri" w:hAnsi="Times New Roman" w:cs="Times New Roman"/>
          <w:sz w:val="28"/>
          <w:szCs w:val="28"/>
          <w:lang w:val="es-SV"/>
        </w:rPr>
        <w:t xml:space="preserve">por un monto total de </w:t>
      </w:r>
      <w:r w:rsidRPr="00315DD8">
        <w:rPr>
          <w:rFonts w:ascii="Times New Roman" w:eastAsia="Times New Roman" w:hAnsi="Times New Roman" w:cs="Times New Roman"/>
          <w:b/>
          <w:bCs/>
          <w:color w:val="000000"/>
          <w:sz w:val="28"/>
          <w:szCs w:val="28"/>
          <w:lang w:val="es-SV" w:eastAsia="es-ES"/>
        </w:rPr>
        <w:t>$690.74</w:t>
      </w:r>
      <w:r w:rsidRPr="00315DD8">
        <w:rPr>
          <w:rFonts w:ascii="Times New Roman" w:eastAsia="Calibri" w:hAnsi="Times New Roman" w:cs="Times New Roman"/>
          <w:b/>
          <w:sz w:val="28"/>
          <w:szCs w:val="28"/>
          <w:lang w:val="es-SV"/>
        </w:rPr>
        <w:t xml:space="preserve">, </w:t>
      </w:r>
      <w:r w:rsidRPr="00315DD8">
        <w:rPr>
          <w:rFonts w:ascii="Times New Roman" w:eastAsia="Calibri" w:hAnsi="Times New Roman" w:cs="Times New Roman"/>
          <w:sz w:val="28"/>
          <w:szCs w:val="28"/>
          <w:lang w:val="es-SV"/>
        </w:rPr>
        <w:t>y proponiendo como administrador de orden de compra o contrato a:</w:t>
      </w:r>
      <w:r w:rsidR="00125818" w:rsidRPr="00125818">
        <w:rPr>
          <w:rFonts w:ascii="Times New Roman" w:eastAsia="Times New Roman" w:hAnsi="Times New Roman" w:cs="Times New Roman"/>
          <w:sz w:val="28"/>
          <w:szCs w:val="28"/>
          <w:lang w:val="es-SV" w:eastAsia="es-SV"/>
        </w:rPr>
        <w:t xml:space="preserve"> </w:t>
      </w:r>
      <w:r w:rsidR="00125818" w:rsidRPr="00840345">
        <w:rPr>
          <w:rFonts w:ascii="Times New Roman" w:eastAsia="Times New Roman" w:hAnsi="Times New Roman" w:cs="Times New Roman"/>
          <w:sz w:val="28"/>
          <w:szCs w:val="28"/>
          <w:lang w:val="es-SV" w:eastAsia="es-SV"/>
        </w:rPr>
        <w:t>XXXXXXXXXXXXX</w:t>
      </w:r>
      <w:r w:rsidRPr="00315DD8">
        <w:rPr>
          <w:rFonts w:ascii="Times New Roman" w:eastAsia="Calibri" w:hAnsi="Times New Roman" w:cs="Times New Roman"/>
          <w:b/>
          <w:sz w:val="28"/>
          <w:szCs w:val="28"/>
          <w:lang w:val="es-SV"/>
        </w:rPr>
        <w:t xml:space="preserve">. </w:t>
      </w:r>
      <w:r w:rsidRPr="00315DD8">
        <w:rPr>
          <w:rFonts w:ascii="Times New Roman" w:eastAsia="Calibri" w:hAnsi="Times New Roman" w:cs="Times New Roman"/>
          <w:sz w:val="28"/>
          <w:szCs w:val="28"/>
          <w:lang w:val="es-SV"/>
        </w:rPr>
        <w:t xml:space="preserve">Por tanto el Honorable Concejo Municipal Plural en uso de sus facultades legales y habiendo deliberado el punto, Por </w:t>
      </w:r>
      <w:r w:rsidRPr="00315DD8">
        <w:rPr>
          <w:rFonts w:ascii="Times New Roman" w:eastAsia="Calibri" w:hAnsi="Times New Roman" w:cs="Times New Roman"/>
          <w:b/>
          <w:sz w:val="28"/>
          <w:szCs w:val="28"/>
          <w:lang w:val="es-SV"/>
        </w:rPr>
        <w:t xml:space="preserve">MAYORIA </w:t>
      </w:r>
      <w:r w:rsidRPr="00315DD8">
        <w:rPr>
          <w:rFonts w:ascii="Times New Roman" w:eastAsia="Calibri" w:hAnsi="Times New Roman" w:cs="Times New Roman"/>
          <w:sz w:val="28"/>
          <w:szCs w:val="28"/>
          <w:lang w:val="es-SV"/>
        </w:rPr>
        <w:t xml:space="preserve">de </w:t>
      </w:r>
      <w:r w:rsidRPr="00315DD8">
        <w:rPr>
          <w:rFonts w:ascii="Times New Roman" w:eastAsia="Calibri" w:hAnsi="Times New Roman" w:cs="Times New Roman"/>
          <w:b/>
          <w:sz w:val="28"/>
          <w:szCs w:val="28"/>
          <w:lang w:val="es-SV"/>
        </w:rPr>
        <w:t xml:space="preserve">once votos a favor y tres ausencias al momento de esta votación </w:t>
      </w:r>
      <w:r w:rsidRPr="00315DD8">
        <w:rPr>
          <w:rFonts w:ascii="Times New Roman" w:eastAsia="Calibri" w:hAnsi="Times New Roman" w:cs="Times New Roman"/>
          <w:sz w:val="28"/>
          <w:szCs w:val="28"/>
          <w:lang w:val="es-SV"/>
        </w:rPr>
        <w:t>por parte de</w:t>
      </w:r>
      <w:r w:rsidRPr="00315DD8">
        <w:rPr>
          <w:rFonts w:ascii="Times New Roman" w:eastAsia="Calibri" w:hAnsi="Times New Roman" w:cs="Times New Roman"/>
          <w:b/>
          <w:sz w:val="28"/>
          <w:szCs w:val="28"/>
          <w:lang w:val="es-SV"/>
        </w:rPr>
        <w:t xml:space="preserve"> </w:t>
      </w:r>
      <w:r w:rsidRPr="00315DD8">
        <w:rPr>
          <w:rFonts w:ascii="Times New Roman" w:eastAsia="Calibri" w:hAnsi="Times New Roman" w:cs="Times New Roman"/>
          <w:sz w:val="28"/>
          <w:szCs w:val="28"/>
          <w:lang w:val="es-SV"/>
        </w:rPr>
        <w:t xml:space="preserve">los siguientes miembros del Concejo Municipal: </w:t>
      </w:r>
      <w:r w:rsidRPr="00315DD8">
        <w:rPr>
          <w:rFonts w:ascii="Times New Roman" w:eastAsia="Calibri" w:hAnsi="Times New Roman" w:cs="Times New Roman"/>
          <w:b/>
          <w:sz w:val="28"/>
          <w:szCs w:val="28"/>
          <w:lang w:val="es-SV"/>
        </w:rPr>
        <w:t>Dra. Yany Xiomara Fuentes Rivas, Cuarta Regidora Propietaria,</w:t>
      </w:r>
      <w:r w:rsidRPr="00315DD8">
        <w:rPr>
          <w:rFonts w:ascii="Times New Roman" w:eastAsia="Calibri" w:hAnsi="Times New Roman" w:cs="Times New Roman"/>
          <w:sz w:val="28"/>
          <w:szCs w:val="28"/>
          <w:lang w:val="es-SV"/>
        </w:rPr>
        <w:t xml:space="preserve"> </w:t>
      </w:r>
      <w:r w:rsidRPr="00315DD8">
        <w:rPr>
          <w:rFonts w:ascii="Times New Roman" w:eastAsia="Calibri" w:hAnsi="Times New Roman" w:cs="Times New Roman"/>
          <w:b/>
          <w:sz w:val="28"/>
          <w:szCs w:val="28"/>
          <w:lang w:val="es-SV"/>
        </w:rPr>
        <w:t xml:space="preserve">Ing. Gilberto Antonio Amador Medrano, Décimo Regidor Propietario y el Sr. Bayron Eraldo Baltazar Martínez Barahona, Décimo Primer Regidor Propietario. ACUERDA: </w:t>
      </w:r>
      <w:r w:rsidRPr="00315DD8">
        <w:rPr>
          <w:rFonts w:ascii="Times New Roman" w:eastAsia="Calibri" w:hAnsi="Times New Roman" w:cs="Times New Roman"/>
          <w:b/>
          <w:sz w:val="28"/>
          <w:szCs w:val="28"/>
          <w:u w:val="single"/>
          <w:lang w:val="es-SV"/>
        </w:rPr>
        <w:t>Primero:</w:t>
      </w:r>
      <w:r w:rsidRPr="00315DD8">
        <w:rPr>
          <w:rFonts w:ascii="Times New Roman" w:eastAsia="Calibri" w:hAnsi="Times New Roman" w:cs="Times New Roman"/>
          <w:sz w:val="28"/>
          <w:szCs w:val="28"/>
          <w:lang w:val="es-SV"/>
        </w:rPr>
        <w:t xml:space="preserve"> Aprobar adjudicación de requerimientos correspondientes a </w:t>
      </w:r>
      <w:r w:rsidRPr="00315DD8">
        <w:rPr>
          <w:rFonts w:ascii="Times New Roman" w:eastAsia="Calibri" w:hAnsi="Times New Roman" w:cs="Times New Roman"/>
          <w:b/>
          <w:sz w:val="28"/>
          <w:szCs w:val="28"/>
          <w:lang w:val="es-SV"/>
        </w:rPr>
        <w:t xml:space="preserve">RASTRO MUNICIPAL, </w:t>
      </w:r>
      <w:r w:rsidRPr="00315DD8">
        <w:rPr>
          <w:rFonts w:ascii="Times New Roman" w:eastAsia="Calibri" w:hAnsi="Times New Roman" w:cs="Times New Roman"/>
          <w:sz w:val="28"/>
          <w:szCs w:val="28"/>
          <w:lang w:val="es-SV"/>
        </w:rPr>
        <w:t xml:space="preserve">por un monto total de </w:t>
      </w:r>
      <w:r w:rsidRPr="00315DD8">
        <w:rPr>
          <w:rFonts w:ascii="Times New Roman" w:eastAsia="Times New Roman" w:hAnsi="Times New Roman" w:cs="Times New Roman"/>
          <w:b/>
          <w:bCs/>
          <w:color w:val="000000"/>
          <w:sz w:val="28"/>
          <w:szCs w:val="28"/>
          <w:lang w:val="es-SV" w:eastAsia="es-ES"/>
        </w:rPr>
        <w:t>$690.74</w:t>
      </w:r>
      <w:r w:rsidRPr="00315DD8">
        <w:rPr>
          <w:rFonts w:ascii="Times New Roman" w:eastAsia="Calibri" w:hAnsi="Times New Roman" w:cs="Times New Roman"/>
          <w:b/>
          <w:sz w:val="28"/>
          <w:szCs w:val="28"/>
          <w:lang w:val="es-SV"/>
        </w:rPr>
        <w:t>,</w:t>
      </w:r>
      <w:r w:rsidRPr="00315DD8">
        <w:rPr>
          <w:rFonts w:ascii="Times New Roman" w:eastAsia="Times New Roman" w:hAnsi="Times New Roman" w:cs="Times New Roman"/>
          <w:b/>
          <w:bCs/>
          <w:color w:val="000000"/>
          <w:sz w:val="28"/>
          <w:szCs w:val="28"/>
          <w:lang w:val="es-SV" w:eastAsia="es-ES"/>
        </w:rPr>
        <w:t xml:space="preserve"> </w:t>
      </w:r>
      <w:r w:rsidRPr="00315DD8">
        <w:rPr>
          <w:rFonts w:ascii="Times New Roman" w:eastAsia="Calibri" w:hAnsi="Times New Roman" w:cs="Times New Roman"/>
          <w:sz w:val="28"/>
          <w:szCs w:val="28"/>
          <w:lang w:val="es-SV"/>
        </w:rPr>
        <w:t xml:space="preserve">con Fuente de Financiamiento: </w:t>
      </w:r>
      <w:r w:rsidRPr="00315DD8">
        <w:rPr>
          <w:rFonts w:ascii="Times New Roman" w:eastAsia="Calibri" w:hAnsi="Times New Roman" w:cs="Times New Roman"/>
          <w:b/>
          <w:sz w:val="28"/>
          <w:szCs w:val="28"/>
          <w:lang w:val="es-SV"/>
        </w:rPr>
        <w:t xml:space="preserve">FONDOS PROPIOS. </w:t>
      </w:r>
      <w:r w:rsidRPr="00315DD8">
        <w:rPr>
          <w:rFonts w:ascii="Times New Roman" w:eastAsia="Calibri" w:hAnsi="Times New Roman" w:cs="Times New Roman"/>
          <w:b/>
          <w:sz w:val="28"/>
          <w:szCs w:val="28"/>
          <w:u w:val="single"/>
          <w:lang w:val="es-SV"/>
        </w:rPr>
        <w:t>Segundo:</w:t>
      </w:r>
      <w:r w:rsidRPr="00315DD8">
        <w:rPr>
          <w:rFonts w:ascii="Times New Roman" w:eastAsia="Calibri" w:hAnsi="Times New Roman" w:cs="Times New Roman"/>
          <w:sz w:val="28"/>
          <w:szCs w:val="28"/>
          <w:lang w:val="es-SV"/>
        </w:rPr>
        <w:t xml:space="preserve"> </w:t>
      </w:r>
      <w:r w:rsidRPr="00315DD8">
        <w:rPr>
          <w:rFonts w:ascii="Times New Roman" w:eastAsia="Calibri" w:hAnsi="Times New Roman" w:cs="Times New Roman"/>
          <w:b/>
          <w:sz w:val="28"/>
          <w:szCs w:val="28"/>
          <w:lang w:val="es-SV"/>
        </w:rPr>
        <w:t>AUTORÍCESE</w:t>
      </w:r>
      <w:r w:rsidRPr="00315DD8">
        <w:rPr>
          <w:rFonts w:ascii="Times New Roman" w:eastAsia="Calibri" w:hAnsi="Times New Roman" w:cs="Times New Roman"/>
          <w:sz w:val="28"/>
          <w:szCs w:val="28"/>
          <w:lang w:val="es-SV"/>
        </w:rPr>
        <w:t xml:space="preserve"> al </w:t>
      </w:r>
      <w:r w:rsidRPr="00315DD8">
        <w:rPr>
          <w:rFonts w:ascii="Times New Roman" w:eastAsia="Calibri" w:hAnsi="Times New Roman" w:cs="Times New Roman"/>
          <w:b/>
          <w:sz w:val="28"/>
          <w:szCs w:val="28"/>
          <w:lang w:val="es-SV"/>
        </w:rPr>
        <w:t>TESORERO MUNICIPAL</w:t>
      </w:r>
      <w:r w:rsidRPr="00315DD8">
        <w:rPr>
          <w:rFonts w:ascii="Times New Roman" w:eastAsia="Calibri" w:hAnsi="Times New Roman" w:cs="Times New Roman"/>
          <w:sz w:val="28"/>
          <w:szCs w:val="28"/>
          <w:lang w:val="es-SV"/>
        </w:rPr>
        <w:t xml:space="preserve"> para que erogue la cantidad de: </w:t>
      </w:r>
      <w:r w:rsidRPr="00315DD8">
        <w:rPr>
          <w:rFonts w:ascii="Times New Roman" w:eastAsia="Calibri" w:hAnsi="Times New Roman" w:cs="Times New Roman"/>
          <w:b/>
          <w:sz w:val="28"/>
          <w:szCs w:val="28"/>
          <w:lang w:val="es-SV"/>
        </w:rPr>
        <w:t>SEISCIENTOS NOVENTA DÓLARES CON SETENTA Y CUATRO CENTAVOS DE LOS ESTADOS UNIDOS DE NORTEAMÉRICA</w:t>
      </w:r>
      <w:r w:rsidRPr="00315DD8">
        <w:rPr>
          <w:rFonts w:ascii="Times New Roman" w:eastAsia="Calibri" w:hAnsi="Times New Roman" w:cs="Times New Roman"/>
          <w:sz w:val="28"/>
          <w:szCs w:val="28"/>
          <w:lang w:val="es-SV"/>
        </w:rPr>
        <w:t xml:space="preserve"> (</w:t>
      </w:r>
      <w:r w:rsidRPr="00315DD8">
        <w:rPr>
          <w:rFonts w:ascii="Times New Roman" w:eastAsia="Times New Roman" w:hAnsi="Times New Roman" w:cs="Times New Roman"/>
          <w:b/>
          <w:sz w:val="28"/>
          <w:szCs w:val="28"/>
          <w:lang w:val="es-SV" w:eastAsia="es-SV"/>
        </w:rPr>
        <w:t xml:space="preserve">$690.74), </w:t>
      </w:r>
      <w:r w:rsidRPr="00315DD8">
        <w:rPr>
          <w:rFonts w:ascii="Times New Roman" w:eastAsia="Times New Roman" w:hAnsi="Times New Roman" w:cs="Times New Roman"/>
          <w:bCs/>
          <w:sz w:val="28"/>
          <w:szCs w:val="28"/>
          <w:lang w:val="es-SV" w:eastAsia="es-SV"/>
        </w:rPr>
        <w:t xml:space="preserve">de la </w:t>
      </w:r>
      <w:r w:rsidRPr="00315DD8">
        <w:rPr>
          <w:rFonts w:ascii="Times New Roman" w:eastAsia="Calibri" w:hAnsi="Times New Roman" w:cs="Times New Roman"/>
          <w:sz w:val="28"/>
          <w:szCs w:val="28"/>
          <w:lang w:val="es-SV"/>
        </w:rPr>
        <w:t xml:space="preserve">de la </w:t>
      </w:r>
      <w:r w:rsidRPr="00315DD8">
        <w:rPr>
          <w:rFonts w:ascii="Times New Roman" w:eastAsia="Calibri" w:hAnsi="Times New Roman" w:cs="Times New Roman"/>
          <w:sz w:val="28"/>
          <w:szCs w:val="28"/>
          <w:lang w:val="es-SV" w:eastAsia="es-ES"/>
        </w:rPr>
        <w:t xml:space="preserve">Cuenta Corriente Numero </w:t>
      </w:r>
      <w:r w:rsidRPr="00315DD8">
        <w:rPr>
          <w:rFonts w:ascii="Times New Roman" w:eastAsia="Calibri" w:hAnsi="Times New Roman" w:cs="Times New Roman"/>
          <w:b/>
          <w:sz w:val="28"/>
          <w:szCs w:val="28"/>
          <w:lang w:val="es-SV" w:eastAsia="es-ES"/>
        </w:rPr>
        <w:t>480005924 MUNICIPALIDAD DE APOPA, RECURSOS PROPIOS,</w:t>
      </w:r>
      <w:r w:rsidRPr="00315DD8">
        <w:rPr>
          <w:rFonts w:ascii="Times New Roman" w:eastAsia="Calibri" w:hAnsi="Times New Roman" w:cs="Times New Roman"/>
          <w:sz w:val="28"/>
          <w:szCs w:val="28"/>
          <w:lang w:val="es-SV" w:eastAsia="es-ES"/>
        </w:rPr>
        <w:t xml:space="preserve"> Banco Hipotecario de El Salvador, S.A.</w:t>
      </w:r>
      <w:r w:rsidRPr="00315DD8">
        <w:rPr>
          <w:rFonts w:ascii="Times New Roman" w:eastAsia="Times New Roman" w:hAnsi="Times New Roman" w:cs="Times New Roman"/>
          <w:b/>
          <w:bCs/>
          <w:color w:val="000000"/>
          <w:sz w:val="28"/>
          <w:szCs w:val="28"/>
          <w:lang w:val="es-SV" w:eastAsia="es-ES"/>
        </w:rPr>
        <w:t xml:space="preserve">, </w:t>
      </w:r>
      <w:r w:rsidRPr="00315DD8">
        <w:rPr>
          <w:rFonts w:ascii="Times New Roman" w:eastAsia="Calibri" w:hAnsi="Times New Roman" w:cs="Times New Roman"/>
          <w:sz w:val="28"/>
          <w:szCs w:val="28"/>
          <w:lang w:val="es-SV"/>
        </w:rPr>
        <w:t>y emita cheque</w:t>
      </w:r>
      <w:r w:rsidRPr="00315DD8">
        <w:rPr>
          <w:rFonts w:ascii="Times New Roman" w:eastAsia="Calibri" w:hAnsi="Times New Roman" w:cs="Times New Roman"/>
          <w:b/>
          <w:sz w:val="28"/>
          <w:szCs w:val="28"/>
          <w:lang w:val="es-SV"/>
        </w:rPr>
        <w:t xml:space="preserve"> </w:t>
      </w:r>
      <w:r w:rsidRPr="00315DD8">
        <w:rPr>
          <w:rFonts w:ascii="Times New Roman" w:eastAsia="Calibri" w:hAnsi="Times New Roman" w:cs="Times New Roman"/>
          <w:sz w:val="28"/>
          <w:szCs w:val="28"/>
          <w:lang w:val="es-SV"/>
        </w:rPr>
        <w:t>a nombre de los proveedores según los siguientes cuadros que se detallan a continuación:</w:t>
      </w:r>
    </w:p>
    <w:p w:rsidR="00315DD8" w:rsidRPr="00315DD8" w:rsidRDefault="00315DD8" w:rsidP="00315DD8">
      <w:pPr>
        <w:spacing w:after="0" w:line="276" w:lineRule="auto"/>
        <w:jc w:val="both"/>
        <w:rPr>
          <w:rFonts w:ascii="Arial" w:eastAsia="Calibri" w:hAnsi="Arial" w:cs="Arial"/>
          <w:b/>
          <w:color w:val="000000"/>
          <w:sz w:val="24"/>
          <w:szCs w:val="24"/>
          <w:u w:val="single"/>
          <w:lang w:val="es-SV"/>
        </w:rPr>
      </w:pPr>
    </w:p>
    <w:tbl>
      <w:tblPr>
        <w:tblW w:w="8490" w:type="dxa"/>
        <w:tblInd w:w="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581"/>
        <w:gridCol w:w="270"/>
        <w:gridCol w:w="409"/>
        <w:gridCol w:w="408"/>
        <w:gridCol w:w="564"/>
        <w:gridCol w:w="590"/>
        <w:gridCol w:w="394"/>
        <w:gridCol w:w="346"/>
        <w:gridCol w:w="554"/>
        <w:gridCol w:w="394"/>
        <w:gridCol w:w="314"/>
        <w:gridCol w:w="564"/>
        <w:gridCol w:w="394"/>
        <w:gridCol w:w="346"/>
        <w:gridCol w:w="56"/>
        <w:gridCol w:w="653"/>
        <w:gridCol w:w="64"/>
        <w:gridCol w:w="743"/>
        <w:gridCol w:w="60"/>
        <w:gridCol w:w="574"/>
        <w:gridCol w:w="64"/>
        <w:gridCol w:w="396"/>
        <w:gridCol w:w="10"/>
      </w:tblGrid>
      <w:tr w:rsidR="00315DD8" w:rsidRPr="00315DD8" w:rsidTr="00E62C4C">
        <w:trPr>
          <w:trHeight w:val="17"/>
        </w:trPr>
        <w:tc>
          <w:tcPr>
            <w:tcW w:w="8490" w:type="dxa"/>
            <w:gridSpan w:val="23"/>
            <w:shd w:val="clear" w:color="auto" w:fill="auto"/>
            <w:noWrap/>
            <w:vAlign w:val="center"/>
            <w:hideMark/>
          </w:tcPr>
          <w:p w:rsidR="00315DD8" w:rsidRPr="00315DD8" w:rsidRDefault="00315DD8" w:rsidP="00315DD8">
            <w:pPr>
              <w:spacing w:after="0" w:line="240" w:lineRule="auto"/>
              <w:jc w:val="center"/>
              <w:rPr>
                <w:rFonts w:ascii="Calibri" w:eastAsia="Times New Roman" w:hAnsi="Calibri" w:cs="Calibri"/>
                <w:color w:val="000000"/>
                <w:sz w:val="10"/>
                <w:szCs w:val="10"/>
                <w:lang w:val="es-SV" w:eastAsia="es-SV"/>
              </w:rPr>
            </w:pPr>
            <w:r w:rsidRPr="00315DD8">
              <w:rPr>
                <w:rFonts w:ascii="Calibri" w:eastAsia="Times New Roman" w:hAnsi="Calibri" w:cs="Calibri"/>
                <w:color w:val="000000"/>
                <w:sz w:val="10"/>
                <w:szCs w:val="10"/>
                <w:lang w:val="es-SV" w:eastAsia="es-SV"/>
              </w:rPr>
              <w:t>REQUERIMIENTO 3</w:t>
            </w:r>
          </w:p>
        </w:tc>
      </w:tr>
      <w:tr w:rsidR="00315DD8" w:rsidRPr="00315DD8" w:rsidTr="00E62C4C">
        <w:trPr>
          <w:trHeight w:val="17"/>
        </w:trPr>
        <w:tc>
          <w:tcPr>
            <w:tcW w:w="8490" w:type="dxa"/>
            <w:gridSpan w:val="23"/>
            <w:shd w:val="clear" w:color="auto" w:fill="auto"/>
            <w:noWrap/>
            <w:vAlign w:val="center"/>
            <w:hideMark/>
          </w:tcPr>
          <w:p w:rsidR="00315DD8" w:rsidRPr="00315DD8" w:rsidRDefault="00315DD8" w:rsidP="00315DD8">
            <w:pPr>
              <w:spacing w:after="0" w:line="240" w:lineRule="auto"/>
              <w:jc w:val="center"/>
              <w:rPr>
                <w:rFonts w:ascii="Calibri" w:eastAsia="Times New Roman" w:hAnsi="Calibri" w:cs="Calibri"/>
                <w:color w:val="000000"/>
                <w:sz w:val="10"/>
                <w:szCs w:val="10"/>
                <w:lang w:val="es-SV" w:eastAsia="es-SV"/>
              </w:rPr>
            </w:pPr>
            <w:r w:rsidRPr="00315DD8">
              <w:rPr>
                <w:rFonts w:ascii="Calibri" w:eastAsia="Times New Roman" w:hAnsi="Calibri" w:cs="Calibri"/>
                <w:color w:val="000000"/>
                <w:sz w:val="10"/>
                <w:szCs w:val="10"/>
                <w:lang w:val="es-SV" w:eastAsia="es-SV"/>
              </w:rPr>
              <w:t>RASTRO MUNICIPAL</w:t>
            </w:r>
          </w:p>
        </w:tc>
      </w:tr>
      <w:tr w:rsidR="00315DD8" w:rsidRPr="00315DD8" w:rsidTr="00E62C4C">
        <w:trPr>
          <w:trHeight w:val="17"/>
        </w:trPr>
        <w:tc>
          <w:tcPr>
            <w:tcW w:w="8490" w:type="dxa"/>
            <w:gridSpan w:val="23"/>
            <w:shd w:val="clear" w:color="auto" w:fill="auto"/>
            <w:noWrap/>
            <w:vAlign w:val="center"/>
            <w:hideMark/>
          </w:tcPr>
          <w:p w:rsidR="00315DD8" w:rsidRPr="00315DD8" w:rsidRDefault="00315DD8" w:rsidP="00315DD8">
            <w:pPr>
              <w:spacing w:after="0" w:line="240" w:lineRule="auto"/>
              <w:jc w:val="center"/>
              <w:rPr>
                <w:rFonts w:ascii="Calibri" w:eastAsia="Times New Roman" w:hAnsi="Calibri" w:cs="Calibri"/>
                <w:b/>
                <w:bCs/>
                <w:color w:val="000000"/>
                <w:sz w:val="10"/>
                <w:szCs w:val="10"/>
                <w:lang w:val="es-SV" w:eastAsia="es-SV"/>
              </w:rPr>
            </w:pPr>
            <w:r w:rsidRPr="00315DD8">
              <w:rPr>
                <w:rFonts w:ascii="Calibri" w:eastAsia="Times New Roman" w:hAnsi="Calibri" w:cs="Calibri"/>
                <w:b/>
                <w:bCs/>
                <w:color w:val="000000"/>
                <w:sz w:val="10"/>
                <w:szCs w:val="10"/>
                <w:lang w:val="es-SV" w:eastAsia="es-SV"/>
              </w:rPr>
              <w:t>FUENTE DE FINANCIAMIENTO: FONDOS PROPIOS</w:t>
            </w:r>
          </w:p>
        </w:tc>
      </w:tr>
      <w:tr w:rsidR="00315DD8" w:rsidRPr="00315DD8" w:rsidTr="00E62C4C">
        <w:trPr>
          <w:trHeight w:val="17"/>
        </w:trPr>
        <w:tc>
          <w:tcPr>
            <w:tcW w:w="8490" w:type="dxa"/>
            <w:gridSpan w:val="23"/>
            <w:shd w:val="clear" w:color="auto" w:fill="auto"/>
            <w:vAlign w:val="center"/>
            <w:hideMark/>
          </w:tcPr>
          <w:p w:rsidR="00315DD8" w:rsidRPr="00315DD8" w:rsidRDefault="00315DD8" w:rsidP="00315DD8">
            <w:pPr>
              <w:spacing w:after="0" w:line="240" w:lineRule="auto"/>
              <w:jc w:val="center"/>
              <w:rPr>
                <w:rFonts w:ascii="Calibri" w:eastAsia="Times New Roman" w:hAnsi="Calibri" w:cs="Calibri"/>
                <w:b/>
                <w:bCs/>
                <w:color w:val="000000"/>
                <w:sz w:val="10"/>
                <w:szCs w:val="10"/>
                <w:lang w:val="es-SV" w:eastAsia="es-SV"/>
              </w:rPr>
            </w:pPr>
            <w:r w:rsidRPr="00315DD8">
              <w:rPr>
                <w:rFonts w:ascii="Calibri" w:eastAsia="Times New Roman" w:hAnsi="Calibri" w:cs="Calibri"/>
                <w:b/>
                <w:bCs/>
                <w:color w:val="000000"/>
                <w:sz w:val="10"/>
                <w:szCs w:val="10"/>
                <w:lang w:val="es-SV" w:eastAsia="es-SV"/>
              </w:rPr>
              <w:t>ADQUISICIÓN DE INSUMOS PARA SER UTILIZADOS EN EL ASEO DE OFICINAS Y DESINFECCIÓN DEL AREA DE DESTACE DEL RASTRO MUNICIPAL</w:t>
            </w:r>
          </w:p>
        </w:tc>
      </w:tr>
      <w:tr w:rsidR="00315DD8" w:rsidRPr="00315DD8" w:rsidTr="00E62C4C">
        <w:trPr>
          <w:trHeight w:val="17"/>
        </w:trPr>
        <w:tc>
          <w:tcPr>
            <w:tcW w:w="601" w:type="dxa"/>
            <w:vMerge w:val="restart"/>
            <w:shd w:val="clear" w:color="auto" w:fill="auto"/>
            <w:vAlign w:val="center"/>
            <w:hideMark/>
          </w:tcPr>
          <w:p w:rsidR="00315DD8" w:rsidRPr="00315DD8" w:rsidRDefault="00315DD8" w:rsidP="00315DD8">
            <w:pPr>
              <w:spacing w:after="0" w:line="240" w:lineRule="auto"/>
              <w:jc w:val="center"/>
              <w:rPr>
                <w:rFonts w:ascii="Calibri" w:eastAsia="Times New Roman" w:hAnsi="Calibri" w:cs="Calibri"/>
                <w:color w:val="000000"/>
                <w:sz w:val="10"/>
                <w:szCs w:val="10"/>
                <w:lang w:val="es-SV" w:eastAsia="es-SV"/>
              </w:rPr>
            </w:pPr>
            <w:r w:rsidRPr="00315DD8">
              <w:rPr>
                <w:rFonts w:ascii="Calibri" w:eastAsia="Times New Roman" w:hAnsi="Calibri" w:cs="Calibri"/>
                <w:color w:val="000000"/>
                <w:sz w:val="10"/>
                <w:szCs w:val="10"/>
                <w:lang w:val="es-SV" w:eastAsia="es-SV"/>
              </w:rPr>
              <w:t>ADMINISTRADOR DE ORDEN DE COMPRA O CONTRATO</w:t>
            </w:r>
          </w:p>
        </w:tc>
        <w:tc>
          <w:tcPr>
            <w:tcW w:w="247" w:type="dxa"/>
            <w:vMerge w:val="restart"/>
            <w:shd w:val="clear" w:color="auto" w:fill="auto"/>
            <w:vAlign w:val="center"/>
            <w:hideMark/>
          </w:tcPr>
          <w:p w:rsidR="00315DD8" w:rsidRPr="00315DD8" w:rsidRDefault="00315DD8" w:rsidP="00315DD8">
            <w:pPr>
              <w:spacing w:after="0" w:line="240" w:lineRule="auto"/>
              <w:jc w:val="center"/>
              <w:rPr>
                <w:rFonts w:ascii="Calibri" w:eastAsia="Times New Roman" w:hAnsi="Calibri" w:cs="Calibri"/>
                <w:color w:val="000000"/>
                <w:sz w:val="10"/>
                <w:szCs w:val="10"/>
                <w:lang w:val="es-SV" w:eastAsia="es-SV"/>
              </w:rPr>
            </w:pPr>
            <w:r w:rsidRPr="00315DD8">
              <w:rPr>
                <w:rFonts w:ascii="Calibri" w:eastAsia="Times New Roman" w:hAnsi="Calibri" w:cs="Calibri"/>
                <w:color w:val="000000"/>
                <w:sz w:val="10"/>
                <w:szCs w:val="10"/>
                <w:lang w:val="es-SV" w:eastAsia="es-SV"/>
              </w:rPr>
              <w:t>ITEM</w:t>
            </w:r>
          </w:p>
        </w:tc>
        <w:tc>
          <w:tcPr>
            <w:tcW w:w="404" w:type="dxa"/>
            <w:vMerge w:val="restart"/>
            <w:shd w:val="clear" w:color="auto" w:fill="auto"/>
            <w:vAlign w:val="center"/>
            <w:hideMark/>
          </w:tcPr>
          <w:p w:rsidR="00315DD8" w:rsidRPr="00315DD8" w:rsidRDefault="00315DD8" w:rsidP="00315DD8">
            <w:pPr>
              <w:spacing w:after="0" w:line="240" w:lineRule="auto"/>
              <w:jc w:val="center"/>
              <w:rPr>
                <w:rFonts w:ascii="Calibri" w:eastAsia="Times New Roman" w:hAnsi="Calibri" w:cs="Calibri"/>
                <w:color w:val="000000"/>
                <w:sz w:val="10"/>
                <w:szCs w:val="10"/>
                <w:lang w:val="es-SV" w:eastAsia="es-SV"/>
              </w:rPr>
            </w:pPr>
            <w:r w:rsidRPr="00315DD8">
              <w:rPr>
                <w:rFonts w:ascii="Calibri" w:eastAsia="Times New Roman" w:hAnsi="Calibri" w:cs="Calibri"/>
                <w:color w:val="000000"/>
                <w:sz w:val="10"/>
                <w:szCs w:val="10"/>
                <w:lang w:val="es-SV" w:eastAsia="es-SV"/>
              </w:rPr>
              <w:t>CANTIDAD</w:t>
            </w:r>
          </w:p>
        </w:tc>
        <w:tc>
          <w:tcPr>
            <w:tcW w:w="403" w:type="dxa"/>
            <w:vMerge w:val="restart"/>
            <w:shd w:val="clear" w:color="auto" w:fill="auto"/>
            <w:vAlign w:val="center"/>
            <w:hideMark/>
          </w:tcPr>
          <w:p w:rsidR="00315DD8" w:rsidRPr="00315DD8" w:rsidRDefault="00315DD8" w:rsidP="00315DD8">
            <w:pPr>
              <w:spacing w:after="0" w:line="240" w:lineRule="auto"/>
              <w:jc w:val="center"/>
              <w:rPr>
                <w:rFonts w:ascii="Calibri" w:eastAsia="Times New Roman" w:hAnsi="Calibri" w:cs="Calibri"/>
                <w:color w:val="000000"/>
                <w:sz w:val="10"/>
                <w:szCs w:val="10"/>
                <w:lang w:val="es-SV" w:eastAsia="es-SV"/>
              </w:rPr>
            </w:pPr>
            <w:r w:rsidRPr="00315DD8">
              <w:rPr>
                <w:rFonts w:ascii="Calibri" w:eastAsia="Times New Roman" w:hAnsi="Calibri" w:cs="Calibri"/>
                <w:color w:val="000000"/>
                <w:sz w:val="10"/>
                <w:szCs w:val="10"/>
                <w:lang w:val="es-SV" w:eastAsia="es-SV"/>
              </w:rPr>
              <w:t>UNIDAD DE MEDIDA</w:t>
            </w:r>
          </w:p>
        </w:tc>
        <w:tc>
          <w:tcPr>
            <w:tcW w:w="580" w:type="dxa"/>
            <w:vMerge w:val="restart"/>
            <w:shd w:val="clear" w:color="auto" w:fill="auto"/>
            <w:vAlign w:val="center"/>
            <w:hideMark/>
          </w:tcPr>
          <w:p w:rsidR="00315DD8" w:rsidRPr="00315DD8" w:rsidRDefault="00315DD8" w:rsidP="00315DD8">
            <w:pPr>
              <w:spacing w:after="0" w:line="240" w:lineRule="auto"/>
              <w:jc w:val="center"/>
              <w:rPr>
                <w:rFonts w:ascii="Calibri" w:eastAsia="Times New Roman" w:hAnsi="Calibri" w:cs="Calibri"/>
                <w:color w:val="000000"/>
                <w:sz w:val="10"/>
                <w:szCs w:val="10"/>
                <w:lang w:val="es-SV" w:eastAsia="es-SV"/>
              </w:rPr>
            </w:pPr>
            <w:r w:rsidRPr="00315DD8">
              <w:rPr>
                <w:rFonts w:ascii="Calibri" w:eastAsia="Times New Roman" w:hAnsi="Calibri" w:cs="Calibri"/>
                <w:color w:val="000000"/>
                <w:sz w:val="10"/>
                <w:szCs w:val="10"/>
                <w:lang w:val="es-SV" w:eastAsia="es-SV"/>
              </w:rPr>
              <w:t xml:space="preserve">DESCRIPCIÓN </w:t>
            </w:r>
          </w:p>
        </w:tc>
        <w:tc>
          <w:tcPr>
            <w:tcW w:w="3884" w:type="dxa"/>
            <w:gridSpan w:val="10"/>
            <w:shd w:val="clear" w:color="auto" w:fill="auto"/>
            <w:vAlign w:val="center"/>
            <w:hideMark/>
          </w:tcPr>
          <w:p w:rsidR="00315DD8" w:rsidRPr="00315DD8" w:rsidRDefault="00315DD8" w:rsidP="00315DD8">
            <w:pPr>
              <w:spacing w:after="0" w:line="240" w:lineRule="auto"/>
              <w:jc w:val="center"/>
              <w:rPr>
                <w:rFonts w:ascii="Calibri" w:eastAsia="Times New Roman" w:hAnsi="Calibri" w:cs="Calibri"/>
                <w:b/>
                <w:bCs/>
                <w:color w:val="000000"/>
                <w:sz w:val="10"/>
                <w:szCs w:val="10"/>
                <w:lang w:val="es-SV" w:eastAsia="es-SV"/>
              </w:rPr>
            </w:pPr>
            <w:r w:rsidRPr="00315DD8">
              <w:rPr>
                <w:rFonts w:ascii="Calibri" w:eastAsia="Times New Roman" w:hAnsi="Calibri" w:cs="Calibri"/>
                <w:b/>
                <w:bCs/>
                <w:color w:val="000000"/>
                <w:sz w:val="10"/>
                <w:szCs w:val="10"/>
                <w:lang w:val="es-SV" w:eastAsia="es-SV"/>
              </w:rPr>
              <w:t>OFERTAS RECIBIDAS</w:t>
            </w:r>
          </w:p>
        </w:tc>
        <w:tc>
          <w:tcPr>
            <w:tcW w:w="567" w:type="dxa"/>
            <w:gridSpan w:val="2"/>
            <w:vMerge w:val="restart"/>
            <w:shd w:val="clear" w:color="auto" w:fill="auto"/>
            <w:vAlign w:val="center"/>
            <w:hideMark/>
          </w:tcPr>
          <w:p w:rsidR="00315DD8" w:rsidRPr="00315DD8" w:rsidRDefault="00315DD8" w:rsidP="00315DD8">
            <w:pPr>
              <w:spacing w:after="0" w:line="240" w:lineRule="auto"/>
              <w:jc w:val="center"/>
              <w:rPr>
                <w:rFonts w:ascii="Calibri" w:eastAsia="Times New Roman" w:hAnsi="Calibri" w:cs="Calibri"/>
                <w:color w:val="000000"/>
                <w:sz w:val="10"/>
                <w:szCs w:val="10"/>
                <w:lang w:val="es-SV" w:eastAsia="es-SV"/>
              </w:rPr>
            </w:pPr>
            <w:r w:rsidRPr="00315DD8">
              <w:rPr>
                <w:rFonts w:ascii="Calibri" w:eastAsia="Times New Roman" w:hAnsi="Calibri" w:cs="Calibri"/>
                <w:color w:val="000000"/>
                <w:sz w:val="10"/>
                <w:szCs w:val="10"/>
                <w:lang w:val="es-SV" w:eastAsia="es-SV"/>
              </w:rPr>
              <w:t>OFERTA ECONOMICA RECOMENDADA POR LA UNIDAD SOLICITANTE</w:t>
            </w:r>
          </w:p>
        </w:tc>
        <w:tc>
          <w:tcPr>
            <w:tcW w:w="796" w:type="dxa"/>
            <w:gridSpan w:val="2"/>
            <w:vMerge w:val="restart"/>
            <w:shd w:val="clear" w:color="auto" w:fill="auto"/>
            <w:vAlign w:val="center"/>
            <w:hideMark/>
          </w:tcPr>
          <w:p w:rsidR="00315DD8" w:rsidRPr="00315DD8" w:rsidRDefault="00315DD8" w:rsidP="00315DD8">
            <w:pPr>
              <w:spacing w:after="0" w:line="240" w:lineRule="auto"/>
              <w:jc w:val="center"/>
              <w:rPr>
                <w:rFonts w:ascii="Calibri" w:eastAsia="Times New Roman" w:hAnsi="Calibri" w:cs="Calibri"/>
                <w:color w:val="000000"/>
                <w:sz w:val="10"/>
                <w:szCs w:val="10"/>
                <w:lang w:val="es-SV" w:eastAsia="es-SV"/>
              </w:rPr>
            </w:pPr>
            <w:r w:rsidRPr="00315DD8">
              <w:rPr>
                <w:rFonts w:ascii="Calibri" w:eastAsia="Times New Roman" w:hAnsi="Calibri" w:cs="Calibri"/>
                <w:color w:val="000000"/>
                <w:sz w:val="10"/>
                <w:szCs w:val="10"/>
                <w:lang w:val="es-SV" w:eastAsia="es-SV"/>
              </w:rPr>
              <w:t xml:space="preserve">JUSTIFICACION DE LA RECOMENDACIÓN </w:t>
            </w:r>
          </w:p>
        </w:tc>
        <w:tc>
          <w:tcPr>
            <w:tcW w:w="602" w:type="dxa"/>
            <w:gridSpan w:val="2"/>
            <w:vMerge w:val="restart"/>
            <w:shd w:val="clear" w:color="auto" w:fill="auto"/>
            <w:noWrap/>
            <w:vAlign w:val="center"/>
            <w:hideMark/>
          </w:tcPr>
          <w:p w:rsidR="00315DD8" w:rsidRPr="00315DD8" w:rsidRDefault="00315DD8" w:rsidP="00315DD8">
            <w:pPr>
              <w:spacing w:after="0" w:line="240" w:lineRule="auto"/>
              <w:jc w:val="center"/>
              <w:rPr>
                <w:rFonts w:ascii="Calibri" w:eastAsia="Times New Roman" w:hAnsi="Calibri" w:cs="Calibri"/>
                <w:color w:val="000000"/>
                <w:sz w:val="10"/>
                <w:szCs w:val="10"/>
                <w:lang w:val="es-SV" w:eastAsia="es-SV"/>
              </w:rPr>
            </w:pPr>
            <w:r w:rsidRPr="00315DD8">
              <w:rPr>
                <w:rFonts w:ascii="Calibri" w:eastAsia="Times New Roman" w:hAnsi="Calibri" w:cs="Calibri"/>
                <w:color w:val="000000"/>
                <w:sz w:val="10"/>
                <w:szCs w:val="10"/>
                <w:lang w:val="es-SV" w:eastAsia="es-SV"/>
              </w:rPr>
              <w:t>PRESUPUESTADO</w:t>
            </w:r>
          </w:p>
        </w:tc>
        <w:tc>
          <w:tcPr>
            <w:tcW w:w="402" w:type="dxa"/>
            <w:gridSpan w:val="2"/>
            <w:vMerge w:val="restart"/>
            <w:shd w:val="clear" w:color="auto" w:fill="auto"/>
            <w:vAlign w:val="center"/>
            <w:hideMark/>
          </w:tcPr>
          <w:p w:rsidR="00315DD8" w:rsidRPr="00315DD8" w:rsidRDefault="00315DD8" w:rsidP="00315DD8">
            <w:pPr>
              <w:spacing w:after="0" w:line="240" w:lineRule="auto"/>
              <w:jc w:val="center"/>
              <w:rPr>
                <w:rFonts w:ascii="Calibri" w:eastAsia="Times New Roman" w:hAnsi="Calibri" w:cs="Calibri"/>
                <w:color w:val="000000"/>
                <w:sz w:val="10"/>
                <w:szCs w:val="10"/>
                <w:lang w:val="es-SV" w:eastAsia="es-SV"/>
              </w:rPr>
            </w:pPr>
            <w:r w:rsidRPr="00315DD8">
              <w:rPr>
                <w:rFonts w:ascii="Calibri" w:eastAsia="Times New Roman" w:hAnsi="Calibri" w:cs="Calibri"/>
                <w:color w:val="000000"/>
                <w:sz w:val="10"/>
                <w:szCs w:val="10"/>
                <w:lang w:val="es-SV" w:eastAsia="es-SV"/>
              </w:rPr>
              <w:t>FORMA DE PAGO</w:t>
            </w:r>
          </w:p>
        </w:tc>
      </w:tr>
      <w:tr w:rsidR="00315DD8" w:rsidRPr="00315DD8" w:rsidTr="00E62C4C">
        <w:trPr>
          <w:gridAfter w:val="1"/>
          <w:wAfter w:w="5" w:type="dxa"/>
          <w:trHeight w:val="17"/>
        </w:trPr>
        <w:tc>
          <w:tcPr>
            <w:tcW w:w="601" w:type="dxa"/>
            <w:vMerge/>
            <w:vAlign w:val="center"/>
            <w:hideMark/>
          </w:tcPr>
          <w:p w:rsidR="00315DD8" w:rsidRPr="00315DD8" w:rsidRDefault="00315DD8" w:rsidP="00315DD8">
            <w:pPr>
              <w:spacing w:after="0" w:line="240" w:lineRule="auto"/>
              <w:rPr>
                <w:rFonts w:ascii="Calibri" w:eastAsia="Times New Roman" w:hAnsi="Calibri" w:cs="Calibri"/>
                <w:color w:val="000000"/>
                <w:sz w:val="10"/>
                <w:szCs w:val="10"/>
                <w:lang w:val="es-SV" w:eastAsia="es-SV"/>
              </w:rPr>
            </w:pPr>
          </w:p>
        </w:tc>
        <w:tc>
          <w:tcPr>
            <w:tcW w:w="247" w:type="dxa"/>
            <w:vMerge/>
            <w:vAlign w:val="center"/>
            <w:hideMark/>
          </w:tcPr>
          <w:p w:rsidR="00315DD8" w:rsidRPr="00315DD8" w:rsidRDefault="00315DD8" w:rsidP="00315DD8">
            <w:pPr>
              <w:spacing w:after="0" w:line="240" w:lineRule="auto"/>
              <w:rPr>
                <w:rFonts w:ascii="Calibri" w:eastAsia="Times New Roman" w:hAnsi="Calibri" w:cs="Calibri"/>
                <w:color w:val="000000"/>
                <w:sz w:val="10"/>
                <w:szCs w:val="10"/>
                <w:lang w:val="es-SV" w:eastAsia="es-SV"/>
              </w:rPr>
            </w:pPr>
          </w:p>
        </w:tc>
        <w:tc>
          <w:tcPr>
            <w:tcW w:w="404" w:type="dxa"/>
            <w:vMerge/>
            <w:vAlign w:val="center"/>
            <w:hideMark/>
          </w:tcPr>
          <w:p w:rsidR="00315DD8" w:rsidRPr="00315DD8" w:rsidRDefault="00315DD8" w:rsidP="00315DD8">
            <w:pPr>
              <w:spacing w:after="0" w:line="240" w:lineRule="auto"/>
              <w:rPr>
                <w:rFonts w:ascii="Calibri" w:eastAsia="Times New Roman" w:hAnsi="Calibri" w:cs="Calibri"/>
                <w:color w:val="000000"/>
                <w:sz w:val="10"/>
                <w:szCs w:val="10"/>
                <w:lang w:val="es-SV" w:eastAsia="es-SV"/>
              </w:rPr>
            </w:pPr>
          </w:p>
        </w:tc>
        <w:tc>
          <w:tcPr>
            <w:tcW w:w="403" w:type="dxa"/>
            <w:vMerge/>
            <w:vAlign w:val="center"/>
            <w:hideMark/>
          </w:tcPr>
          <w:p w:rsidR="00315DD8" w:rsidRPr="00315DD8" w:rsidRDefault="00315DD8" w:rsidP="00315DD8">
            <w:pPr>
              <w:spacing w:after="0" w:line="240" w:lineRule="auto"/>
              <w:rPr>
                <w:rFonts w:ascii="Calibri" w:eastAsia="Times New Roman" w:hAnsi="Calibri" w:cs="Calibri"/>
                <w:color w:val="000000"/>
                <w:sz w:val="10"/>
                <w:szCs w:val="10"/>
                <w:lang w:val="es-SV" w:eastAsia="es-SV"/>
              </w:rPr>
            </w:pPr>
          </w:p>
        </w:tc>
        <w:tc>
          <w:tcPr>
            <w:tcW w:w="580" w:type="dxa"/>
            <w:vMerge/>
            <w:vAlign w:val="center"/>
            <w:hideMark/>
          </w:tcPr>
          <w:p w:rsidR="00315DD8" w:rsidRPr="00315DD8" w:rsidRDefault="00315DD8" w:rsidP="00315DD8">
            <w:pPr>
              <w:spacing w:after="0" w:line="240" w:lineRule="auto"/>
              <w:rPr>
                <w:rFonts w:ascii="Calibri" w:eastAsia="Times New Roman" w:hAnsi="Calibri" w:cs="Calibri"/>
                <w:color w:val="000000"/>
                <w:sz w:val="10"/>
                <w:szCs w:val="10"/>
                <w:lang w:val="es-SV" w:eastAsia="es-SV"/>
              </w:rPr>
            </w:pPr>
          </w:p>
        </w:tc>
        <w:tc>
          <w:tcPr>
            <w:tcW w:w="1330" w:type="dxa"/>
            <w:gridSpan w:val="3"/>
            <w:shd w:val="clear" w:color="auto" w:fill="auto"/>
            <w:vAlign w:val="center"/>
            <w:hideMark/>
          </w:tcPr>
          <w:p w:rsidR="00315DD8" w:rsidRPr="00315DD8" w:rsidRDefault="00125818" w:rsidP="00315DD8">
            <w:pPr>
              <w:spacing w:after="0" w:line="240" w:lineRule="auto"/>
              <w:jc w:val="center"/>
              <w:rPr>
                <w:rFonts w:ascii="Calibri" w:eastAsia="Times New Roman" w:hAnsi="Calibri" w:cs="Calibri"/>
                <w:b/>
                <w:bCs/>
                <w:color w:val="000000"/>
                <w:sz w:val="10"/>
                <w:szCs w:val="10"/>
                <w:lang w:val="es-SV" w:eastAsia="es-SV"/>
              </w:rPr>
            </w:pPr>
            <w:proofErr w:type="spellStart"/>
            <w:r>
              <w:rPr>
                <w:rFonts w:ascii="Calibri" w:eastAsia="Times New Roman" w:hAnsi="Calibri" w:cs="Calibri"/>
                <w:b/>
                <w:bCs/>
                <w:color w:val="000000"/>
                <w:sz w:val="10"/>
                <w:szCs w:val="10"/>
                <w:lang w:val="es-SV" w:eastAsia="es-SV"/>
              </w:rPr>
              <w:t>xxxxxxxxxxxxxxxxxx</w:t>
            </w:r>
            <w:proofErr w:type="spellEnd"/>
            <w:r w:rsidR="00315DD8" w:rsidRPr="00315DD8">
              <w:rPr>
                <w:rFonts w:ascii="Calibri" w:eastAsia="Times New Roman" w:hAnsi="Calibri" w:cs="Calibri"/>
                <w:b/>
                <w:bCs/>
                <w:color w:val="000000"/>
                <w:sz w:val="10"/>
                <w:szCs w:val="10"/>
                <w:lang w:val="es-SV" w:eastAsia="es-SV"/>
              </w:rPr>
              <w:br/>
              <w:t xml:space="preserve"> (MISTER CLEANER)</w:t>
            </w:r>
          </w:p>
        </w:tc>
        <w:tc>
          <w:tcPr>
            <w:tcW w:w="1253" w:type="dxa"/>
            <w:gridSpan w:val="3"/>
            <w:shd w:val="clear" w:color="auto" w:fill="auto"/>
            <w:vAlign w:val="center"/>
            <w:hideMark/>
          </w:tcPr>
          <w:p w:rsidR="00315DD8" w:rsidRPr="00315DD8" w:rsidRDefault="00125818" w:rsidP="00315DD8">
            <w:pPr>
              <w:spacing w:after="0" w:line="240" w:lineRule="auto"/>
              <w:jc w:val="center"/>
              <w:rPr>
                <w:rFonts w:ascii="Calibri" w:eastAsia="Times New Roman" w:hAnsi="Calibri" w:cs="Calibri"/>
                <w:b/>
                <w:bCs/>
                <w:color w:val="000000"/>
                <w:sz w:val="10"/>
                <w:szCs w:val="10"/>
                <w:lang w:val="es-SV" w:eastAsia="es-SV"/>
              </w:rPr>
            </w:pPr>
            <w:proofErr w:type="spellStart"/>
            <w:r>
              <w:rPr>
                <w:rFonts w:ascii="Calibri" w:eastAsia="Times New Roman" w:hAnsi="Calibri" w:cs="Calibri"/>
                <w:b/>
                <w:bCs/>
                <w:color w:val="000000"/>
                <w:sz w:val="10"/>
                <w:szCs w:val="10"/>
                <w:lang w:val="es-SV" w:eastAsia="es-SV"/>
              </w:rPr>
              <w:t>xxxxxxxxxxxxxxxxxx</w:t>
            </w:r>
            <w:proofErr w:type="spellEnd"/>
            <w:r w:rsidR="00315DD8" w:rsidRPr="00315DD8">
              <w:rPr>
                <w:rFonts w:ascii="Calibri" w:eastAsia="Times New Roman" w:hAnsi="Calibri" w:cs="Calibri"/>
                <w:b/>
                <w:bCs/>
                <w:color w:val="000000"/>
                <w:sz w:val="10"/>
                <w:szCs w:val="10"/>
                <w:lang w:val="es-SV" w:eastAsia="es-SV"/>
              </w:rPr>
              <w:br/>
              <w:t xml:space="preserve"> (M&amp;R QUIMICOS)</w:t>
            </w:r>
          </w:p>
        </w:tc>
        <w:tc>
          <w:tcPr>
            <w:tcW w:w="1300" w:type="dxa"/>
            <w:gridSpan w:val="4"/>
            <w:shd w:val="clear" w:color="auto" w:fill="auto"/>
            <w:vAlign w:val="center"/>
            <w:hideMark/>
          </w:tcPr>
          <w:p w:rsidR="00315DD8" w:rsidRPr="00315DD8" w:rsidRDefault="00315DD8" w:rsidP="00315DD8">
            <w:pPr>
              <w:spacing w:after="0" w:line="240" w:lineRule="auto"/>
              <w:jc w:val="center"/>
              <w:rPr>
                <w:rFonts w:ascii="Calibri" w:eastAsia="Times New Roman" w:hAnsi="Calibri" w:cs="Calibri"/>
                <w:b/>
                <w:bCs/>
                <w:color w:val="000000"/>
                <w:sz w:val="10"/>
                <w:szCs w:val="10"/>
                <w:lang w:val="es-SV" w:eastAsia="es-SV"/>
              </w:rPr>
            </w:pPr>
            <w:r w:rsidRPr="00315DD8">
              <w:rPr>
                <w:rFonts w:ascii="Calibri" w:eastAsia="Times New Roman" w:hAnsi="Calibri" w:cs="Calibri"/>
                <w:b/>
                <w:bCs/>
                <w:color w:val="000000"/>
                <w:sz w:val="10"/>
                <w:szCs w:val="10"/>
                <w:lang w:val="es-SV" w:eastAsia="es-SV"/>
              </w:rPr>
              <w:t>SOLUTION PHARMA, S.A. DE C.V.</w:t>
            </w:r>
          </w:p>
        </w:tc>
        <w:tc>
          <w:tcPr>
            <w:tcW w:w="567" w:type="dxa"/>
            <w:gridSpan w:val="2"/>
            <w:vMerge/>
            <w:vAlign w:val="center"/>
            <w:hideMark/>
          </w:tcPr>
          <w:p w:rsidR="00315DD8" w:rsidRPr="00315DD8" w:rsidRDefault="00315DD8" w:rsidP="00315DD8">
            <w:pPr>
              <w:spacing w:after="0" w:line="240" w:lineRule="auto"/>
              <w:rPr>
                <w:rFonts w:ascii="Calibri" w:eastAsia="Times New Roman" w:hAnsi="Calibri" w:cs="Calibri"/>
                <w:color w:val="000000"/>
                <w:sz w:val="10"/>
                <w:szCs w:val="10"/>
                <w:lang w:val="es-SV" w:eastAsia="es-SV"/>
              </w:rPr>
            </w:pPr>
          </w:p>
        </w:tc>
        <w:tc>
          <w:tcPr>
            <w:tcW w:w="796" w:type="dxa"/>
            <w:gridSpan w:val="2"/>
            <w:vMerge/>
            <w:vAlign w:val="center"/>
            <w:hideMark/>
          </w:tcPr>
          <w:p w:rsidR="00315DD8" w:rsidRPr="00315DD8" w:rsidRDefault="00315DD8" w:rsidP="00315DD8">
            <w:pPr>
              <w:spacing w:after="0" w:line="240" w:lineRule="auto"/>
              <w:rPr>
                <w:rFonts w:ascii="Calibri" w:eastAsia="Times New Roman" w:hAnsi="Calibri" w:cs="Calibri"/>
                <w:color w:val="000000"/>
                <w:sz w:val="10"/>
                <w:szCs w:val="10"/>
                <w:lang w:val="es-SV" w:eastAsia="es-SV"/>
              </w:rPr>
            </w:pPr>
          </w:p>
        </w:tc>
        <w:tc>
          <w:tcPr>
            <w:tcW w:w="602" w:type="dxa"/>
            <w:gridSpan w:val="2"/>
            <w:vMerge/>
            <w:vAlign w:val="center"/>
            <w:hideMark/>
          </w:tcPr>
          <w:p w:rsidR="00315DD8" w:rsidRPr="00315DD8" w:rsidRDefault="00315DD8" w:rsidP="00315DD8">
            <w:pPr>
              <w:spacing w:after="0" w:line="240" w:lineRule="auto"/>
              <w:rPr>
                <w:rFonts w:ascii="Calibri" w:eastAsia="Times New Roman" w:hAnsi="Calibri" w:cs="Calibri"/>
                <w:color w:val="000000"/>
                <w:sz w:val="10"/>
                <w:szCs w:val="10"/>
                <w:lang w:val="es-SV" w:eastAsia="es-SV"/>
              </w:rPr>
            </w:pPr>
          </w:p>
        </w:tc>
        <w:tc>
          <w:tcPr>
            <w:tcW w:w="402" w:type="dxa"/>
            <w:vMerge/>
            <w:vAlign w:val="center"/>
            <w:hideMark/>
          </w:tcPr>
          <w:p w:rsidR="00315DD8" w:rsidRPr="00315DD8" w:rsidRDefault="00315DD8" w:rsidP="00315DD8">
            <w:pPr>
              <w:spacing w:after="0" w:line="240" w:lineRule="auto"/>
              <w:rPr>
                <w:rFonts w:ascii="Calibri" w:eastAsia="Times New Roman" w:hAnsi="Calibri" w:cs="Calibri"/>
                <w:color w:val="000000"/>
                <w:sz w:val="10"/>
                <w:szCs w:val="10"/>
                <w:lang w:val="es-SV" w:eastAsia="es-SV"/>
              </w:rPr>
            </w:pPr>
          </w:p>
        </w:tc>
      </w:tr>
      <w:tr w:rsidR="00315DD8" w:rsidRPr="00315DD8" w:rsidTr="00E62C4C">
        <w:trPr>
          <w:gridAfter w:val="1"/>
          <w:wAfter w:w="10" w:type="dxa"/>
          <w:trHeight w:val="17"/>
        </w:trPr>
        <w:tc>
          <w:tcPr>
            <w:tcW w:w="601" w:type="dxa"/>
            <w:vMerge/>
            <w:vAlign w:val="center"/>
            <w:hideMark/>
          </w:tcPr>
          <w:p w:rsidR="00315DD8" w:rsidRPr="00315DD8" w:rsidRDefault="00315DD8" w:rsidP="00315DD8">
            <w:pPr>
              <w:spacing w:after="0" w:line="240" w:lineRule="auto"/>
              <w:rPr>
                <w:rFonts w:ascii="Calibri" w:eastAsia="Times New Roman" w:hAnsi="Calibri" w:cs="Calibri"/>
                <w:color w:val="000000"/>
                <w:sz w:val="10"/>
                <w:szCs w:val="10"/>
                <w:lang w:val="es-SV" w:eastAsia="es-SV"/>
              </w:rPr>
            </w:pPr>
          </w:p>
        </w:tc>
        <w:tc>
          <w:tcPr>
            <w:tcW w:w="247" w:type="dxa"/>
            <w:vMerge/>
            <w:vAlign w:val="center"/>
            <w:hideMark/>
          </w:tcPr>
          <w:p w:rsidR="00315DD8" w:rsidRPr="00315DD8" w:rsidRDefault="00315DD8" w:rsidP="00315DD8">
            <w:pPr>
              <w:spacing w:after="0" w:line="240" w:lineRule="auto"/>
              <w:rPr>
                <w:rFonts w:ascii="Calibri" w:eastAsia="Times New Roman" w:hAnsi="Calibri" w:cs="Calibri"/>
                <w:color w:val="000000"/>
                <w:sz w:val="10"/>
                <w:szCs w:val="10"/>
                <w:lang w:val="es-SV" w:eastAsia="es-SV"/>
              </w:rPr>
            </w:pPr>
          </w:p>
        </w:tc>
        <w:tc>
          <w:tcPr>
            <w:tcW w:w="404" w:type="dxa"/>
            <w:vMerge/>
            <w:vAlign w:val="center"/>
            <w:hideMark/>
          </w:tcPr>
          <w:p w:rsidR="00315DD8" w:rsidRPr="00315DD8" w:rsidRDefault="00315DD8" w:rsidP="00315DD8">
            <w:pPr>
              <w:spacing w:after="0" w:line="240" w:lineRule="auto"/>
              <w:rPr>
                <w:rFonts w:ascii="Calibri" w:eastAsia="Times New Roman" w:hAnsi="Calibri" w:cs="Calibri"/>
                <w:color w:val="000000"/>
                <w:sz w:val="10"/>
                <w:szCs w:val="10"/>
                <w:lang w:val="es-SV" w:eastAsia="es-SV"/>
              </w:rPr>
            </w:pPr>
          </w:p>
        </w:tc>
        <w:tc>
          <w:tcPr>
            <w:tcW w:w="403" w:type="dxa"/>
            <w:vMerge/>
            <w:vAlign w:val="center"/>
            <w:hideMark/>
          </w:tcPr>
          <w:p w:rsidR="00315DD8" w:rsidRPr="00315DD8" w:rsidRDefault="00315DD8" w:rsidP="00315DD8">
            <w:pPr>
              <w:spacing w:after="0" w:line="240" w:lineRule="auto"/>
              <w:rPr>
                <w:rFonts w:ascii="Calibri" w:eastAsia="Times New Roman" w:hAnsi="Calibri" w:cs="Calibri"/>
                <w:color w:val="000000"/>
                <w:sz w:val="10"/>
                <w:szCs w:val="10"/>
                <w:lang w:val="es-SV" w:eastAsia="es-SV"/>
              </w:rPr>
            </w:pPr>
          </w:p>
        </w:tc>
        <w:tc>
          <w:tcPr>
            <w:tcW w:w="580" w:type="dxa"/>
            <w:vMerge/>
            <w:vAlign w:val="center"/>
            <w:hideMark/>
          </w:tcPr>
          <w:p w:rsidR="00315DD8" w:rsidRPr="00315DD8" w:rsidRDefault="00315DD8" w:rsidP="00315DD8">
            <w:pPr>
              <w:spacing w:after="0" w:line="240" w:lineRule="auto"/>
              <w:rPr>
                <w:rFonts w:ascii="Calibri" w:eastAsia="Times New Roman" w:hAnsi="Calibri" w:cs="Calibri"/>
                <w:color w:val="000000"/>
                <w:sz w:val="10"/>
                <w:szCs w:val="10"/>
                <w:lang w:val="es-SV" w:eastAsia="es-SV"/>
              </w:rPr>
            </w:pPr>
          </w:p>
        </w:tc>
        <w:tc>
          <w:tcPr>
            <w:tcW w:w="609" w:type="dxa"/>
            <w:shd w:val="clear" w:color="auto" w:fill="auto"/>
            <w:vAlign w:val="center"/>
            <w:hideMark/>
          </w:tcPr>
          <w:p w:rsidR="00315DD8" w:rsidRPr="00315DD8" w:rsidRDefault="00315DD8" w:rsidP="00315DD8">
            <w:pPr>
              <w:spacing w:after="0" w:line="240" w:lineRule="auto"/>
              <w:jc w:val="center"/>
              <w:rPr>
                <w:rFonts w:ascii="Calibri" w:eastAsia="Times New Roman" w:hAnsi="Calibri" w:cs="Calibri"/>
                <w:color w:val="000000"/>
                <w:sz w:val="10"/>
                <w:szCs w:val="10"/>
                <w:lang w:val="es-SV" w:eastAsia="es-SV"/>
              </w:rPr>
            </w:pPr>
            <w:r w:rsidRPr="00315DD8">
              <w:rPr>
                <w:rFonts w:ascii="Calibri" w:eastAsia="Times New Roman" w:hAnsi="Calibri" w:cs="Calibri"/>
                <w:color w:val="000000"/>
                <w:sz w:val="10"/>
                <w:szCs w:val="10"/>
                <w:lang w:val="es-SV" w:eastAsia="es-SV"/>
              </w:rPr>
              <w:t>DESCRIPCION</w:t>
            </w:r>
          </w:p>
        </w:tc>
        <w:tc>
          <w:tcPr>
            <w:tcW w:w="387" w:type="dxa"/>
            <w:shd w:val="clear" w:color="auto" w:fill="auto"/>
            <w:vAlign w:val="center"/>
            <w:hideMark/>
          </w:tcPr>
          <w:p w:rsidR="00315DD8" w:rsidRPr="00315DD8" w:rsidRDefault="00315DD8" w:rsidP="00315DD8">
            <w:pPr>
              <w:spacing w:after="0" w:line="240" w:lineRule="auto"/>
              <w:jc w:val="center"/>
              <w:rPr>
                <w:rFonts w:ascii="Calibri" w:eastAsia="Times New Roman" w:hAnsi="Calibri" w:cs="Calibri"/>
                <w:color w:val="000000"/>
                <w:sz w:val="10"/>
                <w:szCs w:val="10"/>
                <w:lang w:val="es-SV" w:eastAsia="es-SV"/>
              </w:rPr>
            </w:pPr>
            <w:r w:rsidRPr="00315DD8">
              <w:rPr>
                <w:rFonts w:ascii="Calibri" w:eastAsia="Times New Roman" w:hAnsi="Calibri" w:cs="Calibri"/>
                <w:color w:val="000000"/>
                <w:sz w:val="10"/>
                <w:szCs w:val="10"/>
                <w:lang w:val="es-SV" w:eastAsia="es-SV"/>
              </w:rPr>
              <w:t>PRECIO UNITARIO</w:t>
            </w:r>
          </w:p>
        </w:tc>
        <w:tc>
          <w:tcPr>
            <w:tcW w:w="332" w:type="dxa"/>
            <w:shd w:val="clear" w:color="auto" w:fill="auto"/>
            <w:vAlign w:val="center"/>
            <w:hideMark/>
          </w:tcPr>
          <w:p w:rsidR="00315DD8" w:rsidRPr="00315DD8" w:rsidRDefault="00315DD8" w:rsidP="00315DD8">
            <w:pPr>
              <w:spacing w:after="0" w:line="240" w:lineRule="auto"/>
              <w:jc w:val="center"/>
              <w:rPr>
                <w:rFonts w:ascii="Calibri" w:eastAsia="Times New Roman" w:hAnsi="Calibri" w:cs="Calibri"/>
                <w:color w:val="000000"/>
                <w:sz w:val="10"/>
                <w:szCs w:val="10"/>
                <w:lang w:val="es-SV" w:eastAsia="es-SV"/>
              </w:rPr>
            </w:pPr>
            <w:r w:rsidRPr="00315DD8">
              <w:rPr>
                <w:rFonts w:ascii="Calibri" w:eastAsia="Times New Roman" w:hAnsi="Calibri" w:cs="Calibri"/>
                <w:color w:val="000000"/>
                <w:sz w:val="10"/>
                <w:szCs w:val="10"/>
                <w:lang w:val="es-SV" w:eastAsia="es-SV"/>
              </w:rPr>
              <w:t>TOTAL</w:t>
            </w:r>
          </w:p>
        </w:tc>
        <w:tc>
          <w:tcPr>
            <w:tcW w:w="568" w:type="dxa"/>
            <w:shd w:val="clear" w:color="auto" w:fill="auto"/>
            <w:vAlign w:val="center"/>
            <w:hideMark/>
          </w:tcPr>
          <w:p w:rsidR="00315DD8" w:rsidRPr="00315DD8" w:rsidRDefault="00315DD8" w:rsidP="00315DD8">
            <w:pPr>
              <w:spacing w:after="0" w:line="240" w:lineRule="auto"/>
              <w:jc w:val="center"/>
              <w:rPr>
                <w:rFonts w:ascii="Calibri" w:eastAsia="Times New Roman" w:hAnsi="Calibri" w:cs="Calibri"/>
                <w:color w:val="000000"/>
                <w:sz w:val="10"/>
                <w:szCs w:val="10"/>
                <w:lang w:val="es-SV" w:eastAsia="es-SV"/>
              </w:rPr>
            </w:pPr>
            <w:r w:rsidRPr="00315DD8">
              <w:rPr>
                <w:rFonts w:ascii="Calibri" w:eastAsia="Times New Roman" w:hAnsi="Calibri" w:cs="Calibri"/>
                <w:color w:val="000000"/>
                <w:sz w:val="10"/>
                <w:szCs w:val="10"/>
                <w:lang w:val="es-SV" w:eastAsia="es-SV"/>
              </w:rPr>
              <w:t>DESCRIPCION</w:t>
            </w:r>
          </w:p>
        </w:tc>
        <w:tc>
          <w:tcPr>
            <w:tcW w:w="387" w:type="dxa"/>
            <w:shd w:val="clear" w:color="auto" w:fill="auto"/>
            <w:vAlign w:val="center"/>
            <w:hideMark/>
          </w:tcPr>
          <w:p w:rsidR="00315DD8" w:rsidRPr="00315DD8" w:rsidRDefault="00315DD8" w:rsidP="00315DD8">
            <w:pPr>
              <w:spacing w:after="0" w:line="240" w:lineRule="auto"/>
              <w:jc w:val="center"/>
              <w:rPr>
                <w:rFonts w:ascii="Calibri" w:eastAsia="Times New Roman" w:hAnsi="Calibri" w:cs="Calibri"/>
                <w:color w:val="000000"/>
                <w:sz w:val="10"/>
                <w:szCs w:val="10"/>
                <w:lang w:val="es-SV" w:eastAsia="es-SV"/>
              </w:rPr>
            </w:pPr>
            <w:r w:rsidRPr="00315DD8">
              <w:rPr>
                <w:rFonts w:ascii="Calibri" w:eastAsia="Times New Roman" w:hAnsi="Calibri" w:cs="Calibri"/>
                <w:color w:val="000000"/>
                <w:sz w:val="10"/>
                <w:szCs w:val="10"/>
                <w:lang w:val="es-SV" w:eastAsia="es-SV"/>
              </w:rPr>
              <w:t>PRECIO UNITARIO</w:t>
            </w:r>
          </w:p>
        </w:tc>
        <w:tc>
          <w:tcPr>
            <w:tcW w:w="296" w:type="dxa"/>
            <w:shd w:val="clear" w:color="auto" w:fill="auto"/>
            <w:vAlign w:val="center"/>
            <w:hideMark/>
          </w:tcPr>
          <w:p w:rsidR="00315DD8" w:rsidRPr="00315DD8" w:rsidRDefault="00315DD8" w:rsidP="00315DD8">
            <w:pPr>
              <w:spacing w:after="0" w:line="240" w:lineRule="auto"/>
              <w:jc w:val="center"/>
              <w:rPr>
                <w:rFonts w:ascii="Calibri" w:eastAsia="Times New Roman" w:hAnsi="Calibri" w:cs="Calibri"/>
                <w:color w:val="000000"/>
                <w:sz w:val="10"/>
                <w:szCs w:val="10"/>
                <w:lang w:val="es-SV" w:eastAsia="es-SV"/>
              </w:rPr>
            </w:pPr>
            <w:r w:rsidRPr="00315DD8">
              <w:rPr>
                <w:rFonts w:ascii="Calibri" w:eastAsia="Times New Roman" w:hAnsi="Calibri" w:cs="Calibri"/>
                <w:color w:val="000000"/>
                <w:sz w:val="10"/>
                <w:szCs w:val="10"/>
                <w:lang w:val="es-SV" w:eastAsia="es-SV"/>
              </w:rPr>
              <w:t>TOTAL</w:t>
            </w:r>
          </w:p>
        </w:tc>
        <w:tc>
          <w:tcPr>
            <w:tcW w:w="580" w:type="dxa"/>
            <w:shd w:val="clear" w:color="auto" w:fill="auto"/>
            <w:vAlign w:val="center"/>
            <w:hideMark/>
          </w:tcPr>
          <w:p w:rsidR="00315DD8" w:rsidRPr="00315DD8" w:rsidRDefault="00315DD8" w:rsidP="00315DD8">
            <w:pPr>
              <w:spacing w:after="0" w:line="240" w:lineRule="auto"/>
              <w:jc w:val="center"/>
              <w:rPr>
                <w:rFonts w:ascii="Calibri" w:eastAsia="Times New Roman" w:hAnsi="Calibri" w:cs="Calibri"/>
                <w:color w:val="000000"/>
                <w:sz w:val="10"/>
                <w:szCs w:val="10"/>
                <w:lang w:val="es-SV" w:eastAsia="es-SV"/>
              </w:rPr>
            </w:pPr>
            <w:r w:rsidRPr="00315DD8">
              <w:rPr>
                <w:rFonts w:ascii="Calibri" w:eastAsia="Times New Roman" w:hAnsi="Calibri" w:cs="Calibri"/>
                <w:color w:val="000000"/>
                <w:sz w:val="10"/>
                <w:szCs w:val="10"/>
                <w:lang w:val="es-SV" w:eastAsia="es-SV"/>
              </w:rPr>
              <w:t>DESCRIPCION</w:t>
            </w:r>
          </w:p>
        </w:tc>
        <w:tc>
          <w:tcPr>
            <w:tcW w:w="387" w:type="dxa"/>
            <w:shd w:val="clear" w:color="auto" w:fill="auto"/>
            <w:vAlign w:val="center"/>
            <w:hideMark/>
          </w:tcPr>
          <w:p w:rsidR="00315DD8" w:rsidRPr="00315DD8" w:rsidRDefault="00315DD8" w:rsidP="00315DD8">
            <w:pPr>
              <w:spacing w:after="0" w:line="240" w:lineRule="auto"/>
              <w:jc w:val="center"/>
              <w:rPr>
                <w:rFonts w:ascii="Calibri" w:eastAsia="Times New Roman" w:hAnsi="Calibri" w:cs="Calibri"/>
                <w:color w:val="000000"/>
                <w:sz w:val="10"/>
                <w:szCs w:val="10"/>
                <w:lang w:val="es-SV" w:eastAsia="es-SV"/>
              </w:rPr>
            </w:pPr>
            <w:r w:rsidRPr="00315DD8">
              <w:rPr>
                <w:rFonts w:ascii="Calibri" w:eastAsia="Times New Roman" w:hAnsi="Calibri" w:cs="Calibri"/>
                <w:color w:val="000000"/>
                <w:sz w:val="10"/>
                <w:szCs w:val="10"/>
                <w:lang w:val="es-SV" w:eastAsia="es-SV"/>
              </w:rPr>
              <w:t>PRECIO UNITARIO</w:t>
            </w:r>
          </w:p>
        </w:tc>
        <w:tc>
          <w:tcPr>
            <w:tcW w:w="332" w:type="dxa"/>
            <w:shd w:val="clear" w:color="auto" w:fill="auto"/>
            <w:vAlign w:val="center"/>
            <w:hideMark/>
          </w:tcPr>
          <w:p w:rsidR="00315DD8" w:rsidRPr="00315DD8" w:rsidRDefault="00315DD8" w:rsidP="00315DD8">
            <w:pPr>
              <w:spacing w:after="0" w:line="240" w:lineRule="auto"/>
              <w:jc w:val="center"/>
              <w:rPr>
                <w:rFonts w:ascii="Calibri" w:eastAsia="Times New Roman" w:hAnsi="Calibri" w:cs="Calibri"/>
                <w:color w:val="000000"/>
                <w:sz w:val="10"/>
                <w:szCs w:val="10"/>
                <w:lang w:val="es-SV" w:eastAsia="es-SV"/>
              </w:rPr>
            </w:pPr>
            <w:r w:rsidRPr="00315DD8">
              <w:rPr>
                <w:rFonts w:ascii="Calibri" w:eastAsia="Times New Roman" w:hAnsi="Calibri" w:cs="Calibri"/>
                <w:color w:val="000000"/>
                <w:sz w:val="10"/>
                <w:szCs w:val="10"/>
                <w:lang w:val="es-SV" w:eastAsia="es-SV"/>
              </w:rPr>
              <w:t>TOTAL</w:t>
            </w:r>
          </w:p>
        </w:tc>
        <w:tc>
          <w:tcPr>
            <w:tcW w:w="567" w:type="dxa"/>
            <w:gridSpan w:val="2"/>
            <w:vMerge w:val="restart"/>
            <w:shd w:val="clear" w:color="auto" w:fill="auto"/>
            <w:vAlign w:val="center"/>
            <w:hideMark/>
          </w:tcPr>
          <w:p w:rsidR="00315DD8" w:rsidRPr="00315DD8" w:rsidRDefault="00C32D85" w:rsidP="00315DD8">
            <w:pPr>
              <w:spacing w:after="0" w:line="240" w:lineRule="auto"/>
              <w:jc w:val="center"/>
              <w:rPr>
                <w:rFonts w:ascii="Calibri" w:eastAsia="Times New Roman" w:hAnsi="Calibri" w:cs="Calibri"/>
                <w:b/>
                <w:bCs/>
                <w:color w:val="000000"/>
                <w:sz w:val="10"/>
                <w:szCs w:val="10"/>
                <w:lang w:val="es-SV" w:eastAsia="es-SV"/>
              </w:rPr>
            </w:pPr>
            <w:proofErr w:type="spellStart"/>
            <w:r>
              <w:rPr>
                <w:rFonts w:ascii="Calibri" w:eastAsia="Times New Roman" w:hAnsi="Calibri" w:cs="Calibri"/>
                <w:b/>
                <w:bCs/>
                <w:color w:val="000000"/>
                <w:sz w:val="10"/>
                <w:szCs w:val="10"/>
                <w:lang w:val="es-SV" w:eastAsia="es-SV"/>
              </w:rPr>
              <w:t>xxxxxxxxxxxxxxxxxx</w:t>
            </w:r>
            <w:proofErr w:type="spellEnd"/>
            <w:r w:rsidR="00315DD8" w:rsidRPr="00315DD8">
              <w:rPr>
                <w:rFonts w:ascii="Calibri" w:eastAsia="Times New Roman" w:hAnsi="Calibri" w:cs="Calibri"/>
                <w:b/>
                <w:bCs/>
                <w:color w:val="000000"/>
                <w:sz w:val="10"/>
                <w:szCs w:val="10"/>
                <w:lang w:val="es-SV" w:eastAsia="es-SV"/>
              </w:rPr>
              <w:br/>
              <w:t xml:space="preserve"> (MISTER CLEANER)</w:t>
            </w:r>
          </w:p>
        </w:tc>
        <w:tc>
          <w:tcPr>
            <w:tcW w:w="796" w:type="dxa"/>
            <w:gridSpan w:val="2"/>
            <w:vMerge w:val="restart"/>
            <w:shd w:val="clear" w:color="auto" w:fill="auto"/>
            <w:vAlign w:val="center"/>
            <w:hideMark/>
          </w:tcPr>
          <w:p w:rsidR="00315DD8" w:rsidRPr="00315DD8" w:rsidRDefault="00315DD8" w:rsidP="00315DD8">
            <w:pPr>
              <w:spacing w:after="0" w:line="240" w:lineRule="auto"/>
              <w:jc w:val="center"/>
              <w:rPr>
                <w:rFonts w:ascii="Calibri" w:eastAsia="Times New Roman" w:hAnsi="Calibri" w:cs="Calibri"/>
                <w:color w:val="000000"/>
                <w:sz w:val="10"/>
                <w:szCs w:val="10"/>
                <w:lang w:val="es-SV" w:eastAsia="es-SV"/>
              </w:rPr>
            </w:pPr>
            <w:r w:rsidRPr="00315DD8">
              <w:rPr>
                <w:rFonts w:ascii="Calibri" w:eastAsia="Times New Roman" w:hAnsi="Calibri" w:cs="Calibri"/>
                <w:color w:val="000000"/>
                <w:sz w:val="10"/>
                <w:szCs w:val="10"/>
                <w:lang w:val="es-SV" w:eastAsia="es-SV"/>
              </w:rPr>
              <w:t xml:space="preserve">SE RECOMIENDA AL PROVEEDOR JESUS ALBERTO </w:t>
            </w:r>
            <w:r w:rsidRPr="00315DD8">
              <w:rPr>
                <w:rFonts w:ascii="Calibri" w:eastAsia="Times New Roman" w:hAnsi="Calibri" w:cs="Calibri"/>
                <w:color w:val="000000"/>
                <w:sz w:val="10"/>
                <w:szCs w:val="10"/>
                <w:lang w:val="es-SV" w:eastAsia="es-SV"/>
              </w:rPr>
              <w:lastRenderedPageBreak/>
              <w:t xml:space="preserve">GARCIA LEMUS PARA LA COMPRA LA COMPRA DE LOS ITEMS 1,2,5,8,9,10,11,12,13,14 Y 15 POR MENOR PRECIO Y CUMPLIR CON LO REQUERIDO POR UN MONTO DE </w:t>
            </w:r>
            <w:r w:rsidRPr="00315DD8">
              <w:rPr>
                <w:rFonts w:ascii="Calibri" w:eastAsia="Times New Roman" w:hAnsi="Calibri" w:cs="Calibri"/>
                <w:b/>
                <w:bCs/>
                <w:color w:val="000000"/>
                <w:sz w:val="10"/>
                <w:szCs w:val="10"/>
                <w:lang w:val="es-SV" w:eastAsia="es-SV"/>
              </w:rPr>
              <w:t>$384.80</w:t>
            </w:r>
          </w:p>
        </w:tc>
        <w:tc>
          <w:tcPr>
            <w:tcW w:w="602" w:type="dxa"/>
            <w:gridSpan w:val="2"/>
            <w:vMerge w:val="restart"/>
            <w:shd w:val="clear" w:color="auto" w:fill="auto"/>
            <w:vAlign w:val="center"/>
            <w:hideMark/>
          </w:tcPr>
          <w:p w:rsidR="00315DD8" w:rsidRPr="00315DD8" w:rsidRDefault="00315DD8" w:rsidP="00315DD8">
            <w:pPr>
              <w:spacing w:after="0" w:line="240" w:lineRule="auto"/>
              <w:jc w:val="center"/>
              <w:rPr>
                <w:rFonts w:ascii="Calibri" w:eastAsia="Times New Roman" w:hAnsi="Calibri" w:cs="Calibri"/>
                <w:b/>
                <w:bCs/>
                <w:color w:val="000000"/>
                <w:sz w:val="10"/>
                <w:szCs w:val="10"/>
                <w:lang w:val="es-SV" w:eastAsia="es-SV"/>
              </w:rPr>
            </w:pPr>
            <w:r w:rsidRPr="00315DD8">
              <w:rPr>
                <w:rFonts w:ascii="Calibri" w:eastAsia="Times New Roman" w:hAnsi="Calibri" w:cs="Calibri"/>
                <w:b/>
                <w:bCs/>
                <w:color w:val="000000"/>
                <w:sz w:val="10"/>
                <w:szCs w:val="10"/>
                <w:lang w:val="es-SV" w:eastAsia="es-SV"/>
              </w:rPr>
              <w:lastRenderedPageBreak/>
              <w:t>$1,000.00</w:t>
            </w:r>
          </w:p>
        </w:tc>
        <w:tc>
          <w:tcPr>
            <w:tcW w:w="402" w:type="dxa"/>
            <w:gridSpan w:val="2"/>
            <w:vMerge w:val="restart"/>
            <w:shd w:val="clear" w:color="auto" w:fill="auto"/>
            <w:vAlign w:val="center"/>
            <w:hideMark/>
          </w:tcPr>
          <w:p w:rsidR="00315DD8" w:rsidRPr="00315DD8" w:rsidRDefault="00315DD8" w:rsidP="00315DD8">
            <w:pPr>
              <w:spacing w:after="0" w:line="240" w:lineRule="auto"/>
              <w:jc w:val="center"/>
              <w:rPr>
                <w:rFonts w:ascii="Calibri" w:eastAsia="Times New Roman" w:hAnsi="Calibri" w:cs="Calibri"/>
                <w:b/>
                <w:bCs/>
                <w:color w:val="000000"/>
                <w:sz w:val="10"/>
                <w:szCs w:val="10"/>
                <w:lang w:val="es-SV" w:eastAsia="es-SV"/>
              </w:rPr>
            </w:pPr>
            <w:r w:rsidRPr="00315DD8">
              <w:rPr>
                <w:rFonts w:ascii="Calibri" w:eastAsia="Times New Roman" w:hAnsi="Calibri" w:cs="Calibri"/>
                <w:b/>
                <w:bCs/>
                <w:color w:val="000000"/>
                <w:sz w:val="10"/>
                <w:szCs w:val="10"/>
                <w:lang w:val="es-SV" w:eastAsia="es-SV"/>
              </w:rPr>
              <w:t>CONTADO</w:t>
            </w:r>
          </w:p>
        </w:tc>
      </w:tr>
      <w:tr w:rsidR="00315DD8" w:rsidRPr="00315DD8" w:rsidTr="00E62C4C">
        <w:trPr>
          <w:gridAfter w:val="1"/>
          <w:wAfter w:w="10" w:type="dxa"/>
          <w:trHeight w:val="17"/>
        </w:trPr>
        <w:tc>
          <w:tcPr>
            <w:tcW w:w="601" w:type="dxa"/>
            <w:vMerge w:val="restart"/>
            <w:shd w:val="clear" w:color="auto" w:fill="auto"/>
            <w:vAlign w:val="center"/>
            <w:hideMark/>
          </w:tcPr>
          <w:p w:rsidR="00315DD8" w:rsidRPr="00315DD8" w:rsidRDefault="00C32D85" w:rsidP="00315DD8">
            <w:pPr>
              <w:spacing w:after="0" w:line="240" w:lineRule="auto"/>
              <w:jc w:val="center"/>
              <w:rPr>
                <w:rFonts w:ascii="Calibri" w:eastAsia="Times New Roman" w:hAnsi="Calibri" w:cs="Calibri"/>
                <w:color w:val="000000"/>
                <w:sz w:val="10"/>
                <w:szCs w:val="10"/>
                <w:lang w:val="es-SV" w:eastAsia="es-SV"/>
              </w:rPr>
            </w:pPr>
            <w:proofErr w:type="spellStart"/>
            <w:r>
              <w:rPr>
                <w:rFonts w:ascii="Calibri" w:eastAsia="Times New Roman" w:hAnsi="Calibri" w:cs="Calibri"/>
                <w:color w:val="000000"/>
                <w:sz w:val="10"/>
                <w:szCs w:val="10"/>
                <w:lang w:val="es-SV" w:eastAsia="es-SV"/>
              </w:rPr>
              <w:lastRenderedPageBreak/>
              <w:t>xxxxxxxxx</w:t>
            </w:r>
            <w:proofErr w:type="spellEnd"/>
          </w:p>
        </w:tc>
        <w:tc>
          <w:tcPr>
            <w:tcW w:w="247" w:type="dxa"/>
            <w:shd w:val="clear" w:color="auto" w:fill="auto"/>
            <w:vAlign w:val="center"/>
            <w:hideMark/>
          </w:tcPr>
          <w:p w:rsidR="00315DD8" w:rsidRPr="00315DD8" w:rsidRDefault="00315DD8" w:rsidP="00315DD8">
            <w:pPr>
              <w:spacing w:after="0" w:line="240" w:lineRule="auto"/>
              <w:jc w:val="center"/>
              <w:rPr>
                <w:rFonts w:ascii="Calibri" w:eastAsia="Times New Roman" w:hAnsi="Calibri" w:cs="Calibri"/>
                <w:color w:val="000000"/>
                <w:sz w:val="10"/>
                <w:szCs w:val="10"/>
                <w:lang w:val="es-SV" w:eastAsia="es-SV"/>
              </w:rPr>
            </w:pPr>
            <w:r w:rsidRPr="00315DD8">
              <w:rPr>
                <w:rFonts w:ascii="Calibri" w:eastAsia="Times New Roman" w:hAnsi="Calibri" w:cs="Calibri"/>
                <w:color w:val="000000"/>
                <w:sz w:val="10"/>
                <w:szCs w:val="10"/>
                <w:lang w:val="es-SV" w:eastAsia="es-SV"/>
              </w:rPr>
              <w:t>1</w:t>
            </w:r>
          </w:p>
        </w:tc>
        <w:tc>
          <w:tcPr>
            <w:tcW w:w="404" w:type="dxa"/>
            <w:shd w:val="clear" w:color="auto" w:fill="auto"/>
            <w:noWrap/>
            <w:vAlign w:val="center"/>
            <w:hideMark/>
          </w:tcPr>
          <w:p w:rsidR="00315DD8" w:rsidRPr="00315DD8" w:rsidRDefault="00315DD8" w:rsidP="00315DD8">
            <w:pPr>
              <w:spacing w:after="0" w:line="240" w:lineRule="auto"/>
              <w:jc w:val="center"/>
              <w:rPr>
                <w:rFonts w:ascii="Calibri" w:eastAsia="Times New Roman" w:hAnsi="Calibri" w:cs="Calibri"/>
                <w:color w:val="000000"/>
                <w:sz w:val="10"/>
                <w:szCs w:val="10"/>
                <w:lang w:val="es-SV" w:eastAsia="es-SV"/>
              </w:rPr>
            </w:pPr>
            <w:r w:rsidRPr="00315DD8">
              <w:rPr>
                <w:rFonts w:ascii="Calibri" w:eastAsia="Times New Roman" w:hAnsi="Calibri" w:cs="Calibri"/>
                <w:color w:val="000000"/>
                <w:sz w:val="10"/>
                <w:szCs w:val="10"/>
                <w:lang w:val="es-SV" w:eastAsia="es-SV"/>
              </w:rPr>
              <w:t>6</w:t>
            </w:r>
          </w:p>
        </w:tc>
        <w:tc>
          <w:tcPr>
            <w:tcW w:w="403" w:type="dxa"/>
            <w:shd w:val="clear" w:color="auto" w:fill="auto"/>
            <w:vAlign w:val="center"/>
            <w:hideMark/>
          </w:tcPr>
          <w:p w:rsidR="00315DD8" w:rsidRPr="00315DD8" w:rsidRDefault="00315DD8" w:rsidP="00315DD8">
            <w:pPr>
              <w:spacing w:after="0" w:line="240" w:lineRule="auto"/>
              <w:jc w:val="center"/>
              <w:rPr>
                <w:rFonts w:ascii="Calibri" w:eastAsia="Times New Roman" w:hAnsi="Calibri" w:cs="Calibri"/>
                <w:color w:val="000000"/>
                <w:sz w:val="10"/>
                <w:szCs w:val="10"/>
                <w:lang w:val="es-SV" w:eastAsia="es-SV"/>
              </w:rPr>
            </w:pPr>
            <w:r w:rsidRPr="00315DD8">
              <w:rPr>
                <w:rFonts w:ascii="Calibri" w:eastAsia="Times New Roman" w:hAnsi="Calibri" w:cs="Calibri"/>
                <w:color w:val="000000"/>
                <w:sz w:val="10"/>
                <w:szCs w:val="10"/>
                <w:lang w:val="es-SV" w:eastAsia="es-SV"/>
              </w:rPr>
              <w:t>PARES</w:t>
            </w:r>
          </w:p>
        </w:tc>
        <w:tc>
          <w:tcPr>
            <w:tcW w:w="580" w:type="dxa"/>
            <w:shd w:val="clear" w:color="auto" w:fill="auto"/>
            <w:vAlign w:val="center"/>
            <w:hideMark/>
          </w:tcPr>
          <w:p w:rsidR="00315DD8" w:rsidRPr="00315DD8" w:rsidRDefault="00315DD8" w:rsidP="00315DD8">
            <w:pPr>
              <w:spacing w:after="0" w:line="240" w:lineRule="auto"/>
              <w:rPr>
                <w:rFonts w:ascii="Calibri" w:eastAsia="Times New Roman" w:hAnsi="Calibri" w:cs="Calibri"/>
                <w:color w:val="000000"/>
                <w:sz w:val="10"/>
                <w:szCs w:val="10"/>
                <w:lang w:val="es-SV" w:eastAsia="es-SV"/>
              </w:rPr>
            </w:pPr>
            <w:r w:rsidRPr="00315DD8">
              <w:rPr>
                <w:rFonts w:ascii="Calibri" w:eastAsia="Times New Roman" w:hAnsi="Calibri" w:cs="Calibri"/>
                <w:color w:val="000000"/>
                <w:sz w:val="10"/>
                <w:szCs w:val="10"/>
                <w:lang w:val="es-SV" w:eastAsia="es-SV"/>
              </w:rPr>
              <w:t>BOTAS DE HULE COLOR BLANCO TALLA 3-(9) 1-(7) 2-(8)</w:t>
            </w:r>
          </w:p>
        </w:tc>
        <w:tc>
          <w:tcPr>
            <w:tcW w:w="609" w:type="dxa"/>
            <w:shd w:val="clear" w:color="auto" w:fill="auto"/>
            <w:vAlign w:val="center"/>
            <w:hideMark/>
          </w:tcPr>
          <w:p w:rsidR="00315DD8" w:rsidRPr="00315DD8" w:rsidRDefault="00315DD8" w:rsidP="00315DD8">
            <w:pPr>
              <w:spacing w:after="0" w:line="240" w:lineRule="auto"/>
              <w:rPr>
                <w:rFonts w:ascii="Calibri" w:eastAsia="Times New Roman" w:hAnsi="Calibri" w:cs="Calibri"/>
                <w:color w:val="000000"/>
                <w:sz w:val="10"/>
                <w:szCs w:val="10"/>
                <w:lang w:val="es-SV" w:eastAsia="es-SV"/>
              </w:rPr>
            </w:pPr>
            <w:r w:rsidRPr="00315DD8">
              <w:rPr>
                <w:rFonts w:ascii="Calibri" w:eastAsia="Times New Roman" w:hAnsi="Calibri" w:cs="Calibri"/>
                <w:color w:val="000000"/>
                <w:sz w:val="10"/>
                <w:szCs w:val="10"/>
                <w:lang w:val="es-SV" w:eastAsia="es-SV"/>
              </w:rPr>
              <w:t>BOTAS DE HUELE COLOR BLANCO TALLA 3-(9) 1-(7) 2-(8)</w:t>
            </w:r>
          </w:p>
        </w:tc>
        <w:tc>
          <w:tcPr>
            <w:tcW w:w="387" w:type="dxa"/>
            <w:shd w:val="clear" w:color="auto" w:fill="auto"/>
            <w:vAlign w:val="center"/>
            <w:hideMark/>
          </w:tcPr>
          <w:p w:rsidR="00315DD8" w:rsidRPr="00315DD8" w:rsidRDefault="00315DD8" w:rsidP="00315DD8">
            <w:pPr>
              <w:spacing w:after="0" w:line="240" w:lineRule="auto"/>
              <w:jc w:val="center"/>
              <w:rPr>
                <w:rFonts w:ascii="Calibri" w:eastAsia="Times New Roman" w:hAnsi="Calibri" w:cs="Calibri"/>
                <w:color w:val="000000"/>
                <w:sz w:val="10"/>
                <w:szCs w:val="10"/>
                <w:lang w:val="es-SV" w:eastAsia="es-SV"/>
              </w:rPr>
            </w:pPr>
            <w:r w:rsidRPr="00315DD8">
              <w:rPr>
                <w:rFonts w:ascii="Calibri" w:eastAsia="Times New Roman" w:hAnsi="Calibri" w:cs="Calibri"/>
                <w:color w:val="000000"/>
                <w:sz w:val="10"/>
                <w:szCs w:val="10"/>
                <w:lang w:val="es-SV" w:eastAsia="es-SV"/>
              </w:rPr>
              <w:t>$11.00</w:t>
            </w:r>
          </w:p>
        </w:tc>
        <w:tc>
          <w:tcPr>
            <w:tcW w:w="332" w:type="dxa"/>
            <w:shd w:val="clear" w:color="000000" w:fill="F4B084"/>
            <w:vAlign w:val="center"/>
            <w:hideMark/>
          </w:tcPr>
          <w:p w:rsidR="00315DD8" w:rsidRPr="00315DD8" w:rsidRDefault="00315DD8" w:rsidP="00315DD8">
            <w:pPr>
              <w:spacing w:after="0" w:line="240" w:lineRule="auto"/>
              <w:jc w:val="center"/>
              <w:rPr>
                <w:rFonts w:ascii="Calibri" w:eastAsia="Times New Roman" w:hAnsi="Calibri" w:cs="Calibri"/>
                <w:color w:val="000000"/>
                <w:sz w:val="10"/>
                <w:szCs w:val="10"/>
                <w:lang w:val="es-SV" w:eastAsia="es-SV"/>
              </w:rPr>
            </w:pPr>
            <w:r w:rsidRPr="00315DD8">
              <w:rPr>
                <w:rFonts w:ascii="Calibri" w:eastAsia="Times New Roman" w:hAnsi="Calibri" w:cs="Calibri"/>
                <w:color w:val="000000"/>
                <w:sz w:val="10"/>
                <w:szCs w:val="10"/>
                <w:lang w:val="es-SV" w:eastAsia="es-SV"/>
              </w:rPr>
              <w:t>$66.00</w:t>
            </w:r>
          </w:p>
        </w:tc>
        <w:tc>
          <w:tcPr>
            <w:tcW w:w="568" w:type="dxa"/>
            <w:shd w:val="clear" w:color="auto" w:fill="auto"/>
            <w:vAlign w:val="center"/>
            <w:hideMark/>
          </w:tcPr>
          <w:p w:rsidR="00315DD8" w:rsidRPr="00315DD8" w:rsidRDefault="00315DD8" w:rsidP="00315DD8">
            <w:pPr>
              <w:spacing w:after="0" w:line="240" w:lineRule="auto"/>
              <w:jc w:val="center"/>
              <w:rPr>
                <w:rFonts w:ascii="Calibri" w:eastAsia="Times New Roman" w:hAnsi="Calibri" w:cs="Calibri"/>
                <w:color w:val="000000"/>
                <w:sz w:val="10"/>
                <w:szCs w:val="10"/>
                <w:lang w:val="es-SV" w:eastAsia="es-SV"/>
              </w:rPr>
            </w:pPr>
            <w:r w:rsidRPr="00315DD8">
              <w:rPr>
                <w:rFonts w:ascii="Calibri" w:eastAsia="Times New Roman" w:hAnsi="Calibri" w:cs="Calibri"/>
                <w:color w:val="000000"/>
                <w:sz w:val="10"/>
                <w:szCs w:val="10"/>
                <w:lang w:val="es-SV" w:eastAsia="es-SV"/>
              </w:rPr>
              <w:t>-</w:t>
            </w:r>
          </w:p>
        </w:tc>
        <w:tc>
          <w:tcPr>
            <w:tcW w:w="387" w:type="dxa"/>
            <w:shd w:val="clear" w:color="auto" w:fill="auto"/>
            <w:vAlign w:val="center"/>
            <w:hideMark/>
          </w:tcPr>
          <w:p w:rsidR="00315DD8" w:rsidRPr="00315DD8" w:rsidRDefault="00315DD8" w:rsidP="00315DD8">
            <w:pPr>
              <w:spacing w:after="0" w:line="240" w:lineRule="auto"/>
              <w:jc w:val="center"/>
              <w:rPr>
                <w:rFonts w:ascii="Calibri" w:eastAsia="Times New Roman" w:hAnsi="Calibri" w:cs="Calibri"/>
                <w:color w:val="000000"/>
                <w:sz w:val="10"/>
                <w:szCs w:val="10"/>
                <w:lang w:val="es-SV" w:eastAsia="es-SV"/>
              </w:rPr>
            </w:pPr>
            <w:r w:rsidRPr="00315DD8">
              <w:rPr>
                <w:rFonts w:ascii="Calibri" w:eastAsia="Times New Roman" w:hAnsi="Calibri" w:cs="Calibri"/>
                <w:color w:val="000000"/>
                <w:sz w:val="10"/>
                <w:szCs w:val="10"/>
                <w:lang w:val="es-SV" w:eastAsia="es-SV"/>
              </w:rPr>
              <w:t>-</w:t>
            </w:r>
          </w:p>
        </w:tc>
        <w:tc>
          <w:tcPr>
            <w:tcW w:w="296" w:type="dxa"/>
            <w:shd w:val="clear" w:color="auto" w:fill="auto"/>
            <w:vAlign w:val="center"/>
            <w:hideMark/>
          </w:tcPr>
          <w:p w:rsidR="00315DD8" w:rsidRPr="00315DD8" w:rsidRDefault="00315DD8" w:rsidP="00315DD8">
            <w:pPr>
              <w:spacing w:after="0" w:line="240" w:lineRule="auto"/>
              <w:jc w:val="center"/>
              <w:rPr>
                <w:rFonts w:ascii="Calibri" w:eastAsia="Times New Roman" w:hAnsi="Calibri" w:cs="Calibri"/>
                <w:color w:val="000000"/>
                <w:sz w:val="10"/>
                <w:szCs w:val="10"/>
                <w:lang w:val="es-SV" w:eastAsia="es-SV"/>
              </w:rPr>
            </w:pPr>
            <w:r w:rsidRPr="00315DD8">
              <w:rPr>
                <w:rFonts w:ascii="Calibri" w:eastAsia="Times New Roman" w:hAnsi="Calibri" w:cs="Calibri"/>
                <w:color w:val="000000"/>
                <w:sz w:val="10"/>
                <w:szCs w:val="10"/>
                <w:lang w:val="es-SV" w:eastAsia="es-SV"/>
              </w:rPr>
              <w:t>-</w:t>
            </w:r>
          </w:p>
        </w:tc>
        <w:tc>
          <w:tcPr>
            <w:tcW w:w="580" w:type="dxa"/>
            <w:shd w:val="clear" w:color="auto" w:fill="auto"/>
            <w:vAlign w:val="center"/>
            <w:hideMark/>
          </w:tcPr>
          <w:p w:rsidR="00315DD8" w:rsidRPr="00315DD8" w:rsidRDefault="00315DD8" w:rsidP="00315DD8">
            <w:pPr>
              <w:spacing w:after="0" w:line="240" w:lineRule="auto"/>
              <w:rPr>
                <w:rFonts w:ascii="Calibri" w:eastAsia="Times New Roman" w:hAnsi="Calibri" w:cs="Calibri"/>
                <w:color w:val="000000"/>
                <w:sz w:val="10"/>
                <w:szCs w:val="10"/>
                <w:lang w:val="es-SV" w:eastAsia="es-SV"/>
              </w:rPr>
            </w:pPr>
            <w:r w:rsidRPr="00315DD8">
              <w:rPr>
                <w:rFonts w:ascii="Calibri" w:eastAsia="Times New Roman" w:hAnsi="Calibri" w:cs="Calibri"/>
                <w:color w:val="000000"/>
                <w:sz w:val="10"/>
                <w:szCs w:val="10"/>
                <w:lang w:val="es-SV" w:eastAsia="es-SV"/>
              </w:rPr>
              <w:t>BOTAS DE HULE BLANCO TALLA 3-(9) 1-(7) 2-(8)</w:t>
            </w:r>
          </w:p>
        </w:tc>
        <w:tc>
          <w:tcPr>
            <w:tcW w:w="387" w:type="dxa"/>
            <w:shd w:val="clear" w:color="auto" w:fill="auto"/>
            <w:noWrap/>
            <w:vAlign w:val="center"/>
            <w:hideMark/>
          </w:tcPr>
          <w:p w:rsidR="00315DD8" w:rsidRPr="00315DD8" w:rsidRDefault="00315DD8" w:rsidP="00315DD8">
            <w:pPr>
              <w:spacing w:after="0" w:line="240" w:lineRule="auto"/>
              <w:jc w:val="center"/>
              <w:rPr>
                <w:rFonts w:ascii="Calibri" w:eastAsia="Times New Roman" w:hAnsi="Calibri" w:cs="Calibri"/>
                <w:color w:val="000000"/>
                <w:sz w:val="10"/>
                <w:szCs w:val="10"/>
                <w:lang w:val="es-SV" w:eastAsia="es-SV"/>
              </w:rPr>
            </w:pPr>
            <w:r w:rsidRPr="00315DD8">
              <w:rPr>
                <w:rFonts w:ascii="Calibri" w:eastAsia="Times New Roman" w:hAnsi="Calibri" w:cs="Calibri"/>
                <w:color w:val="000000"/>
                <w:sz w:val="10"/>
                <w:szCs w:val="10"/>
                <w:lang w:val="es-SV" w:eastAsia="es-SV"/>
              </w:rPr>
              <w:t>$13.13</w:t>
            </w:r>
          </w:p>
        </w:tc>
        <w:tc>
          <w:tcPr>
            <w:tcW w:w="332" w:type="dxa"/>
            <w:shd w:val="clear" w:color="auto" w:fill="auto"/>
            <w:vAlign w:val="center"/>
            <w:hideMark/>
          </w:tcPr>
          <w:p w:rsidR="00315DD8" w:rsidRPr="00315DD8" w:rsidRDefault="00315DD8" w:rsidP="00315DD8">
            <w:pPr>
              <w:spacing w:after="0" w:line="240" w:lineRule="auto"/>
              <w:jc w:val="center"/>
              <w:rPr>
                <w:rFonts w:ascii="Calibri" w:eastAsia="Times New Roman" w:hAnsi="Calibri" w:cs="Calibri"/>
                <w:color w:val="000000"/>
                <w:sz w:val="10"/>
                <w:szCs w:val="10"/>
                <w:lang w:val="es-SV" w:eastAsia="es-SV"/>
              </w:rPr>
            </w:pPr>
            <w:r w:rsidRPr="00315DD8">
              <w:rPr>
                <w:rFonts w:ascii="Calibri" w:eastAsia="Times New Roman" w:hAnsi="Calibri" w:cs="Calibri"/>
                <w:color w:val="000000"/>
                <w:sz w:val="10"/>
                <w:szCs w:val="10"/>
                <w:lang w:val="es-SV" w:eastAsia="es-SV"/>
              </w:rPr>
              <w:t>$78.78</w:t>
            </w:r>
          </w:p>
        </w:tc>
        <w:tc>
          <w:tcPr>
            <w:tcW w:w="567" w:type="dxa"/>
            <w:gridSpan w:val="2"/>
            <w:vMerge/>
            <w:vAlign w:val="center"/>
            <w:hideMark/>
          </w:tcPr>
          <w:p w:rsidR="00315DD8" w:rsidRPr="00315DD8" w:rsidRDefault="00315DD8" w:rsidP="00315DD8">
            <w:pPr>
              <w:spacing w:after="0" w:line="240" w:lineRule="auto"/>
              <w:rPr>
                <w:rFonts w:ascii="Calibri" w:eastAsia="Times New Roman" w:hAnsi="Calibri" w:cs="Calibri"/>
                <w:b/>
                <w:bCs/>
                <w:color w:val="000000"/>
                <w:sz w:val="10"/>
                <w:szCs w:val="10"/>
                <w:lang w:val="es-SV" w:eastAsia="es-SV"/>
              </w:rPr>
            </w:pPr>
          </w:p>
        </w:tc>
        <w:tc>
          <w:tcPr>
            <w:tcW w:w="796" w:type="dxa"/>
            <w:gridSpan w:val="2"/>
            <w:vMerge/>
            <w:vAlign w:val="center"/>
            <w:hideMark/>
          </w:tcPr>
          <w:p w:rsidR="00315DD8" w:rsidRPr="00315DD8" w:rsidRDefault="00315DD8" w:rsidP="00315DD8">
            <w:pPr>
              <w:spacing w:after="0" w:line="240" w:lineRule="auto"/>
              <w:rPr>
                <w:rFonts w:ascii="Calibri" w:eastAsia="Times New Roman" w:hAnsi="Calibri" w:cs="Calibri"/>
                <w:color w:val="000000"/>
                <w:sz w:val="10"/>
                <w:szCs w:val="10"/>
                <w:lang w:val="es-SV" w:eastAsia="es-SV"/>
              </w:rPr>
            </w:pPr>
          </w:p>
        </w:tc>
        <w:tc>
          <w:tcPr>
            <w:tcW w:w="602" w:type="dxa"/>
            <w:gridSpan w:val="2"/>
            <w:vMerge/>
            <w:vAlign w:val="center"/>
            <w:hideMark/>
          </w:tcPr>
          <w:p w:rsidR="00315DD8" w:rsidRPr="00315DD8" w:rsidRDefault="00315DD8" w:rsidP="00315DD8">
            <w:pPr>
              <w:spacing w:after="0" w:line="240" w:lineRule="auto"/>
              <w:rPr>
                <w:rFonts w:ascii="Calibri" w:eastAsia="Times New Roman" w:hAnsi="Calibri" w:cs="Calibri"/>
                <w:b/>
                <w:bCs/>
                <w:color w:val="000000"/>
                <w:sz w:val="10"/>
                <w:szCs w:val="10"/>
                <w:lang w:val="es-SV" w:eastAsia="es-SV"/>
              </w:rPr>
            </w:pPr>
          </w:p>
        </w:tc>
        <w:tc>
          <w:tcPr>
            <w:tcW w:w="402" w:type="dxa"/>
            <w:gridSpan w:val="2"/>
            <w:vMerge/>
            <w:vAlign w:val="center"/>
            <w:hideMark/>
          </w:tcPr>
          <w:p w:rsidR="00315DD8" w:rsidRPr="00315DD8" w:rsidRDefault="00315DD8" w:rsidP="00315DD8">
            <w:pPr>
              <w:spacing w:after="0" w:line="240" w:lineRule="auto"/>
              <w:rPr>
                <w:rFonts w:ascii="Calibri" w:eastAsia="Times New Roman" w:hAnsi="Calibri" w:cs="Calibri"/>
                <w:b/>
                <w:bCs/>
                <w:color w:val="000000"/>
                <w:sz w:val="10"/>
                <w:szCs w:val="10"/>
                <w:lang w:val="es-SV" w:eastAsia="es-SV"/>
              </w:rPr>
            </w:pPr>
          </w:p>
        </w:tc>
      </w:tr>
      <w:tr w:rsidR="00315DD8" w:rsidRPr="00315DD8" w:rsidTr="00E62C4C">
        <w:trPr>
          <w:gridAfter w:val="1"/>
          <w:wAfter w:w="10" w:type="dxa"/>
          <w:trHeight w:val="17"/>
        </w:trPr>
        <w:tc>
          <w:tcPr>
            <w:tcW w:w="601" w:type="dxa"/>
            <w:vMerge/>
            <w:vAlign w:val="center"/>
            <w:hideMark/>
          </w:tcPr>
          <w:p w:rsidR="00315DD8" w:rsidRPr="00315DD8" w:rsidRDefault="00315DD8" w:rsidP="00315DD8">
            <w:pPr>
              <w:spacing w:after="0" w:line="240" w:lineRule="auto"/>
              <w:rPr>
                <w:rFonts w:ascii="Calibri" w:eastAsia="Times New Roman" w:hAnsi="Calibri" w:cs="Calibri"/>
                <w:color w:val="000000"/>
                <w:sz w:val="10"/>
                <w:szCs w:val="10"/>
                <w:lang w:val="es-SV" w:eastAsia="es-SV"/>
              </w:rPr>
            </w:pPr>
          </w:p>
        </w:tc>
        <w:tc>
          <w:tcPr>
            <w:tcW w:w="247" w:type="dxa"/>
            <w:shd w:val="clear" w:color="auto" w:fill="auto"/>
            <w:vAlign w:val="center"/>
            <w:hideMark/>
          </w:tcPr>
          <w:p w:rsidR="00315DD8" w:rsidRPr="00315DD8" w:rsidRDefault="00315DD8" w:rsidP="00315DD8">
            <w:pPr>
              <w:spacing w:after="0" w:line="240" w:lineRule="auto"/>
              <w:jc w:val="center"/>
              <w:rPr>
                <w:rFonts w:ascii="Calibri" w:eastAsia="Times New Roman" w:hAnsi="Calibri" w:cs="Calibri"/>
                <w:color w:val="000000"/>
                <w:sz w:val="10"/>
                <w:szCs w:val="10"/>
                <w:lang w:val="es-SV" w:eastAsia="es-SV"/>
              </w:rPr>
            </w:pPr>
            <w:r w:rsidRPr="00315DD8">
              <w:rPr>
                <w:rFonts w:ascii="Calibri" w:eastAsia="Times New Roman" w:hAnsi="Calibri" w:cs="Calibri"/>
                <w:color w:val="000000"/>
                <w:sz w:val="10"/>
                <w:szCs w:val="10"/>
                <w:lang w:val="es-SV" w:eastAsia="es-SV"/>
              </w:rPr>
              <w:t>2</w:t>
            </w:r>
          </w:p>
        </w:tc>
        <w:tc>
          <w:tcPr>
            <w:tcW w:w="404" w:type="dxa"/>
            <w:shd w:val="clear" w:color="auto" w:fill="auto"/>
            <w:noWrap/>
            <w:vAlign w:val="center"/>
            <w:hideMark/>
          </w:tcPr>
          <w:p w:rsidR="00315DD8" w:rsidRPr="00315DD8" w:rsidRDefault="00315DD8" w:rsidP="00315DD8">
            <w:pPr>
              <w:spacing w:after="0" w:line="240" w:lineRule="auto"/>
              <w:jc w:val="center"/>
              <w:rPr>
                <w:rFonts w:ascii="Calibri" w:eastAsia="Times New Roman" w:hAnsi="Calibri" w:cs="Calibri"/>
                <w:color w:val="000000"/>
                <w:sz w:val="10"/>
                <w:szCs w:val="10"/>
                <w:lang w:val="es-SV" w:eastAsia="es-SV"/>
              </w:rPr>
            </w:pPr>
            <w:r w:rsidRPr="00315DD8">
              <w:rPr>
                <w:rFonts w:ascii="Calibri" w:eastAsia="Times New Roman" w:hAnsi="Calibri" w:cs="Calibri"/>
                <w:color w:val="000000"/>
                <w:sz w:val="10"/>
                <w:szCs w:val="10"/>
                <w:lang w:val="es-SV" w:eastAsia="es-SV"/>
              </w:rPr>
              <w:t>12</w:t>
            </w:r>
          </w:p>
        </w:tc>
        <w:tc>
          <w:tcPr>
            <w:tcW w:w="403" w:type="dxa"/>
            <w:shd w:val="clear" w:color="auto" w:fill="auto"/>
            <w:vAlign w:val="center"/>
            <w:hideMark/>
          </w:tcPr>
          <w:p w:rsidR="00315DD8" w:rsidRPr="00315DD8" w:rsidRDefault="00315DD8" w:rsidP="00315DD8">
            <w:pPr>
              <w:spacing w:after="0" w:line="240" w:lineRule="auto"/>
              <w:jc w:val="center"/>
              <w:rPr>
                <w:rFonts w:ascii="Calibri" w:eastAsia="Times New Roman" w:hAnsi="Calibri" w:cs="Calibri"/>
                <w:color w:val="000000"/>
                <w:sz w:val="10"/>
                <w:szCs w:val="10"/>
                <w:lang w:val="es-SV" w:eastAsia="es-SV"/>
              </w:rPr>
            </w:pPr>
            <w:r w:rsidRPr="00315DD8">
              <w:rPr>
                <w:rFonts w:ascii="Calibri" w:eastAsia="Times New Roman" w:hAnsi="Calibri" w:cs="Calibri"/>
                <w:color w:val="000000"/>
                <w:sz w:val="10"/>
                <w:szCs w:val="10"/>
                <w:lang w:val="es-SV" w:eastAsia="es-SV"/>
              </w:rPr>
              <w:t>GALONES</w:t>
            </w:r>
          </w:p>
        </w:tc>
        <w:tc>
          <w:tcPr>
            <w:tcW w:w="580" w:type="dxa"/>
            <w:shd w:val="clear" w:color="auto" w:fill="auto"/>
            <w:vAlign w:val="center"/>
            <w:hideMark/>
          </w:tcPr>
          <w:p w:rsidR="00315DD8" w:rsidRPr="00315DD8" w:rsidRDefault="00315DD8" w:rsidP="00315DD8">
            <w:pPr>
              <w:spacing w:after="0" w:line="240" w:lineRule="auto"/>
              <w:rPr>
                <w:rFonts w:ascii="Calibri" w:eastAsia="Times New Roman" w:hAnsi="Calibri" w:cs="Calibri"/>
                <w:color w:val="000000"/>
                <w:sz w:val="10"/>
                <w:szCs w:val="10"/>
                <w:lang w:val="es-SV" w:eastAsia="es-SV"/>
              </w:rPr>
            </w:pPr>
            <w:r w:rsidRPr="00315DD8">
              <w:rPr>
                <w:rFonts w:ascii="Calibri" w:eastAsia="Times New Roman" w:hAnsi="Calibri" w:cs="Calibri"/>
                <w:color w:val="000000"/>
                <w:sz w:val="10"/>
                <w:szCs w:val="10"/>
                <w:lang w:val="es-SV" w:eastAsia="es-SV"/>
              </w:rPr>
              <w:t>DESINFECTANTE PARA PISO VARIOS AROMAS</w:t>
            </w:r>
          </w:p>
        </w:tc>
        <w:tc>
          <w:tcPr>
            <w:tcW w:w="609" w:type="dxa"/>
            <w:shd w:val="clear" w:color="auto" w:fill="auto"/>
            <w:vAlign w:val="center"/>
            <w:hideMark/>
          </w:tcPr>
          <w:p w:rsidR="00315DD8" w:rsidRPr="00315DD8" w:rsidRDefault="00315DD8" w:rsidP="00315DD8">
            <w:pPr>
              <w:spacing w:after="0" w:line="240" w:lineRule="auto"/>
              <w:rPr>
                <w:rFonts w:ascii="Calibri" w:eastAsia="Times New Roman" w:hAnsi="Calibri" w:cs="Calibri"/>
                <w:color w:val="000000"/>
                <w:sz w:val="10"/>
                <w:szCs w:val="10"/>
                <w:lang w:val="es-SV" w:eastAsia="es-SV"/>
              </w:rPr>
            </w:pPr>
            <w:r w:rsidRPr="00315DD8">
              <w:rPr>
                <w:rFonts w:ascii="Calibri" w:eastAsia="Times New Roman" w:hAnsi="Calibri" w:cs="Calibri"/>
                <w:color w:val="000000"/>
                <w:sz w:val="10"/>
                <w:szCs w:val="10"/>
                <w:lang w:val="es-SV" w:eastAsia="es-SV"/>
              </w:rPr>
              <w:t>DESINFECTANTE PARA PISO VARIOS AROMAS CONCENTRACIÓN DE 1-3 GALONES, MARCA: JORE CLEAN</w:t>
            </w:r>
          </w:p>
        </w:tc>
        <w:tc>
          <w:tcPr>
            <w:tcW w:w="387" w:type="dxa"/>
            <w:shd w:val="clear" w:color="auto" w:fill="auto"/>
            <w:vAlign w:val="center"/>
            <w:hideMark/>
          </w:tcPr>
          <w:p w:rsidR="00315DD8" w:rsidRPr="00315DD8" w:rsidRDefault="00315DD8" w:rsidP="00315DD8">
            <w:pPr>
              <w:spacing w:after="0" w:line="240" w:lineRule="auto"/>
              <w:jc w:val="center"/>
              <w:rPr>
                <w:rFonts w:ascii="Calibri" w:eastAsia="Times New Roman" w:hAnsi="Calibri" w:cs="Calibri"/>
                <w:color w:val="000000"/>
                <w:sz w:val="10"/>
                <w:szCs w:val="10"/>
                <w:lang w:val="es-SV" w:eastAsia="es-SV"/>
              </w:rPr>
            </w:pPr>
            <w:r w:rsidRPr="00315DD8">
              <w:rPr>
                <w:rFonts w:ascii="Calibri" w:eastAsia="Times New Roman" w:hAnsi="Calibri" w:cs="Calibri"/>
                <w:color w:val="000000"/>
                <w:sz w:val="10"/>
                <w:szCs w:val="10"/>
                <w:lang w:val="es-SV" w:eastAsia="es-SV"/>
              </w:rPr>
              <w:t>$1.50</w:t>
            </w:r>
          </w:p>
        </w:tc>
        <w:tc>
          <w:tcPr>
            <w:tcW w:w="332" w:type="dxa"/>
            <w:shd w:val="clear" w:color="000000" w:fill="F4B084"/>
            <w:vAlign w:val="center"/>
            <w:hideMark/>
          </w:tcPr>
          <w:p w:rsidR="00315DD8" w:rsidRPr="00315DD8" w:rsidRDefault="00315DD8" w:rsidP="00315DD8">
            <w:pPr>
              <w:spacing w:after="0" w:line="240" w:lineRule="auto"/>
              <w:jc w:val="center"/>
              <w:rPr>
                <w:rFonts w:ascii="Calibri" w:eastAsia="Times New Roman" w:hAnsi="Calibri" w:cs="Calibri"/>
                <w:color w:val="000000"/>
                <w:sz w:val="10"/>
                <w:szCs w:val="10"/>
                <w:lang w:val="es-SV" w:eastAsia="es-SV"/>
              </w:rPr>
            </w:pPr>
            <w:r w:rsidRPr="00315DD8">
              <w:rPr>
                <w:rFonts w:ascii="Calibri" w:eastAsia="Times New Roman" w:hAnsi="Calibri" w:cs="Calibri"/>
                <w:color w:val="000000"/>
                <w:sz w:val="10"/>
                <w:szCs w:val="10"/>
                <w:lang w:val="es-SV" w:eastAsia="es-SV"/>
              </w:rPr>
              <w:t>$18.00</w:t>
            </w:r>
          </w:p>
        </w:tc>
        <w:tc>
          <w:tcPr>
            <w:tcW w:w="568" w:type="dxa"/>
            <w:shd w:val="clear" w:color="auto" w:fill="auto"/>
            <w:vAlign w:val="center"/>
            <w:hideMark/>
          </w:tcPr>
          <w:p w:rsidR="00315DD8" w:rsidRPr="00315DD8" w:rsidRDefault="00315DD8" w:rsidP="00315DD8">
            <w:pPr>
              <w:spacing w:after="0" w:line="240" w:lineRule="auto"/>
              <w:rPr>
                <w:rFonts w:ascii="Calibri" w:eastAsia="Times New Roman" w:hAnsi="Calibri" w:cs="Calibri"/>
                <w:color w:val="000000"/>
                <w:sz w:val="10"/>
                <w:szCs w:val="10"/>
                <w:lang w:val="es-SV" w:eastAsia="es-SV"/>
              </w:rPr>
            </w:pPr>
            <w:r w:rsidRPr="00315DD8">
              <w:rPr>
                <w:rFonts w:ascii="Calibri" w:eastAsia="Times New Roman" w:hAnsi="Calibri" w:cs="Calibri"/>
                <w:color w:val="000000"/>
                <w:sz w:val="10"/>
                <w:szCs w:val="10"/>
                <w:lang w:val="es-SV" w:eastAsia="es-SV"/>
              </w:rPr>
              <w:t>DESINFECTANTE PARA PISO</w:t>
            </w:r>
          </w:p>
        </w:tc>
        <w:tc>
          <w:tcPr>
            <w:tcW w:w="387" w:type="dxa"/>
            <w:shd w:val="clear" w:color="auto" w:fill="auto"/>
            <w:vAlign w:val="center"/>
            <w:hideMark/>
          </w:tcPr>
          <w:p w:rsidR="00315DD8" w:rsidRPr="00315DD8" w:rsidRDefault="00315DD8" w:rsidP="00315DD8">
            <w:pPr>
              <w:spacing w:after="0" w:line="240" w:lineRule="auto"/>
              <w:jc w:val="center"/>
              <w:rPr>
                <w:rFonts w:ascii="Calibri" w:eastAsia="Times New Roman" w:hAnsi="Calibri" w:cs="Calibri"/>
                <w:color w:val="000000"/>
                <w:sz w:val="10"/>
                <w:szCs w:val="10"/>
                <w:lang w:val="es-SV" w:eastAsia="es-SV"/>
              </w:rPr>
            </w:pPr>
            <w:r w:rsidRPr="00315DD8">
              <w:rPr>
                <w:rFonts w:ascii="Calibri" w:eastAsia="Times New Roman" w:hAnsi="Calibri" w:cs="Calibri"/>
                <w:color w:val="000000"/>
                <w:sz w:val="10"/>
                <w:szCs w:val="10"/>
                <w:lang w:val="es-SV" w:eastAsia="es-SV"/>
              </w:rPr>
              <w:t>$2.79</w:t>
            </w:r>
          </w:p>
        </w:tc>
        <w:tc>
          <w:tcPr>
            <w:tcW w:w="296" w:type="dxa"/>
            <w:shd w:val="clear" w:color="auto" w:fill="auto"/>
            <w:vAlign w:val="center"/>
            <w:hideMark/>
          </w:tcPr>
          <w:p w:rsidR="00315DD8" w:rsidRPr="00315DD8" w:rsidRDefault="00315DD8" w:rsidP="00315DD8">
            <w:pPr>
              <w:spacing w:after="0" w:line="240" w:lineRule="auto"/>
              <w:jc w:val="center"/>
              <w:rPr>
                <w:rFonts w:ascii="Calibri" w:eastAsia="Times New Roman" w:hAnsi="Calibri" w:cs="Calibri"/>
                <w:color w:val="000000"/>
                <w:sz w:val="10"/>
                <w:szCs w:val="10"/>
                <w:lang w:val="es-SV" w:eastAsia="es-SV"/>
              </w:rPr>
            </w:pPr>
            <w:r w:rsidRPr="00315DD8">
              <w:rPr>
                <w:rFonts w:ascii="Calibri" w:eastAsia="Times New Roman" w:hAnsi="Calibri" w:cs="Calibri"/>
                <w:color w:val="000000"/>
                <w:sz w:val="10"/>
                <w:szCs w:val="10"/>
                <w:lang w:val="es-SV" w:eastAsia="es-SV"/>
              </w:rPr>
              <w:t>$33.48</w:t>
            </w:r>
          </w:p>
        </w:tc>
        <w:tc>
          <w:tcPr>
            <w:tcW w:w="580" w:type="dxa"/>
            <w:shd w:val="clear" w:color="auto" w:fill="auto"/>
            <w:vAlign w:val="center"/>
            <w:hideMark/>
          </w:tcPr>
          <w:p w:rsidR="00315DD8" w:rsidRPr="00315DD8" w:rsidRDefault="00315DD8" w:rsidP="00315DD8">
            <w:pPr>
              <w:spacing w:after="0" w:line="240" w:lineRule="auto"/>
              <w:rPr>
                <w:rFonts w:ascii="Calibri" w:eastAsia="Times New Roman" w:hAnsi="Calibri" w:cs="Calibri"/>
                <w:color w:val="000000"/>
                <w:sz w:val="10"/>
                <w:szCs w:val="10"/>
                <w:lang w:val="es-SV" w:eastAsia="es-SV"/>
              </w:rPr>
            </w:pPr>
            <w:r w:rsidRPr="00315DD8">
              <w:rPr>
                <w:rFonts w:ascii="Calibri" w:eastAsia="Times New Roman" w:hAnsi="Calibri" w:cs="Calibri"/>
                <w:color w:val="000000"/>
                <w:sz w:val="10"/>
                <w:szCs w:val="10"/>
                <w:lang w:val="es-SV" w:eastAsia="es-SV"/>
              </w:rPr>
              <w:t>DESINFECTANTE DE PISOS (VARIOS AROMAS)</w:t>
            </w:r>
          </w:p>
        </w:tc>
        <w:tc>
          <w:tcPr>
            <w:tcW w:w="387" w:type="dxa"/>
            <w:shd w:val="clear" w:color="auto" w:fill="auto"/>
            <w:noWrap/>
            <w:vAlign w:val="center"/>
            <w:hideMark/>
          </w:tcPr>
          <w:p w:rsidR="00315DD8" w:rsidRPr="00315DD8" w:rsidRDefault="00315DD8" w:rsidP="00315DD8">
            <w:pPr>
              <w:spacing w:after="0" w:line="240" w:lineRule="auto"/>
              <w:jc w:val="center"/>
              <w:rPr>
                <w:rFonts w:ascii="Calibri" w:eastAsia="Times New Roman" w:hAnsi="Calibri" w:cs="Calibri"/>
                <w:color w:val="000000"/>
                <w:sz w:val="10"/>
                <w:szCs w:val="10"/>
                <w:lang w:val="es-SV" w:eastAsia="es-SV"/>
              </w:rPr>
            </w:pPr>
            <w:r w:rsidRPr="00315DD8">
              <w:rPr>
                <w:rFonts w:ascii="Calibri" w:eastAsia="Times New Roman" w:hAnsi="Calibri" w:cs="Calibri"/>
                <w:color w:val="000000"/>
                <w:sz w:val="10"/>
                <w:szCs w:val="10"/>
                <w:lang w:val="es-SV" w:eastAsia="es-SV"/>
              </w:rPr>
              <w:t>$2.21</w:t>
            </w:r>
          </w:p>
        </w:tc>
        <w:tc>
          <w:tcPr>
            <w:tcW w:w="332" w:type="dxa"/>
            <w:shd w:val="clear" w:color="auto" w:fill="auto"/>
            <w:vAlign w:val="center"/>
            <w:hideMark/>
          </w:tcPr>
          <w:p w:rsidR="00315DD8" w:rsidRPr="00315DD8" w:rsidRDefault="00315DD8" w:rsidP="00315DD8">
            <w:pPr>
              <w:spacing w:after="0" w:line="240" w:lineRule="auto"/>
              <w:jc w:val="center"/>
              <w:rPr>
                <w:rFonts w:ascii="Calibri" w:eastAsia="Times New Roman" w:hAnsi="Calibri" w:cs="Calibri"/>
                <w:color w:val="000000"/>
                <w:sz w:val="10"/>
                <w:szCs w:val="10"/>
                <w:lang w:val="es-SV" w:eastAsia="es-SV"/>
              </w:rPr>
            </w:pPr>
            <w:r w:rsidRPr="00315DD8">
              <w:rPr>
                <w:rFonts w:ascii="Calibri" w:eastAsia="Times New Roman" w:hAnsi="Calibri" w:cs="Calibri"/>
                <w:color w:val="000000"/>
                <w:sz w:val="10"/>
                <w:szCs w:val="10"/>
                <w:lang w:val="es-SV" w:eastAsia="es-SV"/>
              </w:rPr>
              <w:t>$26.52</w:t>
            </w:r>
          </w:p>
        </w:tc>
        <w:tc>
          <w:tcPr>
            <w:tcW w:w="567" w:type="dxa"/>
            <w:gridSpan w:val="2"/>
            <w:vMerge/>
            <w:vAlign w:val="center"/>
            <w:hideMark/>
          </w:tcPr>
          <w:p w:rsidR="00315DD8" w:rsidRPr="00315DD8" w:rsidRDefault="00315DD8" w:rsidP="00315DD8">
            <w:pPr>
              <w:spacing w:after="0" w:line="240" w:lineRule="auto"/>
              <w:rPr>
                <w:rFonts w:ascii="Calibri" w:eastAsia="Times New Roman" w:hAnsi="Calibri" w:cs="Calibri"/>
                <w:b/>
                <w:bCs/>
                <w:color w:val="000000"/>
                <w:sz w:val="10"/>
                <w:szCs w:val="10"/>
                <w:lang w:val="es-SV" w:eastAsia="es-SV"/>
              </w:rPr>
            </w:pPr>
          </w:p>
        </w:tc>
        <w:tc>
          <w:tcPr>
            <w:tcW w:w="796" w:type="dxa"/>
            <w:gridSpan w:val="2"/>
            <w:vMerge/>
            <w:vAlign w:val="center"/>
            <w:hideMark/>
          </w:tcPr>
          <w:p w:rsidR="00315DD8" w:rsidRPr="00315DD8" w:rsidRDefault="00315DD8" w:rsidP="00315DD8">
            <w:pPr>
              <w:spacing w:after="0" w:line="240" w:lineRule="auto"/>
              <w:rPr>
                <w:rFonts w:ascii="Calibri" w:eastAsia="Times New Roman" w:hAnsi="Calibri" w:cs="Calibri"/>
                <w:color w:val="000000"/>
                <w:sz w:val="10"/>
                <w:szCs w:val="10"/>
                <w:lang w:val="es-SV" w:eastAsia="es-SV"/>
              </w:rPr>
            </w:pPr>
          </w:p>
        </w:tc>
        <w:tc>
          <w:tcPr>
            <w:tcW w:w="602" w:type="dxa"/>
            <w:gridSpan w:val="2"/>
            <w:vMerge/>
            <w:vAlign w:val="center"/>
            <w:hideMark/>
          </w:tcPr>
          <w:p w:rsidR="00315DD8" w:rsidRPr="00315DD8" w:rsidRDefault="00315DD8" w:rsidP="00315DD8">
            <w:pPr>
              <w:spacing w:after="0" w:line="240" w:lineRule="auto"/>
              <w:rPr>
                <w:rFonts w:ascii="Calibri" w:eastAsia="Times New Roman" w:hAnsi="Calibri" w:cs="Calibri"/>
                <w:b/>
                <w:bCs/>
                <w:color w:val="000000"/>
                <w:sz w:val="10"/>
                <w:szCs w:val="10"/>
                <w:lang w:val="es-SV" w:eastAsia="es-SV"/>
              </w:rPr>
            </w:pPr>
          </w:p>
        </w:tc>
        <w:tc>
          <w:tcPr>
            <w:tcW w:w="402" w:type="dxa"/>
            <w:gridSpan w:val="2"/>
            <w:vMerge/>
            <w:vAlign w:val="center"/>
            <w:hideMark/>
          </w:tcPr>
          <w:p w:rsidR="00315DD8" w:rsidRPr="00315DD8" w:rsidRDefault="00315DD8" w:rsidP="00315DD8">
            <w:pPr>
              <w:spacing w:after="0" w:line="240" w:lineRule="auto"/>
              <w:rPr>
                <w:rFonts w:ascii="Calibri" w:eastAsia="Times New Roman" w:hAnsi="Calibri" w:cs="Calibri"/>
                <w:b/>
                <w:bCs/>
                <w:color w:val="000000"/>
                <w:sz w:val="10"/>
                <w:szCs w:val="10"/>
                <w:lang w:val="es-SV" w:eastAsia="es-SV"/>
              </w:rPr>
            </w:pPr>
          </w:p>
        </w:tc>
      </w:tr>
      <w:tr w:rsidR="00315DD8" w:rsidRPr="00315DD8" w:rsidTr="00E62C4C">
        <w:trPr>
          <w:gridAfter w:val="1"/>
          <w:wAfter w:w="10" w:type="dxa"/>
          <w:trHeight w:val="17"/>
        </w:trPr>
        <w:tc>
          <w:tcPr>
            <w:tcW w:w="601" w:type="dxa"/>
            <w:vMerge/>
            <w:vAlign w:val="center"/>
            <w:hideMark/>
          </w:tcPr>
          <w:p w:rsidR="00315DD8" w:rsidRPr="00315DD8" w:rsidRDefault="00315DD8" w:rsidP="00315DD8">
            <w:pPr>
              <w:spacing w:after="0" w:line="240" w:lineRule="auto"/>
              <w:rPr>
                <w:rFonts w:ascii="Calibri" w:eastAsia="Times New Roman" w:hAnsi="Calibri" w:cs="Calibri"/>
                <w:color w:val="000000"/>
                <w:sz w:val="10"/>
                <w:szCs w:val="10"/>
                <w:lang w:val="es-SV" w:eastAsia="es-SV"/>
              </w:rPr>
            </w:pPr>
          </w:p>
        </w:tc>
        <w:tc>
          <w:tcPr>
            <w:tcW w:w="247" w:type="dxa"/>
            <w:shd w:val="clear" w:color="auto" w:fill="auto"/>
            <w:vAlign w:val="center"/>
            <w:hideMark/>
          </w:tcPr>
          <w:p w:rsidR="00315DD8" w:rsidRPr="00315DD8" w:rsidRDefault="00315DD8" w:rsidP="00315DD8">
            <w:pPr>
              <w:spacing w:after="0" w:line="240" w:lineRule="auto"/>
              <w:jc w:val="center"/>
              <w:rPr>
                <w:rFonts w:ascii="Calibri" w:eastAsia="Times New Roman" w:hAnsi="Calibri" w:cs="Calibri"/>
                <w:color w:val="000000"/>
                <w:sz w:val="10"/>
                <w:szCs w:val="10"/>
                <w:lang w:val="es-SV" w:eastAsia="es-SV"/>
              </w:rPr>
            </w:pPr>
            <w:r w:rsidRPr="00315DD8">
              <w:rPr>
                <w:rFonts w:ascii="Calibri" w:eastAsia="Times New Roman" w:hAnsi="Calibri" w:cs="Calibri"/>
                <w:color w:val="000000"/>
                <w:sz w:val="10"/>
                <w:szCs w:val="10"/>
                <w:lang w:val="es-SV" w:eastAsia="es-SV"/>
              </w:rPr>
              <w:t>3</w:t>
            </w:r>
          </w:p>
        </w:tc>
        <w:tc>
          <w:tcPr>
            <w:tcW w:w="404" w:type="dxa"/>
            <w:shd w:val="clear" w:color="auto" w:fill="auto"/>
            <w:noWrap/>
            <w:vAlign w:val="center"/>
            <w:hideMark/>
          </w:tcPr>
          <w:p w:rsidR="00315DD8" w:rsidRPr="00315DD8" w:rsidRDefault="00315DD8" w:rsidP="00315DD8">
            <w:pPr>
              <w:spacing w:after="0" w:line="240" w:lineRule="auto"/>
              <w:jc w:val="center"/>
              <w:rPr>
                <w:rFonts w:ascii="Calibri" w:eastAsia="Times New Roman" w:hAnsi="Calibri" w:cs="Calibri"/>
                <w:color w:val="000000"/>
                <w:sz w:val="10"/>
                <w:szCs w:val="10"/>
                <w:lang w:val="es-SV" w:eastAsia="es-SV"/>
              </w:rPr>
            </w:pPr>
            <w:r w:rsidRPr="00315DD8">
              <w:rPr>
                <w:rFonts w:ascii="Calibri" w:eastAsia="Times New Roman" w:hAnsi="Calibri" w:cs="Calibri"/>
                <w:color w:val="000000"/>
                <w:sz w:val="10"/>
                <w:szCs w:val="10"/>
                <w:lang w:val="es-SV" w:eastAsia="es-SV"/>
              </w:rPr>
              <w:t>30</w:t>
            </w:r>
          </w:p>
        </w:tc>
        <w:tc>
          <w:tcPr>
            <w:tcW w:w="403" w:type="dxa"/>
            <w:shd w:val="clear" w:color="auto" w:fill="auto"/>
            <w:vAlign w:val="center"/>
            <w:hideMark/>
          </w:tcPr>
          <w:p w:rsidR="00315DD8" w:rsidRPr="00315DD8" w:rsidRDefault="00315DD8" w:rsidP="00315DD8">
            <w:pPr>
              <w:spacing w:after="0" w:line="240" w:lineRule="auto"/>
              <w:jc w:val="center"/>
              <w:rPr>
                <w:rFonts w:ascii="Calibri" w:eastAsia="Times New Roman" w:hAnsi="Calibri" w:cs="Calibri"/>
                <w:color w:val="000000"/>
                <w:sz w:val="10"/>
                <w:szCs w:val="10"/>
                <w:lang w:val="es-SV" w:eastAsia="es-SV"/>
              </w:rPr>
            </w:pPr>
            <w:r w:rsidRPr="00315DD8">
              <w:rPr>
                <w:rFonts w:ascii="Calibri" w:eastAsia="Times New Roman" w:hAnsi="Calibri" w:cs="Calibri"/>
                <w:color w:val="000000"/>
                <w:sz w:val="10"/>
                <w:szCs w:val="10"/>
                <w:lang w:val="es-SV" w:eastAsia="es-SV"/>
              </w:rPr>
              <w:t>SACO</w:t>
            </w:r>
          </w:p>
        </w:tc>
        <w:tc>
          <w:tcPr>
            <w:tcW w:w="580" w:type="dxa"/>
            <w:shd w:val="clear" w:color="auto" w:fill="auto"/>
            <w:vAlign w:val="center"/>
            <w:hideMark/>
          </w:tcPr>
          <w:p w:rsidR="00315DD8" w:rsidRPr="00315DD8" w:rsidRDefault="00315DD8" w:rsidP="00315DD8">
            <w:pPr>
              <w:spacing w:after="0" w:line="240" w:lineRule="auto"/>
              <w:rPr>
                <w:rFonts w:ascii="Calibri" w:eastAsia="Times New Roman" w:hAnsi="Calibri" w:cs="Calibri"/>
                <w:color w:val="000000"/>
                <w:sz w:val="10"/>
                <w:szCs w:val="10"/>
                <w:lang w:val="es-SV" w:eastAsia="es-SV"/>
              </w:rPr>
            </w:pPr>
            <w:r w:rsidRPr="00315DD8">
              <w:rPr>
                <w:rFonts w:ascii="Calibri" w:eastAsia="Times New Roman" w:hAnsi="Calibri" w:cs="Calibri"/>
                <w:color w:val="000000"/>
                <w:sz w:val="10"/>
                <w:szCs w:val="10"/>
                <w:lang w:val="es-SV" w:eastAsia="es-SV"/>
              </w:rPr>
              <w:t>CAL DE 20 KG</w:t>
            </w:r>
          </w:p>
        </w:tc>
        <w:tc>
          <w:tcPr>
            <w:tcW w:w="609" w:type="dxa"/>
            <w:shd w:val="clear" w:color="auto" w:fill="auto"/>
            <w:vAlign w:val="center"/>
            <w:hideMark/>
          </w:tcPr>
          <w:p w:rsidR="00315DD8" w:rsidRPr="00315DD8" w:rsidRDefault="00315DD8" w:rsidP="00315DD8">
            <w:pPr>
              <w:spacing w:after="0" w:line="240" w:lineRule="auto"/>
              <w:rPr>
                <w:rFonts w:ascii="Calibri" w:eastAsia="Times New Roman" w:hAnsi="Calibri" w:cs="Calibri"/>
                <w:color w:val="000000"/>
                <w:sz w:val="10"/>
                <w:szCs w:val="10"/>
                <w:lang w:val="es-SV" w:eastAsia="es-SV"/>
              </w:rPr>
            </w:pPr>
            <w:r w:rsidRPr="00315DD8">
              <w:rPr>
                <w:rFonts w:ascii="Calibri" w:eastAsia="Times New Roman" w:hAnsi="Calibri" w:cs="Calibri"/>
                <w:color w:val="000000"/>
                <w:sz w:val="10"/>
                <w:szCs w:val="10"/>
                <w:lang w:val="es-SV" w:eastAsia="es-SV"/>
              </w:rPr>
              <w:t>CAL DE 20 KG.</w:t>
            </w:r>
          </w:p>
        </w:tc>
        <w:tc>
          <w:tcPr>
            <w:tcW w:w="387" w:type="dxa"/>
            <w:shd w:val="clear" w:color="auto" w:fill="auto"/>
            <w:vAlign w:val="center"/>
            <w:hideMark/>
          </w:tcPr>
          <w:p w:rsidR="00315DD8" w:rsidRPr="00315DD8" w:rsidRDefault="00315DD8" w:rsidP="00315DD8">
            <w:pPr>
              <w:spacing w:after="0" w:line="240" w:lineRule="auto"/>
              <w:jc w:val="center"/>
              <w:rPr>
                <w:rFonts w:ascii="Calibri" w:eastAsia="Times New Roman" w:hAnsi="Calibri" w:cs="Calibri"/>
                <w:color w:val="000000"/>
                <w:sz w:val="10"/>
                <w:szCs w:val="10"/>
                <w:lang w:val="es-SV" w:eastAsia="es-SV"/>
              </w:rPr>
            </w:pPr>
            <w:r w:rsidRPr="00315DD8">
              <w:rPr>
                <w:rFonts w:ascii="Calibri" w:eastAsia="Times New Roman" w:hAnsi="Calibri" w:cs="Calibri"/>
                <w:color w:val="000000"/>
                <w:sz w:val="10"/>
                <w:szCs w:val="10"/>
                <w:lang w:val="es-SV" w:eastAsia="es-SV"/>
              </w:rPr>
              <w:t>$8.50</w:t>
            </w:r>
          </w:p>
        </w:tc>
        <w:tc>
          <w:tcPr>
            <w:tcW w:w="332" w:type="dxa"/>
            <w:shd w:val="clear" w:color="auto" w:fill="auto"/>
            <w:vAlign w:val="center"/>
            <w:hideMark/>
          </w:tcPr>
          <w:p w:rsidR="00315DD8" w:rsidRPr="00315DD8" w:rsidRDefault="00315DD8" w:rsidP="00315DD8">
            <w:pPr>
              <w:spacing w:after="0" w:line="240" w:lineRule="auto"/>
              <w:jc w:val="center"/>
              <w:rPr>
                <w:rFonts w:ascii="Calibri" w:eastAsia="Times New Roman" w:hAnsi="Calibri" w:cs="Calibri"/>
                <w:color w:val="000000"/>
                <w:sz w:val="10"/>
                <w:szCs w:val="10"/>
                <w:lang w:val="es-SV" w:eastAsia="es-SV"/>
              </w:rPr>
            </w:pPr>
            <w:r w:rsidRPr="00315DD8">
              <w:rPr>
                <w:rFonts w:ascii="Calibri" w:eastAsia="Times New Roman" w:hAnsi="Calibri" w:cs="Calibri"/>
                <w:color w:val="000000"/>
                <w:sz w:val="10"/>
                <w:szCs w:val="10"/>
                <w:lang w:val="es-SV" w:eastAsia="es-SV"/>
              </w:rPr>
              <w:t>$255.00</w:t>
            </w:r>
          </w:p>
        </w:tc>
        <w:tc>
          <w:tcPr>
            <w:tcW w:w="568" w:type="dxa"/>
            <w:shd w:val="clear" w:color="auto" w:fill="auto"/>
            <w:vAlign w:val="center"/>
            <w:hideMark/>
          </w:tcPr>
          <w:p w:rsidR="00315DD8" w:rsidRPr="00315DD8" w:rsidRDefault="00315DD8" w:rsidP="00315DD8">
            <w:pPr>
              <w:spacing w:after="0" w:line="240" w:lineRule="auto"/>
              <w:jc w:val="center"/>
              <w:rPr>
                <w:rFonts w:ascii="Calibri" w:eastAsia="Times New Roman" w:hAnsi="Calibri" w:cs="Calibri"/>
                <w:color w:val="000000"/>
                <w:sz w:val="10"/>
                <w:szCs w:val="10"/>
                <w:lang w:val="es-SV" w:eastAsia="es-SV"/>
              </w:rPr>
            </w:pPr>
            <w:r w:rsidRPr="00315DD8">
              <w:rPr>
                <w:rFonts w:ascii="Calibri" w:eastAsia="Times New Roman" w:hAnsi="Calibri" w:cs="Calibri"/>
                <w:color w:val="000000"/>
                <w:sz w:val="10"/>
                <w:szCs w:val="10"/>
                <w:lang w:val="es-SV" w:eastAsia="es-SV"/>
              </w:rPr>
              <w:t>-</w:t>
            </w:r>
          </w:p>
        </w:tc>
        <w:tc>
          <w:tcPr>
            <w:tcW w:w="387" w:type="dxa"/>
            <w:shd w:val="clear" w:color="auto" w:fill="auto"/>
            <w:vAlign w:val="center"/>
            <w:hideMark/>
          </w:tcPr>
          <w:p w:rsidR="00315DD8" w:rsidRPr="00315DD8" w:rsidRDefault="00315DD8" w:rsidP="00315DD8">
            <w:pPr>
              <w:spacing w:after="0" w:line="240" w:lineRule="auto"/>
              <w:jc w:val="center"/>
              <w:rPr>
                <w:rFonts w:ascii="Calibri" w:eastAsia="Times New Roman" w:hAnsi="Calibri" w:cs="Calibri"/>
                <w:color w:val="000000"/>
                <w:sz w:val="10"/>
                <w:szCs w:val="10"/>
                <w:lang w:val="es-SV" w:eastAsia="es-SV"/>
              </w:rPr>
            </w:pPr>
            <w:r w:rsidRPr="00315DD8">
              <w:rPr>
                <w:rFonts w:ascii="Calibri" w:eastAsia="Times New Roman" w:hAnsi="Calibri" w:cs="Calibri"/>
                <w:color w:val="000000"/>
                <w:sz w:val="10"/>
                <w:szCs w:val="10"/>
                <w:lang w:val="es-SV" w:eastAsia="es-SV"/>
              </w:rPr>
              <w:t>-</w:t>
            </w:r>
          </w:p>
        </w:tc>
        <w:tc>
          <w:tcPr>
            <w:tcW w:w="296" w:type="dxa"/>
            <w:shd w:val="clear" w:color="auto" w:fill="auto"/>
            <w:vAlign w:val="center"/>
            <w:hideMark/>
          </w:tcPr>
          <w:p w:rsidR="00315DD8" w:rsidRPr="00315DD8" w:rsidRDefault="00315DD8" w:rsidP="00315DD8">
            <w:pPr>
              <w:spacing w:after="0" w:line="240" w:lineRule="auto"/>
              <w:jc w:val="center"/>
              <w:rPr>
                <w:rFonts w:ascii="Calibri" w:eastAsia="Times New Roman" w:hAnsi="Calibri" w:cs="Calibri"/>
                <w:color w:val="000000"/>
                <w:sz w:val="10"/>
                <w:szCs w:val="10"/>
                <w:lang w:val="es-SV" w:eastAsia="es-SV"/>
              </w:rPr>
            </w:pPr>
            <w:r w:rsidRPr="00315DD8">
              <w:rPr>
                <w:rFonts w:ascii="Calibri" w:eastAsia="Times New Roman" w:hAnsi="Calibri" w:cs="Calibri"/>
                <w:color w:val="000000"/>
                <w:sz w:val="10"/>
                <w:szCs w:val="10"/>
                <w:lang w:val="es-SV" w:eastAsia="es-SV"/>
              </w:rPr>
              <w:t>-</w:t>
            </w:r>
          </w:p>
        </w:tc>
        <w:tc>
          <w:tcPr>
            <w:tcW w:w="580" w:type="dxa"/>
            <w:shd w:val="clear" w:color="auto" w:fill="auto"/>
            <w:vAlign w:val="center"/>
            <w:hideMark/>
          </w:tcPr>
          <w:p w:rsidR="00315DD8" w:rsidRPr="00315DD8" w:rsidRDefault="00315DD8" w:rsidP="00315DD8">
            <w:pPr>
              <w:spacing w:after="0" w:line="240" w:lineRule="auto"/>
              <w:rPr>
                <w:rFonts w:ascii="Calibri" w:eastAsia="Times New Roman" w:hAnsi="Calibri" w:cs="Calibri"/>
                <w:color w:val="000000"/>
                <w:sz w:val="10"/>
                <w:szCs w:val="10"/>
                <w:lang w:val="es-SV" w:eastAsia="es-SV"/>
              </w:rPr>
            </w:pPr>
            <w:r w:rsidRPr="00315DD8">
              <w:rPr>
                <w:rFonts w:ascii="Calibri" w:eastAsia="Times New Roman" w:hAnsi="Calibri" w:cs="Calibri"/>
                <w:color w:val="000000"/>
                <w:sz w:val="10"/>
                <w:szCs w:val="10"/>
                <w:lang w:val="es-SV" w:eastAsia="es-SV"/>
              </w:rPr>
              <w:t>CAL DE 20 KG</w:t>
            </w:r>
          </w:p>
        </w:tc>
        <w:tc>
          <w:tcPr>
            <w:tcW w:w="387" w:type="dxa"/>
            <w:shd w:val="clear" w:color="auto" w:fill="auto"/>
            <w:noWrap/>
            <w:vAlign w:val="center"/>
            <w:hideMark/>
          </w:tcPr>
          <w:p w:rsidR="00315DD8" w:rsidRPr="00315DD8" w:rsidRDefault="00315DD8" w:rsidP="00315DD8">
            <w:pPr>
              <w:spacing w:after="0" w:line="240" w:lineRule="auto"/>
              <w:jc w:val="center"/>
              <w:rPr>
                <w:rFonts w:ascii="Calibri" w:eastAsia="Times New Roman" w:hAnsi="Calibri" w:cs="Calibri"/>
                <w:color w:val="000000"/>
                <w:sz w:val="10"/>
                <w:szCs w:val="10"/>
                <w:lang w:val="es-SV" w:eastAsia="es-SV"/>
              </w:rPr>
            </w:pPr>
            <w:r w:rsidRPr="00315DD8">
              <w:rPr>
                <w:rFonts w:ascii="Calibri" w:eastAsia="Times New Roman" w:hAnsi="Calibri" w:cs="Calibri"/>
                <w:color w:val="000000"/>
                <w:sz w:val="10"/>
                <w:szCs w:val="10"/>
                <w:lang w:val="es-SV" w:eastAsia="es-SV"/>
              </w:rPr>
              <w:t>$7.35</w:t>
            </w:r>
          </w:p>
        </w:tc>
        <w:tc>
          <w:tcPr>
            <w:tcW w:w="332" w:type="dxa"/>
            <w:shd w:val="clear" w:color="000000" w:fill="F4B084"/>
            <w:vAlign w:val="center"/>
            <w:hideMark/>
          </w:tcPr>
          <w:p w:rsidR="00315DD8" w:rsidRPr="00315DD8" w:rsidRDefault="00315DD8" w:rsidP="00315DD8">
            <w:pPr>
              <w:spacing w:after="0" w:line="240" w:lineRule="auto"/>
              <w:jc w:val="center"/>
              <w:rPr>
                <w:rFonts w:ascii="Calibri" w:eastAsia="Times New Roman" w:hAnsi="Calibri" w:cs="Calibri"/>
                <w:color w:val="000000"/>
                <w:sz w:val="10"/>
                <w:szCs w:val="10"/>
                <w:lang w:val="es-SV" w:eastAsia="es-SV"/>
              </w:rPr>
            </w:pPr>
            <w:r w:rsidRPr="00315DD8">
              <w:rPr>
                <w:rFonts w:ascii="Calibri" w:eastAsia="Times New Roman" w:hAnsi="Calibri" w:cs="Calibri"/>
                <w:color w:val="000000"/>
                <w:sz w:val="10"/>
                <w:szCs w:val="10"/>
                <w:lang w:val="es-SV" w:eastAsia="es-SV"/>
              </w:rPr>
              <w:t>$220.50</w:t>
            </w:r>
          </w:p>
        </w:tc>
        <w:tc>
          <w:tcPr>
            <w:tcW w:w="567" w:type="dxa"/>
            <w:gridSpan w:val="2"/>
            <w:vMerge/>
            <w:vAlign w:val="center"/>
            <w:hideMark/>
          </w:tcPr>
          <w:p w:rsidR="00315DD8" w:rsidRPr="00315DD8" w:rsidRDefault="00315DD8" w:rsidP="00315DD8">
            <w:pPr>
              <w:spacing w:after="0" w:line="240" w:lineRule="auto"/>
              <w:rPr>
                <w:rFonts w:ascii="Calibri" w:eastAsia="Times New Roman" w:hAnsi="Calibri" w:cs="Calibri"/>
                <w:b/>
                <w:bCs/>
                <w:color w:val="000000"/>
                <w:sz w:val="10"/>
                <w:szCs w:val="10"/>
                <w:lang w:val="es-SV" w:eastAsia="es-SV"/>
              </w:rPr>
            </w:pPr>
          </w:p>
        </w:tc>
        <w:tc>
          <w:tcPr>
            <w:tcW w:w="796" w:type="dxa"/>
            <w:gridSpan w:val="2"/>
            <w:vMerge/>
            <w:vAlign w:val="center"/>
            <w:hideMark/>
          </w:tcPr>
          <w:p w:rsidR="00315DD8" w:rsidRPr="00315DD8" w:rsidRDefault="00315DD8" w:rsidP="00315DD8">
            <w:pPr>
              <w:spacing w:after="0" w:line="240" w:lineRule="auto"/>
              <w:rPr>
                <w:rFonts w:ascii="Calibri" w:eastAsia="Times New Roman" w:hAnsi="Calibri" w:cs="Calibri"/>
                <w:color w:val="000000"/>
                <w:sz w:val="10"/>
                <w:szCs w:val="10"/>
                <w:lang w:val="es-SV" w:eastAsia="es-SV"/>
              </w:rPr>
            </w:pPr>
          </w:p>
        </w:tc>
        <w:tc>
          <w:tcPr>
            <w:tcW w:w="602" w:type="dxa"/>
            <w:gridSpan w:val="2"/>
            <w:vMerge/>
            <w:vAlign w:val="center"/>
            <w:hideMark/>
          </w:tcPr>
          <w:p w:rsidR="00315DD8" w:rsidRPr="00315DD8" w:rsidRDefault="00315DD8" w:rsidP="00315DD8">
            <w:pPr>
              <w:spacing w:after="0" w:line="240" w:lineRule="auto"/>
              <w:rPr>
                <w:rFonts w:ascii="Calibri" w:eastAsia="Times New Roman" w:hAnsi="Calibri" w:cs="Calibri"/>
                <w:b/>
                <w:bCs/>
                <w:color w:val="000000"/>
                <w:sz w:val="10"/>
                <w:szCs w:val="10"/>
                <w:lang w:val="es-SV" w:eastAsia="es-SV"/>
              </w:rPr>
            </w:pPr>
          </w:p>
        </w:tc>
        <w:tc>
          <w:tcPr>
            <w:tcW w:w="402" w:type="dxa"/>
            <w:gridSpan w:val="2"/>
            <w:vMerge/>
            <w:vAlign w:val="center"/>
            <w:hideMark/>
          </w:tcPr>
          <w:p w:rsidR="00315DD8" w:rsidRPr="00315DD8" w:rsidRDefault="00315DD8" w:rsidP="00315DD8">
            <w:pPr>
              <w:spacing w:after="0" w:line="240" w:lineRule="auto"/>
              <w:rPr>
                <w:rFonts w:ascii="Calibri" w:eastAsia="Times New Roman" w:hAnsi="Calibri" w:cs="Calibri"/>
                <w:b/>
                <w:bCs/>
                <w:color w:val="000000"/>
                <w:sz w:val="10"/>
                <w:szCs w:val="10"/>
                <w:lang w:val="es-SV" w:eastAsia="es-SV"/>
              </w:rPr>
            </w:pPr>
          </w:p>
        </w:tc>
      </w:tr>
      <w:tr w:rsidR="00315DD8" w:rsidRPr="00315DD8" w:rsidTr="00E62C4C">
        <w:trPr>
          <w:gridAfter w:val="1"/>
          <w:wAfter w:w="10" w:type="dxa"/>
          <w:trHeight w:val="17"/>
        </w:trPr>
        <w:tc>
          <w:tcPr>
            <w:tcW w:w="601" w:type="dxa"/>
            <w:vMerge/>
            <w:vAlign w:val="center"/>
            <w:hideMark/>
          </w:tcPr>
          <w:p w:rsidR="00315DD8" w:rsidRPr="00315DD8" w:rsidRDefault="00315DD8" w:rsidP="00315DD8">
            <w:pPr>
              <w:spacing w:after="0" w:line="240" w:lineRule="auto"/>
              <w:rPr>
                <w:rFonts w:ascii="Calibri" w:eastAsia="Times New Roman" w:hAnsi="Calibri" w:cs="Calibri"/>
                <w:color w:val="000000"/>
                <w:sz w:val="10"/>
                <w:szCs w:val="10"/>
                <w:lang w:val="es-SV" w:eastAsia="es-SV"/>
              </w:rPr>
            </w:pPr>
          </w:p>
        </w:tc>
        <w:tc>
          <w:tcPr>
            <w:tcW w:w="247" w:type="dxa"/>
            <w:shd w:val="clear" w:color="auto" w:fill="auto"/>
            <w:vAlign w:val="center"/>
            <w:hideMark/>
          </w:tcPr>
          <w:p w:rsidR="00315DD8" w:rsidRPr="00315DD8" w:rsidRDefault="00315DD8" w:rsidP="00315DD8">
            <w:pPr>
              <w:spacing w:after="0" w:line="240" w:lineRule="auto"/>
              <w:jc w:val="center"/>
              <w:rPr>
                <w:rFonts w:ascii="Calibri" w:eastAsia="Times New Roman" w:hAnsi="Calibri" w:cs="Calibri"/>
                <w:color w:val="000000"/>
                <w:sz w:val="10"/>
                <w:szCs w:val="10"/>
                <w:lang w:val="es-SV" w:eastAsia="es-SV"/>
              </w:rPr>
            </w:pPr>
            <w:r w:rsidRPr="00315DD8">
              <w:rPr>
                <w:rFonts w:ascii="Calibri" w:eastAsia="Times New Roman" w:hAnsi="Calibri" w:cs="Calibri"/>
                <w:color w:val="000000"/>
                <w:sz w:val="10"/>
                <w:szCs w:val="10"/>
                <w:lang w:val="es-SV" w:eastAsia="es-SV"/>
              </w:rPr>
              <w:t>4</w:t>
            </w:r>
          </w:p>
        </w:tc>
        <w:tc>
          <w:tcPr>
            <w:tcW w:w="404" w:type="dxa"/>
            <w:shd w:val="clear" w:color="auto" w:fill="auto"/>
            <w:noWrap/>
            <w:vAlign w:val="center"/>
            <w:hideMark/>
          </w:tcPr>
          <w:p w:rsidR="00315DD8" w:rsidRPr="00315DD8" w:rsidRDefault="00315DD8" w:rsidP="00315DD8">
            <w:pPr>
              <w:spacing w:after="0" w:line="240" w:lineRule="auto"/>
              <w:jc w:val="center"/>
              <w:rPr>
                <w:rFonts w:ascii="Calibri" w:eastAsia="Times New Roman" w:hAnsi="Calibri" w:cs="Calibri"/>
                <w:color w:val="000000"/>
                <w:sz w:val="10"/>
                <w:szCs w:val="10"/>
                <w:lang w:val="es-SV" w:eastAsia="es-SV"/>
              </w:rPr>
            </w:pPr>
            <w:r w:rsidRPr="00315DD8">
              <w:rPr>
                <w:rFonts w:ascii="Calibri" w:eastAsia="Times New Roman" w:hAnsi="Calibri" w:cs="Calibri"/>
                <w:color w:val="000000"/>
                <w:sz w:val="10"/>
                <w:szCs w:val="10"/>
                <w:lang w:val="es-SV" w:eastAsia="es-SV"/>
              </w:rPr>
              <w:t>20</w:t>
            </w:r>
          </w:p>
        </w:tc>
        <w:tc>
          <w:tcPr>
            <w:tcW w:w="403" w:type="dxa"/>
            <w:shd w:val="clear" w:color="auto" w:fill="auto"/>
            <w:vAlign w:val="center"/>
            <w:hideMark/>
          </w:tcPr>
          <w:p w:rsidR="00315DD8" w:rsidRPr="00315DD8" w:rsidRDefault="00315DD8" w:rsidP="00315DD8">
            <w:pPr>
              <w:spacing w:after="0" w:line="240" w:lineRule="auto"/>
              <w:jc w:val="center"/>
              <w:rPr>
                <w:rFonts w:ascii="Calibri" w:eastAsia="Times New Roman" w:hAnsi="Calibri" w:cs="Calibri"/>
                <w:color w:val="000000"/>
                <w:sz w:val="10"/>
                <w:szCs w:val="10"/>
                <w:lang w:val="es-SV" w:eastAsia="es-SV"/>
              </w:rPr>
            </w:pPr>
            <w:r w:rsidRPr="00315DD8">
              <w:rPr>
                <w:rFonts w:ascii="Calibri" w:eastAsia="Times New Roman" w:hAnsi="Calibri" w:cs="Calibri"/>
                <w:color w:val="000000"/>
                <w:sz w:val="10"/>
                <w:szCs w:val="10"/>
                <w:lang w:val="es-SV" w:eastAsia="es-SV"/>
              </w:rPr>
              <w:t>UNIDADES</w:t>
            </w:r>
          </w:p>
        </w:tc>
        <w:tc>
          <w:tcPr>
            <w:tcW w:w="580" w:type="dxa"/>
            <w:shd w:val="clear" w:color="auto" w:fill="auto"/>
            <w:vAlign w:val="center"/>
            <w:hideMark/>
          </w:tcPr>
          <w:p w:rsidR="00315DD8" w:rsidRPr="00315DD8" w:rsidRDefault="00315DD8" w:rsidP="00315DD8">
            <w:pPr>
              <w:spacing w:after="0" w:line="240" w:lineRule="auto"/>
              <w:rPr>
                <w:rFonts w:ascii="Calibri" w:eastAsia="Times New Roman" w:hAnsi="Calibri" w:cs="Calibri"/>
                <w:color w:val="000000"/>
                <w:sz w:val="10"/>
                <w:szCs w:val="10"/>
                <w:lang w:val="es-SV" w:eastAsia="es-SV"/>
              </w:rPr>
            </w:pPr>
            <w:r w:rsidRPr="00315DD8">
              <w:rPr>
                <w:rFonts w:ascii="Calibri" w:eastAsia="Times New Roman" w:hAnsi="Calibri" w:cs="Calibri"/>
                <w:color w:val="000000"/>
                <w:sz w:val="10"/>
                <w:szCs w:val="10"/>
                <w:lang w:val="es-SV" w:eastAsia="es-SV"/>
              </w:rPr>
              <w:t>CEPILLOS PLASTICOS PARA PISO MANGO LARGO DE MADERA</w:t>
            </w:r>
          </w:p>
        </w:tc>
        <w:tc>
          <w:tcPr>
            <w:tcW w:w="609" w:type="dxa"/>
            <w:shd w:val="clear" w:color="auto" w:fill="auto"/>
            <w:vAlign w:val="center"/>
            <w:hideMark/>
          </w:tcPr>
          <w:p w:rsidR="00315DD8" w:rsidRPr="00315DD8" w:rsidRDefault="00315DD8" w:rsidP="00315DD8">
            <w:pPr>
              <w:spacing w:after="0" w:line="240" w:lineRule="auto"/>
              <w:rPr>
                <w:rFonts w:ascii="Calibri" w:eastAsia="Times New Roman" w:hAnsi="Calibri" w:cs="Calibri"/>
                <w:color w:val="000000"/>
                <w:sz w:val="10"/>
                <w:szCs w:val="10"/>
                <w:lang w:val="es-SV" w:eastAsia="es-SV"/>
              </w:rPr>
            </w:pPr>
            <w:r w:rsidRPr="00315DD8">
              <w:rPr>
                <w:rFonts w:ascii="Calibri" w:eastAsia="Times New Roman" w:hAnsi="Calibri" w:cs="Calibri"/>
                <w:color w:val="000000"/>
                <w:sz w:val="10"/>
                <w:szCs w:val="10"/>
                <w:lang w:val="es-SV" w:eastAsia="es-SV"/>
              </w:rPr>
              <w:t>CEPILLOS PLASTICOS PARA PISO MANGO LARGO DE MADERA</w:t>
            </w:r>
          </w:p>
        </w:tc>
        <w:tc>
          <w:tcPr>
            <w:tcW w:w="387" w:type="dxa"/>
            <w:shd w:val="clear" w:color="auto" w:fill="auto"/>
            <w:vAlign w:val="center"/>
            <w:hideMark/>
          </w:tcPr>
          <w:p w:rsidR="00315DD8" w:rsidRPr="00315DD8" w:rsidRDefault="00315DD8" w:rsidP="00315DD8">
            <w:pPr>
              <w:spacing w:after="0" w:line="240" w:lineRule="auto"/>
              <w:jc w:val="center"/>
              <w:rPr>
                <w:rFonts w:ascii="Calibri" w:eastAsia="Times New Roman" w:hAnsi="Calibri" w:cs="Calibri"/>
                <w:color w:val="000000"/>
                <w:sz w:val="10"/>
                <w:szCs w:val="10"/>
                <w:lang w:val="es-SV" w:eastAsia="es-SV"/>
              </w:rPr>
            </w:pPr>
            <w:r w:rsidRPr="00315DD8">
              <w:rPr>
                <w:rFonts w:ascii="Calibri" w:eastAsia="Times New Roman" w:hAnsi="Calibri" w:cs="Calibri"/>
                <w:color w:val="000000"/>
                <w:sz w:val="10"/>
                <w:szCs w:val="10"/>
                <w:lang w:val="es-SV" w:eastAsia="es-SV"/>
              </w:rPr>
              <w:t>$5.95</w:t>
            </w:r>
          </w:p>
        </w:tc>
        <w:tc>
          <w:tcPr>
            <w:tcW w:w="332" w:type="dxa"/>
            <w:shd w:val="clear" w:color="auto" w:fill="auto"/>
            <w:vAlign w:val="center"/>
            <w:hideMark/>
          </w:tcPr>
          <w:p w:rsidR="00315DD8" w:rsidRPr="00315DD8" w:rsidRDefault="00315DD8" w:rsidP="00315DD8">
            <w:pPr>
              <w:spacing w:after="0" w:line="240" w:lineRule="auto"/>
              <w:jc w:val="center"/>
              <w:rPr>
                <w:rFonts w:ascii="Calibri" w:eastAsia="Times New Roman" w:hAnsi="Calibri" w:cs="Calibri"/>
                <w:color w:val="000000"/>
                <w:sz w:val="10"/>
                <w:szCs w:val="10"/>
                <w:lang w:val="es-SV" w:eastAsia="es-SV"/>
              </w:rPr>
            </w:pPr>
            <w:r w:rsidRPr="00315DD8">
              <w:rPr>
                <w:rFonts w:ascii="Calibri" w:eastAsia="Times New Roman" w:hAnsi="Calibri" w:cs="Calibri"/>
                <w:color w:val="000000"/>
                <w:sz w:val="10"/>
                <w:szCs w:val="10"/>
                <w:lang w:val="es-SV" w:eastAsia="es-SV"/>
              </w:rPr>
              <w:t>$119.00</w:t>
            </w:r>
          </w:p>
        </w:tc>
        <w:tc>
          <w:tcPr>
            <w:tcW w:w="568" w:type="dxa"/>
            <w:shd w:val="clear" w:color="auto" w:fill="auto"/>
            <w:vAlign w:val="center"/>
            <w:hideMark/>
          </w:tcPr>
          <w:p w:rsidR="00315DD8" w:rsidRPr="00315DD8" w:rsidRDefault="00315DD8" w:rsidP="00315DD8">
            <w:pPr>
              <w:spacing w:after="0" w:line="240" w:lineRule="auto"/>
              <w:jc w:val="center"/>
              <w:rPr>
                <w:rFonts w:ascii="Calibri" w:eastAsia="Times New Roman" w:hAnsi="Calibri" w:cs="Calibri"/>
                <w:color w:val="000000"/>
                <w:sz w:val="10"/>
                <w:szCs w:val="10"/>
                <w:lang w:val="es-SV" w:eastAsia="es-SV"/>
              </w:rPr>
            </w:pPr>
            <w:r w:rsidRPr="00315DD8">
              <w:rPr>
                <w:rFonts w:ascii="Calibri" w:eastAsia="Times New Roman" w:hAnsi="Calibri" w:cs="Calibri"/>
                <w:color w:val="000000"/>
                <w:sz w:val="10"/>
                <w:szCs w:val="10"/>
                <w:lang w:val="es-SV" w:eastAsia="es-SV"/>
              </w:rPr>
              <w:t>-</w:t>
            </w:r>
          </w:p>
        </w:tc>
        <w:tc>
          <w:tcPr>
            <w:tcW w:w="387" w:type="dxa"/>
            <w:shd w:val="clear" w:color="auto" w:fill="auto"/>
            <w:vAlign w:val="center"/>
            <w:hideMark/>
          </w:tcPr>
          <w:p w:rsidR="00315DD8" w:rsidRPr="00315DD8" w:rsidRDefault="00315DD8" w:rsidP="00315DD8">
            <w:pPr>
              <w:spacing w:after="0" w:line="240" w:lineRule="auto"/>
              <w:jc w:val="center"/>
              <w:rPr>
                <w:rFonts w:ascii="Calibri" w:eastAsia="Times New Roman" w:hAnsi="Calibri" w:cs="Calibri"/>
                <w:color w:val="000000"/>
                <w:sz w:val="10"/>
                <w:szCs w:val="10"/>
                <w:lang w:val="es-SV" w:eastAsia="es-SV"/>
              </w:rPr>
            </w:pPr>
            <w:r w:rsidRPr="00315DD8">
              <w:rPr>
                <w:rFonts w:ascii="Calibri" w:eastAsia="Times New Roman" w:hAnsi="Calibri" w:cs="Calibri"/>
                <w:color w:val="000000"/>
                <w:sz w:val="10"/>
                <w:szCs w:val="10"/>
                <w:lang w:val="es-SV" w:eastAsia="es-SV"/>
              </w:rPr>
              <w:t>-</w:t>
            </w:r>
          </w:p>
        </w:tc>
        <w:tc>
          <w:tcPr>
            <w:tcW w:w="296" w:type="dxa"/>
            <w:shd w:val="clear" w:color="auto" w:fill="auto"/>
            <w:vAlign w:val="center"/>
            <w:hideMark/>
          </w:tcPr>
          <w:p w:rsidR="00315DD8" w:rsidRPr="00315DD8" w:rsidRDefault="00315DD8" w:rsidP="00315DD8">
            <w:pPr>
              <w:spacing w:after="0" w:line="240" w:lineRule="auto"/>
              <w:jc w:val="center"/>
              <w:rPr>
                <w:rFonts w:ascii="Calibri" w:eastAsia="Times New Roman" w:hAnsi="Calibri" w:cs="Calibri"/>
                <w:color w:val="000000"/>
                <w:sz w:val="10"/>
                <w:szCs w:val="10"/>
                <w:lang w:val="es-SV" w:eastAsia="es-SV"/>
              </w:rPr>
            </w:pPr>
            <w:r w:rsidRPr="00315DD8">
              <w:rPr>
                <w:rFonts w:ascii="Calibri" w:eastAsia="Times New Roman" w:hAnsi="Calibri" w:cs="Calibri"/>
                <w:color w:val="000000"/>
                <w:sz w:val="10"/>
                <w:szCs w:val="10"/>
                <w:lang w:val="es-SV" w:eastAsia="es-SV"/>
              </w:rPr>
              <w:t>-</w:t>
            </w:r>
          </w:p>
        </w:tc>
        <w:tc>
          <w:tcPr>
            <w:tcW w:w="580" w:type="dxa"/>
            <w:shd w:val="clear" w:color="auto" w:fill="auto"/>
            <w:vAlign w:val="center"/>
            <w:hideMark/>
          </w:tcPr>
          <w:p w:rsidR="00315DD8" w:rsidRPr="00315DD8" w:rsidRDefault="00315DD8" w:rsidP="00315DD8">
            <w:pPr>
              <w:spacing w:after="0" w:line="240" w:lineRule="auto"/>
              <w:rPr>
                <w:rFonts w:ascii="Calibri" w:eastAsia="Times New Roman" w:hAnsi="Calibri" w:cs="Calibri"/>
                <w:color w:val="000000"/>
                <w:sz w:val="10"/>
                <w:szCs w:val="10"/>
                <w:lang w:val="es-SV" w:eastAsia="es-SV"/>
              </w:rPr>
            </w:pPr>
            <w:r w:rsidRPr="00315DD8">
              <w:rPr>
                <w:rFonts w:ascii="Calibri" w:eastAsia="Times New Roman" w:hAnsi="Calibri" w:cs="Calibri"/>
                <w:color w:val="000000"/>
                <w:sz w:val="10"/>
                <w:szCs w:val="10"/>
                <w:lang w:val="es-SV" w:eastAsia="es-SV"/>
              </w:rPr>
              <w:t>CEPILLO PLÁSTICO PARA PISO MANGO LARGO DE MADERA</w:t>
            </w:r>
          </w:p>
        </w:tc>
        <w:tc>
          <w:tcPr>
            <w:tcW w:w="387" w:type="dxa"/>
            <w:shd w:val="clear" w:color="auto" w:fill="auto"/>
            <w:noWrap/>
            <w:vAlign w:val="center"/>
            <w:hideMark/>
          </w:tcPr>
          <w:p w:rsidR="00315DD8" w:rsidRPr="00315DD8" w:rsidRDefault="00315DD8" w:rsidP="00315DD8">
            <w:pPr>
              <w:spacing w:after="0" w:line="240" w:lineRule="auto"/>
              <w:jc w:val="center"/>
              <w:rPr>
                <w:rFonts w:ascii="Calibri" w:eastAsia="Times New Roman" w:hAnsi="Calibri" w:cs="Calibri"/>
                <w:color w:val="000000"/>
                <w:sz w:val="10"/>
                <w:szCs w:val="10"/>
                <w:lang w:val="es-SV" w:eastAsia="es-SV"/>
              </w:rPr>
            </w:pPr>
            <w:r w:rsidRPr="00315DD8">
              <w:rPr>
                <w:rFonts w:ascii="Calibri" w:eastAsia="Times New Roman" w:hAnsi="Calibri" w:cs="Calibri"/>
                <w:color w:val="000000"/>
                <w:sz w:val="10"/>
                <w:szCs w:val="10"/>
                <w:lang w:val="es-SV" w:eastAsia="es-SV"/>
              </w:rPr>
              <w:t>$2.65</w:t>
            </w:r>
          </w:p>
        </w:tc>
        <w:tc>
          <w:tcPr>
            <w:tcW w:w="332" w:type="dxa"/>
            <w:shd w:val="clear" w:color="000000" w:fill="F4B084"/>
            <w:vAlign w:val="center"/>
            <w:hideMark/>
          </w:tcPr>
          <w:p w:rsidR="00315DD8" w:rsidRPr="00315DD8" w:rsidRDefault="00315DD8" w:rsidP="00315DD8">
            <w:pPr>
              <w:spacing w:after="0" w:line="240" w:lineRule="auto"/>
              <w:jc w:val="center"/>
              <w:rPr>
                <w:rFonts w:ascii="Calibri" w:eastAsia="Times New Roman" w:hAnsi="Calibri" w:cs="Calibri"/>
                <w:color w:val="000000"/>
                <w:sz w:val="10"/>
                <w:szCs w:val="10"/>
                <w:lang w:val="es-SV" w:eastAsia="es-SV"/>
              </w:rPr>
            </w:pPr>
            <w:r w:rsidRPr="00315DD8">
              <w:rPr>
                <w:rFonts w:ascii="Calibri" w:eastAsia="Times New Roman" w:hAnsi="Calibri" w:cs="Calibri"/>
                <w:color w:val="000000"/>
                <w:sz w:val="10"/>
                <w:szCs w:val="10"/>
                <w:lang w:val="es-SV" w:eastAsia="es-SV"/>
              </w:rPr>
              <w:t>$53.00</w:t>
            </w:r>
          </w:p>
        </w:tc>
        <w:tc>
          <w:tcPr>
            <w:tcW w:w="567" w:type="dxa"/>
            <w:gridSpan w:val="2"/>
            <w:vMerge/>
            <w:vAlign w:val="center"/>
            <w:hideMark/>
          </w:tcPr>
          <w:p w:rsidR="00315DD8" w:rsidRPr="00315DD8" w:rsidRDefault="00315DD8" w:rsidP="00315DD8">
            <w:pPr>
              <w:spacing w:after="0" w:line="240" w:lineRule="auto"/>
              <w:rPr>
                <w:rFonts w:ascii="Calibri" w:eastAsia="Times New Roman" w:hAnsi="Calibri" w:cs="Calibri"/>
                <w:b/>
                <w:bCs/>
                <w:color w:val="000000"/>
                <w:sz w:val="10"/>
                <w:szCs w:val="10"/>
                <w:lang w:val="es-SV" w:eastAsia="es-SV"/>
              </w:rPr>
            </w:pPr>
          </w:p>
        </w:tc>
        <w:tc>
          <w:tcPr>
            <w:tcW w:w="796" w:type="dxa"/>
            <w:gridSpan w:val="2"/>
            <w:vMerge/>
            <w:vAlign w:val="center"/>
            <w:hideMark/>
          </w:tcPr>
          <w:p w:rsidR="00315DD8" w:rsidRPr="00315DD8" w:rsidRDefault="00315DD8" w:rsidP="00315DD8">
            <w:pPr>
              <w:spacing w:after="0" w:line="240" w:lineRule="auto"/>
              <w:rPr>
                <w:rFonts w:ascii="Calibri" w:eastAsia="Times New Roman" w:hAnsi="Calibri" w:cs="Calibri"/>
                <w:color w:val="000000"/>
                <w:sz w:val="10"/>
                <w:szCs w:val="10"/>
                <w:lang w:val="es-SV" w:eastAsia="es-SV"/>
              </w:rPr>
            </w:pPr>
          </w:p>
        </w:tc>
        <w:tc>
          <w:tcPr>
            <w:tcW w:w="602" w:type="dxa"/>
            <w:gridSpan w:val="2"/>
            <w:vMerge/>
            <w:vAlign w:val="center"/>
            <w:hideMark/>
          </w:tcPr>
          <w:p w:rsidR="00315DD8" w:rsidRPr="00315DD8" w:rsidRDefault="00315DD8" w:rsidP="00315DD8">
            <w:pPr>
              <w:spacing w:after="0" w:line="240" w:lineRule="auto"/>
              <w:rPr>
                <w:rFonts w:ascii="Calibri" w:eastAsia="Times New Roman" w:hAnsi="Calibri" w:cs="Calibri"/>
                <w:b/>
                <w:bCs/>
                <w:color w:val="000000"/>
                <w:sz w:val="10"/>
                <w:szCs w:val="10"/>
                <w:lang w:val="es-SV" w:eastAsia="es-SV"/>
              </w:rPr>
            </w:pPr>
          </w:p>
        </w:tc>
        <w:tc>
          <w:tcPr>
            <w:tcW w:w="402" w:type="dxa"/>
            <w:gridSpan w:val="2"/>
            <w:vMerge/>
            <w:vAlign w:val="center"/>
            <w:hideMark/>
          </w:tcPr>
          <w:p w:rsidR="00315DD8" w:rsidRPr="00315DD8" w:rsidRDefault="00315DD8" w:rsidP="00315DD8">
            <w:pPr>
              <w:spacing w:after="0" w:line="240" w:lineRule="auto"/>
              <w:rPr>
                <w:rFonts w:ascii="Calibri" w:eastAsia="Times New Roman" w:hAnsi="Calibri" w:cs="Calibri"/>
                <w:b/>
                <w:bCs/>
                <w:color w:val="000000"/>
                <w:sz w:val="10"/>
                <w:szCs w:val="10"/>
                <w:lang w:val="es-SV" w:eastAsia="es-SV"/>
              </w:rPr>
            </w:pPr>
          </w:p>
        </w:tc>
      </w:tr>
      <w:tr w:rsidR="00315DD8" w:rsidRPr="00315DD8" w:rsidTr="00E62C4C">
        <w:trPr>
          <w:gridAfter w:val="1"/>
          <w:wAfter w:w="10" w:type="dxa"/>
          <w:trHeight w:val="17"/>
        </w:trPr>
        <w:tc>
          <w:tcPr>
            <w:tcW w:w="601" w:type="dxa"/>
            <w:vMerge/>
            <w:vAlign w:val="center"/>
            <w:hideMark/>
          </w:tcPr>
          <w:p w:rsidR="00315DD8" w:rsidRPr="00315DD8" w:rsidRDefault="00315DD8" w:rsidP="00315DD8">
            <w:pPr>
              <w:spacing w:after="0" w:line="240" w:lineRule="auto"/>
              <w:rPr>
                <w:rFonts w:ascii="Calibri" w:eastAsia="Times New Roman" w:hAnsi="Calibri" w:cs="Calibri"/>
                <w:color w:val="000000"/>
                <w:sz w:val="10"/>
                <w:szCs w:val="10"/>
                <w:lang w:val="es-SV" w:eastAsia="es-SV"/>
              </w:rPr>
            </w:pPr>
          </w:p>
        </w:tc>
        <w:tc>
          <w:tcPr>
            <w:tcW w:w="247" w:type="dxa"/>
            <w:shd w:val="clear" w:color="auto" w:fill="auto"/>
            <w:vAlign w:val="center"/>
            <w:hideMark/>
          </w:tcPr>
          <w:p w:rsidR="00315DD8" w:rsidRPr="00315DD8" w:rsidRDefault="00315DD8" w:rsidP="00315DD8">
            <w:pPr>
              <w:spacing w:after="0" w:line="240" w:lineRule="auto"/>
              <w:jc w:val="center"/>
              <w:rPr>
                <w:rFonts w:ascii="Calibri" w:eastAsia="Times New Roman" w:hAnsi="Calibri" w:cs="Calibri"/>
                <w:color w:val="000000"/>
                <w:sz w:val="10"/>
                <w:szCs w:val="10"/>
                <w:lang w:val="es-SV" w:eastAsia="es-SV"/>
              </w:rPr>
            </w:pPr>
            <w:r w:rsidRPr="00315DD8">
              <w:rPr>
                <w:rFonts w:ascii="Calibri" w:eastAsia="Times New Roman" w:hAnsi="Calibri" w:cs="Calibri"/>
                <w:color w:val="000000"/>
                <w:sz w:val="10"/>
                <w:szCs w:val="10"/>
                <w:lang w:val="es-SV" w:eastAsia="es-SV"/>
              </w:rPr>
              <w:t>5</w:t>
            </w:r>
          </w:p>
        </w:tc>
        <w:tc>
          <w:tcPr>
            <w:tcW w:w="404" w:type="dxa"/>
            <w:shd w:val="clear" w:color="auto" w:fill="auto"/>
            <w:noWrap/>
            <w:vAlign w:val="center"/>
            <w:hideMark/>
          </w:tcPr>
          <w:p w:rsidR="00315DD8" w:rsidRPr="00315DD8" w:rsidRDefault="00315DD8" w:rsidP="00315DD8">
            <w:pPr>
              <w:spacing w:after="0" w:line="240" w:lineRule="auto"/>
              <w:jc w:val="center"/>
              <w:rPr>
                <w:rFonts w:ascii="Calibri" w:eastAsia="Times New Roman" w:hAnsi="Calibri" w:cs="Calibri"/>
                <w:color w:val="000000"/>
                <w:sz w:val="10"/>
                <w:szCs w:val="10"/>
                <w:lang w:val="es-SV" w:eastAsia="es-SV"/>
              </w:rPr>
            </w:pPr>
            <w:r w:rsidRPr="00315DD8">
              <w:rPr>
                <w:rFonts w:ascii="Calibri" w:eastAsia="Times New Roman" w:hAnsi="Calibri" w:cs="Calibri"/>
                <w:color w:val="000000"/>
                <w:sz w:val="10"/>
                <w:szCs w:val="10"/>
                <w:lang w:val="es-SV" w:eastAsia="es-SV"/>
              </w:rPr>
              <w:t>12</w:t>
            </w:r>
          </w:p>
        </w:tc>
        <w:tc>
          <w:tcPr>
            <w:tcW w:w="403" w:type="dxa"/>
            <w:shd w:val="clear" w:color="auto" w:fill="auto"/>
            <w:vAlign w:val="center"/>
            <w:hideMark/>
          </w:tcPr>
          <w:p w:rsidR="00315DD8" w:rsidRPr="00315DD8" w:rsidRDefault="00315DD8" w:rsidP="00315DD8">
            <w:pPr>
              <w:spacing w:after="0" w:line="240" w:lineRule="auto"/>
              <w:jc w:val="center"/>
              <w:rPr>
                <w:rFonts w:ascii="Calibri" w:eastAsia="Times New Roman" w:hAnsi="Calibri" w:cs="Calibri"/>
                <w:color w:val="000000"/>
                <w:sz w:val="10"/>
                <w:szCs w:val="10"/>
                <w:lang w:val="es-SV" w:eastAsia="es-SV"/>
              </w:rPr>
            </w:pPr>
            <w:r w:rsidRPr="00315DD8">
              <w:rPr>
                <w:rFonts w:ascii="Calibri" w:eastAsia="Times New Roman" w:hAnsi="Calibri" w:cs="Calibri"/>
                <w:color w:val="000000"/>
                <w:sz w:val="10"/>
                <w:szCs w:val="10"/>
                <w:lang w:val="es-SV" w:eastAsia="es-SV"/>
              </w:rPr>
              <w:t>UNIDADES</w:t>
            </w:r>
          </w:p>
        </w:tc>
        <w:tc>
          <w:tcPr>
            <w:tcW w:w="580" w:type="dxa"/>
            <w:shd w:val="clear" w:color="auto" w:fill="auto"/>
            <w:vAlign w:val="center"/>
            <w:hideMark/>
          </w:tcPr>
          <w:p w:rsidR="00315DD8" w:rsidRPr="00315DD8" w:rsidRDefault="00315DD8" w:rsidP="00315DD8">
            <w:pPr>
              <w:spacing w:after="0" w:line="240" w:lineRule="auto"/>
              <w:rPr>
                <w:rFonts w:ascii="Calibri" w:eastAsia="Times New Roman" w:hAnsi="Calibri" w:cs="Calibri"/>
                <w:color w:val="000000"/>
                <w:sz w:val="10"/>
                <w:szCs w:val="10"/>
                <w:lang w:val="es-SV" w:eastAsia="es-SV"/>
              </w:rPr>
            </w:pPr>
            <w:r w:rsidRPr="00315DD8">
              <w:rPr>
                <w:rFonts w:ascii="Calibri" w:eastAsia="Times New Roman" w:hAnsi="Calibri" w:cs="Calibri"/>
                <w:color w:val="000000"/>
                <w:sz w:val="10"/>
                <w:szCs w:val="10"/>
                <w:lang w:val="es-SV" w:eastAsia="es-SV"/>
              </w:rPr>
              <w:t>TRAPEADORES DE TOALLA</w:t>
            </w:r>
          </w:p>
        </w:tc>
        <w:tc>
          <w:tcPr>
            <w:tcW w:w="609" w:type="dxa"/>
            <w:shd w:val="clear" w:color="auto" w:fill="auto"/>
            <w:vAlign w:val="center"/>
            <w:hideMark/>
          </w:tcPr>
          <w:p w:rsidR="00315DD8" w:rsidRPr="00315DD8" w:rsidRDefault="00315DD8" w:rsidP="00315DD8">
            <w:pPr>
              <w:spacing w:after="0" w:line="240" w:lineRule="auto"/>
              <w:rPr>
                <w:rFonts w:ascii="Calibri" w:eastAsia="Times New Roman" w:hAnsi="Calibri" w:cs="Calibri"/>
                <w:color w:val="000000"/>
                <w:sz w:val="10"/>
                <w:szCs w:val="10"/>
                <w:lang w:val="es-SV" w:eastAsia="es-SV"/>
              </w:rPr>
            </w:pPr>
            <w:r w:rsidRPr="00315DD8">
              <w:rPr>
                <w:rFonts w:ascii="Calibri" w:eastAsia="Times New Roman" w:hAnsi="Calibri" w:cs="Calibri"/>
                <w:color w:val="000000"/>
                <w:sz w:val="10"/>
                <w:szCs w:val="10"/>
                <w:lang w:val="es-SV" w:eastAsia="es-SV"/>
              </w:rPr>
              <w:t>TRAPEADORES DE TOALLA</w:t>
            </w:r>
          </w:p>
        </w:tc>
        <w:tc>
          <w:tcPr>
            <w:tcW w:w="387" w:type="dxa"/>
            <w:shd w:val="clear" w:color="auto" w:fill="auto"/>
            <w:vAlign w:val="center"/>
            <w:hideMark/>
          </w:tcPr>
          <w:p w:rsidR="00315DD8" w:rsidRPr="00315DD8" w:rsidRDefault="00315DD8" w:rsidP="00315DD8">
            <w:pPr>
              <w:spacing w:after="0" w:line="240" w:lineRule="auto"/>
              <w:jc w:val="center"/>
              <w:rPr>
                <w:rFonts w:ascii="Calibri" w:eastAsia="Times New Roman" w:hAnsi="Calibri" w:cs="Calibri"/>
                <w:color w:val="000000"/>
                <w:sz w:val="10"/>
                <w:szCs w:val="10"/>
                <w:lang w:val="es-SV" w:eastAsia="es-SV"/>
              </w:rPr>
            </w:pPr>
            <w:r w:rsidRPr="00315DD8">
              <w:rPr>
                <w:rFonts w:ascii="Calibri" w:eastAsia="Times New Roman" w:hAnsi="Calibri" w:cs="Calibri"/>
                <w:color w:val="000000"/>
                <w:sz w:val="10"/>
                <w:szCs w:val="10"/>
                <w:lang w:val="es-SV" w:eastAsia="es-SV"/>
              </w:rPr>
              <w:t>$2.20</w:t>
            </w:r>
          </w:p>
        </w:tc>
        <w:tc>
          <w:tcPr>
            <w:tcW w:w="332" w:type="dxa"/>
            <w:shd w:val="clear" w:color="000000" w:fill="F4B084"/>
            <w:vAlign w:val="center"/>
            <w:hideMark/>
          </w:tcPr>
          <w:p w:rsidR="00315DD8" w:rsidRPr="00315DD8" w:rsidRDefault="00315DD8" w:rsidP="00315DD8">
            <w:pPr>
              <w:spacing w:after="0" w:line="240" w:lineRule="auto"/>
              <w:jc w:val="center"/>
              <w:rPr>
                <w:rFonts w:ascii="Calibri" w:eastAsia="Times New Roman" w:hAnsi="Calibri" w:cs="Calibri"/>
                <w:color w:val="000000"/>
                <w:sz w:val="10"/>
                <w:szCs w:val="10"/>
                <w:lang w:val="es-SV" w:eastAsia="es-SV"/>
              </w:rPr>
            </w:pPr>
            <w:r w:rsidRPr="00315DD8">
              <w:rPr>
                <w:rFonts w:ascii="Calibri" w:eastAsia="Times New Roman" w:hAnsi="Calibri" w:cs="Calibri"/>
                <w:color w:val="000000"/>
                <w:sz w:val="10"/>
                <w:szCs w:val="10"/>
                <w:lang w:val="es-SV" w:eastAsia="es-SV"/>
              </w:rPr>
              <w:t>$26.40</w:t>
            </w:r>
          </w:p>
        </w:tc>
        <w:tc>
          <w:tcPr>
            <w:tcW w:w="568" w:type="dxa"/>
            <w:shd w:val="clear" w:color="auto" w:fill="auto"/>
            <w:vAlign w:val="center"/>
            <w:hideMark/>
          </w:tcPr>
          <w:p w:rsidR="00315DD8" w:rsidRPr="00315DD8" w:rsidRDefault="00315DD8" w:rsidP="00315DD8">
            <w:pPr>
              <w:spacing w:after="0" w:line="240" w:lineRule="auto"/>
              <w:rPr>
                <w:rFonts w:ascii="Calibri" w:eastAsia="Times New Roman" w:hAnsi="Calibri" w:cs="Calibri"/>
                <w:color w:val="000000"/>
                <w:sz w:val="10"/>
                <w:szCs w:val="10"/>
                <w:lang w:val="es-SV" w:eastAsia="es-SV"/>
              </w:rPr>
            </w:pPr>
            <w:r w:rsidRPr="00315DD8">
              <w:rPr>
                <w:rFonts w:ascii="Calibri" w:eastAsia="Times New Roman" w:hAnsi="Calibri" w:cs="Calibri"/>
                <w:color w:val="000000"/>
                <w:sz w:val="10"/>
                <w:szCs w:val="10"/>
                <w:lang w:val="es-SV" w:eastAsia="es-SV"/>
              </w:rPr>
              <w:t>TRAPEADOR DOBLE TOALLA</w:t>
            </w:r>
          </w:p>
        </w:tc>
        <w:tc>
          <w:tcPr>
            <w:tcW w:w="387" w:type="dxa"/>
            <w:shd w:val="clear" w:color="auto" w:fill="auto"/>
            <w:vAlign w:val="center"/>
            <w:hideMark/>
          </w:tcPr>
          <w:p w:rsidR="00315DD8" w:rsidRPr="00315DD8" w:rsidRDefault="00315DD8" w:rsidP="00315DD8">
            <w:pPr>
              <w:spacing w:after="0" w:line="240" w:lineRule="auto"/>
              <w:jc w:val="center"/>
              <w:rPr>
                <w:rFonts w:ascii="Calibri" w:eastAsia="Times New Roman" w:hAnsi="Calibri" w:cs="Calibri"/>
                <w:color w:val="000000"/>
                <w:sz w:val="10"/>
                <w:szCs w:val="10"/>
                <w:lang w:val="es-SV" w:eastAsia="es-SV"/>
              </w:rPr>
            </w:pPr>
            <w:r w:rsidRPr="00315DD8">
              <w:rPr>
                <w:rFonts w:ascii="Calibri" w:eastAsia="Times New Roman" w:hAnsi="Calibri" w:cs="Calibri"/>
                <w:color w:val="000000"/>
                <w:sz w:val="10"/>
                <w:szCs w:val="10"/>
                <w:lang w:val="es-SV" w:eastAsia="es-SV"/>
              </w:rPr>
              <w:t>$3.50</w:t>
            </w:r>
          </w:p>
        </w:tc>
        <w:tc>
          <w:tcPr>
            <w:tcW w:w="296" w:type="dxa"/>
            <w:shd w:val="clear" w:color="auto" w:fill="auto"/>
            <w:vAlign w:val="center"/>
            <w:hideMark/>
          </w:tcPr>
          <w:p w:rsidR="00315DD8" w:rsidRPr="00315DD8" w:rsidRDefault="00315DD8" w:rsidP="00315DD8">
            <w:pPr>
              <w:spacing w:after="0" w:line="240" w:lineRule="auto"/>
              <w:jc w:val="center"/>
              <w:rPr>
                <w:rFonts w:ascii="Calibri" w:eastAsia="Times New Roman" w:hAnsi="Calibri" w:cs="Calibri"/>
                <w:color w:val="000000"/>
                <w:sz w:val="10"/>
                <w:szCs w:val="10"/>
                <w:lang w:val="es-SV" w:eastAsia="es-SV"/>
              </w:rPr>
            </w:pPr>
            <w:r w:rsidRPr="00315DD8">
              <w:rPr>
                <w:rFonts w:ascii="Calibri" w:eastAsia="Times New Roman" w:hAnsi="Calibri" w:cs="Calibri"/>
                <w:color w:val="000000"/>
                <w:sz w:val="10"/>
                <w:szCs w:val="10"/>
                <w:lang w:val="es-SV" w:eastAsia="es-SV"/>
              </w:rPr>
              <w:t>$42.00</w:t>
            </w:r>
          </w:p>
        </w:tc>
        <w:tc>
          <w:tcPr>
            <w:tcW w:w="580" w:type="dxa"/>
            <w:shd w:val="clear" w:color="auto" w:fill="auto"/>
            <w:vAlign w:val="center"/>
            <w:hideMark/>
          </w:tcPr>
          <w:p w:rsidR="00315DD8" w:rsidRPr="00315DD8" w:rsidRDefault="00315DD8" w:rsidP="00315DD8">
            <w:pPr>
              <w:spacing w:after="0" w:line="240" w:lineRule="auto"/>
              <w:rPr>
                <w:rFonts w:ascii="Calibri" w:eastAsia="Times New Roman" w:hAnsi="Calibri" w:cs="Calibri"/>
                <w:color w:val="000000"/>
                <w:sz w:val="10"/>
                <w:szCs w:val="10"/>
                <w:lang w:val="es-SV" w:eastAsia="es-SV"/>
              </w:rPr>
            </w:pPr>
            <w:r w:rsidRPr="00315DD8">
              <w:rPr>
                <w:rFonts w:ascii="Calibri" w:eastAsia="Times New Roman" w:hAnsi="Calibri" w:cs="Calibri"/>
                <w:color w:val="000000"/>
                <w:sz w:val="10"/>
                <w:szCs w:val="10"/>
                <w:lang w:val="es-SV" w:eastAsia="es-SV"/>
              </w:rPr>
              <w:t>TRAPEADORES DE TOALLA</w:t>
            </w:r>
          </w:p>
        </w:tc>
        <w:tc>
          <w:tcPr>
            <w:tcW w:w="387" w:type="dxa"/>
            <w:shd w:val="clear" w:color="auto" w:fill="auto"/>
            <w:noWrap/>
            <w:vAlign w:val="center"/>
            <w:hideMark/>
          </w:tcPr>
          <w:p w:rsidR="00315DD8" w:rsidRPr="00315DD8" w:rsidRDefault="00315DD8" w:rsidP="00315DD8">
            <w:pPr>
              <w:spacing w:after="0" w:line="240" w:lineRule="auto"/>
              <w:jc w:val="center"/>
              <w:rPr>
                <w:rFonts w:ascii="Calibri" w:eastAsia="Times New Roman" w:hAnsi="Calibri" w:cs="Calibri"/>
                <w:color w:val="000000"/>
                <w:sz w:val="10"/>
                <w:szCs w:val="10"/>
                <w:lang w:val="es-SV" w:eastAsia="es-SV"/>
              </w:rPr>
            </w:pPr>
            <w:r w:rsidRPr="00315DD8">
              <w:rPr>
                <w:rFonts w:ascii="Calibri" w:eastAsia="Times New Roman" w:hAnsi="Calibri" w:cs="Calibri"/>
                <w:color w:val="000000"/>
                <w:sz w:val="10"/>
                <w:szCs w:val="10"/>
                <w:lang w:val="es-SV" w:eastAsia="es-SV"/>
              </w:rPr>
              <w:t>$3.75</w:t>
            </w:r>
          </w:p>
        </w:tc>
        <w:tc>
          <w:tcPr>
            <w:tcW w:w="332" w:type="dxa"/>
            <w:shd w:val="clear" w:color="auto" w:fill="auto"/>
            <w:vAlign w:val="center"/>
            <w:hideMark/>
          </w:tcPr>
          <w:p w:rsidR="00315DD8" w:rsidRPr="00315DD8" w:rsidRDefault="00315DD8" w:rsidP="00315DD8">
            <w:pPr>
              <w:spacing w:after="0" w:line="240" w:lineRule="auto"/>
              <w:jc w:val="center"/>
              <w:rPr>
                <w:rFonts w:ascii="Calibri" w:eastAsia="Times New Roman" w:hAnsi="Calibri" w:cs="Calibri"/>
                <w:color w:val="000000"/>
                <w:sz w:val="10"/>
                <w:szCs w:val="10"/>
                <w:lang w:val="es-SV" w:eastAsia="es-SV"/>
              </w:rPr>
            </w:pPr>
            <w:r w:rsidRPr="00315DD8">
              <w:rPr>
                <w:rFonts w:ascii="Calibri" w:eastAsia="Times New Roman" w:hAnsi="Calibri" w:cs="Calibri"/>
                <w:color w:val="000000"/>
                <w:sz w:val="10"/>
                <w:szCs w:val="10"/>
                <w:lang w:val="es-SV" w:eastAsia="es-SV"/>
              </w:rPr>
              <w:t>$45.00</w:t>
            </w:r>
          </w:p>
        </w:tc>
        <w:tc>
          <w:tcPr>
            <w:tcW w:w="567" w:type="dxa"/>
            <w:gridSpan w:val="2"/>
            <w:vMerge/>
            <w:vAlign w:val="center"/>
            <w:hideMark/>
          </w:tcPr>
          <w:p w:rsidR="00315DD8" w:rsidRPr="00315DD8" w:rsidRDefault="00315DD8" w:rsidP="00315DD8">
            <w:pPr>
              <w:spacing w:after="0" w:line="240" w:lineRule="auto"/>
              <w:rPr>
                <w:rFonts w:ascii="Calibri" w:eastAsia="Times New Roman" w:hAnsi="Calibri" w:cs="Calibri"/>
                <w:b/>
                <w:bCs/>
                <w:color w:val="000000"/>
                <w:sz w:val="10"/>
                <w:szCs w:val="10"/>
                <w:lang w:val="es-SV" w:eastAsia="es-SV"/>
              </w:rPr>
            </w:pPr>
          </w:p>
        </w:tc>
        <w:tc>
          <w:tcPr>
            <w:tcW w:w="796" w:type="dxa"/>
            <w:gridSpan w:val="2"/>
            <w:vMerge/>
            <w:vAlign w:val="center"/>
            <w:hideMark/>
          </w:tcPr>
          <w:p w:rsidR="00315DD8" w:rsidRPr="00315DD8" w:rsidRDefault="00315DD8" w:rsidP="00315DD8">
            <w:pPr>
              <w:spacing w:after="0" w:line="240" w:lineRule="auto"/>
              <w:rPr>
                <w:rFonts w:ascii="Calibri" w:eastAsia="Times New Roman" w:hAnsi="Calibri" w:cs="Calibri"/>
                <w:color w:val="000000"/>
                <w:sz w:val="10"/>
                <w:szCs w:val="10"/>
                <w:lang w:val="es-SV" w:eastAsia="es-SV"/>
              </w:rPr>
            </w:pPr>
          </w:p>
        </w:tc>
        <w:tc>
          <w:tcPr>
            <w:tcW w:w="602" w:type="dxa"/>
            <w:gridSpan w:val="2"/>
            <w:vMerge/>
            <w:vAlign w:val="center"/>
            <w:hideMark/>
          </w:tcPr>
          <w:p w:rsidR="00315DD8" w:rsidRPr="00315DD8" w:rsidRDefault="00315DD8" w:rsidP="00315DD8">
            <w:pPr>
              <w:spacing w:after="0" w:line="240" w:lineRule="auto"/>
              <w:rPr>
                <w:rFonts w:ascii="Calibri" w:eastAsia="Times New Roman" w:hAnsi="Calibri" w:cs="Calibri"/>
                <w:b/>
                <w:bCs/>
                <w:color w:val="000000"/>
                <w:sz w:val="10"/>
                <w:szCs w:val="10"/>
                <w:lang w:val="es-SV" w:eastAsia="es-SV"/>
              </w:rPr>
            </w:pPr>
          </w:p>
        </w:tc>
        <w:tc>
          <w:tcPr>
            <w:tcW w:w="402" w:type="dxa"/>
            <w:gridSpan w:val="2"/>
            <w:vMerge/>
            <w:vAlign w:val="center"/>
            <w:hideMark/>
          </w:tcPr>
          <w:p w:rsidR="00315DD8" w:rsidRPr="00315DD8" w:rsidRDefault="00315DD8" w:rsidP="00315DD8">
            <w:pPr>
              <w:spacing w:after="0" w:line="240" w:lineRule="auto"/>
              <w:rPr>
                <w:rFonts w:ascii="Calibri" w:eastAsia="Times New Roman" w:hAnsi="Calibri" w:cs="Calibri"/>
                <w:b/>
                <w:bCs/>
                <w:color w:val="000000"/>
                <w:sz w:val="10"/>
                <w:szCs w:val="10"/>
                <w:lang w:val="es-SV" w:eastAsia="es-SV"/>
              </w:rPr>
            </w:pPr>
          </w:p>
        </w:tc>
      </w:tr>
      <w:tr w:rsidR="00315DD8" w:rsidRPr="00315DD8" w:rsidTr="00E62C4C">
        <w:trPr>
          <w:gridAfter w:val="1"/>
          <w:wAfter w:w="10" w:type="dxa"/>
          <w:trHeight w:val="17"/>
        </w:trPr>
        <w:tc>
          <w:tcPr>
            <w:tcW w:w="601" w:type="dxa"/>
            <w:vMerge/>
            <w:vAlign w:val="center"/>
            <w:hideMark/>
          </w:tcPr>
          <w:p w:rsidR="00315DD8" w:rsidRPr="00315DD8" w:rsidRDefault="00315DD8" w:rsidP="00315DD8">
            <w:pPr>
              <w:spacing w:after="0" w:line="240" w:lineRule="auto"/>
              <w:rPr>
                <w:rFonts w:ascii="Calibri" w:eastAsia="Times New Roman" w:hAnsi="Calibri" w:cs="Calibri"/>
                <w:color w:val="000000"/>
                <w:sz w:val="10"/>
                <w:szCs w:val="10"/>
                <w:lang w:val="es-SV" w:eastAsia="es-SV"/>
              </w:rPr>
            </w:pPr>
          </w:p>
        </w:tc>
        <w:tc>
          <w:tcPr>
            <w:tcW w:w="247" w:type="dxa"/>
            <w:shd w:val="clear" w:color="auto" w:fill="auto"/>
            <w:vAlign w:val="center"/>
            <w:hideMark/>
          </w:tcPr>
          <w:p w:rsidR="00315DD8" w:rsidRPr="00315DD8" w:rsidRDefault="00315DD8" w:rsidP="00315DD8">
            <w:pPr>
              <w:spacing w:after="0" w:line="240" w:lineRule="auto"/>
              <w:jc w:val="center"/>
              <w:rPr>
                <w:rFonts w:ascii="Calibri" w:eastAsia="Times New Roman" w:hAnsi="Calibri" w:cs="Calibri"/>
                <w:color w:val="000000"/>
                <w:sz w:val="10"/>
                <w:szCs w:val="10"/>
                <w:lang w:val="es-SV" w:eastAsia="es-SV"/>
              </w:rPr>
            </w:pPr>
            <w:r w:rsidRPr="00315DD8">
              <w:rPr>
                <w:rFonts w:ascii="Calibri" w:eastAsia="Times New Roman" w:hAnsi="Calibri" w:cs="Calibri"/>
                <w:color w:val="000000"/>
                <w:sz w:val="10"/>
                <w:szCs w:val="10"/>
                <w:lang w:val="es-SV" w:eastAsia="es-SV"/>
              </w:rPr>
              <w:t>6</w:t>
            </w:r>
          </w:p>
        </w:tc>
        <w:tc>
          <w:tcPr>
            <w:tcW w:w="404" w:type="dxa"/>
            <w:shd w:val="clear" w:color="auto" w:fill="auto"/>
            <w:noWrap/>
            <w:vAlign w:val="center"/>
            <w:hideMark/>
          </w:tcPr>
          <w:p w:rsidR="00315DD8" w:rsidRPr="00315DD8" w:rsidRDefault="00315DD8" w:rsidP="00315DD8">
            <w:pPr>
              <w:spacing w:after="0" w:line="240" w:lineRule="auto"/>
              <w:jc w:val="center"/>
              <w:rPr>
                <w:rFonts w:ascii="Calibri" w:eastAsia="Times New Roman" w:hAnsi="Calibri" w:cs="Calibri"/>
                <w:color w:val="000000"/>
                <w:sz w:val="10"/>
                <w:szCs w:val="10"/>
                <w:lang w:val="es-SV" w:eastAsia="es-SV"/>
              </w:rPr>
            </w:pPr>
            <w:r w:rsidRPr="00315DD8">
              <w:rPr>
                <w:rFonts w:ascii="Calibri" w:eastAsia="Times New Roman" w:hAnsi="Calibri" w:cs="Calibri"/>
                <w:color w:val="000000"/>
                <w:sz w:val="10"/>
                <w:szCs w:val="10"/>
                <w:lang w:val="es-SV" w:eastAsia="es-SV"/>
              </w:rPr>
              <w:t>4</w:t>
            </w:r>
          </w:p>
        </w:tc>
        <w:tc>
          <w:tcPr>
            <w:tcW w:w="403" w:type="dxa"/>
            <w:shd w:val="clear" w:color="auto" w:fill="auto"/>
            <w:vAlign w:val="center"/>
            <w:hideMark/>
          </w:tcPr>
          <w:p w:rsidR="00315DD8" w:rsidRPr="00315DD8" w:rsidRDefault="00315DD8" w:rsidP="00315DD8">
            <w:pPr>
              <w:spacing w:after="0" w:line="240" w:lineRule="auto"/>
              <w:jc w:val="center"/>
              <w:rPr>
                <w:rFonts w:ascii="Calibri" w:eastAsia="Times New Roman" w:hAnsi="Calibri" w:cs="Calibri"/>
                <w:color w:val="000000"/>
                <w:sz w:val="10"/>
                <w:szCs w:val="10"/>
                <w:lang w:val="es-SV" w:eastAsia="es-SV"/>
              </w:rPr>
            </w:pPr>
            <w:r w:rsidRPr="00315DD8">
              <w:rPr>
                <w:rFonts w:ascii="Calibri" w:eastAsia="Times New Roman" w:hAnsi="Calibri" w:cs="Calibri"/>
                <w:color w:val="000000"/>
                <w:sz w:val="10"/>
                <w:szCs w:val="10"/>
                <w:lang w:val="es-SV" w:eastAsia="es-SV"/>
              </w:rPr>
              <w:t>UNIDADES</w:t>
            </w:r>
          </w:p>
        </w:tc>
        <w:tc>
          <w:tcPr>
            <w:tcW w:w="580" w:type="dxa"/>
            <w:shd w:val="clear" w:color="auto" w:fill="auto"/>
            <w:vAlign w:val="center"/>
            <w:hideMark/>
          </w:tcPr>
          <w:p w:rsidR="00315DD8" w:rsidRPr="00315DD8" w:rsidRDefault="00315DD8" w:rsidP="00315DD8">
            <w:pPr>
              <w:spacing w:after="0" w:line="240" w:lineRule="auto"/>
              <w:rPr>
                <w:rFonts w:ascii="Calibri" w:eastAsia="Times New Roman" w:hAnsi="Calibri" w:cs="Calibri"/>
                <w:color w:val="000000"/>
                <w:sz w:val="10"/>
                <w:szCs w:val="10"/>
                <w:lang w:val="es-SV" w:eastAsia="es-SV"/>
              </w:rPr>
            </w:pPr>
            <w:r w:rsidRPr="00315DD8">
              <w:rPr>
                <w:rFonts w:ascii="Calibri" w:eastAsia="Times New Roman" w:hAnsi="Calibri" w:cs="Calibri"/>
                <w:color w:val="000000"/>
                <w:sz w:val="10"/>
                <w:szCs w:val="10"/>
                <w:lang w:val="es-SV" w:eastAsia="es-SV"/>
              </w:rPr>
              <w:t>BASURERO PLASTICOS CON PEDAL</w:t>
            </w:r>
          </w:p>
        </w:tc>
        <w:tc>
          <w:tcPr>
            <w:tcW w:w="609" w:type="dxa"/>
            <w:shd w:val="clear" w:color="auto" w:fill="auto"/>
            <w:vAlign w:val="center"/>
            <w:hideMark/>
          </w:tcPr>
          <w:p w:rsidR="00315DD8" w:rsidRPr="00315DD8" w:rsidRDefault="00315DD8" w:rsidP="00315DD8">
            <w:pPr>
              <w:spacing w:after="0" w:line="240" w:lineRule="auto"/>
              <w:rPr>
                <w:rFonts w:ascii="Calibri" w:eastAsia="Times New Roman" w:hAnsi="Calibri" w:cs="Calibri"/>
                <w:color w:val="000000"/>
                <w:sz w:val="10"/>
                <w:szCs w:val="10"/>
                <w:lang w:val="es-SV" w:eastAsia="es-SV"/>
              </w:rPr>
            </w:pPr>
            <w:r w:rsidRPr="00315DD8">
              <w:rPr>
                <w:rFonts w:ascii="Calibri" w:eastAsia="Times New Roman" w:hAnsi="Calibri" w:cs="Calibri"/>
                <w:color w:val="000000"/>
                <w:sz w:val="10"/>
                <w:szCs w:val="10"/>
                <w:lang w:val="es-SV" w:eastAsia="es-SV"/>
              </w:rPr>
              <w:t>BASURERO PLASTICOS CON PEDAL DE 15 LTS CON TAPAERA</w:t>
            </w:r>
          </w:p>
        </w:tc>
        <w:tc>
          <w:tcPr>
            <w:tcW w:w="387" w:type="dxa"/>
            <w:shd w:val="clear" w:color="auto" w:fill="auto"/>
            <w:vAlign w:val="center"/>
            <w:hideMark/>
          </w:tcPr>
          <w:p w:rsidR="00315DD8" w:rsidRPr="00315DD8" w:rsidRDefault="00315DD8" w:rsidP="00315DD8">
            <w:pPr>
              <w:spacing w:after="0" w:line="240" w:lineRule="auto"/>
              <w:jc w:val="center"/>
              <w:rPr>
                <w:rFonts w:ascii="Calibri" w:eastAsia="Times New Roman" w:hAnsi="Calibri" w:cs="Calibri"/>
                <w:color w:val="000000"/>
                <w:sz w:val="10"/>
                <w:szCs w:val="10"/>
                <w:lang w:val="es-SV" w:eastAsia="es-SV"/>
              </w:rPr>
            </w:pPr>
            <w:r w:rsidRPr="00315DD8">
              <w:rPr>
                <w:rFonts w:ascii="Calibri" w:eastAsia="Times New Roman" w:hAnsi="Calibri" w:cs="Calibri"/>
                <w:color w:val="000000"/>
                <w:sz w:val="10"/>
                <w:szCs w:val="10"/>
                <w:lang w:val="es-SV" w:eastAsia="es-SV"/>
              </w:rPr>
              <w:t>$9.00</w:t>
            </w:r>
          </w:p>
        </w:tc>
        <w:tc>
          <w:tcPr>
            <w:tcW w:w="332" w:type="dxa"/>
            <w:shd w:val="clear" w:color="auto" w:fill="auto"/>
            <w:vAlign w:val="center"/>
            <w:hideMark/>
          </w:tcPr>
          <w:p w:rsidR="00315DD8" w:rsidRPr="00315DD8" w:rsidRDefault="00315DD8" w:rsidP="00315DD8">
            <w:pPr>
              <w:spacing w:after="0" w:line="240" w:lineRule="auto"/>
              <w:jc w:val="center"/>
              <w:rPr>
                <w:rFonts w:ascii="Calibri" w:eastAsia="Times New Roman" w:hAnsi="Calibri" w:cs="Calibri"/>
                <w:color w:val="000000"/>
                <w:sz w:val="10"/>
                <w:szCs w:val="10"/>
                <w:lang w:val="es-SV" w:eastAsia="es-SV"/>
              </w:rPr>
            </w:pPr>
            <w:r w:rsidRPr="00315DD8">
              <w:rPr>
                <w:rFonts w:ascii="Calibri" w:eastAsia="Times New Roman" w:hAnsi="Calibri" w:cs="Calibri"/>
                <w:color w:val="000000"/>
                <w:sz w:val="10"/>
                <w:szCs w:val="10"/>
                <w:lang w:val="es-SV" w:eastAsia="es-SV"/>
              </w:rPr>
              <w:t>$36.00</w:t>
            </w:r>
          </w:p>
        </w:tc>
        <w:tc>
          <w:tcPr>
            <w:tcW w:w="568" w:type="dxa"/>
            <w:shd w:val="clear" w:color="auto" w:fill="auto"/>
            <w:vAlign w:val="center"/>
            <w:hideMark/>
          </w:tcPr>
          <w:p w:rsidR="00315DD8" w:rsidRPr="00315DD8" w:rsidRDefault="00315DD8" w:rsidP="00315DD8">
            <w:pPr>
              <w:spacing w:after="0" w:line="240" w:lineRule="auto"/>
              <w:jc w:val="center"/>
              <w:rPr>
                <w:rFonts w:ascii="Calibri" w:eastAsia="Times New Roman" w:hAnsi="Calibri" w:cs="Calibri"/>
                <w:color w:val="000000"/>
                <w:sz w:val="10"/>
                <w:szCs w:val="10"/>
                <w:lang w:val="es-SV" w:eastAsia="es-SV"/>
              </w:rPr>
            </w:pPr>
            <w:r w:rsidRPr="00315DD8">
              <w:rPr>
                <w:rFonts w:ascii="Calibri" w:eastAsia="Times New Roman" w:hAnsi="Calibri" w:cs="Calibri"/>
                <w:color w:val="000000"/>
                <w:sz w:val="10"/>
                <w:szCs w:val="10"/>
                <w:lang w:val="es-SV" w:eastAsia="es-SV"/>
              </w:rPr>
              <w:t>-</w:t>
            </w:r>
          </w:p>
        </w:tc>
        <w:tc>
          <w:tcPr>
            <w:tcW w:w="387" w:type="dxa"/>
            <w:shd w:val="clear" w:color="auto" w:fill="auto"/>
            <w:vAlign w:val="center"/>
            <w:hideMark/>
          </w:tcPr>
          <w:p w:rsidR="00315DD8" w:rsidRPr="00315DD8" w:rsidRDefault="00315DD8" w:rsidP="00315DD8">
            <w:pPr>
              <w:spacing w:after="0" w:line="240" w:lineRule="auto"/>
              <w:jc w:val="center"/>
              <w:rPr>
                <w:rFonts w:ascii="Calibri" w:eastAsia="Times New Roman" w:hAnsi="Calibri" w:cs="Calibri"/>
                <w:color w:val="000000"/>
                <w:sz w:val="10"/>
                <w:szCs w:val="10"/>
                <w:lang w:val="es-SV" w:eastAsia="es-SV"/>
              </w:rPr>
            </w:pPr>
            <w:r w:rsidRPr="00315DD8">
              <w:rPr>
                <w:rFonts w:ascii="Calibri" w:eastAsia="Times New Roman" w:hAnsi="Calibri" w:cs="Calibri"/>
                <w:color w:val="000000"/>
                <w:sz w:val="10"/>
                <w:szCs w:val="10"/>
                <w:lang w:val="es-SV" w:eastAsia="es-SV"/>
              </w:rPr>
              <w:t>-</w:t>
            </w:r>
          </w:p>
        </w:tc>
        <w:tc>
          <w:tcPr>
            <w:tcW w:w="296" w:type="dxa"/>
            <w:shd w:val="clear" w:color="auto" w:fill="auto"/>
            <w:vAlign w:val="center"/>
            <w:hideMark/>
          </w:tcPr>
          <w:p w:rsidR="00315DD8" w:rsidRPr="00315DD8" w:rsidRDefault="00315DD8" w:rsidP="00315DD8">
            <w:pPr>
              <w:spacing w:after="0" w:line="240" w:lineRule="auto"/>
              <w:jc w:val="center"/>
              <w:rPr>
                <w:rFonts w:ascii="Calibri" w:eastAsia="Times New Roman" w:hAnsi="Calibri" w:cs="Calibri"/>
                <w:color w:val="000000"/>
                <w:sz w:val="10"/>
                <w:szCs w:val="10"/>
                <w:lang w:val="es-SV" w:eastAsia="es-SV"/>
              </w:rPr>
            </w:pPr>
            <w:r w:rsidRPr="00315DD8">
              <w:rPr>
                <w:rFonts w:ascii="Calibri" w:eastAsia="Times New Roman" w:hAnsi="Calibri" w:cs="Calibri"/>
                <w:color w:val="000000"/>
                <w:sz w:val="10"/>
                <w:szCs w:val="10"/>
                <w:lang w:val="es-SV" w:eastAsia="es-SV"/>
              </w:rPr>
              <w:t>-</w:t>
            </w:r>
          </w:p>
        </w:tc>
        <w:tc>
          <w:tcPr>
            <w:tcW w:w="580" w:type="dxa"/>
            <w:shd w:val="clear" w:color="auto" w:fill="auto"/>
            <w:vAlign w:val="center"/>
            <w:hideMark/>
          </w:tcPr>
          <w:p w:rsidR="00315DD8" w:rsidRPr="00315DD8" w:rsidRDefault="00315DD8" w:rsidP="00315DD8">
            <w:pPr>
              <w:spacing w:after="0" w:line="240" w:lineRule="auto"/>
              <w:rPr>
                <w:rFonts w:ascii="Calibri" w:eastAsia="Times New Roman" w:hAnsi="Calibri" w:cs="Calibri"/>
                <w:color w:val="000000"/>
                <w:sz w:val="10"/>
                <w:szCs w:val="10"/>
                <w:lang w:val="es-SV" w:eastAsia="es-SV"/>
              </w:rPr>
            </w:pPr>
            <w:r w:rsidRPr="00315DD8">
              <w:rPr>
                <w:rFonts w:ascii="Calibri" w:eastAsia="Times New Roman" w:hAnsi="Calibri" w:cs="Calibri"/>
                <w:color w:val="000000"/>
                <w:sz w:val="10"/>
                <w:szCs w:val="10"/>
                <w:lang w:val="es-SV" w:eastAsia="es-SV"/>
              </w:rPr>
              <w:t>BASURERO PLÁSTICO DE PEDAL</w:t>
            </w:r>
          </w:p>
        </w:tc>
        <w:tc>
          <w:tcPr>
            <w:tcW w:w="387" w:type="dxa"/>
            <w:shd w:val="clear" w:color="auto" w:fill="auto"/>
            <w:noWrap/>
            <w:vAlign w:val="center"/>
            <w:hideMark/>
          </w:tcPr>
          <w:p w:rsidR="00315DD8" w:rsidRPr="00315DD8" w:rsidRDefault="00315DD8" w:rsidP="00315DD8">
            <w:pPr>
              <w:spacing w:after="0" w:line="240" w:lineRule="auto"/>
              <w:jc w:val="center"/>
              <w:rPr>
                <w:rFonts w:ascii="Calibri" w:eastAsia="Times New Roman" w:hAnsi="Calibri" w:cs="Calibri"/>
                <w:color w:val="000000"/>
                <w:sz w:val="10"/>
                <w:szCs w:val="10"/>
                <w:lang w:val="es-SV" w:eastAsia="es-SV"/>
              </w:rPr>
            </w:pPr>
            <w:r w:rsidRPr="00315DD8">
              <w:rPr>
                <w:rFonts w:ascii="Calibri" w:eastAsia="Times New Roman" w:hAnsi="Calibri" w:cs="Calibri"/>
                <w:color w:val="000000"/>
                <w:sz w:val="10"/>
                <w:szCs w:val="10"/>
                <w:lang w:val="es-SV" w:eastAsia="es-SV"/>
              </w:rPr>
              <w:t>$5.97</w:t>
            </w:r>
          </w:p>
        </w:tc>
        <w:tc>
          <w:tcPr>
            <w:tcW w:w="332" w:type="dxa"/>
            <w:shd w:val="clear" w:color="000000" w:fill="F4B084"/>
            <w:vAlign w:val="center"/>
            <w:hideMark/>
          </w:tcPr>
          <w:p w:rsidR="00315DD8" w:rsidRPr="00315DD8" w:rsidRDefault="00315DD8" w:rsidP="00315DD8">
            <w:pPr>
              <w:spacing w:after="0" w:line="240" w:lineRule="auto"/>
              <w:jc w:val="center"/>
              <w:rPr>
                <w:rFonts w:ascii="Calibri" w:eastAsia="Times New Roman" w:hAnsi="Calibri" w:cs="Calibri"/>
                <w:color w:val="000000"/>
                <w:sz w:val="10"/>
                <w:szCs w:val="10"/>
                <w:lang w:val="es-SV" w:eastAsia="es-SV"/>
              </w:rPr>
            </w:pPr>
            <w:r w:rsidRPr="00315DD8">
              <w:rPr>
                <w:rFonts w:ascii="Calibri" w:eastAsia="Times New Roman" w:hAnsi="Calibri" w:cs="Calibri"/>
                <w:color w:val="000000"/>
                <w:sz w:val="10"/>
                <w:szCs w:val="10"/>
                <w:lang w:val="es-SV" w:eastAsia="es-SV"/>
              </w:rPr>
              <w:t>$23.88</w:t>
            </w:r>
          </w:p>
        </w:tc>
        <w:tc>
          <w:tcPr>
            <w:tcW w:w="567" w:type="dxa"/>
            <w:gridSpan w:val="2"/>
            <w:vMerge/>
            <w:vAlign w:val="center"/>
            <w:hideMark/>
          </w:tcPr>
          <w:p w:rsidR="00315DD8" w:rsidRPr="00315DD8" w:rsidRDefault="00315DD8" w:rsidP="00315DD8">
            <w:pPr>
              <w:spacing w:after="0" w:line="240" w:lineRule="auto"/>
              <w:rPr>
                <w:rFonts w:ascii="Calibri" w:eastAsia="Times New Roman" w:hAnsi="Calibri" w:cs="Calibri"/>
                <w:b/>
                <w:bCs/>
                <w:color w:val="000000"/>
                <w:sz w:val="10"/>
                <w:szCs w:val="10"/>
                <w:lang w:val="es-SV" w:eastAsia="es-SV"/>
              </w:rPr>
            </w:pPr>
          </w:p>
        </w:tc>
        <w:tc>
          <w:tcPr>
            <w:tcW w:w="796" w:type="dxa"/>
            <w:gridSpan w:val="2"/>
            <w:vMerge/>
            <w:vAlign w:val="center"/>
            <w:hideMark/>
          </w:tcPr>
          <w:p w:rsidR="00315DD8" w:rsidRPr="00315DD8" w:rsidRDefault="00315DD8" w:rsidP="00315DD8">
            <w:pPr>
              <w:spacing w:after="0" w:line="240" w:lineRule="auto"/>
              <w:rPr>
                <w:rFonts w:ascii="Calibri" w:eastAsia="Times New Roman" w:hAnsi="Calibri" w:cs="Calibri"/>
                <w:color w:val="000000"/>
                <w:sz w:val="10"/>
                <w:szCs w:val="10"/>
                <w:lang w:val="es-SV" w:eastAsia="es-SV"/>
              </w:rPr>
            </w:pPr>
          </w:p>
        </w:tc>
        <w:tc>
          <w:tcPr>
            <w:tcW w:w="602" w:type="dxa"/>
            <w:gridSpan w:val="2"/>
            <w:vMerge/>
            <w:vAlign w:val="center"/>
            <w:hideMark/>
          </w:tcPr>
          <w:p w:rsidR="00315DD8" w:rsidRPr="00315DD8" w:rsidRDefault="00315DD8" w:rsidP="00315DD8">
            <w:pPr>
              <w:spacing w:after="0" w:line="240" w:lineRule="auto"/>
              <w:rPr>
                <w:rFonts w:ascii="Calibri" w:eastAsia="Times New Roman" w:hAnsi="Calibri" w:cs="Calibri"/>
                <w:b/>
                <w:bCs/>
                <w:color w:val="000000"/>
                <w:sz w:val="10"/>
                <w:szCs w:val="10"/>
                <w:lang w:val="es-SV" w:eastAsia="es-SV"/>
              </w:rPr>
            </w:pPr>
          </w:p>
        </w:tc>
        <w:tc>
          <w:tcPr>
            <w:tcW w:w="402" w:type="dxa"/>
            <w:gridSpan w:val="2"/>
            <w:vMerge/>
            <w:vAlign w:val="center"/>
            <w:hideMark/>
          </w:tcPr>
          <w:p w:rsidR="00315DD8" w:rsidRPr="00315DD8" w:rsidRDefault="00315DD8" w:rsidP="00315DD8">
            <w:pPr>
              <w:spacing w:after="0" w:line="240" w:lineRule="auto"/>
              <w:rPr>
                <w:rFonts w:ascii="Calibri" w:eastAsia="Times New Roman" w:hAnsi="Calibri" w:cs="Calibri"/>
                <w:b/>
                <w:bCs/>
                <w:color w:val="000000"/>
                <w:sz w:val="10"/>
                <w:szCs w:val="10"/>
                <w:lang w:val="es-SV" w:eastAsia="es-SV"/>
              </w:rPr>
            </w:pPr>
          </w:p>
        </w:tc>
      </w:tr>
      <w:tr w:rsidR="00315DD8" w:rsidRPr="00315DD8" w:rsidTr="00E62C4C">
        <w:trPr>
          <w:gridAfter w:val="1"/>
          <w:wAfter w:w="10" w:type="dxa"/>
          <w:trHeight w:val="17"/>
        </w:trPr>
        <w:tc>
          <w:tcPr>
            <w:tcW w:w="601" w:type="dxa"/>
            <w:vMerge/>
            <w:vAlign w:val="center"/>
            <w:hideMark/>
          </w:tcPr>
          <w:p w:rsidR="00315DD8" w:rsidRPr="00315DD8" w:rsidRDefault="00315DD8" w:rsidP="00315DD8">
            <w:pPr>
              <w:spacing w:after="0" w:line="240" w:lineRule="auto"/>
              <w:rPr>
                <w:rFonts w:ascii="Calibri" w:eastAsia="Times New Roman" w:hAnsi="Calibri" w:cs="Calibri"/>
                <w:color w:val="000000"/>
                <w:sz w:val="10"/>
                <w:szCs w:val="10"/>
                <w:lang w:val="es-SV" w:eastAsia="es-SV"/>
              </w:rPr>
            </w:pPr>
          </w:p>
        </w:tc>
        <w:tc>
          <w:tcPr>
            <w:tcW w:w="247" w:type="dxa"/>
            <w:shd w:val="clear" w:color="auto" w:fill="auto"/>
            <w:vAlign w:val="center"/>
            <w:hideMark/>
          </w:tcPr>
          <w:p w:rsidR="00315DD8" w:rsidRPr="00315DD8" w:rsidRDefault="00315DD8" w:rsidP="00315DD8">
            <w:pPr>
              <w:spacing w:after="0" w:line="240" w:lineRule="auto"/>
              <w:jc w:val="center"/>
              <w:rPr>
                <w:rFonts w:ascii="Calibri" w:eastAsia="Times New Roman" w:hAnsi="Calibri" w:cs="Calibri"/>
                <w:color w:val="000000"/>
                <w:sz w:val="10"/>
                <w:szCs w:val="10"/>
                <w:lang w:val="es-SV" w:eastAsia="es-SV"/>
              </w:rPr>
            </w:pPr>
            <w:r w:rsidRPr="00315DD8">
              <w:rPr>
                <w:rFonts w:ascii="Calibri" w:eastAsia="Times New Roman" w:hAnsi="Calibri" w:cs="Calibri"/>
                <w:color w:val="000000"/>
                <w:sz w:val="10"/>
                <w:szCs w:val="10"/>
                <w:lang w:val="es-SV" w:eastAsia="es-SV"/>
              </w:rPr>
              <w:t>7</w:t>
            </w:r>
          </w:p>
        </w:tc>
        <w:tc>
          <w:tcPr>
            <w:tcW w:w="404" w:type="dxa"/>
            <w:shd w:val="clear" w:color="auto" w:fill="auto"/>
            <w:noWrap/>
            <w:vAlign w:val="center"/>
            <w:hideMark/>
          </w:tcPr>
          <w:p w:rsidR="00315DD8" w:rsidRPr="00315DD8" w:rsidRDefault="00315DD8" w:rsidP="00315DD8">
            <w:pPr>
              <w:spacing w:after="0" w:line="240" w:lineRule="auto"/>
              <w:jc w:val="center"/>
              <w:rPr>
                <w:rFonts w:ascii="Calibri" w:eastAsia="Times New Roman" w:hAnsi="Calibri" w:cs="Calibri"/>
                <w:color w:val="000000"/>
                <w:sz w:val="10"/>
                <w:szCs w:val="10"/>
                <w:lang w:val="es-SV" w:eastAsia="es-SV"/>
              </w:rPr>
            </w:pPr>
            <w:r w:rsidRPr="00315DD8">
              <w:rPr>
                <w:rFonts w:ascii="Calibri" w:eastAsia="Times New Roman" w:hAnsi="Calibri" w:cs="Calibri"/>
                <w:color w:val="000000"/>
                <w:sz w:val="10"/>
                <w:szCs w:val="10"/>
                <w:lang w:val="es-SV" w:eastAsia="es-SV"/>
              </w:rPr>
              <w:t>2</w:t>
            </w:r>
          </w:p>
        </w:tc>
        <w:tc>
          <w:tcPr>
            <w:tcW w:w="403" w:type="dxa"/>
            <w:shd w:val="clear" w:color="auto" w:fill="auto"/>
            <w:vAlign w:val="center"/>
            <w:hideMark/>
          </w:tcPr>
          <w:p w:rsidR="00315DD8" w:rsidRPr="00315DD8" w:rsidRDefault="00315DD8" w:rsidP="00315DD8">
            <w:pPr>
              <w:spacing w:after="0" w:line="240" w:lineRule="auto"/>
              <w:jc w:val="center"/>
              <w:rPr>
                <w:rFonts w:ascii="Calibri" w:eastAsia="Times New Roman" w:hAnsi="Calibri" w:cs="Calibri"/>
                <w:color w:val="000000"/>
                <w:sz w:val="10"/>
                <w:szCs w:val="10"/>
                <w:lang w:val="es-SV" w:eastAsia="es-SV"/>
              </w:rPr>
            </w:pPr>
            <w:r w:rsidRPr="00315DD8">
              <w:rPr>
                <w:rFonts w:ascii="Calibri" w:eastAsia="Times New Roman" w:hAnsi="Calibri" w:cs="Calibri"/>
                <w:color w:val="000000"/>
                <w:sz w:val="10"/>
                <w:szCs w:val="10"/>
                <w:lang w:val="es-SV" w:eastAsia="es-SV"/>
              </w:rPr>
              <w:t>CAJA</w:t>
            </w:r>
          </w:p>
        </w:tc>
        <w:tc>
          <w:tcPr>
            <w:tcW w:w="580" w:type="dxa"/>
            <w:shd w:val="clear" w:color="auto" w:fill="auto"/>
            <w:vAlign w:val="center"/>
            <w:hideMark/>
          </w:tcPr>
          <w:p w:rsidR="00315DD8" w:rsidRPr="00315DD8" w:rsidRDefault="00315DD8" w:rsidP="00315DD8">
            <w:pPr>
              <w:spacing w:after="0" w:line="240" w:lineRule="auto"/>
              <w:rPr>
                <w:rFonts w:ascii="Calibri" w:eastAsia="Times New Roman" w:hAnsi="Calibri" w:cs="Calibri"/>
                <w:color w:val="000000"/>
                <w:sz w:val="10"/>
                <w:szCs w:val="10"/>
                <w:lang w:val="es-SV" w:eastAsia="es-SV"/>
              </w:rPr>
            </w:pPr>
            <w:r w:rsidRPr="00315DD8">
              <w:rPr>
                <w:rFonts w:ascii="Calibri" w:eastAsia="Times New Roman" w:hAnsi="Calibri" w:cs="Calibri"/>
                <w:color w:val="000000"/>
                <w:sz w:val="10"/>
                <w:szCs w:val="10"/>
                <w:lang w:val="es-SV" w:eastAsia="es-SV"/>
              </w:rPr>
              <w:t>PAPEL HIGINICO JUMBO ROLL PARA DISPENSADOR DE 500 MTS</w:t>
            </w:r>
          </w:p>
        </w:tc>
        <w:tc>
          <w:tcPr>
            <w:tcW w:w="609" w:type="dxa"/>
            <w:shd w:val="clear" w:color="auto" w:fill="auto"/>
            <w:vAlign w:val="center"/>
            <w:hideMark/>
          </w:tcPr>
          <w:p w:rsidR="00315DD8" w:rsidRPr="00315DD8" w:rsidRDefault="00315DD8" w:rsidP="00315DD8">
            <w:pPr>
              <w:spacing w:after="0" w:line="240" w:lineRule="auto"/>
              <w:rPr>
                <w:rFonts w:ascii="Calibri" w:eastAsia="Times New Roman" w:hAnsi="Calibri" w:cs="Calibri"/>
                <w:color w:val="000000"/>
                <w:sz w:val="10"/>
                <w:szCs w:val="10"/>
                <w:lang w:val="es-SV" w:eastAsia="es-SV"/>
              </w:rPr>
            </w:pPr>
            <w:r w:rsidRPr="00315DD8">
              <w:rPr>
                <w:rFonts w:ascii="Calibri" w:eastAsia="Times New Roman" w:hAnsi="Calibri" w:cs="Calibri"/>
                <w:color w:val="000000"/>
                <w:sz w:val="10"/>
                <w:szCs w:val="10"/>
                <w:lang w:val="es-SV" w:eastAsia="es-SV"/>
              </w:rPr>
              <w:t>PAPEL HIGIÉNICO JUMBO ROLL PARA DISPENSADOR DE 500 MTS, MARCA: ENCANTO FARDO DE 6 ROLLOS</w:t>
            </w:r>
          </w:p>
        </w:tc>
        <w:tc>
          <w:tcPr>
            <w:tcW w:w="387" w:type="dxa"/>
            <w:shd w:val="clear" w:color="auto" w:fill="auto"/>
            <w:vAlign w:val="center"/>
            <w:hideMark/>
          </w:tcPr>
          <w:p w:rsidR="00315DD8" w:rsidRPr="00315DD8" w:rsidRDefault="00315DD8" w:rsidP="00315DD8">
            <w:pPr>
              <w:spacing w:after="0" w:line="240" w:lineRule="auto"/>
              <w:jc w:val="center"/>
              <w:rPr>
                <w:rFonts w:ascii="Calibri" w:eastAsia="Times New Roman" w:hAnsi="Calibri" w:cs="Calibri"/>
                <w:color w:val="000000"/>
                <w:sz w:val="10"/>
                <w:szCs w:val="10"/>
                <w:lang w:val="es-SV" w:eastAsia="es-SV"/>
              </w:rPr>
            </w:pPr>
            <w:r w:rsidRPr="00315DD8">
              <w:rPr>
                <w:rFonts w:ascii="Calibri" w:eastAsia="Times New Roman" w:hAnsi="Calibri" w:cs="Calibri"/>
                <w:color w:val="000000"/>
                <w:sz w:val="10"/>
                <w:szCs w:val="10"/>
                <w:lang w:val="es-SV" w:eastAsia="es-SV"/>
              </w:rPr>
              <w:t>$18.00</w:t>
            </w:r>
          </w:p>
        </w:tc>
        <w:tc>
          <w:tcPr>
            <w:tcW w:w="332" w:type="dxa"/>
            <w:shd w:val="clear" w:color="auto" w:fill="auto"/>
            <w:vAlign w:val="center"/>
            <w:hideMark/>
          </w:tcPr>
          <w:p w:rsidR="00315DD8" w:rsidRPr="00315DD8" w:rsidRDefault="00315DD8" w:rsidP="00315DD8">
            <w:pPr>
              <w:spacing w:after="0" w:line="240" w:lineRule="auto"/>
              <w:jc w:val="center"/>
              <w:rPr>
                <w:rFonts w:ascii="Calibri" w:eastAsia="Times New Roman" w:hAnsi="Calibri" w:cs="Calibri"/>
                <w:color w:val="000000"/>
                <w:sz w:val="10"/>
                <w:szCs w:val="10"/>
                <w:lang w:val="es-SV" w:eastAsia="es-SV"/>
              </w:rPr>
            </w:pPr>
            <w:r w:rsidRPr="00315DD8">
              <w:rPr>
                <w:rFonts w:ascii="Calibri" w:eastAsia="Times New Roman" w:hAnsi="Calibri" w:cs="Calibri"/>
                <w:color w:val="000000"/>
                <w:sz w:val="10"/>
                <w:szCs w:val="10"/>
                <w:lang w:val="es-SV" w:eastAsia="es-SV"/>
              </w:rPr>
              <w:t>$36.00</w:t>
            </w:r>
          </w:p>
        </w:tc>
        <w:tc>
          <w:tcPr>
            <w:tcW w:w="568" w:type="dxa"/>
            <w:shd w:val="clear" w:color="auto" w:fill="auto"/>
            <w:vAlign w:val="center"/>
            <w:hideMark/>
          </w:tcPr>
          <w:p w:rsidR="00315DD8" w:rsidRPr="00315DD8" w:rsidRDefault="00315DD8" w:rsidP="00315DD8">
            <w:pPr>
              <w:spacing w:after="0" w:line="240" w:lineRule="auto"/>
              <w:jc w:val="center"/>
              <w:rPr>
                <w:rFonts w:ascii="Calibri" w:eastAsia="Times New Roman" w:hAnsi="Calibri" w:cs="Calibri"/>
                <w:color w:val="000000"/>
                <w:sz w:val="10"/>
                <w:szCs w:val="10"/>
                <w:lang w:val="es-SV" w:eastAsia="es-SV"/>
              </w:rPr>
            </w:pPr>
            <w:r w:rsidRPr="00315DD8">
              <w:rPr>
                <w:rFonts w:ascii="Calibri" w:eastAsia="Times New Roman" w:hAnsi="Calibri" w:cs="Calibri"/>
                <w:color w:val="000000"/>
                <w:sz w:val="10"/>
                <w:szCs w:val="10"/>
                <w:lang w:val="es-SV" w:eastAsia="es-SV"/>
              </w:rPr>
              <w:t>-</w:t>
            </w:r>
          </w:p>
        </w:tc>
        <w:tc>
          <w:tcPr>
            <w:tcW w:w="387" w:type="dxa"/>
            <w:shd w:val="clear" w:color="auto" w:fill="auto"/>
            <w:vAlign w:val="center"/>
            <w:hideMark/>
          </w:tcPr>
          <w:p w:rsidR="00315DD8" w:rsidRPr="00315DD8" w:rsidRDefault="00315DD8" w:rsidP="00315DD8">
            <w:pPr>
              <w:spacing w:after="0" w:line="240" w:lineRule="auto"/>
              <w:jc w:val="center"/>
              <w:rPr>
                <w:rFonts w:ascii="Calibri" w:eastAsia="Times New Roman" w:hAnsi="Calibri" w:cs="Calibri"/>
                <w:color w:val="000000"/>
                <w:sz w:val="10"/>
                <w:szCs w:val="10"/>
                <w:lang w:val="es-SV" w:eastAsia="es-SV"/>
              </w:rPr>
            </w:pPr>
            <w:r w:rsidRPr="00315DD8">
              <w:rPr>
                <w:rFonts w:ascii="Calibri" w:eastAsia="Times New Roman" w:hAnsi="Calibri" w:cs="Calibri"/>
                <w:color w:val="000000"/>
                <w:sz w:val="10"/>
                <w:szCs w:val="10"/>
                <w:lang w:val="es-SV" w:eastAsia="es-SV"/>
              </w:rPr>
              <w:t>-</w:t>
            </w:r>
          </w:p>
        </w:tc>
        <w:tc>
          <w:tcPr>
            <w:tcW w:w="296" w:type="dxa"/>
            <w:shd w:val="clear" w:color="auto" w:fill="auto"/>
            <w:vAlign w:val="center"/>
            <w:hideMark/>
          </w:tcPr>
          <w:p w:rsidR="00315DD8" w:rsidRPr="00315DD8" w:rsidRDefault="00315DD8" w:rsidP="00315DD8">
            <w:pPr>
              <w:spacing w:after="0" w:line="240" w:lineRule="auto"/>
              <w:jc w:val="center"/>
              <w:rPr>
                <w:rFonts w:ascii="Calibri" w:eastAsia="Times New Roman" w:hAnsi="Calibri" w:cs="Calibri"/>
                <w:color w:val="000000"/>
                <w:sz w:val="10"/>
                <w:szCs w:val="10"/>
                <w:lang w:val="es-SV" w:eastAsia="es-SV"/>
              </w:rPr>
            </w:pPr>
            <w:r w:rsidRPr="00315DD8">
              <w:rPr>
                <w:rFonts w:ascii="Calibri" w:eastAsia="Times New Roman" w:hAnsi="Calibri" w:cs="Calibri"/>
                <w:color w:val="000000"/>
                <w:sz w:val="10"/>
                <w:szCs w:val="10"/>
                <w:lang w:val="es-SV" w:eastAsia="es-SV"/>
              </w:rPr>
              <w:t>-</w:t>
            </w:r>
          </w:p>
        </w:tc>
        <w:tc>
          <w:tcPr>
            <w:tcW w:w="580" w:type="dxa"/>
            <w:shd w:val="clear" w:color="auto" w:fill="auto"/>
            <w:vAlign w:val="center"/>
            <w:hideMark/>
          </w:tcPr>
          <w:p w:rsidR="00315DD8" w:rsidRPr="00315DD8" w:rsidRDefault="00315DD8" w:rsidP="00315DD8">
            <w:pPr>
              <w:spacing w:after="0" w:line="240" w:lineRule="auto"/>
              <w:rPr>
                <w:rFonts w:ascii="Calibri" w:eastAsia="Times New Roman" w:hAnsi="Calibri" w:cs="Calibri"/>
                <w:color w:val="000000"/>
                <w:sz w:val="10"/>
                <w:szCs w:val="10"/>
                <w:lang w:val="es-SV" w:eastAsia="es-SV"/>
              </w:rPr>
            </w:pPr>
            <w:r w:rsidRPr="00315DD8">
              <w:rPr>
                <w:rFonts w:ascii="Calibri" w:eastAsia="Times New Roman" w:hAnsi="Calibri" w:cs="Calibri"/>
                <w:color w:val="000000"/>
                <w:sz w:val="10"/>
                <w:szCs w:val="10"/>
                <w:lang w:val="es-SV" w:eastAsia="es-SV"/>
              </w:rPr>
              <w:t xml:space="preserve">PAPEL HIGIÉNICO JUMBO ROLLO PARA DISPENSADOR </w:t>
            </w:r>
          </w:p>
        </w:tc>
        <w:tc>
          <w:tcPr>
            <w:tcW w:w="387" w:type="dxa"/>
            <w:shd w:val="clear" w:color="auto" w:fill="auto"/>
            <w:noWrap/>
            <w:vAlign w:val="center"/>
            <w:hideMark/>
          </w:tcPr>
          <w:p w:rsidR="00315DD8" w:rsidRPr="00315DD8" w:rsidRDefault="00315DD8" w:rsidP="00315DD8">
            <w:pPr>
              <w:spacing w:after="0" w:line="240" w:lineRule="auto"/>
              <w:jc w:val="center"/>
              <w:rPr>
                <w:rFonts w:ascii="Calibri" w:eastAsia="Times New Roman" w:hAnsi="Calibri" w:cs="Calibri"/>
                <w:color w:val="000000"/>
                <w:sz w:val="10"/>
                <w:szCs w:val="10"/>
                <w:lang w:val="es-SV" w:eastAsia="es-SV"/>
              </w:rPr>
            </w:pPr>
            <w:r w:rsidRPr="00315DD8">
              <w:rPr>
                <w:rFonts w:ascii="Calibri" w:eastAsia="Times New Roman" w:hAnsi="Calibri" w:cs="Calibri"/>
                <w:color w:val="000000"/>
                <w:sz w:val="10"/>
                <w:szCs w:val="10"/>
                <w:lang w:val="es-SV" w:eastAsia="es-SV"/>
              </w:rPr>
              <w:t>$4.28</w:t>
            </w:r>
          </w:p>
        </w:tc>
        <w:tc>
          <w:tcPr>
            <w:tcW w:w="332" w:type="dxa"/>
            <w:shd w:val="clear" w:color="000000" w:fill="F4B084"/>
            <w:vAlign w:val="center"/>
            <w:hideMark/>
          </w:tcPr>
          <w:p w:rsidR="00315DD8" w:rsidRPr="00315DD8" w:rsidRDefault="00315DD8" w:rsidP="00315DD8">
            <w:pPr>
              <w:spacing w:after="0" w:line="240" w:lineRule="auto"/>
              <w:jc w:val="center"/>
              <w:rPr>
                <w:rFonts w:ascii="Calibri" w:eastAsia="Times New Roman" w:hAnsi="Calibri" w:cs="Calibri"/>
                <w:color w:val="000000"/>
                <w:sz w:val="10"/>
                <w:szCs w:val="10"/>
                <w:lang w:val="es-SV" w:eastAsia="es-SV"/>
              </w:rPr>
            </w:pPr>
            <w:r w:rsidRPr="00315DD8">
              <w:rPr>
                <w:rFonts w:ascii="Calibri" w:eastAsia="Times New Roman" w:hAnsi="Calibri" w:cs="Calibri"/>
                <w:color w:val="000000"/>
                <w:sz w:val="10"/>
                <w:szCs w:val="10"/>
                <w:lang w:val="es-SV" w:eastAsia="es-SV"/>
              </w:rPr>
              <w:t>$8.56</w:t>
            </w:r>
          </w:p>
        </w:tc>
        <w:tc>
          <w:tcPr>
            <w:tcW w:w="567" w:type="dxa"/>
            <w:gridSpan w:val="2"/>
            <w:vMerge/>
            <w:vAlign w:val="center"/>
            <w:hideMark/>
          </w:tcPr>
          <w:p w:rsidR="00315DD8" w:rsidRPr="00315DD8" w:rsidRDefault="00315DD8" w:rsidP="00315DD8">
            <w:pPr>
              <w:spacing w:after="0" w:line="240" w:lineRule="auto"/>
              <w:rPr>
                <w:rFonts w:ascii="Calibri" w:eastAsia="Times New Roman" w:hAnsi="Calibri" w:cs="Calibri"/>
                <w:b/>
                <w:bCs/>
                <w:color w:val="000000"/>
                <w:sz w:val="10"/>
                <w:szCs w:val="10"/>
                <w:lang w:val="es-SV" w:eastAsia="es-SV"/>
              </w:rPr>
            </w:pPr>
          </w:p>
        </w:tc>
        <w:tc>
          <w:tcPr>
            <w:tcW w:w="796" w:type="dxa"/>
            <w:gridSpan w:val="2"/>
            <w:vMerge/>
            <w:vAlign w:val="center"/>
            <w:hideMark/>
          </w:tcPr>
          <w:p w:rsidR="00315DD8" w:rsidRPr="00315DD8" w:rsidRDefault="00315DD8" w:rsidP="00315DD8">
            <w:pPr>
              <w:spacing w:after="0" w:line="240" w:lineRule="auto"/>
              <w:rPr>
                <w:rFonts w:ascii="Calibri" w:eastAsia="Times New Roman" w:hAnsi="Calibri" w:cs="Calibri"/>
                <w:color w:val="000000"/>
                <w:sz w:val="10"/>
                <w:szCs w:val="10"/>
                <w:lang w:val="es-SV" w:eastAsia="es-SV"/>
              </w:rPr>
            </w:pPr>
          </w:p>
        </w:tc>
        <w:tc>
          <w:tcPr>
            <w:tcW w:w="602" w:type="dxa"/>
            <w:gridSpan w:val="2"/>
            <w:vMerge/>
            <w:vAlign w:val="center"/>
            <w:hideMark/>
          </w:tcPr>
          <w:p w:rsidR="00315DD8" w:rsidRPr="00315DD8" w:rsidRDefault="00315DD8" w:rsidP="00315DD8">
            <w:pPr>
              <w:spacing w:after="0" w:line="240" w:lineRule="auto"/>
              <w:rPr>
                <w:rFonts w:ascii="Calibri" w:eastAsia="Times New Roman" w:hAnsi="Calibri" w:cs="Calibri"/>
                <w:b/>
                <w:bCs/>
                <w:color w:val="000000"/>
                <w:sz w:val="10"/>
                <w:szCs w:val="10"/>
                <w:lang w:val="es-SV" w:eastAsia="es-SV"/>
              </w:rPr>
            </w:pPr>
          </w:p>
        </w:tc>
        <w:tc>
          <w:tcPr>
            <w:tcW w:w="402" w:type="dxa"/>
            <w:gridSpan w:val="2"/>
            <w:vMerge/>
            <w:vAlign w:val="center"/>
            <w:hideMark/>
          </w:tcPr>
          <w:p w:rsidR="00315DD8" w:rsidRPr="00315DD8" w:rsidRDefault="00315DD8" w:rsidP="00315DD8">
            <w:pPr>
              <w:spacing w:after="0" w:line="240" w:lineRule="auto"/>
              <w:rPr>
                <w:rFonts w:ascii="Calibri" w:eastAsia="Times New Roman" w:hAnsi="Calibri" w:cs="Calibri"/>
                <w:b/>
                <w:bCs/>
                <w:color w:val="000000"/>
                <w:sz w:val="10"/>
                <w:szCs w:val="10"/>
                <w:lang w:val="es-SV" w:eastAsia="es-SV"/>
              </w:rPr>
            </w:pPr>
          </w:p>
        </w:tc>
      </w:tr>
      <w:tr w:rsidR="00315DD8" w:rsidRPr="00315DD8" w:rsidTr="00E62C4C">
        <w:trPr>
          <w:gridAfter w:val="1"/>
          <w:wAfter w:w="10" w:type="dxa"/>
          <w:trHeight w:val="17"/>
        </w:trPr>
        <w:tc>
          <w:tcPr>
            <w:tcW w:w="601" w:type="dxa"/>
            <w:vMerge/>
            <w:vAlign w:val="center"/>
            <w:hideMark/>
          </w:tcPr>
          <w:p w:rsidR="00315DD8" w:rsidRPr="00315DD8" w:rsidRDefault="00315DD8" w:rsidP="00315DD8">
            <w:pPr>
              <w:spacing w:after="0" w:line="240" w:lineRule="auto"/>
              <w:rPr>
                <w:rFonts w:ascii="Calibri" w:eastAsia="Times New Roman" w:hAnsi="Calibri" w:cs="Calibri"/>
                <w:color w:val="000000"/>
                <w:sz w:val="10"/>
                <w:szCs w:val="10"/>
                <w:lang w:val="es-SV" w:eastAsia="es-SV"/>
              </w:rPr>
            </w:pPr>
          </w:p>
        </w:tc>
        <w:tc>
          <w:tcPr>
            <w:tcW w:w="247" w:type="dxa"/>
            <w:shd w:val="clear" w:color="auto" w:fill="auto"/>
            <w:vAlign w:val="center"/>
            <w:hideMark/>
          </w:tcPr>
          <w:p w:rsidR="00315DD8" w:rsidRPr="00315DD8" w:rsidRDefault="00315DD8" w:rsidP="00315DD8">
            <w:pPr>
              <w:spacing w:after="0" w:line="240" w:lineRule="auto"/>
              <w:jc w:val="center"/>
              <w:rPr>
                <w:rFonts w:ascii="Calibri" w:eastAsia="Times New Roman" w:hAnsi="Calibri" w:cs="Calibri"/>
                <w:color w:val="000000"/>
                <w:sz w:val="10"/>
                <w:szCs w:val="10"/>
                <w:lang w:val="es-SV" w:eastAsia="es-SV"/>
              </w:rPr>
            </w:pPr>
            <w:r w:rsidRPr="00315DD8">
              <w:rPr>
                <w:rFonts w:ascii="Calibri" w:eastAsia="Times New Roman" w:hAnsi="Calibri" w:cs="Calibri"/>
                <w:color w:val="000000"/>
                <w:sz w:val="10"/>
                <w:szCs w:val="10"/>
                <w:lang w:val="es-SV" w:eastAsia="es-SV"/>
              </w:rPr>
              <w:t>8</w:t>
            </w:r>
          </w:p>
        </w:tc>
        <w:tc>
          <w:tcPr>
            <w:tcW w:w="404" w:type="dxa"/>
            <w:shd w:val="clear" w:color="auto" w:fill="auto"/>
            <w:noWrap/>
            <w:vAlign w:val="center"/>
            <w:hideMark/>
          </w:tcPr>
          <w:p w:rsidR="00315DD8" w:rsidRPr="00315DD8" w:rsidRDefault="00315DD8" w:rsidP="00315DD8">
            <w:pPr>
              <w:spacing w:after="0" w:line="240" w:lineRule="auto"/>
              <w:jc w:val="center"/>
              <w:rPr>
                <w:rFonts w:ascii="Calibri" w:eastAsia="Times New Roman" w:hAnsi="Calibri" w:cs="Calibri"/>
                <w:color w:val="000000"/>
                <w:sz w:val="10"/>
                <w:szCs w:val="10"/>
                <w:lang w:val="es-SV" w:eastAsia="es-SV"/>
              </w:rPr>
            </w:pPr>
            <w:r w:rsidRPr="00315DD8">
              <w:rPr>
                <w:rFonts w:ascii="Calibri" w:eastAsia="Times New Roman" w:hAnsi="Calibri" w:cs="Calibri"/>
                <w:color w:val="000000"/>
                <w:sz w:val="10"/>
                <w:szCs w:val="10"/>
                <w:lang w:val="es-SV" w:eastAsia="es-SV"/>
              </w:rPr>
              <w:t>30</w:t>
            </w:r>
          </w:p>
        </w:tc>
        <w:tc>
          <w:tcPr>
            <w:tcW w:w="403" w:type="dxa"/>
            <w:shd w:val="clear" w:color="auto" w:fill="auto"/>
            <w:vAlign w:val="center"/>
            <w:hideMark/>
          </w:tcPr>
          <w:p w:rsidR="00315DD8" w:rsidRPr="00315DD8" w:rsidRDefault="00315DD8" w:rsidP="00315DD8">
            <w:pPr>
              <w:spacing w:after="0" w:line="240" w:lineRule="auto"/>
              <w:jc w:val="center"/>
              <w:rPr>
                <w:rFonts w:ascii="Calibri" w:eastAsia="Times New Roman" w:hAnsi="Calibri" w:cs="Calibri"/>
                <w:color w:val="000000"/>
                <w:sz w:val="10"/>
                <w:szCs w:val="10"/>
                <w:lang w:val="es-SV" w:eastAsia="es-SV"/>
              </w:rPr>
            </w:pPr>
            <w:r w:rsidRPr="00315DD8">
              <w:rPr>
                <w:rFonts w:ascii="Calibri" w:eastAsia="Times New Roman" w:hAnsi="Calibri" w:cs="Calibri"/>
                <w:color w:val="000000"/>
                <w:sz w:val="10"/>
                <w:szCs w:val="10"/>
                <w:lang w:val="es-SV" w:eastAsia="es-SV"/>
              </w:rPr>
              <w:t>YARDAS</w:t>
            </w:r>
          </w:p>
        </w:tc>
        <w:tc>
          <w:tcPr>
            <w:tcW w:w="580" w:type="dxa"/>
            <w:shd w:val="clear" w:color="auto" w:fill="auto"/>
            <w:vAlign w:val="center"/>
            <w:hideMark/>
          </w:tcPr>
          <w:p w:rsidR="00315DD8" w:rsidRPr="00315DD8" w:rsidRDefault="00315DD8" w:rsidP="00315DD8">
            <w:pPr>
              <w:spacing w:after="0" w:line="240" w:lineRule="auto"/>
              <w:rPr>
                <w:rFonts w:ascii="Calibri" w:eastAsia="Times New Roman" w:hAnsi="Calibri" w:cs="Calibri"/>
                <w:color w:val="000000"/>
                <w:sz w:val="10"/>
                <w:szCs w:val="10"/>
                <w:lang w:val="es-SV" w:eastAsia="es-SV"/>
              </w:rPr>
            </w:pPr>
            <w:r w:rsidRPr="00315DD8">
              <w:rPr>
                <w:rFonts w:ascii="Calibri" w:eastAsia="Times New Roman" w:hAnsi="Calibri" w:cs="Calibri"/>
                <w:color w:val="000000"/>
                <w:sz w:val="10"/>
                <w:szCs w:val="10"/>
                <w:lang w:val="es-SV" w:eastAsia="es-SV"/>
              </w:rPr>
              <w:t>MANGUERA DE ½”</w:t>
            </w:r>
          </w:p>
        </w:tc>
        <w:tc>
          <w:tcPr>
            <w:tcW w:w="609" w:type="dxa"/>
            <w:shd w:val="clear" w:color="auto" w:fill="auto"/>
            <w:vAlign w:val="center"/>
            <w:hideMark/>
          </w:tcPr>
          <w:p w:rsidR="00315DD8" w:rsidRPr="00315DD8" w:rsidRDefault="00315DD8" w:rsidP="00315DD8">
            <w:pPr>
              <w:spacing w:after="0" w:line="240" w:lineRule="auto"/>
              <w:rPr>
                <w:rFonts w:ascii="Calibri" w:eastAsia="Times New Roman" w:hAnsi="Calibri" w:cs="Calibri"/>
                <w:color w:val="000000"/>
                <w:sz w:val="10"/>
                <w:szCs w:val="10"/>
                <w:lang w:val="es-SV" w:eastAsia="es-SV"/>
              </w:rPr>
            </w:pPr>
            <w:r w:rsidRPr="00315DD8">
              <w:rPr>
                <w:rFonts w:ascii="Calibri" w:eastAsia="Times New Roman" w:hAnsi="Calibri" w:cs="Calibri"/>
                <w:color w:val="000000"/>
                <w:sz w:val="10"/>
                <w:szCs w:val="10"/>
                <w:lang w:val="es-SV" w:eastAsia="es-SV"/>
              </w:rPr>
              <w:t>MANGUERA DE ½” DE COLOR</w:t>
            </w:r>
          </w:p>
        </w:tc>
        <w:tc>
          <w:tcPr>
            <w:tcW w:w="387" w:type="dxa"/>
            <w:shd w:val="clear" w:color="auto" w:fill="auto"/>
            <w:vAlign w:val="center"/>
            <w:hideMark/>
          </w:tcPr>
          <w:p w:rsidR="00315DD8" w:rsidRPr="00315DD8" w:rsidRDefault="00315DD8" w:rsidP="00315DD8">
            <w:pPr>
              <w:spacing w:after="0" w:line="240" w:lineRule="auto"/>
              <w:jc w:val="center"/>
              <w:rPr>
                <w:rFonts w:ascii="Calibri" w:eastAsia="Times New Roman" w:hAnsi="Calibri" w:cs="Calibri"/>
                <w:color w:val="000000"/>
                <w:sz w:val="10"/>
                <w:szCs w:val="10"/>
                <w:lang w:val="es-SV" w:eastAsia="es-SV"/>
              </w:rPr>
            </w:pPr>
            <w:r w:rsidRPr="00315DD8">
              <w:rPr>
                <w:rFonts w:ascii="Calibri" w:eastAsia="Times New Roman" w:hAnsi="Calibri" w:cs="Calibri"/>
                <w:color w:val="000000"/>
                <w:sz w:val="10"/>
                <w:szCs w:val="10"/>
                <w:lang w:val="es-SV" w:eastAsia="es-SV"/>
              </w:rPr>
              <w:t>$0.70</w:t>
            </w:r>
          </w:p>
        </w:tc>
        <w:tc>
          <w:tcPr>
            <w:tcW w:w="332" w:type="dxa"/>
            <w:shd w:val="clear" w:color="000000" w:fill="F4B084"/>
            <w:vAlign w:val="center"/>
            <w:hideMark/>
          </w:tcPr>
          <w:p w:rsidR="00315DD8" w:rsidRPr="00315DD8" w:rsidRDefault="00315DD8" w:rsidP="00315DD8">
            <w:pPr>
              <w:spacing w:after="0" w:line="240" w:lineRule="auto"/>
              <w:jc w:val="center"/>
              <w:rPr>
                <w:rFonts w:ascii="Calibri" w:eastAsia="Times New Roman" w:hAnsi="Calibri" w:cs="Calibri"/>
                <w:color w:val="000000"/>
                <w:sz w:val="10"/>
                <w:szCs w:val="10"/>
                <w:lang w:val="es-SV" w:eastAsia="es-SV"/>
              </w:rPr>
            </w:pPr>
            <w:r w:rsidRPr="00315DD8">
              <w:rPr>
                <w:rFonts w:ascii="Calibri" w:eastAsia="Times New Roman" w:hAnsi="Calibri" w:cs="Calibri"/>
                <w:color w:val="000000"/>
                <w:sz w:val="10"/>
                <w:szCs w:val="10"/>
                <w:lang w:val="es-SV" w:eastAsia="es-SV"/>
              </w:rPr>
              <w:t>$21.00</w:t>
            </w:r>
          </w:p>
        </w:tc>
        <w:tc>
          <w:tcPr>
            <w:tcW w:w="568" w:type="dxa"/>
            <w:shd w:val="clear" w:color="auto" w:fill="auto"/>
            <w:vAlign w:val="center"/>
            <w:hideMark/>
          </w:tcPr>
          <w:p w:rsidR="00315DD8" w:rsidRPr="00315DD8" w:rsidRDefault="00315DD8" w:rsidP="00315DD8">
            <w:pPr>
              <w:spacing w:after="0" w:line="240" w:lineRule="auto"/>
              <w:jc w:val="center"/>
              <w:rPr>
                <w:rFonts w:ascii="Calibri" w:eastAsia="Times New Roman" w:hAnsi="Calibri" w:cs="Calibri"/>
                <w:color w:val="000000"/>
                <w:sz w:val="10"/>
                <w:szCs w:val="10"/>
                <w:lang w:val="es-SV" w:eastAsia="es-SV"/>
              </w:rPr>
            </w:pPr>
            <w:r w:rsidRPr="00315DD8">
              <w:rPr>
                <w:rFonts w:ascii="Calibri" w:eastAsia="Times New Roman" w:hAnsi="Calibri" w:cs="Calibri"/>
                <w:color w:val="000000"/>
                <w:sz w:val="10"/>
                <w:szCs w:val="10"/>
                <w:lang w:val="es-SV" w:eastAsia="es-SV"/>
              </w:rPr>
              <w:t>-</w:t>
            </w:r>
          </w:p>
        </w:tc>
        <w:tc>
          <w:tcPr>
            <w:tcW w:w="387" w:type="dxa"/>
            <w:shd w:val="clear" w:color="auto" w:fill="auto"/>
            <w:vAlign w:val="center"/>
            <w:hideMark/>
          </w:tcPr>
          <w:p w:rsidR="00315DD8" w:rsidRPr="00315DD8" w:rsidRDefault="00315DD8" w:rsidP="00315DD8">
            <w:pPr>
              <w:spacing w:after="0" w:line="240" w:lineRule="auto"/>
              <w:jc w:val="center"/>
              <w:rPr>
                <w:rFonts w:ascii="Calibri" w:eastAsia="Times New Roman" w:hAnsi="Calibri" w:cs="Calibri"/>
                <w:color w:val="000000"/>
                <w:sz w:val="10"/>
                <w:szCs w:val="10"/>
                <w:lang w:val="es-SV" w:eastAsia="es-SV"/>
              </w:rPr>
            </w:pPr>
            <w:r w:rsidRPr="00315DD8">
              <w:rPr>
                <w:rFonts w:ascii="Calibri" w:eastAsia="Times New Roman" w:hAnsi="Calibri" w:cs="Calibri"/>
                <w:color w:val="000000"/>
                <w:sz w:val="10"/>
                <w:szCs w:val="10"/>
                <w:lang w:val="es-SV" w:eastAsia="es-SV"/>
              </w:rPr>
              <w:t>-</w:t>
            </w:r>
          </w:p>
        </w:tc>
        <w:tc>
          <w:tcPr>
            <w:tcW w:w="296" w:type="dxa"/>
            <w:shd w:val="clear" w:color="auto" w:fill="auto"/>
            <w:vAlign w:val="center"/>
            <w:hideMark/>
          </w:tcPr>
          <w:p w:rsidR="00315DD8" w:rsidRPr="00315DD8" w:rsidRDefault="00315DD8" w:rsidP="00315DD8">
            <w:pPr>
              <w:spacing w:after="0" w:line="240" w:lineRule="auto"/>
              <w:jc w:val="center"/>
              <w:rPr>
                <w:rFonts w:ascii="Calibri" w:eastAsia="Times New Roman" w:hAnsi="Calibri" w:cs="Calibri"/>
                <w:color w:val="000000"/>
                <w:sz w:val="10"/>
                <w:szCs w:val="10"/>
                <w:lang w:val="es-SV" w:eastAsia="es-SV"/>
              </w:rPr>
            </w:pPr>
            <w:r w:rsidRPr="00315DD8">
              <w:rPr>
                <w:rFonts w:ascii="Calibri" w:eastAsia="Times New Roman" w:hAnsi="Calibri" w:cs="Calibri"/>
                <w:color w:val="000000"/>
                <w:sz w:val="10"/>
                <w:szCs w:val="10"/>
                <w:lang w:val="es-SV" w:eastAsia="es-SV"/>
              </w:rPr>
              <w:t>-</w:t>
            </w:r>
          </w:p>
        </w:tc>
        <w:tc>
          <w:tcPr>
            <w:tcW w:w="580" w:type="dxa"/>
            <w:shd w:val="clear" w:color="auto" w:fill="auto"/>
            <w:vAlign w:val="center"/>
            <w:hideMark/>
          </w:tcPr>
          <w:p w:rsidR="00315DD8" w:rsidRPr="00315DD8" w:rsidRDefault="00315DD8" w:rsidP="00315DD8">
            <w:pPr>
              <w:spacing w:after="0" w:line="240" w:lineRule="auto"/>
              <w:rPr>
                <w:rFonts w:ascii="Calibri" w:eastAsia="Times New Roman" w:hAnsi="Calibri" w:cs="Calibri"/>
                <w:color w:val="000000"/>
                <w:sz w:val="10"/>
                <w:szCs w:val="10"/>
                <w:lang w:val="es-SV" w:eastAsia="es-SV"/>
              </w:rPr>
            </w:pPr>
            <w:r w:rsidRPr="00315DD8">
              <w:rPr>
                <w:rFonts w:ascii="Calibri" w:eastAsia="Times New Roman" w:hAnsi="Calibri" w:cs="Calibri"/>
                <w:color w:val="000000"/>
                <w:sz w:val="10"/>
                <w:szCs w:val="10"/>
                <w:lang w:val="es-SV" w:eastAsia="es-SV"/>
              </w:rPr>
              <w:t>MANGUERA DE 1/2"</w:t>
            </w:r>
          </w:p>
        </w:tc>
        <w:tc>
          <w:tcPr>
            <w:tcW w:w="387" w:type="dxa"/>
            <w:shd w:val="clear" w:color="auto" w:fill="auto"/>
            <w:noWrap/>
            <w:vAlign w:val="center"/>
            <w:hideMark/>
          </w:tcPr>
          <w:p w:rsidR="00315DD8" w:rsidRPr="00315DD8" w:rsidRDefault="00315DD8" w:rsidP="00315DD8">
            <w:pPr>
              <w:spacing w:after="0" w:line="240" w:lineRule="auto"/>
              <w:jc w:val="center"/>
              <w:rPr>
                <w:rFonts w:ascii="Calibri" w:eastAsia="Times New Roman" w:hAnsi="Calibri" w:cs="Calibri"/>
                <w:color w:val="000000"/>
                <w:sz w:val="10"/>
                <w:szCs w:val="10"/>
                <w:lang w:val="es-SV" w:eastAsia="es-SV"/>
              </w:rPr>
            </w:pPr>
            <w:r w:rsidRPr="00315DD8">
              <w:rPr>
                <w:rFonts w:ascii="Calibri" w:eastAsia="Times New Roman" w:hAnsi="Calibri" w:cs="Calibri"/>
                <w:color w:val="000000"/>
                <w:sz w:val="10"/>
                <w:szCs w:val="10"/>
                <w:lang w:val="es-SV" w:eastAsia="es-SV"/>
              </w:rPr>
              <w:t>$0.75</w:t>
            </w:r>
          </w:p>
        </w:tc>
        <w:tc>
          <w:tcPr>
            <w:tcW w:w="332" w:type="dxa"/>
            <w:shd w:val="clear" w:color="auto" w:fill="auto"/>
            <w:vAlign w:val="center"/>
            <w:hideMark/>
          </w:tcPr>
          <w:p w:rsidR="00315DD8" w:rsidRPr="00315DD8" w:rsidRDefault="00315DD8" w:rsidP="00315DD8">
            <w:pPr>
              <w:spacing w:after="0" w:line="240" w:lineRule="auto"/>
              <w:jc w:val="center"/>
              <w:rPr>
                <w:rFonts w:ascii="Calibri" w:eastAsia="Times New Roman" w:hAnsi="Calibri" w:cs="Calibri"/>
                <w:color w:val="000000"/>
                <w:sz w:val="10"/>
                <w:szCs w:val="10"/>
                <w:lang w:val="es-SV" w:eastAsia="es-SV"/>
              </w:rPr>
            </w:pPr>
            <w:r w:rsidRPr="00315DD8">
              <w:rPr>
                <w:rFonts w:ascii="Calibri" w:eastAsia="Times New Roman" w:hAnsi="Calibri" w:cs="Calibri"/>
                <w:color w:val="000000"/>
                <w:sz w:val="10"/>
                <w:szCs w:val="10"/>
                <w:lang w:val="es-SV" w:eastAsia="es-SV"/>
              </w:rPr>
              <w:t>$22.50</w:t>
            </w:r>
          </w:p>
        </w:tc>
        <w:tc>
          <w:tcPr>
            <w:tcW w:w="567" w:type="dxa"/>
            <w:gridSpan w:val="2"/>
            <w:vMerge/>
            <w:vAlign w:val="center"/>
            <w:hideMark/>
          </w:tcPr>
          <w:p w:rsidR="00315DD8" w:rsidRPr="00315DD8" w:rsidRDefault="00315DD8" w:rsidP="00315DD8">
            <w:pPr>
              <w:spacing w:after="0" w:line="240" w:lineRule="auto"/>
              <w:rPr>
                <w:rFonts w:ascii="Calibri" w:eastAsia="Times New Roman" w:hAnsi="Calibri" w:cs="Calibri"/>
                <w:b/>
                <w:bCs/>
                <w:color w:val="000000"/>
                <w:sz w:val="10"/>
                <w:szCs w:val="10"/>
                <w:lang w:val="es-SV" w:eastAsia="es-SV"/>
              </w:rPr>
            </w:pPr>
          </w:p>
        </w:tc>
        <w:tc>
          <w:tcPr>
            <w:tcW w:w="796" w:type="dxa"/>
            <w:gridSpan w:val="2"/>
            <w:vMerge/>
            <w:vAlign w:val="center"/>
            <w:hideMark/>
          </w:tcPr>
          <w:p w:rsidR="00315DD8" w:rsidRPr="00315DD8" w:rsidRDefault="00315DD8" w:rsidP="00315DD8">
            <w:pPr>
              <w:spacing w:after="0" w:line="240" w:lineRule="auto"/>
              <w:rPr>
                <w:rFonts w:ascii="Calibri" w:eastAsia="Times New Roman" w:hAnsi="Calibri" w:cs="Calibri"/>
                <w:color w:val="000000"/>
                <w:sz w:val="10"/>
                <w:szCs w:val="10"/>
                <w:lang w:val="es-SV" w:eastAsia="es-SV"/>
              </w:rPr>
            </w:pPr>
          </w:p>
        </w:tc>
        <w:tc>
          <w:tcPr>
            <w:tcW w:w="602" w:type="dxa"/>
            <w:gridSpan w:val="2"/>
            <w:vMerge/>
            <w:vAlign w:val="center"/>
            <w:hideMark/>
          </w:tcPr>
          <w:p w:rsidR="00315DD8" w:rsidRPr="00315DD8" w:rsidRDefault="00315DD8" w:rsidP="00315DD8">
            <w:pPr>
              <w:spacing w:after="0" w:line="240" w:lineRule="auto"/>
              <w:rPr>
                <w:rFonts w:ascii="Calibri" w:eastAsia="Times New Roman" w:hAnsi="Calibri" w:cs="Calibri"/>
                <w:b/>
                <w:bCs/>
                <w:color w:val="000000"/>
                <w:sz w:val="10"/>
                <w:szCs w:val="10"/>
                <w:lang w:val="es-SV" w:eastAsia="es-SV"/>
              </w:rPr>
            </w:pPr>
          </w:p>
        </w:tc>
        <w:tc>
          <w:tcPr>
            <w:tcW w:w="402" w:type="dxa"/>
            <w:gridSpan w:val="2"/>
            <w:vMerge/>
            <w:vAlign w:val="center"/>
            <w:hideMark/>
          </w:tcPr>
          <w:p w:rsidR="00315DD8" w:rsidRPr="00315DD8" w:rsidRDefault="00315DD8" w:rsidP="00315DD8">
            <w:pPr>
              <w:spacing w:after="0" w:line="240" w:lineRule="auto"/>
              <w:rPr>
                <w:rFonts w:ascii="Calibri" w:eastAsia="Times New Roman" w:hAnsi="Calibri" w:cs="Calibri"/>
                <w:b/>
                <w:bCs/>
                <w:color w:val="000000"/>
                <w:sz w:val="10"/>
                <w:szCs w:val="10"/>
                <w:lang w:val="es-SV" w:eastAsia="es-SV"/>
              </w:rPr>
            </w:pPr>
          </w:p>
        </w:tc>
      </w:tr>
      <w:tr w:rsidR="00315DD8" w:rsidRPr="00315DD8" w:rsidTr="00E62C4C">
        <w:trPr>
          <w:gridAfter w:val="1"/>
          <w:wAfter w:w="10" w:type="dxa"/>
          <w:trHeight w:val="17"/>
        </w:trPr>
        <w:tc>
          <w:tcPr>
            <w:tcW w:w="601" w:type="dxa"/>
            <w:vMerge/>
            <w:vAlign w:val="center"/>
            <w:hideMark/>
          </w:tcPr>
          <w:p w:rsidR="00315DD8" w:rsidRPr="00315DD8" w:rsidRDefault="00315DD8" w:rsidP="00315DD8">
            <w:pPr>
              <w:spacing w:after="0" w:line="240" w:lineRule="auto"/>
              <w:rPr>
                <w:rFonts w:ascii="Calibri" w:eastAsia="Times New Roman" w:hAnsi="Calibri" w:cs="Calibri"/>
                <w:color w:val="000000"/>
                <w:sz w:val="10"/>
                <w:szCs w:val="10"/>
                <w:lang w:val="es-SV" w:eastAsia="es-SV"/>
              </w:rPr>
            </w:pPr>
          </w:p>
        </w:tc>
        <w:tc>
          <w:tcPr>
            <w:tcW w:w="247" w:type="dxa"/>
            <w:shd w:val="clear" w:color="auto" w:fill="auto"/>
            <w:vAlign w:val="center"/>
            <w:hideMark/>
          </w:tcPr>
          <w:p w:rsidR="00315DD8" w:rsidRPr="00315DD8" w:rsidRDefault="00315DD8" w:rsidP="00315DD8">
            <w:pPr>
              <w:spacing w:after="0" w:line="240" w:lineRule="auto"/>
              <w:jc w:val="center"/>
              <w:rPr>
                <w:rFonts w:ascii="Calibri" w:eastAsia="Times New Roman" w:hAnsi="Calibri" w:cs="Calibri"/>
                <w:color w:val="000000"/>
                <w:sz w:val="10"/>
                <w:szCs w:val="10"/>
                <w:lang w:val="es-SV" w:eastAsia="es-SV"/>
              </w:rPr>
            </w:pPr>
            <w:r w:rsidRPr="00315DD8">
              <w:rPr>
                <w:rFonts w:ascii="Calibri" w:eastAsia="Times New Roman" w:hAnsi="Calibri" w:cs="Calibri"/>
                <w:color w:val="000000"/>
                <w:sz w:val="10"/>
                <w:szCs w:val="10"/>
                <w:lang w:val="es-SV" w:eastAsia="es-SV"/>
              </w:rPr>
              <w:t>9</w:t>
            </w:r>
          </w:p>
        </w:tc>
        <w:tc>
          <w:tcPr>
            <w:tcW w:w="404" w:type="dxa"/>
            <w:shd w:val="clear" w:color="auto" w:fill="auto"/>
            <w:noWrap/>
            <w:vAlign w:val="center"/>
            <w:hideMark/>
          </w:tcPr>
          <w:p w:rsidR="00315DD8" w:rsidRPr="00315DD8" w:rsidRDefault="00315DD8" w:rsidP="00315DD8">
            <w:pPr>
              <w:spacing w:after="0" w:line="240" w:lineRule="auto"/>
              <w:jc w:val="center"/>
              <w:rPr>
                <w:rFonts w:ascii="Calibri" w:eastAsia="Times New Roman" w:hAnsi="Calibri" w:cs="Calibri"/>
                <w:color w:val="000000"/>
                <w:sz w:val="10"/>
                <w:szCs w:val="10"/>
                <w:lang w:val="es-SV" w:eastAsia="es-SV"/>
              </w:rPr>
            </w:pPr>
            <w:r w:rsidRPr="00315DD8">
              <w:rPr>
                <w:rFonts w:ascii="Calibri" w:eastAsia="Times New Roman" w:hAnsi="Calibri" w:cs="Calibri"/>
                <w:color w:val="000000"/>
                <w:sz w:val="10"/>
                <w:szCs w:val="10"/>
                <w:lang w:val="es-SV" w:eastAsia="es-SV"/>
              </w:rPr>
              <w:t>4</w:t>
            </w:r>
          </w:p>
        </w:tc>
        <w:tc>
          <w:tcPr>
            <w:tcW w:w="403" w:type="dxa"/>
            <w:shd w:val="clear" w:color="auto" w:fill="auto"/>
            <w:vAlign w:val="center"/>
            <w:hideMark/>
          </w:tcPr>
          <w:p w:rsidR="00315DD8" w:rsidRPr="00315DD8" w:rsidRDefault="00315DD8" w:rsidP="00315DD8">
            <w:pPr>
              <w:spacing w:after="0" w:line="240" w:lineRule="auto"/>
              <w:jc w:val="center"/>
              <w:rPr>
                <w:rFonts w:ascii="Calibri" w:eastAsia="Times New Roman" w:hAnsi="Calibri" w:cs="Calibri"/>
                <w:color w:val="000000"/>
                <w:sz w:val="10"/>
                <w:szCs w:val="10"/>
                <w:lang w:val="es-SV" w:eastAsia="es-SV"/>
              </w:rPr>
            </w:pPr>
            <w:r w:rsidRPr="00315DD8">
              <w:rPr>
                <w:rFonts w:ascii="Calibri" w:eastAsia="Times New Roman" w:hAnsi="Calibri" w:cs="Calibri"/>
                <w:color w:val="000000"/>
                <w:sz w:val="10"/>
                <w:szCs w:val="10"/>
                <w:lang w:val="es-SV" w:eastAsia="es-SV"/>
              </w:rPr>
              <w:t>TARRO</w:t>
            </w:r>
          </w:p>
        </w:tc>
        <w:tc>
          <w:tcPr>
            <w:tcW w:w="580" w:type="dxa"/>
            <w:shd w:val="clear" w:color="auto" w:fill="auto"/>
            <w:vAlign w:val="center"/>
            <w:hideMark/>
          </w:tcPr>
          <w:p w:rsidR="00315DD8" w:rsidRPr="00315DD8" w:rsidRDefault="00315DD8" w:rsidP="00315DD8">
            <w:pPr>
              <w:spacing w:after="0" w:line="240" w:lineRule="auto"/>
              <w:rPr>
                <w:rFonts w:ascii="Calibri" w:eastAsia="Times New Roman" w:hAnsi="Calibri" w:cs="Calibri"/>
                <w:color w:val="000000"/>
                <w:sz w:val="10"/>
                <w:szCs w:val="10"/>
                <w:lang w:val="es-SV" w:eastAsia="es-SV"/>
              </w:rPr>
            </w:pPr>
            <w:r w:rsidRPr="00315DD8">
              <w:rPr>
                <w:rFonts w:ascii="Calibri" w:eastAsia="Times New Roman" w:hAnsi="Calibri" w:cs="Calibri"/>
                <w:color w:val="000000"/>
                <w:sz w:val="10"/>
                <w:szCs w:val="10"/>
                <w:lang w:val="es-SV" w:eastAsia="es-SV"/>
              </w:rPr>
              <w:t>JABON LAVA TRASTOS TARRO DE 425 GR DE MARCA RECONOCIDA</w:t>
            </w:r>
          </w:p>
        </w:tc>
        <w:tc>
          <w:tcPr>
            <w:tcW w:w="609" w:type="dxa"/>
            <w:shd w:val="clear" w:color="auto" w:fill="auto"/>
            <w:vAlign w:val="center"/>
            <w:hideMark/>
          </w:tcPr>
          <w:p w:rsidR="00315DD8" w:rsidRPr="00315DD8" w:rsidRDefault="00315DD8" w:rsidP="00315DD8">
            <w:pPr>
              <w:spacing w:after="0" w:line="240" w:lineRule="auto"/>
              <w:rPr>
                <w:rFonts w:ascii="Calibri" w:eastAsia="Times New Roman" w:hAnsi="Calibri" w:cs="Calibri"/>
                <w:color w:val="000000"/>
                <w:sz w:val="10"/>
                <w:szCs w:val="10"/>
                <w:lang w:val="es-SV" w:eastAsia="es-SV"/>
              </w:rPr>
            </w:pPr>
            <w:r w:rsidRPr="00315DD8">
              <w:rPr>
                <w:rFonts w:ascii="Calibri" w:eastAsia="Times New Roman" w:hAnsi="Calibri" w:cs="Calibri"/>
                <w:color w:val="000000"/>
                <w:sz w:val="10"/>
                <w:szCs w:val="10"/>
                <w:lang w:val="es-SV" w:eastAsia="es-SV"/>
              </w:rPr>
              <w:t>JABON LAVA TRASTOS TARRO DE 425 GR ZAGAS</w:t>
            </w:r>
          </w:p>
        </w:tc>
        <w:tc>
          <w:tcPr>
            <w:tcW w:w="387" w:type="dxa"/>
            <w:shd w:val="clear" w:color="auto" w:fill="auto"/>
            <w:vAlign w:val="center"/>
            <w:hideMark/>
          </w:tcPr>
          <w:p w:rsidR="00315DD8" w:rsidRPr="00315DD8" w:rsidRDefault="00315DD8" w:rsidP="00315DD8">
            <w:pPr>
              <w:spacing w:after="0" w:line="240" w:lineRule="auto"/>
              <w:jc w:val="center"/>
              <w:rPr>
                <w:rFonts w:ascii="Calibri" w:eastAsia="Times New Roman" w:hAnsi="Calibri" w:cs="Calibri"/>
                <w:color w:val="000000"/>
                <w:sz w:val="10"/>
                <w:szCs w:val="10"/>
                <w:lang w:val="es-SV" w:eastAsia="es-SV"/>
              </w:rPr>
            </w:pPr>
            <w:r w:rsidRPr="00315DD8">
              <w:rPr>
                <w:rFonts w:ascii="Calibri" w:eastAsia="Times New Roman" w:hAnsi="Calibri" w:cs="Calibri"/>
                <w:color w:val="000000"/>
                <w:sz w:val="10"/>
                <w:szCs w:val="10"/>
                <w:lang w:val="es-SV" w:eastAsia="es-SV"/>
              </w:rPr>
              <w:t>$1.50</w:t>
            </w:r>
          </w:p>
        </w:tc>
        <w:tc>
          <w:tcPr>
            <w:tcW w:w="332" w:type="dxa"/>
            <w:shd w:val="clear" w:color="000000" w:fill="F4B084"/>
            <w:vAlign w:val="center"/>
            <w:hideMark/>
          </w:tcPr>
          <w:p w:rsidR="00315DD8" w:rsidRPr="00315DD8" w:rsidRDefault="00315DD8" w:rsidP="00315DD8">
            <w:pPr>
              <w:spacing w:after="0" w:line="240" w:lineRule="auto"/>
              <w:jc w:val="center"/>
              <w:rPr>
                <w:rFonts w:ascii="Calibri" w:eastAsia="Times New Roman" w:hAnsi="Calibri" w:cs="Calibri"/>
                <w:color w:val="000000"/>
                <w:sz w:val="10"/>
                <w:szCs w:val="10"/>
                <w:lang w:val="es-SV" w:eastAsia="es-SV"/>
              </w:rPr>
            </w:pPr>
            <w:r w:rsidRPr="00315DD8">
              <w:rPr>
                <w:rFonts w:ascii="Calibri" w:eastAsia="Times New Roman" w:hAnsi="Calibri" w:cs="Calibri"/>
                <w:color w:val="000000"/>
                <w:sz w:val="10"/>
                <w:szCs w:val="10"/>
                <w:lang w:val="es-SV" w:eastAsia="es-SV"/>
              </w:rPr>
              <w:t>$6.00</w:t>
            </w:r>
          </w:p>
        </w:tc>
        <w:tc>
          <w:tcPr>
            <w:tcW w:w="568" w:type="dxa"/>
            <w:shd w:val="clear" w:color="auto" w:fill="auto"/>
            <w:vAlign w:val="center"/>
            <w:hideMark/>
          </w:tcPr>
          <w:p w:rsidR="00315DD8" w:rsidRPr="00315DD8" w:rsidRDefault="00315DD8" w:rsidP="00315DD8">
            <w:pPr>
              <w:spacing w:after="0" w:line="240" w:lineRule="auto"/>
              <w:jc w:val="center"/>
              <w:rPr>
                <w:rFonts w:ascii="Calibri" w:eastAsia="Times New Roman" w:hAnsi="Calibri" w:cs="Calibri"/>
                <w:color w:val="000000"/>
                <w:sz w:val="10"/>
                <w:szCs w:val="10"/>
                <w:lang w:val="es-SV" w:eastAsia="es-SV"/>
              </w:rPr>
            </w:pPr>
            <w:r w:rsidRPr="00315DD8">
              <w:rPr>
                <w:rFonts w:ascii="Calibri" w:eastAsia="Times New Roman" w:hAnsi="Calibri" w:cs="Calibri"/>
                <w:color w:val="000000"/>
                <w:sz w:val="10"/>
                <w:szCs w:val="10"/>
                <w:lang w:val="es-SV" w:eastAsia="es-SV"/>
              </w:rPr>
              <w:t>-</w:t>
            </w:r>
          </w:p>
        </w:tc>
        <w:tc>
          <w:tcPr>
            <w:tcW w:w="387" w:type="dxa"/>
            <w:shd w:val="clear" w:color="auto" w:fill="auto"/>
            <w:vAlign w:val="center"/>
            <w:hideMark/>
          </w:tcPr>
          <w:p w:rsidR="00315DD8" w:rsidRPr="00315DD8" w:rsidRDefault="00315DD8" w:rsidP="00315DD8">
            <w:pPr>
              <w:spacing w:after="0" w:line="240" w:lineRule="auto"/>
              <w:jc w:val="center"/>
              <w:rPr>
                <w:rFonts w:ascii="Calibri" w:eastAsia="Times New Roman" w:hAnsi="Calibri" w:cs="Calibri"/>
                <w:color w:val="000000"/>
                <w:sz w:val="10"/>
                <w:szCs w:val="10"/>
                <w:lang w:val="es-SV" w:eastAsia="es-SV"/>
              </w:rPr>
            </w:pPr>
            <w:r w:rsidRPr="00315DD8">
              <w:rPr>
                <w:rFonts w:ascii="Calibri" w:eastAsia="Times New Roman" w:hAnsi="Calibri" w:cs="Calibri"/>
                <w:color w:val="000000"/>
                <w:sz w:val="10"/>
                <w:szCs w:val="10"/>
                <w:lang w:val="es-SV" w:eastAsia="es-SV"/>
              </w:rPr>
              <w:t>-</w:t>
            </w:r>
          </w:p>
        </w:tc>
        <w:tc>
          <w:tcPr>
            <w:tcW w:w="296" w:type="dxa"/>
            <w:shd w:val="clear" w:color="auto" w:fill="auto"/>
            <w:vAlign w:val="center"/>
            <w:hideMark/>
          </w:tcPr>
          <w:p w:rsidR="00315DD8" w:rsidRPr="00315DD8" w:rsidRDefault="00315DD8" w:rsidP="00315DD8">
            <w:pPr>
              <w:spacing w:after="0" w:line="240" w:lineRule="auto"/>
              <w:jc w:val="center"/>
              <w:rPr>
                <w:rFonts w:ascii="Calibri" w:eastAsia="Times New Roman" w:hAnsi="Calibri" w:cs="Calibri"/>
                <w:color w:val="000000"/>
                <w:sz w:val="10"/>
                <w:szCs w:val="10"/>
                <w:lang w:val="es-SV" w:eastAsia="es-SV"/>
              </w:rPr>
            </w:pPr>
            <w:r w:rsidRPr="00315DD8">
              <w:rPr>
                <w:rFonts w:ascii="Calibri" w:eastAsia="Times New Roman" w:hAnsi="Calibri" w:cs="Calibri"/>
                <w:color w:val="000000"/>
                <w:sz w:val="10"/>
                <w:szCs w:val="10"/>
                <w:lang w:val="es-SV" w:eastAsia="es-SV"/>
              </w:rPr>
              <w:t>-</w:t>
            </w:r>
          </w:p>
        </w:tc>
        <w:tc>
          <w:tcPr>
            <w:tcW w:w="580" w:type="dxa"/>
            <w:shd w:val="clear" w:color="auto" w:fill="auto"/>
            <w:vAlign w:val="center"/>
            <w:hideMark/>
          </w:tcPr>
          <w:p w:rsidR="00315DD8" w:rsidRPr="00315DD8" w:rsidRDefault="00315DD8" w:rsidP="00315DD8">
            <w:pPr>
              <w:spacing w:after="0" w:line="240" w:lineRule="auto"/>
              <w:rPr>
                <w:rFonts w:ascii="Calibri" w:eastAsia="Times New Roman" w:hAnsi="Calibri" w:cs="Calibri"/>
                <w:color w:val="000000"/>
                <w:sz w:val="10"/>
                <w:szCs w:val="10"/>
                <w:lang w:val="es-SV" w:eastAsia="es-SV"/>
              </w:rPr>
            </w:pPr>
            <w:r w:rsidRPr="00315DD8">
              <w:rPr>
                <w:rFonts w:ascii="Calibri" w:eastAsia="Times New Roman" w:hAnsi="Calibri" w:cs="Calibri"/>
                <w:color w:val="000000"/>
                <w:sz w:val="10"/>
                <w:szCs w:val="10"/>
                <w:lang w:val="es-SV" w:eastAsia="es-SV"/>
              </w:rPr>
              <w:t>JABÓN LAVATRASTOS TARRO MARCA: AXION</w:t>
            </w:r>
          </w:p>
        </w:tc>
        <w:tc>
          <w:tcPr>
            <w:tcW w:w="387" w:type="dxa"/>
            <w:shd w:val="clear" w:color="auto" w:fill="auto"/>
            <w:noWrap/>
            <w:vAlign w:val="center"/>
            <w:hideMark/>
          </w:tcPr>
          <w:p w:rsidR="00315DD8" w:rsidRPr="00315DD8" w:rsidRDefault="00315DD8" w:rsidP="00315DD8">
            <w:pPr>
              <w:spacing w:after="0" w:line="240" w:lineRule="auto"/>
              <w:jc w:val="center"/>
              <w:rPr>
                <w:rFonts w:ascii="Calibri" w:eastAsia="Times New Roman" w:hAnsi="Calibri" w:cs="Calibri"/>
                <w:color w:val="000000"/>
                <w:sz w:val="10"/>
                <w:szCs w:val="10"/>
                <w:lang w:val="es-SV" w:eastAsia="es-SV"/>
              </w:rPr>
            </w:pPr>
            <w:r w:rsidRPr="00315DD8">
              <w:rPr>
                <w:rFonts w:ascii="Calibri" w:eastAsia="Times New Roman" w:hAnsi="Calibri" w:cs="Calibri"/>
                <w:color w:val="000000"/>
                <w:sz w:val="10"/>
                <w:szCs w:val="10"/>
                <w:lang w:val="es-SV" w:eastAsia="es-SV"/>
              </w:rPr>
              <w:t>$2.28</w:t>
            </w:r>
          </w:p>
        </w:tc>
        <w:tc>
          <w:tcPr>
            <w:tcW w:w="332" w:type="dxa"/>
            <w:shd w:val="clear" w:color="auto" w:fill="auto"/>
            <w:vAlign w:val="center"/>
            <w:hideMark/>
          </w:tcPr>
          <w:p w:rsidR="00315DD8" w:rsidRPr="00315DD8" w:rsidRDefault="00315DD8" w:rsidP="00315DD8">
            <w:pPr>
              <w:spacing w:after="0" w:line="240" w:lineRule="auto"/>
              <w:jc w:val="center"/>
              <w:rPr>
                <w:rFonts w:ascii="Calibri" w:eastAsia="Times New Roman" w:hAnsi="Calibri" w:cs="Calibri"/>
                <w:color w:val="000000"/>
                <w:sz w:val="10"/>
                <w:szCs w:val="10"/>
                <w:lang w:val="es-SV" w:eastAsia="es-SV"/>
              </w:rPr>
            </w:pPr>
            <w:r w:rsidRPr="00315DD8">
              <w:rPr>
                <w:rFonts w:ascii="Calibri" w:eastAsia="Times New Roman" w:hAnsi="Calibri" w:cs="Calibri"/>
                <w:color w:val="000000"/>
                <w:sz w:val="10"/>
                <w:szCs w:val="10"/>
                <w:lang w:val="es-SV" w:eastAsia="es-SV"/>
              </w:rPr>
              <w:t>$9.12</w:t>
            </w:r>
          </w:p>
        </w:tc>
        <w:tc>
          <w:tcPr>
            <w:tcW w:w="567" w:type="dxa"/>
            <w:gridSpan w:val="2"/>
            <w:vMerge w:val="restart"/>
            <w:shd w:val="clear" w:color="auto" w:fill="auto"/>
            <w:vAlign w:val="center"/>
            <w:hideMark/>
          </w:tcPr>
          <w:p w:rsidR="00315DD8" w:rsidRPr="00315DD8" w:rsidRDefault="00315DD8" w:rsidP="00315DD8">
            <w:pPr>
              <w:spacing w:after="0" w:line="240" w:lineRule="auto"/>
              <w:jc w:val="center"/>
              <w:rPr>
                <w:rFonts w:ascii="Calibri" w:eastAsia="Times New Roman" w:hAnsi="Calibri" w:cs="Calibri"/>
                <w:b/>
                <w:bCs/>
                <w:color w:val="000000"/>
                <w:sz w:val="10"/>
                <w:szCs w:val="10"/>
                <w:lang w:val="es-SV" w:eastAsia="es-SV"/>
              </w:rPr>
            </w:pPr>
            <w:r w:rsidRPr="00315DD8">
              <w:rPr>
                <w:rFonts w:ascii="Calibri" w:eastAsia="Times New Roman" w:hAnsi="Calibri" w:cs="Calibri"/>
                <w:b/>
                <w:bCs/>
                <w:color w:val="000000"/>
                <w:sz w:val="10"/>
                <w:szCs w:val="10"/>
                <w:lang w:val="es-SV" w:eastAsia="es-SV"/>
              </w:rPr>
              <w:t>SOLUTION PHARMA, S.A. DE C.V.</w:t>
            </w:r>
          </w:p>
        </w:tc>
        <w:tc>
          <w:tcPr>
            <w:tcW w:w="796" w:type="dxa"/>
            <w:gridSpan w:val="2"/>
            <w:vMerge w:val="restart"/>
            <w:shd w:val="clear" w:color="auto" w:fill="auto"/>
            <w:vAlign w:val="center"/>
            <w:hideMark/>
          </w:tcPr>
          <w:p w:rsidR="00315DD8" w:rsidRPr="00315DD8" w:rsidRDefault="00315DD8" w:rsidP="00315DD8">
            <w:pPr>
              <w:spacing w:after="0" w:line="240" w:lineRule="auto"/>
              <w:jc w:val="center"/>
              <w:rPr>
                <w:rFonts w:ascii="Calibri" w:eastAsia="Times New Roman" w:hAnsi="Calibri" w:cs="Calibri"/>
                <w:color w:val="000000"/>
                <w:sz w:val="10"/>
                <w:szCs w:val="10"/>
                <w:lang w:val="es-SV" w:eastAsia="es-SV"/>
              </w:rPr>
            </w:pPr>
            <w:r w:rsidRPr="00315DD8">
              <w:rPr>
                <w:rFonts w:ascii="Calibri" w:eastAsia="Times New Roman" w:hAnsi="Calibri" w:cs="Calibri"/>
                <w:color w:val="000000"/>
                <w:sz w:val="10"/>
                <w:szCs w:val="10"/>
                <w:lang w:val="es-SV" w:eastAsia="es-SV"/>
              </w:rPr>
              <w:t xml:space="preserve">SE RECOMIENDA AL PROVEEDOR JESUS SOLUTION PHARMA S.A. DE C.V. PARA LA COMPRA LA COMPRA DE LOS ITEMS 3,4, 6 Y 7 POR MENOR PRECIO Y CUMPLIR CON LO REQUERIDO POR UN MONTO DE </w:t>
            </w:r>
            <w:r w:rsidRPr="00315DD8">
              <w:rPr>
                <w:rFonts w:ascii="Calibri" w:eastAsia="Times New Roman" w:hAnsi="Calibri" w:cs="Calibri"/>
                <w:b/>
                <w:bCs/>
                <w:color w:val="000000"/>
                <w:sz w:val="10"/>
                <w:szCs w:val="10"/>
                <w:lang w:val="es-SV" w:eastAsia="es-SV"/>
              </w:rPr>
              <w:t>$305.94</w:t>
            </w:r>
          </w:p>
        </w:tc>
        <w:tc>
          <w:tcPr>
            <w:tcW w:w="602" w:type="dxa"/>
            <w:gridSpan w:val="2"/>
            <w:vMerge/>
            <w:vAlign w:val="center"/>
            <w:hideMark/>
          </w:tcPr>
          <w:p w:rsidR="00315DD8" w:rsidRPr="00315DD8" w:rsidRDefault="00315DD8" w:rsidP="00315DD8">
            <w:pPr>
              <w:spacing w:after="0" w:line="240" w:lineRule="auto"/>
              <w:rPr>
                <w:rFonts w:ascii="Calibri" w:eastAsia="Times New Roman" w:hAnsi="Calibri" w:cs="Calibri"/>
                <w:b/>
                <w:bCs/>
                <w:color w:val="000000"/>
                <w:sz w:val="10"/>
                <w:szCs w:val="10"/>
                <w:lang w:val="es-SV" w:eastAsia="es-SV"/>
              </w:rPr>
            </w:pPr>
          </w:p>
        </w:tc>
        <w:tc>
          <w:tcPr>
            <w:tcW w:w="402" w:type="dxa"/>
            <w:gridSpan w:val="2"/>
            <w:vMerge/>
            <w:vAlign w:val="center"/>
            <w:hideMark/>
          </w:tcPr>
          <w:p w:rsidR="00315DD8" w:rsidRPr="00315DD8" w:rsidRDefault="00315DD8" w:rsidP="00315DD8">
            <w:pPr>
              <w:spacing w:after="0" w:line="240" w:lineRule="auto"/>
              <w:rPr>
                <w:rFonts w:ascii="Calibri" w:eastAsia="Times New Roman" w:hAnsi="Calibri" w:cs="Calibri"/>
                <w:b/>
                <w:bCs/>
                <w:color w:val="000000"/>
                <w:sz w:val="10"/>
                <w:szCs w:val="10"/>
                <w:lang w:val="es-SV" w:eastAsia="es-SV"/>
              </w:rPr>
            </w:pPr>
          </w:p>
        </w:tc>
      </w:tr>
      <w:tr w:rsidR="00315DD8" w:rsidRPr="00315DD8" w:rsidTr="00E62C4C">
        <w:trPr>
          <w:gridAfter w:val="1"/>
          <w:wAfter w:w="10" w:type="dxa"/>
          <w:trHeight w:val="17"/>
        </w:trPr>
        <w:tc>
          <w:tcPr>
            <w:tcW w:w="601" w:type="dxa"/>
            <w:vMerge/>
            <w:vAlign w:val="center"/>
            <w:hideMark/>
          </w:tcPr>
          <w:p w:rsidR="00315DD8" w:rsidRPr="00315DD8" w:rsidRDefault="00315DD8" w:rsidP="00315DD8">
            <w:pPr>
              <w:spacing w:after="0" w:line="240" w:lineRule="auto"/>
              <w:rPr>
                <w:rFonts w:ascii="Calibri" w:eastAsia="Times New Roman" w:hAnsi="Calibri" w:cs="Calibri"/>
                <w:color w:val="000000"/>
                <w:sz w:val="10"/>
                <w:szCs w:val="10"/>
                <w:lang w:val="es-SV" w:eastAsia="es-SV"/>
              </w:rPr>
            </w:pPr>
          </w:p>
        </w:tc>
        <w:tc>
          <w:tcPr>
            <w:tcW w:w="247" w:type="dxa"/>
            <w:shd w:val="clear" w:color="auto" w:fill="auto"/>
            <w:vAlign w:val="center"/>
            <w:hideMark/>
          </w:tcPr>
          <w:p w:rsidR="00315DD8" w:rsidRPr="00315DD8" w:rsidRDefault="00315DD8" w:rsidP="00315DD8">
            <w:pPr>
              <w:spacing w:after="0" w:line="240" w:lineRule="auto"/>
              <w:jc w:val="center"/>
              <w:rPr>
                <w:rFonts w:ascii="Calibri" w:eastAsia="Times New Roman" w:hAnsi="Calibri" w:cs="Calibri"/>
                <w:color w:val="000000"/>
                <w:sz w:val="10"/>
                <w:szCs w:val="10"/>
                <w:lang w:val="es-SV" w:eastAsia="es-SV"/>
              </w:rPr>
            </w:pPr>
            <w:r w:rsidRPr="00315DD8">
              <w:rPr>
                <w:rFonts w:ascii="Calibri" w:eastAsia="Times New Roman" w:hAnsi="Calibri" w:cs="Calibri"/>
                <w:color w:val="000000"/>
                <w:sz w:val="10"/>
                <w:szCs w:val="10"/>
                <w:lang w:val="es-SV" w:eastAsia="es-SV"/>
              </w:rPr>
              <w:t>10</w:t>
            </w:r>
          </w:p>
        </w:tc>
        <w:tc>
          <w:tcPr>
            <w:tcW w:w="404" w:type="dxa"/>
            <w:shd w:val="clear" w:color="auto" w:fill="auto"/>
            <w:noWrap/>
            <w:vAlign w:val="center"/>
            <w:hideMark/>
          </w:tcPr>
          <w:p w:rsidR="00315DD8" w:rsidRPr="00315DD8" w:rsidRDefault="00315DD8" w:rsidP="00315DD8">
            <w:pPr>
              <w:spacing w:after="0" w:line="240" w:lineRule="auto"/>
              <w:jc w:val="center"/>
              <w:rPr>
                <w:rFonts w:ascii="Calibri" w:eastAsia="Times New Roman" w:hAnsi="Calibri" w:cs="Calibri"/>
                <w:color w:val="000000"/>
                <w:sz w:val="10"/>
                <w:szCs w:val="10"/>
                <w:lang w:val="es-SV" w:eastAsia="es-SV"/>
              </w:rPr>
            </w:pPr>
            <w:r w:rsidRPr="00315DD8">
              <w:rPr>
                <w:rFonts w:ascii="Calibri" w:eastAsia="Times New Roman" w:hAnsi="Calibri" w:cs="Calibri"/>
                <w:color w:val="000000"/>
                <w:sz w:val="10"/>
                <w:szCs w:val="10"/>
                <w:lang w:val="es-SV" w:eastAsia="es-SV"/>
              </w:rPr>
              <w:t>30</w:t>
            </w:r>
          </w:p>
        </w:tc>
        <w:tc>
          <w:tcPr>
            <w:tcW w:w="403" w:type="dxa"/>
            <w:shd w:val="clear" w:color="auto" w:fill="auto"/>
            <w:vAlign w:val="center"/>
            <w:hideMark/>
          </w:tcPr>
          <w:p w:rsidR="00315DD8" w:rsidRPr="00315DD8" w:rsidRDefault="00315DD8" w:rsidP="00315DD8">
            <w:pPr>
              <w:spacing w:after="0" w:line="240" w:lineRule="auto"/>
              <w:jc w:val="center"/>
              <w:rPr>
                <w:rFonts w:ascii="Calibri" w:eastAsia="Times New Roman" w:hAnsi="Calibri" w:cs="Calibri"/>
                <w:color w:val="000000"/>
                <w:sz w:val="10"/>
                <w:szCs w:val="10"/>
                <w:lang w:val="es-SV" w:eastAsia="es-SV"/>
              </w:rPr>
            </w:pPr>
            <w:r w:rsidRPr="00315DD8">
              <w:rPr>
                <w:rFonts w:ascii="Calibri" w:eastAsia="Times New Roman" w:hAnsi="Calibri" w:cs="Calibri"/>
                <w:color w:val="000000"/>
                <w:sz w:val="10"/>
                <w:szCs w:val="10"/>
                <w:lang w:val="es-SV" w:eastAsia="es-SV"/>
              </w:rPr>
              <w:t>GALONES</w:t>
            </w:r>
          </w:p>
        </w:tc>
        <w:tc>
          <w:tcPr>
            <w:tcW w:w="580" w:type="dxa"/>
            <w:shd w:val="clear" w:color="auto" w:fill="auto"/>
            <w:vAlign w:val="center"/>
            <w:hideMark/>
          </w:tcPr>
          <w:p w:rsidR="00315DD8" w:rsidRPr="00315DD8" w:rsidRDefault="00315DD8" w:rsidP="00315DD8">
            <w:pPr>
              <w:spacing w:after="0" w:line="240" w:lineRule="auto"/>
              <w:rPr>
                <w:rFonts w:ascii="Calibri" w:eastAsia="Times New Roman" w:hAnsi="Calibri" w:cs="Calibri"/>
                <w:color w:val="000000"/>
                <w:sz w:val="10"/>
                <w:szCs w:val="10"/>
                <w:lang w:val="es-SV" w:eastAsia="es-SV"/>
              </w:rPr>
            </w:pPr>
            <w:r w:rsidRPr="00315DD8">
              <w:rPr>
                <w:rFonts w:ascii="Calibri" w:eastAsia="Times New Roman" w:hAnsi="Calibri" w:cs="Calibri"/>
                <w:color w:val="000000"/>
                <w:sz w:val="10"/>
                <w:szCs w:val="10"/>
                <w:lang w:val="es-SV" w:eastAsia="es-SV"/>
              </w:rPr>
              <w:t>LEJIA CONCENTRADA AL 6% DE MARCA RECONOCIDA</w:t>
            </w:r>
          </w:p>
        </w:tc>
        <w:tc>
          <w:tcPr>
            <w:tcW w:w="609" w:type="dxa"/>
            <w:shd w:val="clear" w:color="auto" w:fill="auto"/>
            <w:vAlign w:val="center"/>
            <w:hideMark/>
          </w:tcPr>
          <w:p w:rsidR="00315DD8" w:rsidRPr="00315DD8" w:rsidRDefault="00315DD8" w:rsidP="00315DD8">
            <w:pPr>
              <w:spacing w:after="0" w:line="240" w:lineRule="auto"/>
              <w:rPr>
                <w:rFonts w:ascii="Calibri" w:eastAsia="Times New Roman" w:hAnsi="Calibri" w:cs="Calibri"/>
                <w:color w:val="000000"/>
                <w:sz w:val="10"/>
                <w:szCs w:val="10"/>
                <w:lang w:val="es-SV" w:eastAsia="es-SV"/>
              </w:rPr>
            </w:pPr>
            <w:r w:rsidRPr="00315DD8">
              <w:rPr>
                <w:rFonts w:ascii="Calibri" w:eastAsia="Times New Roman" w:hAnsi="Calibri" w:cs="Calibri"/>
                <w:color w:val="000000"/>
                <w:sz w:val="10"/>
                <w:szCs w:val="10"/>
                <w:lang w:val="es-SV" w:eastAsia="es-SV"/>
              </w:rPr>
              <w:t>LEJÍA CONCENTRADA AL 6% MARCA: MULTI LEJÍA</w:t>
            </w:r>
          </w:p>
        </w:tc>
        <w:tc>
          <w:tcPr>
            <w:tcW w:w="387" w:type="dxa"/>
            <w:shd w:val="clear" w:color="auto" w:fill="auto"/>
            <w:vAlign w:val="center"/>
            <w:hideMark/>
          </w:tcPr>
          <w:p w:rsidR="00315DD8" w:rsidRPr="00315DD8" w:rsidRDefault="00315DD8" w:rsidP="00315DD8">
            <w:pPr>
              <w:spacing w:after="0" w:line="240" w:lineRule="auto"/>
              <w:jc w:val="center"/>
              <w:rPr>
                <w:rFonts w:ascii="Calibri" w:eastAsia="Times New Roman" w:hAnsi="Calibri" w:cs="Calibri"/>
                <w:color w:val="000000"/>
                <w:sz w:val="10"/>
                <w:szCs w:val="10"/>
                <w:lang w:val="es-SV" w:eastAsia="es-SV"/>
              </w:rPr>
            </w:pPr>
            <w:r w:rsidRPr="00315DD8">
              <w:rPr>
                <w:rFonts w:ascii="Calibri" w:eastAsia="Times New Roman" w:hAnsi="Calibri" w:cs="Calibri"/>
                <w:color w:val="000000"/>
                <w:sz w:val="10"/>
                <w:szCs w:val="10"/>
                <w:lang w:val="es-SV" w:eastAsia="es-SV"/>
              </w:rPr>
              <w:t>$1.70</w:t>
            </w:r>
          </w:p>
        </w:tc>
        <w:tc>
          <w:tcPr>
            <w:tcW w:w="332" w:type="dxa"/>
            <w:shd w:val="clear" w:color="000000" w:fill="F4B084"/>
            <w:vAlign w:val="center"/>
            <w:hideMark/>
          </w:tcPr>
          <w:p w:rsidR="00315DD8" w:rsidRPr="00315DD8" w:rsidRDefault="00315DD8" w:rsidP="00315DD8">
            <w:pPr>
              <w:spacing w:after="0" w:line="240" w:lineRule="auto"/>
              <w:jc w:val="center"/>
              <w:rPr>
                <w:rFonts w:ascii="Calibri" w:eastAsia="Times New Roman" w:hAnsi="Calibri" w:cs="Calibri"/>
                <w:color w:val="000000"/>
                <w:sz w:val="10"/>
                <w:szCs w:val="10"/>
                <w:lang w:val="es-SV" w:eastAsia="es-SV"/>
              </w:rPr>
            </w:pPr>
            <w:r w:rsidRPr="00315DD8">
              <w:rPr>
                <w:rFonts w:ascii="Calibri" w:eastAsia="Times New Roman" w:hAnsi="Calibri" w:cs="Calibri"/>
                <w:color w:val="000000"/>
                <w:sz w:val="10"/>
                <w:szCs w:val="10"/>
                <w:lang w:val="es-SV" w:eastAsia="es-SV"/>
              </w:rPr>
              <w:t>$51.00</w:t>
            </w:r>
          </w:p>
        </w:tc>
        <w:tc>
          <w:tcPr>
            <w:tcW w:w="568" w:type="dxa"/>
            <w:shd w:val="clear" w:color="auto" w:fill="auto"/>
            <w:vAlign w:val="center"/>
            <w:hideMark/>
          </w:tcPr>
          <w:p w:rsidR="00315DD8" w:rsidRPr="00315DD8" w:rsidRDefault="00315DD8" w:rsidP="00315DD8">
            <w:pPr>
              <w:spacing w:after="0" w:line="240" w:lineRule="auto"/>
              <w:rPr>
                <w:rFonts w:ascii="Calibri" w:eastAsia="Times New Roman" w:hAnsi="Calibri" w:cs="Calibri"/>
                <w:color w:val="000000"/>
                <w:sz w:val="10"/>
                <w:szCs w:val="10"/>
                <w:lang w:val="es-SV" w:eastAsia="es-SV"/>
              </w:rPr>
            </w:pPr>
            <w:r w:rsidRPr="00315DD8">
              <w:rPr>
                <w:rFonts w:ascii="Calibri" w:eastAsia="Times New Roman" w:hAnsi="Calibri" w:cs="Calibri"/>
                <w:color w:val="000000"/>
                <w:sz w:val="10"/>
                <w:szCs w:val="10"/>
                <w:lang w:val="es-SV" w:eastAsia="es-SV"/>
              </w:rPr>
              <w:t>LEJÍA AL 6%</w:t>
            </w:r>
          </w:p>
        </w:tc>
        <w:tc>
          <w:tcPr>
            <w:tcW w:w="387" w:type="dxa"/>
            <w:shd w:val="clear" w:color="auto" w:fill="auto"/>
            <w:vAlign w:val="center"/>
            <w:hideMark/>
          </w:tcPr>
          <w:p w:rsidR="00315DD8" w:rsidRPr="00315DD8" w:rsidRDefault="00315DD8" w:rsidP="00315DD8">
            <w:pPr>
              <w:spacing w:after="0" w:line="240" w:lineRule="auto"/>
              <w:jc w:val="center"/>
              <w:rPr>
                <w:rFonts w:ascii="Calibri" w:eastAsia="Times New Roman" w:hAnsi="Calibri" w:cs="Calibri"/>
                <w:color w:val="000000"/>
                <w:sz w:val="10"/>
                <w:szCs w:val="10"/>
                <w:lang w:val="es-SV" w:eastAsia="es-SV"/>
              </w:rPr>
            </w:pPr>
            <w:r w:rsidRPr="00315DD8">
              <w:rPr>
                <w:rFonts w:ascii="Calibri" w:eastAsia="Times New Roman" w:hAnsi="Calibri" w:cs="Calibri"/>
                <w:color w:val="000000"/>
                <w:sz w:val="10"/>
                <w:szCs w:val="10"/>
                <w:lang w:val="es-SV" w:eastAsia="es-SV"/>
              </w:rPr>
              <w:t>$2.35</w:t>
            </w:r>
          </w:p>
        </w:tc>
        <w:tc>
          <w:tcPr>
            <w:tcW w:w="296" w:type="dxa"/>
            <w:shd w:val="clear" w:color="auto" w:fill="auto"/>
            <w:vAlign w:val="center"/>
            <w:hideMark/>
          </w:tcPr>
          <w:p w:rsidR="00315DD8" w:rsidRPr="00315DD8" w:rsidRDefault="00315DD8" w:rsidP="00315DD8">
            <w:pPr>
              <w:spacing w:after="0" w:line="240" w:lineRule="auto"/>
              <w:jc w:val="center"/>
              <w:rPr>
                <w:rFonts w:ascii="Calibri" w:eastAsia="Times New Roman" w:hAnsi="Calibri" w:cs="Calibri"/>
                <w:color w:val="000000"/>
                <w:sz w:val="10"/>
                <w:szCs w:val="10"/>
                <w:lang w:val="es-SV" w:eastAsia="es-SV"/>
              </w:rPr>
            </w:pPr>
            <w:r w:rsidRPr="00315DD8">
              <w:rPr>
                <w:rFonts w:ascii="Calibri" w:eastAsia="Times New Roman" w:hAnsi="Calibri" w:cs="Calibri"/>
                <w:color w:val="000000"/>
                <w:sz w:val="10"/>
                <w:szCs w:val="10"/>
                <w:lang w:val="es-SV" w:eastAsia="es-SV"/>
              </w:rPr>
              <w:t>$70.50</w:t>
            </w:r>
          </w:p>
        </w:tc>
        <w:tc>
          <w:tcPr>
            <w:tcW w:w="580" w:type="dxa"/>
            <w:shd w:val="clear" w:color="auto" w:fill="auto"/>
            <w:vAlign w:val="center"/>
            <w:hideMark/>
          </w:tcPr>
          <w:p w:rsidR="00315DD8" w:rsidRPr="00315DD8" w:rsidRDefault="00315DD8" w:rsidP="00315DD8">
            <w:pPr>
              <w:spacing w:after="0" w:line="240" w:lineRule="auto"/>
              <w:rPr>
                <w:rFonts w:ascii="Calibri" w:eastAsia="Times New Roman" w:hAnsi="Calibri" w:cs="Calibri"/>
                <w:color w:val="000000"/>
                <w:sz w:val="10"/>
                <w:szCs w:val="10"/>
                <w:lang w:val="es-SV" w:eastAsia="es-SV"/>
              </w:rPr>
            </w:pPr>
            <w:r w:rsidRPr="00315DD8">
              <w:rPr>
                <w:rFonts w:ascii="Calibri" w:eastAsia="Times New Roman" w:hAnsi="Calibri" w:cs="Calibri"/>
                <w:color w:val="000000"/>
                <w:sz w:val="10"/>
                <w:szCs w:val="10"/>
                <w:lang w:val="es-SV" w:eastAsia="es-SV"/>
              </w:rPr>
              <w:t>LEJÍA CONCENTRADA AL 6% DE MARCA RECONOCIDA MARCA: AROMATIK</w:t>
            </w:r>
          </w:p>
        </w:tc>
        <w:tc>
          <w:tcPr>
            <w:tcW w:w="387" w:type="dxa"/>
            <w:shd w:val="clear" w:color="auto" w:fill="auto"/>
            <w:noWrap/>
            <w:vAlign w:val="center"/>
            <w:hideMark/>
          </w:tcPr>
          <w:p w:rsidR="00315DD8" w:rsidRPr="00315DD8" w:rsidRDefault="00315DD8" w:rsidP="00315DD8">
            <w:pPr>
              <w:spacing w:after="0" w:line="240" w:lineRule="auto"/>
              <w:jc w:val="center"/>
              <w:rPr>
                <w:rFonts w:ascii="Calibri" w:eastAsia="Times New Roman" w:hAnsi="Calibri" w:cs="Calibri"/>
                <w:color w:val="000000"/>
                <w:sz w:val="10"/>
                <w:szCs w:val="10"/>
                <w:lang w:val="es-SV" w:eastAsia="es-SV"/>
              </w:rPr>
            </w:pPr>
            <w:r w:rsidRPr="00315DD8">
              <w:rPr>
                <w:rFonts w:ascii="Calibri" w:eastAsia="Times New Roman" w:hAnsi="Calibri" w:cs="Calibri"/>
                <w:color w:val="000000"/>
                <w:sz w:val="10"/>
                <w:szCs w:val="10"/>
                <w:lang w:val="es-SV" w:eastAsia="es-SV"/>
              </w:rPr>
              <w:t>$2.21</w:t>
            </w:r>
          </w:p>
        </w:tc>
        <w:tc>
          <w:tcPr>
            <w:tcW w:w="332" w:type="dxa"/>
            <w:shd w:val="clear" w:color="auto" w:fill="auto"/>
            <w:vAlign w:val="center"/>
            <w:hideMark/>
          </w:tcPr>
          <w:p w:rsidR="00315DD8" w:rsidRPr="00315DD8" w:rsidRDefault="00315DD8" w:rsidP="00315DD8">
            <w:pPr>
              <w:spacing w:after="0" w:line="240" w:lineRule="auto"/>
              <w:jc w:val="center"/>
              <w:rPr>
                <w:rFonts w:ascii="Calibri" w:eastAsia="Times New Roman" w:hAnsi="Calibri" w:cs="Calibri"/>
                <w:color w:val="000000"/>
                <w:sz w:val="10"/>
                <w:szCs w:val="10"/>
                <w:lang w:val="es-SV" w:eastAsia="es-SV"/>
              </w:rPr>
            </w:pPr>
            <w:r w:rsidRPr="00315DD8">
              <w:rPr>
                <w:rFonts w:ascii="Calibri" w:eastAsia="Times New Roman" w:hAnsi="Calibri" w:cs="Calibri"/>
                <w:color w:val="000000"/>
                <w:sz w:val="10"/>
                <w:szCs w:val="10"/>
                <w:lang w:val="es-SV" w:eastAsia="es-SV"/>
              </w:rPr>
              <w:t>$66.30</w:t>
            </w:r>
          </w:p>
        </w:tc>
        <w:tc>
          <w:tcPr>
            <w:tcW w:w="567" w:type="dxa"/>
            <w:gridSpan w:val="2"/>
            <w:vMerge/>
            <w:vAlign w:val="center"/>
            <w:hideMark/>
          </w:tcPr>
          <w:p w:rsidR="00315DD8" w:rsidRPr="00315DD8" w:rsidRDefault="00315DD8" w:rsidP="00315DD8">
            <w:pPr>
              <w:spacing w:after="0" w:line="240" w:lineRule="auto"/>
              <w:rPr>
                <w:rFonts w:ascii="Calibri" w:eastAsia="Times New Roman" w:hAnsi="Calibri" w:cs="Calibri"/>
                <w:b/>
                <w:bCs/>
                <w:color w:val="000000"/>
                <w:sz w:val="10"/>
                <w:szCs w:val="10"/>
                <w:lang w:val="es-SV" w:eastAsia="es-SV"/>
              </w:rPr>
            </w:pPr>
          </w:p>
        </w:tc>
        <w:tc>
          <w:tcPr>
            <w:tcW w:w="796" w:type="dxa"/>
            <w:gridSpan w:val="2"/>
            <w:vMerge/>
            <w:vAlign w:val="center"/>
            <w:hideMark/>
          </w:tcPr>
          <w:p w:rsidR="00315DD8" w:rsidRPr="00315DD8" w:rsidRDefault="00315DD8" w:rsidP="00315DD8">
            <w:pPr>
              <w:spacing w:after="0" w:line="240" w:lineRule="auto"/>
              <w:rPr>
                <w:rFonts w:ascii="Calibri" w:eastAsia="Times New Roman" w:hAnsi="Calibri" w:cs="Calibri"/>
                <w:color w:val="000000"/>
                <w:sz w:val="10"/>
                <w:szCs w:val="10"/>
                <w:lang w:val="es-SV" w:eastAsia="es-SV"/>
              </w:rPr>
            </w:pPr>
          </w:p>
        </w:tc>
        <w:tc>
          <w:tcPr>
            <w:tcW w:w="602" w:type="dxa"/>
            <w:gridSpan w:val="2"/>
            <w:vMerge/>
            <w:vAlign w:val="center"/>
            <w:hideMark/>
          </w:tcPr>
          <w:p w:rsidR="00315DD8" w:rsidRPr="00315DD8" w:rsidRDefault="00315DD8" w:rsidP="00315DD8">
            <w:pPr>
              <w:spacing w:after="0" w:line="240" w:lineRule="auto"/>
              <w:rPr>
                <w:rFonts w:ascii="Calibri" w:eastAsia="Times New Roman" w:hAnsi="Calibri" w:cs="Calibri"/>
                <w:b/>
                <w:bCs/>
                <w:color w:val="000000"/>
                <w:sz w:val="10"/>
                <w:szCs w:val="10"/>
                <w:lang w:val="es-SV" w:eastAsia="es-SV"/>
              </w:rPr>
            </w:pPr>
          </w:p>
        </w:tc>
        <w:tc>
          <w:tcPr>
            <w:tcW w:w="402" w:type="dxa"/>
            <w:gridSpan w:val="2"/>
            <w:vMerge/>
            <w:vAlign w:val="center"/>
            <w:hideMark/>
          </w:tcPr>
          <w:p w:rsidR="00315DD8" w:rsidRPr="00315DD8" w:rsidRDefault="00315DD8" w:rsidP="00315DD8">
            <w:pPr>
              <w:spacing w:after="0" w:line="240" w:lineRule="auto"/>
              <w:rPr>
                <w:rFonts w:ascii="Calibri" w:eastAsia="Times New Roman" w:hAnsi="Calibri" w:cs="Calibri"/>
                <w:b/>
                <w:bCs/>
                <w:color w:val="000000"/>
                <w:sz w:val="10"/>
                <w:szCs w:val="10"/>
                <w:lang w:val="es-SV" w:eastAsia="es-SV"/>
              </w:rPr>
            </w:pPr>
          </w:p>
        </w:tc>
      </w:tr>
      <w:tr w:rsidR="00315DD8" w:rsidRPr="00315DD8" w:rsidTr="00E62C4C">
        <w:trPr>
          <w:gridAfter w:val="1"/>
          <w:wAfter w:w="10" w:type="dxa"/>
          <w:trHeight w:val="17"/>
        </w:trPr>
        <w:tc>
          <w:tcPr>
            <w:tcW w:w="601" w:type="dxa"/>
            <w:vMerge/>
            <w:vAlign w:val="center"/>
            <w:hideMark/>
          </w:tcPr>
          <w:p w:rsidR="00315DD8" w:rsidRPr="00315DD8" w:rsidRDefault="00315DD8" w:rsidP="00315DD8">
            <w:pPr>
              <w:spacing w:after="0" w:line="240" w:lineRule="auto"/>
              <w:rPr>
                <w:rFonts w:ascii="Calibri" w:eastAsia="Times New Roman" w:hAnsi="Calibri" w:cs="Calibri"/>
                <w:color w:val="000000"/>
                <w:sz w:val="10"/>
                <w:szCs w:val="10"/>
                <w:lang w:val="es-SV" w:eastAsia="es-SV"/>
              </w:rPr>
            </w:pPr>
          </w:p>
        </w:tc>
        <w:tc>
          <w:tcPr>
            <w:tcW w:w="247" w:type="dxa"/>
            <w:shd w:val="clear" w:color="auto" w:fill="auto"/>
            <w:vAlign w:val="center"/>
            <w:hideMark/>
          </w:tcPr>
          <w:p w:rsidR="00315DD8" w:rsidRPr="00315DD8" w:rsidRDefault="00315DD8" w:rsidP="00315DD8">
            <w:pPr>
              <w:spacing w:after="0" w:line="240" w:lineRule="auto"/>
              <w:jc w:val="center"/>
              <w:rPr>
                <w:rFonts w:ascii="Calibri" w:eastAsia="Times New Roman" w:hAnsi="Calibri" w:cs="Calibri"/>
                <w:color w:val="000000"/>
                <w:sz w:val="10"/>
                <w:szCs w:val="10"/>
                <w:lang w:val="es-SV" w:eastAsia="es-SV"/>
              </w:rPr>
            </w:pPr>
            <w:r w:rsidRPr="00315DD8">
              <w:rPr>
                <w:rFonts w:ascii="Calibri" w:eastAsia="Times New Roman" w:hAnsi="Calibri" w:cs="Calibri"/>
                <w:color w:val="000000"/>
                <w:sz w:val="10"/>
                <w:szCs w:val="10"/>
                <w:lang w:val="es-SV" w:eastAsia="es-SV"/>
              </w:rPr>
              <w:t>11</w:t>
            </w:r>
          </w:p>
        </w:tc>
        <w:tc>
          <w:tcPr>
            <w:tcW w:w="404" w:type="dxa"/>
            <w:shd w:val="clear" w:color="auto" w:fill="auto"/>
            <w:noWrap/>
            <w:vAlign w:val="center"/>
            <w:hideMark/>
          </w:tcPr>
          <w:p w:rsidR="00315DD8" w:rsidRPr="00315DD8" w:rsidRDefault="00315DD8" w:rsidP="00315DD8">
            <w:pPr>
              <w:spacing w:after="0" w:line="240" w:lineRule="auto"/>
              <w:jc w:val="center"/>
              <w:rPr>
                <w:rFonts w:ascii="Calibri" w:eastAsia="Times New Roman" w:hAnsi="Calibri" w:cs="Calibri"/>
                <w:color w:val="000000"/>
                <w:sz w:val="10"/>
                <w:szCs w:val="10"/>
                <w:lang w:val="es-SV" w:eastAsia="es-SV"/>
              </w:rPr>
            </w:pPr>
            <w:r w:rsidRPr="00315DD8">
              <w:rPr>
                <w:rFonts w:ascii="Calibri" w:eastAsia="Times New Roman" w:hAnsi="Calibri" w:cs="Calibri"/>
                <w:color w:val="000000"/>
                <w:sz w:val="10"/>
                <w:szCs w:val="10"/>
                <w:lang w:val="es-SV" w:eastAsia="es-SV"/>
              </w:rPr>
              <w:t>10</w:t>
            </w:r>
          </w:p>
        </w:tc>
        <w:tc>
          <w:tcPr>
            <w:tcW w:w="403" w:type="dxa"/>
            <w:shd w:val="clear" w:color="auto" w:fill="auto"/>
            <w:vAlign w:val="center"/>
            <w:hideMark/>
          </w:tcPr>
          <w:p w:rsidR="00315DD8" w:rsidRPr="00315DD8" w:rsidRDefault="00315DD8" w:rsidP="00315DD8">
            <w:pPr>
              <w:spacing w:after="0" w:line="240" w:lineRule="auto"/>
              <w:jc w:val="center"/>
              <w:rPr>
                <w:rFonts w:ascii="Calibri" w:eastAsia="Times New Roman" w:hAnsi="Calibri" w:cs="Calibri"/>
                <w:color w:val="000000"/>
                <w:sz w:val="10"/>
                <w:szCs w:val="10"/>
                <w:lang w:val="es-SV" w:eastAsia="es-SV"/>
              </w:rPr>
            </w:pPr>
            <w:r w:rsidRPr="00315DD8">
              <w:rPr>
                <w:rFonts w:ascii="Calibri" w:eastAsia="Times New Roman" w:hAnsi="Calibri" w:cs="Calibri"/>
                <w:color w:val="000000"/>
                <w:sz w:val="10"/>
                <w:szCs w:val="10"/>
                <w:lang w:val="es-SV" w:eastAsia="es-SV"/>
              </w:rPr>
              <w:t>BOLSAS</w:t>
            </w:r>
          </w:p>
        </w:tc>
        <w:tc>
          <w:tcPr>
            <w:tcW w:w="580" w:type="dxa"/>
            <w:shd w:val="clear" w:color="auto" w:fill="auto"/>
            <w:vAlign w:val="center"/>
            <w:hideMark/>
          </w:tcPr>
          <w:p w:rsidR="00315DD8" w:rsidRPr="00315DD8" w:rsidRDefault="00315DD8" w:rsidP="00315DD8">
            <w:pPr>
              <w:spacing w:after="0" w:line="240" w:lineRule="auto"/>
              <w:rPr>
                <w:rFonts w:ascii="Calibri" w:eastAsia="Times New Roman" w:hAnsi="Calibri" w:cs="Calibri"/>
                <w:color w:val="000000"/>
                <w:sz w:val="10"/>
                <w:szCs w:val="10"/>
                <w:lang w:val="es-SV" w:eastAsia="es-SV"/>
              </w:rPr>
            </w:pPr>
            <w:r w:rsidRPr="00315DD8">
              <w:rPr>
                <w:rFonts w:ascii="Calibri" w:eastAsia="Times New Roman" w:hAnsi="Calibri" w:cs="Calibri"/>
                <w:color w:val="000000"/>
                <w:sz w:val="10"/>
                <w:szCs w:val="10"/>
                <w:lang w:val="es-SV" w:eastAsia="es-SV"/>
              </w:rPr>
              <w:t>DETERGENTE EN POLVO DE 5K DE MARCA RECONOCIDA</w:t>
            </w:r>
          </w:p>
        </w:tc>
        <w:tc>
          <w:tcPr>
            <w:tcW w:w="609" w:type="dxa"/>
            <w:shd w:val="clear" w:color="auto" w:fill="auto"/>
            <w:vAlign w:val="center"/>
            <w:hideMark/>
          </w:tcPr>
          <w:p w:rsidR="00315DD8" w:rsidRPr="00315DD8" w:rsidRDefault="00315DD8" w:rsidP="00315DD8">
            <w:pPr>
              <w:spacing w:after="0" w:line="240" w:lineRule="auto"/>
              <w:rPr>
                <w:rFonts w:ascii="Calibri" w:eastAsia="Times New Roman" w:hAnsi="Calibri" w:cs="Calibri"/>
                <w:color w:val="000000"/>
                <w:sz w:val="10"/>
                <w:szCs w:val="10"/>
                <w:lang w:val="es-SV" w:eastAsia="es-SV"/>
              </w:rPr>
            </w:pPr>
            <w:r w:rsidRPr="00315DD8">
              <w:rPr>
                <w:rFonts w:ascii="Calibri" w:eastAsia="Times New Roman" w:hAnsi="Calibri" w:cs="Calibri"/>
                <w:color w:val="000000"/>
                <w:sz w:val="10"/>
                <w:szCs w:val="10"/>
                <w:lang w:val="es-SV" w:eastAsia="es-SV"/>
              </w:rPr>
              <w:t>DETERGENTE EN POLVO DE 5KG ULTRAKLIN</w:t>
            </w:r>
          </w:p>
        </w:tc>
        <w:tc>
          <w:tcPr>
            <w:tcW w:w="387" w:type="dxa"/>
            <w:shd w:val="clear" w:color="auto" w:fill="auto"/>
            <w:vAlign w:val="center"/>
            <w:hideMark/>
          </w:tcPr>
          <w:p w:rsidR="00315DD8" w:rsidRPr="00315DD8" w:rsidRDefault="00315DD8" w:rsidP="00315DD8">
            <w:pPr>
              <w:spacing w:after="0" w:line="240" w:lineRule="auto"/>
              <w:jc w:val="center"/>
              <w:rPr>
                <w:rFonts w:ascii="Calibri" w:eastAsia="Times New Roman" w:hAnsi="Calibri" w:cs="Calibri"/>
                <w:color w:val="000000"/>
                <w:sz w:val="10"/>
                <w:szCs w:val="10"/>
                <w:lang w:val="es-SV" w:eastAsia="es-SV"/>
              </w:rPr>
            </w:pPr>
            <w:r w:rsidRPr="00315DD8">
              <w:rPr>
                <w:rFonts w:ascii="Calibri" w:eastAsia="Times New Roman" w:hAnsi="Calibri" w:cs="Calibri"/>
                <w:color w:val="000000"/>
                <w:sz w:val="10"/>
                <w:szCs w:val="10"/>
                <w:lang w:val="es-SV" w:eastAsia="es-SV"/>
              </w:rPr>
              <w:t>$6.70</w:t>
            </w:r>
          </w:p>
        </w:tc>
        <w:tc>
          <w:tcPr>
            <w:tcW w:w="332" w:type="dxa"/>
            <w:shd w:val="clear" w:color="000000" w:fill="F4B084"/>
            <w:vAlign w:val="center"/>
            <w:hideMark/>
          </w:tcPr>
          <w:p w:rsidR="00315DD8" w:rsidRPr="00315DD8" w:rsidRDefault="00315DD8" w:rsidP="00315DD8">
            <w:pPr>
              <w:spacing w:after="0" w:line="240" w:lineRule="auto"/>
              <w:jc w:val="center"/>
              <w:rPr>
                <w:rFonts w:ascii="Calibri" w:eastAsia="Times New Roman" w:hAnsi="Calibri" w:cs="Calibri"/>
                <w:color w:val="000000"/>
                <w:sz w:val="10"/>
                <w:szCs w:val="10"/>
                <w:lang w:val="es-SV" w:eastAsia="es-SV"/>
              </w:rPr>
            </w:pPr>
            <w:r w:rsidRPr="00315DD8">
              <w:rPr>
                <w:rFonts w:ascii="Calibri" w:eastAsia="Times New Roman" w:hAnsi="Calibri" w:cs="Calibri"/>
                <w:color w:val="000000"/>
                <w:sz w:val="10"/>
                <w:szCs w:val="10"/>
                <w:lang w:val="es-SV" w:eastAsia="es-SV"/>
              </w:rPr>
              <w:t>$67.00</w:t>
            </w:r>
          </w:p>
        </w:tc>
        <w:tc>
          <w:tcPr>
            <w:tcW w:w="568" w:type="dxa"/>
            <w:shd w:val="clear" w:color="auto" w:fill="auto"/>
            <w:vAlign w:val="center"/>
            <w:hideMark/>
          </w:tcPr>
          <w:p w:rsidR="00315DD8" w:rsidRPr="00315DD8" w:rsidRDefault="00315DD8" w:rsidP="00315DD8">
            <w:pPr>
              <w:spacing w:after="0" w:line="240" w:lineRule="auto"/>
              <w:jc w:val="center"/>
              <w:rPr>
                <w:rFonts w:ascii="Calibri" w:eastAsia="Times New Roman" w:hAnsi="Calibri" w:cs="Calibri"/>
                <w:color w:val="000000"/>
                <w:sz w:val="10"/>
                <w:szCs w:val="10"/>
                <w:lang w:val="es-SV" w:eastAsia="es-SV"/>
              </w:rPr>
            </w:pPr>
            <w:r w:rsidRPr="00315DD8">
              <w:rPr>
                <w:rFonts w:ascii="Calibri" w:eastAsia="Times New Roman" w:hAnsi="Calibri" w:cs="Calibri"/>
                <w:color w:val="000000"/>
                <w:sz w:val="10"/>
                <w:szCs w:val="10"/>
                <w:lang w:val="es-SV" w:eastAsia="es-SV"/>
              </w:rPr>
              <w:t>-</w:t>
            </w:r>
          </w:p>
        </w:tc>
        <w:tc>
          <w:tcPr>
            <w:tcW w:w="387" w:type="dxa"/>
            <w:shd w:val="clear" w:color="auto" w:fill="auto"/>
            <w:vAlign w:val="center"/>
            <w:hideMark/>
          </w:tcPr>
          <w:p w:rsidR="00315DD8" w:rsidRPr="00315DD8" w:rsidRDefault="00315DD8" w:rsidP="00315DD8">
            <w:pPr>
              <w:spacing w:after="0" w:line="240" w:lineRule="auto"/>
              <w:jc w:val="center"/>
              <w:rPr>
                <w:rFonts w:ascii="Calibri" w:eastAsia="Times New Roman" w:hAnsi="Calibri" w:cs="Calibri"/>
                <w:color w:val="000000"/>
                <w:sz w:val="10"/>
                <w:szCs w:val="10"/>
                <w:lang w:val="es-SV" w:eastAsia="es-SV"/>
              </w:rPr>
            </w:pPr>
            <w:r w:rsidRPr="00315DD8">
              <w:rPr>
                <w:rFonts w:ascii="Calibri" w:eastAsia="Times New Roman" w:hAnsi="Calibri" w:cs="Calibri"/>
                <w:color w:val="000000"/>
                <w:sz w:val="10"/>
                <w:szCs w:val="10"/>
                <w:lang w:val="es-SV" w:eastAsia="es-SV"/>
              </w:rPr>
              <w:t>-</w:t>
            </w:r>
          </w:p>
        </w:tc>
        <w:tc>
          <w:tcPr>
            <w:tcW w:w="296" w:type="dxa"/>
            <w:shd w:val="clear" w:color="auto" w:fill="auto"/>
            <w:vAlign w:val="center"/>
            <w:hideMark/>
          </w:tcPr>
          <w:p w:rsidR="00315DD8" w:rsidRPr="00315DD8" w:rsidRDefault="00315DD8" w:rsidP="00315DD8">
            <w:pPr>
              <w:spacing w:after="0" w:line="240" w:lineRule="auto"/>
              <w:jc w:val="center"/>
              <w:rPr>
                <w:rFonts w:ascii="Calibri" w:eastAsia="Times New Roman" w:hAnsi="Calibri" w:cs="Calibri"/>
                <w:color w:val="000000"/>
                <w:sz w:val="10"/>
                <w:szCs w:val="10"/>
                <w:lang w:val="es-SV" w:eastAsia="es-SV"/>
              </w:rPr>
            </w:pPr>
            <w:r w:rsidRPr="00315DD8">
              <w:rPr>
                <w:rFonts w:ascii="Calibri" w:eastAsia="Times New Roman" w:hAnsi="Calibri" w:cs="Calibri"/>
                <w:color w:val="000000"/>
                <w:sz w:val="10"/>
                <w:szCs w:val="10"/>
                <w:lang w:val="es-SV" w:eastAsia="es-SV"/>
              </w:rPr>
              <w:t>-</w:t>
            </w:r>
          </w:p>
        </w:tc>
        <w:tc>
          <w:tcPr>
            <w:tcW w:w="580" w:type="dxa"/>
            <w:shd w:val="clear" w:color="auto" w:fill="auto"/>
            <w:vAlign w:val="center"/>
            <w:hideMark/>
          </w:tcPr>
          <w:p w:rsidR="00315DD8" w:rsidRPr="00315DD8" w:rsidRDefault="00315DD8" w:rsidP="00315DD8">
            <w:pPr>
              <w:spacing w:after="0" w:line="240" w:lineRule="auto"/>
              <w:rPr>
                <w:rFonts w:ascii="Calibri" w:eastAsia="Times New Roman" w:hAnsi="Calibri" w:cs="Calibri"/>
                <w:color w:val="000000"/>
                <w:sz w:val="10"/>
                <w:szCs w:val="10"/>
                <w:lang w:val="es-SV" w:eastAsia="es-SV"/>
              </w:rPr>
            </w:pPr>
            <w:r w:rsidRPr="00315DD8">
              <w:rPr>
                <w:rFonts w:ascii="Calibri" w:eastAsia="Times New Roman" w:hAnsi="Calibri" w:cs="Calibri"/>
                <w:color w:val="000000"/>
                <w:sz w:val="10"/>
                <w:szCs w:val="10"/>
                <w:lang w:val="es-SV" w:eastAsia="es-SV"/>
              </w:rPr>
              <w:t>DETERGENTE EN POLVO DE 5K DE MARCA RECONICIDA MARCA: ULTRA KLIN</w:t>
            </w:r>
          </w:p>
        </w:tc>
        <w:tc>
          <w:tcPr>
            <w:tcW w:w="387" w:type="dxa"/>
            <w:shd w:val="clear" w:color="auto" w:fill="auto"/>
            <w:noWrap/>
            <w:vAlign w:val="center"/>
            <w:hideMark/>
          </w:tcPr>
          <w:p w:rsidR="00315DD8" w:rsidRPr="00315DD8" w:rsidRDefault="00315DD8" w:rsidP="00315DD8">
            <w:pPr>
              <w:spacing w:after="0" w:line="240" w:lineRule="auto"/>
              <w:jc w:val="center"/>
              <w:rPr>
                <w:rFonts w:ascii="Calibri" w:eastAsia="Times New Roman" w:hAnsi="Calibri" w:cs="Calibri"/>
                <w:color w:val="000000"/>
                <w:sz w:val="10"/>
                <w:szCs w:val="10"/>
                <w:lang w:val="es-SV" w:eastAsia="es-SV"/>
              </w:rPr>
            </w:pPr>
            <w:r w:rsidRPr="00315DD8">
              <w:rPr>
                <w:rFonts w:ascii="Calibri" w:eastAsia="Times New Roman" w:hAnsi="Calibri" w:cs="Calibri"/>
                <w:color w:val="000000"/>
                <w:sz w:val="10"/>
                <w:szCs w:val="10"/>
                <w:lang w:val="es-SV" w:eastAsia="es-SV"/>
              </w:rPr>
              <w:t>$7.04</w:t>
            </w:r>
          </w:p>
        </w:tc>
        <w:tc>
          <w:tcPr>
            <w:tcW w:w="332" w:type="dxa"/>
            <w:shd w:val="clear" w:color="auto" w:fill="auto"/>
            <w:vAlign w:val="center"/>
            <w:hideMark/>
          </w:tcPr>
          <w:p w:rsidR="00315DD8" w:rsidRPr="00315DD8" w:rsidRDefault="00315DD8" w:rsidP="00315DD8">
            <w:pPr>
              <w:spacing w:after="0" w:line="240" w:lineRule="auto"/>
              <w:jc w:val="center"/>
              <w:rPr>
                <w:rFonts w:ascii="Calibri" w:eastAsia="Times New Roman" w:hAnsi="Calibri" w:cs="Calibri"/>
                <w:color w:val="000000"/>
                <w:sz w:val="10"/>
                <w:szCs w:val="10"/>
                <w:lang w:val="es-SV" w:eastAsia="es-SV"/>
              </w:rPr>
            </w:pPr>
            <w:r w:rsidRPr="00315DD8">
              <w:rPr>
                <w:rFonts w:ascii="Calibri" w:eastAsia="Times New Roman" w:hAnsi="Calibri" w:cs="Calibri"/>
                <w:color w:val="000000"/>
                <w:sz w:val="10"/>
                <w:szCs w:val="10"/>
                <w:lang w:val="es-SV" w:eastAsia="es-SV"/>
              </w:rPr>
              <w:t>$70.40</w:t>
            </w:r>
          </w:p>
        </w:tc>
        <w:tc>
          <w:tcPr>
            <w:tcW w:w="567" w:type="dxa"/>
            <w:gridSpan w:val="2"/>
            <w:vMerge/>
            <w:vAlign w:val="center"/>
            <w:hideMark/>
          </w:tcPr>
          <w:p w:rsidR="00315DD8" w:rsidRPr="00315DD8" w:rsidRDefault="00315DD8" w:rsidP="00315DD8">
            <w:pPr>
              <w:spacing w:after="0" w:line="240" w:lineRule="auto"/>
              <w:rPr>
                <w:rFonts w:ascii="Calibri" w:eastAsia="Times New Roman" w:hAnsi="Calibri" w:cs="Calibri"/>
                <w:b/>
                <w:bCs/>
                <w:color w:val="000000"/>
                <w:sz w:val="10"/>
                <w:szCs w:val="10"/>
                <w:lang w:val="es-SV" w:eastAsia="es-SV"/>
              </w:rPr>
            </w:pPr>
          </w:p>
        </w:tc>
        <w:tc>
          <w:tcPr>
            <w:tcW w:w="796" w:type="dxa"/>
            <w:gridSpan w:val="2"/>
            <w:vMerge/>
            <w:vAlign w:val="center"/>
            <w:hideMark/>
          </w:tcPr>
          <w:p w:rsidR="00315DD8" w:rsidRPr="00315DD8" w:rsidRDefault="00315DD8" w:rsidP="00315DD8">
            <w:pPr>
              <w:spacing w:after="0" w:line="240" w:lineRule="auto"/>
              <w:rPr>
                <w:rFonts w:ascii="Calibri" w:eastAsia="Times New Roman" w:hAnsi="Calibri" w:cs="Calibri"/>
                <w:color w:val="000000"/>
                <w:sz w:val="10"/>
                <w:szCs w:val="10"/>
                <w:lang w:val="es-SV" w:eastAsia="es-SV"/>
              </w:rPr>
            </w:pPr>
          </w:p>
        </w:tc>
        <w:tc>
          <w:tcPr>
            <w:tcW w:w="602" w:type="dxa"/>
            <w:gridSpan w:val="2"/>
            <w:vMerge/>
            <w:vAlign w:val="center"/>
            <w:hideMark/>
          </w:tcPr>
          <w:p w:rsidR="00315DD8" w:rsidRPr="00315DD8" w:rsidRDefault="00315DD8" w:rsidP="00315DD8">
            <w:pPr>
              <w:spacing w:after="0" w:line="240" w:lineRule="auto"/>
              <w:rPr>
                <w:rFonts w:ascii="Calibri" w:eastAsia="Times New Roman" w:hAnsi="Calibri" w:cs="Calibri"/>
                <w:b/>
                <w:bCs/>
                <w:color w:val="000000"/>
                <w:sz w:val="10"/>
                <w:szCs w:val="10"/>
                <w:lang w:val="es-SV" w:eastAsia="es-SV"/>
              </w:rPr>
            </w:pPr>
          </w:p>
        </w:tc>
        <w:tc>
          <w:tcPr>
            <w:tcW w:w="402" w:type="dxa"/>
            <w:gridSpan w:val="2"/>
            <w:vMerge/>
            <w:vAlign w:val="center"/>
            <w:hideMark/>
          </w:tcPr>
          <w:p w:rsidR="00315DD8" w:rsidRPr="00315DD8" w:rsidRDefault="00315DD8" w:rsidP="00315DD8">
            <w:pPr>
              <w:spacing w:after="0" w:line="240" w:lineRule="auto"/>
              <w:rPr>
                <w:rFonts w:ascii="Calibri" w:eastAsia="Times New Roman" w:hAnsi="Calibri" w:cs="Calibri"/>
                <w:b/>
                <w:bCs/>
                <w:color w:val="000000"/>
                <w:sz w:val="10"/>
                <w:szCs w:val="10"/>
                <w:lang w:val="es-SV" w:eastAsia="es-SV"/>
              </w:rPr>
            </w:pPr>
          </w:p>
        </w:tc>
      </w:tr>
      <w:tr w:rsidR="00315DD8" w:rsidRPr="00315DD8" w:rsidTr="00E62C4C">
        <w:trPr>
          <w:gridAfter w:val="1"/>
          <w:wAfter w:w="10" w:type="dxa"/>
          <w:trHeight w:val="17"/>
        </w:trPr>
        <w:tc>
          <w:tcPr>
            <w:tcW w:w="601" w:type="dxa"/>
            <w:vMerge/>
            <w:vAlign w:val="center"/>
            <w:hideMark/>
          </w:tcPr>
          <w:p w:rsidR="00315DD8" w:rsidRPr="00315DD8" w:rsidRDefault="00315DD8" w:rsidP="00315DD8">
            <w:pPr>
              <w:spacing w:after="0" w:line="240" w:lineRule="auto"/>
              <w:rPr>
                <w:rFonts w:ascii="Calibri" w:eastAsia="Times New Roman" w:hAnsi="Calibri" w:cs="Calibri"/>
                <w:color w:val="000000"/>
                <w:sz w:val="10"/>
                <w:szCs w:val="10"/>
                <w:lang w:val="es-SV" w:eastAsia="es-SV"/>
              </w:rPr>
            </w:pPr>
          </w:p>
        </w:tc>
        <w:tc>
          <w:tcPr>
            <w:tcW w:w="247" w:type="dxa"/>
            <w:shd w:val="clear" w:color="auto" w:fill="auto"/>
            <w:vAlign w:val="center"/>
            <w:hideMark/>
          </w:tcPr>
          <w:p w:rsidR="00315DD8" w:rsidRPr="00315DD8" w:rsidRDefault="00315DD8" w:rsidP="00315DD8">
            <w:pPr>
              <w:spacing w:after="0" w:line="240" w:lineRule="auto"/>
              <w:jc w:val="center"/>
              <w:rPr>
                <w:rFonts w:ascii="Calibri" w:eastAsia="Times New Roman" w:hAnsi="Calibri" w:cs="Calibri"/>
                <w:color w:val="000000"/>
                <w:sz w:val="10"/>
                <w:szCs w:val="10"/>
                <w:lang w:val="es-SV" w:eastAsia="es-SV"/>
              </w:rPr>
            </w:pPr>
            <w:r w:rsidRPr="00315DD8">
              <w:rPr>
                <w:rFonts w:ascii="Calibri" w:eastAsia="Times New Roman" w:hAnsi="Calibri" w:cs="Calibri"/>
                <w:color w:val="000000"/>
                <w:sz w:val="10"/>
                <w:szCs w:val="10"/>
                <w:lang w:val="es-SV" w:eastAsia="es-SV"/>
              </w:rPr>
              <w:t>12</w:t>
            </w:r>
          </w:p>
        </w:tc>
        <w:tc>
          <w:tcPr>
            <w:tcW w:w="404" w:type="dxa"/>
            <w:shd w:val="clear" w:color="auto" w:fill="auto"/>
            <w:noWrap/>
            <w:vAlign w:val="center"/>
            <w:hideMark/>
          </w:tcPr>
          <w:p w:rsidR="00315DD8" w:rsidRPr="00315DD8" w:rsidRDefault="00315DD8" w:rsidP="00315DD8">
            <w:pPr>
              <w:spacing w:after="0" w:line="240" w:lineRule="auto"/>
              <w:jc w:val="center"/>
              <w:rPr>
                <w:rFonts w:ascii="Calibri" w:eastAsia="Times New Roman" w:hAnsi="Calibri" w:cs="Calibri"/>
                <w:color w:val="000000"/>
                <w:sz w:val="10"/>
                <w:szCs w:val="10"/>
                <w:lang w:val="es-SV" w:eastAsia="es-SV"/>
              </w:rPr>
            </w:pPr>
            <w:r w:rsidRPr="00315DD8">
              <w:rPr>
                <w:rFonts w:ascii="Calibri" w:eastAsia="Times New Roman" w:hAnsi="Calibri" w:cs="Calibri"/>
                <w:color w:val="000000"/>
                <w:sz w:val="10"/>
                <w:szCs w:val="10"/>
                <w:lang w:val="es-SV" w:eastAsia="es-SV"/>
              </w:rPr>
              <w:t>1</w:t>
            </w:r>
          </w:p>
        </w:tc>
        <w:tc>
          <w:tcPr>
            <w:tcW w:w="403" w:type="dxa"/>
            <w:shd w:val="clear" w:color="auto" w:fill="auto"/>
            <w:vAlign w:val="center"/>
            <w:hideMark/>
          </w:tcPr>
          <w:p w:rsidR="00315DD8" w:rsidRPr="00315DD8" w:rsidRDefault="00315DD8" w:rsidP="00315DD8">
            <w:pPr>
              <w:spacing w:after="0" w:line="240" w:lineRule="auto"/>
              <w:jc w:val="center"/>
              <w:rPr>
                <w:rFonts w:ascii="Calibri" w:eastAsia="Times New Roman" w:hAnsi="Calibri" w:cs="Calibri"/>
                <w:color w:val="000000"/>
                <w:sz w:val="10"/>
                <w:szCs w:val="10"/>
                <w:lang w:val="es-SV" w:eastAsia="es-SV"/>
              </w:rPr>
            </w:pPr>
            <w:r w:rsidRPr="00315DD8">
              <w:rPr>
                <w:rFonts w:ascii="Calibri" w:eastAsia="Times New Roman" w:hAnsi="Calibri" w:cs="Calibri"/>
                <w:color w:val="000000"/>
                <w:sz w:val="10"/>
                <w:szCs w:val="10"/>
                <w:lang w:val="es-SV" w:eastAsia="es-SV"/>
              </w:rPr>
              <w:t>UNIDAD</w:t>
            </w:r>
          </w:p>
        </w:tc>
        <w:tc>
          <w:tcPr>
            <w:tcW w:w="580" w:type="dxa"/>
            <w:shd w:val="clear" w:color="auto" w:fill="auto"/>
            <w:vAlign w:val="center"/>
            <w:hideMark/>
          </w:tcPr>
          <w:p w:rsidR="00315DD8" w:rsidRPr="00315DD8" w:rsidRDefault="00315DD8" w:rsidP="00315DD8">
            <w:pPr>
              <w:spacing w:after="0" w:line="240" w:lineRule="auto"/>
              <w:rPr>
                <w:rFonts w:ascii="Calibri" w:eastAsia="Times New Roman" w:hAnsi="Calibri" w:cs="Calibri"/>
                <w:color w:val="000000"/>
                <w:sz w:val="10"/>
                <w:szCs w:val="10"/>
                <w:lang w:val="es-SV" w:eastAsia="es-SV"/>
              </w:rPr>
            </w:pPr>
            <w:r w:rsidRPr="00315DD8">
              <w:rPr>
                <w:rFonts w:ascii="Calibri" w:eastAsia="Times New Roman" w:hAnsi="Calibri" w:cs="Calibri"/>
                <w:color w:val="000000"/>
                <w:sz w:val="10"/>
                <w:szCs w:val="10"/>
                <w:lang w:val="es-SV" w:eastAsia="es-SV"/>
              </w:rPr>
              <w:t>PALA CUADRADA MANGO CORTO DE MARCA RECONOCIDA</w:t>
            </w:r>
          </w:p>
        </w:tc>
        <w:tc>
          <w:tcPr>
            <w:tcW w:w="609" w:type="dxa"/>
            <w:shd w:val="clear" w:color="auto" w:fill="auto"/>
            <w:vAlign w:val="center"/>
            <w:hideMark/>
          </w:tcPr>
          <w:p w:rsidR="00315DD8" w:rsidRPr="00315DD8" w:rsidRDefault="00315DD8" w:rsidP="00315DD8">
            <w:pPr>
              <w:spacing w:after="0" w:line="240" w:lineRule="auto"/>
              <w:rPr>
                <w:rFonts w:ascii="Calibri" w:eastAsia="Times New Roman" w:hAnsi="Calibri" w:cs="Calibri"/>
                <w:color w:val="000000"/>
                <w:sz w:val="10"/>
                <w:szCs w:val="10"/>
                <w:lang w:val="es-SV" w:eastAsia="es-SV"/>
              </w:rPr>
            </w:pPr>
            <w:r w:rsidRPr="00315DD8">
              <w:rPr>
                <w:rFonts w:ascii="Calibri" w:eastAsia="Times New Roman" w:hAnsi="Calibri" w:cs="Calibri"/>
                <w:color w:val="000000"/>
                <w:sz w:val="10"/>
                <w:szCs w:val="10"/>
                <w:lang w:val="es-SV" w:eastAsia="es-SV"/>
              </w:rPr>
              <w:t>PALA CUADRADA MANGO CORTO</w:t>
            </w:r>
          </w:p>
        </w:tc>
        <w:tc>
          <w:tcPr>
            <w:tcW w:w="387" w:type="dxa"/>
            <w:shd w:val="clear" w:color="auto" w:fill="auto"/>
            <w:vAlign w:val="center"/>
            <w:hideMark/>
          </w:tcPr>
          <w:p w:rsidR="00315DD8" w:rsidRPr="00315DD8" w:rsidRDefault="00315DD8" w:rsidP="00315DD8">
            <w:pPr>
              <w:spacing w:after="0" w:line="240" w:lineRule="auto"/>
              <w:jc w:val="center"/>
              <w:rPr>
                <w:rFonts w:ascii="Calibri" w:eastAsia="Times New Roman" w:hAnsi="Calibri" w:cs="Calibri"/>
                <w:color w:val="000000"/>
                <w:sz w:val="10"/>
                <w:szCs w:val="10"/>
                <w:lang w:val="es-SV" w:eastAsia="es-SV"/>
              </w:rPr>
            </w:pPr>
            <w:r w:rsidRPr="00315DD8">
              <w:rPr>
                <w:rFonts w:ascii="Calibri" w:eastAsia="Times New Roman" w:hAnsi="Calibri" w:cs="Calibri"/>
                <w:color w:val="000000"/>
                <w:sz w:val="10"/>
                <w:szCs w:val="10"/>
                <w:lang w:val="es-SV" w:eastAsia="es-SV"/>
              </w:rPr>
              <w:t>$1.40</w:t>
            </w:r>
          </w:p>
        </w:tc>
        <w:tc>
          <w:tcPr>
            <w:tcW w:w="332" w:type="dxa"/>
            <w:shd w:val="clear" w:color="000000" w:fill="F4B084"/>
            <w:vAlign w:val="center"/>
            <w:hideMark/>
          </w:tcPr>
          <w:p w:rsidR="00315DD8" w:rsidRPr="00315DD8" w:rsidRDefault="00315DD8" w:rsidP="00315DD8">
            <w:pPr>
              <w:spacing w:after="0" w:line="240" w:lineRule="auto"/>
              <w:jc w:val="center"/>
              <w:rPr>
                <w:rFonts w:ascii="Calibri" w:eastAsia="Times New Roman" w:hAnsi="Calibri" w:cs="Calibri"/>
                <w:color w:val="000000"/>
                <w:sz w:val="10"/>
                <w:szCs w:val="10"/>
                <w:lang w:val="es-SV" w:eastAsia="es-SV"/>
              </w:rPr>
            </w:pPr>
            <w:r w:rsidRPr="00315DD8">
              <w:rPr>
                <w:rFonts w:ascii="Calibri" w:eastAsia="Times New Roman" w:hAnsi="Calibri" w:cs="Calibri"/>
                <w:color w:val="000000"/>
                <w:sz w:val="10"/>
                <w:szCs w:val="10"/>
                <w:lang w:val="es-SV" w:eastAsia="es-SV"/>
              </w:rPr>
              <w:t>$1.40</w:t>
            </w:r>
          </w:p>
        </w:tc>
        <w:tc>
          <w:tcPr>
            <w:tcW w:w="568" w:type="dxa"/>
            <w:shd w:val="clear" w:color="auto" w:fill="auto"/>
            <w:vAlign w:val="center"/>
            <w:hideMark/>
          </w:tcPr>
          <w:p w:rsidR="00315DD8" w:rsidRPr="00315DD8" w:rsidRDefault="00315DD8" w:rsidP="00315DD8">
            <w:pPr>
              <w:spacing w:after="0" w:line="240" w:lineRule="auto"/>
              <w:jc w:val="center"/>
              <w:rPr>
                <w:rFonts w:ascii="Calibri" w:eastAsia="Times New Roman" w:hAnsi="Calibri" w:cs="Calibri"/>
                <w:color w:val="000000"/>
                <w:sz w:val="10"/>
                <w:szCs w:val="10"/>
                <w:lang w:val="es-SV" w:eastAsia="es-SV"/>
              </w:rPr>
            </w:pPr>
            <w:r w:rsidRPr="00315DD8">
              <w:rPr>
                <w:rFonts w:ascii="Calibri" w:eastAsia="Times New Roman" w:hAnsi="Calibri" w:cs="Calibri"/>
                <w:color w:val="000000"/>
                <w:sz w:val="10"/>
                <w:szCs w:val="10"/>
                <w:lang w:val="es-SV" w:eastAsia="es-SV"/>
              </w:rPr>
              <w:t>-</w:t>
            </w:r>
          </w:p>
        </w:tc>
        <w:tc>
          <w:tcPr>
            <w:tcW w:w="387" w:type="dxa"/>
            <w:shd w:val="clear" w:color="auto" w:fill="auto"/>
            <w:vAlign w:val="center"/>
            <w:hideMark/>
          </w:tcPr>
          <w:p w:rsidR="00315DD8" w:rsidRPr="00315DD8" w:rsidRDefault="00315DD8" w:rsidP="00315DD8">
            <w:pPr>
              <w:spacing w:after="0" w:line="240" w:lineRule="auto"/>
              <w:jc w:val="center"/>
              <w:rPr>
                <w:rFonts w:ascii="Calibri" w:eastAsia="Times New Roman" w:hAnsi="Calibri" w:cs="Calibri"/>
                <w:color w:val="000000"/>
                <w:sz w:val="10"/>
                <w:szCs w:val="10"/>
                <w:lang w:val="es-SV" w:eastAsia="es-SV"/>
              </w:rPr>
            </w:pPr>
            <w:r w:rsidRPr="00315DD8">
              <w:rPr>
                <w:rFonts w:ascii="Calibri" w:eastAsia="Times New Roman" w:hAnsi="Calibri" w:cs="Calibri"/>
                <w:color w:val="000000"/>
                <w:sz w:val="10"/>
                <w:szCs w:val="10"/>
                <w:lang w:val="es-SV" w:eastAsia="es-SV"/>
              </w:rPr>
              <w:t>-</w:t>
            </w:r>
          </w:p>
        </w:tc>
        <w:tc>
          <w:tcPr>
            <w:tcW w:w="296" w:type="dxa"/>
            <w:shd w:val="clear" w:color="auto" w:fill="auto"/>
            <w:vAlign w:val="center"/>
            <w:hideMark/>
          </w:tcPr>
          <w:p w:rsidR="00315DD8" w:rsidRPr="00315DD8" w:rsidRDefault="00315DD8" w:rsidP="00315DD8">
            <w:pPr>
              <w:spacing w:after="0" w:line="240" w:lineRule="auto"/>
              <w:jc w:val="center"/>
              <w:rPr>
                <w:rFonts w:ascii="Calibri" w:eastAsia="Times New Roman" w:hAnsi="Calibri" w:cs="Calibri"/>
                <w:color w:val="000000"/>
                <w:sz w:val="10"/>
                <w:szCs w:val="10"/>
                <w:lang w:val="es-SV" w:eastAsia="es-SV"/>
              </w:rPr>
            </w:pPr>
            <w:r w:rsidRPr="00315DD8">
              <w:rPr>
                <w:rFonts w:ascii="Calibri" w:eastAsia="Times New Roman" w:hAnsi="Calibri" w:cs="Calibri"/>
                <w:color w:val="000000"/>
                <w:sz w:val="10"/>
                <w:szCs w:val="10"/>
                <w:lang w:val="es-SV" w:eastAsia="es-SV"/>
              </w:rPr>
              <w:t>-</w:t>
            </w:r>
          </w:p>
        </w:tc>
        <w:tc>
          <w:tcPr>
            <w:tcW w:w="580" w:type="dxa"/>
            <w:shd w:val="clear" w:color="auto" w:fill="auto"/>
            <w:vAlign w:val="center"/>
            <w:hideMark/>
          </w:tcPr>
          <w:p w:rsidR="00315DD8" w:rsidRPr="00315DD8" w:rsidRDefault="00315DD8" w:rsidP="00315DD8">
            <w:pPr>
              <w:spacing w:after="0" w:line="240" w:lineRule="auto"/>
              <w:rPr>
                <w:rFonts w:ascii="Calibri" w:eastAsia="Times New Roman" w:hAnsi="Calibri" w:cs="Calibri"/>
                <w:color w:val="000000"/>
                <w:sz w:val="10"/>
                <w:szCs w:val="10"/>
                <w:lang w:val="es-SV" w:eastAsia="es-SV"/>
              </w:rPr>
            </w:pPr>
            <w:r w:rsidRPr="00315DD8">
              <w:rPr>
                <w:rFonts w:ascii="Calibri" w:eastAsia="Times New Roman" w:hAnsi="Calibri" w:cs="Calibri"/>
                <w:color w:val="000000"/>
                <w:sz w:val="10"/>
                <w:szCs w:val="10"/>
                <w:lang w:val="es-SV" w:eastAsia="es-SV"/>
              </w:rPr>
              <w:t>PALA CUADRADA MANGO CORTO DE MARCA RECONOCIDA MARCA: KIKA</w:t>
            </w:r>
          </w:p>
        </w:tc>
        <w:tc>
          <w:tcPr>
            <w:tcW w:w="387" w:type="dxa"/>
            <w:shd w:val="clear" w:color="auto" w:fill="auto"/>
            <w:noWrap/>
            <w:vAlign w:val="center"/>
            <w:hideMark/>
          </w:tcPr>
          <w:p w:rsidR="00315DD8" w:rsidRPr="00315DD8" w:rsidRDefault="00315DD8" w:rsidP="00315DD8">
            <w:pPr>
              <w:spacing w:after="0" w:line="240" w:lineRule="auto"/>
              <w:jc w:val="center"/>
              <w:rPr>
                <w:rFonts w:ascii="Calibri" w:eastAsia="Times New Roman" w:hAnsi="Calibri" w:cs="Calibri"/>
                <w:color w:val="000000"/>
                <w:sz w:val="10"/>
                <w:szCs w:val="10"/>
                <w:lang w:val="es-SV" w:eastAsia="es-SV"/>
              </w:rPr>
            </w:pPr>
            <w:r w:rsidRPr="00315DD8">
              <w:rPr>
                <w:rFonts w:ascii="Calibri" w:eastAsia="Times New Roman" w:hAnsi="Calibri" w:cs="Calibri"/>
                <w:color w:val="000000"/>
                <w:sz w:val="10"/>
                <w:szCs w:val="10"/>
                <w:lang w:val="es-SV" w:eastAsia="es-SV"/>
              </w:rPr>
              <w:t>$2.84</w:t>
            </w:r>
          </w:p>
        </w:tc>
        <w:tc>
          <w:tcPr>
            <w:tcW w:w="332" w:type="dxa"/>
            <w:shd w:val="clear" w:color="auto" w:fill="auto"/>
            <w:vAlign w:val="center"/>
            <w:hideMark/>
          </w:tcPr>
          <w:p w:rsidR="00315DD8" w:rsidRPr="00315DD8" w:rsidRDefault="00315DD8" w:rsidP="00315DD8">
            <w:pPr>
              <w:spacing w:after="0" w:line="240" w:lineRule="auto"/>
              <w:jc w:val="center"/>
              <w:rPr>
                <w:rFonts w:ascii="Calibri" w:eastAsia="Times New Roman" w:hAnsi="Calibri" w:cs="Calibri"/>
                <w:color w:val="000000"/>
                <w:sz w:val="10"/>
                <w:szCs w:val="10"/>
                <w:lang w:val="es-SV" w:eastAsia="es-SV"/>
              </w:rPr>
            </w:pPr>
            <w:r w:rsidRPr="00315DD8">
              <w:rPr>
                <w:rFonts w:ascii="Calibri" w:eastAsia="Times New Roman" w:hAnsi="Calibri" w:cs="Calibri"/>
                <w:color w:val="000000"/>
                <w:sz w:val="10"/>
                <w:szCs w:val="10"/>
                <w:lang w:val="es-SV" w:eastAsia="es-SV"/>
              </w:rPr>
              <w:t>$2.84</w:t>
            </w:r>
          </w:p>
        </w:tc>
        <w:tc>
          <w:tcPr>
            <w:tcW w:w="567" w:type="dxa"/>
            <w:gridSpan w:val="2"/>
            <w:vMerge/>
            <w:vAlign w:val="center"/>
            <w:hideMark/>
          </w:tcPr>
          <w:p w:rsidR="00315DD8" w:rsidRPr="00315DD8" w:rsidRDefault="00315DD8" w:rsidP="00315DD8">
            <w:pPr>
              <w:spacing w:after="0" w:line="240" w:lineRule="auto"/>
              <w:rPr>
                <w:rFonts w:ascii="Calibri" w:eastAsia="Times New Roman" w:hAnsi="Calibri" w:cs="Calibri"/>
                <w:b/>
                <w:bCs/>
                <w:color w:val="000000"/>
                <w:sz w:val="10"/>
                <w:szCs w:val="10"/>
                <w:lang w:val="es-SV" w:eastAsia="es-SV"/>
              </w:rPr>
            </w:pPr>
          </w:p>
        </w:tc>
        <w:tc>
          <w:tcPr>
            <w:tcW w:w="796" w:type="dxa"/>
            <w:gridSpan w:val="2"/>
            <w:vMerge/>
            <w:vAlign w:val="center"/>
            <w:hideMark/>
          </w:tcPr>
          <w:p w:rsidR="00315DD8" w:rsidRPr="00315DD8" w:rsidRDefault="00315DD8" w:rsidP="00315DD8">
            <w:pPr>
              <w:spacing w:after="0" w:line="240" w:lineRule="auto"/>
              <w:rPr>
                <w:rFonts w:ascii="Calibri" w:eastAsia="Times New Roman" w:hAnsi="Calibri" w:cs="Calibri"/>
                <w:color w:val="000000"/>
                <w:sz w:val="10"/>
                <w:szCs w:val="10"/>
                <w:lang w:val="es-SV" w:eastAsia="es-SV"/>
              </w:rPr>
            </w:pPr>
          </w:p>
        </w:tc>
        <w:tc>
          <w:tcPr>
            <w:tcW w:w="602" w:type="dxa"/>
            <w:gridSpan w:val="2"/>
            <w:vMerge/>
            <w:vAlign w:val="center"/>
            <w:hideMark/>
          </w:tcPr>
          <w:p w:rsidR="00315DD8" w:rsidRPr="00315DD8" w:rsidRDefault="00315DD8" w:rsidP="00315DD8">
            <w:pPr>
              <w:spacing w:after="0" w:line="240" w:lineRule="auto"/>
              <w:rPr>
                <w:rFonts w:ascii="Calibri" w:eastAsia="Times New Roman" w:hAnsi="Calibri" w:cs="Calibri"/>
                <w:b/>
                <w:bCs/>
                <w:color w:val="000000"/>
                <w:sz w:val="10"/>
                <w:szCs w:val="10"/>
                <w:lang w:val="es-SV" w:eastAsia="es-SV"/>
              </w:rPr>
            </w:pPr>
          </w:p>
        </w:tc>
        <w:tc>
          <w:tcPr>
            <w:tcW w:w="402" w:type="dxa"/>
            <w:gridSpan w:val="2"/>
            <w:vMerge/>
            <w:vAlign w:val="center"/>
            <w:hideMark/>
          </w:tcPr>
          <w:p w:rsidR="00315DD8" w:rsidRPr="00315DD8" w:rsidRDefault="00315DD8" w:rsidP="00315DD8">
            <w:pPr>
              <w:spacing w:after="0" w:line="240" w:lineRule="auto"/>
              <w:rPr>
                <w:rFonts w:ascii="Calibri" w:eastAsia="Times New Roman" w:hAnsi="Calibri" w:cs="Calibri"/>
                <w:b/>
                <w:bCs/>
                <w:color w:val="000000"/>
                <w:sz w:val="10"/>
                <w:szCs w:val="10"/>
                <w:lang w:val="es-SV" w:eastAsia="es-SV"/>
              </w:rPr>
            </w:pPr>
          </w:p>
        </w:tc>
      </w:tr>
      <w:tr w:rsidR="00315DD8" w:rsidRPr="00315DD8" w:rsidTr="00E62C4C">
        <w:trPr>
          <w:gridAfter w:val="1"/>
          <w:wAfter w:w="10" w:type="dxa"/>
          <w:trHeight w:val="17"/>
        </w:trPr>
        <w:tc>
          <w:tcPr>
            <w:tcW w:w="601" w:type="dxa"/>
            <w:vMerge/>
            <w:vAlign w:val="center"/>
            <w:hideMark/>
          </w:tcPr>
          <w:p w:rsidR="00315DD8" w:rsidRPr="00315DD8" w:rsidRDefault="00315DD8" w:rsidP="00315DD8">
            <w:pPr>
              <w:spacing w:after="0" w:line="240" w:lineRule="auto"/>
              <w:rPr>
                <w:rFonts w:ascii="Calibri" w:eastAsia="Times New Roman" w:hAnsi="Calibri" w:cs="Calibri"/>
                <w:color w:val="000000"/>
                <w:sz w:val="10"/>
                <w:szCs w:val="10"/>
                <w:lang w:val="es-SV" w:eastAsia="es-SV"/>
              </w:rPr>
            </w:pPr>
          </w:p>
        </w:tc>
        <w:tc>
          <w:tcPr>
            <w:tcW w:w="247" w:type="dxa"/>
            <w:shd w:val="clear" w:color="auto" w:fill="auto"/>
            <w:vAlign w:val="center"/>
            <w:hideMark/>
          </w:tcPr>
          <w:p w:rsidR="00315DD8" w:rsidRPr="00315DD8" w:rsidRDefault="00315DD8" w:rsidP="00315DD8">
            <w:pPr>
              <w:spacing w:after="0" w:line="240" w:lineRule="auto"/>
              <w:jc w:val="center"/>
              <w:rPr>
                <w:rFonts w:ascii="Calibri" w:eastAsia="Times New Roman" w:hAnsi="Calibri" w:cs="Calibri"/>
                <w:color w:val="000000"/>
                <w:sz w:val="10"/>
                <w:szCs w:val="10"/>
                <w:lang w:val="es-SV" w:eastAsia="es-SV"/>
              </w:rPr>
            </w:pPr>
            <w:r w:rsidRPr="00315DD8">
              <w:rPr>
                <w:rFonts w:ascii="Calibri" w:eastAsia="Times New Roman" w:hAnsi="Calibri" w:cs="Calibri"/>
                <w:color w:val="000000"/>
                <w:sz w:val="10"/>
                <w:szCs w:val="10"/>
                <w:lang w:val="es-SV" w:eastAsia="es-SV"/>
              </w:rPr>
              <w:t>13</w:t>
            </w:r>
          </w:p>
        </w:tc>
        <w:tc>
          <w:tcPr>
            <w:tcW w:w="404" w:type="dxa"/>
            <w:shd w:val="clear" w:color="auto" w:fill="auto"/>
            <w:noWrap/>
            <w:vAlign w:val="center"/>
            <w:hideMark/>
          </w:tcPr>
          <w:p w:rsidR="00315DD8" w:rsidRPr="00315DD8" w:rsidRDefault="00315DD8" w:rsidP="00315DD8">
            <w:pPr>
              <w:spacing w:after="0" w:line="240" w:lineRule="auto"/>
              <w:jc w:val="center"/>
              <w:rPr>
                <w:rFonts w:ascii="Calibri" w:eastAsia="Times New Roman" w:hAnsi="Calibri" w:cs="Calibri"/>
                <w:color w:val="000000"/>
                <w:sz w:val="10"/>
                <w:szCs w:val="10"/>
                <w:lang w:val="es-SV" w:eastAsia="es-SV"/>
              </w:rPr>
            </w:pPr>
            <w:r w:rsidRPr="00315DD8">
              <w:rPr>
                <w:rFonts w:ascii="Calibri" w:eastAsia="Times New Roman" w:hAnsi="Calibri" w:cs="Calibri"/>
                <w:color w:val="000000"/>
                <w:sz w:val="10"/>
                <w:szCs w:val="10"/>
                <w:lang w:val="es-SV" w:eastAsia="es-SV"/>
              </w:rPr>
              <w:t>2</w:t>
            </w:r>
          </w:p>
        </w:tc>
        <w:tc>
          <w:tcPr>
            <w:tcW w:w="403" w:type="dxa"/>
            <w:shd w:val="clear" w:color="auto" w:fill="auto"/>
            <w:vAlign w:val="center"/>
            <w:hideMark/>
          </w:tcPr>
          <w:p w:rsidR="00315DD8" w:rsidRPr="00315DD8" w:rsidRDefault="00315DD8" w:rsidP="00315DD8">
            <w:pPr>
              <w:spacing w:after="0" w:line="240" w:lineRule="auto"/>
              <w:jc w:val="center"/>
              <w:rPr>
                <w:rFonts w:ascii="Calibri" w:eastAsia="Times New Roman" w:hAnsi="Calibri" w:cs="Calibri"/>
                <w:color w:val="000000"/>
                <w:sz w:val="10"/>
                <w:szCs w:val="10"/>
                <w:lang w:val="es-SV" w:eastAsia="es-SV"/>
              </w:rPr>
            </w:pPr>
            <w:r w:rsidRPr="00315DD8">
              <w:rPr>
                <w:rFonts w:ascii="Calibri" w:eastAsia="Times New Roman" w:hAnsi="Calibri" w:cs="Calibri"/>
                <w:color w:val="000000"/>
                <w:sz w:val="10"/>
                <w:szCs w:val="10"/>
                <w:lang w:val="es-SV" w:eastAsia="es-SV"/>
              </w:rPr>
              <w:t>UNIDADES</w:t>
            </w:r>
          </w:p>
        </w:tc>
        <w:tc>
          <w:tcPr>
            <w:tcW w:w="580" w:type="dxa"/>
            <w:shd w:val="clear" w:color="auto" w:fill="auto"/>
            <w:vAlign w:val="center"/>
            <w:hideMark/>
          </w:tcPr>
          <w:p w:rsidR="00315DD8" w:rsidRPr="00315DD8" w:rsidRDefault="00315DD8" w:rsidP="00315DD8">
            <w:pPr>
              <w:spacing w:after="0" w:line="240" w:lineRule="auto"/>
              <w:rPr>
                <w:rFonts w:ascii="Calibri" w:eastAsia="Times New Roman" w:hAnsi="Calibri" w:cs="Calibri"/>
                <w:color w:val="000000"/>
                <w:sz w:val="10"/>
                <w:szCs w:val="10"/>
                <w:lang w:val="es-SV" w:eastAsia="es-SV"/>
              </w:rPr>
            </w:pPr>
            <w:r w:rsidRPr="00315DD8">
              <w:rPr>
                <w:rFonts w:ascii="Calibri" w:eastAsia="Times New Roman" w:hAnsi="Calibri" w:cs="Calibri"/>
                <w:color w:val="000000"/>
                <w:sz w:val="10"/>
                <w:szCs w:val="10"/>
                <w:lang w:val="es-SV" w:eastAsia="es-SV"/>
              </w:rPr>
              <w:t>DISPENSADORES PLASTICO MANGO LARGO LIQUIDO</w:t>
            </w:r>
          </w:p>
        </w:tc>
        <w:tc>
          <w:tcPr>
            <w:tcW w:w="609" w:type="dxa"/>
            <w:shd w:val="clear" w:color="auto" w:fill="auto"/>
            <w:vAlign w:val="center"/>
            <w:hideMark/>
          </w:tcPr>
          <w:p w:rsidR="00315DD8" w:rsidRPr="00315DD8" w:rsidRDefault="00315DD8" w:rsidP="00315DD8">
            <w:pPr>
              <w:spacing w:after="0" w:line="240" w:lineRule="auto"/>
              <w:rPr>
                <w:rFonts w:ascii="Calibri" w:eastAsia="Times New Roman" w:hAnsi="Calibri" w:cs="Calibri"/>
                <w:color w:val="000000"/>
                <w:sz w:val="10"/>
                <w:szCs w:val="10"/>
                <w:lang w:val="es-SV" w:eastAsia="es-SV"/>
              </w:rPr>
            </w:pPr>
            <w:r w:rsidRPr="00315DD8">
              <w:rPr>
                <w:rFonts w:ascii="Calibri" w:eastAsia="Times New Roman" w:hAnsi="Calibri" w:cs="Calibri"/>
                <w:color w:val="000000"/>
                <w:sz w:val="10"/>
                <w:szCs w:val="10"/>
                <w:lang w:val="es-SV" w:eastAsia="es-SV"/>
              </w:rPr>
              <w:t>DISPENSADORES PLÁSTICO (BOTE) CON MANGO LARGO LÍQUIDO</w:t>
            </w:r>
          </w:p>
        </w:tc>
        <w:tc>
          <w:tcPr>
            <w:tcW w:w="387" w:type="dxa"/>
            <w:shd w:val="clear" w:color="auto" w:fill="auto"/>
            <w:vAlign w:val="center"/>
            <w:hideMark/>
          </w:tcPr>
          <w:p w:rsidR="00315DD8" w:rsidRPr="00315DD8" w:rsidRDefault="00315DD8" w:rsidP="00315DD8">
            <w:pPr>
              <w:spacing w:after="0" w:line="240" w:lineRule="auto"/>
              <w:jc w:val="center"/>
              <w:rPr>
                <w:rFonts w:ascii="Calibri" w:eastAsia="Times New Roman" w:hAnsi="Calibri" w:cs="Calibri"/>
                <w:color w:val="000000"/>
                <w:sz w:val="10"/>
                <w:szCs w:val="10"/>
                <w:lang w:val="es-SV" w:eastAsia="es-SV"/>
              </w:rPr>
            </w:pPr>
            <w:r w:rsidRPr="00315DD8">
              <w:rPr>
                <w:rFonts w:ascii="Calibri" w:eastAsia="Times New Roman" w:hAnsi="Calibri" w:cs="Calibri"/>
                <w:color w:val="000000"/>
                <w:sz w:val="10"/>
                <w:szCs w:val="10"/>
                <w:lang w:val="es-SV" w:eastAsia="es-SV"/>
              </w:rPr>
              <w:t>$2.00</w:t>
            </w:r>
          </w:p>
        </w:tc>
        <w:tc>
          <w:tcPr>
            <w:tcW w:w="332" w:type="dxa"/>
            <w:shd w:val="clear" w:color="000000" w:fill="F4B084"/>
            <w:vAlign w:val="center"/>
            <w:hideMark/>
          </w:tcPr>
          <w:p w:rsidR="00315DD8" w:rsidRPr="00315DD8" w:rsidRDefault="00315DD8" w:rsidP="00315DD8">
            <w:pPr>
              <w:spacing w:after="0" w:line="240" w:lineRule="auto"/>
              <w:jc w:val="center"/>
              <w:rPr>
                <w:rFonts w:ascii="Calibri" w:eastAsia="Times New Roman" w:hAnsi="Calibri" w:cs="Calibri"/>
                <w:color w:val="000000"/>
                <w:sz w:val="10"/>
                <w:szCs w:val="10"/>
                <w:lang w:val="es-SV" w:eastAsia="es-SV"/>
              </w:rPr>
            </w:pPr>
            <w:r w:rsidRPr="00315DD8">
              <w:rPr>
                <w:rFonts w:ascii="Calibri" w:eastAsia="Times New Roman" w:hAnsi="Calibri" w:cs="Calibri"/>
                <w:color w:val="000000"/>
                <w:sz w:val="10"/>
                <w:szCs w:val="10"/>
                <w:lang w:val="es-SV" w:eastAsia="es-SV"/>
              </w:rPr>
              <w:t>$4.00</w:t>
            </w:r>
          </w:p>
        </w:tc>
        <w:tc>
          <w:tcPr>
            <w:tcW w:w="568" w:type="dxa"/>
            <w:shd w:val="clear" w:color="auto" w:fill="auto"/>
            <w:vAlign w:val="center"/>
            <w:hideMark/>
          </w:tcPr>
          <w:p w:rsidR="00315DD8" w:rsidRPr="00315DD8" w:rsidRDefault="00315DD8" w:rsidP="00315DD8">
            <w:pPr>
              <w:spacing w:after="0" w:line="240" w:lineRule="auto"/>
              <w:jc w:val="center"/>
              <w:rPr>
                <w:rFonts w:ascii="Calibri" w:eastAsia="Times New Roman" w:hAnsi="Calibri" w:cs="Calibri"/>
                <w:color w:val="000000"/>
                <w:sz w:val="10"/>
                <w:szCs w:val="10"/>
                <w:lang w:val="es-SV" w:eastAsia="es-SV"/>
              </w:rPr>
            </w:pPr>
            <w:r w:rsidRPr="00315DD8">
              <w:rPr>
                <w:rFonts w:ascii="Calibri" w:eastAsia="Times New Roman" w:hAnsi="Calibri" w:cs="Calibri"/>
                <w:color w:val="000000"/>
                <w:sz w:val="10"/>
                <w:szCs w:val="10"/>
                <w:lang w:val="es-SV" w:eastAsia="es-SV"/>
              </w:rPr>
              <w:t>-</w:t>
            </w:r>
          </w:p>
        </w:tc>
        <w:tc>
          <w:tcPr>
            <w:tcW w:w="387" w:type="dxa"/>
            <w:shd w:val="clear" w:color="auto" w:fill="auto"/>
            <w:vAlign w:val="center"/>
            <w:hideMark/>
          </w:tcPr>
          <w:p w:rsidR="00315DD8" w:rsidRPr="00315DD8" w:rsidRDefault="00315DD8" w:rsidP="00315DD8">
            <w:pPr>
              <w:spacing w:after="0" w:line="240" w:lineRule="auto"/>
              <w:jc w:val="center"/>
              <w:rPr>
                <w:rFonts w:ascii="Calibri" w:eastAsia="Times New Roman" w:hAnsi="Calibri" w:cs="Calibri"/>
                <w:color w:val="000000"/>
                <w:sz w:val="10"/>
                <w:szCs w:val="10"/>
                <w:lang w:val="es-SV" w:eastAsia="es-SV"/>
              </w:rPr>
            </w:pPr>
            <w:r w:rsidRPr="00315DD8">
              <w:rPr>
                <w:rFonts w:ascii="Calibri" w:eastAsia="Times New Roman" w:hAnsi="Calibri" w:cs="Calibri"/>
                <w:color w:val="000000"/>
                <w:sz w:val="10"/>
                <w:szCs w:val="10"/>
                <w:lang w:val="es-SV" w:eastAsia="es-SV"/>
              </w:rPr>
              <w:t>-</w:t>
            </w:r>
          </w:p>
        </w:tc>
        <w:tc>
          <w:tcPr>
            <w:tcW w:w="296" w:type="dxa"/>
            <w:shd w:val="clear" w:color="auto" w:fill="auto"/>
            <w:vAlign w:val="center"/>
            <w:hideMark/>
          </w:tcPr>
          <w:p w:rsidR="00315DD8" w:rsidRPr="00315DD8" w:rsidRDefault="00315DD8" w:rsidP="00315DD8">
            <w:pPr>
              <w:spacing w:after="0" w:line="240" w:lineRule="auto"/>
              <w:jc w:val="center"/>
              <w:rPr>
                <w:rFonts w:ascii="Calibri" w:eastAsia="Times New Roman" w:hAnsi="Calibri" w:cs="Calibri"/>
                <w:color w:val="000000"/>
                <w:sz w:val="10"/>
                <w:szCs w:val="10"/>
                <w:lang w:val="es-SV" w:eastAsia="es-SV"/>
              </w:rPr>
            </w:pPr>
            <w:r w:rsidRPr="00315DD8">
              <w:rPr>
                <w:rFonts w:ascii="Calibri" w:eastAsia="Times New Roman" w:hAnsi="Calibri" w:cs="Calibri"/>
                <w:color w:val="000000"/>
                <w:sz w:val="10"/>
                <w:szCs w:val="10"/>
                <w:lang w:val="es-SV" w:eastAsia="es-SV"/>
              </w:rPr>
              <w:t>-</w:t>
            </w:r>
          </w:p>
        </w:tc>
        <w:tc>
          <w:tcPr>
            <w:tcW w:w="580" w:type="dxa"/>
            <w:shd w:val="clear" w:color="auto" w:fill="auto"/>
            <w:vAlign w:val="center"/>
            <w:hideMark/>
          </w:tcPr>
          <w:p w:rsidR="00315DD8" w:rsidRPr="00315DD8" w:rsidRDefault="00315DD8" w:rsidP="00315DD8">
            <w:pPr>
              <w:spacing w:after="0" w:line="240" w:lineRule="auto"/>
              <w:rPr>
                <w:rFonts w:ascii="Calibri" w:eastAsia="Times New Roman" w:hAnsi="Calibri" w:cs="Calibri"/>
                <w:color w:val="000000"/>
                <w:sz w:val="10"/>
                <w:szCs w:val="10"/>
                <w:lang w:val="es-SV" w:eastAsia="es-SV"/>
              </w:rPr>
            </w:pPr>
            <w:r w:rsidRPr="00315DD8">
              <w:rPr>
                <w:rFonts w:ascii="Calibri" w:eastAsia="Times New Roman" w:hAnsi="Calibri" w:cs="Calibri"/>
                <w:color w:val="000000"/>
                <w:sz w:val="10"/>
                <w:szCs w:val="10"/>
                <w:lang w:val="es-SV" w:eastAsia="es-SV"/>
              </w:rPr>
              <w:t>DISPENSADORES PLÁSTICOS PARED</w:t>
            </w:r>
          </w:p>
        </w:tc>
        <w:tc>
          <w:tcPr>
            <w:tcW w:w="387" w:type="dxa"/>
            <w:shd w:val="clear" w:color="auto" w:fill="auto"/>
            <w:noWrap/>
            <w:vAlign w:val="center"/>
            <w:hideMark/>
          </w:tcPr>
          <w:p w:rsidR="00315DD8" w:rsidRPr="00315DD8" w:rsidRDefault="00315DD8" w:rsidP="00315DD8">
            <w:pPr>
              <w:spacing w:after="0" w:line="240" w:lineRule="auto"/>
              <w:jc w:val="center"/>
              <w:rPr>
                <w:rFonts w:ascii="Calibri" w:eastAsia="Times New Roman" w:hAnsi="Calibri" w:cs="Calibri"/>
                <w:color w:val="000000"/>
                <w:sz w:val="10"/>
                <w:szCs w:val="10"/>
                <w:lang w:val="es-SV" w:eastAsia="es-SV"/>
              </w:rPr>
            </w:pPr>
            <w:r w:rsidRPr="00315DD8">
              <w:rPr>
                <w:rFonts w:ascii="Calibri" w:eastAsia="Times New Roman" w:hAnsi="Calibri" w:cs="Calibri"/>
                <w:color w:val="000000"/>
                <w:sz w:val="10"/>
                <w:szCs w:val="10"/>
                <w:lang w:val="es-SV" w:eastAsia="es-SV"/>
              </w:rPr>
              <w:t>$10.65</w:t>
            </w:r>
          </w:p>
        </w:tc>
        <w:tc>
          <w:tcPr>
            <w:tcW w:w="332" w:type="dxa"/>
            <w:shd w:val="clear" w:color="auto" w:fill="auto"/>
            <w:vAlign w:val="center"/>
            <w:hideMark/>
          </w:tcPr>
          <w:p w:rsidR="00315DD8" w:rsidRPr="00315DD8" w:rsidRDefault="00315DD8" w:rsidP="00315DD8">
            <w:pPr>
              <w:spacing w:after="0" w:line="240" w:lineRule="auto"/>
              <w:jc w:val="center"/>
              <w:rPr>
                <w:rFonts w:ascii="Calibri" w:eastAsia="Times New Roman" w:hAnsi="Calibri" w:cs="Calibri"/>
                <w:color w:val="000000"/>
                <w:sz w:val="10"/>
                <w:szCs w:val="10"/>
                <w:lang w:val="es-SV" w:eastAsia="es-SV"/>
              </w:rPr>
            </w:pPr>
            <w:r w:rsidRPr="00315DD8">
              <w:rPr>
                <w:rFonts w:ascii="Calibri" w:eastAsia="Times New Roman" w:hAnsi="Calibri" w:cs="Calibri"/>
                <w:color w:val="000000"/>
                <w:sz w:val="10"/>
                <w:szCs w:val="10"/>
                <w:lang w:val="es-SV" w:eastAsia="es-SV"/>
              </w:rPr>
              <w:t>$21.30</w:t>
            </w:r>
          </w:p>
        </w:tc>
        <w:tc>
          <w:tcPr>
            <w:tcW w:w="567" w:type="dxa"/>
            <w:gridSpan w:val="2"/>
            <w:vMerge/>
            <w:vAlign w:val="center"/>
            <w:hideMark/>
          </w:tcPr>
          <w:p w:rsidR="00315DD8" w:rsidRPr="00315DD8" w:rsidRDefault="00315DD8" w:rsidP="00315DD8">
            <w:pPr>
              <w:spacing w:after="0" w:line="240" w:lineRule="auto"/>
              <w:rPr>
                <w:rFonts w:ascii="Calibri" w:eastAsia="Times New Roman" w:hAnsi="Calibri" w:cs="Calibri"/>
                <w:b/>
                <w:bCs/>
                <w:color w:val="000000"/>
                <w:sz w:val="10"/>
                <w:szCs w:val="10"/>
                <w:lang w:val="es-SV" w:eastAsia="es-SV"/>
              </w:rPr>
            </w:pPr>
          </w:p>
        </w:tc>
        <w:tc>
          <w:tcPr>
            <w:tcW w:w="796" w:type="dxa"/>
            <w:gridSpan w:val="2"/>
            <w:vMerge/>
            <w:vAlign w:val="center"/>
            <w:hideMark/>
          </w:tcPr>
          <w:p w:rsidR="00315DD8" w:rsidRPr="00315DD8" w:rsidRDefault="00315DD8" w:rsidP="00315DD8">
            <w:pPr>
              <w:spacing w:after="0" w:line="240" w:lineRule="auto"/>
              <w:rPr>
                <w:rFonts w:ascii="Calibri" w:eastAsia="Times New Roman" w:hAnsi="Calibri" w:cs="Calibri"/>
                <w:color w:val="000000"/>
                <w:sz w:val="10"/>
                <w:szCs w:val="10"/>
                <w:lang w:val="es-SV" w:eastAsia="es-SV"/>
              </w:rPr>
            </w:pPr>
          </w:p>
        </w:tc>
        <w:tc>
          <w:tcPr>
            <w:tcW w:w="602" w:type="dxa"/>
            <w:gridSpan w:val="2"/>
            <w:vMerge/>
            <w:vAlign w:val="center"/>
            <w:hideMark/>
          </w:tcPr>
          <w:p w:rsidR="00315DD8" w:rsidRPr="00315DD8" w:rsidRDefault="00315DD8" w:rsidP="00315DD8">
            <w:pPr>
              <w:spacing w:after="0" w:line="240" w:lineRule="auto"/>
              <w:rPr>
                <w:rFonts w:ascii="Calibri" w:eastAsia="Times New Roman" w:hAnsi="Calibri" w:cs="Calibri"/>
                <w:b/>
                <w:bCs/>
                <w:color w:val="000000"/>
                <w:sz w:val="10"/>
                <w:szCs w:val="10"/>
                <w:lang w:val="es-SV" w:eastAsia="es-SV"/>
              </w:rPr>
            </w:pPr>
          </w:p>
        </w:tc>
        <w:tc>
          <w:tcPr>
            <w:tcW w:w="402" w:type="dxa"/>
            <w:gridSpan w:val="2"/>
            <w:vMerge/>
            <w:vAlign w:val="center"/>
            <w:hideMark/>
          </w:tcPr>
          <w:p w:rsidR="00315DD8" w:rsidRPr="00315DD8" w:rsidRDefault="00315DD8" w:rsidP="00315DD8">
            <w:pPr>
              <w:spacing w:after="0" w:line="240" w:lineRule="auto"/>
              <w:rPr>
                <w:rFonts w:ascii="Calibri" w:eastAsia="Times New Roman" w:hAnsi="Calibri" w:cs="Calibri"/>
                <w:b/>
                <w:bCs/>
                <w:color w:val="000000"/>
                <w:sz w:val="10"/>
                <w:szCs w:val="10"/>
                <w:lang w:val="es-SV" w:eastAsia="es-SV"/>
              </w:rPr>
            </w:pPr>
          </w:p>
        </w:tc>
      </w:tr>
      <w:tr w:rsidR="00315DD8" w:rsidRPr="00315DD8" w:rsidTr="00E62C4C">
        <w:trPr>
          <w:gridAfter w:val="1"/>
          <w:wAfter w:w="10" w:type="dxa"/>
          <w:trHeight w:val="17"/>
        </w:trPr>
        <w:tc>
          <w:tcPr>
            <w:tcW w:w="601" w:type="dxa"/>
            <w:vMerge/>
            <w:vAlign w:val="center"/>
            <w:hideMark/>
          </w:tcPr>
          <w:p w:rsidR="00315DD8" w:rsidRPr="00315DD8" w:rsidRDefault="00315DD8" w:rsidP="00315DD8">
            <w:pPr>
              <w:spacing w:after="0" w:line="240" w:lineRule="auto"/>
              <w:rPr>
                <w:rFonts w:ascii="Calibri" w:eastAsia="Times New Roman" w:hAnsi="Calibri" w:cs="Calibri"/>
                <w:color w:val="000000"/>
                <w:sz w:val="10"/>
                <w:szCs w:val="10"/>
                <w:lang w:val="es-SV" w:eastAsia="es-SV"/>
              </w:rPr>
            </w:pPr>
          </w:p>
        </w:tc>
        <w:tc>
          <w:tcPr>
            <w:tcW w:w="247" w:type="dxa"/>
            <w:shd w:val="clear" w:color="auto" w:fill="auto"/>
            <w:vAlign w:val="center"/>
            <w:hideMark/>
          </w:tcPr>
          <w:p w:rsidR="00315DD8" w:rsidRPr="00315DD8" w:rsidRDefault="00315DD8" w:rsidP="00315DD8">
            <w:pPr>
              <w:spacing w:after="0" w:line="240" w:lineRule="auto"/>
              <w:jc w:val="center"/>
              <w:rPr>
                <w:rFonts w:ascii="Calibri" w:eastAsia="Times New Roman" w:hAnsi="Calibri" w:cs="Calibri"/>
                <w:color w:val="000000"/>
                <w:sz w:val="10"/>
                <w:szCs w:val="10"/>
                <w:lang w:val="es-SV" w:eastAsia="es-SV"/>
              </w:rPr>
            </w:pPr>
            <w:r w:rsidRPr="00315DD8">
              <w:rPr>
                <w:rFonts w:ascii="Calibri" w:eastAsia="Times New Roman" w:hAnsi="Calibri" w:cs="Calibri"/>
                <w:color w:val="000000"/>
                <w:sz w:val="10"/>
                <w:szCs w:val="10"/>
                <w:lang w:val="es-SV" w:eastAsia="es-SV"/>
              </w:rPr>
              <w:t>14</w:t>
            </w:r>
          </w:p>
        </w:tc>
        <w:tc>
          <w:tcPr>
            <w:tcW w:w="404" w:type="dxa"/>
            <w:shd w:val="clear" w:color="auto" w:fill="auto"/>
            <w:noWrap/>
            <w:vAlign w:val="center"/>
            <w:hideMark/>
          </w:tcPr>
          <w:p w:rsidR="00315DD8" w:rsidRPr="00315DD8" w:rsidRDefault="00315DD8" w:rsidP="00315DD8">
            <w:pPr>
              <w:spacing w:after="0" w:line="240" w:lineRule="auto"/>
              <w:jc w:val="center"/>
              <w:rPr>
                <w:rFonts w:ascii="Calibri" w:eastAsia="Times New Roman" w:hAnsi="Calibri" w:cs="Calibri"/>
                <w:color w:val="000000"/>
                <w:sz w:val="10"/>
                <w:szCs w:val="10"/>
                <w:lang w:val="es-SV" w:eastAsia="es-SV"/>
              </w:rPr>
            </w:pPr>
            <w:r w:rsidRPr="00315DD8">
              <w:rPr>
                <w:rFonts w:ascii="Calibri" w:eastAsia="Times New Roman" w:hAnsi="Calibri" w:cs="Calibri"/>
                <w:color w:val="000000"/>
                <w:sz w:val="10"/>
                <w:szCs w:val="10"/>
                <w:lang w:val="es-SV" w:eastAsia="es-SV"/>
              </w:rPr>
              <w:t>24</w:t>
            </w:r>
          </w:p>
        </w:tc>
        <w:tc>
          <w:tcPr>
            <w:tcW w:w="403" w:type="dxa"/>
            <w:shd w:val="clear" w:color="auto" w:fill="auto"/>
            <w:vAlign w:val="center"/>
            <w:hideMark/>
          </w:tcPr>
          <w:p w:rsidR="00315DD8" w:rsidRPr="00315DD8" w:rsidRDefault="00315DD8" w:rsidP="00315DD8">
            <w:pPr>
              <w:spacing w:after="0" w:line="240" w:lineRule="auto"/>
              <w:jc w:val="center"/>
              <w:rPr>
                <w:rFonts w:ascii="Calibri" w:eastAsia="Times New Roman" w:hAnsi="Calibri" w:cs="Calibri"/>
                <w:color w:val="000000"/>
                <w:sz w:val="10"/>
                <w:szCs w:val="10"/>
                <w:lang w:val="es-SV" w:eastAsia="es-SV"/>
              </w:rPr>
            </w:pPr>
            <w:r w:rsidRPr="00315DD8">
              <w:rPr>
                <w:rFonts w:ascii="Calibri" w:eastAsia="Times New Roman" w:hAnsi="Calibri" w:cs="Calibri"/>
                <w:color w:val="000000"/>
                <w:sz w:val="10"/>
                <w:szCs w:val="10"/>
                <w:lang w:val="es-SV" w:eastAsia="es-SV"/>
              </w:rPr>
              <w:t>UNIDADES</w:t>
            </w:r>
          </w:p>
        </w:tc>
        <w:tc>
          <w:tcPr>
            <w:tcW w:w="580" w:type="dxa"/>
            <w:shd w:val="clear" w:color="auto" w:fill="auto"/>
            <w:vAlign w:val="center"/>
            <w:hideMark/>
          </w:tcPr>
          <w:p w:rsidR="00315DD8" w:rsidRPr="00315DD8" w:rsidRDefault="00315DD8" w:rsidP="00315DD8">
            <w:pPr>
              <w:spacing w:after="0" w:line="240" w:lineRule="auto"/>
              <w:rPr>
                <w:rFonts w:ascii="Calibri" w:eastAsia="Times New Roman" w:hAnsi="Calibri" w:cs="Calibri"/>
                <w:color w:val="000000"/>
                <w:sz w:val="10"/>
                <w:szCs w:val="10"/>
                <w:lang w:val="es-SV" w:eastAsia="es-SV"/>
              </w:rPr>
            </w:pPr>
            <w:r w:rsidRPr="00315DD8">
              <w:rPr>
                <w:rFonts w:ascii="Calibri" w:eastAsia="Times New Roman" w:hAnsi="Calibri" w:cs="Calibri"/>
                <w:color w:val="000000"/>
                <w:sz w:val="10"/>
                <w:szCs w:val="10"/>
                <w:lang w:val="es-SV" w:eastAsia="es-SV"/>
              </w:rPr>
              <w:t>ESCOBAS PLASTICAS CON MANGO LARGO DE MADERA</w:t>
            </w:r>
          </w:p>
        </w:tc>
        <w:tc>
          <w:tcPr>
            <w:tcW w:w="609" w:type="dxa"/>
            <w:shd w:val="clear" w:color="auto" w:fill="auto"/>
            <w:vAlign w:val="center"/>
            <w:hideMark/>
          </w:tcPr>
          <w:p w:rsidR="00315DD8" w:rsidRPr="00315DD8" w:rsidRDefault="00315DD8" w:rsidP="00315DD8">
            <w:pPr>
              <w:spacing w:after="0" w:line="240" w:lineRule="auto"/>
              <w:rPr>
                <w:rFonts w:ascii="Calibri" w:eastAsia="Times New Roman" w:hAnsi="Calibri" w:cs="Calibri"/>
                <w:color w:val="000000"/>
                <w:sz w:val="10"/>
                <w:szCs w:val="10"/>
                <w:lang w:val="es-SV" w:eastAsia="es-SV"/>
              </w:rPr>
            </w:pPr>
            <w:r w:rsidRPr="00315DD8">
              <w:rPr>
                <w:rFonts w:ascii="Calibri" w:eastAsia="Times New Roman" w:hAnsi="Calibri" w:cs="Calibri"/>
                <w:color w:val="000000"/>
                <w:sz w:val="10"/>
                <w:szCs w:val="10"/>
                <w:lang w:val="es-SV" w:eastAsia="es-SV"/>
              </w:rPr>
              <w:t>ESCOBAS PLÁSTICAS CON MANGO LARGO DE MADERA</w:t>
            </w:r>
          </w:p>
        </w:tc>
        <w:tc>
          <w:tcPr>
            <w:tcW w:w="387" w:type="dxa"/>
            <w:shd w:val="clear" w:color="auto" w:fill="auto"/>
            <w:vAlign w:val="center"/>
            <w:hideMark/>
          </w:tcPr>
          <w:p w:rsidR="00315DD8" w:rsidRPr="00315DD8" w:rsidRDefault="00315DD8" w:rsidP="00315DD8">
            <w:pPr>
              <w:spacing w:after="0" w:line="240" w:lineRule="auto"/>
              <w:jc w:val="center"/>
              <w:rPr>
                <w:rFonts w:ascii="Calibri" w:eastAsia="Times New Roman" w:hAnsi="Calibri" w:cs="Calibri"/>
                <w:color w:val="000000"/>
                <w:sz w:val="10"/>
                <w:szCs w:val="10"/>
                <w:lang w:val="es-SV" w:eastAsia="es-SV"/>
              </w:rPr>
            </w:pPr>
            <w:r w:rsidRPr="00315DD8">
              <w:rPr>
                <w:rFonts w:ascii="Calibri" w:eastAsia="Times New Roman" w:hAnsi="Calibri" w:cs="Calibri"/>
                <w:color w:val="000000"/>
                <w:sz w:val="10"/>
                <w:szCs w:val="10"/>
                <w:lang w:val="es-SV" w:eastAsia="es-SV"/>
              </w:rPr>
              <w:t>$2.25</w:t>
            </w:r>
          </w:p>
        </w:tc>
        <w:tc>
          <w:tcPr>
            <w:tcW w:w="332" w:type="dxa"/>
            <w:shd w:val="clear" w:color="000000" w:fill="F4B084"/>
            <w:vAlign w:val="center"/>
            <w:hideMark/>
          </w:tcPr>
          <w:p w:rsidR="00315DD8" w:rsidRPr="00315DD8" w:rsidRDefault="00315DD8" w:rsidP="00315DD8">
            <w:pPr>
              <w:spacing w:after="0" w:line="240" w:lineRule="auto"/>
              <w:jc w:val="center"/>
              <w:rPr>
                <w:rFonts w:ascii="Calibri" w:eastAsia="Times New Roman" w:hAnsi="Calibri" w:cs="Calibri"/>
                <w:color w:val="000000"/>
                <w:sz w:val="10"/>
                <w:szCs w:val="10"/>
                <w:lang w:val="es-SV" w:eastAsia="es-SV"/>
              </w:rPr>
            </w:pPr>
            <w:r w:rsidRPr="00315DD8">
              <w:rPr>
                <w:rFonts w:ascii="Calibri" w:eastAsia="Times New Roman" w:hAnsi="Calibri" w:cs="Calibri"/>
                <w:color w:val="000000"/>
                <w:sz w:val="10"/>
                <w:szCs w:val="10"/>
                <w:lang w:val="es-SV" w:eastAsia="es-SV"/>
              </w:rPr>
              <w:t>$54.00</w:t>
            </w:r>
          </w:p>
        </w:tc>
        <w:tc>
          <w:tcPr>
            <w:tcW w:w="568" w:type="dxa"/>
            <w:shd w:val="clear" w:color="auto" w:fill="auto"/>
            <w:vAlign w:val="center"/>
            <w:hideMark/>
          </w:tcPr>
          <w:p w:rsidR="00315DD8" w:rsidRPr="00315DD8" w:rsidRDefault="00315DD8" w:rsidP="00315DD8">
            <w:pPr>
              <w:spacing w:after="0" w:line="240" w:lineRule="auto"/>
              <w:jc w:val="center"/>
              <w:rPr>
                <w:rFonts w:ascii="Calibri" w:eastAsia="Times New Roman" w:hAnsi="Calibri" w:cs="Calibri"/>
                <w:color w:val="000000"/>
                <w:sz w:val="10"/>
                <w:szCs w:val="10"/>
                <w:lang w:val="es-SV" w:eastAsia="es-SV"/>
              </w:rPr>
            </w:pPr>
            <w:r w:rsidRPr="00315DD8">
              <w:rPr>
                <w:rFonts w:ascii="Calibri" w:eastAsia="Times New Roman" w:hAnsi="Calibri" w:cs="Calibri"/>
                <w:color w:val="000000"/>
                <w:sz w:val="10"/>
                <w:szCs w:val="10"/>
                <w:lang w:val="es-SV" w:eastAsia="es-SV"/>
              </w:rPr>
              <w:t>-</w:t>
            </w:r>
          </w:p>
        </w:tc>
        <w:tc>
          <w:tcPr>
            <w:tcW w:w="387" w:type="dxa"/>
            <w:shd w:val="clear" w:color="auto" w:fill="auto"/>
            <w:vAlign w:val="center"/>
            <w:hideMark/>
          </w:tcPr>
          <w:p w:rsidR="00315DD8" w:rsidRPr="00315DD8" w:rsidRDefault="00315DD8" w:rsidP="00315DD8">
            <w:pPr>
              <w:spacing w:after="0" w:line="240" w:lineRule="auto"/>
              <w:jc w:val="center"/>
              <w:rPr>
                <w:rFonts w:ascii="Calibri" w:eastAsia="Times New Roman" w:hAnsi="Calibri" w:cs="Calibri"/>
                <w:color w:val="000000"/>
                <w:sz w:val="10"/>
                <w:szCs w:val="10"/>
                <w:lang w:val="es-SV" w:eastAsia="es-SV"/>
              </w:rPr>
            </w:pPr>
            <w:r w:rsidRPr="00315DD8">
              <w:rPr>
                <w:rFonts w:ascii="Calibri" w:eastAsia="Times New Roman" w:hAnsi="Calibri" w:cs="Calibri"/>
                <w:color w:val="000000"/>
                <w:sz w:val="10"/>
                <w:szCs w:val="10"/>
                <w:lang w:val="es-SV" w:eastAsia="es-SV"/>
              </w:rPr>
              <w:t>-</w:t>
            </w:r>
          </w:p>
        </w:tc>
        <w:tc>
          <w:tcPr>
            <w:tcW w:w="296" w:type="dxa"/>
            <w:shd w:val="clear" w:color="auto" w:fill="auto"/>
            <w:vAlign w:val="center"/>
            <w:hideMark/>
          </w:tcPr>
          <w:p w:rsidR="00315DD8" w:rsidRPr="00315DD8" w:rsidRDefault="00315DD8" w:rsidP="00315DD8">
            <w:pPr>
              <w:spacing w:after="0" w:line="240" w:lineRule="auto"/>
              <w:jc w:val="center"/>
              <w:rPr>
                <w:rFonts w:ascii="Calibri" w:eastAsia="Times New Roman" w:hAnsi="Calibri" w:cs="Calibri"/>
                <w:color w:val="000000"/>
                <w:sz w:val="10"/>
                <w:szCs w:val="10"/>
                <w:lang w:val="es-SV" w:eastAsia="es-SV"/>
              </w:rPr>
            </w:pPr>
            <w:r w:rsidRPr="00315DD8">
              <w:rPr>
                <w:rFonts w:ascii="Calibri" w:eastAsia="Times New Roman" w:hAnsi="Calibri" w:cs="Calibri"/>
                <w:color w:val="000000"/>
                <w:sz w:val="10"/>
                <w:szCs w:val="10"/>
                <w:lang w:val="es-SV" w:eastAsia="es-SV"/>
              </w:rPr>
              <w:t>-</w:t>
            </w:r>
          </w:p>
        </w:tc>
        <w:tc>
          <w:tcPr>
            <w:tcW w:w="580" w:type="dxa"/>
            <w:shd w:val="clear" w:color="auto" w:fill="auto"/>
            <w:vAlign w:val="center"/>
            <w:hideMark/>
          </w:tcPr>
          <w:p w:rsidR="00315DD8" w:rsidRPr="00315DD8" w:rsidRDefault="00315DD8" w:rsidP="00315DD8">
            <w:pPr>
              <w:spacing w:after="0" w:line="240" w:lineRule="auto"/>
              <w:rPr>
                <w:rFonts w:ascii="Calibri" w:eastAsia="Times New Roman" w:hAnsi="Calibri" w:cs="Calibri"/>
                <w:color w:val="000000"/>
                <w:sz w:val="10"/>
                <w:szCs w:val="10"/>
                <w:lang w:val="es-SV" w:eastAsia="es-SV"/>
              </w:rPr>
            </w:pPr>
            <w:r w:rsidRPr="00315DD8">
              <w:rPr>
                <w:rFonts w:ascii="Calibri" w:eastAsia="Times New Roman" w:hAnsi="Calibri" w:cs="Calibri"/>
                <w:color w:val="000000"/>
                <w:sz w:val="10"/>
                <w:szCs w:val="10"/>
                <w:lang w:val="es-SV" w:eastAsia="es-SV"/>
              </w:rPr>
              <w:t>ESCOBAS PLÁSTICAS CON MANGO LARGO DE MADERA</w:t>
            </w:r>
          </w:p>
        </w:tc>
        <w:tc>
          <w:tcPr>
            <w:tcW w:w="387" w:type="dxa"/>
            <w:shd w:val="clear" w:color="auto" w:fill="auto"/>
            <w:noWrap/>
            <w:vAlign w:val="center"/>
            <w:hideMark/>
          </w:tcPr>
          <w:p w:rsidR="00315DD8" w:rsidRPr="00315DD8" w:rsidRDefault="00315DD8" w:rsidP="00315DD8">
            <w:pPr>
              <w:spacing w:after="0" w:line="240" w:lineRule="auto"/>
              <w:jc w:val="center"/>
              <w:rPr>
                <w:rFonts w:ascii="Calibri" w:eastAsia="Times New Roman" w:hAnsi="Calibri" w:cs="Calibri"/>
                <w:color w:val="000000"/>
                <w:sz w:val="10"/>
                <w:szCs w:val="10"/>
                <w:lang w:val="es-SV" w:eastAsia="es-SV"/>
              </w:rPr>
            </w:pPr>
            <w:r w:rsidRPr="00315DD8">
              <w:rPr>
                <w:rFonts w:ascii="Calibri" w:eastAsia="Times New Roman" w:hAnsi="Calibri" w:cs="Calibri"/>
                <w:color w:val="000000"/>
                <w:sz w:val="10"/>
                <w:szCs w:val="10"/>
                <w:lang w:val="es-SV" w:eastAsia="es-SV"/>
              </w:rPr>
              <w:t>$2.26</w:t>
            </w:r>
          </w:p>
        </w:tc>
        <w:tc>
          <w:tcPr>
            <w:tcW w:w="332" w:type="dxa"/>
            <w:shd w:val="clear" w:color="auto" w:fill="auto"/>
            <w:vAlign w:val="center"/>
            <w:hideMark/>
          </w:tcPr>
          <w:p w:rsidR="00315DD8" w:rsidRPr="00315DD8" w:rsidRDefault="00315DD8" w:rsidP="00315DD8">
            <w:pPr>
              <w:spacing w:after="0" w:line="240" w:lineRule="auto"/>
              <w:jc w:val="center"/>
              <w:rPr>
                <w:rFonts w:ascii="Calibri" w:eastAsia="Times New Roman" w:hAnsi="Calibri" w:cs="Calibri"/>
                <w:color w:val="000000"/>
                <w:sz w:val="10"/>
                <w:szCs w:val="10"/>
                <w:lang w:val="es-SV" w:eastAsia="es-SV"/>
              </w:rPr>
            </w:pPr>
            <w:r w:rsidRPr="00315DD8">
              <w:rPr>
                <w:rFonts w:ascii="Calibri" w:eastAsia="Times New Roman" w:hAnsi="Calibri" w:cs="Calibri"/>
                <w:color w:val="000000"/>
                <w:sz w:val="10"/>
                <w:szCs w:val="10"/>
                <w:lang w:val="es-SV" w:eastAsia="es-SV"/>
              </w:rPr>
              <w:t>$54.24</w:t>
            </w:r>
          </w:p>
        </w:tc>
        <w:tc>
          <w:tcPr>
            <w:tcW w:w="567" w:type="dxa"/>
            <w:gridSpan w:val="2"/>
            <w:vMerge/>
            <w:vAlign w:val="center"/>
            <w:hideMark/>
          </w:tcPr>
          <w:p w:rsidR="00315DD8" w:rsidRPr="00315DD8" w:rsidRDefault="00315DD8" w:rsidP="00315DD8">
            <w:pPr>
              <w:spacing w:after="0" w:line="240" w:lineRule="auto"/>
              <w:rPr>
                <w:rFonts w:ascii="Calibri" w:eastAsia="Times New Roman" w:hAnsi="Calibri" w:cs="Calibri"/>
                <w:b/>
                <w:bCs/>
                <w:color w:val="000000"/>
                <w:sz w:val="10"/>
                <w:szCs w:val="10"/>
                <w:lang w:val="es-SV" w:eastAsia="es-SV"/>
              </w:rPr>
            </w:pPr>
          </w:p>
        </w:tc>
        <w:tc>
          <w:tcPr>
            <w:tcW w:w="796" w:type="dxa"/>
            <w:gridSpan w:val="2"/>
            <w:vMerge/>
            <w:vAlign w:val="center"/>
            <w:hideMark/>
          </w:tcPr>
          <w:p w:rsidR="00315DD8" w:rsidRPr="00315DD8" w:rsidRDefault="00315DD8" w:rsidP="00315DD8">
            <w:pPr>
              <w:spacing w:after="0" w:line="240" w:lineRule="auto"/>
              <w:rPr>
                <w:rFonts w:ascii="Calibri" w:eastAsia="Times New Roman" w:hAnsi="Calibri" w:cs="Calibri"/>
                <w:color w:val="000000"/>
                <w:sz w:val="10"/>
                <w:szCs w:val="10"/>
                <w:lang w:val="es-SV" w:eastAsia="es-SV"/>
              </w:rPr>
            </w:pPr>
          </w:p>
        </w:tc>
        <w:tc>
          <w:tcPr>
            <w:tcW w:w="602" w:type="dxa"/>
            <w:gridSpan w:val="2"/>
            <w:vMerge/>
            <w:vAlign w:val="center"/>
            <w:hideMark/>
          </w:tcPr>
          <w:p w:rsidR="00315DD8" w:rsidRPr="00315DD8" w:rsidRDefault="00315DD8" w:rsidP="00315DD8">
            <w:pPr>
              <w:spacing w:after="0" w:line="240" w:lineRule="auto"/>
              <w:rPr>
                <w:rFonts w:ascii="Calibri" w:eastAsia="Times New Roman" w:hAnsi="Calibri" w:cs="Calibri"/>
                <w:b/>
                <w:bCs/>
                <w:color w:val="000000"/>
                <w:sz w:val="10"/>
                <w:szCs w:val="10"/>
                <w:lang w:val="es-SV" w:eastAsia="es-SV"/>
              </w:rPr>
            </w:pPr>
          </w:p>
        </w:tc>
        <w:tc>
          <w:tcPr>
            <w:tcW w:w="402" w:type="dxa"/>
            <w:gridSpan w:val="2"/>
            <w:vMerge/>
            <w:vAlign w:val="center"/>
            <w:hideMark/>
          </w:tcPr>
          <w:p w:rsidR="00315DD8" w:rsidRPr="00315DD8" w:rsidRDefault="00315DD8" w:rsidP="00315DD8">
            <w:pPr>
              <w:spacing w:after="0" w:line="240" w:lineRule="auto"/>
              <w:rPr>
                <w:rFonts w:ascii="Calibri" w:eastAsia="Times New Roman" w:hAnsi="Calibri" w:cs="Calibri"/>
                <w:b/>
                <w:bCs/>
                <w:color w:val="000000"/>
                <w:sz w:val="10"/>
                <w:szCs w:val="10"/>
                <w:lang w:val="es-SV" w:eastAsia="es-SV"/>
              </w:rPr>
            </w:pPr>
          </w:p>
        </w:tc>
      </w:tr>
      <w:tr w:rsidR="00315DD8" w:rsidRPr="00315DD8" w:rsidTr="00E62C4C">
        <w:trPr>
          <w:gridAfter w:val="1"/>
          <w:wAfter w:w="10" w:type="dxa"/>
          <w:trHeight w:val="17"/>
        </w:trPr>
        <w:tc>
          <w:tcPr>
            <w:tcW w:w="601" w:type="dxa"/>
            <w:vMerge/>
            <w:vAlign w:val="center"/>
            <w:hideMark/>
          </w:tcPr>
          <w:p w:rsidR="00315DD8" w:rsidRPr="00315DD8" w:rsidRDefault="00315DD8" w:rsidP="00315DD8">
            <w:pPr>
              <w:spacing w:after="0" w:line="240" w:lineRule="auto"/>
              <w:rPr>
                <w:rFonts w:ascii="Calibri" w:eastAsia="Times New Roman" w:hAnsi="Calibri" w:cs="Calibri"/>
                <w:color w:val="000000"/>
                <w:sz w:val="10"/>
                <w:szCs w:val="10"/>
                <w:lang w:val="es-SV" w:eastAsia="es-SV"/>
              </w:rPr>
            </w:pPr>
          </w:p>
        </w:tc>
        <w:tc>
          <w:tcPr>
            <w:tcW w:w="247" w:type="dxa"/>
            <w:shd w:val="clear" w:color="auto" w:fill="auto"/>
            <w:vAlign w:val="center"/>
            <w:hideMark/>
          </w:tcPr>
          <w:p w:rsidR="00315DD8" w:rsidRPr="00315DD8" w:rsidRDefault="00315DD8" w:rsidP="00315DD8">
            <w:pPr>
              <w:spacing w:after="0" w:line="240" w:lineRule="auto"/>
              <w:jc w:val="center"/>
              <w:rPr>
                <w:rFonts w:ascii="Calibri" w:eastAsia="Times New Roman" w:hAnsi="Calibri" w:cs="Calibri"/>
                <w:color w:val="000000"/>
                <w:sz w:val="10"/>
                <w:szCs w:val="10"/>
                <w:lang w:val="es-SV" w:eastAsia="es-SV"/>
              </w:rPr>
            </w:pPr>
            <w:r w:rsidRPr="00315DD8">
              <w:rPr>
                <w:rFonts w:ascii="Calibri" w:eastAsia="Times New Roman" w:hAnsi="Calibri" w:cs="Calibri"/>
                <w:color w:val="000000"/>
                <w:sz w:val="10"/>
                <w:szCs w:val="10"/>
                <w:lang w:val="es-SV" w:eastAsia="es-SV"/>
              </w:rPr>
              <w:t>15</w:t>
            </w:r>
          </w:p>
        </w:tc>
        <w:tc>
          <w:tcPr>
            <w:tcW w:w="404" w:type="dxa"/>
            <w:shd w:val="clear" w:color="auto" w:fill="auto"/>
            <w:noWrap/>
            <w:vAlign w:val="center"/>
            <w:hideMark/>
          </w:tcPr>
          <w:p w:rsidR="00315DD8" w:rsidRPr="00315DD8" w:rsidRDefault="00315DD8" w:rsidP="00315DD8">
            <w:pPr>
              <w:spacing w:after="0" w:line="240" w:lineRule="auto"/>
              <w:jc w:val="center"/>
              <w:rPr>
                <w:rFonts w:ascii="Calibri" w:eastAsia="Times New Roman" w:hAnsi="Calibri" w:cs="Calibri"/>
                <w:color w:val="000000"/>
                <w:sz w:val="10"/>
                <w:szCs w:val="10"/>
                <w:lang w:val="es-SV" w:eastAsia="es-SV"/>
              </w:rPr>
            </w:pPr>
            <w:r w:rsidRPr="00315DD8">
              <w:rPr>
                <w:rFonts w:ascii="Calibri" w:eastAsia="Times New Roman" w:hAnsi="Calibri" w:cs="Calibri"/>
                <w:color w:val="000000"/>
                <w:sz w:val="10"/>
                <w:szCs w:val="10"/>
                <w:lang w:val="es-SV" w:eastAsia="es-SV"/>
              </w:rPr>
              <w:t>1</w:t>
            </w:r>
          </w:p>
        </w:tc>
        <w:tc>
          <w:tcPr>
            <w:tcW w:w="403" w:type="dxa"/>
            <w:shd w:val="clear" w:color="auto" w:fill="auto"/>
            <w:vAlign w:val="center"/>
            <w:hideMark/>
          </w:tcPr>
          <w:p w:rsidR="00315DD8" w:rsidRPr="00315DD8" w:rsidRDefault="00315DD8" w:rsidP="00315DD8">
            <w:pPr>
              <w:spacing w:after="0" w:line="240" w:lineRule="auto"/>
              <w:jc w:val="center"/>
              <w:rPr>
                <w:rFonts w:ascii="Calibri" w:eastAsia="Times New Roman" w:hAnsi="Calibri" w:cs="Calibri"/>
                <w:color w:val="000000"/>
                <w:sz w:val="10"/>
                <w:szCs w:val="10"/>
                <w:lang w:val="es-SV" w:eastAsia="es-SV"/>
              </w:rPr>
            </w:pPr>
            <w:r w:rsidRPr="00315DD8">
              <w:rPr>
                <w:rFonts w:ascii="Calibri" w:eastAsia="Times New Roman" w:hAnsi="Calibri" w:cs="Calibri"/>
                <w:color w:val="000000"/>
                <w:sz w:val="10"/>
                <w:szCs w:val="10"/>
                <w:lang w:val="es-SV" w:eastAsia="es-SV"/>
              </w:rPr>
              <w:t>UNIDAD</w:t>
            </w:r>
          </w:p>
        </w:tc>
        <w:tc>
          <w:tcPr>
            <w:tcW w:w="580" w:type="dxa"/>
            <w:shd w:val="clear" w:color="auto" w:fill="auto"/>
            <w:vAlign w:val="center"/>
            <w:hideMark/>
          </w:tcPr>
          <w:p w:rsidR="00315DD8" w:rsidRPr="00315DD8" w:rsidRDefault="00315DD8" w:rsidP="00315DD8">
            <w:pPr>
              <w:spacing w:after="0" w:line="240" w:lineRule="auto"/>
              <w:rPr>
                <w:rFonts w:ascii="Calibri" w:eastAsia="Times New Roman" w:hAnsi="Calibri" w:cs="Calibri"/>
                <w:color w:val="000000"/>
                <w:sz w:val="10"/>
                <w:szCs w:val="10"/>
                <w:lang w:val="es-SV" w:eastAsia="es-SV"/>
              </w:rPr>
            </w:pPr>
            <w:r w:rsidRPr="00315DD8">
              <w:rPr>
                <w:rFonts w:ascii="Calibri" w:eastAsia="Times New Roman" w:hAnsi="Calibri" w:cs="Calibri"/>
                <w:color w:val="000000"/>
                <w:sz w:val="10"/>
                <w:szCs w:val="10"/>
                <w:lang w:val="es-SV" w:eastAsia="es-SV"/>
              </w:rPr>
              <w:t>CARRETILLA DE MANO DE 5 PIES CON LLANTA NEUMATICA DE MARCA DE RECONOCIDA.</w:t>
            </w:r>
          </w:p>
        </w:tc>
        <w:tc>
          <w:tcPr>
            <w:tcW w:w="609" w:type="dxa"/>
            <w:shd w:val="clear" w:color="auto" w:fill="auto"/>
            <w:vAlign w:val="center"/>
            <w:hideMark/>
          </w:tcPr>
          <w:p w:rsidR="00315DD8" w:rsidRPr="00315DD8" w:rsidRDefault="00315DD8" w:rsidP="00315DD8">
            <w:pPr>
              <w:spacing w:after="0" w:line="240" w:lineRule="auto"/>
              <w:rPr>
                <w:rFonts w:ascii="Calibri" w:eastAsia="Times New Roman" w:hAnsi="Calibri" w:cs="Calibri"/>
                <w:color w:val="000000"/>
                <w:sz w:val="10"/>
                <w:szCs w:val="10"/>
                <w:lang w:val="es-SV" w:eastAsia="es-SV"/>
              </w:rPr>
            </w:pPr>
            <w:r w:rsidRPr="00315DD8">
              <w:rPr>
                <w:rFonts w:ascii="Calibri" w:eastAsia="Times New Roman" w:hAnsi="Calibri" w:cs="Calibri"/>
                <w:color w:val="000000"/>
                <w:sz w:val="10"/>
                <w:szCs w:val="10"/>
                <w:lang w:val="es-SV" w:eastAsia="es-SV"/>
              </w:rPr>
              <w:t>CARRETILLA DE MANO PARA CONSTRUCCIÓN DE 5 PIES CON LLANTAS DE HULE SÓLIDO</w:t>
            </w:r>
          </w:p>
        </w:tc>
        <w:tc>
          <w:tcPr>
            <w:tcW w:w="387" w:type="dxa"/>
            <w:shd w:val="clear" w:color="auto" w:fill="auto"/>
            <w:vAlign w:val="center"/>
            <w:hideMark/>
          </w:tcPr>
          <w:p w:rsidR="00315DD8" w:rsidRPr="00315DD8" w:rsidRDefault="00315DD8" w:rsidP="00315DD8">
            <w:pPr>
              <w:spacing w:after="0" w:line="240" w:lineRule="auto"/>
              <w:jc w:val="center"/>
              <w:rPr>
                <w:rFonts w:ascii="Calibri" w:eastAsia="Times New Roman" w:hAnsi="Calibri" w:cs="Calibri"/>
                <w:color w:val="000000"/>
                <w:sz w:val="10"/>
                <w:szCs w:val="10"/>
                <w:lang w:val="es-SV" w:eastAsia="es-SV"/>
              </w:rPr>
            </w:pPr>
            <w:r w:rsidRPr="00315DD8">
              <w:rPr>
                <w:rFonts w:ascii="Calibri" w:eastAsia="Times New Roman" w:hAnsi="Calibri" w:cs="Calibri"/>
                <w:color w:val="000000"/>
                <w:sz w:val="10"/>
                <w:szCs w:val="10"/>
                <w:lang w:val="es-SV" w:eastAsia="es-SV"/>
              </w:rPr>
              <w:t>$70.00</w:t>
            </w:r>
          </w:p>
        </w:tc>
        <w:tc>
          <w:tcPr>
            <w:tcW w:w="332" w:type="dxa"/>
            <w:shd w:val="clear" w:color="000000" w:fill="F4B084"/>
            <w:vAlign w:val="center"/>
            <w:hideMark/>
          </w:tcPr>
          <w:p w:rsidR="00315DD8" w:rsidRPr="00315DD8" w:rsidRDefault="00315DD8" w:rsidP="00315DD8">
            <w:pPr>
              <w:spacing w:after="0" w:line="240" w:lineRule="auto"/>
              <w:jc w:val="center"/>
              <w:rPr>
                <w:rFonts w:ascii="Calibri" w:eastAsia="Times New Roman" w:hAnsi="Calibri" w:cs="Calibri"/>
                <w:color w:val="000000"/>
                <w:sz w:val="10"/>
                <w:szCs w:val="10"/>
                <w:lang w:val="es-SV" w:eastAsia="es-SV"/>
              </w:rPr>
            </w:pPr>
            <w:r w:rsidRPr="00315DD8">
              <w:rPr>
                <w:rFonts w:ascii="Calibri" w:eastAsia="Times New Roman" w:hAnsi="Calibri" w:cs="Calibri"/>
                <w:color w:val="000000"/>
                <w:sz w:val="10"/>
                <w:szCs w:val="10"/>
                <w:lang w:val="es-SV" w:eastAsia="es-SV"/>
              </w:rPr>
              <w:t>$70.00</w:t>
            </w:r>
          </w:p>
        </w:tc>
        <w:tc>
          <w:tcPr>
            <w:tcW w:w="568" w:type="dxa"/>
            <w:shd w:val="clear" w:color="auto" w:fill="auto"/>
            <w:vAlign w:val="center"/>
            <w:hideMark/>
          </w:tcPr>
          <w:p w:rsidR="00315DD8" w:rsidRPr="00315DD8" w:rsidRDefault="00315DD8" w:rsidP="00315DD8">
            <w:pPr>
              <w:spacing w:after="0" w:line="240" w:lineRule="auto"/>
              <w:jc w:val="center"/>
              <w:rPr>
                <w:rFonts w:ascii="Calibri" w:eastAsia="Times New Roman" w:hAnsi="Calibri" w:cs="Calibri"/>
                <w:color w:val="000000"/>
                <w:sz w:val="10"/>
                <w:szCs w:val="10"/>
                <w:lang w:val="es-SV" w:eastAsia="es-SV"/>
              </w:rPr>
            </w:pPr>
            <w:r w:rsidRPr="00315DD8">
              <w:rPr>
                <w:rFonts w:ascii="Calibri" w:eastAsia="Times New Roman" w:hAnsi="Calibri" w:cs="Calibri"/>
                <w:color w:val="000000"/>
                <w:sz w:val="10"/>
                <w:szCs w:val="10"/>
                <w:lang w:val="es-SV" w:eastAsia="es-SV"/>
              </w:rPr>
              <w:t>-</w:t>
            </w:r>
          </w:p>
        </w:tc>
        <w:tc>
          <w:tcPr>
            <w:tcW w:w="387" w:type="dxa"/>
            <w:shd w:val="clear" w:color="auto" w:fill="auto"/>
            <w:vAlign w:val="center"/>
            <w:hideMark/>
          </w:tcPr>
          <w:p w:rsidR="00315DD8" w:rsidRPr="00315DD8" w:rsidRDefault="00315DD8" w:rsidP="00315DD8">
            <w:pPr>
              <w:spacing w:after="0" w:line="240" w:lineRule="auto"/>
              <w:jc w:val="center"/>
              <w:rPr>
                <w:rFonts w:ascii="Calibri" w:eastAsia="Times New Roman" w:hAnsi="Calibri" w:cs="Calibri"/>
                <w:color w:val="000000"/>
                <w:sz w:val="10"/>
                <w:szCs w:val="10"/>
                <w:lang w:val="es-SV" w:eastAsia="es-SV"/>
              </w:rPr>
            </w:pPr>
            <w:r w:rsidRPr="00315DD8">
              <w:rPr>
                <w:rFonts w:ascii="Calibri" w:eastAsia="Times New Roman" w:hAnsi="Calibri" w:cs="Calibri"/>
                <w:color w:val="000000"/>
                <w:sz w:val="10"/>
                <w:szCs w:val="10"/>
                <w:lang w:val="es-SV" w:eastAsia="es-SV"/>
              </w:rPr>
              <w:t>-</w:t>
            </w:r>
          </w:p>
        </w:tc>
        <w:tc>
          <w:tcPr>
            <w:tcW w:w="296" w:type="dxa"/>
            <w:shd w:val="clear" w:color="auto" w:fill="auto"/>
            <w:vAlign w:val="center"/>
            <w:hideMark/>
          </w:tcPr>
          <w:p w:rsidR="00315DD8" w:rsidRPr="00315DD8" w:rsidRDefault="00315DD8" w:rsidP="00315DD8">
            <w:pPr>
              <w:spacing w:after="0" w:line="240" w:lineRule="auto"/>
              <w:jc w:val="center"/>
              <w:rPr>
                <w:rFonts w:ascii="Calibri" w:eastAsia="Times New Roman" w:hAnsi="Calibri" w:cs="Calibri"/>
                <w:color w:val="000000"/>
                <w:sz w:val="10"/>
                <w:szCs w:val="10"/>
                <w:lang w:val="es-SV" w:eastAsia="es-SV"/>
              </w:rPr>
            </w:pPr>
            <w:r w:rsidRPr="00315DD8">
              <w:rPr>
                <w:rFonts w:ascii="Calibri" w:eastAsia="Times New Roman" w:hAnsi="Calibri" w:cs="Calibri"/>
                <w:color w:val="000000"/>
                <w:sz w:val="10"/>
                <w:szCs w:val="10"/>
                <w:lang w:val="es-SV" w:eastAsia="es-SV"/>
              </w:rPr>
              <w:t>-</w:t>
            </w:r>
          </w:p>
        </w:tc>
        <w:tc>
          <w:tcPr>
            <w:tcW w:w="580" w:type="dxa"/>
            <w:shd w:val="clear" w:color="auto" w:fill="auto"/>
            <w:vAlign w:val="center"/>
            <w:hideMark/>
          </w:tcPr>
          <w:p w:rsidR="00315DD8" w:rsidRPr="00315DD8" w:rsidRDefault="00315DD8" w:rsidP="00315DD8">
            <w:pPr>
              <w:spacing w:after="0" w:line="240" w:lineRule="auto"/>
              <w:rPr>
                <w:rFonts w:ascii="Calibri" w:eastAsia="Times New Roman" w:hAnsi="Calibri" w:cs="Calibri"/>
                <w:color w:val="000000"/>
                <w:sz w:val="10"/>
                <w:szCs w:val="10"/>
                <w:lang w:val="es-SV" w:eastAsia="es-SV"/>
              </w:rPr>
            </w:pPr>
            <w:r w:rsidRPr="00315DD8">
              <w:rPr>
                <w:rFonts w:ascii="Calibri" w:eastAsia="Times New Roman" w:hAnsi="Calibri" w:cs="Calibri"/>
                <w:color w:val="000000"/>
                <w:sz w:val="10"/>
                <w:szCs w:val="10"/>
                <w:lang w:val="es-SV" w:eastAsia="es-SV"/>
              </w:rPr>
              <w:t>CARRETILLA DE MANGO DE 5 PIES CON LLANTA NEUMÁTICA DE MARCA RECONOCIDA</w:t>
            </w:r>
          </w:p>
        </w:tc>
        <w:tc>
          <w:tcPr>
            <w:tcW w:w="387" w:type="dxa"/>
            <w:shd w:val="clear" w:color="auto" w:fill="auto"/>
            <w:noWrap/>
            <w:vAlign w:val="center"/>
            <w:hideMark/>
          </w:tcPr>
          <w:p w:rsidR="00315DD8" w:rsidRPr="00315DD8" w:rsidRDefault="00315DD8" w:rsidP="00315DD8">
            <w:pPr>
              <w:spacing w:after="0" w:line="240" w:lineRule="auto"/>
              <w:jc w:val="center"/>
              <w:rPr>
                <w:rFonts w:ascii="Calibri" w:eastAsia="Times New Roman" w:hAnsi="Calibri" w:cs="Calibri"/>
                <w:color w:val="000000"/>
                <w:sz w:val="10"/>
                <w:szCs w:val="10"/>
                <w:lang w:val="es-SV" w:eastAsia="es-SV"/>
              </w:rPr>
            </w:pPr>
            <w:r w:rsidRPr="00315DD8">
              <w:rPr>
                <w:rFonts w:ascii="Calibri" w:eastAsia="Times New Roman" w:hAnsi="Calibri" w:cs="Calibri"/>
                <w:color w:val="000000"/>
                <w:sz w:val="10"/>
                <w:szCs w:val="10"/>
                <w:lang w:val="es-SV" w:eastAsia="es-SV"/>
              </w:rPr>
              <w:t>$89.85</w:t>
            </w:r>
          </w:p>
        </w:tc>
        <w:tc>
          <w:tcPr>
            <w:tcW w:w="332" w:type="dxa"/>
            <w:shd w:val="clear" w:color="auto" w:fill="auto"/>
            <w:vAlign w:val="center"/>
            <w:hideMark/>
          </w:tcPr>
          <w:p w:rsidR="00315DD8" w:rsidRPr="00315DD8" w:rsidRDefault="00315DD8" w:rsidP="00315DD8">
            <w:pPr>
              <w:spacing w:after="0" w:line="240" w:lineRule="auto"/>
              <w:jc w:val="center"/>
              <w:rPr>
                <w:rFonts w:ascii="Calibri" w:eastAsia="Times New Roman" w:hAnsi="Calibri" w:cs="Calibri"/>
                <w:color w:val="000000"/>
                <w:sz w:val="10"/>
                <w:szCs w:val="10"/>
                <w:lang w:val="es-SV" w:eastAsia="es-SV"/>
              </w:rPr>
            </w:pPr>
            <w:r w:rsidRPr="00315DD8">
              <w:rPr>
                <w:rFonts w:ascii="Calibri" w:eastAsia="Times New Roman" w:hAnsi="Calibri" w:cs="Calibri"/>
                <w:color w:val="000000"/>
                <w:sz w:val="10"/>
                <w:szCs w:val="10"/>
                <w:lang w:val="es-SV" w:eastAsia="es-SV"/>
              </w:rPr>
              <w:t>$89.85</w:t>
            </w:r>
          </w:p>
        </w:tc>
        <w:tc>
          <w:tcPr>
            <w:tcW w:w="567" w:type="dxa"/>
            <w:gridSpan w:val="2"/>
            <w:vMerge/>
            <w:vAlign w:val="center"/>
            <w:hideMark/>
          </w:tcPr>
          <w:p w:rsidR="00315DD8" w:rsidRPr="00315DD8" w:rsidRDefault="00315DD8" w:rsidP="00315DD8">
            <w:pPr>
              <w:spacing w:after="0" w:line="240" w:lineRule="auto"/>
              <w:rPr>
                <w:rFonts w:ascii="Calibri" w:eastAsia="Times New Roman" w:hAnsi="Calibri" w:cs="Calibri"/>
                <w:b/>
                <w:bCs/>
                <w:color w:val="000000"/>
                <w:sz w:val="10"/>
                <w:szCs w:val="10"/>
                <w:lang w:val="es-SV" w:eastAsia="es-SV"/>
              </w:rPr>
            </w:pPr>
          </w:p>
        </w:tc>
        <w:tc>
          <w:tcPr>
            <w:tcW w:w="796" w:type="dxa"/>
            <w:gridSpan w:val="2"/>
            <w:vMerge/>
            <w:vAlign w:val="center"/>
            <w:hideMark/>
          </w:tcPr>
          <w:p w:rsidR="00315DD8" w:rsidRPr="00315DD8" w:rsidRDefault="00315DD8" w:rsidP="00315DD8">
            <w:pPr>
              <w:spacing w:after="0" w:line="240" w:lineRule="auto"/>
              <w:rPr>
                <w:rFonts w:ascii="Calibri" w:eastAsia="Times New Roman" w:hAnsi="Calibri" w:cs="Calibri"/>
                <w:color w:val="000000"/>
                <w:sz w:val="10"/>
                <w:szCs w:val="10"/>
                <w:lang w:val="es-SV" w:eastAsia="es-SV"/>
              </w:rPr>
            </w:pPr>
          </w:p>
        </w:tc>
        <w:tc>
          <w:tcPr>
            <w:tcW w:w="602" w:type="dxa"/>
            <w:gridSpan w:val="2"/>
            <w:vMerge/>
            <w:vAlign w:val="center"/>
            <w:hideMark/>
          </w:tcPr>
          <w:p w:rsidR="00315DD8" w:rsidRPr="00315DD8" w:rsidRDefault="00315DD8" w:rsidP="00315DD8">
            <w:pPr>
              <w:spacing w:after="0" w:line="240" w:lineRule="auto"/>
              <w:rPr>
                <w:rFonts w:ascii="Calibri" w:eastAsia="Times New Roman" w:hAnsi="Calibri" w:cs="Calibri"/>
                <w:b/>
                <w:bCs/>
                <w:color w:val="000000"/>
                <w:sz w:val="10"/>
                <w:szCs w:val="10"/>
                <w:lang w:val="es-SV" w:eastAsia="es-SV"/>
              </w:rPr>
            </w:pPr>
          </w:p>
        </w:tc>
        <w:tc>
          <w:tcPr>
            <w:tcW w:w="402" w:type="dxa"/>
            <w:gridSpan w:val="2"/>
            <w:vMerge/>
            <w:vAlign w:val="center"/>
            <w:hideMark/>
          </w:tcPr>
          <w:p w:rsidR="00315DD8" w:rsidRPr="00315DD8" w:rsidRDefault="00315DD8" w:rsidP="00315DD8">
            <w:pPr>
              <w:spacing w:after="0" w:line="240" w:lineRule="auto"/>
              <w:rPr>
                <w:rFonts w:ascii="Calibri" w:eastAsia="Times New Roman" w:hAnsi="Calibri" w:cs="Calibri"/>
                <w:b/>
                <w:bCs/>
                <w:color w:val="000000"/>
                <w:sz w:val="10"/>
                <w:szCs w:val="10"/>
                <w:lang w:val="es-SV" w:eastAsia="es-SV"/>
              </w:rPr>
            </w:pPr>
          </w:p>
        </w:tc>
      </w:tr>
      <w:tr w:rsidR="00315DD8" w:rsidRPr="00315DD8" w:rsidTr="00E62C4C">
        <w:trPr>
          <w:trHeight w:val="17"/>
        </w:trPr>
        <w:tc>
          <w:tcPr>
            <w:tcW w:w="2237" w:type="dxa"/>
            <w:gridSpan w:val="5"/>
            <w:shd w:val="clear" w:color="auto" w:fill="auto"/>
            <w:noWrap/>
            <w:vAlign w:val="center"/>
            <w:hideMark/>
          </w:tcPr>
          <w:p w:rsidR="00315DD8" w:rsidRPr="00315DD8" w:rsidRDefault="00315DD8" w:rsidP="00315DD8">
            <w:pPr>
              <w:spacing w:after="0" w:line="240" w:lineRule="auto"/>
              <w:jc w:val="center"/>
              <w:rPr>
                <w:rFonts w:ascii="Calibri" w:eastAsia="Times New Roman" w:hAnsi="Calibri" w:cs="Calibri"/>
                <w:b/>
                <w:bCs/>
                <w:color w:val="000000"/>
                <w:sz w:val="10"/>
                <w:szCs w:val="10"/>
                <w:lang w:val="es-SV" w:eastAsia="es-SV"/>
              </w:rPr>
            </w:pPr>
            <w:r w:rsidRPr="00315DD8">
              <w:rPr>
                <w:rFonts w:ascii="Calibri" w:eastAsia="Times New Roman" w:hAnsi="Calibri" w:cs="Calibri"/>
                <w:b/>
                <w:bCs/>
                <w:color w:val="000000"/>
                <w:sz w:val="10"/>
                <w:szCs w:val="10"/>
                <w:lang w:val="es-SV" w:eastAsia="es-SV"/>
              </w:rPr>
              <w:t>TOTAL DE LA OFERTA</w:t>
            </w:r>
          </w:p>
        </w:tc>
        <w:tc>
          <w:tcPr>
            <w:tcW w:w="1330" w:type="dxa"/>
            <w:gridSpan w:val="3"/>
            <w:shd w:val="clear" w:color="auto" w:fill="auto"/>
            <w:noWrap/>
            <w:vAlign w:val="center"/>
            <w:hideMark/>
          </w:tcPr>
          <w:p w:rsidR="00315DD8" w:rsidRPr="00315DD8" w:rsidRDefault="00315DD8" w:rsidP="00315DD8">
            <w:pPr>
              <w:spacing w:after="0" w:line="240" w:lineRule="auto"/>
              <w:jc w:val="center"/>
              <w:rPr>
                <w:rFonts w:ascii="Calibri" w:eastAsia="Times New Roman" w:hAnsi="Calibri" w:cs="Calibri"/>
                <w:b/>
                <w:bCs/>
                <w:color w:val="000000"/>
                <w:sz w:val="10"/>
                <w:szCs w:val="10"/>
                <w:lang w:val="es-SV" w:eastAsia="es-SV"/>
              </w:rPr>
            </w:pPr>
            <w:r w:rsidRPr="00315DD8">
              <w:rPr>
                <w:rFonts w:ascii="Calibri" w:eastAsia="Times New Roman" w:hAnsi="Calibri" w:cs="Calibri"/>
                <w:b/>
                <w:bCs/>
                <w:color w:val="000000"/>
                <w:sz w:val="10"/>
                <w:szCs w:val="10"/>
                <w:lang w:val="es-SV" w:eastAsia="es-SV"/>
              </w:rPr>
              <w:t>$830.80</w:t>
            </w:r>
          </w:p>
        </w:tc>
        <w:tc>
          <w:tcPr>
            <w:tcW w:w="1253" w:type="dxa"/>
            <w:gridSpan w:val="3"/>
            <w:shd w:val="clear" w:color="auto" w:fill="auto"/>
            <w:noWrap/>
            <w:vAlign w:val="center"/>
            <w:hideMark/>
          </w:tcPr>
          <w:p w:rsidR="00315DD8" w:rsidRPr="00315DD8" w:rsidRDefault="00315DD8" w:rsidP="00315DD8">
            <w:pPr>
              <w:spacing w:after="0" w:line="240" w:lineRule="auto"/>
              <w:jc w:val="center"/>
              <w:rPr>
                <w:rFonts w:ascii="Calibri" w:eastAsia="Times New Roman" w:hAnsi="Calibri" w:cs="Calibri"/>
                <w:b/>
                <w:bCs/>
                <w:color w:val="000000"/>
                <w:sz w:val="10"/>
                <w:szCs w:val="10"/>
                <w:lang w:val="es-SV" w:eastAsia="es-SV"/>
              </w:rPr>
            </w:pPr>
            <w:r w:rsidRPr="00315DD8">
              <w:rPr>
                <w:rFonts w:ascii="Calibri" w:eastAsia="Times New Roman" w:hAnsi="Calibri" w:cs="Calibri"/>
                <w:b/>
                <w:bCs/>
                <w:color w:val="000000"/>
                <w:sz w:val="10"/>
                <w:szCs w:val="10"/>
                <w:lang w:val="es-SV" w:eastAsia="es-SV"/>
              </w:rPr>
              <w:t>$145.98</w:t>
            </w:r>
          </w:p>
        </w:tc>
        <w:tc>
          <w:tcPr>
            <w:tcW w:w="1300" w:type="dxa"/>
            <w:gridSpan w:val="4"/>
            <w:shd w:val="clear" w:color="auto" w:fill="auto"/>
            <w:noWrap/>
            <w:vAlign w:val="center"/>
            <w:hideMark/>
          </w:tcPr>
          <w:p w:rsidR="00315DD8" w:rsidRPr="00315DD8" w:rsidRDefault="00315DD8" w:rsidP="00315DD8">
            <w:pPr>
              <w:spacing w:after="0" w:line="240" w:lineRule="auto"/>
              <w:jc w:val="center"/>
              <w:rPr>
                <w:rFonts w:ascii="Calibri" w:eastAsia="Times New Roman" w:hAnsi="Calibri" w:cs="Calibri"/>
                <w:b/>
                <w:bCs/>
                <w:color w:val="000000"/>
                <w:sz w:val="10"/>
                <w:szCs w:val="10"/>
                <w:lang w:val="es-SV" w:eastAsia="es-SV"/>
              </w:rPr>
            </w:pPr>
            <w:r w:rsidRPr="00315DD8">
              <w:rPr>
                <w:rFonts w:ascii="Calibri" w:eastAsia="Times New Roman" w:hAnsi="Calibri" w:cs="Calibri"/>
                <w:b/>
                <w:bCs/>
                <w:color w:val="000000"/>
                <w:sz w:val="10"/>
                <w:szCs w:val="10"/>
                <w:lang w:val="es-SV" w:eastAsia="es-SV"/>
              </w:rPr>
              <w:t>$792.79</w:t>
            </w:r>
          </w:p>
        </w:tc>
        <w:tc>
          <w:tcPr>
            <w:tcW w:w="567" w:type="dxa"/>
            <w:gridSpan w:val="2"/>
            <w:vMerge/>
            <w:vAlign w:val="center"/>
            <w:hideMark/>
          </w:tcPr>
          <w:p w:rsidR="00315DD8" w:rsidRPr="00315DD8" w:rsidRDefault="00315DD8" w:rsidP="00315DD8">
            <w:pPr>
              <w:spacing w:after="0" w:line="240" w:lineRule="auto"/>
              <w:rPr>
                <w:rFonts w:ascii="Calibri" w:eastAsia="Times New Roman" w:hAnsi="Calibri" w:cs="Calibri"/>
                <w:b/>
                <w:bCs/>
                <w:color w:val="000000"/>
                <w:sz w:val="10"/>
                <w:szCs w:val="10"/>
                <w:lang w:val="es-SV" w:eastAsia="es-SV"/>
              </w:rPr>
            </w:pPr>
          </w:p>
        </w:tc>
        <w:tc>
          <w:tcPr>
            <w:tcW w:w="796" w:type="dxa"/>
            <w:gridSpan w:val="2"/>
            <w:vMerge/>
            <w:vAlign w:val="center"/>
            <w:hideMark/>
          </w:tcPr>
          <w:p w:rsidR="00315DD8" w:rsidRPr="00315DD8" w:rsidRDefault="00315DD8" w:rsidP="00315DD8">
            <w:pPr>
              <w:spacing w:after="0" w:line="240" w:lineRule="auto"/>
              <w:rPr>
                <w:rFonts w:ascii="Calibri" w:eastAsia="Times New Roman" w:hAnsi="Calibri" w:cs="Calibri"/>
                <w:color w:val="000000"/>
                <w:sz w:val="10"/>
                <w:szCs w:val="10"/>
                <w:lang w:val="es-SV" w:eastAsia="es-SV"/>
              </w:rPr>
            </w:pPr>
          </w:p>
        </w:tc>
        <w:tc>
          <w:tcPr>
            <w:tcW w:w="602" w:type="dxa"/>
            <w:gridSpan w:val="2"/>
            <w:vMerge/>
            <w:vAlign w:val="center"/>
            <w:hideMark/>
          </w:tcPr>
          <w:p w:rsidR="00315DD8" w:rsidRPr="00315DD8" w:rsidRDefault="00315DD8" w:rsidP="00315DD8">
            <w:pPr>
              <w:spacing w:after="0" w:line="240" w:lineRule="auto"/>
              <w:rPr>
                <w:rFonts w:ascii="Calibri" w:eastAsia="Times New Roman" w:hAnsi="Calibri" w:cs="Calibri"/>
                <w:b/>
                <w:bCs/>
                <w:color w:val="000000"/>
                <w:sz w:val="10"/>
                <w:szCs w:val="10"/>
                <w:lang w:val="es-SV" w:eastAsia="es-SV"/>
              </w:rPr>
            </w:pPr>
          </w:p>
        </w:tc>
        <w:tc>
          <w:tcPr>
            <w:tcW w:w="402" w:type="dxa"/>
            <w:gridSpan w:val="2"/>
            <w:vMerge/>
            <w:vAlign w:val="center"/>
            <w:hideMark/>
          </w:tcPr>
          <w:p w:rsidR="00315DD8" w:rsidRPr="00315DD8" w:rsidRDefault="00315DD8" w:rsidP="00315DD8">
            <w:pPr>
              <w:spacing w:after="0" w:line="240" w:lineRule="auto"/>
              <w:rPr>
                <w:rFonts w:ascii="Calibri" w:eastAsia="Times New Roman" w:hAnsi="Calibri" w:cs="Calibri"/>
                <w:b/>
                <w:bCs/>
                <w:color w:val="000000"/>
                <w:sz w:val="10"/>
                <w:szCs w:val="10"/>
                <w:lang w:val="es-SV" w:eastAsia="es-SV"/>
              </w:rPr>
            </w:pPr>
          </w:p>
        </w:tc>
      </w:tr>
      <w:tr w:rsidR="00315DD8" w:rsidRPr="00315DD8" w:rsidTr="00E62C4C">
        <w:trPr>
          <w:trHeight w:val="17"/>
        </w:trPr>
        <w:tc>
          <w:tcPr>
            <w:tcW w:w="8490" w:type="dxa"/>
            <w:gridSpan w:val="23"/>
            <w:shd w:val="clear" w:color="000000" w:fill="F4B084"/>
            <w:vAlign w:val="center"/>
            <w:hideMark/>
          </w:tcPr>
          <w:p w:rsidR="00315DD8" w:rsidRPr="00315DD8" w:rsidRDefault="00315DD8" w:rsidP="00315DD8">
            <w:pPr>
              <w:spacing w:after="0" w:line="240" w:lineRule="auto"/>
              <w:jc w:val="center"/>
              <w:rPr>
                <w:rFonts w:ascii="Calibri" w:eastAsia="Times New Roman" w:hAnsi="Calibri" w:cs="Calibri"/>
                <w:b/>
                <w:bCs/>
                <w:color w:val="000000"/>
                <w:sz w:val="10"/>
                <w:szCs w:val="10"/>
                <w:lang w:val="es-SV" w:eastAsia="es-SV"/>
              </w:rPr>
            </w:pPr>
            <w:r w:rsidRPr="00315DD8">
              <w:rPr>
                <w:rFonts w:ascii="Calibri" w:eastAsia="Times New Roman" w:hAnsi="Calibri" w:cs="Calibri"/>
                <w:b/>
                <w:bCs/>
                <w:color w:val="000000"/>
                <w:sz w:val="10"/>
                <w:szCs w:val="10"/>
                <w:lang w:val="es-SV" w:eastAsia="es-SV"/>
              </w:rPr>
              <w:t>TOTAL DEL REQUERIMIENTO $690.74</w:t>
            </w:r>
          </w:p>
        </w:tc>
      </w:tr>
    </w:tbl>
    <w:p w:rsidR="00315DD8" w:rsidRPr="00315DD8" w:rsidRDefault="00315DD8" w:rsidP="00315DD8">
      <w:pPr>
        <w:spacing w:after="0" w:line="276" w:lineRule="auto"/>
        <w:jc w:val="both"/>
        <w:rPr>
          <w:rFonts w:ascii="Times New Roman" w:eastAsia="Calibri" w:hAnsi="Times New Roman" w:cs="Times New Roman"/>
          <w:sz w:val="28"/>
          <w:szCs w:val="28"/>
          <w:lang w:val="es-SV"/>
        </w:rPr>
      </w:pPr>
      <w:r w:rsidRPr="00315DD8">
        <w:rPr>
          <w:rFonts w:ascii="Times New Roman" w:eastAsia="Calibri" w:hAnsi="Times New Roman" w:cs="Times New Roman"/>
          <w:b/>
          <w:color w:val="000000"/>
          <w:sz w:val="28"/>
          <w:szCs w:val="28"/>
          <w:u w:val="single"/>
          <w:lang w:val="es-SV"/>
        </w:rPr>
        <w:t>Tercero:</w:t>
      </w:r>
      <w:r w:rsidRPr="00315DD8">
        <w:rPr>
          <w:rFonts w:ascii="Times New Roman" w:eastAsia="Calibri" w:hAnsi="Times New Roman" w:cs="Times New Roman"/>
          <w:color w:val="000000"/>
          <w:sz w:val="28"/>
          <w:szCs w:val="28"/>
          <w:lang w:val="es-SV"/>
        </w:rPr>
        <w:t xml:space="preserve"> Nombrar como </w:t>
      </w:r>
      <w:r w:rsidRPr="00315DD8">
        <w:rPr>
          <w:rFonts w:ascii="Times New Roman" w:eastAsia="Calibri" w:hAnsi="Times New Roman" w:cs="Times New Roman"/>
          <w:sz w:val="28"/>
          <w:szCs w:val="28"/>
          <w:lang w:val="es-SV"/>
        </w:rPr>
        <w:t>administradora de orden de compra o contrato, a:</w:t>
      </w:r>
      <w:r w:rsidR="00C32D85" w:rsidRPr="00C32D85">
        <w:rPr>
          <w:rFonts w:ascii="Times New Roman" w:eastAsia="Times New Roman" w:hAnsi="Times New Roman" w:cs="Times New Roman"/>
          <w:sz w:val="28"/>
          <w:szCs w:val="28"/>
          <w:lang w:val="es-SV" w:eastAsia="es-SV"/>
        </w:rPr>
        <w:t xml:space="preserve"> </w:t>
      </w:r>
      <w:r w:rsidR="00C32D85" w:rsidRPr="00840345">
        <w:rPr>
          <w:rFonts w:ascii="Times New Roman" w:eastAsia="Times New Roman" w:hAnsi="Times New Roman" w:cs="Times New Roman"/>
          <w:sz w:val="28"/>
          <w:szCs w:val="28"/>
          <w:lang w:val="es-SV" w:eastAsia="es-SV"/>
        </w:rPr>
        <w:t>XXXXXXXXXXXXX</w:t>
      </w:r>
      <w:r w:rsidRPr="00315DD8">
        <w:rPr>
          <w:rFonts w:ascii="Times New Roman" w:eastAsia="Calibri" w:hAnsi="Times New Roman" w:cs="Times New Roman"/>
          <w:sz w:val="28"/>
          <w:szCs w:val="28"/>
          <w:lang w:val="es-SV"/>
        </w:rPr>
        <w:t>.- Fondos con aplicación al espe</w:t>
      </w:r>
      <w:r w:rsidRPr="00315DD8">
        <w:rPr>
          <w:rFonts w:ascii="Times New Roman" w:eastAsia="Calibri" w:hAnsi="Times New Roman" w:cs="Times New Roman"/>
          <w:sz w:val="28"/>
          <w:szCs w:val="28"/>
          <w:shd w:val="clear" w:color="auto" w:fill="FFFFFF"/>
          <w:lang w:val="es-SV"/>
        </w:rPr>
        <w:t>cífico y expresión Presupuestaria Municipal vigente, que</w:t>
      </w:r>
      <w:r w:rsidRPr="00315DD8">
        <w:rPr>
          <w:rFonts w:ascii="Times New Roman" w:eastAsia="Calibri" w:hAnsi="Times New Roman" w:cs="Times New Roman"/>
          <w:sz w:val="28"/>
          <w:szCs w:val="28"/>
          <w:lang w:val="es-SV"/>
        </w:rPr>
        <w:t xml:space="preserve"> se comprobara como lo establece el artículo 78 del Código Municipal. Quedando autorizada la Jefa de Presupuesto para que realice la reprogramación presupuestaria si fuera necesaria. </w:t>
      </w:r>
      <w:r w:rsidRPr="00315DD8">
        <w:rPr>
          <w:rFonts w:ascii="Times New Roman" w:eastAsia="Times New Roman" w:hAnsi="Times New Roman" w:cs="Times New Roman"/>
          <w:b/>
          <w:sz w:val="28"/>
          <w:szCs w:val="28"/>
          <w:lang w:val="es-SV" w:eastAsia="es-SV"/>
        </w:rPr>
        <w:t xml:space="preserve">CERTIFÍQUESE Y COMUNÍQUESE.- </w:t>
      </w:r>
      <w:r w:rsidRPr="00315DD8">
        <w:rPr>
          <w:rFonts w:ascii="Times New Roman" w:eastAsia="Calibri" w:hAnsi="Times New Roman" w:cs="Times New Roman"/>
          <w:b/>
          <w:bCs/>
          <w:sz w:val="28"/>
          <w:szCs w:val="28"/>
          <w:lang w:val="es-SV"/>
        </w:rPr>
        <w:t xml:space="preserve">ACUERDO MUNICIPAL NÚMERO VEINTIUNO”. </w:t>
      </w:r>
      <w:r w:rsidRPr="00315DD8">
        <w:rPr>
          <w:rFonts w:ascii="Times New Roman" w:eastAsia="Calibri" w:hAnsi="Times New Roman" w:cs="Times New Roman"/>
          <w:sz w:val="28"/>
          <w:szCs w:val="28"/>
          <w:lang w:val="es-SV"/>
        </w:rPr>
        <w:t xml:space="preserve">El Concejo Municipal en uso de sus facultades legales, de conformidad al art. 86 inciso final, 203, 204 y 235 de la Constitución de la República, art. 30 numeral 4) 14) art. 31 numeral 4) y el art. 91 del Código Municipal. Expuesto en el punto número </w:t>
      </w:r>
      <w:r w:rsidRPr="00315DD8">
        <w:rPr>
          <w:rFonts w:ascii="Times New Roman" w:eastAsia="Calibri" w:hAnsi="Times New Roman" w:cs="Times New Roman"/>
          <w:b/>
          <w:sz w:val="28"/>
          <w:szCs w:val="28"/>
          <w:lang w:val="es-SV"/>
        </w:rPr>
        <w:t xml:space="preserve">once </w:t>
      </w:r>
      <w:r w:rsidRPr="00315DD8">
        <w:rPr>
          <w:rFonts w:ascii="Times New Roman" w:eastAsia="Calibri" w:hAnsi="Times New Roman" w:cs="Times New Roman"/>
          <w:sz w:val="28"/>
          <w:szCs w:val="28"/>
          <w:lang w:val="es-SV"/>
        </w:rPr>
        <w:t xml:space="preserve">de la agenda de esta sesión, el cual corresponde a </w:t>
      </w:r>
      <w:r w:rsidRPr="00315DD8">
        <w:rPr>
          <w:rFonts w:ascii="Times New Roman" w:eastAsia="Calibri" w:hAnsi="Times New Roman" w:cs="Times New Roman"/>
          <w:b/>
          <w:sz w:val="28"/>
          <w:szCs w:val="28"/>
          <w:lang w:val="es-SV"/>
        </w:rPr>
        <w:t>Participación del</w:t>
      </w:r>
      <w:r w:rsidRPr="00315DD8">
        <w:rPr>
          <w:rFonts w:ascii="Times New Roman" w:eastAsia="Calibri" w:hAnsi="Times New Roman" w:cs="Times New Roman"/>
          <w:sz w:val="28"/>
          <w:szCs w:val="28"/>
          <w:lang w:val="es-SV"/>
        </w:rPr>
        <w:t xml:space="preserve"> </w:t>
      </w:r>
      <w:r w:rsidRPr="00315DD8">
        <w:rPr>
          <w:rFonts w:ascii="Times New Roman" w:eastAsia="Calibri" w:hAnsi="Times New Roman" w:cs="Times New Roman"/>
          <w:b/>
          <w:sz w:val="28"/>
          <w:szCs w:val="28"/>
          <w:lang w:val="es-SV"/>
        </w:rPr>
        <w:t>Licenciado</w:t>
      </w:r>
      <w:r w:rsidR="00D3065C" w:rsidRPr="00D3065C">
        <w:rPr>
          <w:rFonts w:ascii="Times New Roman" w:eastAsia="Times New Roman" w:hAnsi="Times New Roman" w:cs="Times New Roman"/>
          <w:sz w:val="28"/>
          <w:szCs w:val="28"/>
          <w:lang w:val="es-SV" w:eastAsia="es-SV"/>
        </w:rPr>
        <w:t xml:space="preserve"> </w:t>
      </w:r>
      <w:r w:rsidR="00D3065C" w:rsidRPr="00840345">
        <w:rPr>
          <w:rFonts w:ascii="Times New Roman" w:eastAsia="Times New Roman" w:hAnsi="Times New Roman" w:cs="Times New Roman"/>
          <w:sz w:val="28"/>
          <w:szCs w:val="28"/>
          <w:lang w:val="es-SV" w:eastAsia="es-SV"/>
        </w:rPr>
        <w:t>XXXXXXXXXXXXX</w:t>
      </w:r>
      <w:r w:rsidR="00D3065C" w:rsidRPr="00315DD8">
        <w:rPr>
          <w:rFonts w:ascii="Times New Roman" w:eastAsia="Calibri" w:hAnsi="Times New Roman" w:cs="Times New Roman"/>
          <w:b/>
          <w:sz w:val="28"/>
          <w:szCs w:val="28"/>
          <w:lang w:val="es-SV"/>
        </w:rPr>
        <w:t xml:space="preserve"> </w:t>
      </w:r>
      <w:r w:rsidRPr="00315DD8">
        <w:rPr>
          <w:rFonts w:ascii="Times New Roman" w:eastAsia="Calibri" w:hAnsi="Times New Roman" w:cs="Times New Roman"/>
          <w:b/>
          <w:sz w:val="28"/>
          <w:szCs w:val="28"/>
          <w:lang w:val="es-SV"/>
        </w:rPr>
        <w:t>/Jefe de UACI</w:t>
      </w:r>
      <w:r w:rsidRPr="00315DD8">
        <w:rPr>
          <w:rFonts w:ascii="Times New Roman" w:eastAsia="Calibri" w:hAnsi="Times New Roman" w:cs="Times New Roman"/>
          <w:sz w:val="28"/>
          <w:szCs w:val="28"/>
          <w:lang w:val="es-SV"/>
        </w:rPr>
        <w:t xml:space="preserve">, en donde solicita al Honorable Concejo Municipal Plural, aprobación de adjudicación de requerimiento correspondiente a la </w:t>
      </w:r>
      <w:r w:rsidRPr="00315DD8">
        <w:rPr>
          <w:rFonts w:ascii="Times New Roman" w:eastAsia="Calibri" w:hAnsi="Times New Roman" w:cs="Times New Roman"/>
          <w:b/>
          <w:sz w:val="28"/>
          <w:szCs w:val="28"/>
          <w:lang w:val="es-SV"/>
        </w:rPr>
        <w:t>GERENCIA DE MEDIO AMBIENTE</w:t>
      </w:r>
      <w:r w:rsidRPr="00315DD8">
        <w:rPr>
          <w:rFonts w:ascii="Times New Roman" w:eastAsia="Calibri" w:hAnsi="Times New Roman" w:cs="Times New Roman"/>
          <w:sz w:val="28"/>
          <w:szCs w:val="28"/>
          <w:lang w:val="es-SV"/>
        </w:rPr>
        <w:t xml:space="preserve"> para el </w:t>
      </w:r>
      <w:r w:rsidRPr="00315DD8">
        <w:rPr>
          <w:rFonts w:ascii="Times New Roman" w:eastAsia="Calibri" w:hAnsi="Times New Roman" w:cs="Times New Roman"/>
          <w:b/>
          <w:sz w:val="28"/>
          <w:szCs w:val="28"/>
          <w:lang w:val="es-SV"/>
        </w:rPr>
        <w:t xml:space="preserve">PROYECTO 771: CONSTRUCCIÓN DE INFRAESTRUCTURA PARA EL MEJORAMIENTO DE LAS CONDICIONES LABORAL DEL PERSONAL DEL ÁREA DE RECOLECCIÓN, BARRIDO Y ASEO DE LA ALCALDÍA MUNICIPAL DE APOPA, </w:t>
      </w:r>
      <w:r w:rsidRPr="00315DD8">
        <w:rPr>
          <w:rFonts w:ascii="Times New Roman" w:eastAsia="Calibri" w:hAnsi="Times New Roman" w:cs="Times New Roman"/>
          <w:sz w:val="28"/>
          <w:szCs w:val="28"/>
          <w:lang w:val="es-SV"/>
        </w:rPr>
        <w:t xml:space="preserve">por un monto total de </w:t>
      </w:r>
      <w:r w:rsidRPr="00315DD8">
        <w:rPr>
          <w:rFonts w:ascii="Times New Roman" w:eastAsia="Times New Roman" w:hAnsi="Times New Roman" w:cs="Times New Roman"/>
          <w:b/>
          <w:bCs/>
          <w:color w:val="000000"/>
          <w:sz w:val="28"/>
          <w:szCs w:val="28"/>
          <w:lang w:val="es-SV" w:eastAsia="es-ES"/>
        </w:rPr>
        <w:t>$2,935.80</w:t>
      </w:r>
      <w:r w:rsidRPr="00315DD8">
        <w:rPr>
          <w:rFonts w:ascii="Times New Roman" w:eastAsia="Calibri" w:hAnsi="Times New Roman" w:cs="Times New Roman"/>
          <w:b/>
          <w:sz w:val="28"/>
          <w:szCs w:val="28"/>
          <w:lang w:val="es-SV"/>
        </w:rPr>
        <w:t xml:space="preserve">, </w:t>
      </w:r>
      <w:r w:rsidRPr="00315DD8">
        <w:rPr>
          <w:rFonts w:ascii="Times New Roman" w:eastAsia="Calibri" w:hAnsi="Times New Roman" w:cs="Times New Roman"/>
          <w:sz w:val="28"/>
          <w:szCs w:val="28"/>
          <w:lang w:val="es-SV"/>
        </w:rPr>
        <w:t xml:space="preserve">y proponiendo como administrador de orden de compra o contrato a: </w:t>
      </w:r>
      <w:r w:rsidRPr="00315DD8">
        <w:rPr>
          <w:rFonts w:ascii="Times New Roman" w:eastAsia="Calibri" w:hAnsi="Times New Roman" w:cs="Times New Roman"/>
          <w:b/>
          <w:sz w:val="28"/>
          <w:szCs w:val="28"/>
          <w:lang w:val="es-SV"/>
        </w:rPr>
        <w:t>ING.</w:t>
      </w:r>
      <w:r w:rsidR="00D3065C" w:rsidRPr="00D3065C">
        <w:rPr>
          <w:rFonts w:ascii="Times New Roman" w:eastAsia="Times New Roman" w:hAnsi="Times New Roman" w:cs="Times New Roman"/>
          <w:sz w:val="28"/>
          <w:szCs w:val="28"/>
          <w:lang w:val="es-SV" w:eastAsia="es-SV"/>
        </w:rPr>
        <w:t xml:space="preserve"> </w:t>
      </w:r>
      <w:r w:rsidR="00D3065C" w:rsidRPr="00840345">
        <w:rPr>
          <w:rFonts w:ascii="Times New Roman" w:eastAsia="Times New Roman" w:hAnsi="Times New Roman" w:cs="Times New Roman"/>
          <w:sz w:val="28"/>
          <w:szCs w:val="28"/>
          <w:lang w:val="es-SV" w:eastAsia="es-SV"/>
        </w:rPr>
        <w:t>XXXXXXXXXXXXX</w:t>
      </w:r>
      <w:r w:rsidRPr="00315DD8">
        <w:rPr>
          <w:rFonts w:ascii="Times New Roman" w:eastAsia="Calibri" w:hAnsi="Times New Roman" w:cs="Times New Roman"/>
          <w:b/>
          <w:sz w:val="28"/>
          <w:szCs w:val="28"/>
          <w:lang w:val="es-SV"/>
        </w:rPr>
        <w:t xml:space="preserve">. </w:t>
      </w:r>
      <w:r w:rsidRPr="00315DD8">
        <w:rPr>
          <w:rFonts w:ascii="Times New Roman" w:eastAsia="Calibri" w:hAnsi="Times New Roman" w:cs="Times New Roman"/>
          <w:sz w:val="28"/>
          <w:szCs w:val="28"/>
          <w:lang w:val="es-SV"/>
        </w:rPr>
        <w:t xml:space="preserve">Por tanto el Honorable Concejo Municipal Plural en uso de sus facultades legales y habiendo deliberado el punto, Por </w:t>
      </w:r>
      <w:r w:rsidRPr="00315DD8">
        <w:rPr>
          <w:rFonts w:ascii="Times New Roman" w:eastAsia="Calibri" w:hAnsi="Times New Roman" w:cs="Times New Roman"/>
          <w:b/>
          <w:sz w:val="28"/>
          <w:szCs w:val="28"/>
          <w:lang w:val="es-SV"/>
        </w:rPr>
        <w:t xml:space="preserve">MAYORIA </w:t>
      </w:r>
      <w:r w:rsidRPr="00315DD8">
        <w:rPr>
          <w:rFonts w:ascii="Times New Roman" w:eastAsia="Calibri" w:hAnsi="Times New Roman" w:cs="Times New Roman"/>
          <w:sz w:val="28"/>
          <w:szCs w:val="28"/>
          <w:lang w:val="es-SV"/>
        </w:rPr>
        <w:t xml:space="preserve">de </w:t>
      </w:r>
      <w:r w:rsidRPr="00315DD8">
        <w:rPr>
          <w:rFonts w:ascii="Times New Roman" w:eastAsia="Calibri" w:hAnsi="Times New Roman" w:cs="Times New Roman"/>
          <w:b/>
          <w:sz w:val="28"/>
          <w:szCs w:val="28"/>
          <w:lang w:val="es-SV"/>
        </w:rPr>
        <w:t xml:space="preserve">once votos a favor y tres ausencias al momento de esta votación </w:t>
      </w:r>
      <w:r w:rsidRPr="00315DD8">
        <w:rPr>
          <w:rFonts w:ascii="Times New Roman" w:eastAsia="Calibri" w:hAnsi="Times New Roman" w:cs="Times New Roman"/>
          <w:sz w:val="28"/>
          <w:szCs w:val="28"/>
          <w:lang w:val="es-SV"/>
        </w:rPr>
        <w:t>por parte de</w:t>
      </w:r>
      <w:r w:rsidRPr="00315DD8">
        <w:rPr>
          <w:rFonts w:ascii="Times New Roman" w:eastAsia="Calibri" w:hAnsi="Times New Roman" w:cs="Times New Roman"/>
          <w:b/>
          <w:sz w:val="28"/>
          <w:szCs w:val="28"/>
          <w:lang w:val="es-SV"/>
        </w:rPr>
        <w:t xml:space="preserve"> </w:t>
      </w:r>
      <w:r w:rsidRPr="00315DD8">
        <w:rPr>
          <w:rFonts w:ascii="Times New Roman" w:eastAsia="Calibri" w:hAnsi="Times New Roman" w:cs="Times New Roman"/>
          <w:sz w:val="28"/>
          <w:szCs w:val="28"/>
          <w:lang w:val="es-SV"/>
        </w:rPr>
        <w:t xml:space="preserve">los siguientes miembros del Concejo Municipal: </w:t>
      </w:r>
      <w:r w:rsidRPr="00315DD8">
        <w:rPr>
          <w:rFonts w:ascii="Times New Roman" w:eastAsia="Calibri" w:hAnsi="Times New Roman" w:cs="Times New Roman"/>
          <w:b/>
          <w:sz w:val="28"/>
          <w:szCs w:val="28"/>
          <w:lang w:val="es-SV"/>
        </w:rPr>
        <w:t>Dra. Yany Xiomara Fuentes Rivas, Cuarta Regidora Propietaria,</w:t>
      </w:r>
      <w:r w:rsidRPr="00315DD8">
        <w:rPr>
          <w:rFonts w:ascii="Times New Roman" w:eastAsia="Calibri" w:hAnsi="Times New Roman" w:cs="Times New Roman"/>
          <w:sz w:val="28"/>
          <w:szCs w:val="28"/>
          <w:lang w:val="es-SV"/>
        </w:rPr>
        <w:t xml:space="preserve"> </w:t>
      </w:r>
      <w:r w:rsidRPr="00315DD8">
        <w:rPr>
          <w:rFonts w:ascii="Times New Roman" w:eastAsia="Calibri" w:hAnsi="Times New Roman" w:cs="Times New Roman"/>
          <w:b/>
          <w:sz w:val="28"/>
          <w:szCs w:val="28"/>
          <w:lang w:val="es-SV"/>
        </w:rPr>
        <w:t xml:space="preserve">Ing. Gilberto Antonio Amador Medrano, Décimo Regidor Propietario y el Sr. Bayron Eraldo Baltazar Martínez Barahona, Décimo Primer Regidor Propietario. ACUERDA: </w:t>
      </w:r>
      <w:r w:rsidRPr="00315DD8">
        <w:rPr>
          <w:rFonts w:ascii="Times New Roman" w:eastAsia="Calibri" w:hAnsi="Times New Roman" w:cs="Times New Roman"/>
          <w:b/>
          <w:sz w:val="28"/>
          <w:szCs w:val="28"/>
          <w:u w:val="single"/>
          <w:lang w:val="es-SV"/>
        </w:rPr>
        <w:t>Primero:</w:t>
      </w:r>
      <w:r w:rsidRPr="00315DD8">
        <w:rPr>
          <w:rFonts w:ascii="Times New Roman" w:eastAsia="Calibri" w:hAnsi="Times New Roman" w:cs="Times New Roman"/>
          <w:sz w:val="28"/>
          <w:szCs w:val="28"/>
          <w:lang w:val="es-SV"/>
        </w:rPr>
        <w:t xml:space="preserve"> Aprobar adjudicación de requerimientos correspondientes a la </w:t>
      </w:r>
      <w:r w:rsidRPr="00315DD8">
        <w:rPr>
          <w:rFonts w:ascii="Times New Roman" w:eastAsia="Calibri" w:hAnsi="Times New Roman" w:cs="Times New Roman"/>
          <w:b/>
          <w:sz w:val="28"/>
          <w:szCs w:val="28"/>
          <w:lang w:val="es-SV"/>
        </w:rPr>
        <w:t>GERENCIA DE MEDIO AMBIENTE</w:t>
      </w:r>
      <w:r w:rsidRPr="00315DD8">
        <w:rPr>
          <w:rFonts w:ascii="Times New Roman" w:eastAsia="Calibri" w:hAnsi="Times New Roman" w:cs="Times New Roman"/>
          <w:sz w:val="28"/>
          <w:szCs w:val="28"/>
          <w:lang w:val="es-SV"/>
        </w:rPr>
        <w:t xml:space="preserve"> para el </w:t>
      </w:r>
      <w:r w:rsidRPr="00315DD8">
        <w:rPr>
          <w:rFonts w:ascii="Times New Roman" w:eastAsia="Calibri" w:hAnsi="Times New Roman" w:cs="Times New Roman"/>
          <w:b/>
          <w:sz w:val="28"/>
          <w:szCs w:val="28"/>
          <w:lang w:val="es-SV"/>
        </w:rPr>
        <w:t xml:space="preserve">PROYECTO 771: CONSTRUCCIÓN DE INFRAESTRUCTURA PARA EL MEJORAMIENTO DE LAS CONDICIONES LABORAL DEL PERSONAL DEL ÁREA DE </w:t>
      </w:r>
      <w:r w:rsidRPr="00315DD8">
        <w:rPr>
          <w:rFonts w:ascii="Times New Roman" w:eastAsia="Calibri" w:hAnsi="Times New Roman" w:cs="Times New Roman"/>
          <w:b/>
          <w:sz w:val="28"/>
          <w:szCs w:val="28"/>
          <w:lang w:val="es-SV"/>
        </w:rPr>
        <w:lastRenderedPageBreak/>
        <w:t xml:space="preserve">RECOLECCIÓN, BARRIDO Y ASEO DE LA ALCALDÍA MUNICIPAL DE APOPA, </w:t>
      </w:r>
      <w:r w:rsidRPr="00315DD8">
        <w:rPr>
          <w:rFonts w:ascii="Times New Roman" w:eastAsia="Calibri" w:hAnsi="Times New Roman" w:cs="Times New Roman"/>
          <w:sz w:val="28"/>
          <w:szCs w:val="28"/>
          <w:lang w:val="es-SV"/>
        </w:rPr>
        <w:t xml:space="preserve">por un monto total de </w:t>
      </w:r>
      <w:r w:rsidRPr="00315DD8">
        <w:rPr>
          <w:rFonts w:ascii="Times New Roman" w:eastAsia="Times New Roman" w:hAnsi="Times New Roman" w:cs="Times New Roman"/>
          <w:b/>
          <w:bCs/>
          <w:color w:val="000000"/>
          <w:sz w:val="28"/>
          <w:szCs w:val="28"/>
          <w:lang w:val="es-SV" w:eastAsia="es-ES"/>
        </w:rPr>
        <w:t xml:space="preserve">$2,935.80, </w:t>
      </w:r>
      <w:r w:rsidRPr="00315DD8">
        <w:rPr>
          <w:rFonts w:ascii="Times New Roman" w:eastAsia="Calibri" w:hAnsi="Times New Roman" w:cs="Times New Roman"/>
          <w:sz w:val="28"/>
          <w:szCs w:val="28"/>
          <w:lang w:val="es-SV"/>
        </w:rPr>
        <w:t xml:space="preserve">con Fuente de Financiamiento: </w:t>
      </w:r>
      <w:r w:rsidRPr="00315DD8">
        <w:rPr>
          <w:rFonts w:ascii="Times New Roman" w:eastAsia="Calibri" w:hAnsi="Times New Roman" w:cs="Times New Roman"/>
          <w:b/>
          <w:sz w:val="28"/>
          <w:szCs w:val="28"/>
          <w:lang w:val="es-SV"/>
        </w:rPr>
        <w:t xml:space="preserve">FONDOS PROPIOS. </w:t>
      </w:r>
      <w:r w:rsidRPr="00315DD8">
        <w:rPr>
          <w:rFonts w:ascii="Times New Roman" w:eastAsia="Calibri" w:hAnsi="Times New Roman" w:cs="Times New Roman"/>
          <w:b/>
          <w:sz w:val="28"/>
          <w:szCs w:val="28"/>
          <w:u w:val="single"/>
          <w:lang w:val="es-SV"/>
        </w:rPr>
        <w:t>Segundo:</w:t>
      </w:r>
      <w:r w:rsidRPr="00315DD8">
        <w:rPr>
          <w:rFonts w:ascii="Times New Roman" w:eastAsia="Calibri" w:hAnsi="Times New Roman" w:cs="Times New Roman"/>
          <w:sz w:val="28"/>
          <w:szCs w:val="28"/>
          <w:lang w:val="es-SV"/>
        </w:rPr>
        <w:t xml:space="preserve"> </w:t>
      </w:r>
      <w:r w:rsidRPr="00315DD8">
        <w:rPr>
          <w:rFonts w:ascii="Times New Roman" w:eastAsia="Calibri" w:hAnsi="Times New Roman" w:cs="Times New Roman"/>
          <w:b/>
          <w:sz w:val="28"/>
          <w:szCs w:val="28"/>
          <w:lang w:val="es-SV"/>
        </w:rPr>
        <w:t>AUTORÍCESE</w:t>
      </w:r>
      <w:r w:rsidRPr="00315DD8">
        <w:rPr>
          <w:rFonts w:ascii="Times New Roman" w:eastAsia="Calibri" w:hAnsi="Times New Roman" w:cs="Times New Roman"/>
          <w:sz w:val="28"/>
          <w:szCs w:val="28"/>
          <w:lang w:val="es-SV"/>
        </w:rPr>
        <w:t xml:space="preserve"> al </w:t>
      </w:r>
      <w:r w:rsidRPr="00315DD8">
        <w:rPr>
          <w:rFonts w:ascii="Times New Roman" w:eastAsia="Calibri" w:hAnsi="Times New Roman" w:cs="Times New Roman"/>
          <w:b/>
          <w:sz w:val="28"/>
          <w:szCs w:val="28"/>
          <w:lang w:val="es-SV"/>
        </w:rPr>
        <w:t>TESORERO MUNICIPAL</w:t>
      </w:r>
      <w:r w:rsidRPr="00315DD8">
        <w:rPr>
          <w:rFonts w:ascii="Times New Roman" w:eastAsia="Calibri" w:hAnsi="Times New Roman" w:cs="Times New Roman"/>
          <w:sz w:val="28"/>
          <w:szCs w:val="28"/>
          <w:lang w:val="es-SV"/>
        </w:rPr>
        <w:t xml:space="preserve"> para que erogue la cantidad de: </w:t>
      </w:r>
      <w:r w:rsidRPr="00315DD8">
        <w:rPr>
          <w:rFonts w:ascii="Times New Roman" w:eastAsia="Calibri" w:hAnsi="Times New Roman" w:cs="Times New Roman"/>
          <w:b/>
          <w:sz w:val="28"/>
          <w:szCs w:val="28"/>
          <w:lang w:val="es-SV"/>
        </w:rPr>
        <w:t>DOS MIL NOVECIENTOS TREINTA Y CINCO DÓLARES CON OCHENTA CENTAVOS DE LOS ESTADOS UNIDOS DE NORTEAMÉRICA</w:t>
      </w:r>
      <w:r w:rsidRPr="00315DD8">
        <w:rPr>
          <w:rFonts w:ascii="Times New Roman" w:eastAsia="Calibri" w:hAnsi="Times New Roman" w:cs="Times New Roman"/>
          <w:sz w:val="28"/>
          <w:szCs w:val="28"/>
          <w:lang w:val="es-SV"/>
        </w:rPr>
        <w:t xml:space="preserve"> (</w:t>
      </w:r>
      <w:r w:rsidRPr="00315DD8">
        <w:rPr>
          <w:rFonts w:ascii="Times New Roman" w:eastAsia="Times New Roman" w:hAnsi="Times New Roman" w:cs="Times New Roman"/>
          <w:b/>
          <w:sz w:val="28"/>
          <w:szCs w:val="28"/>
          <w:lang w:val="es-SV" w:eastAsia="es-SV"/>
        </w:rPr>
        <w:t xml:space="preserve">$2,935.80), </w:t>
      </w:r>
      <w:r w:rsidRPr="00315DD8">
        <w:rPr>
          <w:rFonts w:ascii="Times New Roman" w:eastAsia="Times New Roman" w:hAnsi="Times New Roman" w:cs="Times New Roman"/>
          <w:bCs/>
          <w:sz w:val="28"/>
          <w:szCs w:val="28"/>
          <w:lang w:val="es-SV" w:eastAsia="es-SV"/>
        </w:rPr>
        <w:t xml:space="preserve">de la </w:t>
      </w:r>
      <w:r w:rsidRPr="00315DD8">
        <w:rPr>
          <w:rFonts w:ascii="Times New Roman" w:eastAsia="Calibri" w:hAnsi="Times New Roman" w:cs="Times New Roman"/>
          <w:sz w:val="28"/>
          <w:szCs w:val="28"/>
          <w:lang w:val="es-SV"/>
        </w:rPr>
        <w:t xml:space="preserve">de la </w:t>
      </w:r>
      <w:r w:rsidRPr="00315DD8">
        <w:rPr>
          <w:rFonts w:ascii="Times New Roman" w:eastAsia="Calibri" w:hAnsi="Times New Roman" w:cs="Times New Roman"/>
          <w:sz w:val="28"/>
          <w:szCs w:val="28"/>
          <w:lang w:val="es-SV" w:eastAsia="es-ES"/>
        </w:rPr>
        <w:t xml:space="preserve">Cuenta Corriente Numero </w:t>
      </w:r>
      <w:r w:rsidRPr="00315DD8">
        <w:rPr>
          <w:rFonts w:ascii="Times New Roman" w:eastAsia="Calibri" w:hAnsi="Times New Roman" w:cs="Times New Roman"/>
          <w:b/>
          <w:sz w:val="28"/>
          <w:szCs w:val="28"/>
          <w:lang w:val="es-SV" w:eastAsia="es-ES"/>
        </w:rPr>
        <w:t>480005924 MUNICIPALIDAD DE APOPA, RECURSOS PROPIOS,</w:t>
      </w:r>
      <w:r w:rsidRPr="00315DD8">
        <w:rPr>
          <w:rFonts w:ascii="Times New Roman" w:eastAsia="Calibri" w:hAnsi="Times New Roman" w:cs="Times New Roman"/>
          <w:sz w:val="28"/>
          <w:szCs w:val="28"/>
          <w:lang w:val="es-SV" w:eastAsia="es-ES"/>
        </w:rPr>
        <w:t xml:space="preserve"> Banco Hipotecario de El Salvador, S.A.</w:t>
      </w:r>
      <w:r w:rsidRPr="00315DD8">
        <w:rPr>
          <w:rFonts w:ascii="Times New Roman" w:eastAsia="Times New Roman" w:hAnsi="Times New Roman" w:cs="Times New Roman"/>
          <w:b/>
          <w:bCs/>
          <w:color w:val="000000"/>
          <w:sz w:val="28"/>
          <w:szCs w:val="28"/>
          <w:lang w:val="es-SV" w:eastAsia="es-ES"/>
        </w:rPr>
        <w:t xml:space="preserve">, </w:t>
      </w:r>
      <w:r w:rsidRPr="00315DD8">
        <w:rPr>
          <w:rFonts w:ascii="Times New Roman" w:eastAsia="Calibri" w:hAnsi="Times New Roman" w:cs="Times New Roman"/>
          <w:sz w:val="28"/>
          <w:szCs w:val="28"/>
          <w:lang w:val="es-SV"/>
        </w:rPr>
        <w:t>y emita cheque</w:t>
      </w:r>
      <w:r w:rsidRPr="00315DD8">
        <w:rPr>
          <w:rFonts w:ascii="Times New Roman" w:eastAsia="Calibri" w:hAnsi="Times New Roman" w:cs="Times New Roman"/>
          <w:b/>
          <w:sz w:val="28"/>
          <w:szCs w:val="28"/>
          <w:lang w:val="es-SV"/>
        </w:rPr>
        <w:t xml:space="preserve"> </w:t>
      </w:r>
      <w:r w:rsidRPr="00315DD8">
        <w:rPr>
          <w:rFonts w:ascii="Times New Roman" w:eastAsia="Calibri" w:hAnsi="Times New Roman" w:cs="Times New Roman"/>
          <w:sz w:val="28"/>
          <w:szCs w:val="28"/>
          <w:lang w:val="es-SV"/>
        </w:rPr>
        <w:t>a nombre de los proveedores según los siguientes cuadros que se detallan a continuación:</w:t>
      </w:r>
    </w:p>
    <w:p w:rsidR="00315DD8" w:rsidRPr="00315DD8" w:rsidRDefault="00315DD8" w:rsidP="00315DD8">
      <w:pPr>
        <w:spacing w:after="0" w:line="276" w:lineRule="auto"/>
        <w:jc w:val="both"/>
        <w:rPr>
          <w:rFonts w:ascii="Times New Roman" w:eastAsia="Calibri" w:hAnsi="Times New Roman" w:cs="Times New Roman"/>
          <w:b/>
          <w:color w:val="000000"/>
          <w:sz w:val="28"/>
          <w:szCs w:val="28"/>
          <w:u w:val="single"/>
          <w:lang w:val="es-SV"/>
        </w:rPr>
      </w:pPr>
    </w:p>
    <w:tbl>
      <w:tblPr>
        <w:tblW w:w="8714"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612"/>
        <w:gridCol w:w="280"/>
        <w:gridCol w:w="428"/>
        <w:gridCol w:w="368"/>
        <w:gridCol w:w="508"/>
        <w:gridCol w:w="508"/>
        <w:gridCol w:w="412"/>
        <w:gridCol w:w="410"/>
        <w:gridCol w:w="508"/>
        <w:gridCol w:w="412"/>
        <w:gridCol w:w="410"/>
        <w:gridCol w:w="818"/>
        <w:gridCol w:w="412"/>
        <w:gridCol w:w="410"/>
        <w:gridCol w:w="581"/>
        <w:gridCol w:w="641"/>
        <w:gridCol w:w="614"/>
        <w:gridCol w:w="426"/>
      </w:tblGrid>
      <w:tr w:rsidR="00315DD8" w:rsidRPr="00315DD8" w:rsidTr="00D3065C">
        <w:trPr>
          <w:trHeight w:val="19"/>
        </w:trPr>
        <w:tc>
          <w:tcPr>
            <w:tcW w:w="8714" w:type="dxa"/>
            <w:gridSpan w:val="18"/>
            <w:shd w:val="clear" w:color="auto" w:fill="auto"/>
            <w:noWrap/>
            <w:vAlign w:val="center"/>
            <w:hideMark/>
          </w:tcPr>
          <w:p w:rsidR="00315DD8" w:rsidRPr="00315DD8" w:rsidRDefault="00315DD8" w:rsidP="00315DD8">
            <w:pPr>
              <w:spacing w:after="0" w:line="240" w:lineRule="auto"/>
              <w:jc w:val="center"/>
              <w:rPr>
                <w:rFonts w:ascii="Calibri" w:eastAsia="Times New Roman" w:hAnsi="Calibri" w:cs="Calibri"/>
                <w:color w:val="000000"/>
                <w:sz w:val="10"/>
                <w:szCs w:val="10"/>
                <w:lang w:val="es-SV" w:eastAsia="es-SV"/>
              </w:rPr>
            </w:pPr>
            <w:r w:rsidRPr="00315DD8">
              <w:rPr>
                <w:rFonts w:ascii="Calibri" w:eastAsia="Times New Roman" w:hAnsi="Calibri" w:cs="Calibri"/>
                <w:color w:val="000000"/>
                <w:sz w:val="10"/>
                <w:szCs w:val="10"/>
                <w:lang w:val="es-SV" w:eastAsia="es-SV"/>
              </w:rPr>
              <w:t>REQUERIMIENTO 01</w:t>
            </w:r>
          </w:p>
        </w:tc>
      </w:tr>
      <w:tr w:rsidR="00315DD8" w:rsidRPr="00315DD8" w:rsidTr="00D3065C">
        <w:trPr>
          <w:trHeight w:val="19"/>
        </w:trPr>
        <w:tc>
          <w:tcPr>
            <w:tcW w:w="8714" w:type="dxa"/>
            <w:gridSpan w:val="18"/>
            <w:shd w:val="clear" w:color="auto" w:fill="auto"/>
            <w:noWrap/>
            <w:vAlign w:val="center"/>
            <w:hideMark/>
          </w:tcPr>
          <w:p w:rsidR="00315DD8" w:rsidRPr="00315DD8" w:rsidRDefault="00315DD8" w:rsidP="00315DD8">
            <w:pPr>
              <w:spacing w:after="0" w:line="240" w:lineRule="auto"/>
              <w:jc w:val="center"/>
              <w:rPr>
                <w:rFonts w:ascii="Calibri" w:eastAsia="Times New Roman" w:hAnsi="Calibri" w:cs="Calibri"/>
                <w:color w:val="000000"/>
                <w:sz w:val="10"/>
                <w:szCs w:val="10"/>
                <w:lang w:val="es-SV" w:eastAsia="es-SV"/>
              </w:rPr>
            </w:pPr>
            <w:r w:rsidRPr="00315DD8">
              <w:rPr>
                <w:rFonts w:ascii="Calibri" w:eastAsia="Times New Roman" w:hAnsi="Calibri" w:cs="Calibri"/>
                <w:color w:val="000000"/>
                <w:sz w:val="10"/>
                <w:szCs w:val="10"/>
                <w:lang w:val="es-SV" w:eastAsia="es-SV"/>
              </w:rPr>
              <w:t>GERENCIA DE MEDIO AMBIENTE</w:t>
            </w:r>
          </w:p>
        </w:tc>
      </w:tr>
      <w:tr w:rsidR="00315DD8" w:rsidRPr="00315DD8" w:rsidTr="00D3065C">
        <w:trPr>
          <w:trHeight w:val="19"/>
        </w:trPr>
        <w:tc>
          <w:tcPr>
            <w:tcW w:w="8714" w:type="dxa"/>
            <w:gridSpan w:val="18"/>
            <w:shd w:val="clear" w:color="auto" w:fill="auto"/>
            <w:noWrap/>
            <w:vAlign w:val="center"/>
            <w:hideMark/>
          </w:tcPr>
          <w:p w:rsidR="00315DD8" w:rsidRPr="00315DD8" w:rsidRDefault="00315DD8" w:rsidP="00315DD8">
            <w:pPr>
              <w:spacing w:after="0" w:line="240" w:lineRule="auto"/>
              <w:jc w:val="center"/>
              <w:rPr>
                <w:rFonts w:ascii="Calibri" w:eastAsia="Times New Roman" w:hAnsi="Calibri" w:cs="Calibri"/>
                <w:b/>
                <w:bCs/>
                <w:color w:val="000000"/>
                <w:sz w:val="10"/>
                <w:szCs w:val="10"/>
                <w:lang w:val="es-SV" w:eastAsia="es-SV"/>
              </w:rPr>
            </w:pPr>
            <w:r w:rsidRPr="00315DD8">
              <w:rPr>
                <w:rFonts w:ascii="Calibri" w:eastAsia="Times New Roman" w:hAnsi="Calibri" w:cs="Calibri"/>
                <w:b/>
                <w:bCs/>
                <w:color w:val="000000"/>
                <w:sz w:val="10"/>
                <w:szCs w:val="10"/>
                <w:lang w:val="es-SV" w:eastAsia="es-SV"/>
              </w:rPr>
              <w:t>FUENTE DE FINANCIAMIENTO: FONDOS PROPIOS</w:t>
            </w:r>
          </w:p>
        </w:tc>
      </w:tr>
      <w:tr w:rsidR="00315DD8" w:rsidRPr="00315DD8" w:rsidTr="00D3065C">
        <w:trPr>
          <w:trHeight w:val="19"/>
        </w:trPr>
        <w:tc>
          <w:tcPr>
            <w:tcW w:w="8714" w:type="dxa"/>
            <w:gridSpan w:val="18"/>
            <w:shd w:val="clear" w:color="auto" w:fill="auto"/>
            <w:noWrap/>
            <w:vAlign w:val="center"/>
            <w:hideMark/>
          </w:tcPr>
          <w:p w:rsidR="00315DD8" w:rsidRPr="00315DD8" w:rsidRDefault="00315DD8" w:rsidP="00315DD8">
            <w:pPr>
              <w:spacing w:after="0" w:line="240" w:lineRule="auto"/>
              <w:jc w:val="center"/>
              <w:rPr>
                <w:rFonts w:ascii="Calibri" w:eastAsia="Times New Roman" w:hAnsi="Calibri" w:cs="Calibri"/>
                <w:b/>
                <w:bCs/>
                <w:color w:val="000000"/>
                <w:sz w:val="10"/>
                <w:szCs w:val="10"/>
                <w:lang w:val="es-SV" w:eastAsia="es-SV"/>
              </w:rPr>
            </w:pPr>
            <w:r w:rsidRPr="00315DD8">
              <w:rPr>
                <w:rFonts w:ascii="Calibri" w:eastAsia="Times New Roman" w:hAnsi="Calibri" w:cs="Calibri"/>
                <w:b/>
                <w:bCs/>
                <w:color w:val="000000"/>
                <w:sz w:val="10"/>
                <w:szCs w:val="10"/>
                <w:lang w:val="es-SV" w:eastAsia="es-SV"/>
              </w:rPr>
              <w:t xml:space="preserve">PROYECTO 771: CONSTRUCCIÓN DE INFRAESTRUCTURA PARA EL MEJORAMIENTO DE LAS CONDICIONES LABORAL DEL PERSONAL DEL ÁREA DE RECOLECCIÓN, BARRIDO Y ASEO DE LA ALCALDÍA MUNICIPAL DE APOPA. </w:t>
            </w:r>
          </w:p>
        </w:tc>
      </w:tr>
      <w:tr w:rsidR="00315DD8" w:rsidRPr="00315DD8" w:rsidTr="00D3065C">
        <w:trPr>
          <w:trHeight w:val="19"/>
        </w:trPr>
        <w:tc>
          <w:tcPr>
            <w:tcW w:w="8714" w:type="dxa"/>
            <w:gridSpan w:val="18"/>
            <w:shd w:val="clear" w:color="auto" w:fill="auto"/>
            <w:vAlign w:val="center"/>
            <w:hideMark/>
          </w:tcPr>
          <w:p w:rsidR="00315DD8" w:rsidRPr="00315DD8" w:rsidRDefault="00315DD8" w:rsidP="00315DD8">
            <w:pPr>
              <w:spacing w:after="0" w:line="240" w:lineRule="auto"/>
              <w:jc w:val="center"/>
              <w:rPr>
                <w:rFonts w:ascii="Calibri" w:eastAsia="Times New Roman" w:hAnsi="Calibri" w:cs="Calibri"/>
                <w:b/>
                <w:bCs/>
                <w:color w:val="000000"/>
                <w:sz w:val="10"/>
                <w:szCs w:val="10"/>
                <w:lang w:val="es-SV" w:eastAsia="es-SV"/>
              </w:rPr>
            </w:pPr>
            <w:r w:rsidRPr="00315DD8">
              <w:rPr>
                <w:rFonts w:ascii="Calibri" w:eastAsia="Times New Roman" w:hAnsi="Calibri" w:cs="Calibri"/>
                <w:b/>
                <w:bCs/>
                <w:color w:val="000000"/>
                <w:sz w:val="10"/>
                <w:szCs w:val="10"/>
                <w:lang w:val="es-SV" w:eastAsia="es-SV"/>
              </w:rPr>
              <w:t>ADQUISICIÓN DE MATERIALES PARA EL MEJORAMIENTO DEL AREA DE RECOLECCIÓN Y ASEO, EN EL PLANTEL MUNICIPAL DE LA COLONIA NUEVA APOPA, CONTIGUO AL CEMENTERIO MUNICIPAL MONTE SINAI, LOS MATERIALES SE DISTRIBUIRAN EN: CORDON CUNETA 250.00X0.20, BASE DE SUELO CEMENTO, POZO DE ABSORCIÓN, CANALETA TIPO BADEN.</w:t>
            </w:r>
          </w:p>
        </w:tc>
      </w:tr>
      <w:tr w:rsidR="00315DD8" w:rsidRPr="00315DD8" w:rsidTr="00D3065C">
        <w:trPr>
          <w:trHeight w:val="19"/>
        </w:trPr>
        <w:tc>
          <w:tcPr>
            <w:tcW w:w="570" w:type="dxa"/>
            <w:vMerge w:val="restart"/>
            <w:shd w:val="clear" w:color="auto" w:fill="auto"/>
            <w:vAlign w:val="center"/>
            <w:hideMark/>
          </w:tcPr>
          <w:p w:rsidR="00315DD8" w:rsidRPr="00315DD8" w:rsidRDefault="00315DD8" w:rsidP="00315DD8">
            <w:pPr>
              <w:spacing w:after="0" w:line="240" w:lineRule="auto"/>
              <w:jc w:val="center"/>
              <w:rPr>
                <w:rFonts w:ascii="Calibri" w:eastAsia="Times New Roman" w:hAnsi="Calibri" w:cs="Calibri"/>
                <w:color w:val="000000"/>
                <w:sz w:val="10"/>
                <w:szCs w:val="10"/>
                <w:lang w:val="es-SV" w:eastAsia="es-SV"/>
              </w:rPr>
            </w:pPr>
            <w:r w:rsidRPr="00315DD8">
              <w:rPr>
                <w:rFonts w:ascii="Calibri" w:eastAsia="Times New Roman" w:hAnsi="Calibri" w:cs="Calibri"/>
                <w:color w:val="000000"/>
                <w:sz w:val="10"/>
                <w:szCs w:val="10"/>
                <w:lang w:val="es-SV" w:eastAsia="es-SV"/>
              </w:rPr>
              <w:t>ADMINISTRADOR DE ORDEN DE COMPRA O CONTRATO</w:t>
            </w:r>
          </w:p>
        </w:tc>
        <w:tc>
          <w:tcPr>
            <w:tcW w:w="234" w:type="dxa"/>
            <w:vMerge w:val="restart"/>
            <w:shd w:val="clear" w:color="auto" w:fill="auto"/>
            <w:vAlign w:val="center"/>
            <w:hideMark/>
          </w:tcPr>
          <w:p w:rsidR="00315DD8" w:rsidRPr="00315DD8" w:rsidRDefault="00315DD8" w:rsidP="00315DD8">
            <w:pPr>
              <w:spacing w:after="0" w:line="240" w:lineRule="auto"/>
              <w:jc w:val="center"/>
              <w:rPr>
                <w:rFonts w:ascii="Calibri" w:eastAsia="Times New Roman" w:hAnsi="Calibri" w:cs="Calibri"/>
                <w:color w:val="000000"/>
                <w:sz w:val="10"/>
                <w:szCs w:val="10"/>
                <w:lang w:val="es-SV" w:eastAsia="es-SV"/>
              </w:rPr>
            </w:pPr>
            <w:r w:rsidRPr="00315DD8">
              <w:rPr>
                <w:rFonts w:ascii="Calibri" w:eastAsia="Times New Roman" w:hAnsi="Calibri" w:cs="Calibri"/>
                <w:color w:val="000000"/>
                <w:sz w:val="10"/>
                <w:szCs w:val="10"/>
                <w:lang w:val="es-SV" w:eastAsia="es-SV"/>
              </w:rPr>
              <w:t>ITEM</w:t>
            </w:r>
          </w:p>
        </w:tc>
        <w:tc>
          <w:tcPr>
            <w:tcW w:w="383" w:type="dxa"/>
            <w:vMerge w:val="restart"/>
            <w:shd w:val="clear" w:color="auto" w:fill="auto"/>
            <w:vAlign w:val="center"/>
            <w:hideMark/>
          </w:tcPr>
          <w:p w:rsidR="00315DD8" w:rsidRPr="00315DD8" w:rsidRDefault="00315DD8" w:rsidP="00315DD8">
            <w:pPr>
              <w:spacing w:after="0" w:line="240" w:lineRule="auto"/>
              <w:jc w:val="center"/>
              <w:rPr>
                <w:rFonts w:ascii="Calibri" w:eastAsia="Times New Roman" w:hAnsi="Calibri" w:cs="Calibri"/>
                <w:color w:val="000000"/>
                <w:sz w:val="10"/>
                <w:szCs w:val="10"/>
                <w:lang w:val="es-SV" w:eastAsia="es-SV"/>
              </w:rPr>
            </w:pPr>
            <w:r w:rsidRPr="00315DD8">
              <w:rPr>
                <w:rFonts w:ascii="Calibri" w:eastAsia="Times New Roman" w:hAnsi="Calibri" w:cs="Calibri"/>
                <w:color w:val="000000"/>
                <w:sz w:val="10"/>
                <w:szCs w:val="10"/>
                <w:lang w:val="es-SV" w:eastAsia="es-SV"/>
              </w:rPr>
              <w:t>CANTIDAD</w:t>
            </w:r>
          </w:p>
        </w:tc>
        <w:tc>
          <w:tcPr>
            <w:tcW w:w="323" w:type="dxa"/>
            <w:vMerge w:val="restart"/>
            <w:shd w:val="clear" w:color="auto" w:fill="auto"/>
            <w:vAlign w:val="center"/>
            <w:hideMark/>
          </w:tcPr>
          <w:p w:rsidR="00315DD8" w:rsidRPr="00315DD8" w:rsidRDefault="00315DD8" w:rsidP="00315DD8">
            <w:pPr>
              <w:spacing w:after="0" w:line="240" w:lineRule="auto"/>
              <w:jc w:val="center"/>
              <w:rPr>
                <w:rFonts w:ascii="Calibri" w:eastAsia="Times New Roman" w:hAnsi="Calibri" w:cs="Calibri"/>
                <w:color w:val="000000"/>
                <w:sz w:val="10"/>
                <w:szCs w:val="10"/>
                <w:lang w:val="es-SV" w:eastAsia="es-SV"/>
              </w:rPr>
            </w:pPr>
            <w:r w:rsidRPr="00315DD8">
              <w:rPr>
                <w:rFonts w:ascii="Calibri" w:eastAsia="Times New Roman" w:hAnsi="Calibri" w:cs="Calibri"/>
                <w:color w:val="000000"/>
                <w:sz w:val="10"/>
                <w:szCs w:val="10"/>
                <w:lang w:val="es-SV" w:eastAsia="es-SV"/>
              </w:rPr>
              <w:t>UNIDAD DE MEDIDA</w:t>
            </w:r>
          </w:p>
        </w:tc>
        <w:tc>
          <w:tcPr>
            <w:tcW w:w="464" w:type="dxa"/>
            <w:vMerge w:val="restart"/>
            <w:shd w:val="clear" w:color="auto" w:fill="auto"/>
            <w:vAlign w:val="center"/>
            <w:hideMark/>
          </w:tcPr>
          <w:p w:rsidR="00315DD8" w:rsidRPr="00315DD8" w:rsidRDefault="00315DD8" w:rsidP="00315DD8">
            <w:pPr>
              <w:spacing w:after="0" w:line="240" w:lineRule="auto"/>
              <w:jc w:val="center"/>
              <w:rPr>
                <w:rFonts w:ascii="Calibri" w:eastAsia="Times New Roman" w:hAnsi="Calibri" w:cs="Calibri"/>
                <w:color w:val="000000"/>
                <w:sz w:val="10"/>
                <w:szCs w:val="10"/>
                <w:lang w:val="es-SV" w:eastAsia="es-SV"/>
              </w:rPr>
            </w:pPr>
            <w:r w:rsidRPr="00315DD8">
              <w:rPr>
                <w:rFonts w:ascii="Calibri" w:eastAsia="Times New Roman" w:hAnsi="Calibri" w:cs="Calibri"/>
                <w:color w:val="000000"/>
                <w:sz w:val="10"/>
                <w:szCs w:val="10"/>
                <w:lang w:val="es-SV" w:eastAsia="es-SV"/>
              </w:rPr>
              <w:t xml:space="preserve">DESCRIPCIÓN </w:t>
            </w:r>
          </w:p>
        </w:tc>
        <w:tc>
          <w:tcPr>
            <w:tcW w:w="4646" w:type="dxa"/>
            <w:gridSpan w:val="9"/>
            <w:shd w:val="clear" w:color="auto" w:fill="auto"/>
            <w:vAlign w:val="center"/>
            <w:hideMark/>
          </w:tcPr>
          <w:p w:rsidR="00315DD8" w:rsidRPr="00315DD8" w:rsidRDefault="00315DD8" w:rsidP="00315DD8">
            <w:pPr>
              <w:spacing w:after="0" w:line="240" w:lineRule="auto"/>
              <w:jc w:val="center"/>
              <w:rPr>
                <w:rFonts w:ascii="Calibri" w:eastAsia="Times New Roman" w:hAnsi="Calibri" w:cs="Calibri"/>
                <w:b/>
                <w:bCs/>
                <w:color w:val="000000"/>
                <w:sz w:val="10"/>
                <w:szCs w:val="10"/>
                <w:lang w:val="es-SV" w:eastAsia="es-SV"/>
              </w:rPr>
            </w:pPr>
            <w:r w:rsidRPr="00315DD8">
              <w:rPr>
                <w:rFonts w:ascii="Calibri" w:eastAsia="Times New Roman" w:hAnsi="Calibri" w:cs="Calibri"/>
                <w:b/>
                <w:bCs/>
                <w:color w:val="000000"/>
                <w:sz w:val="10"/>
                <w:szCs w:val="10"/>
                <w:lang w:val="es-SV" w:eastAsia="es-SV"/>
              </w:rPr>
              <w:t>OFERTAS RECIBIDAS</w:t>
            </w:r>
          </w:p>
        </w:tc>
        <w:tc>
          <w:tcPr>
            <w:tcW w:w="538" w:type="dxa"/>
            <w:vMerge w:val="restart"/>
            <w:shd w:val="clear" w:color="auto" w:fill="auto"/>
            <w:vAlign w:val="center"/>
            <w:hideMark/>
          </w:tcPr>
          <w:p w:rsidR="00315DD8" w:rsidRPr="00315DD8" w:rsidRDefault="00315DD8" w:rsidP="00315DD8">
            <w:pPr>
              <w:spacing w:after="0" w:line="240" w:lineRule="auto"/>
              <w:jc w:val="center"/>
              <w:rPr>
                <w:rFonts w:ascii="Calibri" w:eastAsia="Times New Roman" w:hAnsi="Calibri" w:cs="Calibri"/>
                <w:color w:val="000000"/>
                <w:sz w:val="10"/>
                <w:szCs w:val="10"/>
                <w:lang w:val="es-SV" w:eastAsia="es-SV"/>
              </w:rPr>
            </w:pPr>
            <w:r w:rsidRPr="00315DD8">
              <w:rPr>
                <w:rFonts w:ascii="Calibri" w:eastAsia="Times New Roman" w:hAnsi="Calibri" w:cs="Calibri"/>
                <w:color w:val="000000"/>
                <w:sz w:val="10"/>
                <w:szCs w:val="10"/>
                <w:lang w:val="es-SV" w:eastAsia="es-SV"/>
              </w:rPr>
              <w:t>OFERTA ECONOMICA RECOMENDADA POR LA UNIDAD SOLICITANTE</w:t>
            </w:r>
          </w:p>
        </w:tc>
        <w:tc>
          <w:tcPr>
            <w:tcW w:w="599" w:type="dxa"/>
            <w:vMerge w:val="restart"/>
            <w:shd w:val="clear" w:color="auto" w:fill="auto"/>
            <w:vAlign w:val="center"/>
            <w:hideMark/>
          </w:tcPr>
          <w:p w:rsidR="00315DD8" w:rsidRPr="00315DD8" w:rsidRDefault="00315DD8" w:rsidP="00315DD8">
            <w:pPr>
              <w:spacing w:after="0" w:line="240" w:lineRule="auto"/>
              <w:jc w:val="center"/>
              <w:rPr>
                <w:rFonts w:ascii="Calibri" w:eastAsia="Times New Roman" w:hAnsi="Calibri" w:cs="Calibri"/>
                <w:color w:val="000000"/>
                <w:sz w:val="10"/>
                <w:szCs w:val="10"/>
                <w:lang w:val="es-SV" w:eastAsia="es-SV"/>
              </w:rPr>
            </w:pPr>
            <w:r w:rsidRPr="00315DD8">
              <w:rPr>
                <w:rFonts w:ascii="Calibri" w:eastAsia="Times New Roman" w:hAnsi="Calibri" w:cs="Calibri"/>
                <w:color w:val="000000"/>
                <w:sz w:val="10"/>
                <w:szCs w:val="10"/>
                <w:lang w:val="es-SV" w:eastAsia="es-SV"/>
              </w:rPr>
              <w:t xml:space="preserve">JUSTIFICACION DE LA RECOMENDACIÓN </w:t>
            </w:r>
          </w:p>
        </w:tc>
        <w:tc>
          <w:tcPr>
            <w:tcW w:w="571" w:type="dxa"/>
            <w:vMerge w:val="restart"/>
            <w:shd w:val="clear" w:color="auto" w:fill="auto"/>
            <w:noWrap/>
            <w:vAlign w:val="center"/>
            <w:hideMark/>
          </w:tcPr>
          <w:p w:rsidR="00315DD8" w:rsidRPr="00315DD8" w:rsidRDefault="00315DD8" w:rsidP="00315DD8">
            <w:pPr>
              <w:spacing w:after="0" w:line="240" w:lineRule="auto"/>
              <w:jc w:val="center"/>
              <w:rPr>
                <w:rFonts w:ascii="Calibri" w:eastAsia="Times New Roman" w:hAnsi="Calibri" w:cs="Calibri"/>
                <w:color w:val="000000"/>
                <w:sz w:val="10"/>
                <w:szCs w:val="10"/>
                <w:lang w:val="es-SV" w:eastAsia="es-SV"/>
              </w:rPr>
            </w:pPr>
            <w:r w:rsidRPr="00315DD8">
              <w:rPr>
                <w:rFonts w:ascii="Calibri" w:eastAsia="Times New Roman" w:hAnsi="Calibri" w:cs="Calibri"/>
                <w:color w:val="000000"/>
                <w:sz w:val="10"/>
                <w:szCs w:val="10"/>
                <w:lang w:val="es-SV" w:eastAsia="es-SV"/>
              </w:rPr>
              <w:t>PRESUPUESTADO</w:t>
            </w:r>
          </w:p>
        </w:tc>
        <w:tc>
          <w:tcPr>
            <w:tcW w:w="381" w:type="dxa"/>
            <w:vMerge w:val="restart"/>
            <w:shd w:val="clear" w:color="auto" w:fill="auto"/>
            <w:vAlign w:val="center"/>
            <w:hideMark/>
          </w:tcPr>
          <w:p w:rsidR="00315DD8" w:rsidRPr="00315DD8" w:rsidRDefault="00315DD8" w:rsidP="00315DD8">
            <w:pPr>
              <w:spacing w:after="0" w:line="240" w:lineRule="auto"/>
              <w:jc w:val="center"/>
              <w:rPr>
                <w:rFonts w:ascii="Calibri" w:eastAsia="Times New Roman" w:hAnsi="Calibri" w:cs="Calibri"/>
                <w:color w:val="000000"/>
                <w:sz w:val="10"/>
                <w:szCs w:val="10"/>
                <w:lang w:val="es-SV" w:eastAsia="es-SV"/>
              </w:rPr>
            </w:pPr>
            <w:r w:rsidRPr="00315DD8">
              <w:rPr>
                <w:rFonts w:ascii="Calibri" w:eastAsia="Times New Roman" w:hAnsi="Calibri" w:cs="Calibri"/>
                <w:color w:val="000000"/>
                <w:sz w:val="10"/>
                <w:szCs w:val="10"/>
                <w:lang w:val="es-SV" w:eastAsia="es-SV"/>
              </w:rPr>
              <w:t>FORMA DE PAGO</w:t>
            </w:r>
          </w:p>
        </w:tc>
      </w:tr>
      <w:tr w:rsidR="00315DD8" w:rsidRPr="00315DD8" w:rsidTr="00D3065C">
        <w:trPr>
          <w:trHeight w:val="19"/>
        </w:trPr>
        <w:tc>
          <w:tcPr>
            <w:tcW w:w="570" w:type="dxa"/>
            <w:vMerge/>
            <w:vAlign w:val="center"/>
            <w:hideMark/>
          </w:tcPr>
          <w:p w:rsidR="00315DD8" w:rsidRPr="00315DD8" w:rsidRDefault="00315DD8" w:rsidP="00315DD8">
            <w:pPr>
              <w:spacing w:after="0" w:line="240" w:lineRule="auto"/>
              <w:rPr>
                <w:rFonts w:ascii="Calibri" w:eastAsia="Times New Roman" w:hAnsi="Calibri" w:cs="Calibri"/>
                <w:color w:val="000000"/>
                <w:sz w:val="10"/>
                <w:szCs w:val="10"/>
                <w:lang w:val="es-SV" w:eastAsia="es-SV"/>
              </w:rPr>
            </w:pPr>
          </w:p>
        </w:tc>
        <w:tc>
          <w:tcPr>
            <w:tcW w:w="234" w:type="dxa"/>
            <w:vMerge/>
            <w:vAlign w:val="center"/>
            <w:hideMark/>
          </w:tcPr>
          <w:p w:rsidR="00315DD8" w:rsidRPr="00315DD8" w:rsidRDefault="00315DD8" w:rsidP="00315DD8">
            <w:pPr>
              <w:spacing w:after="0" w:line="240" w:lineRule="auto"/>
              <w:rPr>
                <w:rFonts w:ascii="Calibri" w:eastAsia="Times New Roman" w:hAnsi="Calibri" w:cs="Calibri"/>
                <w:color w:val="000000"/>
                <w:sz w:val="10"/>
                <w:szCs w:val="10"/>
                <w:lang w:val="es-SV" w:eastAsia="es-SV"/>
              </w:rPr>
            </w:pPr>
          </w:p>
        </w:tc>
        <w:tc>
          <w:tcPr>
            <w:tcW w:w="383" w:type="dxa"/>
            <w:vMerge/>
            <w:vAlign w:val="center"/>
            <w:hideMark/>
          </w:tcPr>
          <w:p w:rsidR="00315DD8" w:rsidRPr="00315DD8" w:rsidRDefault="00315DD8" w:rsidP="00315DD8">
            <w:pPr>
              <w:spacing w:after="0" w:line="240" w:lineRule="auto"/>
              <w:rPr>
                <w:rFonts w:ascii="Calibri" w:eastAsia="Times New Roman" w:hAnsi="Calibri" w:cs="Calibri"/>
                <w:color w:val="000000"/>
                <w:sz w:val="10"/>
                <w:szCs w:val="10"/>
                <w:lang w:val="es-SV" w:eastAsia="es-SV"/>
              </w:rPr>
            </w:pPr>
          </w:p>
        </w:tc>
        <w:tc>
          <w:tcPr>
            <w:tcW w:w="323" w:type="dxa"/>
            <w:vMerge/>
            <w:vAlign w:val="center"/>
            <w:hideMark/>
          </w:tcPr>
          <w:p w:rsidR="00315DD8" w:rsidRPr="00315DD8" w:rsidRDefault="00315DD8" w:rsidP="00315DD8">
            <w:pPr>
              <w:spacing w:after="0" w:line="240" w:lineRule="auto"/>
              <w:rPr>
                <w:rFonts w:ascii="Calibri" w:eastAsia="Times New Roman" w:hAnsi="Calibri" w:cs="Calibri"/>
                <w:color w:val="000000"/>
                <w:sz w:val="10"/>
                <w:szCs w:val="10"/>
                <w:lang w:val="es-SV" w:eastAsia="es-SV"/>
              </w:rPr>
            </w:pPr>
          </w:p>
        </w:tc>
        <w:tc>
          <w:tcPr>
            <w:tcW w:w="464" w:type="dxa"/>
            <w:vMerge/>
            <w:vAlign w:val="center"/>
            <w:hideMark/>
          </w:tcPr>
          <w:p w:rsidR="00315DD8" w:rsidRPr="00315DD8" w:rsidRDefault="00315DD8" w:rsidP="00315DD8">
            <w:pPr>
              <w:spacing w:after="0" w:line="240" w:lineRule="auto"/>
              <w:rPr>
                <w:rFonts w:ascii="Calibri" w:eastAsia="Times New Roman" w:hAnsi="Calibri" w:cs="Calibri"/>
                <w:color w:val="000000"/>
                <w:sz w:val="10"/>
                <w:szCs w:val="10"/>
                <w:lang w:val="es-SV" w:eastAsia="es-SV"/>
              </w:rPr>
            </w:pPr>
          </w:p>
        </w:tc>
        <w:tc>
          <w:tcPr>
            <w:tcW w:w="1198" w:type="dxa"/>
            <w:gridSpan w:val="3"/>
            <w:shd w:val="clear" w:color="auto" w:fill="auto"/>
            <w:vAlign w:val="center"/>
            <w:hideMark/>
          </w:tcPr>
          <w:p w:rsidR="00315DD8" w:rsidRPr="00315DD8" w:rsidRDefault="00C003B6" w:rsidP="00315DD8">
            <w:pPr>
              <w:spacing w:after="0" w:line="240" w:lineRule="auto"/>
              <w:jc w:val="center"/>
              <w:rPr>
                <w:rFonts w:ascii="Calibri" w:eastAsia="Times New Roman" w:hAnsi="Calibri" w:cs="Calibri"/>
                <w:b/>
                <w:bCs/>
                <w:color w:val="000000"/>
                <w:sz w:val="10"/>
                <w:szCs w:val="10"/>
                <w:lang w:val="es-SV" w:eastAsia="es-SV"/>
              </w:rPr>
            </w:pPr>
            <w:proofErr w:type="spellStart"/>
            <w:r>
              <w:rPr>
                <w:rFonts w:ascii="Calibri" w:eastAsia="Times New Roman" w:hAnsi="Calibri" w:cs="Calibri"/>
                <w:b/>
                <w:bCs/>
                <w:color w:val="000000"/>
                <w:sz w:val="10"/>
                <w:szCs w:val="10"/>
                <w:lang w:val="es-SV" w:eastAsia="es-SV"/>
              </w:rPr>
              <w:t>xxxxxxxxxxxxxxxxxxx</w:t>
            </w:r>
            <w:proofErr w:type="spellEnd"/>
            <w:r w:rsidR="00315DD8" w:rsidRPr="00315DD8">
              <w:rPr>
                <w:rFonts w:ascii="Calibri" w:eastAsia="Times New Roman" w:hAnsi="Calibri" w:cs="Calibri"/>
                <w:b/>
                <w:bCs/>
                <w:color w:val="000000"/>
                <w:sz w:val="10"/>
                <w:szCs w:val="10"/>
                <w:lang w:val="es-SV" w:eastAsia="es-SV"/>
              </w:rPr>
              <w:br/>
              <w:t xml:space="preserve"> (FERRETERIA JC E INSUMOS DIVERSOS)</w:t>
            </w:r>
          </w:p>
        </w:tc>
        <w:tc>
          <w:tcPr>
            <w:tcW w:w="1198" w:type="dxa"/>
            <w:gridSpan w:val="3"/>
            <w:shd w:val="clear" w:color="auto" w:fill="auto"/>
            <w:vAlign w:val="center"/>
            <w:hideMark/>
          </w:tcPr>
          <w:p w:rsidR="00315DD8" w:rsidRPr="00315DD8" w:rsidRDefault="00C003B6" w:rsidP="00315DD8">
            <w:pPr>
              <w:spacing w:after="0" w:line="240" w:lineRule="auto"/>
              <w:jc w:val="center"/>
              <w:rPr>
                <w:rFonts w:ascii="Calibri" w:eastAsia="Times New Roman" w:hAnsi="Calibri" w:cs="Calibri"/>
                <w:b/>
                <w:bCs/>
                <w:color w:val="000000"/>
                <w:sz w:val="10"/>
                <w:szCs w:val="10"/>
                <w:lang w:val="es-SV" w:eastAsia="es-SV"/>
              </w:rPr>
            </w:pPr>
            <w:proofErr w:type="spellStart"/>
            <w:r>
              <w:rPr>
                <w:rFonts w:ascii="Calibri" w:eastAsia="Times New Roman" w:hAnsi="Calibri" w:cs="Calibri"/>
                <w:b/>
                <w:bCs/>
                <w:color w:val="000000"/>
                <w:sz w:val="10"/>
                <w:szCs w:val="10"/>
                <w:lang w:val="es-SV" w:eastAsia="es-SV"/>
              </w:rPr>
              <w:t>xxxxxxxxxxxxxxxx</w:t>
            </w:r>
            <w:proofErr w:type="spellEnd"/>
            <w:r w:rsidR="00315DD8" w:rsidRPr="00315DD8">
              <w:rPr>
                <w:rFonts w:ascii="Calibri" w:eastAsia="Times New Roman" w:hAnsi="Calibri" w:cs="Calibri"/>
                <w:b/>
                <w:bCs/>
                <w:color w:val="000000"/>
                <w:sz w:val="10"/>
                <w:szCs w:val="10"/>
                <w:lang w:val="es-SV" w:eastAsia="es-SV"/>
              </w:rPr>
              <w:br/>
              <w:t xml:space="preserve"> (AGRO SERVICIO EL SEMBRADOR)</w:t>
            </w:r>
          </w:p>
        </w:tc>
        <w:tc>
          <w:tcPr>
            <w:tcW w:w="2248" w:type="dxa"/>
            <w:gridSpan w:val="3"/>
            <w:shd w:val="clear" w:color="auto" w:fill="auto"/>
            <w:vAlign w:val="center"/>
            <w:hideMark/>
          </w:tcPr>
          <w:p w:rsidR="00315DD8" w:rsidRPr="00315DD8" w:rsidRDefault="00315DD8" w:rsidP="00315DD8">
            <w:pPr>
              <w:spacing w:after="0" w:line="240" w:lineRule="auto"/>
              <w:jc w:val="center"/>
              <w:rPr>
                <w:rFonts w:ascii="Calibri" w:eastAsia="Times New Roman" w:hAnsi="Calibri" w:cs="Calibri"/>
                <w:b/>
                <w:bCs/>
                <w:color w:val="000000"/>
                <w:sz w:val="10"/>
                <w:szCs w:val="10"/>
                <w:lang w:val="es-SV" w:eastAsia="es-SV"/>
              </w:rPr>
            </w:pPr>
            <w:r w:rsidRPr="00315DD8">
              <w:rPr>
                <w:rFonts w:ascii="Calibri" w:eastAsia="Times New Roman" w:hAnsi="Calibri" w:cs="Calibri"/>
                <w:b/>
                <w:bCs/>
                <w:color w:val="000000"/>
                <w:sz w:val="10"/>
                <w:szCs w:val="10"/>
                <w:lang w:val="es-SV" w:eastAsia="es-SV"/>
              </w:rPr>
              <w:t>MULTI-INVERSIONES LA CIMA S.A. DE C.V.</w:t>
            </w:r>
          </w:p>
        </w:tc>
        <w:tc>
          <w:tcPr>
            <w:tcW w:w="538" w:type="dxa"/>
            <w:vMerge/>
            <w:vAlign w:val="center"/>
            <w:hideMark/>
          </w:tcPr>
          <w:p w:rsidR="00315DD8" w:rsidRPr="00315DD8" w:rsidRDefault="00315DD8" w:rsidP="00315DD8">
            <w:pPr>
              <w:spacing w:after="0" w:line="240" w:lineRule="auto"/>
              <w:rPr>
                <w:rFonts w:ascii="Calibri" w:eastAsia="Times New Roman" w:hAnsi="Calibri" w:cs="Calibri"/>
                <w:color w:val="000000"/>
                <w:sz w:val="10"/>
                <w:szCs w:val="10"/>
                <w:lang w:val="es-SV" w:eastAsia="es-SV"/>
              </w:rPr>
            </w:pPr>
          </w:p>
        </w:tc>
        <w:tc>
          <w:tcPr>
            <w:tcW w:w="599" w:type="dxa"/>
            <w:vMerge/>
            <w:vAlign w:val="center"/>
            <w:hideMark/>
          </w:tcPr>
          <w:p w:rsidR="00315DD8" w:rsidRPr="00315DD8" w:rsidRDefault="00315DD8" w:rsidP="00315DD8">
            <w:pPr>
              <w:spacing w:after="0" w:line="240" w:lineRule="auto"/>
              <w:rPr>
                <w:rFonts w:ascii="Calibri" w:eastAsia="Times New Roman" w:hAnsi="Calibri" w:cs="Calibri"/>
                <w:color w:val="000000"/>
                <w:sz w:val="10"/>
                <w:szCs w:val="10"/>
                <w:lang w:val="es-SV" w:eastAsia="es-SV"/>
              </w:rPr>
            </w:pPr>
          </w:p>
        </w:tc>
        <w:tc>
          <w:tcPr>
            <w:tcW w:w="571" w:type="dxa"/>
            <w:vMerge/>
            <w:vAlign w:val="center"/>
            <w:hideMark/>
          </w:tcPr>
          <w:p w:rsidR="00315DD8" w:rsidRPr="00315DD8" w:rsidRDefault="00315DD8" w:rsidP="00315DD8">
            <w:pPr>
              <w:spacing w:after="0" w:line="240" w:lineRule="auto"/>
              <w:rPr>
                <w:rFonts w:ascii="Calibri" w:eastAsia="Times New Roman" w:hAnsi="Calibri" w:cs="Calibri"/>
                <w:color w:val="000000"/>
                <w:sz w:val="10"/>
                <w:szCs w:val="10"/>
                <w:lang w:val="es-SV" w:eastAsia="es-SV"/>
              </w:rPr>
            </w:pPr>
          </w:p>
        </w:tc>
        <w:tc>
          <w:tcPr>
            <w:tcW w:w="381" w:type="dxa"/>
            <w:vMerge/>
            <w:vAlign w:val="center"/>
            <w:hideMark/>
          </w:tcPr>
          <w:p w:rsidR="00315DD8" w:rsidRPr="00315DD8" w:rsidRDefault="00315DD8" w:rsidP="00315DD8">
            <w:pPr>
              <w:spacing w:after="0" w:line="240" w:lineRule="auto"/>
              <w:rPr>
                <w:rFonts w:ascii="Calibri" w:eastAsia="Times New Roman" w:hAnsi="Calibri" w:cs="Calibri"/>
                <w:color w:val="000000"/>
                <w:sz w:val="10"/>
                <w:szCs w:val="10"/>
                <w:lang w:val="es-SV" w:eastAsia="es-SV"/>
              </w:rPr>
            </w:pPr>
          </w:p>
        </w:tc>
      </w:tr>
      <w:tr w:rsidR="00315DD8" w:rsidRPr="00315DD8" w:rsidTr="00D3065C">
        <w:trPr>
          <w:trHeight w:val="19"/>
        </w:trPr>
        <w:tc>
          <w:tcPr>
            <w:tcW w:w="570" w:type="dxa"/>
            <w:vMerge/>
            <w:vAlign w:val="center"/>
            <w:hideMark/>
          </w:tcPr>
          <w:p w:rsidR="00315DD8" w:rsidRPr="00315DD8" w:rsidRDefault="00315DD8" w:rsidP="00315DD8">
            <w:pPr>
              <w:spacing w:after="0" w:line="240" w:lineRule="auto"/>
              <w:rPr>
                <w:rFonts w:ascii="Calibri" w:eastAsia="Times New Roman" w:hAnsi="Calibri" w:cs="Calibri"/>
                <w:color w:val="000000"/>
                <w:sz w:val="10"/>
                <w:szCs w:val="10"/>
                <w:lang w:val="es-SV" w:eastAsia="es-SV"/>
              </w:rPr>
            </w:pPr>
          </w:p>
        </w:tc>
        <w:tc>
          <w:tcPr>
            <w:tcW w:w="234" w:type="dxa"/>
            <w:vMerge/>
            <w:vAlign w:val="center"/>
            <w:hideMark/>
          </w:tcPr>
          <w:p w:rsidR="00315DD8" w:rsidRPr="00315DD8" w:rsidRDefault="00315DD8" w:rsidP="00315DD8">
            <w:pPr>
              <w:spacing w:after="0" w:line="240" w:lineRule="auto"/>
              <w:rPr>
                <w:rFonts w:ascii="Calibri" w:eastAsia="Times New Roman" w:hAnsi="Calibri" w:cs="Calibri"/>
                <w:color w:val="000000"/>
                <w:sz w:val="10"/>
                <w:szCs w:val="10"/>
                <w:lang w:val="es-SV" w:eastAsia="es-SV"/>
              </w:rPr>
            </w:pPr>
          </w:p>
        </w:tc>
        <w:tc>
          <w:tcPr>
            <w:tcW w:w="383" w:type="dxa"/>
            <w:vMerge/>
            <w:vAlign w:val="center"/>
            <w:hideMark/>
          </w:tcPr>
          <w:p w:rsidR="00315DD8" w:rsidRPr="00315DD8" w:rsidRDefault="00315DD8" w:rsidP="00315DD8">
            <w:pPr>
              <w:spacing w:after="0" w:line="240" w:lineRule="auto"/>
              <w:rPr>
                <w:rFonts w:ascii="Calibri" w:eastAsia="Times New Roman" w:hAnsi="Calibri" w:cs="Calibri"/>
                <w:color w:val="000000"/>
                <w:sz w:val="10"/>
                <w:szCs w:val="10"/>
                <w:lang w:val="es-SV" w:eastAsia="es-SV"/>
              </w:rPr>
            </w:pPr>
          </w:p>
        </w:tc>
        <w:tc>
          <w:tcPr>
            <w:tcW w:w="323" w:type="dxa"/>
            <w:vMerge/>
            <w:vAlign w:val="center"/>
            <w:hideMark/>
          </w:tcPr>
          <w:p w:rsidR="00315DD8" w:rsidRPr="00315DD8" w:rsidRDefault="00315DD8" w:rsidP="00315DD8">
            <w:pPr>
              <w:spacing w:after="0" w:line="240" w:lineRule="auto"/>
              <w:rPr>
                <w:rFonts w:ascii="Calibri" w:eastAsia="Times New Roman" w:hAnsi="Calibri" w:cs="Calibri"/>
                <w:color w:val="000000"/>
                <w:sz w:val="10"/>
                <w:szCs w:val="10"/>
                <w:lang w:val="es-SV" w:eastAsia="es-SV"/>
              </w:rPr>
            </w:pPr>
          </w:p>
        </w:tc>
        <w:tc>
          <w:tcPr>
            <w:tcW w:w="464" w:type="dxa"/>
            <w:vMerge/>
            <w:vAlign w:val="center"/>
            <w:hideMark/>
          </w:tcPr>
          <w:p w:rsidR="00315DD8" w:rsidRPr="00315DD8" w:rsidRDefault="00315DD8" w:rsidP="00315DD8">
            <w:pPr>
              <w:spacing w:after="0" w:line="240" w:lineRule="auto"/>
              <w:rPr>
                <w:rFonts w:ascii="Calibri" w:eastAsia="Times New Roman" w:hAnsi="Calibri" w:cs="Calibri"/>
                <w:color w:val="000000"/>
                <w:sz w:val="10"/>
                <w:szCs w:val="10"/>
                <w:lang w:val="es-SV" w:eastAsia="es-SV"/>
              </w:rPr>
            </w:pPr>
          </w:p>
        </w:tc>
        <w:tc>
          <w:tcPr>
            <w:tcW w:w="464" w:type="dxa"/>
            <w:shd w:val="clear" w:color="auto" w:fill="auto"/>
            <w:vAlign w:val="center"/>
            <w:hideMark/>
          </w:tcPr>
          <w:p w:rsidR="00315DD8" w:rsidRPr="00315DD8" w:rsidRDefault="00315DD8" w:rsidP="00315DD8">
            <w:pPr>
              <w:spacing w:after="0" w:line="240" w:lineRule="auto"/>
              <w:jc w:val="center"/>
              <w:rPr>
                <w:rFonts w:ascii="Calibri" w:eastAsia="Times New Roman" w:hAnsi="Calibri" w:cs="Calibri"/>
                <w:color w:val="000000"/>
                <w:sz w:val="10"/>
                <w:szCs w:val="10"/>
                <w:lang w:val="es-SV" w:eastAsia="es-SV"/>
              </w:rPr>
            </w:pPr>
            <w:r w:rsidRPr="00315DD8">
              <w:rPr>
                <w:rFonts w:ascii="Calibri" w:eastAsia="Times New Roman" w:hAnsi="Calibri" w:cs="Calibri"/>
                <w:color w:val="000000"/>
                <w:sz w:val="10"/>
                <w:szCs w:val="10"/>
                <w:lang w:val="es-SV" w:eastAsia="es-SV"/>
              </w:rPr>
              <w:t>DESCRIPCION</w:t>
            </w:r>
          </w:p>
        </w:tc>
        <w:tc>
          <w:tcPr>
            <w:tcW w:w="367" w:type="dxa"/>
            <w:shd w:val="clear" w:color="auto" w:fill="auto"/>
            <w:vAlign w:val="center"/>
            <w:hideMark/>
          </w:tcPr>
          <w:p w:rsidR="00315DD8" w:rsidRPr="00315DD8" w:rsidRDefault="00315DD8" w:rsidP="00315DD8">
            <w:pPr>
              <w:spacing w:after="0" w:line="240" w:lineRule="auto"/>
              <w:jc w:val="center"/>
              <w:rPr>
                <w:rFonts w:ascii="Calibri" w:eastAsia="Times New Roman" w:hAnsi="Calibri" w:cs="Calibri"/>
                <w:color w:val="000000"/>
                <w:sz w:val="10"/>
                <w:szCs w:val="10"/>
                <w:lang w:val="es-SV" w:eastAsia="es-SV"/>
              </w:rPr>
            </w:pPr>
            <w:r w:rsidRPr="00315DD8">
              <w:rPr>
                <w:rFonts w:ascii="Calibri" w:eastAsia="Times New Roman" w:hAnsi="Calibri" w:cs="Calibri"/>
                <w:color w:val="000000"/>
                <w:sz w:val="10"/>
                <w:szCs w:val="10"/>
                <w:lang w:val="es-SV" w:eastAsia="es-SV"/>
              </w:rPr>
              <w:t>PRECIO UNITARIO</w:t>
            </w:r>
          </w:p>
        </w:tc>
        <w:tc>
          <w:tcPr>
            <w:tcW w:w="366" w:type="dxa"/>
            <w:shd w:val="clear" w:color="auto" w:fill="auto"/>
            <w:vAlign w:val="center"/>
            <w:hideMark/>
          </w:tcPr>
          <w:p w:rsidR="00315DD8" w:rsidRPr="00315DD8" w:rsidRDefault="00315DD8" w:rsidP="00315DD8">
            <w:pPr>
              <w:spacing w:after="0" w:line="240" w:lineRule="auto"/>
              <w:jc w:val="center"/>
              <w:rPr>
                <w:rFonts w:ascii="Calibri" w:eastAsia="Times New Roman" w:hAnsi="Calibri" w:cs="Calibri"/>
                <w:color w:val="000000"/>
                <w:sz w:val="10"/>
                <w:szCs w:val="10"/>
                <w:lang w:val="es-SV" w:eastAsia="es-SV"/>
              </w:rPr>
            </w:pPr>
            <w:r w:rsidRPr="00315DD8">
              <w:rPr>
                <w:rFonts w:ascii="Calibri" w:eastAsia="Times New Roman" w:hAnsi="Calibri" w:cs="Calibri"/>
                <w:color w:val="000000"/>
                <w:sz w:val="10"/>
                <w:szCs w:val="10"/>
                <w:lang w:val="es-SV" w:eastAsia="es-SV"/>
              </w:rPr>
              <w:t>TOTAL</w:t>
            </w:r>
          </w:p>
        </w:tc>
        <w:tc>
          <w:tcPr>
            <w:tcW w:w="464" w:type="dxa"/>
            <w:shd w:val="clear" w:color="auto" w:fill="auto"/>
            <w:vAlign w:val="center"/>
            <w:hideMark/>
          </w:tcPr>
          <w:p w:rsidR="00315DD8" w:rsidRPr="00315DD8" w:rsidRDefault="00315DD8" w:rsidP="00315DD8">
            <w:pPr>
              <w:spacing w:after="0" w:line="240" w:lineRule="auto"/>
              <w:jc w:val="center"/>
              <w:rPr>
                <w:rFonts w:ascii="Calibri" w:eastAsia="Times New Roman" w:hAnsi="Calibri" w:cs="Calibri"/>
                <w:color w:val="000000"/>
                <w:sz w:val="10"/>
                <w:szCs w:val="10"/>
                <w:lang w:val="es-SV" w:eastAsia="es-SV"/>
              </w:rPr>
            </w:pPr>
            <w:r w:rsidRPr="00315DD8">
              <w:rPr>
                <w:rFonts w:ascii="Calibri" w:eastAsia="Times New Roman" w:hAnsi="Calibri" w:cs="Calibri"/>
                <w:color w:val="000000"/>
                <w:sz w:val="10"/>
                <w:szCs w:val="10"/>
                <w:lang w:val="es-SV" w:eastAsia="es-SV"/>
              </w:rPr>
              <w:t>DESCRIPCION</w:t>
            </w:r>
          </w:p>
        </w:tc>
        <w:tc>
          <w:tcPr>
            <w:tcW w:w="367" w:type="dxa"/>
            <w:shd w:val="clear" w:color="auto" w:fill="auto"/>
            <w:vAlign w:val="center"/>
            <w:hideMark/>
          </w:tcPr>
          <w:p w:rsidR="00315DD8" w:rsidRPr="00315DD8" w:rsidRDefault="00315DD8" w:rsidP="00315DD8">
            <w:pPr>
              <w:spacing w:after="0" w:line="240" w:lineRule="auto"/>
              <w:jc w:val="center"/>
              <w:rPr>
                <w:rFonts w:ascii="Calibri" w:eastAsia="Times New Roman" w:hAnsi="Calibri" w:cs="Calibri"/>
                <w:color w:val="000000"/>
                <w:sz w:val="10"/>
                <w:szCs w:val="10"/>
                <w:lang w:val="es-SV" w:eastAsia="es-SV"/>
              </w:rPr>
            </w:pPr>
            <w:r w:rsidRPr="00315DD8">
              <w:rPr>
                <w:rFonts w:ascii="Calibri" w:eastAsia="Times New Roman" w:hAnsi="Calibri" w:cs="Calibri"/>
                <w:color w:val="000000"/>
                <w:sz w:val="10"/>
                <w:szCs w:val="10"/>
                <w:lang w:val="es-SV" w:eastAsia="es-SV"/>
              </w:rPr>
              <w:t>PRECIO UNITARIO</w:t>
            </w:r>
          </w:p>
        </w:tc>
        <w:tc>
          <w:tcPr>
            <w:tcW w:w="366" w:type="dxa"/>
            <w:shd w:val="clear" w:color="auto" w:fill="auto"/>
            <w:vAlign w:val="center"/>
            <w:hideMark/>
          </w:tcPr>
          <w:p w:rsidR="00315DD8" w:rsidRPr="00315DD8" w:rsidRDefault="00315DD8" w:rsidP="00315DD8">
            <w:pPr>
              <w:spacing w:after="0" w:line="240" w:lineRule="auto"/>
              <w:jc w:val="center"/>
              <w:rPr>
                <w:rFonts w:ascii="Calibri" w:eastAsia="Times New Roman" w:hAnsi="Calibri" w:cs="Calibri"/>
                <w:color w:val="000000"/>
                <w:sz w:val="10"/>
                <w:szCs w:val="10"/>
                <w:lang w:val="es-SV" w:eastAsia="es-SV"/>
              </w:rPr>
            </w:pPr>
            <w:r w:rsidRPr="00315DD8">
              <w:rPr>
                <w:rFonts w:ascii="Calibri" w:eastAsia="Times New Roman" w:hAnsi="Calibri" w:cs="Calibri"/>
                <w:color w:val="000000"/>
                <w:sz w:val="10"/>
                <w:szCs w:val="10"/>
                <w:lang w:val="es-SV" w:eastAsia="es-SV"/>
              </w:rPr>
              <w:t>TOTAL</w:t>
            </w:r>
          </w:p>
        </w:tc>
        <w:tc>
          <w:tcPr>
            <w:tcW w:w="1514" w:type="dxa"/>
            <w:shd w:val="clear" w:color="auto" w:fill="auto"/>
            <w:vAlign w:val="center"/>
            <w:hideMark/>
          </w:tcPr>
          <w:p w:rsidR="00315DD8" w:rsidRPr="00315DD8" w:rsidRDefault="00315DD8" w:rsidP="00315DD8">
            <w:pPr>
              <w:spacing w:after="0" w:line="240" w:lineRule="auto"/>
              <w:jc w:val="center"/>
              <w:rPr>
                <w:rFonts w:ascii="Calibri" w:eastAsia="Times New Roman" w:hAnsi="Calibri" w:cs="Calibri"/>
                <w:color w:val="000000"/>
                <w:sz w:val="10"/>
                <w:szCs w:val="10"/>
                <w:lang w:val="es-SV" w:eastAsia="es-SV"/>
              </w:rPr>
            </w:pPr>
            <w:r w:rsidRPr="00315DD8">
              <w:rPr>
                <w:rFonts w:ascii="Calibri" w:eastAsia="Times New Roman" w:hAnsi="Calibri" w:cs="Calibri"/>
                <w:color w:val="000000"/>
                <w:sz w:val="10"/>
                <w:szCs w:val="10"/>
                <w:lang w:val="es-SV" w:eastAsia="es-SV"/>
              </w:rPr>
              <w:t>DESCRIPCION</w:t>
            </w:r>
          </w:p>
        </w:tc>
        <w:tc>
          <w:tcPr>
            <w:tcW w:w="367" w:type="dxa"/>
            <w:shd w:val="clear" w:color="auto" w:fill="auto"/>
            <w:vAlign w:val="center"/>
            <w:hideMark/>
          </w:tcPr>
          <w:p w:rsidR="00315DD8" w:rsidRPr="00315DD8" w:rsidRDefault="00315DD8" w:rsidP="00315DD8">
            <w:pPr>
              <w:spacing w:after="0" w:line="240" w:lineRule="auto"/>
              <w:jc w:val="center"/>
              <w:rPr>
                <w:rFonts w:ascii="Calibri" w:eastAsia="Times New Roman" w:hAnsi="Calibri" w:cs="Calibri"/>
                <w:color w:val="000000"/>
                <w:sz w:val="10"/>
                <w:szCs w:val="10"/>
                <w:lang w:val="es-SV" w:eastAsia="es-SV"/>
              </w:rPr>
            </w:pPr>
            <w:r w:rsidRPr="00315DD8">
              <w:rPr>
                <w:rFonts w:ascii="Calibri" w:eastAsia="Times New Roman" w:hAnsi="Calibri" w:cs="Calibri"/>
                <w:color w:val="000000"/>
                <w:sz w:val="10"/>
                <w:szCs w:val="10"/>
                <w:lang w:val="es-SV" w:eastAsia="es-SV"/>
              </w:rPr>
              <w:t>PRECIO UNITARIO</w:t>
            </w:r>
          </w:p>
        </w:tc>
        <w:tc>
          <w:tcPr>
            <w:tcW w:w="366" w:type="dxa"/>
            <w:shd w:val="clear" w:color="auto" w:fill="auto"/>
            <w:vAlign w:val="center"/>
            <w:hideMark/>
          </w:tcPr>
          <w:p w:rsidR="00315DD8" w:rsidRPr="00315DD8" w:rsidRDefault="00315DD8" w:rsidP="00315DD8">
            <w:pPr>
              <w:spacing w:after="0" w:line="240" w:lineRule="auto"/>
              <w:jc w:val="center"/>
              <w:rPr>
                <w:rFonts w:ascii="Calibri" w:eastAsia="Times New Roman" w:hAnsi="Calibri" w:cs="Calibri"/>
                <w:color w:val="000000"/>
                <w:sz w:val="10"/>
                <w:szCs w:val="10"/>
                <w:lang w:val="es-SV" w:eastAsia="es-SV"/>
              </w:rPr>
            </w:pPr>
            <w:r w:rsidRPr="00315DD8">
              <w:rPr>
                <w:rFonts w:ascii="Calibri" w:eastAsia="Times New Roman" w:hAnsi="Calibri" w:cs="Calibri"/>
                <w:color w:val="000000"/>
                <w:sz w:val="10"/>
                <w:szCs w:val="10"/>
                <w:lang w:val="es-SV" w:eastAsia="es-SV"/>
              </w:rPr>
              <w:t>TOTAL</w:t>
            </w:r>
          </w:p>
        </w:tc>
        <w:tc>
          <w:tcPr>
            <w:tcW w:w="538" w:type="dxa"/>
            <w:vMerge w:val="restart"/>
            <w:shd w:val="clear" w:color="auto" w:fill="auto"/>
            <w:vAlign w:val="center"/>
            <w:hideMark/>
          </w:tcPr>
          <w:p w:rsidR="00315DD8" w:rsidRPr="00315DD8" w:rsidRDefault="00315DD8" w:rsidP="00315DD8">
            <w:pPr>
              <w:spacing w:after="0" w:line="240" w:lineRule="auto"/>
              <w:jc w:val="center"/>
              <w:rPr>
                <w:rFonts w:ascii="Calibri" w:eastAsia="Times New Roman" w:hAnsi="Calibri" w:cs="Calibri"/>
                <w:b/>
                <w:bCs/>
                <w:color w:val="000000"/>
                <w:sz w:val="10"/>
                <w:szCs w:val="10"/>
                <w:lang w:val="es-SV" w:eastAsia="es-SV"/>
              </w:rPr>
            </w:pPr>
            <w:r w:rsidRPr="00315DD8">
              <w:rPr>
                <w:rFonts w:ascii="Calibri" w:eastAsia="Times New Roman" w:hAnsi="Calibri" w:cs="Calibri"/>
                <w:b/>
                <w:bCs/>
                <w:color w:val="000000"/>
                <w:sz w:val="10"/>
                <w:szCs w:val="10"/>
                <w:lang w:val="es-SV" w:eastAsia="es-SV"/>
              </w:rPr>
              <w:t>MULTI-INVERSIONES LA CIMA S.A. DE C.V.</w:t>
            </w:r>
          </w:p>
        </w:tc>
        <w:tc>
          <w:tcPr>
            <w:tcW w:w="599" w:type="dxa"/>
            <w:vMerge w:val="restart"/>
            <w:shd w:val="clear" w:color="auto" w:fill="auto"/>
            <w:vAlign w:val="center"/>
            <w:hideMark/>
          </w:tcPr>
          <w:p w:rsidR="00315DD8" w:rsidRPr="00315DD8" w:rsidRDefault="00315DD8" w:rsidP="00315DD8">
            <w:pPr>
              <w:spacing w:after="0" w:line="240" w:lineRule="auto"/>
              <w:jc w:val="center"/>
              <w:rPr>
                <w:rFonts w:ascii="Calibri" w:eastAsia="Times New Roman" w:hAnsi="Calibri" w:cs="Calibri"/>
                <w:color w:val="000000"/>
                <w:sz w:val="10"/>
                <w:szCs w:val="10"/>
                <w:lang w:val="es-SV" w:eastAsia="es-SV"/>
              </w:rPr>
            </w:pPr>
            <w:r w:rsidRPr="00315DD8">
              <w:rPr>
                <w:rFonts w:ascii="Calibri" w:eastAsia="Times New Roman" w:hAnsi="Calibri" w:cs="Calibri"/>
                <w:color w:val="000000"/>
                <w:sz w:val="10"/>
                <w:szCs w:val="10"/>
                <w:lang w:val="es-SV" w:eastAsia="es-SV"/>
              </w:rPr>
              <w:t xml:space="preserve">SE RECOMIENDA A MULTI-INVERSIONES LA CIMA S.A. DE C.V. POR MENOR PRECIO Y CUMPLIR CON LO REQUERIDO EN LOS SIGUIENTES ITEM: 1, 2 Y 4 POR UN MONTO DE </w:t>
            </w:r>
            <w:r w:rsidRPr="00315DD8">
              <w:rPr>
                <w:rFonts w:ascii="Calibri" w:eastAsia="Times New Roman" w:hAnsi="Calibri" w:cs="Calibri"/>
                <w:b/>
                <w:bCs/>
                <w:color w:val="000000"/>
                <w:sz w:val="10"/>
                <w:szCs w:val="10"/>
                <w:lang w:val="es-SV" w:eastAsia="es-SV"/>
              </w:rPr>
              <w:t>$1,152.67</w:t>
            </w:r>
          </w:p>
        </w:tc>
        <w:tc>
          <w:tcPr>
            <w:tcW w:w="571" w:type="dxa"/>
            <w:vMerge w:val="restart"/>
            <w:shd w:val="clear" w:color="auto" w:fill="auto"/>
            <w:vAlign w:val="center"/>
            <w:hideMark/>
          </w:tcPr>
          <w:p w:rsidR="00315DD8" w:rsidRPr="00315DD8" w:rsidRDefault="00315DD8" w:rsidP="00315DD8">
            <w:pPr>
              <w:spacing w:after="0" w:line="240" w:lineRule="auto"/>
              <w:jc w:val="center"/>
              <w:rPr>
                <w:rFonts w:ascii="Calibri" w:eastAsia="Times New Roman" w:hAnsi="Calibri" w:cs="Calibri"/>
                <w:b/>
                <w:bCs/>
                <w:color w:val="000000"/>
                <w:sz w:val="10"/>
                <w:szCs w:val="10"/>
                <w:lang w:val="es-SV" w:eastAsia="es-SV"/>
              </w:rPr>
            </w:pPr>
            <w:r w:rsidRPr="00315DD8">
              <w:rPr>
                <w:rFonts w:ascii="Calibri" w:eastAsia="Times New Roman" w:hAnsi="Calibri" w:cs="Calibri"/>
                <w:b/>
                <w:bCs/>
                <w:color w:val="000000"/>
                <w:sz w:val="10"/>
                <w:szCs w:val="10"/>
                <w:lang w:val="es-SV" w:eastAsia="es-SV"/>
              </w:rPr>
              <w:t>$2,178.80</w:t>
            </w:r>
          </w:p>
        </w:tc>
        <w:tc>
          <w:tcPr>
            <w:tcW w:w="381" w:type="dxa"/>
            <w:vMerge w:val="restart"/>
            <w:shd w:val="clear" w:color="auto" w:fill="auto"/>
            <w:vAlign w:val="center"/>
            <w:hideMark/>
          </w:tcPr>
          <w:p w:rsidR="00315DD8" w:rsidRPr="00315DD8" w:rsidRDefault="00315DD8" w:rsidP="00315DD8">
            <w:pPr>
              <w:spacing w:after="0" w:line="240" w:lineRule="auto"/>
              <w:jc w:val="center"/>
              <w:rPr>
                <w:rFonts w:ascii="Calibri" w:eastAsia="Times New Roman" w:hAnsi="Calibri" w:cs="Calibri"/>
                <w:b/>
                <w:bCs/>
                <w:color w:val="000000"/>
                <w:sz w:val="10"/>
                <w:szCs w:val="10"/>
                <w:lang w:val="es-SV" w:eastAsia="es-SV"/>
              </w:rPr>
            </w:pPr>
            <w:r w:rsidRPr="00315DD8">
              <w:rPr>
                <w:rFonts w:ascii="Calibri" w:eastAsia="Times New Roman" w:hAnsi="Calibri" w:cs="Calibri"/>
                <w:b/>
                <w:bCs/>
                <w:color w:val="000000"/>
                <w:sz w:val="10"/>
                <w:szCs w:val="10"/>
                <w:lang w:val="es-SV" w:eastAsia="es-SV"/>
              </w:rPr>
              <w:t>CONTADO</w:t>
            </w:r>
          </w:p>
        </w:tc>
      </w:tr>
      <w:tr w:rsidR="00315DD8" w:rsidRPr="00315DD8" w:rsidTr="00D3065C">
        <w:trPr>
          <w:trHeight w:val="19"/>
        </w:trPr>
        <w:tc>
          <w:tcPr>
            <w:tcW w:w="570" w:type="dxa"/>
            <w:vMerge w:val="restart"/>
            <w:shd w:val="clear" w:color="auto" w:fill="auto"/>
            <w:vAlign w:val="center"/>
            <w:hideMark/>
          </w:tcPr>
          <w:p w:rsidR="00315DD8" w:rsidRPr="00315DD8" w:rsidRDefault="00C003B6" w:rsidP="00315DD8">
            <w:pPr>
              <w:spacing w:after="0" w:line="240" w:lineRule="auto"/>
              <w:jc w:val="center"/>
              <w:rPr>
                <w:rFonts w:ascii="Calibri" w:eastAsia="Times New Roman" w:hAnsi="Calibri" w:cs="Calibri"/>
                <w:color w:val="000000"/>
                <w:sz w:val="10"/>
                <w:szCs w:val="10"/>
                <w:lang w:val="es-SV" w:eastAsia="es-SV"/>
              </w:rPr>
            </w:pPr>
            <w:proofErr w:type="spellStart"/>
            <w:r>
              <w:rPr>
                <w:rFonts w:ascii="Calibri" w:eastAsia="Times New Roman" w:hAnsi="Calibri" w:cs="Calibri"/>
                <w:color w:val="000000"/>
                <w:sz w:val="10"/>
                <w:szCs w:val="10"/>
                <w:lang w:val="es-SV" w:eastAsia="es-SV"/>
              </w:rPr>
              <w:t>xxxxxxxxxxxxxx</w:t>
            </w:r>
            <w:proofErr w:type="spellEnd"/>
          </w:p>
        </w:tc>
        <w:tc>
          <w:tcPr>
            <w:tcW w:w="234" w:type="dxa"/>
            <w:shd w:val="clear" w:color="auto" w:fill="auto"/>
            <w:vAlign w:val="center"/>
            <w:hideMark/>
          </w:tcPr>
          <w:p w:rsidR="00315DD8" w:rsidRPr="00315DD8" w:rsidRDefault="00315DD8" w:rsidP="00315DD8">
            <w:pPr>
              <w:spacing w:after="0" w:line="240" w:lineRule="auto"/>
              <w:jc w:val="center"/>
              <w:rPr>
                <w:rFonts w:ascii="Calibri" w:eastAsia="Times New Roman" w:hAnsi="Calibri" w:cs="Calibri"/>
                <w:color w:val="000000"/>
                <w:sz w:val="10"/>
                <w:szCs w:val="10"/>
                <w:lang w:val="es-SV" w:eastAsia="es-SV"/>
              </w:rPr>
            </w:pPr>
            <w:r w:rsidRPr="00315DD8">
              <w:rPr>
                <w:rFonts w:ascii="Calibri" w:eastAsia="Times New Roman" w:hAnsi="Calibri" w:cs="Calibri"/>
                <w:color w:val="000000"/>
                <w:sz w:val="10"/>
                <w:szCs w:val="10"/>
                <w:lang w:val="es-SV" w:eastAsia="es-SV"/>
              </w:rPr>
              <w:t>1</w:t>
            </w:r>
          </w:p>
        </w:tc>
        <w:tc>
          <w:tcPr>
            <w:tcW w:w="383" w:type="dxa"/>
            <w:shd w:val="clear" w:color="auto" w:fill="auto"/>
            <w:noWrap/>
            <w:vAlign w:val="center"/>
            <w:hideMark/>
          </w:tcPr>
          <w:p w:rsidR="00315DD8" w:rsidRPr="00315DD8" w:rsidRDefault="00315DD8" w:rsidP="00315DD8">
            <w:pPr>
              <w:spacing w:after="0" w:line="240" w:lineRule="auto"/>
              <w:jc w:val="center"/>
              <w:rPr>
                <w:rFonts w:ascii="Calibri" w:eastAsia="Times New Roman" w:hAnsi="Calibri" w:cs="Calibri"/>
                <w:color w:val="000000"/>
                <w:sz w:val="10"/>
                <w:szCs w:val="10"/>
                <w:lang w:val="es-SV" w:eastAsia="es-SV"/>
              </w:rPr>
            </w:pPr>
            <w:r w:rsidRPr="00315DD8">
              <w:rPr>
                <w:rFonts w:ascii="Calibri" w:eastAsia="Times New Roman" w:hAnsi="Calibri" w:cs="Calibri"/>
                <w:color w:val="000000"/>
                <w:sz w:val="10"/>
                <w:szCs w:val="10"/>
                <w:lang w:val="es-SV" w:eastAsia="es-SV"/>
              </w:rPr>
              <w:t>21</w:t>
            </w:r>
          </w:p>
        </w:tc>
        <w:tc>
          <w:tcPr>
            <w:tcW w:w="323" w:type="dxa"/>
            <w:shd w:val="clear" w:color="auto" w:fill="auto"/>
            <w:vAlign w:val="center"/>
            <w:hideMark/>
          </w:tcPr>
          <w:p w:rsidR="00315DD8" w:rsidRPr="00315DD8" w:rsidRDefault="00315DD8" w:rsidP="00315DD8">
            <w:pPr>
              <w:spacing w:after="0" w:line="240" w:lineRule="auto"/>
              <w:jc w:val="center"/>
              <w:rPr>
                <w:rFonts w:ascii="Calibri" w:eastAsia="Times New Roman" w:hAnsi="Calibri" w:cs="Calibri"/>
                <w:color w:val="000000"/>
                <w:sz w:val="10"/>
                <w:szCs w:val="10"/>
                <w:lang w:val="es-SV" w:eastAsia="es-SV"/>
              </w:rPr>
            </w:pPr>
            <w:r w:rsidRPr="00315DD8">
              <w:rPr>
                <w:rFonts w:ascii="Calibri" w:eastAsia="Times New Roman" w:hAnsi="Calibri" w:cs="Calibri"/>
                <w:color w:val="000000"/>
                <w:sz w:val="10"/>
                <w:szCs w:val="10"/>
                <w:lang w:val="es-SV" w:eastAsia="es-SV"/>
              </w:rPr>
              <w:t>MT3</w:t>
            </w:r>
          </w:p>
        </w:tc>
        <w:tc>
          <w:tcPr>
            <w:tcW w:w="464" w:type="dxa"/>
            <w:shd w:val="clear" w:color="auto" w:fill="auto"/>
            <w:vAlign w:val="center"/>
            <w:hideMark/>
          </w:tcPr>
          <w:p w:rsidR="00315DD8" w:rsidRPr="00315DD8" w:rsidRDefault="00315DD8" w:rsidP="00315DD8">
            <w:pPr>
              <w:spacing w:after="0" w:line="240" w:lineRule="auto"/>
              <w:rPr>
                <w:rFonts w:ascii="Calibri" w:eastAsia="Times New Roman" w:hAnsi="Calibri" w:cs="Calibri"/>
                <w:color w:val="000000"/>
                <w:sz w:val="10"/>
                <w:szCs w:val="10"/>
                <w:lang w:val="es-SV" w:eastAsia="es-SV"/>
              </w:rPr>
            </w:pPr>
            <w:r w:rsidRPr="00315DD8">
              <w:rPr>
                <w:rFonts w:ascii="Calibri" w:eastAsia="Times New Roman" w:hAnsi="Calibri" w:cs="Calibri"/>
                <w:color w:val="000000"/>
                <w:sz w:val="10"/>
                <w:szCs w:val="10"/>
                <w:lang w:val="es-SV" w:eastAsia="es-SV"/>
              </w:rPr>
              <w:t>PIEDRA CUARTA</w:t>
            </w:r>
          </w:p>
        </w:tc>
        <w:tc>
          <w:tcPr>
            <w:tcW w:w="464" w:type="dxa"/>
            <w:shd w:val="clear" w:color="auto" w:fill="auto"/>
            <w:vAlign w:val="center"/>
            <w:hideMark/>
          </w:tcPr>
          <w:p w:rsidR="00315DD8" w:rsidRPr="00315DD8" w:rsidRDefault="00315DD8" w:rsidP="00315DD8">
            <w:pPr>
              <w:spacing w:after="0" w:line="240" w:lineRule="auto"/>
              <w:rPr>
                <w:rFonts w:ascii="Calibri" w:eastAsia="Times New Roman" w:hAnsi="Calibri" w:cs="Calibri"/>
                <w:color w:val="000000"/>
                <w:sz w:val="10"/>
                <w:szCs w:val="10"/>
                <w:lang w:val="es-SV" w:eastAsia="es-SV"/>
              </w:rPr>
            </w:pPr>
            <w:r w:rsidRPr="00315DD8">
              <w:rPr>
                <w:rFonts w:ascii="Calibri" w:eastAsia="Times New Roman" w:hAnsi="Calibri" w:cs="Calibri"/>
                <w:color w:val="000000"/>
                <w:sz w:val="10"/>
                <w:szCs w:val="10"/>
                <w:lang w:val="es-SV" w:eastAsia="es-SV"/>
              </w:rPr>
              <w:t>PIEDRA CUARTA</w:t>
            </w:r>
          </w:p>
        </w:tc>
        <w:tc>
          <w:tcPr>
            <w:tcW w:w="367" w:type="dxa"/>
            <w:shd w:val="clear" w:color="auto" w:fill="auto"/>
            <w:vAlign w:val="center"/>
            <w:hideMark/>
          </w:tcPr>
          <w:p w:rsidR="00315DD8" w:rsidRPr="00315DD8" w:rsidRDefault="00315DD8" w:rsidP="00315DD8">
            <w:pPr>
              <w:spacing w:after="0" w:line="240" w:lineRule="auto"/>
              <w:jc w:val="center"/>
              <w:rPr>
                <w:rFonts w:ascii="Calibri" w:eastAsia="Times New Roman" w:hAnsi="Calibri" w:cs="Calibri"/>
                <w:color w:val="000000"/>
                <w:sz w:val="10"/>
                <w:szCs w:val="10"/>
                <w:lang w:val="es-SV" w:eastAsia="es-SV"/>
              </w:rPr>
            </w:pPr>
            <w:r w:rsidRPr="00315DD8">
              <w:rPr>
                <w:rFonts w:ascii="Calibri" w:eastAsia="Times New Roman" w:hAnsi="Calibri" w:cs="Calibri"/>
                <w:color w:val="000000"/>
                <w:sz w:val="10"/>
                <w:szCs w:val="10"/>
                <w:lang w:val="es-SV" w:eastAsia="es-SV"/>
              </w:rPr>
              <w:t>$52.99</w:t>
            </w:r>
          </w:p>
        </w:tc>
        <w:tc>
          <w:tcPr>
            <w:tcW w:w="366" w:type="dxa"/>
            <w:shd w:val="clear" w:color="auto" w:fill="auto"/>
            <w:vAlign w:val="center"/>
            <w:hideMark/>
          </w:tcPr>
          <w:p w:rsidR="00315DD8" w:rsidRPr="00315DD8" w:rsidRDefault="00315DD8" w:rsidP="00315DD8">
            <w:pPr>
              <w:spacing w:after="0" w:line="240" w:lineRule="auto"/>
              <w:jc w:val="center"/>
              <w:rPr>
                <w:rFonts w:ascii="Calibri" w:eastAsia="Times New Roman" w:hAnsi="Calibri" w:cs="Calibri"/>
                <w:color w:val="000000"/>
                <w:sz w:val="10"/>
                <w:szCs w:val="10"/>
                <w:lang w:val="es-SV" w:eastAsia="es-SV"/>
              </w:rPr>
            </w:pPr>
            <w:r w:rsidRPr="00315DD8">
              <w:rPr>
                <w:rFonts w:ascii="Calibri" w:eastAsia="Times New Roman" w:hAnsi="Calibri" w:cs="Calibri"/>
                <w:color w:val="000000"/>
                <w:sz w:val="10"/>
                <w:szCs w:val="10"/>
                <w:lang w:val="es-SV" w:eastAsia="es-SV"/>
              </w:rPr>
              <w:t>$1,112.79</w:t>
            </w:r>
          </w:p>
        </w:tc>
        <w:tc>
          <w:tcPr>
            <w:tcW w:w="464" w:type="dxa"/>
            <w:shd w:val="clear" w:color="auto" w:fill="auto"/>
            <w:vAlign w:val="center"/>
            <w:hideMark/>
          </w:tcPr>
          <w:p w:rsidR="00315DD8" w:rsidRPr="00315DD8" w:rsidRDefault="00315DD8" w:rsidP="00315DD8">
            <w:pPr>
              <w:spacing w:after="0" w:line="240" w:lineRule="auto"/>
              <w:rPr>
                <w:rFonts w:ascii="Calibri" w:eastAsia="Times New Roman" w:hAnsi="Calibri" w:cs="Calibri"/>
                <w:color w:val="000000"/>
                <w:sz w:val="10"/>
                <w:szCs w:val="10"/>
                <w:lang w:val="es-SV" w:eastAsia="es-SV"/>
              </w:rPr>
            </w:pPr>
            <w:r w:rsidRPr="00315DD8">
              <w:rPr>
                <w:rFonts w:ascii="Calibri" w:eastAsia="Times New Roman" w:hAnsi="Calibri" w:cs="Calibri"/>
                <w:color w:val="000000"/>
                <w:sz w:val="10"/>
                <w:szCs w:val="10"/>
                <w:lang w:val="es-SV" w:eastAsia="es-SV"/>
              </w:rPr>
              <w:t>METRO CUBICO PIEDRA CUARTA</w:t>
            </w:r>
          </w:p>
        </w:tc>
        <w:tc>
          <w:tcPr>
            <w:tcW w:w="367" w:type="dxa"/>
            <w:shd w:val="clear" w:color="auto" w:fill="auto"/>
            <w:vAlign w:val="center"/>
            <w:hideMark/>
          </w:tcPr>
          <w:p w:rsidR="00315DD8" w:rsidRPr="00315DD8" w:rsidRDefault="00315DD8" w:rsidP="00315DD8">
            <w:pPr>
              <w:spacing w:after="0" w:line="240" w:lineRule="auto"/>
              <w:jc w:val="center"/>
              <w:rPr>
                <w:rFonts w:ascii="Calibri" w:eastAsia="Times New Roman" w:hAnsi="Calibri" w:cs="Calibri"/>
                <w:color w:val="000000"/>
                <w:sz w:val="10"/>
                <w:szCs w:val="10"/>
                <w:lang w:val="es-SV" w:eastAsia="es-SV"/>
              </w:rPr>
            </w:pPr>
            <w:r w:rsidRPr="00315DD8">
              <w:rPr>
                <w:rFonts w:ascii="Calibri" w:eastAsia="Times New Roman" w:hAnsi="Calibri" w:cs="Calibri"/>
                <w:color w:val="000000"/>
                <w:sz w:val="10"/>
                <w:szCs w:val="10"/>
                <w:lang w:val="es-SV" w:eastAsia="es-SV"/>
              </w:rPr>
              <w:t>$36.00</w:t>
            </w:r>
          </w:p>
        </w:tc>
        <w:tc>
          <w:tcPr>
            <w:tcW w:w="366" w:type="dxa"/>
            <w:shd w:val="clear" w:color="auto" w:fill="auto"/>
            <w:vAlign w:val="center"/>
            <w:hideMark/>
          </w:tcPr>
          <w:p w:rsidR="00315DD8" w:rsidRPr="00315DD8" w:rsidRDefault="00315DD8" w:rsidP="00315DD8">
            <w:pPr>
              <w:spacing w:after="0" w:line="240" w:lineRule="auto"/>
              <w:jc w:val="center"/>
              <w:rPr>
                <w:rFonts w:ascii="Calibri" w:eastAsia="Times New Roman" w:hAnsi="Calibri" w:cs="Calibri"/>
                <w:color w:val="000000"/>
                <w:sz w:val="10"/>
                <w:szCs w:val="10"/>
                <w:lang w:val="es-SV" w:eastAsia="es-SV"/>
              </w:rPr>
            </w:pPr>
            <w:r w:rsidRPr="00315DD8">
              <w:rPr>
                <w:rFonts w:ascii="Calibri" w:eastAsia="Times New Roman" w:hAnsi="Calibri" w:cs="Calibri"/>
                <w:color w:val="000000"/>
                <w:sz w:val="10"/>
                <w:szCs w:val="10"/>
                <w:lang w:val="es-SV" w:eastAsia="es-SV"/>
              </w:rPr>
              <w:t>$756.00</w:t>
            </w:r>
          </w:p>
        </w:tc>
        <w:tc>
          <w:tcPr>
            <w:tcW w:w="1514" w:type="dxa"/>
            <w:shd w:val="clear" w:color="auto" w:fill="auto"/>
            <w:vAlign w:val="center"/>
            <w:hideMark/>
          </w:tcPr>
          <w:p w:rsidR="00315DD8" w:rsidRPr="00315DD8" w:rsidRDefault="00315DD8" w:rsidP="00315DD8">
            <w:pPr>
              <w:spacing w:after="0" w:line="240" w:lineRule="auto"/>
              <w:rPr>
                <w:rFonts w:ascii="Calibri" w:eastAsia="Times New Roman" w:hAnsi="Calibri" w:cs="Calibri"/>
                <w:color w:val="000000"/>
                <w:sz w:val="10"/>
                <w:szCs w:val="10"/>
                <w:lang w:val="es-SV" w:eastAsia="es-SV"/>
              </w:rPr>
            </w:pPr>
            <w:r w:rsidRPr="00315DD8">
              <w:rPr>
                <w:rFonts w:ascii="Calibri" w:eastAsia="Times New Roman" w:hAnsi="Calibri" w:cs="Calibri"/>
                <w:color w:val="000000"/>
                <w:sz w:val="10"/>
                <w:szCs w:val="10"/>
                <w:lang w:val="es-SV" w:eastAsia="es-SV"/>
              </w:rPr>
              <w:t>PIEDRA CUARTA</w:t>
            </w:r>
          </w:p>
        </w:tc>
        <w:tc>
          <w:tcPr>
            <w:tcW w:w="367" w:type="dxa"/>
            <w:shd w:val="clear" w:color="auto" w:fill="auto"/>
            <w:vAlign w:val="center"/>
            <w:hideMark/>
          </w:tcPr>
          <w:p w:rsidR="00315DD8" w:rsidRPr="00315DD8" w:rsidRDefault="00315DD8" w:rsidP="00315DD8">
            <w:pPr>
              <w:spacing w:after="0" w:line="240" w:lineRule="auto"/>
              <w:jc w:val="center"/>
              <w:rPr>
                <w:rFonts w:ascii="Calibri" w:eastAsia="Times New Roman" w:hAnsi="Calibri" w:cs="Calibri"/>
                <w:color w:val="000000"/>
                <w:sz w:val="10"/>
                <w:szCs w:val="10"/>
                <w:lang w:val="es-SV" w:eastAsia="es-SV"/>
              </w:rPr>
            </w:pPr>
            <w:r w:rsidRPr="00315DD8">
              <w:rPr>
                <w:rFonts w:ascii="Calibri" w:eastAsia="Times New Roman" w:hAnsi="Calibri" w:cs="Calibri"/>
                <w:color w:val="000000"/>
                <w:sz w:val="10"/>
                <w:szCs w:val="10"/>
                <w:lang w:val="es-SV" w:eastAsia="es-SV"/>
              </w:rPr>
              <w:t>$35.29</w:t>
            </w:r>
          </w:p>
        </w:tc>
        <w:tc>
          <w:tcPr>
            <w:tcW w:w="366" w:type="dxa"/>
            <w:shd w:val="clear" w:color="000000" w:fill="F4B084"/>
            <w:vAlign w:val="center"/>
            <w:hideMark/>
          </w:tcPr>
          <w:p w:rsidR="00315DD8" w:rsidRPr="00315DD8" w:rsidRDefault="00315DD8" w:rsidP="00315DD8">
            <w:pPr>
              <w:spacing w:after="0" w:line="240" w:lineRule="auto"/>
              <w:jc w:val="center"/>
              <w:rPr>
                <w:rFonts w:ascii="Calibri" w:eastAsia="Times New Roman" w:hAnsi="Calibri" w:cs="Calibri"/>
                <w:color w:val="000000"/>
                <w:sz w:val="10"/>
                <w:szCs w:val="10"/>
                <w:lang w:val="es-SV" w:eastAsia="es-SV"/>
              </w:rPr>
            </w:pPr>
            <w:r w:rsidRPr="00315DD8">
              <w:rPr>
                <w:rFonts w:ascii="Calibri" w:eastAsia="Times New Roman" w:hAnsi="Calibri" w:cs="Calibri"/>
                <w:color w:val="000000"/>
                <w:sz w:val="10"/>
                <w:szCs w:val="10"/>
                <w:lang w:val="es-SV" w:eastAsia="es-SV"/>
              </w:rPr>
              <w:t>$741.09</w:t>
            </w:r>
          </w:p>
        </w:tc>
        <w:tc>
          <w:tcPr>
            <w:tcW w:w="538" w:type="dxa"/>
            <w:vMerge/>
            <w:vAlign w:val="center"/>
            <w:hideMark/>
          </w:tcPr>
          <w:p w:rsidR="00315DD8" w:rsidRPr="00315DD8" w:rsidRDefault="00315DD8" w:rsidP="00315DD8">
            <w:pPr>
              <w:spacing w:after="0" w:line="240" w:lineRule="auto"/>
              <w:rPr>
                <w:rFonts w:ascii="Calibri" w:eastAsia="Times New Roman" w:hAnsi="Calibri" w:cs="Calibri"/>
                <w:b/>
                <w:bCs/>
                <w:color w:val="000000"/>
                <w:sz w:val="10"/>
                <w:szCs w:val="10"/>
                <w:lang w:val="es-SV" w:eastAsia="es-SV"/>
              </w:rPr>
            </w:pPr>
          </w:p>
        </w:tc>
        <w:tc>
          <w:tcPr>
            <w:tcW w:w="599" w:type="dxa"/>
            <w:vMerge/>
            <w:vAlign w:val="center"/>
            <w:hideMark/>
          </w:tcPr>
          <w:p w:rsidR="00315DD8" w:rsidRPr="00315DD8" w:rsidRDefault="00315DD8" w:rsidP="00315DD8">
            <w:pPr>
              <w:spacing w:after="0" w:line="240" w:lineRule="auto"/>
              <w:rPr>
                <w:rFonts w:ascii="Calibri" w:eastAsia="Times New Roman" w:hAnsi="Calibri" w:cs="Calibri"/>
                <w:color w:val="000000"/>
                <w:sz w:val="10"/>
                <w:szCs w:val="10"/>
                <w:lang w:val="es-SV" w:eastAsia="es-SV"/>
              </w:rPr>
            </w:pPr>
          </w:p>
        </w:tc>
        <w:tc>
          <w:tcPr>
            <w:tcW w:w="571" w:type="dxa"/>
            <w:vMerge/>
            <w:vAlign w:val="center"/>
            <w:hideMark/>
          </w:tcPr>
          <w:p w:rsidR="00315DD8" w:rsidRPr="00315DD8" w:rsidRDefault="00315DD8" w:rsidP="00315DD8">
            <w:pPr>
              <w:spacing w:after="0" w:line="240" w:lineRule="auto"/>
              <w:rPr>
                <w:rFonts w:ascii="Calibri" w:eastAsia="Times New Roman" w:hAnsi="Calibri" w:cs="Calibri"/>
                <w:b/>
                <w:bCs/>
                <w:color w:val="000000"/>
                <w:sz w:val="10"/>
                <w:szCs w:val="10"/>
                <w:lang w:val="es-SV" w:eastAsia="es-SV"/>
              </w:rPr>
            </w:pPr>
          </w:p>
        </w:tc>
        <w:tc>
          <w:tcPr>
            <w:tcW w:w="381" w:type="dxa"/>
            <w:vMerge/>
            <w:vAlign w:val="center"/>
            <w:hideMark/>
          </w:tcPr>
          <w:p w:rsidR="00315DD8" w:rsidRPr="00315DD8" w:rsidRDefault="00315DD8" w:rsidP="00315DD8">
            <w:pPr>
              <w:spacing w:after="0" w:line="240" w:lineRule="auto"/>
              <w:rPr>
                <w:rFonts w:ascii="Calibri" w:eastAsia="Times New Roman" w:hAnsi="Calibri" w:cs="Calibri"/>
                <w:b/>
                <w:bCs/>
                <w:color w:val="000000"/>
                <w:sz w:val="10"/>
                <w:szCs w:val="10"/>
                <w:lang w:val="es-SV" w:eastAsia="es-SV"/>
              </w:rPr>
            </w:pPr>
          </w:p>
        </w:tc>
      </w:tr>
      <w:tr w:rsidR="00315DD8" w:rsidRPr="00315DD8" w:rsidTr="00D3065C">
        <w:trPr>
          <w:trHeight w:val="19"/>
        </w:trPr>
        <w:tc>
          <w:tcPr>
            <w:tcW w:w="570" w:type="dxa"/>
            <w:vMerge/>
            <w:vAlign w:val="center"/>
            <w:hideMark/>
          </w:tcPr>
          <w:p w:rsidR="00315DD8" w:rsidRPr="00315DD8" w:rsidRDefault="00315DD8" w:rsidP="00315DD8">
            <w:pPr>
              <w:spacing w:after="0" w:line="240" w:lineRule="auto"/>
              <w:rPr>
                <w:rFonts w:ascii="Calibri" w:eastAsia="Times New Roman" w:hAnsi="Calibri" w:cs="Calibri"/>
                <w:color w:val="000000"/>
                <w:sz w:val="10"/>
                <w:szCs w:val="10"/>
                <w:lang w:val="es-SV" w:eastAsia="es-SV"/>
              </w:rPr>
            </w:pPr>
          </w:p>
        </w:tc>
        <w:tc>
          <w:tcPr>
            <w:tcW w:w="234" w:type="dxa"/>
            <w:shd w:val="clear" w:color="auto" w:fill="auto"/>
            <w:vAlign w:val="center"/>
            <w:hideMark/>
          </w:tcPr>
          <w:p w:rsidR="00315DD8" w:rsidRPr="00315DD8" w:rsidRDefault="00315DD8" w:rsidP="00315DD8">
            <w:pPr>
              <w:spacing w:after="0" w:line="240" w:lineRule="auto"/>
              <w:jc w:val="center"/>
              <w:rPr>
                <w:rFonts w:ascii="Calibri" w:eastAsia="Times New Roman" w:hAnsi="Calibri" w:cs="Calibri"/>
                <w:color w:val="000000"/>
                <w:sz w:val="10"/>
                <w:szCs w:val="10"/>
                <w:lang w:val="es-SV" w:eastAsia="es-SV"/>
              </w:rPr>
            </w:pPr>
            <w:r w:rsidRPr="00315DD8">
              <w:rPr>
                <w:rFonts w:ascii="Calibri" w:eastAsia="Times New Roman" w:hAnsi="Calibri" w:cs="Calibri"/>
                <w:color w:val="000000"/>
                <w:sz w:val="10"/>
                <w:szCs w:val="10"/>
                <w:lang w:val="es-SV" w:eastAsia="es-SV"/>
              </w:rPr>
              <w:t>2</w:t>
            </w:r>
          </w:p>
        </w:tc>
        <w:tc>
          <w:tcPr>
            <w:tcW w:w="383" w:type="dxa"/>
            <w:shd w:val="clear" w:color="auto" w:fill="auto"/>
            <w:noWrap/>
            <w:vAlign w:val="center"/>
            <w:hideMark/>
          </w:tcPr>
          <w:p w:rsidR="00315DD8" w:rsidRPr="00315DD8" w:rsidRDefault="00315DD8" w:rsidP="00315DD8">
            <w:pPr>
              <w:spacing w:after="0" w:line="240" w:lineRule="auto"/>
              <w:jc w:val="center"/>
              <w:rPr>
                <w:rFonts w:ascii="Calibri" w:eastAsia="Times New Roman" w:hAnsi="Calibri" w:cs="Calibri"/>
                <w:color w:val="000000"/>
                <w:sz w:val="10"/>
                <w:szCs w:val="10"/>
                <w:lang w:val="es-SV" w:eastAsia="es-SV"/>
              </w:rPr>
            </w:pPr>
            <w:r w:rsidRPr="00315DD8">
              <w:rPr>
                <w:rFonts w:ascii="Calibri" w:eastAsia="Times New Roman" w:hAnsi="Calibri" w:cs="Calibri"/>
                <w:color w:val="000000"/>
                <w:sz w:val="10"/>
                <w:szCs w:val="10"/>
                <w:lang w:val="es-SV" w:eastAsia="es-SV"/>
              </w:rPr>
              <w:t>16</w:t>
            </w:r>
          </w:p>
        </w:tc>
        <w:tc>
          <w:tcPr>
            <w:tcW w:w="323" w:type="dxa"/>
            <w:shd w:val="clear" w:color="auto" w:fill="auto"/>
            <w:vAlign w:val="center"/>
            <w:hideMark/>
          </w:tcPr>
          <w:p w:rsidR="00315DD8" w:rsidRPr="00315DD8" w:rsidRDefault="00315DD8" w:rsidP="00315DD8">
            <w:pPr>
              <w:spacing w:after="0" w:line="240" w:lineRule="auto"/>
              <w:jc w:val="center"/>
              <w:rPr>
                <w:rFonts w:ascii="Calibri" w:eastAsia="Times New Roman" w:hAnsi="Calibri" w:cs="Calibri"/>
                <w:color w:val="000000"/>
                <w:sz w:val="10"/>
                <w:szCs w:val="10"/>
                <w:lang w:val="es-SV" w:eastAsia="es-SV"/>
              </w:rPr>
            </w:pPr>
            <w:r w:rsidRPr="00315DD8">
              <w:rPr>
                <w:rFonts w:ascii="Calibri" w:eastAsia="Times New Roman" w:hAnsi="Calibri" w:cs="Calibri"/>
                <w:color w:val="000000"/>
                <w:sz w:val="10"/>
                <w:szCs w:val="10"/>
                <w:lang w:val="es-SV" w:eastAsia="es-SV"/>
              </w:rPr>
              <w:t>MT3</w:t>
            </w:r>
          </w:p>
        </w:tc>
        <w:tc>
          <w:tcPr>
            <w:tcW w:w="464" w:type="dxa"/>
            <w:shd w:val="clear" w:color="auto" w:fill="auto"/>
            <w:vAlign w:val="center"/>
            <w:hideMark/>
          </w:tcPr>
          <w:p w:rsidR="00315DD8" w:rsidRPr="00315DD8" w:rsidRDefault="00315DD8" w:rsidP="00315DD8">
            <w:pPr>
              <w:spacing w:after="0" w:line="240" w:lineRule="auto"/>
              <w:rPr>
                <w:rFonts w:ascii="Calibri" w:eastAsia="Times New Roman" w:hAnsi="Calibri" w:cs="Calibri"/>
                <w:color w:val="000000"/>
                <w:sz w:val="10"/>
                <w:szCs w:val="10"/>
                <w:lang w:val="es-SV" w:eastAsia="es-SV"/>
              </w:rPr>
            </w:pPr>
            <w:r w:rsidRPr="00315DD8">
              <w:rPr>
                <w:rFonts w:ascii="Calibri" w:eastAsia="Times New Roman" w:hAnsi="Calibri" w:cs="Calibri"/>
                <w:color w:val="000000"/>
                <w:sz w:val="10"/>
                <w:szCs w:val="10"/>
                <w:lang w:val="es-SV" w:eastAsia="es-SV"/>
              </w:rPr>
              <w:t>ARENA DE RIO</w:t>
            </w:r>
          </w:p>
        </w:tc>
        <w:tc>
          <w:tcPr>
            <w:tcW w:w="464" w:type="dxa"/>
            <w:shd w:val="clear" w:color="auto" w:fill="auto"/>
            <w:vAlign w:val="center"/>
            <w:hideMark/>
          </w:tcPr>
          <w:p w:rsidR="00315DD8" w:rsidRPr="00315DD8" w:rsidRDefault="00315DD8" w:rsidP="00315DD8">
            <w:pPr>
              <w:spacing w:after="0" w:line="240" w:lineRule="auto"/>
              <w:rPr>
                <w:rFonts w:ascii="Calibri" w:eastAsia="Times New Roman" w:hAnsi="Calibri" w:cs="Calibri"/>
                <w:color w:val="000000"/>
                <w:sz w:val="10"/>
                <w:szCs w:val="10"/>
                <w:lang w:val="es-SV" w:eastAsia="es-SV"/>
              </w:rPr>
            </w:pPr>
            <w:r w:rsidRPr="00315DD8">
              <w:rPr>
                <w:rFonts w:ascii="Calibri" w:eastAsia="Times New Roman" w:hAnsi="Calibri" w:cs="Calibri"/>
                <w:color w:val="000000"/>
                <w:sz w:val="10"/>
                <w:szCs w:val="10"/>
                <w:lang w:val="es-SV" w:eastAsia="es-SV"/>
              </w:rPr>
              <w:t>ARENA DE RIO</w:t>
            </w:r>
          </w:p>
        </w:tc>
        <w:tc>
          <w:tcPr>
            <w:tcW w:w="367" w:type="dxa"/>
            <w:shd w:val="clear" w:color="auto" w:fill="auto"/>
            <w:vAlign w:val="center"/>
            <w:hideMark/>
          </w:tcPr>
          <w:p w:rsidR="00315DD8" w:rsidRPr="00315DD8" w:rsidRDefault="00315DD8" w:rsidP="00315DD8">
            <w:pPr>
              <w:spacing w:after="0" w:line="240" w:lineRule="auto"/>
              <w:jc w:val="center"/>
              <w:rPr>
                <w:rFonts w:ascii="Calibri" w:eastAsia="Times New Roman" w:hAnsi="Calibri" w:cs="Calibri"/>
                <w:color w:val="000000"/>
                <w:sz w:val="10"/>
                <w:szCs w:val="10"/>
                <w:lang w:val="es-SV" w:eastAsia="es-SV"/>
              </w:rPr>
            </w:pPr>
            <w:r w:rsidRPr="00315DD8">
              <w:rPr>
                <w:rFonts w:ascii="Calibri" w:eastAsia="Times New Roman" w:hAnsi="Calibri" w:cs="Calibri"/>
                <w:color w:val="000000"/>
                <w:sz w:val="10"/>
                <w:szCs w:val="10"/>
                <w:lang w:val="es-SV" w:eastAsia="es-SV"/>
              </w:rPr>
              <w:t>$29.50</w:t>
            </w:r>
          </w:p>
        </w:tc>
        <w:tc>
          <w:tcPr>
            <w:tcW w:w="366" w:type="dxa"/>
            <w:shd w:val="clear" w:color="auto" w:fill="auto"/>
            <w:vAlign w:val="center"/>
            <w:hideMark/>
          </w:tcPr>
          <w:p w:rsidR="00315DD8" w:rsidRPr="00315DD8" w:rsidRDefault="00315DD8" w:rsidP="00315DD8">
            <w:pPr>
              <w:spacing w:after="0" w:line="240" w:lineRule="auto"/>
              <w:jc w:val="center"/>
              <w:rPr>
                <w:rFonts w:ascii="Calibri" w:eastAsia="Times New Roman" w:hAnsi="Calibri" w:cs="Calibri"/>
                <w:color w:val="000000"/>
                <w:sz w:val="10"/>
                <w:szCs w:val="10"/>
                <w:lang w:val="es-SV" w:eastAsia="es-SV"/>
              </w:rPr>
            </w:pPr>
            <w:r w:rsidRPr="00315DD8">
              <w:rPr>
                <w:rFonts w:ascii="Calibri" w:eastAsia="Times New Roman" w:hAnsi="Calibri" w:cs="Calibri"/>
                <w:color w:val="000000"/>
                <w:sz w:val="10"/>
                <w:szCs w:val="10"/>
                <w:lang w:val="es-SV" w:eastAsia="es-SV"/>
              </w:rPr>
              <w:t>$472.00</w:t>
            </w:r>
          </w:p>
        </w:tc>
        <w:tc>
          <w:tcPr>
            <w:tcW w:w="464" w:type="dxa"/>
            <w:shd w:val="clear" w:color="auto" w:fill="auto"/>
            <w:vAlign w:val="center"/>
            <w:hideMark/>
          </w:tcPr>
          <w:p w:rsidR="00315DD8" w:rsidRPr="00315DD8" w:rsidRDefault="00315DD8" w:rsidP="00315DD8">
            <w:pPr>
              <w:spacing w:after="0" w:line="240" w:lineRule="auto"/>
              <w:rPr>
                <w:rFonts w:ascii="Calibri" w:eastAsia="Times New Roman" w:hAnsi="Calibri" w:cs="Calibri"/>
                <w:color w:val="000000"/>
                <w:sz w:val="10"/>
                <w:szCs w:val="10"/>
                <w:lang w:val="es-SV" w:eastAsia="es-SV"/>
              </w:rPr>
            </w:pPr>
            <w:r w:rsidRPr="00315DD8">
              <w:rPr>
                <w:rFonts w:ascii="Calibri" w:eastAsia="Times New Roman" w:hAnsi="Calibri" w:cs="Calibri"/>
                <w:color w:val="000000"/>
                <w:sz w:val="10"/>
                <w:szCs w:val="10"/>
                <w:lang w:val="es-SV" w:eastAsia="es-SV"/>
              </w:rPr>
              <w:t>METRO CUBICO ARENA DE RIO</w:t>
            </w:r>
          </w:p>
        </w:tc>
        <w:tc>
          <w:tcPr>
            <w:tcW w:w="367" w:type="dxa"/>
            <w:shd w:val="clear" w:color="auto" w:fill="auto"/>
            <w:vAlign w:val="center"/>
            <w:hideMark/>
          </w:tcPr>
          <w:p w:rsidR="00315DD8" w:rsidRPr="00315DD8" w:rsidRDefault="00315DD8" w:rsidP="00315DD8">
            <w:pPr>
              <w:spacing w:after="0" w:line="240" w:lineRule="auto"/>
              <w:jc w:val="center"/>
              <w:rPr>
                <w:rFonts w:ascii="Calibri" w:eastAsia="Times New Roman" w:hAnsi="Calibri" w:cs="Calibri"/>
                <w:color w:val="000000"/>
                <w:sz w:val="10"/>
                <w:szCs w:val="10"/>
                <w:lang w:val="es-SV" w:eastAsia="es-SV"/>
              </w:rPr>
            </w:pPr>
            <w:r w:rsidRPr="00315DD8">
              <w:rPr>
                <w:rFonts w:ascii="Calibri" w:eastAsia="Times New Roman" w:hAnsi="Calibri" w:cs="Calibri"/>
                <w:color w:val="000000"/>
                <w:sz w:val="10"/>
                <w:szCs w:val="10"/>
                <w:lang w:val="es-SV" w:eastAsia="es-SV"/>
              </w:rPr>
              <w:t>$14.50</w:t>
            </w:r>
          </w:p>
        </w:tc>
        <w:tc>
          <w:tcPr>
            <w:tcW w:w="366" w:type="dxa"/>
            <w:shd w:val="clear" w:color="auto" w:fill="auto"/>
            <w:vAlign w:val="center"/>
            <w:hideMark/>
          </w:tcPr>
          <w:p w:rsidR="00315DD8" w:rsidRPr="00315DD8" w:rsidRDefault="00315DD8" w:rsidP="00315DD8">
            <w:pPr>
              <w:spacing w:after="0" w:line="240" w:lineRule="auto"/>
              <w:jc w:val="center"/>
              <w:rPr>
                <w:rFonts w:ascii="Calibri" w:eastAsia="Times New Roman" w:hAnsi="Calibri" w:cs="Calibri"/>
                <w:color w:val="000000"/>
                <w:sz w:val="10"/>
                <w:szCs w:val="10"/>
                <w:lang w:val="es-SV" w:eastAsia="es-SV"/>
              </w:rPr>
            </w:pPr>
            <w:r w:rsidRPr="00315DD8">
              <w:rPr>
                <w:rFonts w:ascii="Calibri" w:eastAsia="Times New Roman" w:hAnsi="Calibri" w:cs="Calibri"/>
                <w:color w:val="000000"/>
                <w:sz w:val="10"/>
                <w:szCs w:val="10"/>
                <w:lang w:val="es-SV" w:eastAsia="es-SV"/>
              </w:rPr>
              <w:t>$232.00</w:t>
            </w:r>
          </w:p>
        </w:tc>
        <w:tc>
          <w:tcPr>
            <w:tcW w:w="1514" w:type="dxa"/>
            <w:shd w:val="clear" w:color="auto" w:fill="auto"/>
            <w:vAlign w:val="center"/>
            <w:hideMark/>
          </w:tcPr>
          <w:p w:rsidR="00315DD8" w:rsidRPr="00315DD8" w:rsidRDefault="00315DD8" w:rsidP="00315DD8">
            <w:pPr>
              <w:spacing w:after="0" w:line="240" w:lineRule="auto"/>
              <w:rPr>
                <w:rFonts w:ascii="Calibri" w:eastAsia="Times New Roman" w:hAnsi="Calibri" w:cs="Calibri"/>
                <w:color w:val="000000"/>
                <w:sz w:val="10"/>
                <w:szCs w:val="10"/>
                <w:lang w:val="es-SV" w:eastAsia="es-SV"/>
              </w:rPr>
            </w:pPr>
            <w:r w:rsidRPr="00315DD8">
              <w:rPr>
                <w:rFonts w:ascii="Calibri" w:eastAsia="Times New Roman" w:hAnsi="Calibri" w:cs="Calibri"/>
                <w:color w:val="000000"/>
                <w:sz w:val="10"/>
                <w:szCs w:val="10"/>
                <w:lang w:val="es-SV" w:eastAsia="es-SV"/>
              </w:rPr>
              <w:t>ARENA DE RIO</w:t>
            </w:r>
          </w:p>
        </w:tc>
        <w:tc>
          <w:tcPr>
            <w:tcW w:w="367" w:type="dxa"/>
            <w:shd w:val="clear" w:color="auto" w:fill="auto"/>
            <w:vAlign w:val="center"/>
            <w:hideMark/>
          </w:tcPr>
          <w:p w:rsidR="00315DD8" w:rsidRPr="00315DD8" w:rsidRDefault="00315DD8" w:rsidP="00315DD8">
            <w:pPr>
              <w:spacing w:after="0" w:line="240" w:lineRule="auto"/>
              <w:jc w:val="center"/>
              <w:rPr>
                <w:rFonts w:ascii="Calibri" w:eastAsia="Times New Roman" w:hAnsi="Calibri" w:cs="Calibri"/>
                <w:color w:val="000000"/>
                <w:sz w:val="10"/>
                <w:szCs w:val="10"/>
                <w:lang w:val="es-SV" w:eastAsia="es-SV"/>
              </w:rPr>
            </w:pPr>
            <w:r w:rsidRPr="00315DD8">
              <w:rPr>
                <w:rFonts w:ascii="Calibri" w:eastAsia="Times New Roman" w:hAnsi="Calibri" w:cs="Calibri"/>
                <w:color w:val="000000"/>
                <w:sz w:val="10"/>
                <w:szCs w:val="10"/>
                <w:lang w:val="es-SV" w:eastAsia="es-SV"/>
              </w:rPr>
              <w:t>$23.53</w:t>
            </w:r>
          </w:p>
        </w:tc>
        <w:tc>
          <w:tcPr>
            <w:tcW w:w="366" w:type="dxa"/>
            <w:shd w:val="clear" w:color="000000" w:fill="F4B084"/>
            <w:vAlign w:val="center"/>
            <w:hideMark/>
          </w:tcPr>
          <w:p w:rsidR="00315DD8" w:rsidRPr="00315DD8" w:rsidRDefault="00315DD8" w:rsidP="00315DD8">
            <w:pPr>
              <w:spacing w:after="0" w:line="240" w:lineRule="auto"/>
              <w:jc w:val="center"/>
              <w:rPr>
                <w:rFonts w:ascii="Calibri" w:eastAsia="Times New Roman" w:hAnsi="Calibri" w:cs="Calibri"/>
                <w:color w:val="000000"/>
                <w:sz w:val="10"/>
                <w:szCs w:val="10"/>
                <w:lang w:val="es-SV" w:eastAsia="es-SV"/>
              </w:rPr>
            </w:pPr>
            <w:r w:rsidRPr="00315DD8">
              <w:rPr>
                <w:rFonts w:ascii="Calibri" w:eastAsia="Times New Roman" w:hAnsi="Calibri" w:cs="Calibri"/>
                <w:color w:val="000000"/>
                <w:sz w:val="10"/>
                <w:szCs w:val="10"/>
                <w:lang w:val="es-SV" w:eastAsia="es-SV"/>
              </w:rPr>
              <w:t>$376.48</w:t>
            </w:r>
          </w:p>
        </w:tc>
        <w:tc>
          <w:tcPr>
            <w:tcW w:w="538" w:type="dxa"/>
            <w:vMerge/>
            <w:vAlign w:val="center"/>
            <w:hideMark/>
          </w:tcPr>
          <w:p w:rsidR="00315DD8" w:rsidRPr="00315DD8" w:rsidRDefault="00315DD8" w:rsidP="00315DD8">
            <w:pPr>
              <w:spacing w:after="0" w:line="240" w:lineRule="auto"/>
              <w:rPr>
                <w:rFonts w:ascii="Calibri" w:eastAsia="Times New Roman" w:hAnsi="Calibri" w:cs="Calibri"/>
                <w:b/>
                <w:bCs/>
                <w:color w:val="000000"/>
                <w:sz w:val="10"/>
                <w:szCs w:val="10"/>
                <w:lang w:val="es-SV" w:eastAsia="es-SV"/>
              </w:rPr>
            </w:pPr>
          </w:p>
        </w:tc>
        <w:tc>
          <w:tcPr>
            <w:tcW w:w="599" w:type="dxa"/>
            <w:vMerge/>
            <w:vAlign w:val="center"/>
            <w:hideMark/>
          </w:tcPr>
          <w:p w:rsidR="00315DD8" w:rsidRPr="00315DD8" w:rsidRDefault="00315DD8" w:rsidP="00315DD8">
            <w:pPr>
              <w:spacing w:after="0" w:line="240" w:lineRule="auto"/>
              <w:rPr>
                <w:rFonts w:ascii="Calibri" w:eastAsia="Times New Roman" w:hAnsi="Calibri" w:cs="Calibri"/>
                <w:color w:val="000000"/>
                <w:sz w:val="10"/>
                <w:szCs w:val="10"/>
                <w:lang w:val="es-SV" w:eastAsia="es-SV"/>
              </w:rPr>
            </w:pPr>
          </w:p>
        </w:tc>
        <w:tc>
          <w:tcPr>
            <w:tcW w:w="571" w:type="dxa"/>
            <w:vMerge/>
            <w:vAlign w:val="center"/>
            <w:hideMark/>
          </w:tcPr>
          <w:p w:rsidR="00315DD8" w:rsidRPr="00315DD8" w:rsidRDefault="00315DD8" w:rsidP="00315DD8">
            <w:pPr>
              <w:spacing w:after="0" w:line="240" w:lineRule="auto"/>
              <w:rPr>
                <w:rFonts w:ascii="Calibri" w:eastAsia="Times New Roman" w:hAnsi="Calibri" w:cs="Calibri"/>
                <w:b/>
                <w:bCs/>
                <w:color w:val="000000"/>
                <w:sz w:val="10"/>
                <w:szCs w:val="10"/>
                <w:lang w:val="es-SV" w:eastAsia="es-SV"/>
              </w:rPr>
            </w:pPr>
          </w:p>
        </w:tc>
        <w:tc>
          <w:tcPr>
            <w:tcW w:w="381" w:type="dxa"/>
            <w:vMerge/>
            <w:vAlign w:val="center"/>
            <w:hideMark/>
          </w:tcPr>
          <w:p w:rsidR="00315DD8" w:rsidRPr="00315DD8" w:rsidRDefault="00315DD8" w:rsidP="00315DD8">
            <w:pPr>
              <w:spacing w:after="0" w:line="240" w:lineRule="auto"/>
              <w:rPr>
                <w:rFonts w:ascii="Calibri" w:eastAsia="Times New Roman" w:hAnsi="Calibri" w:cs="Calibri"/>
                <w:b/>
                <w:bCs/>
                <w:color w:val="000000"/>
                <w:sz w:val="10"/>
                <w:szCs w:val="10"/>
                <w:lang w:val="es-SV" w:eastAsia="es-SV"/>
              </w:rPr>
            </w:pPr>
          </w:p>
        </w:tc>
      </w:tr>
      <w:tr w:rsidR="00315DD8" w:rsidRPr="00315DD8" w:rsidTr="00D3065C">
        <w:trPr>
          <w:trHeight w:val="19"/>
        </w:trPr>
        <w:tc>
          <w:tcPr>
            <w:tcW w:w="570" w:type="dxa"/>
            <w:vMerge/>
            <w:vAlign w:val="center"/>
            <w:hideMark/>
          </w:tcPr>
          <w:p w:rsidR="00315DD8" w:rsidRPr="00315DD8" w:rsidRDefault="00315DD8" w:rsidP="00315DD8">
            <w:pPr>
              <w:spacing w:after="0" w:line="240" w:lineRule="auto"/>
              <w:rPr>
                <w:rFonts w:ascii="Calibri" w:eastAsia="Times New Roman" w:hAnsi="Calibri" w:cs="Calibri"/>
                <w:color w:val="000000"/>
                <w:sz w:val="10"/>
                <w:szCs w:val="10"/>
                <w:lang w:val="es-SV" w:eastAsia="es-SV"/>
              </w:rPr>
            </w:pPr>
          </w:p>
        </w:tc>
        <w:tc>
          <w:tcPr>
            <w:tcW w:w="234" w:type="dxa"/>
            <w:shd w:val="clear" w:color="auto" w:fill="auto"/>
            <w:vAlign w:val="center"/>
            <w:hideMark/>
          </w:tcPr>
          <w:p w:rsidR="00315DD8" w:rsidRPr="00315DD8" w:rsidRDefault="00315DD8" w:rsidP="00315DD8">
            <w:pPr>
              <w:spacing w:after="0" w:line="240" w:lineRule="auto"/>
              <w:jc w:val="center"/>
              <w:rPr>
                <w:rFonts w:ascii="Calibri" w:eastAsia="Times New Roman" w:hAnsi="Calibri" w:cs="Calibri"/>
                <w:color w:val="000000"/>
                <w:sz w:val="10"/>
                <w:szCs w:val="10"/>
                <w:lang w:val="es-SV" w:eastAsia="es-SV"/>
              </w:rPr>
            </w:pPr>
            <w:r w:rsidRPr="00315DD8">
              <w:rPr>
                <w:rFonts w:ascii="Calibri" w:eastAsia="Times New Roman" w:hAnsi="Calibri" w:cs="Calibri"/>
                <w:color w:val="000000"/>
                <w:sz w:val="10"/>
                <w:szCs w:val="10"/>
                <w:lang w:val="es-SV" w:eastAsia="es-SV"/>
              </w:rPr>
              <w:t>3</w:t>
            </w:r>
          </w:p>
        </w:tc>
        <w:tc>
          <w:tcPr>
            <w:tcW w:w="383" w:type="dxa"/>
            <w:shd w:val="clear" w:color="auto" w:fill="auto"/>
            <w:noWrap/>
            <w:vAlign w:val="center"/>
            <w:hideMark/>
          </w:tcPr>
          <w:p w:rsidR="00315DD8" w:rsidRPr="00315DD8" w:rsidRDefault="00315DD8" w:rsidP="00315DD8">
            <w:pPr>
              <w:spacing w:after="0" w:line="240" w:lineRule="auto"/>
              <w:jc w:val="center"/>
              <w:rPr>
                <w:rFonts w:ascii="Calibri" w:eastAsia="Times New Roman" w:hAnsi="Calibri" w:cs="Calibri"/>
                <w:color w:val="000000"/>
                <w:sz w:val="10"/>
                <w:szCs w:val="10"/>
                <w:lang w:val="es-SV" w:eastAsia="es-SV"/>
              </w:rPr>
            </w:pPr>
            <w:r w:rsidRPr="00315DD8">
              <w:rPr>
                <w:rFonts w:ascii="Calibri" w:eastAsia="Times New Roman" w:hAnsi="Calibri" w:cs="Calibri"/>
                <w:color w:val="000000"/>
                <w:sz w:val="10"/>
                <w:szCs w:val="10"/>
                <w:lang w:val="es-SV" w:eastAsia="es-SV"/>
              </w:rPr>
              <w:t>149</w:t>
            </w:r>
          </w:p>
        </w:tc>
        <w:tc>
          <w:tcPr>
            <w:tcW w:w="323" w:type="dxa"/>
            <w:shd w:val="clear" w:color="auto" w:fill="auto"/>
            <w:vAlign w:val="center"/>
            <w:hideMark/>
          </w:tcPr>
          <w:p w:rsidR="00315DD8" w:rsidRPr="00315DD8" w:rsidRDefault="00315DD8" w:rsidP="00315DD8">
            <w:pPr>
              <w:spacing w:after="0" w:line="240" w:lineRule="auto"/>
              <w:jc w:val="center"/>
              <w:rPr>
                <w:rFonts w:ascii="Calibri" w:eastAsia="Times New Roman" w:hAnsi="Calibri" w:cs="Calibri"/>
                <w:color w:val="000000"/>
                <w:sz w:val="10"/>
                <w:szCs w:val="10"/>
                <w:lang w:val="es-SV" w:eastAsia="es-SV"/>
              </w:rPr>
            </w:pPr>
            <w:r w:rsidRPr="00315DD8">
              <w:rPr>
                <w:rFonts w:ascii="Calibri" w:eastAsia="Times New Roman" w:hAnsi="Calibri" w:cs="Calibri"/>
                <w:color w:val="000000"/>
                <w:sz w:val="10"/>
                <w:szCs w:val="10"/>
                <w:lang w:val="es-SV" w:eastAsia="es-SV"/>
              </w:rPr>
              <w:t>BOLSA</w:t>
            </w:r>
          </w:p>
        </w:tc>
        <w:tc>
          <w:tcPr>
            <w:tcW w:w="464" w:type="dxa"/>
            <w:shd w:val="clear" w:color="auto" w:fill="auto"/>
            <w:vAlign w:val="center"/>
            <w:hideMark/>
          </w:tcPr>
          <w:p w:rsidR="00315DD8" w:rsidRPr="00315DD8" w:rsidRDefault="00315DD8" w:rsidP="00315DD8">
            <w:pPr>
              <w:spacing w:after="0" w:line="240" w:lineRule="auto"/>
              <w:rPr>
                <w:rFonts w:ascii="Calibri" w:eastAsia="Times New Roman" w:hAnsi="Calibri" w:cs="Calibri"/>
                <w:color w:val="000000"/>
                <w:sz w:val="10"/>
                <w:szCs w:val="10"/>
                <w:lang w:val="es-SV" w:eastAsia="es-SV"/>
              </w:rPr>
            </w:pPr>
            <w:r w:rsidRPr="00315DD8">
              <w:rPr>
                <w:rFonts w:ascii="Calibri" w:eastAsia="Times New Roman" w:hAnsi="Calibri" w:cs="Calibri"/>
                <w:color w:val="000000"/>
                <w:sz w:val="10"/>
                <w:szCs w:val="10"/>
                <w:lang w:val="es-SV" w:eastAsia="es-SV"/>
              </w:rPr>
              <w:t>CEMENTO GRIS PORTLAND 42.5 KG</w:t>
            </w:r>
          </w:p>
        </w:tc>
        <w:tc>
          <w:tcPr>
            <w:tcW w:w="464" w:type="dxa"/>
            <w:shd w:val="clear" w:color="auto" w:fill="auto"/>
            <w:vAlign w:val="center"/>
            <w:hideMark/>
          </w:tcPr>
          <w:p w:rsidR="00315DD8" w:rsidRPr="00315DD8" w:rsidRDefault="00315DD8" w:rsidP="00315DD8">
            <w:pPr>
              <w:spacing w:after="0" w:line="240" w:lineRule="auto"/>
              <w:rPr>
                <w:rFonts w:ascii="Calibri" w:eastAsia="Times New Roman" w:hAnsi="Calibri" w:cs="Calibri"/>
                <w:color w:val="000000"/>
                <w:sz w:val="10"/>
                <w:szCs w:val="10"/>
                <w:lang w:val="es-SV" w:eastAsia="es-SV"/>
              </w:rPr>
            </w:pPr>
            <w:r w:rsidRPr="00315DD8">
              <w:rPr>
                <w:rFonts w:ascii="Calibri" w:eastAsia="Times New Roman" w:hAnsi="Calibri" w:cs="Calibri"/>
                <w:color w:val="000000"/>
                <w:sz w:val="10"/>
                <w:szCs w:val="10"/>
                <w:lang w:val="es-SV" w:eastAsia="es-SV"/>
              </w:rPr>
              <w:t>CEMENTO GRIS PORTLAND 42.5 KG</w:t>
            </w:r>
          </w:p>
        </w:tc>
        <w:tc>
          <w:tcPr>
            <w:tcW w:w="367" w:type="dxa"/>
            <w:shd w:val="clear" w:color="auto" w:fill="auto"/>
            <w:vAlign w:val="center"/>
            <w:hideMark/>
          </w:tcPr>
          <w:p w:rsidR="00315DD8" w:rsidRPr="00315DD8" w:rsidRDefault="00315DD8" w:rsidP="00315DD8">
            <w:pPr>
              <w:spacing w:after="0" w:line="240" w:lineRule="auto"/>
              <w:jc w:val="center"/>
              <w:rPr>
                <w:rFonts w:ascii="Calibri" w:eastAsia="Times New Roman" w:hAnsi="Calibri" w:cs="Calibri"/>
                <w:color w:val="000000"/>
                <w:sz w:val="10"/>
                <w:szCs w:val="10"/>
                <w:lang w:val="es-SV" w:eastAsia="es-SV"/>
              </w:rPr>
            </w:pPr>
            <w:r w:rsidRPr="00315DD8">
              <w:rPr>
                <w:rFonts w:ascii="Calibri" w:eastAsia="Times New Roman" w:hAnsi="Calibri" w:cs="Calibri"/>
                <w:color w:val="000000"/>
                <w:sz w:val="10"/>
                <w:szCs w:val="10"/>
                <w:lang w:val="es-SV" w:eastAsia="es-SV"/>
              </w:rPr>
              <w:t>$11.25</w:t>
            </w:r>
          </w:p>
        </w:tc>
        <w:tc>
          <w:tcPr>
            <w:tcW w:w="366" w:type="dxa"/>
            <w:shd w:val="clear" w:color="000000" w:fill="F4B084"/>
            <w:vAlign w:val="center"/>
            <w:hideMark/>
          </w:tcPr>
          <w:p w:rsidR="00315DD8" w:rsidRPr="00315DD8" w:rsidRDefault="00315DD8" w:rsidP="00315DD8">
            <w:pPr>
              <w:spacing w:after="0" w:line="240" w:lineRule="auto"/>
              <w:jc w:val="center"/>
              <w:rPr>
                <w:rFonts w:ascii="Calibri" w:eastAsia="Times New Roman" w:hAnsi="Calibri" w:cs="Calibri"/>
                <w:color w:val="000000"/>
                <w:sz w:val="10"/>
                <w:szCs w:val="10"/>
                <w:lang w:val="es-SV" w:eastAsia="es-SV"/>
              </w:rPr>
            </w:pPr>
            <w:r w:rsidRPr="00315DD8">
              <w:rPr>
                <w:rFonts w:ascii="Calibri" w:eastAsia="Times New Roman" w:hAnsi="Calibri" w:cs="Calibri"/>
                <w:color w:val="000000"/>
                <w:sz w:val="10"/>
                <w:szCs w:val="10"/>
                <w:lang w:val="es-SV" w:eastAsia="es-SV"/>
              </w:rPr>
              <w:t>$1,676.25</w:t>
            </w:r>
          </w:p>
        </w:tc>
        <w:tc>
          <w:tcPr>
            <w:tcW w:w="464" w:type="dxa"/>
            <w:shd w:val="clear" w:color="auto" w:fill="auto"/>
            <w:vAlign w:val="center"/>
            <w:hideMark/>
          </w:tcPr>
          <w:p w:rsidR="00315DD8" w:rsidRPr="00315DD8" w:rsidRDefault="00315DD8" w:rsidP="00315DD8">
            <w:pPr>
              <w:spacing w:after="0" w:line="240" w:lineRule="auto"/>
              <w:rPr>
                <w:rFonts w:ascii="Calibri" w:eastAsia="Times New Roman" w:hAnsi="Calibri" w:cs="Calibri"/>
                <w:color w:val="000000"/>
                <w:sz w:val="10"/>
                <w:szCs w:val="10"/>
                <w:lang w:val="es-SV" w:eastAsia="es-SV"/>
              </w:rPr>
            </w:pPr>
            <w:r w:rsidRPr="00315DD8">
              <w:rPr>
                <w:rFonts w:ascii="Calibri" w:eastAsia="Times New Roman" w:hAnsi="Calibri" w:cs="Calibri"/>
                <w:color w:val="000000"/>
                <w:sz w:val="10"/>
                <w:szCs w:val="10"/>
                <w:lang w:val="es-SV" w:eastAsia="es-SV"/>
              </w:rPr>
              <w:t>BOLSA DE CEMENTO CESSA FUERTE</w:t>
            </w:r>
          </w:p>
        </w:tc>
        <w:tc>
          <w:tcPr>
            <w:tcW w:w="367" w:type="dxa"/>
            <w:shd w:val="clear" w:color="auto" w:fill="auto"/>
            <w:vAlign w:val="center"/>
            <w:hideMark/>
          </w:tcPr>
          <w:p w:rsidR="00315DD8" w:rsidRPr="00315DD8" w:rsidRDefault="00315DD8" w:rsidP="00315DD8">
            <w:pPr>
              <w:spacing w:after="0" w:line="240" w:lineRule="auto"/>
              <w:jc w:val="center"/>
              <w:rPr>
                <w:rFonts w:ascii="Calibri" w:eastAsia="Times New Roman" w:hAnsi="Calibri" w:cs="Calibri"/>
                <w:color w:val="000000"/>
                <w:sz w:val="10"/>
                <w:szCs w:val="10"/>
                <w:lang w:val="es-SV" w:eastAsia="es-SV"/>
              </w:rPr>
            </w:pPr>
            <w:r w:rsidRPr="00315DD8">
              <w:rPr>
                <w:rFonts w:ascii="Calibri" w:eastAsia="Times New Roman" w:hAnsi="Calibri" w:cs="Calibri"/>
                <w:color w:val="000000"/>
                <w:sz w:val="10"/>
                <w:szCs w:val="10"/>
                <w:lang w:val="es-SV" w:eastAsia="es-SV"/>
              </w:rPr>
              <w:t>$9.30</w:t>
            </w:r>
          </w:p>
        </w:tc>
        <w:tc>
          <w:tcPr>
            <w:tcW w:w="366" w:type="dxa"/>
            <w:shd w:val="clear" w:color="auto" w:fill="auto"/>
            <w:vAlign w:val="center"/>
            <w:hideMark/>
          </w:tcPr>
          <w:p w:rsidR="00315DD8" w:rsidRPr="00315DD8" w:rsidRDefault="00315DD8" w:rsidP="00315DD8">
            <w:pPr>
              <w:spacing w:after="0" w:line="240" w:lineRule="auto"/>
              <w:jc w:val="center"/>
              <w:rPr>
                <w:rFonts w:ascii="Calibri" w:eastAsia="Times New Roman" w:hAnsi="Calibri" w:cs="Calibri"/>
                <w:color w:val="000000"/>
                <w:sz w:val="10"/>
                <w:szCs w:val="10"/>
                <w:lang w:val="es-SV" w:eastAsia="es-SV"/>
              </w:rPr>
            </w:pPr>
            <w:r w:rsidRPr="00315DD8">
              <w:rPr>
                <w:rFonts w:ascii="Calibri" w:eastAsia="Times New Roman" w:hAnsi="Calibri" w:cs="Calibri"/>
                <w:color w:val="000000"/>
                <w:sz w:val="10"/>
                <w:szCs w:val="10"/>
                <w:lang w:val="es-SV" w:eastAsia="es-SV"/>
              </w:rPr>
              <w:t>$1,385.70</w:t>
            </w:r>
          </w:p>
        </w:tc>
        <w:tc>
          <w:tcPr>
            <w:tcW w:w="1514" w:type="dxa"/>
            <w:shd w:val="clear" w:color="auto" w:fill="auto"/>
            <w:vAlign w:val="center"/>
            <w:hideMark/>
          </w:tcPr>
          <w:p w:rsidR="00315DD8" w:rsidRPr="00315DD8" w:rsidRDefault="00315DD8" w:rsidP="00315DD8">
            <w:pPr>
              <w:spacing w:after="0" w:line="240" w:lineRule="auto"/>
              <w:rPr>
                <w:rFonts w:ascii="Calibri" w:eastAsia="Times New Roman" w:hAnsi="Calibri" w:cs="Calibri"/>
                <w:color w:val="000000"/>
                <w:sz w:val="10"/>
                <w:szCs w:val="10"/>
                <w:lang w:val="es-SV" w:eastAsia="es-SV"/>
              </w:rPr>
            </w:pPr>
            <w:r w:rsidRPr="00315DD8">
              <w:rPr>
                <w:rFonts w:ascii="Calibri" w:eastAsia="Times New Roman" w:hAnsi="Calibri" w:cs="Calibri"/>
                <w:color w:val="000000"/>
                <w:sz w:val="10"/>
                <w:szCs w:val="10"/>
                <w:lang w:val="es-SV" w:eastAsia="es-SV"/>
              </w:rPr>
              <w:t>CEMENTO GRIS PORTLAND 42.5 KG</w:t>
            </w:r>
          </w:p>
        </w:tc>
        <w:tc>
          <w:tcPr>
            <w:tcW w:w="367" w:type="dxa"/>
            <w:shd w:val="clear" w:color="auto" w:fill="auto"/>
            <w:vAlign w:val="center"/>
            <w:hideMark/>
          </w:tcPr>
          <w:p w:rsidR="00315DD8" w:rsidRPr="00315DD8" w:rsidRDefault="00315DD8" w:rsidP="00315DD8">
            <w:pPr>
              <w:spacing w:after="0" w:line="240" w:lineRule="auto"/>
              <w:jc w:val="center"/>
              <w:rPr>
                <w:rFonts w:ascii="Calibri" w:eastAsia="Times New Roman" w:hAnsi="Calibri" w:cs="Calibri"/>
                <w:color w:val="000000"/>
                <w:sz w:val="10"/>
                <w:szCs w:val="10"/>
                <w:lang w:val="es-SV" w:eastAsia="es-SV"/>
              </w:rPr>
            </w:pPr>
            <w:r w:rsidRPr="00315DD8">
              <w:rPr>
                <w:rFonts w:ascii="Calibri" w:eastAsia="Times New Roman" w:hAnsi="Calibri" w:cs="Calibri"/>
                <w:color w:val="000000"/>
                <w:sz w:val="10"/>
                <w:szCs w:val="10"/>
                <w:lang w:val="es-SV" w:eastAsia="es-SV"/>
              </w:rPr>
              <w:t>$11.27</w:t>
            </w:r>
          </w:p>
        </w:tc>
        <w:tc>
          <w:tcPr>
            <w:tcW w:w="366" w:type="dxa"/>
            <w:shd w:val="clear" w:color="auto" w:fill="auto"/>
            <w:vAlign w:val="center"/>
            <w:hideMark/>
          </w:tcPr>
          <w:p w:rsidR="00315DD8" w:rsidRPr="00315DD8" w:rsidRDefault="00315DD8" w:rsidP="00315DD8">
            <w:pPr>
              <w:spacing w:after="0" w:line="240" w:lineRule="auto"/>
              <w:jc w:val="center"/>
              <w:rPr>
                <w:rFonts w:ascii="Calibri" w:eastAsia="Times New Roman" w:hAnsi="Calibri" w:cs="Calibri"/>
                <w:color w:val="000000"/>
                <w:sz w:val="10"/>
                <w:szCs w:val="10"/>
                <w:lang w:val="es-SV" w:eastAsia="es-SV"/>
              </w:rPr>
            </w:pPr>
            <w:r w:rsidRPr="00315DD8">
              <w:rPr>
                <w:rFonts w:ascii="Calibri" w:eastAsia="Times New Roman" w:hAnsi="Calibri" w:cs="Calibri"/>
                <w:color w:val="000000"/>
                <w:sz w:val="10"/>
                <w:szCs w:val="10"/>
                <w:lang w:val="es-SV" w:eastAsia="es-SV"/>
              </w:rPr>
              <w:t>$1,679.23</w:t>
            </w:r>
          </w:p>
        </w:tc>
        <w:tc>
          <w:tcPr>
            <w:tcW w:w="538" w:type="dxa"/>
            <w:vMerge/>
            <w:vAlign w:val="center"/>
            <w:hideMark/>
          </w:tcPr>
          <w:p w:rsidR="00315DD8" w:rsidRPr="00315DD8" w:rsidRDefault="00315DD8" w:rsidP="00315DD8">
            <w:pPr>
              <w:spacing w:after="0" w:line="240" w:lineRule="auto"/>
              <w:rPr>
                <w:rFonts w:ascii="Calibri" w:eastAsia="Times New Roman" w:hAnsi="Calibri" w:cs="Calibri"/>
                <w:b/>
                <w:bCs/>
                <w:color w:val="000000"/>
                <w:sz w:val="10"/>
                <w:szCs w:val="10"/>
                <w:lang w:val="es-SV" w:eastAsia="es-SV"/>
              </w:rPr>
            </w:pPr>
          </w:p>
        </w:tc>
        <w:tc>
          <w:tcPr>
            <w:tcW w:w="599" w:type="dxa"/>
            <w:vMerge/>
            <w:vAlign w:val="center"/>
            <w:hideMark/>
          </w:tcPr>
          <w:p w:rsidR="00315DD8" w:rsidRPr="00315DD8" w:rsidRDefault="00315DD8" w:rsidP="00315DD8">
            <w:pPr>
              <w:spacing w:after="0" w:line="240" w:lineRule="auto"/>
              <w:rPr>
                <w:rFonts w:ascii="Calibri" w:eastAsia="Times New Roman" w:hAnsi="Calibri" w:cs="Calibri"/>
                <w:color w:val="000000"/>
                <w:sz w:val="10"/>
                <w:szCs w:val="10"/>
                <w:lang w:val="es-SV" w:eastAsia="es-SV"/>
              </w:rPr>
            </w:pPr>
          </w:p>
        </w:tc>
        <w:tc>
          <w:tcPr>
            <w:tcW w:w="571" w:type="dxa"/>
            <w:vMerge/>
            <w:vAlign w:val="center"/>
            <w:hideMark/>
          </w:tcPr>
          <w:p w:rsidR="00315DD8" w:rsidRPr="00315DD8" w:rsidRDefault="00315DD8" w:rsidP="00315DD8">
            <w:pPr>
              <w:spacing w:after="0" w:line="240" w:lineRule="auto"/>
              <w:rPr>
                <w:rFonts w:ascii="Calibri" w:eastAsia="Times New Roman" w:hAnsi="Calibri" w:cs="Calibri"/>
                <w:b/>
                <w:bCs/>
                <w:color w:val="000000"/>
                <w:sz w:val="10"/>
                <w:szCs w:val="10"/>
                <w:lang w:val="es-SV" w:eastAsia="es-SV"/>
              </w:rPr>
            </w:pPr>
          </w:p>
        </w:tc>
        <w:tc>
          <w:tcPr>
            <w:tcW w:w="381" w:type="dxa"/>
            <w:vMerge/>
            <w:vAlign w:val="center"/>
            <w:hideMark/>
          </w:tcPr>
          <w:p w:rsidR="00315DD8" w:rsidRPr="00315DD8" w:rsidRDefault="00315DD8" w:rsidP="00315DD8">
            <w:pPr>
              <w:spacing w:after="0" w:line="240" w:lineRule="auto"/>
              <w:rPr>
                <w:rFonts w:ascii="Calibri" w:eastAsia="Times New Roman" w:hAnsi="Calibri" w:cs="Calibri"/>
                <w:b/>
                <w:bCs/>
                <w:color w:val="000000"/>
                <w:sz w:val="10"/>
                <w:szCs w:val="10"/>
                <w:lang w:val="es-SV" w:eastAsia="es-SV"/>
              </w:rPr>
            </w:pPr>
          </w:p>
        </w:tc>
      </w:tr>
      <w:tr w:rsidR="00315DD8" w:rsidRPr="00315DD8" w:rsidTr="00D3065C">
        <w:trPr>
          <w:trHeight w:val="19"/>
        </w:trPr>
        <w:tc>
          <w:tcPr>
            <w:tcW w:w="570" w:type="dxa"/>
            <w:vMerge/>
            <w:vAlign w:val="center"/>
            <w:hideMark/>
          </w:tcPr>
          <w:p w:rsidR="00315DD8" w:rsidRPr="00315DD8" w:rsidRDefault="00315DD8" w:rsidP="00315DD8">
            <w:pPr>
              <w:spacing w:after="0" w:line="240" w:lineRule="auto"/>
              <w:rPr>
                <w:rFonts w:ascii="Calibri" w:eastAsia="Times New Roman" w:hAnsi="Calibri" w:cs="Calibri"/>
                <w:color w:val="000000"/>
                <w:sz w:val="10"/>
                <w:szCs w:val="10"/>
                <w:lang w:val="es-SV" w:eastAsia="es-SV"/>
              </w:rPr>
            </w:pPr>
          </w:p>
        </w:tc>
        <w:tc>
          <w:tcPr>
            <w:tcW w:w="234" w:type="dxa"/>
            <w:shd w:val="clear" w:color="auto" w:fill="auto"/>
            <w:vAlign w:val="center"/>
            <w:hideMark/>
          </w:tcPr>
          <w:p w:rsidR="00315DD8" w:rsidRPr="00315DD8" w:rsidRDefault="00315DD8" w:rsidP="00315DD8">
            <w:pPr>
              <w:spacing w:after="0" w:line="240" w:lineRule="auto"/>
              <w:jc w:val="center"/>
              <w:rPr>
                <w:rFonts w:ascii="Calibri" w:eastAsia="Times New Roman" w:hAnsi="Calibri" w:cs="Calibri"/>
                <w:color w:val="000000"/>
                <w:sz w:val="10"/>
                <w:szCs w:val="10"/>
                <w:lang w:val="es-SV" w:eastAsia="es-SV"/>
              </w:rPr>
            </w:pPr>
            <w:r w:rsidRPr="00315DD8">
              <w:rPr>
                <w:rFonts w:ascii="Calibri" w:eastAsia="Times New Roman" w:hAnsi="Calibri" w:cs="Calibri"/>
                <w:color w:val="000000"/>
                <w:sz w:val="10"/>
                <w:szCs w:val="10"/>
                <w:lang w:val="es-SV" w:eastAsia="es-SV"/>
              </w:rPr>
              <w:t>4</w:t>
            </w:r>
          </w:p>
        </w:tc>
        <w:tc>
          <w:tcPr>
            <w:tcW w:w="383" w:type="dxa"/>
            <w:shd w:val="clear" w:color="auto" w:fill="auto"/>
            <w:noWrap/>
            <w:vAlign w:val="center"/>
            <w:hideMark/>
          </w:tcPr>
          <w:p w:rsidR="00315DD8" w:rsidRPr="00315DD8" w:rsidRDefault="00315DD8" w:rsidP="00315DD8">
            <w:pPr>
              <w:spacing w:after="0" w:line="240" w:lineRule="auto"/>
              <w:jc w:val="center"/>
              <w:rPr>
                <w:rFonts w:ascii="Calibri" w:eastAsia="Times New Roman" w:hAnsi="Calibri" w:cs="Calibri"/>
                <w:color w:val="000000"/>
                <w:sz w:val="10"/>
                <w:szCs w:val="10"/>
                <w:lang w:val="es-SV" w:eastAsia="es-SV"/>
              </w:rPr>
            </w:pPr>
            <w:r w:rsidRPr="00315DD8">
              <w:rPr>
                <w:rFonts w:ascii="Calibri" w:eastAsia="Times New Roman" w:hAnsi="Calibri" w:cs="Calibri"/>
                <w:color w:val="000000"/>
                <w:sz w:val="10"/>
                <w:szCs w:val="10"/>
                <w:lang w:val="es-SV" w:eastAsia="es-SV"/>
              </w:rPr>
              <w:t>130</w:t>
            </w:r>
          </w:p>
        </w:tc>
        <w:tc>
          <w:tcPr>
            <w:tcW w:w="323" w:type="dxa"/>
            <w:shd w:val="clear" w:color="auto" w:fill="auto"/>
            <w:vAlign w:val="center"/>
            <w:hideMark/>
          </w:tcPr>
          <w:p w:rsidR="00315DD8" w:rsidRPr="00315DD8" w:rsidRDefault="00315DD8" w:rsidP="00315DD8">
            <w:pPr>
              <w:spacing w:after="0" w:line="240" w:lineRule="auto"/>
              <w:jc w:val="center"/>
              <w:rPr>
                <w:rFonts w:ascii="Calibri" w:eastAsia="Times New Roman" w:hAnsi="Calibri" w:cs="Calibri"/>
                <w:color w:val="000000"/>
                <w:sz w:val="10"/>
                <w:szCs w:val="10"/>
                <w:lang w:val="es-SV" w:eastAsia="es-SV"/>
              </w:rPr>
            </w:pPr>
            <w:r w:rsidRPr="00315DD8">
              <w:rPr>
                <w:rFonts w:ascii="Calibri" w:eastAsia="Times New Roman" w:hAnsi="Calibri" w:cs="Calibri"/>
                <w:color w:val="000000"/>
                <w:sz w:val="10"/>
                <w:szCs w:val="10"/>
                <w:lang w:val="es-SV" w:eastAsia="es-SV"/>
              </w:rPr>
              <w:t>UNIDAD</w:t>
            </w:r>
          </w:p>
        </w:tc>
        <w:tc>
          <w:tcPr>
            <w:tcW w:w="464" w:type="dxa"/>
            <w:shd w:val="clear" w:color="auto" w:fill="auto"/>
            <w:vAlign w:val="center"/>
            <w:hideMark/>
          </w:tcPr>
          <w:p w:rsidR="00315DD8" w:rsidRPr="00315DD8" w:rsidRDefault="00315DD8" w:rsidP="00315DD8">
            <w:pPr>
              <w:spacing w:after="0" w:line="240" w:lineRule="auto"/>
              <w:rPr>
                <w:rFonts w:ascii="Calibri" w:eastAsia="Times New Roman" w:hAnsi="Calibri" w:cs="Calibri"/>
                <w:color w:val="000000"/>
                <w:sz w:val="10"/>
                <w:szCs w:val="10"/>
                <w:lang w:val="es-SV" w:eastAsia="es-SV"/>
              </w:rPr>
            </w:pPr>
            <w:r w:rsidRPr="00315DD8">
              <w:rPr>
                <w:rFonts w:ascii="Calibri" w:eastAsia="Times New Roman" w:hAnsi="Calibri" w:cs="Calibri"/>
                <w:color w:val="000000"/>
                <w:sz w:val="10"/>
                <w:szCs w:val="10"/>
                <w:lang w:val="es-SV" w:eastAsia="es-SV"/>
              </w:rPr>
              <w:t>LADRILLO DE CALAVERA (LADRILLO ROJO)</w:t>
            </w:r>
          </w:p>
        </w:tc>
        <w:tc>
          <w:tcPr>
            <w:tcW w:w="464" w:type="dxa"/>
            <w:shd w:val="clear" w:color="auto" w:fill="auto"/>
            <w:vAlign w:val="center"/>
            <w:hideMark/>
          </w:tcPr>
          <w:p w:rsidR="00315DD8" w:rsidRPr="00315DD8" w:rsidRDefault="00315DD8" w:rsidP="00315DD8">
            <w:pPr>
              <w:spacing w:after="0" w:line="240" w:lineRule="auto"/>
              <w:rPr>
                <w:rFonts w:ascii="Calibri" w:eastAsia="Times New Roman" w:hAnsi="Calibri" w:cs="Calibri"/>
                <w:color w:val="000000"/>
                <w:sz w:val="10"/>
                <w:szCs w:val="10"/>
                <w:lang w:val="es-SV" w:eastAsia="es-SV"/>
              </w:rPr>
            </w:pPr>
            <w:r w:rsidRPr="00315DD8">
              <w:rPr>
                <w:rFonts w:ascii="Calibri" w:eastAsia="Times New Roman" w:hAnsi="Calibri" w:cs="Calibri"/>
                <w:color w:val="000000"/>
                <w:sz w:val="10"/>
                <w:szCs w:val="10"/>
                <w:lang w:val="es-SV" w:eastAsia="es-SV"/>
              </w:rPr>
              <w:t>LADRILLO DE CALAVERA (LADRILLO ROJO)</w:t>
            </w:r>
          </w:p>
        </w:tc>
        <w:tc>
          <w:tcPr>
            <w:tcW w:w="367" w:type="dxa"/>
            <w:shd w:val="clear" w:color="auto" w:fill="auto"/>
            <w:vAlign w:val="center"/>
            <w:hideMark/>
          </w:tcPr>
          <w:p w:rsidR="00315DD8" w:rsidRPr="00315DD8" w:rsidRDefault="00315DD8" w:rsidP="00315DD8">
            <w:pPr>
              <w:spacing w:after="0" w:line="240" w:lineRule="auto"/>
              <w:jc w:val="center"/>
              <w:rPr>
                <w:rFonts w:ascii="Calibri" w:eastAsia="Times New Roman" w:hAnsi="Calibri" w:cs="Calibri"/>
                <w:color w:val="000000"/>
                <w:sz w:val="10"/>
                <w:szCs w:val="10"/>
                <w:lang w:val="es-SV" w:eastAsia="es-SV"/>
              </w:rPr>
            </w:pPr>
            <w:r w:rsidRPr="00315DD8">
              <w:rPr>
                <w:rFonts w:ascii="Calibri" w:eastAsia="Times New Roman" w:hAnsi="Calibri" w:cs="Calibri"/>
                <w:color w:val="000000"/>
                <w:sz w:val="10"/>
                <w:szCs w:val="10"/>
                <w:lang w:val="es-SV" w:eastAsia="es-SV"/>
              </w:rPr>
              <w:t>$0.35</w:t>
            </w:r>
          </w:p>
        </w:tc>
        <w:tc>
          <w:tcPr>
            <w:tcW w:w="366" w:type="dxa"/>
            <w:shd w:val="clear" w:color="auto" w:fill="auto"/>
            <w:vAlign w:val="center"/>
            <w:hideMark/>
          </w:tcPr>
          <w:p w:rsidR="00315DD8" w:rsidRPr="00315DD8" w:rsidRDefault="00315DD8" w:rsidP="00315DD8">
            <w:pPr>
              <w:spacing w:after="0" w:line="240" w:lineRule="auto"/>
              <w:jc w:val="center"/>
              <w:rPr>
                <w:rFonts w:ascii="Calibri" w:eastAsia="Times New Roman" w:hAnsi="Calibri" w:cs="Calibri"/>
                <w:color w:val="000000"/>
                <w:sz w:val="10"/>
                <w:szCs w:val="10"/>
                <w:lang w:val="es-SV" w:eastAsia="es-SV"/>
              </w:rPr>
            </w:pPr>
            <w:r w:rsidRPr="00315DD8">
              <w:rPr>
                <w:rFonts w:ascii="Calibri" w:eastAsia="Times New Roman" w:hAnsi="Calibri" w:cs="Calibri"/>
                <w:color w:val="000000"/>
                <w:sz w:val="10"/>
                <w:szCs w:val="10"/>
                <w:lang w:val="es-SV" w:eastAsia="es-SV"/>
              </w:rPr>
              <w:t>$45.50</w:t>
            </w:r>
          </w:p>
        </w:tc>
        <w:tc>
          <w:tcPr>
            <w:tcW w:w="464" w:type="dxa"/>
            <w:shd w:val="clear" w:color="auto" w:fill="auto"/>
            <w:vAlign w:val="center"/>
            <w:hideMark/>
          </w:tcPr>
          <w:p w:rsidR="00315DD8" w:rsidRPr="00315DD8" w:rsidRDefault="00315DD8" w:rsidP="00315DD8">
            <w:pPr>
              <w:spacing w:after="0" w:line="240" w:lineRule="auto"/>
              <w:rPr>
                <w:rFonts w:ascii="Calibri" w:eastAsia="Times New Roman" w:hAnsi="Calibri" w:cs="Calibri"/>
                <w:color w:val="000000"/>
                <w:sz w:val="10"/>
                <w:szCs w:val="10"/>
                <w:lang w:val="es-SV" w:eastAsia="es-SV"/>
              </w:rPr>
            </w:pPr>
            <w:r w:rsidRPr="00315DD8">
              <w:rPr>
                <w:rFonts w:ascii="Calibri" w:eastAsia="Times New Roman" w:hAnsi="Calibri" w:cs="Calibri"/>
                <w:color w:val="000000"/>
                <w:sz w:val="10"/>
                <w:szCs w:val="10"/>
                <w:lang w:val="es-SV" w:eastAsia="es-SV"/>
              </w:rPr>
              <w:t>LADRILLO DE CALAVERA (LADRILLO ROJO)</w:t>
            </w:r>
          </w:p>
        </w:tc>
        <w:tc>
          <w:tcPr>
            <w:tcW w:w="367" w:type="dxa"/>
            <w:shd w:val="clear" w:color="auto" w:fill="auto"/>
            <w:vAlign w:val="center"/>
            <w:hideMark/>
          </w:tcPr>
          <w:p w:rsidR="00315DD8" w:rsidRPr="00315DD8" w:rsidRDefault="00315DD8" w:rsidP="00315DD8">
            <w:pPr>
              <w:spacing w:after="0" w:line="240" w:lineRule="auto"/>
              <w:jc w:val="center"/>
              <w:rPr>
                <w:rFonts w:ascii="Calibri" w:eastAsia="Times New Roman" w:hAnsi="Calibri" w:cs="Calibri"/>
                <w:color w:val="000000"/>
                <w:sz w:val="10"/>
                <w:szCs w:val="10"/>
                <w:lang w:val="es-SV" w:eastAsia="es-SV"/>
              </w:rPr>
            </w:pPr>
            <w:r w:rsidRPr="00315DD8">
              <w:rPr>
                <w:rFonts w:ascii="Calibri" w:eastAsia="Times New Roman" w:hAnsi="Calibri" w:cs="Calibri"/>
                <w:color w:val="000000"/>
                <w:sz w:val="10"/>
                <w:szCs w:val="10"/>
                <w:lang w:val="es-SV" w:eastAsia="es-SV"/>
              </w:rPr>
              <w:t>$0.34</w:t>
            </w:r>
          </w:p>
        </w:tc>
        <w:tc>
          <w:tcPr>
            <w:tcW w:w="366" w:type="dxa"/>
            <w:shd w:val="clear" w:color="auto" w:fill="auto"/>
            <w:vAlign w:val="center"/>
            <w:hideMark/>
          </w:tcPr>
          <w:p w:rsidR="00315DD8" w:rsidRPr="00315DD8" w:rsidRDefault="00315DD8" w:rsidP="00315DD8">
            <w:pPr>
              <w:spacing w:after="0" w:line="240" w:lineRule="auto"/>
              <w:jc w:val="center"/>
              <w:rPr>
                <w:rFonts w:ascii="Calibri" w:eastAsia="Times New Roman" w:hAnsi="Calibri" w:cs="Calibri"/>
                <w:color w:val="000000"/>
                <w:sz w:val="10"/>
                <w:szCs w:val="10"/>
                <w:lang w:val="es-SV" w:eastAsia="es-SV"/>
              </w:rPr>
            </w:pPr>
            <w:r w:rsidRPr="00315DD8">
              <w:rPr>
                <w:rFonts w:ascii="Calibri" w:eastAsia="Times New Roman" w:hAnsi="Calibri" w:cs="Calibri"/>
                <w:color w:val="000000"/>
                <w:sz w:val="10"/>
                <w:szCs w:val="10"/>
                <w:lang w:val="es-SV" w:eastAsia="es-SV"/>
              </w:rPr>
              <w:t>$44.20</w:t>
            </w:r>
          </w:p>
        </w:tc>
        <w:tc>
          <w:tcPr>
            <w:tcW w:w="1514" w:type="dxa"/>
            <w:shd w:val="clear" w:color="auto" w:fill="auto"/>
            <w:vAlign w:val="center"/>
            <w:hideMark/>
          </w:tcPr>
          <w:p w:rsidR="00315DD8" w:rsidRPr="00315DD8" w:rsidRDefault="00315DD8" w:rsidP="00315DD8">
            <w:pPr>
              <w:spacing w:after="0" w:line="240" w:lineRule="auto"/>
              <w:rPr>
                <w:rFonts w:ascii="Calibri" w:eastAsia="Times New Roman" w:hAnsi="Calibri" w:cs="Calibri"/>
                <w:color w:val="000000"/>
                <w:sz w:val="10"/>
                <w:szCs w:val="10"/>
                <w:lang w:val="es-SV" w:eastAsia="es-SV"/>
              </w:rPr>
            </w:pPr>
            <w:r w:rsidRPr="00315DD8">
              <w:rPr>
                <w:rFonts w:ascii="Calibri" w:eastAsia="Times New Roman" w:hAnsi="Calibri" w:cs="Calibri"/>
                <w:color w:val="000000"/>
                <w:sz w:val="10"/>
                <w:szCs w:val="10"/>
                <w:lang w:val="es-SV" w:eastAsia="es-SV"/>
              </w:rPr>
              <w:t>LADRILLO CALAVERA</w:t>
            </w:r>
          </w:p>
        </w:tc>
        <w:tc>
          <w:tcPr>
            <w:tcW w:w="367" w:type="dxa"/>
            <w:shd w:val="clear" w:color="auto" w:fill="auto"/>
            <w:vAlign w:val="center"/>
            <w:hideMark/>
          </w:tcPr>
          <w:p w:rsidR="00315DD8" w:rsidRPr="00315DD8" w:rsidRDefault="00315DD8" w:rsidP="00315DD8">
            <w:pPr>
              <w:spacing w:after="0" w:line="240" w:lineRule="auto"/>
              <w:jc w:val="center"/>
              <w:rPr>
                <w:rFonts w:ascii="Calibri" w:eastAsia="Times New Roman" w:hAnsi="Calibri" w:cs="Calibri"/>
                <w:color w:val="000000"/>
                <w:sz w:val="10"/>
                <w:szCs w:val="10"/>
                <w:lang w:val="es-SV" w:eastAsia="es-SV"/>
              </w:rPr>
            </w:pPr>
            <w:r w:rsidRPr="00315DD8">
              <w:rPr>
                <w:rFonts w:ascii="Calibri" w:eastAsia="Times New Roman" w:hAnsi="Calibri" w:cs="Calibri"/>
                <w:color w:val="000000"/>
                <w:sz w:val="10"/>
                <w:szCs w:val="10"/>
                <w:lang w:val="es-SV" w:eastAsia="es-SV"/>
              </w:rPr>
              <w:t>$0.27</w:t>
            </w:r>
          </w:p>
        </w:tc>
        <w:tc>
          <w:tcPr>
            <w:tcW w:w="366" w:type="dxa"/>
            <w:shd w:val="clear" w:color="000000" w:fill="F4B084"/>
            <w:vAlign w:val="center"/>
            <w:hideMark/>
          </w:tcPr>
          <w:p w:rsidR="00315DD8" w:rsidRPr="00315DD8" w:rsidRDefault="00315DD8" w:rsidP="00315DD8">
            <w:pPr>
              <w:spacing w:after="0" w:line="240" w:lineRule="auto"/>
              <w:jc w:val="center"/>
              <w:rPr>
                <w:rFonts w:ascii="Calibri" w:eastAsia="Times New Roman" w:hAnsi="Calibri" w:cs="Calibri"/>
                <w:color w:val="000000"/>
                <w:sz w:val="10"/>
                <w:szCs w:val="10"/>
                <w:lang w:val="es-SV" w:eastAsia="es-SV"/>
              </w:rPr>
            </w:pPr>
            <w:r w:rsidRPr="00315DD8">
              <w:rPr>
                <w:rFonts w:ascii="Calibri" w:eastAsia="Times New Roman" w:hAnsi="Calibri" w:cs="Calibri"/>
                <w:color w:val="000000"/>
                <w:sz w:val="10"/>
                <w:szCs w:val="10"/>
                <w:lang w:val="es-SV" w:eastAsia="es-SV"/>
              </w:rPr>
              <w:t>$35.10</w:t>
            </w:r>
          </w:p>
        </w:tc>
        <w:tc>
          <w:tcPr>
            <w:tcW w:w="538" w:type="dxa"/>
            <w:vMerge w:val="restart"/>
            <w:shd w:val="clear" w:color="auto" w:fill="auto"/>
            <w:vAlign w:val="center"/>
            <w:hideMark/>
          </w:tcPr>
          <w:p w:rsidR="00315DD8" w:rsidRPr="00315DD8" w:rsidRDefault="00315DD8" w:rsidP="00315DD8">
            <w:pPr>
              <w:spacing w:after="0" w:line="240" w:lineRule="auto"/>
              <w:jc w:val="center"/>
              <w:rPr>
                <w:rFonts w:ascii="Calibri" w:eastAsia="Times New Roman" w:hAnsi="Calibri" w:cs="Calibri"/>
                <w:b/>
                <w:bCs/>
                <w:color w:val="000000"/>
                <w:sz w:val="10"/>
                <w:szCs w:val="10"/>
                <w:lang w:val="es-SV" w:eastAsia="es-SV"/>
              </w:rPr>
            </w:pPr>
            <w:r w:rsidRPr="00315DD8">
              <w:rPr>
                <w:rFonts w:ascii="Calibri" w:eastAsia="Times New Roman" w:hAnsi="Calibri" w:cs="Calibri"/>
                <w:b/>
                <w:bCs/>
                <w:color w:val="000000"/>
                <w:sz w:val="10"/>
                <w:szCs w:val="10"/>
                <w:lang w:val="es-SV" w:eastAsia="es-SV"/>
              </w:rPr>
              <w:t>NELSON DAVID CHÁVEZ ESTRADA</w:t>
            </w:r>
            <w:r w:rsidRPr="00315DD8">
              <w:rPr>
                <w:rFonts w:ascii="Calibri" w:eastAsia="Times New Roman" w:hAnsi="Calibri" w:cs="Calibri"/>
                <w:b/>
                <w:bCs/>
                <w:color w:val="000000"/>
                <w:sz w:val="10"/>
                <w:szCs w:val="10"/>
                <w:lang w:val="es-SV" w:eastAsia="es-SV"/>
              </w:rPr>
              <w:br/>
              <w:t xml:space="preserve"> (FERRETERIA JC E INSUMOS DIVERSOS)</w:t>
            </w:r>
          </w:p>
        </w:tc>
        <w:tc>
          <w:tcPr>
            <w:tcW w:w="599" w:type="dxa"/>
            <w:vMerge w:val="restart"/>
            <w:shd w:val="clear" w:color="auto" w:fill="auto"/>
            <w:vAlign w:val="center"/>
            <w:hideMark/>
          </w:tcPr>
          <w:p w:rsidR="00315DD8" w:rsidRPr="00315DD8" w:rsidRDefault="00315DD8" w:rsidP="00315DD8">
            <w:pPr>
              <w:spacing w:after="0" w:line="240" w:lineRule="auto"/>
              <w:jc w:val="center"/>
              <w:rPr>
                <w:rFonts w:ascii="Calibri" w:eastAsia="Times New Roman" w:hAnsi="Calibri" w:cs="Calibri"/>
                <w:color w:val="000000"/>
                <w:sz w:val="10"/>
                <w:szCs w:val="10"/>
                <w:lang w:val="es-SV" w:eastAsia="es-SV"/>
              </w:rPr>
            </w:pPr>
            <w:r w:rsidRPr="00315DD8">
              <w:rPr>
                <w:rFonts w:ascii="Calibri" w:eastAsia="Times New Roman" w:hAnsi="Calibri" w:cs="Calibri"/>
                <w:color w:val="000000"/>
                <w:sz w:val="10"/>
                <w:szCs w:val="10"/>
                <w:lang w:val="es-SV" w:eastAsia="es-SV"/>
              </w:rPr>
              <w:t xml:space="preserve">SE RECOMIENDA A NELSON DAVID CHAVEZ ESTRADA POR MENOR PRECIO Y CUMPLIR CON LO REQUERIDO EN LOS SIGUIENTES ITEM: 3, 5 Y 6 POR UN MONTO DE </w:t>
            </w:r>
            <w:r w:rsidRPr="00315DD8">
              <w:rPr>
                <w:rFonts w:ascii="Calibri" w:eastAsia="Times New Roman" w:hAnsi="Calibri" w:cs="Calibri"/>
                <w:b/>
                <w:bCs/>
                <w:color w:val="000000"/>
                <w:sz w:val="10"/>
                <w:szCs w:val="10"/>
                <w:lang w:val="es-SV" w:eastAsia="es-SV"/>
              </w:rPr>
              <w:t>$1,783.13</w:t>
            </w:r>
          </w:p>
        </w:tc>
        <w:tc>
          <w:tcPr>
            <w:tcW w:w="571" w:type="dxa"/>
            <w:vMerge/>
            <w:vAlign w:val="center"/>
            <w:hideMark/>
          </w:tcPr>
          <w:p w:rsidR="00315DD8" w:rsidRPr="00315DD8" w:rsidRDefault="00315DD8" w:rsidP="00315DD8">
            <w:pPr>
              <w:spacing w:after="0" w:line="240" w:lineRule="auto"/>
              <w:rPr>
                <w:rFonts w:ascii="Calibri" w:eastAsia="Times New Roman" w:hAnsi="Calibri" w:cs="Calibri"/>
                <w:b/>
                <w:bCs/>
                <w:color w:val="000000"/>
                <w:sz w:val="10"/>
                <w:szCs w:val="10"/>
                <w:lang w:val="es-SV" w:eastAsia="es-SV"/>
              </w:rPr>
            </w:pPr>
          </w:p>
        </w:tc>
        <w:tc>
          <w:tcPr>
            <w:tcW w:w="381" w:type="dxa"/>
            <w:vMerge/>
            <w:vAlign w:val="center"/>
            <w:hideMark/>
          </w:tcPr>
          <w:p w:rsidR="00315DD8" w:rsidRPr="00315DD8" w:rsidRDefault="00315DD8" w:rsidP="00315DD8">
            <w:pPr>
              <w:spacing w:after="0" w:line="240" w:lineRule="auto"/>
              <w:rPr>
                <w:rFonts w:ascii="Calibri" w:eastAsia="Times New Roman" w:hAnsi="Calibri" w:cs="Calibri"/>
                <w:b/>
                <w:bCs/>
                <w:color w:val="000000"/>
                <w:sz w:val="10"/>
                <w:szCs w:val="10"/>
                <w:lang w:val="es-SV" w:eastAsia="es-SV"/>
              </w:rPr>
            </w:pPr>
          </w:p>
        </w:tc>
      </w:tr>
      <w:tr w:rsidR="00315DD8" w:rsidRPr="00315DD8" w:rsidTr="00D3065C">
        <w:trPr>
          <w:trHeight w:val="19"/>
        </w:trPr>
        <w:tc>
          <w:tcPr>
            <w:tcW w:w="570" w:type="dxa"/>
            <w:vMerge/>
            <w:vAlign w:val="center"/>
            <w:hideMark/>
          </w:tcPr>
          <w:p w:rsidR="00315DD8" w:rsidRPr="00315DD8" w:rsidRDefault="00315DD8" w:rsidP="00315DD8">
            <w:pPr>
              <w:spacing w:after="0" w:line="240" w:lineRule="auto"/>
              <w:rPr>
                <w:rFonts w:ascii="Calibri" w:eastAsia="Times New Roman" w:hAnsi="Calibri" w:cs="Calibri"/>
                <w:color w:val="000000"/>
                <w:sz w:val="10"/>
                <w:szCs w:val="10"/>
                <w:lang w:val="es-SV" w:eastAsia="es-SV"/>
              </w:rPr>
            </w:pPr>
          </w:p>
        </w:tc>
        <w:tc>
          <w:tcPr>
            <w:tcW w:w="234" w:type="dxa"/>
            <w:shd w:val="clear" w:color="auto" w:fill="auto"/>
            <w:vAlign w:val="center"/>
            <w:hideMark/>
          </w:tcPr>
          <w:p w:rsidR="00315DD8" w:rsidRPr="00315DD8" w:rsidRDefault="00315DD8" w:rsidP="00315DD8">
            <w:pPr>
              <w:spacing w:after="0" w:line="240" w:lineRule="auto"/>
              <w:jc w:val="center"/>
              <w:rPr>
                <w:rFonts w:ascii="Calibri" w:eastAsia="Times New Roman" w:hAnsi="Calibri" w:cs="Calibri"/>
                <w:color w:val="000000"/>
                <w:sz w:val="10"/>
                <w:szCs w:val="10"/>
                <w:lang w:val="es-SV" w:eastAsia="es-SV"/>
              </w:rPr>
            </w:pPr>
            <w:r w:rsidRPr="00315DD8">
              <w:rPr>
                <w:rFonts w:ascii="Calibri" w:eastAsia="Times New Roman" w:hAnsi="Calibri" w:cs="Calibri"/>
                <w:color w:val="000000"/>
                <w:sz w:val="10"/>
                <w:szCs w:val="10"/>
                <w:lang w:val="es-SV" w:eastAsia="es-SV"/>
              </w:rPr>
              <w:t>5</w:t>
            </w:r>
          </w:p>
        </w:tc>
        <w:tc>
          <w:tcPr>
            <w:tcW w:w="383" w:type="dxa"/>
            <w:shd w:val="clear" w:color="auto" w:fill="auto"/>
            <w:noWrap/>
            <w:vAlign w:val="center"/>
            <w:hideMark/>
          </w:tcPr>
          <w:p w:rsidR="00315DD8" w:rsidRPr="00315DD8" w:rsidRDefault="00315DD8" w:rsidP="00315DD8">
            <w:pPr>
              <w:spacing w:after="0" w:line="240" w:lineRule="auto"/>
              <w:jc w:val="center"/>
              <w:rPr>
                <w:rFonts w:ascii="Calibri" w:eastAsia="Times New Roman" w:hAnsi="Calibri" w:cs="Calibri"/>
                <w:color w:val="000000"/>
                <w:sz w:val="10"/>
                <w:szCs w:val="10"/>
                <w:lang w:val="es-SV" w:eastAsia="es-SV"/>
              </w:rPr>
            </w:pPr>
            <w:r w:rsidRPr="00315DD8">
              <w:rPr>
                <w:rFonts w:ascii="Calibri" w:eastAsia="Times New Roman" w:hAnsi="Calibri" w:cs="Calibri"/>
                <w:color w:val="000000"/>
                <w:sz w:val="10"/>
                <w:szCs w:val="10"/>
                <w:lang w:val="es-SV" w:eastAsia="es-SV"/>
              </w:rPr>
              <w:t>1</w:t>
            </w:r>
          </w:p>
        </w:tc>
        <w:tc>
          <w:tcPr>
            <w:tcW w:w="323" w:type="dxa"/>
            <w:shd w:val="clear" w:color="auto" w:fill="auto"/>
            <w:vAlign w:val="center"/>
            <w:hideMark/>
          </w:tcPr>
          <w:p w:rsidR="00315DD8" w:rsidRPr="00315DD8" w:rsidRDefault="00315DD8" w:rsidP="00315DD8">
            <w:pPr>
              <w:spacing w:after="0" w:line="240" w:lineRule="auto"/>
              <w:jc w:val="center"/>
              <w:rPr>
                <w:rFonts w:ascii="Calibri" w:eastAsia="Times New Roman" w:hAnsi="Calibri" w:cs="Calibri"/>
                <w:color w:val="000000"/>
                <w:sz w:val="10"/>
                <w:szCs w:val="10"/>
                <w:lang w:val="es-SV" w:eastAsia="es-SV"/>
              </w:rPr>
            </w:pPr>
            <w:r w:rsidRPr="00315DD8">
              <w:rPr>
                <w:rFonts w:ascii="Calibri" w:eastAsia="Times New Roman" w:hAnsi="Calibri" w:cs="Calibri"/>
                <w:color w:val="000000"/>
                <w:sz w:val="10"/>
                <w:szCs w:val="10"/>
                <w:lang w:val="es-SV" w:eastAsia="es-SV"/>
              </w:rPr>
              <w:t>MT3</w:t>
            </w:r>
          </w:p>
        </w:tc>
        <w:tc>
          <w:tcPr>
            <w:tcW w:w="464" w:type="dxa"/>
            <w:shd w:val="clear" w:color="auto" w:fill="auto"/>
            <w:vAlign w:val="center"/>
            <w:hideMark/>
          </w:tcPr>
          <w:p w:rsidR="00315DD8" w:rsidRPr="00315DD8" w:rsidRDefault="00315DD8" w:rsidP="00315DD8">
            <w:pPr>
              <w:spacing w:after="0" w:line="240" w:lineRule="auto"/>
              <w:rPr>
                <w:rFonts w:ascii="Calibri" w:eastAsia="Times New Roman" w:hAnsi="Calibri" w:cs="Calibri"/>
                <w:color w:val="000000"/>
                <w:sz w:val="10"/>
                <w:szCs w:val="10"/>
                <w:lang w:val="es-SV" w:eastAsia="es-SV"/>
              </w:rPr>
            </w:pPr>
            <w:r w:rsidRPr="00315DD8">
              <w:rPr>
                <w:rFonts w:ascii="Calibri" w:eastAsia="Times New Roman" w:hAnsi="Calibri" w:cs="Calibri"/>
                <w:color w:val="000000"/>
                <w:sz w:val="10"/>
                <w:szCs w:val="10"/>
                <w:lang w:val="es-SV" w:eastAsia="es-SV"/>
              </w:rPr>
              <w:t>GRAVA Nº1</w:t>
            </w:r>
          </w:p>
        </w:tc>
        <w:tc>
          <w:tcPr>
            <w:tcW w:w="464" w:type="dxa"/>
            <w:shd w:val="clear" w:color="auto" w:fill="auto"/>
            <w:vAlign w:val="center"/>
            <w:hideMark/>
          </w:tcPr>
          <w:p w:rsidR="00315DD8" w:rsidRPr="00315DD8" w:rsidRDefault="00315DD8" w:rsidP="00315DD8">
            <w:pPr>
              <w:spacing w:after="0" w:line="240" w:lineRule="auto"/>
              <w:rPr>
                <w:rFonts w:ascii="Calibri" w:eastAsia="Times New Roman" w:hAnsi="Calibri" w:cs="Calibri"/>
                <w:color w:val="000000"/>
                <w:sz w:val="10"/>
                <w:szCs w:val="10"/>
                <w:lang w:val="es-SV" w:eastAsia="es-SV"/>
              </w:rPr>
            </w:pPr>
            <w:r w:rsidRPr="00315DD8">
              <w:rPr>
                <w:rFonts w:ascii="Calibri" w:eastAsia="Times New Roman" w:hAnsi="Calibri" w:cs="Calibri"/>
                <w:color w:val="000000"/>
                <w:sz w:val="10"/>
                <w:szCs w:val="10"/>
                <w:lang w:val="es-SV" w:eastAsia="es-SV"/>
              </w:rPr>
              <w:t>GRAVA Nº1</w:t>
            </w:r>
          </w:p>
        </w:tc>
        <w:tc>
          <w:tcPr>
            <w:tcW w:w="367" w:type="dxa"/>
            <w:shd w:val="clear" w:color="auto" w:fill="auto"/>
            <w:vAlign w:val="center"/>
            <w:hideMark/>
          </w:tcPr>
          <w:p w:rsidR="00315DD8" w:rsidRPr="00315DD8" w:rsidRDefault="00315DD8" w:rsidP="00315DD8">
            <w:pPr>
              <w:spacing w:after="0" w:line="240" w:lineRule="auto"/>
              <w:jc w:val="center"/>
              <w:rPr>
                <w:rFonts w:ascii="Calibri" w:eastAsia="Times New Roman" w:hAnsi="Calibri" w:cs="Calibri"/>
                <w:color w:val="000000"/>
                <w:sz w:val="10"/>
                <w:szCs w:val="10"/>
                <w:lang w:val="es-SV" w:eastAsia="es-SV"/>
              </w:rPr>
            </w:pPr>
            <w:r w:rsidRPr="00315DD8">
              <w:rPr>
                <w:rFonts w:ascii="Calibri" w:eastAsia="Times New Roman" w:hAnsi="Calibri" w:cs="Calibri"/>
                <w:color w:val="000000"/>
                <w:sz w:val="10"/>
                <w:szCs w:val="10"/>
                <w:lang w:val="es-SV" w:eastAsia="es-SV"/>
              </w:rPr>
              <w:t>$70.00</w:t>
            </w:r>
          </w:p>
        </w:tc>
        <w:tc>
          <w:tcPr>
            <w:tcW w:w="366" w:type="dxa"/>
            <w:shd w:val="clear" w:color="000000" w:fill="F4B084"/>
            <w:vAlign w:val="center"/>
            <w:hideMark/>
          </w:tcPr>
          <w:p w:rsidR="00315DD8" w:rsidRPr="00315DD8" w:rsidRDefault="00315DD8" w:rsidP="00315DD8">
            <w:pPr>
              <w:spacing w:after="0" w:line="240" w:lineRule="auto"/>
              <w:jc w:val="center"/>
              <w:rPr>
                <w:rFonts w:ascii="Calibri" w:eastAsia="Times New Roman" w:hAnsi="Calibri" w:cs="Calibri"/>
                <w:color w:val="000000"/>
                <w:sz w:val="10"/>
                <w:szCs w:val="10"/>
                <w:lang w:val="es-SV" w:eastAsia="es-SV"/>
              </w:rPr>
            </w:pPr>
            <w:r w:rsidRPr="00315DD8">
              <w:rPr>
                <w:rFonts w:ascii="Calibri" w:eastAsia="Times New Roman" w:hAnsi="Calibri" w:cs="Calibri"/>
                <w:color w:val="000000"/>
                <w:sz w:val="10"/>
                <w:szCs w:val="10"/>
                <w:lang w:val="es-SV" w:eastAsia="es-SV"/>
              </w:rPr>
              <w:t>$70.00</w:t>
            </w:r>
          </w:p>
        </w:tc>
        <w:tc>
          <w:tcPr>
            <w:tcW w:w="464" w:type="dxa"/>
            <w:shd w:val="clear" w:color="auto" w:fill="auto"/>
            <w:vAlign w:val="center"/>
            <w:hideMark/>
          </w:tcPr>
          <w:p w:rsidR="00315DD8" w:rsidRPr="00315DD8" w:rsidRDefault="00315DD8" w:rsidP="00315DD8">
            <w:pPr>
              <w:spacing w:after="0" w:line="240" w:lineRule="auto"/>
              <w:rPr>
                <w:rFonts w:ascii="Calibri" w:eastAsia="Times New Roman" w:hAnsi="Calibri" w:cs="Calibri"/>
                <w:color w:val="000000"/>
                <w:sz w:val="10"/>
                <w:szCs w:val="10"/>
                <w:lang w:val="es-SV" w:eastAsia="es-SV"/>
              </w:rPr>
            </w:pPr>
            <w:r w:rsidRPr="00315DD8">
              <w:rPr>
                <w:rFonts w:ascii="Calibri" w:eastAsia="Times New Roman" w:hAnsi="Calibri" w:cs="Calibri"/>
                <w:color w:val="000000"/>
                <w:sz w:val="10"/>
                <w:szCs w:val="10"/>
                <w:lang w:val="es-SV" w:eastAsia="es-SV"/>
              </w:rPr>
              <w:t>METRO CUBICO DE GRAVA Nº1</w:t>
            </w:r>
          </w:p>
        </w:tc>
        <w:tc>
          <w:tcPr>
            <w:tcW w:w="367" w:type="dxa"/>
            <w:shd w:val="clear" w:color="auto" w:fill="auto"/>
            <w:vAlign w:val="center"/>
            <w:hideMark/>
          </w:tcPr>
          <w:p w:rsidR="00315DD8" w:rsidRPr="00315DD8" w:rsidRDefault="00315DD8" w:rsidP="00315DD8">
            <w:pPr>
              <w:spacing w:after="0" w:line="240" w:lineRule="auto"/>
              <w:jc w:val="center"/>
              <w:rPr>
                <w:rFonts w:ascii="Calibri" w:eastAsia="Times New Roman" w:hAnsi="Calibri" w:cs="Calibri"/>
                <w:color w:val="000000"/>
                <w:sz w:val="10"/>
                <w:szCs w:val="10"/>
                <w:lang w:val="es-SV" w:eastAsia="es-SV"/>
              </w:rPr>
            </w:pPr>
            <w:r w:rsidRPr="00315DD8">
              <w:rPr>
                <w:rFonts w:ascii="Calibri" w:eastAsia="Times New Roman" w:hAnsi="Calibri" w:cs="Calibri"/>
                <w:color w:val="000000"/>
                <w:sz w:val="10"/>
                <w:szCs w:val="10"/>
                <w:lang w:val="es-SV" w:eastAsia="es-SV"/>
              </w:rPr>
              <w:t>$37.00</w:t>
            </w:r>
          </w:p>
        </w:tc>
        <w:tc>
          <w:tcPr>
            <w:tcW w:w="366" w:type="dxa"/>
            <w:shd w:val="clear" w:color="auto" w:fill="auto"/>
            <w:vAlign w:val="center"/>
            <w:hideMark/>
          </w:tcPr>
          <w:p w:rsidR="00315DD8" w:rsidRPr="00315DD8" w:rsidRDefault="00315DD8" w:rsidP="00315DD8">
            <w:pPr>
              <w:spacing w:after="0" w:line="240" w:lineRule="auto"/>
              <w:jc w:val="center"/>
              <w:rPr>
                <w:rFonts w:ascii="Calibri" w:eastAsia="Times New Roman" w:hAnsi="Calibri" w:cs="Calibri"/>
                <w:color w:val="000000"/>
                <w:sz w:val="10"/>
                <w:szCs w:val="10"/>
                <w:lang w:val="es-SV" w:eastAsia="es-SV"/>
              </w:rPr>
            </w:pPr>
            <w:r w:rsidRPr="00315DD8">
              <w:rPr>
                <w:rFonts w:ascii="Calibri" w:eastAsia="Times New Roman" w:hAnsi="Calibri" w:cs="Calibri"/>
                <w:color w:val="000000"/>
                <w:sz w:val="10"/>
                <w:szCs w:val="10"/>
                <w:lang w:val="es-SV" w:eastAsia="es-SV"/>
              </w:rPr>
              <w:t>$37.00</w:t>
            </w:r>
          </w:p>
        </w:tc>
        <w:tc>
          <w:tcPr>
            <w:tcW w:w="1514" w:type="dxa"/>
            <w:shd w:val="clear" w:color="auto" w:fill="auto"/>
            <w:vAlign w:val="center"/>
            <w:hideMark/>
          </w:tcPr>
          <w:p w:rsidR="00315DD8" w:rsidRPr="00315DD8" w:rsidRDefault="00315DD8" w:rsidP="00315DD8">
            <w:pPr>
              <w:spacing w:after="0" w:line="240" w:lineRule="auto"/>
              <w:rPr>
                <w:rFonts w:ascii="Calibri" w:eastAsia="Times New Roman" w:hAnsi="Calibri" w:cs="Calibri"/>
                <w:color w:val="000000"/>
                <w:sz w:val="10"/>
                <w:szCs w:val="10"/>
                <w:lang w:val="es-SV" w:eastAsia="es-SV"/>
              </w:rPr>
            </w:pPr>
            <w:r w:rsidRPr="00315DD8">
              <w:rPr>
                <w:rFonts w:ascii="Calibri" w:eastAsia="Times New Roman" w:hAnsi="Calibri" w:cs="Calibri"/>
                <w:color w:val="000000"/>
                <w:sz w:val="10"/>
                <w:szCs w:val="10"/>
                <w:lang w:val="es-SV" w:eastAsia="es-SV"/>
              </w:rPr>
              <w:t>GRAVA Nº1</w:t>
            </w:r>
          </w:p>
        </w:tc>
        <w:tc>
          <w:tcPr>
            <w:tcW w:w="367" w:type="dxa"/>
            <w:shd w:val="clear" w:color="auto" w:fill="auto"/>
            <w:vAlign w:val="center"/>
            <w:hideMark/>
          </w:tcPr>
          <w:p w:rsidR="00315DD8" w:rsidRPr="00315DD8" w:rsidRDefault="00315DD8" w:rsidP="00315DD8">
            <w:pPr>
              <w:spacing w:after="0" w:line="240" w:lineRule="auto"/>
              <w:jc w:val="center"/>
              <w:rPr>
                <w:rFonts w:ascii="Calibri" w:eastAsia="Times New Roman" w:hAnsi="Calibri" w:cs="Calibri"/>
                <w:color w:val="000000"/>
                <w:sz w:val="10"/>
                <w:szCs w:val="10"/>
                <w:lang w:val="es-SV" w:eastAsia="es-SV"/>
              </w:rPr>
            </w:pPr>
            <w:r w:rsidRPr="00315DD8">
              <w:rPr>
                <w:rFonts w:ascii="Calibri" w:eastAsia="Times New Roman" w:hAnsi="Calibri" w:cs="Calibri"/>
                <w:color w:val="000000"/>
                <w:sz w:val="10"/>
                <w:szCs w:val="10"/>
                <w:lang w:val="es-SV" w:eastAsia="es-SV"/>
              </w:rPr>
              <w:t>-</w:t>
            </w:r>
          </w:p>
        </w:tc>
        <w:tc>
          <w:tcPr>
            <w:tcW w:w="366" w:type="dxa"/>
            <w:shd w:val="clear" w:color="auto" w:fill="auto"/>
            <w:vAlign w:val="center"/>
            <w:hideMark/>
          </w:tcPr>
          <w:p w:rsidR="00315DD8" w:rsidRPr="00315DD8" w:rsidRDefault="00315DD8" w:rsidP="00315DD8">
            <w:pPr>
              <w:spacing w:after="0" w:line="240" w:lineRule="auto"/>
              <w:jc w:val="center"/>
              <w:rPr>
                <w:rFonts w:ascii="Calibri" w:eastAsia="Times New Roman" w:hAnsi="Calibri" w:cs="Calibri"/>
                <w:color w:val="000000"/>
                <w:sz w:val="10"/>
                <w:szCs w:val="10"/>
                <w:lang w:val="es-SV" w:eastAsia="es-SV"/>
              </w:rPr>
            </w:pPr>
            <w:r w:rsidRPr="00315DD8">
              <w:rPr>
                <w:rFonts w:ascii="Calibri" w:eastAsia="Times New Roman" w:hAnsi="Calibri" w:cs="Calibri"/>
                <w:color w:val="000000"/>
                <w:sz w:val="10"/>
                <w:szCs w:val="10"/>
                <w:lang w:val="es-SV" w:eastAsia="es-SV"/>
              </w:rPr>
              <w:t>-</w:t>
            </w:r>
          </w:p>
        </w:tc>
        <w:tc>
          <w:tcPr>
            <w:tcW w:w="538" w:type="dxa"/>
            <w:vMerge/>
            <w:vAlign w:val="center"/>
            <w:hideMark/>
          </w:tcPr>
          <w:p w:rsidR="00315DD8" w:rsidRPr="00315DD8" w:rsidRDefault="00315DD8" w:rsidP="00315DD8">
            <w:pPr>
              <w:spacing w:after="0" w:line="240" w:lineRule="auto"/>
              <w:rPr>
                <w:rFonts w:ascii="Calibri" w:eastAsia="Times New Roman" w:hAnsi="Calibri" w:cs="Calibri"/>
                <w:b/>
                <w:bCs/>
                <w:color w:val="000000"/>
                <w:sz w:val="10"/>
                <w:szCs w:val="10"/>
                <w:lang w:val="es-SV" w:eastAsia="es-SV"/>
              </w:rPr>
            </w:pPr>
          </w:p>
        </w:tc>
        <w:tc>
          <w:tcPr>
            <w:tcW w:w="599" w:type="dxa"/>
            <w:vMerge/>
            <w:vAlign w:val="center"/>
            <w:hideMark/>
          </w:tcPr>
          <w:p w:rsidR="00315DD8" w:rsidRPr="00315DD8" w:rsidRDefault="00315DD8" w:rsidP="00315DD8">
            <w:pPr>
              <w:spacing w:after="0" w:line="240" w:lineRule="auto"/>
              <w:rPr>
                <w:rFonts w:ascii="Calibri" w:eastAsia="Times New Roman" w:hAnsi="Calibri" w:cs="Calibri"/>
                <w:color w:val="000000"/>
                <w:sz w:val="10"/>
                <w:szCs w:val="10"/>
                <w:lang w:val="es-SV" w:eastAsia="es-SV"/>
              </w:rPr>
            </w:pPr>
          </w:p>
        </w:tc>
        <w:tc>
          <w:tcPr>
            <w:tcW w:w="571" w:type="dxa"/>
            <w:vMerge/>
            <w:vAlign w:val="center"/>
            <w:hideMark/>
          </w:tcPr>
          <w:p w:rsidR="00315DD8" w:rsidRPr="00315DD8" w:rsidRDefault="00315DD8" w:rsidP="00315DD8">
            <w:pPr>
              <w:spacing w:after="0" w:line="240" w:lineRule="auto"/>
              <w:rPr>
                <w:rFonts w:ascii="Calibri" w:eastAsia="Times New Roman" w:hAnsi="Calibri" w:cs="Calibri"/>
                <w:b/>
                <w:bCs/>
                <w:color w:val="000000"/>
                <w:sz w:val="10"/>
                <w:szCs w:val="10"/>
                <w:lang w:val="es-SV" w:eastAsia="es-SV"/>
              </w:rPr>
            </w:pPr>
          </w:p>
        </w:tc>
        <w:tc>
          <w:tcPr>
            <w:tcW w:w="381" w:type="dxa"/>
            <w:vMerge/>
            <w:vAlign w:val="center"/>
            <w:hideMark/>
          </w:tcPr>
          <w:p w:rsidR="00315DD8" w:rsidRPr="00315DD8" w:rsidRDefault="00315DD8" w:rsidP="00315DD8">
            <w:pPr>
              <w:spacing w:after="0" w:line="240" w:lineRule="auto"/>
              <w:rPr>
                <w:rFonts w:ascii="Calibri" w:eastAsia="Times New Roman" w:hAnsi="Calibri" w:cs="Calibri"/>
                <w:b/>
                <w:bCs/>
                <w:color w:val="000000"/>
                <w:sz w:val="10"/>
                <w:szCs w:val="10"/>
                <w:lang w:val="es-SV" w:eastAsia="es-SV"/>
              </w:rPr>
            </w:pPr>
          </w:p>
        </w:tc>
      </w:tr>
      <w:tr w:rsidR="00315DD8" w:rsidRPr="00315DD8" w:rsidTr="00D3065C">
        <w:trPr>
          <w:trHeight w:val="19"/>
        </w:trPr>
        <w:tc>
          <w:tcPr>
            <w:tcW w:w="570" w:type="dxa"/>
            <w:vMerge/>
            <w:vAlign w:val="center"/>
            <w:hideMark/>
          </w:tcPr>
          <w:p w:rsidR="00315DD8" w:rsidRPr="00315DD8" w:rsidRDefault="00315DD8" w:rsidP="00315DD8">
            <w:pPr>
              <w:spacing w:after="0" w:line="240" w:lineRule="auto"/>
              <w:rPr>
                <w:rFonts w:ascii="Calibri" w:eastAsia="Times New Roman" w:hAnsi="Calibri" w:cs="Calibri"/>
                <w:color w:val="000000"/>
                <w:sz w:val="10"/>
                <w:szCs w:val="10"/>
                <w:lang w:val="es-SV" w:eastAsia="es-SV"/>
              </w:rPr>
            </w:pPr>
          </w:p>
        </w:tc>
        <w:tc>
          <w:tcPr>
            <w:tcW w:w="234" w:type="dxa"/>
            <w:shd w:val="clear" w:color="auto" w:fill="auto"/>
            <w:vAlign w:val="center"/>
            <w:hideMark/>
          </w:tcPr>
          <w:p w:rsidR="00315DD8" w:rsidRPr="00315DD8" w:rsidRDefault="00315DD8" w:rsidP="00315DD8">
            <w:pPr>
              <w:spacing w:after="0" w:line="240" w:lineRule="auto"/>
              <w:jc w:val="center"/>
              <w:rPr>
                <w:rFonts w:ascii="Calibri" w:eastAsia="Times New Roman" w:hAnsi="Calibri" w:cs="Calibri"/>
                <w:color w:val="000000"/>
                <w:sz w:val="10"/>
                <w:szCs w:val="10"/>
                <w:lang w:val="es-SV" w:eastAsia="es-SV"/>
              </w:rPr>
            </w:pPr>
            <w:r w:rsidRPr="00315DD8">
              <w:rPr>
                <w:rFonts w:ascii="Calibri" w:eastAsia="Times New Roman" w:hAnsi="Calibri" w:cs="Calibri"/>
                <w:color w:val="000000"/>
                <w:sz w:val="10"/>
                <w:szCs w:val="10"/>
                <w:lang w:val="es-SV" w:eastAsia="es-SV"/>
              </w:rPr>
              <w:t>6</w:t>
            </w:r>
          </w:p>
        </w:tc>
        <w:tc>
          <w:tcPr>
            <w:tcW w:w="383" w:type="dxa"/>
            <w:shd w:val="clear" w:color="auto" w:fill="auto"/>
            <w:noWrap/>
            <w:vAlign w:val="center"/>
            <w:hideMark/>
          </w:tcPr>
          <w:p w:rsidR="00315DD8" w:rsidRPr="00315DD8" w:rsidRDefault="00315DD8" w:rsidP="00315DD8">
            <w:pPr>
              <w:spacing w:after="0" w:line="240" w:lineRule="auto"/>
              <w:jc w:val="center"/>
              <w:rPr>
                <w:rFonts w:ascii="Calibri" w:eastAsia="Times New Roman" w:hAnsi="Calibri" w:cs="Calibri"/>
                <w:color w:val="000000"/>
                <w:sz w:val="10"/>
                <w:szCs w:val="10"/>
                <w:lang w:val="es-SV" w:eastAsia="es-SV"/>
              </w:rPr>
            </w:pPr>
            <w:r w:rsidRPr="00315DD8">
              <w:rPr>
                <w:rFonts w:ascii="Calibri" w:eastAsia="Times New Roman" w:hAnsi="Calibri" w:cs="Calibri"/>
                <w:color w:val="000000"/>
                <w:sz w:val="10"/>
                <w:szCs w:val="10"/>
                <w:lang w:val="es-SV" w:eastAsia="es-SV"/>
              </w:rPr>
              <w:t>0.5</w:t>
            </w:r>
          </w:p>
        </w:tc>
        <w:tc>
          <w:tcPr>
            <w:tcW w:w="323" w:type="dxa"/>
            <w:shd w:val="clear" w:color="auto" w:fill="auto"/>
            <w:vAlign w:val="center"/>
            <w:hideMark/>
          </w:tcPr>
          <w:p w:rsidR="00315DD8" w:rsidRPr="00315DD8" w:rsidRDefault="00315DD8" w:rsidP="00315DD8">
            <w:pPr>
              <w:spacing w:after="0" w:line="240" w:lineRule="auto"/>
              <w:jc w:val="center"/>
              <w:rPr>
                <w:rFonts w:ascii="Calibri" w:eastAsia="Times New Roman" w:hAnsi="Calibri" w:cs="Calibri"/>
                <w:color w:val="000000"/>
                <w:sz w:val="10"/>
                <w:szCs w:val="10"/>
                <w:lang w:val="es-SV" w:eastAsia="es-SV"/>
              </w:rPr>
            </w:pPr>
            <w:r w:rsidRPr="00315DD8">
              <w:rPr>
                <w:rFonts w:ascii="Calibri" w:eastAsia="Times New Roman" w:hAnsi="Calibri" w:cs="Calibri"/>
                <w:color w:val="000000"/>
                <w:sz w:val="10"/>
                <w:szCs w:val="10"/>
                <w:lang w:val="es-SV" w:eastAsia="es-SV"/>
              </w:rPr>
              <w:t>QQ</w:t>
            </w:r>
          </w:p>
        </w:tc>
        <w:tc>
          <w:tcPr>
            <w:tcW w:w="464" w:type="dxa"/>
            <w:shd w:val="clear" w:color="auto" w:fill="auto"/>
            <w:vAlign w:val="center"/>
            <w:hideMark/>
          </w:tcPr>
          <w:p w:rsidR="00315DD8" w:rsidRPr="00315DD8" w:rsidRDefault="00315DD8" w:rsidP="00315DD8">
            <w:pPr>
              <w:spacing w:after="0" w:line="240" w:lineRule="auto"/>
              <w:rPr>
                <w:rFonts w:ascii="Calibri" w:eastAsia="Times New Roman" w:hAnsi="Calibri" w:cs="Calibri"/>
                <w:color w:val="000000"/>
                <w:sz w:val="10"/>
                <w:szCs w:val="10"/>
                <w:lang w:val="es-SV" w:eastAsia="es-SV"/>
              </w:rPr>
            </w:pPr>
            <w:r w:rsidRPr="00315DD8">
              <w:rPr>
                <w:rFonts w:ascii="Calibri" w:eastAsia="Times New Roman" w:hAnsi="Calibri" w:cs="Calibri"/>
                <w:color w:val="000000"/>
                <w:sz w:val="10"/>
                <w:szCs w:val="10"/>
                <w:lang w:val="es-SV" w:eastAsia="es-SV"/>
              </w:rPr>
              <w:t>HIERRO 3/8” CORRUGADO B/N</w:t>
            </w:r>
          </w:p>
        </w:tc>
        <w:tc>
          <w:tcPr>
            <w:tcW w:w="464" w:type="dxa"/>
            <w:shd w:val="clear" w:color="auto" w:fill="auto"/>
            <w:vAlign w:val="center"/>
            <w:hideMark/>
          </w:tcPr>
          <w:p w:rsidR="00315DD8" w:rsidRPr="00315DD8" w:rsidRDefault="00315DD8" w:rsidP="00315DD8">
            <w:pPr>
              <w:spacing w:after="0" w:line="240" w:lineRule="auto"/>
              <w:rPr>
                <w:rFonts w:ascii="Calibri" w:eastAsia="Times New Roman" w:hAnsi="Calibri" w:cs="Calibri"/>
                <w:color w:val="000000"/>
                <w:sz w:val="10"/>
                <w:szCs w:val="10"/>
                <w:lang w:val="es-SV" w:eastAsia="es-SV"/>
              </w:rPr>
            </w:pPr>
            <w:r w:rsidRPr="00315DD8">
              <w:rPr>
                <w:rFonts w:ascii="Calibri" w:eastAsia="Times New Roman" w:hAnsi="Calibri" w:cs="Calibri"/>
                <w:color w:val="000000"/>
                <w:sz w:val="10"/>
                <w:szCs w:val="10"/>
                <w:lang w:val="es-SV" w:eastAsia="es-SV"/>
              </w:rPr>
              <w:t>HIERRO 3/8” CORRUGADO B/N</w:t>
            </w:r>
          </w:p>
        </w:tc>
        <w:tc>
          <w:tcPr>
            <w:tcW w:w="367" w:type="dxa"/>
            <w:shd w:val="clear" w:color="auto" w:fill="auto"/>
            <w:vAlign w:val="center"/>
            <w:hideMark/>
          </w:tcPr>
          <w:p w:rsidR="00315DD8" w:rsidRPr="00315DD8" w:rsidRDefault="00315DD8" w:rsidP="00315DD8">
            <w:pPr>
              <w:spacing w:after="0" w:line="240" w:lineRule="auto"/>
              <w:jc w:val="center"/>
              <w:rPr>
                <w:rFonts w:ascii="Calibri" w:eastAsia="Times New Roman" w:hAnsi="Calibri" w:cs="Calibri"/>
                <w:color w:val="000000"/>
                <w:sz w:val="10"/>
                <w:szCs w:val="10"/>
                <w:lang w:val="es-SV" w:eastAsia="es-SV"/>
              </w:rPr>
            </w:pPr>
            <w:r w:rsidRPr="00315DD8">
              <w:rPr>
                <w:rFonts w:ascii="Calibri" w:eastAsia="Times New Roman" w:hAnsi="Calibri" w:cs="Calibri"/>
                <w:color w:val="000000"/>
                <w:sz w:val="10"/>
                <w:szCs w:val="10"/>
                <w:lang w:val="es-SV" w:eastAsia="es-SV"/>
              </w:rPr>
              <w:t>$73.76</w:t>
            </w:r>
          </w:p>
        </w:tc>
        <w:tc>
          <w:tcPr>
            <w:tcW w:w="366" w:type="dxa"/>
            <w:shd w:val="clear" w:color="000000" w:fill="F4B084"/>
            <w:vAlign w:val="center"/>
            <w:hideMark/>
          </w:tcPr>
          <w:p w:rsidR="00315DD8" w:rsidRPr="00315DD8" w:rsidRDefault="00315DD8" w:rsidP="00315DD8">
            <w:pPr>
              <w:spacing w:after="0" w:line="240" w:lineRule="auto"/>
              <w:jc w:val="center"/>
              <w:rPr>
                <w:rFonts w:ascii="Calibri" w:eastAsia="Times New Roman" w:hAnsi="Calibri" w:cs="Calibri"/>
                <w:color w:val="000000"/>
                <w:sz w:val="10"/>
                <w:szCs w:val="10"/>
                <w:lang w:val="es-SV" w:eastAsia="es-SV"/>
              </w:rPr>
            </w:pPr>
            <w:r w:rsidRPr="00315DD8">
              <w:rPr>
                <w:rFonts w:ascii="Calibri" w:eastAsia="Times New Roman" w:hAnsi="Calibri" w:cs="Calibri"/>
                <w:color w:val="000000"/>
                <w:sz w:val="10"/>
                <w:szCs w:val="10"/>
                <w:lang w:val="es-SV" w:eastAsia="es-SV"/>
              </w:rPr>
              <w:t>$36.88</w:t>
            </w:r>
          </w:p>
        </w:tc>
        <w:tc>
          <w:tcPr>
            <w:tcW w:w="464" w:type="dxa"/>
            <w:shd w:val="clear" w:color="auto" w:fill="auto"/>
            <w:vAlign w:val="center"/>
            <w:hideMark/>
          </w:tcPr>
          <w:p w:rsidR="00315DD8" w:rsidRPr="00315DD8" w:rsidRDefault="00315DD8" w:rsidP="00315DD8">
            <w:pPr>
              <w:spacing w:after="0" w:line="240" w:lineRule="auto"/>
              <w:rPr>
                <w:rFonts w:ascii="Calibri" w:eastAsia="Times New Roman" w:hAnsi="Calibri" w:cs="Calibri"/>
                <w:color w:val="000000"/>
                <w:sz w:val="10"/>
                <w:szCs w:val="10"/>
                <w:lang w:val="es-SV" w:eastAsia="es-SV"/>
              </w:rPr>
            </w:pPr>
            <w:r w:rsidRPr="00315DD8">
              <w:rPr>
                <w:rFonts w:ascii="Calibri" w:eastAsia="Times New Roman" w:hAnsi="Calibri" w:cs="Calibri"/>
                <w:color w:val="000000"/>
                <w:sz w:val="10"/>
                <w:szCs w:val="10"/>
                <w:lang w:val="es-SV" w:eastAsia="es-SV"/>
              </w:rPr>
              <w:t>1/2 QQ DE HIERRO 3/8” CORRUGADO CORINCA</w:t>
            </w:r>
          </w:p>
        </w:tc>
        <w:tc>
          <w:tcPr>
            <w:tcW w:w="367" w:type="dxa"/>
            <w:shd w:val="clear" w:color="auto" w:fill="auto"/>
            <w:vAlign w:val="center"/>
            <w:hideMark/>
          </w:tcPr>
          <w:p w:rsidR="00315DD8" w:rsidRPr="00315DD8" w:rsidRDefault="00315DD8" w:rsidP="00315DD8">
            <w:pPr>
              <w:spacing w:after="0" w:line="240" w:lineRule="auto"/>
              <w:jc w:val="center"/>
              <w:rPr>
                <w:rFonts w:ascii="Calibri" w:eastAsia="Times New Roman" w:hAnsi="Calibri" w:cs="Calibri"/>
                <w:color w:val="000000"/>
                <w:sz w:val="10"/>
                <w:szCs w:val="10"/>
                <w:lang w:val="es-SV" w:eastAsia="es-SV"/>
              </w:rPr>
            </w:pPr>
            <w:r w:rsidRPr="00315DD8">
              <w:rPr>
                <w:rFonts w:ascii="Calibri" w:eastAsia="Times New Roman" w:hAnsi="Calibri" w:cs="Calibri"/>
                <w:color w:val="000000"/>
                <w:sz w:val="10"/>
                <w:szCs w:val="10"/>
                <w:lang w:val="es-SV" w:eastAsia="es-SV"/>
              </w:rPr>
              <w:t>$35.00</w:t>
            </w:r>
          </w:p>
        </w:tc>
        <w:tc>
          <w:tcPr>
            <w:tcW w:w="366" w:type="dxa"/>
            <w:shd w:val="clear" w:color="auto" w:fill="auto"/>
            <w:vAlign w:val="center"/>
            <w:hideMark/>
          </w:tcPr>
          <w:p w:rsidR="00315DD8" w:rsidRPr="00315DD8" w:rsidRDefault="00315DD8" w:rsidP="00315DD8">
            <w:pPr>
              <w:spacing w:after="0" w:line="240" w:lineRule="auto"/>
              <w:jc w:val="center"/>
              <w:rPr>
                <w:rFonts w:ascii="Calibri" w:eastAsia="Times New Roman" w:hAnsi="Calibri" w:cs="Calibri"/>
                <w:color w:val="000000"/>
                <w:sz w:val="10"/>
                <w:szCs w:val="10"/>
                <w:lang w:val="es-SV" w:eastAsia="es-SV"/>
              </w:rPr>
            </w:pPr>
            <w:r w:rsidRPr="00315DD8">
              <w:rPr>
                <w:rFonts w:ascii="Calibri" w:eastAsia="Times New Roman" w:hAnsi="Calibri" w:cs="Calibri"/>
                <w:color w:val="000000"/>
                <w:sz w:val="10"/>
                <w:szCs w:val="10"/>
                <w:lang w:val="es-SV" w:eastAsia="es-SV"/>
              </w:rPr>
              <w:t>$17.50</w:t>
            </w:r>
          </w:p>
        </w:tc>
        <w:tc>
          <w:tcPr>
            <w:tcW w:w="1514" w:type="dxa"/>
            <w:shd w:val="clear" w:color="auto" w:fill="auto"/>
            <w:vAlign w:val="center"/>
            <w:hideMark/>
          </w:tcPr>
          <w:p w:rsidR="00315DD8" w:rsidRPr="00315DD8" w:rsidRDefault="00315DD8" w:rsidP="00315DD8">
            <w:pPr>
              <w:spacing w:after="0" w:line="240" w:lineRule="auto"/>
              <w:rPr>
                <w:rFonts w:ascii="Calibri" w:eastAsia="Times New Roman" w:hAnsi="Calibri" w:cs="Calibri"/>
                <w:color w:val="000000"/>
                <w:sz w:val="10"/>
                <w:szCs w:val="10"/>
                <w:lang w:val="es-SV" w:eastAsia="es-SV"/>
              </w:rPr>
            </w:pPr>
            <w:r w:rsidRPr="00315DD8">
              <w:rPr>
                <w:rFonts w:ascii="Calibri" w:eastAsia="Times New Roman" w:hAnsi="Calibri" w:cs="Calibri"/>
                <w:color w:val="000000"/>
                <w:sz w:val="10"/>
                <w:szCs w:val="10"/>
                <w:lang w:val="es-SV" w:eastAsia="es-SV"/>
              </w:rPr>
              <w:t>HIERRO 3/8” CORRUGADO B/N</w:t>
            </w:r>
          </w:p>
        </w:tc>
        <w:tc>
          <w:tcPr>
            <w:tcW w:w="367" w:type="dxa"/>
            <w:shd w:val="clear" w:color="auto" w:fill="auto"/>
            <w:vAlign w:val="center"/>
            <w:hideMark/>
          </w:tcPr>
          <w:p w:rsidR="00315DD8" w:rsidRPr="00315DD8" w:rsidRDefault="00315DD8" w:rsidP="00315DD8">
            <w:pPr>
              <w:spacing w:after="0" w:line="240" w:lineRule="auto"/>
              <w:jc w:val="center"/>
              <w:rPr>
                <w:rFonts w:ascii="Calibri" w:eastAsia="Times New Roman" w:hAnsi="Calibri" w:cs="Calibri"/>
                <w:color w:val="000000"/>
                <w:sz w:val="10"/>
                <w:szCs w:val="10"/>
                <w:lang w:val="es-SV" w:eastAsia="es-SV"/>
              </w:rPr>
            </w:pPr>
            <w:r w:rsidRPr="00315DD8">
              <w:rPr>
                <w:rFonts w:ascii="Calibri" w:eastAsia="Times New Roman" w:hAnsi="Calibri" w:cs="Calibri"/>
                <w:color w:val="000000"/>
                <w:sz w:val="10"/>
                <w:szCs w:val="10"/>
                <w:lang w:val="es-SV" w:eastAsia="es-SV"/>
              </w:rPr>
              <w:t>$77.59</w:t>
            </w:r>
          </w:p>
        </w:tc>
        <w:tc>
          <w:tcPr>
            <w:tcW w:w="366" w:type="dxa"/>
            <w:shd w:val="clear" w:color="auto" w:fill="auto"/>
            <w:vAlign w:val="center"/>
            <w:hideMark/>
          </w:tcPr>
          <w:p w:rsidR="00315DD8" w:rsidRPr="00315DD8" w:rsidRDefault="00315DD8" w:rsidP="00315DD8">
            <w:pPr>
              <w:spacing w:after="0" w:line="240" w:lineRule="auto"/>
              <w:jc w:val="center"/>
              <w:rPr>
                <w:rFonts w:ascii="Calibri" w:eastAsia="Times New Roman" w:hAnsi="Calibri" w:cs="Calibri"/>
                <w:color w:val="000000"/>
                <w:sz w:val="10"/>
                <w:szCs w:val="10"/>
                <w:lang w:val="es-SV" w:eastAsia="es-SV"/>
              </w:rPr>
            </w:pPr>
            <w:r w:rsidRPr="00315DD8">
              <w:rPr>
                <w:rFonts w:ascii="Calibri" w:eastAsia="Times New Roman" w:hAnsi="Calibri" w:cs="Calibri"/>
                <w:color w:val="000000"/>
                <w:sz w:val="10"/>
                <w:szCs w:val="10"/>
                <w:lang w:val="es-SV" w:eastAsia="es-SV"/>
              </w:rPr>
              <w:t>$38.80</w:t>
            </w:r>
          </w:p>
        </w:tc>
        <w:tc>
          <w:tcPr>
            <w:tcW w:w="538" w:type="dxa"/>
            <w:vMerge/>
            <w:vAlign w:val="center"/>
            <w:hideMark/>
          </w:tcPr>
          <w:p w:rsidR="00315DD8" w:rsidRPr="00315DD8" w:rsidRDefault="00315DD8" w:rsidP="00315DD8">
            <w:pPr>
              <w:spacing w:after="0" w:line="240" w:lineRule="auto"/>
              <w:rPr>
                <w:rFonts w:ascii="Calibri" w:eastAsia="Times New Roman" w:hAnsi="Calibri" w:cs="Calibri"/>
                <w:b/>
                <w:bCs/>
                <w:color w:val="000000"/>
                <w:sz w:val="10"/>
                <w:szCs w:val="10"/>
                <w:lang w:val="es-SV" w:eastAsia="es-SV"/>
              </w:rPr>
            </w:pPr>
          </w:p>
        </w:tc>
        <w:tc>
          <w:tcPr>
            <w:tcW w:w="599" w:type="dxa"/>
            <w:vMerge/>
            <w:vAlign w:val="center"/>
            <w:hideMark/>
          </w:tcPr>
          <w:p w:rsidR="00315DD8" w:rsidRPr="00315DD8" w:rsidRDefault="00315DD8" w:rsidP="00315DD8">
            <w:pPr>
              <w:spacing w:after="0" w:line="240" w:lineRule="auto"/>
              <w:rPr>
                <w:rFonts w:ascii="Calibri" w:eastAsia="Times New Roman" w:hAnsi="Calibri" w:cs="Calibri"/>
                <w:color w:val="000000"/>
                <w:sz w:val="10"/>
                <w:szCs w:val="10"/>
                <w:lang w:val="es-SV" w:eastAsia="es-SV"/>
              </w:rPr>
            </w:pPr>
          </w:p>
        </w:tc>
        <w:tc>
          <w:tcPr>
            <w:tcW w:w="571" w:type="dxa"/>
            <w:vMerge/>
            <w:vAlign w:val="center"/>
            <w:hideMark/>
          </w:tcPr>
          <w:p w:rsidR="00315DD8" w:rsidRPr="00315DD8" w:rsidRDefault="00315DD8" w:rsidP="00315DD8">
            <w:pPr>
              <w:spacing w:after="0" w:line="240" w:lineRule="auto"/>
              <w:rPr>
                <w:rFonts w:ascii="Calibri" w:eastAsia="Times New Roman" w:hAnsi="Calibri" w:cs="Calibri"/>
                <w:b/>
                <w:bCs/>
                <w:color w:val="000000"/>
                <w:sz w:val="10"/>
                <w:szCs w:val="10"/>
                <w:lang w:val="es-SV" w:eastAsia="es-SV"/>
              </w:rPr>
            </w:pPr>
          </w:p>
        </w:tc>
        <w:tc>
          <w:tcPr>
            <w:tcW w:w="381" w:type="dxa"/>
            <w:vMerge/>
            <w:vAlign w:val="center"/>
            <w:hideMark/>
          </w:tcPr>
          <w:p w:rsidR="00315DD8" w:rsidRPr="00315DD8" w:rsidRDefault="00315DD8" w:rsidP="00315DD8">
            <w:pPr>
              <w:spacing w:after="0" w:line="240" w:lineRule="auto"/>
              <w:rPr>
                <w:rFonts w:ascii="Calibri" w:eastAsia="Times New Roman" w:hAnsi="Calibri" w:cs="Calibri"/>
                <w:b/>
                <w:bCs/>
                <w:color w:val="000000"/>
                <w:sz w:val="10"/>
                <w:szCs w:val="10"/>
                <w:lang w:val="es-SV" w:eastAsia="es-SV"/>
              </w:rPr>
            </w:pPr>
          </w:p>
        </w:tc>
      </w:tr>
      <w:tr w:rsidR="00315DD8" w:rsidRPr="00315DD8" w:rsidTr="00D3065C">
        <w:trPr>
          <w:trHeight w:val="19"/>
        </w:trPr>
        <w:tc>
          <w:tcPr>
            <w:tcW w:w="1977" w:type="dxa"/>
            <w:gridSpan w:val="5"/>
            <w:shd w:val="clear" w:color="auto" w:fill="auto"/>
            <w:noWrap/>
            <w:vAlign w:val="center"/>
            <w:hideMark/>
          </w:tcPr>
          <w:p w:rsidR="00315DD8" w:rsidRPr="00315DD8" w:rsidRDefault="00315DD8" w:rsidP="00315DD8">
            <w:pPr>
              <w:spacing w:after="0" w:line="240" w:lineRule="auto"/>
              <w:jc w:val="center"/>
              <w:rPr>
                <w:rFonts w:ascii="Calibri" w:eastAsia="Times New Roman" w:hAnsi="Calibri" w:cs="Calibri"/>
                <w:b/>
                <w:bCs/>
                <w:color w:val="000000"/>
                <w:sz w:val="10"/>
                <w:szCs w:val="10"/>
                <w:lang w:val="es-SV" w:eastAsia="es-SV"/>
              </w:rPr>
            </w:pPr>
            <w:r w:rsidRPr="00315DD8">
              <w:rPr>
                <w:rFonts w:ascii="Calibri" w:eastAsia="Times New Roman" w:hAnsi="Calibri" w:cs="Calibri"/>
                <w:b/>
                <w:bCs/>
                <w:color w:val="000000"/>
                <w:sz w:val="10"/>
                <w:szCs w:val="10"/>
                <w:lang w:val="es-SV" w:eastAsia="es-SV"/>
              </w:rPr>
              <w:t>TOTAL DE LA OFERTA</w:t>
            </w:r>
          </w:p>
        </w:tc>
        <w:tc>
          <w:tcPr>
            <w:tcW w:w="1198" w:type="dxa"/>
            <w:gridSpan w:val="3"/>
            <w:shd w:val="clear" w:color="auto" w:fill="auto"/>
            <w:noWrap/>
            <w:vAlign w:val="center"/>
            <w:hideMark/>
          </w:tcPr>
          <w:p w:rsidR="00315DD8" w:rsidRPr="00315DD8" w:rsidRDefault="00315DD8" w:rsidP="00315DD8">
            <w:pPr>
              <w:spacing w:after="0" w:line="240" w:lineRule="auto"/>
              <w:jc w:val="center"/>
              <w:rPr>
                <w:rFonts w:ascii="Calibri" w:eastAsia="Times New Roman" w:hAnsi="Calibri" w:cs="Calibri"/>
                <w:b/>
                <w:bCs/>
                <w:color w:val="000000"/>
                <w:sz w:val="10"/>
                <w:szCs w:val="10"/>
                <w:lang w:val="es-SV" w:eastAsia="es-SV"/>
              </w:rPr>
            </w:pPr>
            <w:r w:rsidRPr="00315DD8">
              <w:rPr>
                <w:rFonts w:ascii="Calibri" w:eastAsia="Times New Roman" w:hAnsi="Calibri" w:cs="Calibri"/>
                <w:b/>
                <w:bCs/>
                <w:color w:val="000000"/>
                <w:sz w:val="10"/>
                <w:szCs w:val="10"/>
                <w:lang w:val="es-SV" w:eastAsia="es-SV"/>
              </w:rPr>
              <w:t>$3,413.42</w:t>
            </w:r>
          </w:p>
        </w:tc>
        <w:tc>
          <w:tcPr>
            <w:tcW w:w="1198" w:type="dxa"/>
            <w:gridSpan w:val="3"/>
            <w:shd w:val="clear" w:color="auto" w:fill="auto"/>
            <w:noWrap/>
            <w:vAlign w:val="center"/>
            <w:hideMark/>
          </w:tcPr>
          <w:p w:rsidR="00315DD8" w:rsidRPr="00315DD8" w:rsidRDefault="00315DD8" w:rsidP="00315DD8">
            <w:pPr>
              <w:spacing w:after="0" w:line="240" w:lineRule="auto"/>
              <w:jc w:val="center"/>
              <w:rPr>
                <w:rFonts w:ascii="Calibri" w:eastAsia="Times New Roman" w:hAnsi="Calibri" w:cs="Calibri"/>
                <w:b/>
                <w:bCs/>
                <w:color w:val="000000"/>
                <w:sz w:val="10"/>
                <w:szCs w:val="10"/>
                <w:lang w:val="es-SV" w:eastAsia="es-SV"/>
              </w:rPr>
            </w:pPr>
            <w:r w:rsidRPr="00315DD8">
              <w:rPr>
                <w:rFonts w:ascii="Calibri" w:eastAsia="Times New Roman" w:hAnsi="Calibri" w:cs="Calibri"/>
                <w:b/>
                <w:bCs/>
                <w:color w:val="000000"/>
                <w:sz w:val="10"/>
                <w:szCs w:val="10"/>
                <w:lang w:val="es-SV" w:eastAsia="es-SV"/>
              </w:rPr>
              <w:t>$2,472.40</w:t>
            </w:r>
          </w:p>
        </w:tc>
        <w:tc>
          <w:tcPr>
            <w:tcW w:w="2248" w:type="dxa"/>
            <w:gridSpan w:val="3"/>
            <w:shd w:val="clear" w:color="auto" w:fill="auto"/>
            <w:noWrap/>
            <w:vAlign w:val="center"/>
            <w:hideMark/>
          </w:tcPr>
          <w:p w:rsidR="00315DD8" w:rsidRPr="00315DD8" w:rsidRDefault="00315DD8" w:rsidP="00315DD8">
            <w:pPr>
              <w:spacing w:after="0" w:line="240" w:lineRule="auto"/>
              <w:jc w:val="center"/>
              <w:rPr>
                <w:rFonts w:ascii="Calibri" w:eastAsia="Times New Roman" w:hAnsi="Calibri" w:cs="Calibri"/>
                <w:b/>
                <w:bCs/>
                <w:color w:val="000000"/>
                <w:sz w:val="10"/>
                <w:szCs w:val="10"/>
                <w:lang w:val="es-SV" w:eastAsia="es-SV"/>
              </w:rPr>
            </w:pPr>
            <w:r w:rsidRPr="00315DD8">
              <w:rPr>
                <w:rFonts w:ascii="Calibri" w:eastAsia="Times New Roman" w:hAnsi="Calibri" w:cs="Calibri"/>
                <w:b/>
                <w:bCs/>
                <w:color w:val="000000"/>
                <w:sz w:val="10"/>
                <w:szCs w:val="10"/>
                <w:lang w:val="es-SV" w:eastAsia="es-SV"/>
              </w:rPr>
              <w:t>$2,870.70</w:t>
            </w:r>
          </w:p>
        </w:tc>
        <w:tc>
          <w:tcPr>
            <w:tcW w:w="538" w:type="dxa"/>
            <w:vMerge/>
            <w:vAlign w:val="center"/>
            <w:hideMark/>
          </w:tcPr>
          <w:p w:rsidR="00315DD8" w:rsidRPr="00315DD8" w:rsidRDefault="00315DD8" w:rsidP="00315DD8">
            <w:pPr>
              <w:spacing w:after="0" w:line="240" w:lineRule="auto"/>
              <w:rPr>
                <w:rFonts w:ascii="Calibri" w:eastAsia="Times New Roman" w:hAnsi="Calibri" w:cs="Calibri"/>
                <w:b/>
                <w:bCs/>
                <w:color w:val="000000"/>
                <w:sz w:val="10"/>
                <w:szCs w:val="10"/>
                <w:lang w:val="es-SV" w:eastAsia="es-SV"/>
              </w:rPr>
            </w:pPr>
          </w:p>
        </w:tc>
        <w:tc>
          <w:tcPr>
            <w:tcW w:w="599" w:type="dxa"/>
            <w:vMerge/>
            <w:vAlign w:val="center"/>
            <w:hideMark/>
          </w:tcPr>
          <w:p w:rsidR="00315DD8" w:rsidRPr="00315DD8" w:rsidRDefault="00315DD8" w:rsidP="00315DD8">
            <w:pPr>
              <w:spacing w:after="0" w:line="240" w:lineRule="auto"/>
              <w:rPr>
                <w:rFonts w:ascii="Calibri" w:eastAsia="Times New Roman" w:hAnsi="Calibri" w:cs="Calibri"/>
                <w:color w:val="000000"/>
                <w:sz w:val="10"/>
                <w:szCs w:val="10"/>
                <w:lang w:val="es-SV" w:eastAsia="es-SV"/>
              </w:rPr>
            </w:pPr>
          </w:p>
        </w:tc>
        <w:tc>
          <w:tcPr>
            <w:tcW w:w="571" w:type="dxa"/>
            <w:vMerge/>
            <w:vAlign w:val="center"/>
            <w:hideMark/>
          </w:tcPr>
          <w:p w:rsidR="00315DD8" w:rsidRPr="00315DD8" w:rsidRDefault="00315DD8" w:rsidP="00315DD8">
            <w:pPr>
              <w:spacing w:after="0" w:line="240" w:lineRule="auto"/>
              <w:rPr>
                <w:rFonts w:ascii="Calibri" w:eastAsia="Times New Roman" w:hAnsi="Calibri" w:cs="Calibri"/>
                <w:b/>
                <w:bCs/>
                <w:color w:val="000000"/>
                <w:sz w:val="10"/>
                <w:szCs w:val="10"/>
                <w:lang w:val="es-SV" w:eastAsia="es-SV"/>
              </w:rPr>
            </w:pPr>
          </w:p>
        </w:tc>
        <w:tc>
          <w:tcPr>
            <w:tcW w:w="381" w:type="dxa"/>
            <w:vMerge/>
            <w:vAlign w:val="center"/>
            <w:hideMark/>
          </w:tcPr>
          <w:p w:rsidR="00315DD8" w:rsidRPr="00315DD8" w:rsidRDefault="00315DD8" w:rsidP="00315DD8">
            <w:pPr>
              <w:spacing w:after="0" w:line="240" w:lineRule="auto"/>
              <w:rPr>
                <w:rFonts w:ascii="Calibri" w:eastAsia="Times New Roman" w:hAnsi="Calibri" w:cs="Calibri"/>
                <w:b/>
                <w:bCs/>
                <w:color w:val="000000"/>
                <w:sz w:val="10"/>
                <w:szCs w:val="10"/>
                <w:lang w:val="es-SV" w:eastAsia="es-SV"/>
              </w:rPr>
            </w:pPr>
          </w:p>
        </w:tc>
      </w:tr>
      <w:tr w:rsidR="00315DD8" w:rsidRPr="00315DD8" w:rsidTr="00D3065C">
        <w:trPr>
          <w:trHeight w:val="19"/>
        </w:trPr>
        <w:tc>
          <w:tcPr>
            <w:tcW w:w="8714" w:type="dxa"/>
            <w:gridSpan w:val="18"/>
            <w:shd w:val="clear" w:color="000000" w:fill="F4B084"/>
            <w:noWrap/>
            <w:vAlign w:val="center"/>
            <w:hideMark/>
          </w:tcPr>
          <w:p w:rsidR="00315DD8" w:rsidRPr="00315DD8" w:rsidRDefault="00315DD8" w:rsidP="00315DD8">
            <w:pPr>
              <w:spacing w:after="0" w:line="240" w:lineRule="auto"/>
              <w:jc w:val="center"/>
              <w:rPr>
                <w:rFonts w:ascii="Calibri" w:eastAsia="Times New Roman" w:hAnsi="Calibri" w:cs="Calibri"/>
                <w:b/>
                <w:bCs/>
                <w:color w:val="000000"/>
                <w:sz w:val="10"/>
                <w:szCs w:val="10"/>
                <w:lang w:val="es-SV" w:eastAsia="es-SV"/>
              </w:rPr>
            </w:pPr>
            <w:r w:rsidRPr="00315DD8">
              <w:rPr>
                <w:rFonts w:ascii="Calibri" w:eastAsia="Times New Roman" w:hAnsi="Calibri" w:cs="Calibri"/>
                <w:b/>
                <w:bCs/>
                <w:color w:val="000000"/>
                <w:sz w:val="10"/>
                <w:szCs w:val="10"/>
                <w:lang w:val="es-SV" w:eastAsia="es-SV"/>
              </w:rPr>
              <w:t>TOTAL DEL REQUERIMIENTO $2,935.80</w:t>
            </w:r>
          </w:p>
        </w:tc>
      </w:tr>
      <w:tr w:rsidR="00315DD8" w:rsidRPr="00315DD8" w:rsidTr="00D3065C">
        <w:trPr>
          <w:trHeight w:val="19"/>
        </w:trPr>
        <w:tc>
          <w:tcPr>
            <w:tcW w:w="8714" w:type="dxa"/>
            <w:gridSpan w:val="18"/>
            <w:shd w:val="clear" w:color="auto" w:fill="auto"/>
            <w:vAlign w:val="center"/>
            <w:hideMark/>
          </w:tcPr>
          <w:p w:rsidR="00315DD8" w:rsidRPr="00315DD8" w:rsidRDefault="00315DD8" w:rsidP="00E3261C">
            <w:pPr>
              <w:spacing w:after="0" w:line="240" w:lineRule="auto"/>
              <w:rPr>
                <w:rFonts w:ascii="Calibri" w:eastAsia="Times New Roman" w:hAnsi="Calibri" w:cs="Calibri"/>
                <w:b/>
                <w:bCs/>
                <w:color w:val="000000"/>
                <w:sz w:val="10"/>
                <w:szCs w:val="10"/>
                <w:lang w:val="es-SV" w:eastAsia="es-SV"/>
              </w:rPr>
            </w:pPr>
            <w:r w:rsidRPr="00315DD8">
              <w:rPr>
                <w:rFonts w:ascii="Calibri" w:eastAsia="Times New Roman" w:hAnsi="Calibri" w:cs="Calibri"/>
                <w:b/>
                <w:bCs/>
                <w:color w:val="000000"/>
                <w:sz w:val="10"/>
                <w:szCs w:val="10"/>
                <w:lang w:val="es-SV" w:eastAsia="es-SV"/>
              </w:rPr>
              <w:t>OBSERVACIÓN 1: EL PROVEEDOR</w:t>
            </w:r>
            <w:r w:rsidR="00E3261C">
              <w:rPr>
                <w:rFonts w:ascii="Calibri" w:eastAsia="Times New Roman" w:hAnsi="Calibri" w:cs="Calibri"/>
                <w:b/>
                <w:bCs/>
                <w:color w:val="000000"/>
                <w:sz w:val="10"/>
                <w:szCs w:val="10"/>
                <w:lang w:val="es-SV" w:eastAsia="es-SV"/>
              </w:rPr>
              <w:t xml:space="preserve"> </w:t>
            </w:r>
            <w:proofErr w:type="spellStart"/>
            <w:r w:rsidR="00E3261C">
              <w:rPr>
                <w:rFonts w:ascii="Calibri" w:eastAsia="Times New Roman" w:hAnsi="Calibri" w:cs="Calibri"/>
                <w:b/>
                <w:bCs/>
                <w:color w:val="000000"/>
                <w:sz w:val="10"/>
                <w:szCs w:val="10"/>
                <w:lang w:val="es-SV" w:eastAsia="es-SV"/>
              </w:rPr>
              <w:t>xxxxxxxxxx</w:t>
            </w:r>
            <w:proofErr w:type="spellEnd"/>
            <w:r w:rsidRPr="00315DD8">
              <w:rPr>
                <w:rFonts w:ascii="Calibri" w:eastAsia="Times New Roman" w:hAnsi="Calibri" w:cs="Calibri"/>
                <w:b/>
                <w:bCs/>
                <w:color w:val="000000"/>
                <w:sz w:val="10"/>
                <w:szCs w:val="10"/>
                <w:lang w:val="es-SV" w:eastAsia="es-SV"/>
              </w:rPr>
              <w:t xml:space="preserve"> (AGRO SERVICIO EL SEMBRADOR) CON CUMPLE CON LAS CONDICIONES ESTABLECIDAS EN CUANTO A: TIEMPO DE ENTREGA </w:t>
            </w:r>
            <w:proofErr w:type="gramStart"/>
            <w:r w:rsidRPr="00315DD8">
              <w:rPr>
                <w:rFonts w:ascii="Calibri" w:eastAsia="Times New Roman" w:hAnsi="Calibri" w:cs="Calibri"/>
                <w:b/>
                <w:bCs/>
                <w:color w:val="000000"/>
                <w:sz w:val="10"/>
                <w:szCs w:val="10"/>
                <w:lang w:val="es-SV" w:eastAsia="es-SV"/>
              </w:rPr>
              <w:t>( NO</w:t>
            </w:r>
            <w:proofErr w:type="gramEnd"/>
            <w:r w:rsidRPr="00315DD8">
              <w:rPr>
                <w:rFonts w:ascii="Calibri" w:eastAsia="Times New Roman" w:hAnsi="Calibri" w:cs="Calibri"/>
                <w:b/>
                <w:bCs/>
                <w:color w:val="000000"/>
                <w:sz w:val="10"/>
                <w:szCs w:val="10"/>
                <w:lang w:val="es-SV" w:eastAsia="es-SV"/>
              </w:rPr>
              <w:t xml:space="preserve"> SE DETALLO) COPIA DE DUI Y NIT.</w:t>
            </w:r>
          </w:p>
        </w:tc>
      </w:tr>
      <w:tr w:rsidR="00315DD8" w:rsidRPr="00315DD8" w:rsidTr="00D3065C">
        <w:trPr>
          <w:trHeight w:val="19"/>
        </w:trPr>
        <w:tc>
          <w:tcPr>
            <w:tcW w:w="8714" w:type="dxa"/>
            <w:gridSpan w:val="18"/>
            <w:shd w:val="clear" w:color="auto" w:fill="auto"/>
            <w:noWrap/>
            <w:vAlign w:val="bottom"/>
            <w:hideMark/>
          </w:tcPr>
          <w:p w:rsidR="00315DD8" w:rsidRPr="00315DD8" w:rsidRDefault="00315DD8" w:rsidP="00315DD8">
            <w:pPr>
              <w:spacing w:after="0" w:line="240" w:lineRule="auto"/>
              <w:rPr>
                <w:rFonts w:ascii="Calibri" w:eastAsia="Times New Roman" w:hAnsi="Calibri" w:cs="Calibri"/>
                <w:b/>
                <w:bCs/>
                <w:color w:val="000000"/>
                <w:sz w:val="10"/>
                <w:szCs w:val="10"/>
                <w:lang w:val="es-SV" w:eastAsia="es-SV"/>
              </w:rPr>
            </w:pPr>
            <w:r w:rsidRPr="00315DD8">
              <w:rPr>
                <w:rFonts w:ascii="Calibri" w:eastAsia="Times New Roman" w:hAnsi="Calibri" w:cs="Calibri"/>
                <w:b/>
                <w:bCs/>
                <w:color w:val="000000"/>
                <w:sz w:val="10"/>
                <w:szCs w:val="10"/>
                <w:lang w:val="es-SV" w:eastAsia="es-SV"/>
              </w:rPr>
              <w:t>OBSERVACIÓN 2: EL MONTO EXCEDENTE SE TOMARA DE LOS IMPREVISTOS POR UN MONTO DE $755.00</w:t>
            </w:r>
          </w:p>
        </w:tc>
      </w:tr>
    </w:tbl>
    <w:p w:rsidR="00315DD8" w:rsidRPr="00315DD8" w:rsidRDefault="00315DD8" w:rsidP="00315DD8">
      <w:pPr>
        <w:spacing w:after="0" w:line="240" w:lineRule="auto"/>
        <w:jc w:val="both"/>
        <w:rPr>
          <w:rFonts w:ascii="Arial" w:eastAsia="Calibri" w:hAnsi="Arial" w:cs="Arial"/>
          <w:b/>
          <w:color w:val="000000"/>
          <w:sz w:val="23"/>
          <w:szCs w:val="23"/>
          <w:u w:val="single"/>
          <w:lang w:val="es-SV"/>
        </w:rPr>
      </w:pPr>
    </w:p>
    <w:p w:rsidR="00315DD8" w:rsidRPr="00315DD8" w:rsidRDefault="00315DD8" w:rsidP="00315DD8">
      <w:pPr>
        <w:spacing w:after="0" w:line="276" w:lineRule="auto"/>
        <w:jc w:val="both"/>
        <w:rPr>
          <w:rFonts w:ascii="Times New Roman" w:eastAsia="Calibri" w:hAnsi="Times New Roman" w:cs="Times New Roman"/>
          <w:sz w:val="28"/>
          <w:szCs w:val="28"/>
          <w:lang w:val="es-SV"/>
        </w:rPr>
      </w:pPr>
      <w:r w:rsidRPr="00315DD8">
        <w:rPr>
          <w:rFonts w:ascii="Times New Roman" w:eastAsia="Calibri" w:hAnsi="Times New Roman" w:cs="Times New Roman"/>
          <w:b/>
          <w:color w:val="000000"/>
          <w:sz w:val="28"/>
          <w:szCs w:val="28"/>
          <w:u w:val="single"/>
          <w:lang w:val="es-SV"/>
        </w:rPr>
        <w:t>Tercero:</w:t>
      </w:r>
      <w:r w:rsidRPr="00315DD8">
        <w:rPr>
          <w:rFonts w:ascii="Times New Roman" w:eastAsia="Calibri" w:hAnsi="Times New Roman" w:cs="Times New Roman"/>
          <w:color w:val="000000"/>
          <w:sz w:val="28"/>
          <w:szCs w:val="28"/>
          <w:lang w:val="es-SV"/>
        </w:rPr>
        <w:t xml:space="preserve"> Nombrar como </w:t>
      </w:r>
      <w:r w:rsidRPr="00315DD8">
        <w:rPr>
          <w:rFonts w:ascii="Times New Roman" w:eastAsia="Calibri" w:hAnsi="Times New Roman" w:cs="Times New Roman"/>
          <w:sz w:val="28"/>
          <w:szCs w:val="28"/>
          <w:lang w:val="es-SV"/>
        </w:rPr>
        <w:t xml:space="preserve">administradora de orden de compra o contrato, a: </w:t>
      </w:r>
      <w:r w:rsidRPr="00315DD8">
        <w:rPr>
          <w:rFonts w:ascii="Times New Roman" w:eastAsia="Calibri" w:hAnsi="Times New Roman" w:cs="Times New Roman"/>
          <w:b/>
          <w:sz w:val="28"/>
          <w:szCs w:val="28"/>
          <w:lang w:val="es-SV"/>
        </w:rPr>
        <w:t>ING.</w:t>
      </w:r>
      <w:r w:rsidR="00E3261C" w:rsidRPr="00E3261C">
        <w:rPr>
          <w:rFonts w:ascii="Times New Roman" w:eastAsia="Times New Roman" w:hAnsi="Times New Roman" w:cs="Times New Roman"/>
          <w:sz w:val="28"/>
          <w:szCs w:val="28"/>
          <w:lang w:val="es-SV" w:eastAsia="es-SV"/>
        </w:rPr>
        <w:t xml:space="preserve"> </w:t>
      </w:r>
      <w:r w:rsidR="00E3261C" w:rsidRPr="00840345">
        <w:rPr>
          <w:rFonts w:ascii="Times New Roman" w:eastAsia="Times New Roman" w:hAnsi="Times New Roman" w:cs="Times New Roman"/>
          <w:sz w:val="28"/>
          <w:szCs w:val="28"/>
          <w:lang w:val="es-SV" w:eastAsia="es-SV"/>
        </w:rPr>
        <w:t>XXXXXXXXXXXXX</w:t>
      </w:r>
      <w:r w:rsidRPr="00315DD8">
        <w:rPr>
          <w:rFonts w:ascii="Times New Roman" w:eastAsia="Calibri" w:hAnsi="Times New Roman" w:cs="Times New Roman"/>
          <w:sz w:val="28"/>
          <w:szCs w:val="28"/>
          <w:lang w:val="es-SV"/>
        </w:rPr>
        <w:t>.- Fondos con aplicación al espe</w:t>
      </w:r>
      <w:r w:rsidRPr="00315DD8">
        <w:rPr>
          <w:rFonts w:ascii="Times New Roman" w:eastAsia="Calibri" w:hAnsi="Times New Roman" w:cs="Times New Roman"/>
          <w:sz w:val="28"/>
          <w:szCs w:val="28"/>
          <w:shd w:val="clear" w:color="auto" w:fill="FFFFFF"/>
          <w:lang w:val="es-SV"/>
        </w:rPr>
        <w:t>cífico y expresión Presupuestaria Municipal vigente, que</w:t>
      </w:r>
      <w:r w:rsidRPr="00315DD8">
        <w:rPr>
          <w:rFonts w:ascii="Times New Roman" w:eastAsia="Calibri" w:hAnsi="Times New Roman" w:cs="Times New Roman"/>
          <w:sz w:val="28"/>
          <w:szCs w:val="28"/>
          <w:lang w:val="es-SV"/>
        </w:rPr>
        <w:t xml:space="preserve"> se comprobara como lo establece el </w:t>
      </w:r>
      <w:r w:rsidRPr="00315DD8">
        <w:rPr>
          <w:rFonts w:ascii="Times New Roman" w:eastAsia="Calibri" w:hAnsi="Times New Roman" w:cs="Times New Roman"/>
          <w:sz w:val="28"/>
          <w:szCs w:val="28"/>
          <w:lang w:val="es-SV"/>
        </w:rPr>
        <w:lastRenderedPageBreak/>
        <w:t xml:space="preserve">artículo 78 del Código Municipal. Quedando autorizada la Jefa de Presupuesto para que realice la reprogramación presupuestaria si fuera necesaria. </w:t>
      </w:r>
      <w:r w:rsidRPr="00315DD8">
        <w:rPr>
          <w:rFonts w:ascii="Times New Roman" w:eastAsia="Times New Roman" w:hAnsi="Times New Roman" w:cs="Times New Roman"/>
          <w:b/>
          <w:sz w:val="28"/>
          <w:szCs w:val="28"/>
          <w:lang w:val="es-SV" w:eastAsia="es-SV"/>
        </w:rPr>
        <w:t xml:space="preserve">CERTIFÍQUESE Y COMUNÍQUESE.- </w:t>
      </w:r>
      <w:r w:rsidRPr="00315DD8">
        <w:rPr>
          <w:rFonts w:ascii="Times New Roman" w:eastAsia="Calibri" w:hAnsi="Times New Roman" w:cs="Times New Roman"/>
          <w:b/>
          <w:bCs/>
          <w:sz w:val="28"/>
          <w:szCs w:val="28"/>
          <w:lang w:val="es-SV"/>
        </w:rPr>
        <w:t xml:space="preserve">ACUERDO MUNICIPAL NÚMERO VEINTIDOS”. </w:t>
      </w:r>
      <w:r w:rsidRPr="00315DD8">
        <w:rPr>
          <w:rFonts w:ascii="Times New Roman" w:eastAsia="Calibri" w:hAnsi="Times New Roman" w:cs="Times New Roman"/>
          <w:sz w:val="28"/>
          <w:szCs w:val="28"/>
          <w:lang w:val="es-SV"/>
        </w:rPr>
        <w:t xml:space="preserve">El Concejo Municipal en uso de sus facultades legales, de conformidad al art. 86 inciso final, 203, 204 y 235 de la Constitución de la República, art. 30 numeral 4) 14) art. 31 numeral 4) y el art. 91 del Código Municipal. Expuesto en el punto número </w:t>
      </w:r>
      <w:r w:rsidRPr="00315DD8">
        <w:rPr>
          <w:rFonts w:ascii="Times New Roman" w:eastAsia="Calibri" w:hAnsi="Times New Roman" w:cs="Times New Roman"/>
          <w:b/>
          <w:sz w:val="28"/>
          <w:szCs w:val="28"/>
          <w:lang w:val="es-SV"/>
        </w:rPr>
        <w:t xml:space="preserve">once </w:t>
      </w:r>
      <w:r w:rsidRPr="00315DD8">
        <w:rPr>
          <w:rFonts w:ascii="Times New Roman" w:eastAsia="Calibri" w:hAnsi="Times New Roman" w:cs="Times New Roman"/>
          <w:sz w:val="28"/>
          <w:szCs w:val="28"/>
          <w:lang w:val="es-SV"/>
        </w:rPr>
        <w:t xml:space="preserve">de la agenda de esta sesión, el cual corresponde a </w:t>
      </w:r>
      <w:r w:rsidRPr="00315DD8">
        <w:rPr>
          <w:rFonts w:ascii="Times New Roman" w:eastAsia="Calibri" w:hAnsi="Times New Roman" w:cs="Times New Roman"/>
          <w:b/>
          <w:sz w:val="28"/>
          <w:szCs w:val="28"/>
          <w:lang w:val="es-SV"/>
        </w:rPr>
        <w:t>Participación del</w:t>
      </w:r>
      <w:r w:rsidRPr="00315DD8">
        <w:rPr>
          <w:rFonts w:ascii="Times New Roman" w:eastAsia="Calibri" w:hAnsi="Times New Roman" w:cs="Times New Roman"/>
          <w:sz w:val="28"/>
          <w:szCs w:val="28"/>
          <w:lang w:val="es-SV"/>
        </w:rPr>
        <w:t xml:space="preserve"> </w:t>
      </w:r>
      <w:r w:rsidRPr="00315DD8">
        <w:rPr>
          <w:rFonts w:ascii="Times New Roman" w:eastAsia="Calibri" w:hAnsi="Times New Roman" w:cs="Times New Roman"/>
          <w:b/>
          <w:sz w:val="28"/>
          <w:szCs w:val="28"/>
          <w:lang w:val="es-SV"/>
        </w:rPr>
        <w:t xml:space="preserve">Licenciado </w:t>
      </w:r>
      <w:r w:rsidR="005D5B2F" w:rsidRPr="00840345">
        <w:rPr>
          <w:rFonts w:ascii="Times New Roman" w:eastAsia="Times New Roman" w:hAnsi="Times New Roman" w:cs="Times New Roman"/>
          <w:sz w:val="28"/>
          <w:szCs w:val="28"/>
          <w:lang w:val="es-SV" w:eastAsia="es-SV"/>
        </w:rPr>
        <w:t>XXXXXXXXXXXXX</w:t>
      </w:r>
      <w:r w:rsidR="005D5B2F" w:rsidRPr="00315DD8">
        <w:rPr>
          <w:rFonts w:ascii="Times New Roman" w:eastAsia="Calibri" w:hAnsi="Times New Roman" w:cs="Times New Roman"/>
          <w:b/>
          <w:sz w:val="28"/>
          <w:szCs w:val="28"/>
          <w:lang w:val="es-SV"/>
        </w:rPr>
        <w:t xml:space="preserve"> </w:t>
      </w:r>
      <w:r w:rsidRPr="00315DD8">
        <w:rPr>
          <w:rFonts w:ascii="Times New Roman" w:eastAsia="Calibri" w:hAnsi="Times New Roman" w:cs="Times New Roman"/>
          <w:b/>
          <w:sz w:val="28"/>
          <w:szCs w:val="28"/>
          <w:lang w:val="es-SV"/>
        </w:rPr>
        <w:t>/Jefe de UACI</w:t>
      </w:r>
      <w:r w:rsidRPr="00315DD8">
        <w:rPr>
          <w:rFonts w:ascii="Times New Roman" w:eastAsia="Calibri" w:hAnsi="Times New Roman" w:cs="Times New Roman"/>
          <w:sz w:val="28"/>
          <w:szCs w:val="28"/>
          <w:lang w:val="es-SV"/>
        </w:rPr>
        <w:t>, en donde solicita al Honorable Concejo Municipal Plural, aprobación de adjudicación de requerimiento correspondiente a la Unidad</w:t>
      </w:r>
      <w:r w:rsidRPr="00315DD8">
        <w:rPr>
          <w:rFonts w:ascii="Times New Roman" w:eastAsia="Calibri" w:hAnsi="Times New Roman" w:cs="Times New Roman"/>
          <w:b/>
          <w:sz w:val="28"/>
          <w:szCs w:val="28"/>
          <w:lang w:val="es-SV"/>
        </w:rPr>
        <w:t xml:space="preserve"> CONTRAVENCIONAL, </w:t>
      </w:r>
      <w:r w:rsidRPr="00315DD8">
        <w:rPr>
          <w:rFonts w:ascii="Times New Roman" w:eastAsia="Calibri" w:hAnsi="Times New Roman" w:cs="Times New Roman"/>
          <w:sz w:val="28"/>
          <w:szCs w:val="28"/>
          <w:lang w:val="es-SV"/>
        </w:rPr>
        <w:t xml:space="preserve">por un monto total de </w:t>
      </w:r>
      <w:r w:rsidRPr="00315DD8">
        <w:rPr>
          <w:rFonts w:ascii="Times New Roman" w:eastAsia="Times New Roman" w:hAnsi="Times New Roman" w:cs="Times New Roman"/>
          <w:b/>
          <w:bCs/>
          <w:color w:val="000000"/>
          <w:sz w:val="28"/>
          <w:szCs w:val="28"/>
          <w:lang w:val="es-SV" w:eastAsia="es-ES"/>
        </w:rPr>
        <w:t>$787.53</w:t>
      </w:r>
      <w:r w:rsidRPr="00315DD8">
        <w:rPr>
          <w:rFonts w:ascii="Times New Roman" w:eastAsia="Calibri" w:hAnsi="Times New Roman" w:cs="Times New Roman"/>
          <w:b/>
          <w:sz w:val="28"/>
          <w:szCs w:val="28"/>
          <w:lang w:val="es-SV"/>
        </w:rPr>
        <w:t xml:space="preserve">, </w:t>
      </w:r>
      <w:r w:rsidRPr="00315DD8">
        <w:rPr>
          <w:rFonts w:ascii="Times New Roman" w:eastAsia="Calibri" w:hAnsi="Times New Roman" w:cs="Times New Roman"/>
          <w:sz w:val="28"/>
          <w:szCs w:val="28"/>
          <w:lang w:val="es-SV"/>
        </w:rPr>
        <w:t>y proponiendo como administrador de orden de compra o contrato a</w:t>
      </w:r>
      <w:proofErr w:type="gramStart"/>
      <w:r w:rsidRPr="00315DD8">
        <w:rPr>
          <w:rFonts w:ascii="Times New Roman" w:eastAsia="Calibri" w:hAnsi="Times New Roman" w:cs="Times New Roman"/>
          <w:sz w:val="28"/>
          <w:szCs w:val="28"/>
          <w:lang w:val="es-SV"/>
        </w:rPr>
        <w:t>:</w:t>
      </w:r>
      <w:r w:rsidRPr="00315DD8">
        <w:rPr>
          <w:rFonts w:ascii="Times New Roman" w:eastAsia="Calibri" w:hAnsi="Times New Roman" w:cs="Times New Roman"/>
          <w:b/>
          <w:sz w:val="28"/>
          <w:szCs w:val="28"/>
          <w:lang w:val="es-SV"/>
        </w:rPr>
        <w:t>.</w:t>
      </w:r>
      <w:proofErr w:type="gramEnd"/>
      <w:r w:rsidRPr="00315DD8">
        <w:rPr>
          <w:rFonts w:ascii="Times New Roman" w:eastAsia="Calibri" w:hAnsi="Times New Roman" w:cs="Times New Roman"/>
          <w:b/>
          <w:sz w:val="28"/>
          <w:szCs w:val="28"/>
          <w:lang w:val="es-SV"/>
        </w:rPr>
        <w:t xml:space="preserve"> </w:t>
      </w:r>
      <w:r w:rsidRPr="00315DD8">
        <w:rPr>
          <w:rFonts w:ascii="Times New Roman" w:eastAsia="Calibri" w:hAnsi="Times New Roman" w:cs="Times New Roman"/>
          <w:sz w:val="28"/>
          <w:szCs w:val="28"/>
          <w:lang w:val="es-SV"/>
        </w:rPr>
        <w:t xml:space="preserve">Por tanto el Honorable Concejo Municipal Plural en uso de sus facultades legales y habiendo deliberado el punto, Por </w:t>
      </w:r>
      <w:r w:rsidRPr="00315DD8">
        <w:rPr>
          <w:rFonts w:ascii="Times New Roman" w:eastAsia="Calibri" w:hAnsi="Times New Roman" w:cs="Times New Roman"/>
          <w:b/>
          <w:sz w:val="28"/>
          <w:szCs w:val="28"/>
          <w:lang w:val="es-SV"/>
        </w:rPr>
        <w:t xml:space="preserve">MAYORIA </w:t>
      </w:r>
      <w:r w:rsidRPr="00315DD8">
        <w:rPr>
          <w:rFonts w:ascii="Times New Roman" w:eastAsia="Calibri" w:hAnsi="Times New Roman" w:cs="Times New Roman"/>
          <w:sz w:val="28"/>
          <w:szCs w:val="28"/>
          <w:lang w:val="es-SV"/>
        </w:rPr>
        <w:t xml:space="preserve">de </w:t>
      </w:r>
      <w:r w:rsidRPr="00315DD8">
        <w:rPr>
          <w:rFonts w:ascii="Times New Roman" w:eastAsia="Calibri" w:hAnsi="Times New Roman" w:cs="Times New Roman"/>
          <w:b/>
          <w:sz w:val="28"/>
          <w:szCs w:val="28"/>
          <w:lang w:val="es-SV"/>
        </w:rPr>
        <w:t xml:space="preserve">once votos a favor y tres ausencias al momento de esta votación </w:t>
      </w:r>
      <w:r w:rsidRPr="00315DD8">
        <w:rPr>
          <w:rFonts w:ascii="Times New Roman" w:eastAsia="Calibri" w:hAnsi="Times New Roman" w:cs="Times New Roman"/>
          <w:sz w:val="28"/>
          <w:szCs w:val="28"/>
          <w:lang w:val="es-SV"/>
        </w:rPr>
        <w:t>por parte de</w:t>
      </w:r>
      <w:r w:rsidRPr="00315DD8">
        <w:rPr>
          <w:rFonts w:ascii="Times New Roman" w:eastAsia="Calibri" w:hAnsi="Times New Roman" w:cs="Times New Roman"/>
          <w:b/>
          <w:sz w:val="28"/>
          <w:szCs w:val="28"/>
          <w:lang w:val="es-SV"/>
        </w:rPr>
        <w:t xml:space="preserve"> </w:t>
      </w:r>
      <w:r w:rsidRPr="00315DD8">
        <w:rPr>
          <w:rFonts w:ascii="Times New Roman" w:eastAsia="Calibri" w:hAnsi="Times New Roman" w:cs="Times New Roman"/>
          <w:sz w:val="28"/>
          <w:szCs w:val="28"/>
          <w:lang w:val="es-SV"/>
        </w:rPr>
        <w:t xml:space="preserve">los siguientes miembros del Concejo Municipal: </w:t>
      </w:r>
      <w:r w:rsidRPr="00315DD8">
        <w:rPr>
          <w:rFonts w:ascii="Times New Roman" w:eastAsia="Calibri" w:hAnsi="Times New Roman" w:cs="Times New Roman"/>
          <w:b/>
          <w:sz w:val="28"/>
          <w:szCs w:val="28"/>
          <w:lang w:val="es-SV"/>
        </w:rPr>
        <w:t>Dra. Yany Xiomara Fuentes Rivas, Cuarta Regidora Propietaria,</w:t>
      </w:r>
      <w:r w:rsidRPr="00315DD8">
        <w:rPr>
          <w:rFonts w:ascii="Times New Roman" w:eastAsia="Calibri" w:hAnsi="Times New Roman" w:cs="Times New Roman"/>
          <w:sz w:val="28"/>
          <w:szCs w:val="28"/>
          <w:lang w:val="es-SV"/>
        </w:rPr>
        <w:t xml:space="preserve"> </w:t>
      </w:r>
      <w:r w:rsidRPr="00315DD8">
        <w:rPr>
          <w:rFonts w:ascii="Times New Roman" w:eastAsia="Calibri" w:hAnsi="Times New Roman" w:cs="Times New Roman"/>
          <w:b/>
          <w:sz w:val="28"/>
          <w:szCs w:val="28"/>
          <w:lang w:val="es-SV"/>
        </w:rPr>
        <w:t xml:space="preserve">Ing. Gilberto Antonio Amador Medrano, Décimo Regidor Propietario y el Sr. Bayron Eraldo Baltazar Martínez Barahona, Décimo Primer Regidor Propietario. ACUERDA: </w:t>
      </w:r>
      <w:r w:rsidRPr="00315DD8">
        <w:rPr>
          <w:rFonts w:ascii="Times New Roman" w:eastAsia="Calibri" w:hAnsi="Times New Roman" w:cs="Times New Roman"/>
          <w:b/>
          <w:sz w:val="28"/>
          <w:szCs w:val="28"/>
          <w:u w:val="single"/>
          <w:lang w:val="es-SV"/>
        </w:rPr>
        <w:t>Primero:</w:t>
      </w:r>
      <w:r w:rsidRPr="00315DD8">
        <w:rPr>
          <w:rFonts w:ascii="Times New Roman" w:eastAsia="Calibri" w:hAnsi="Times New Roman" w:cs="Times New Roman"/>
          <w:sz w:val="28"/>
          <w:szCs w:val="28"/>
          <w:lang w:val="es-SV"/>
        </w:rPr>
        <w:t xml:space="preserve"> Aprobar adjudicación de requerimientos correspondientes a la Unidad</w:t>
      </w:r>
      <w:r w:rsidRPr="00315DD8">
        <w:rPr>
          <w:rFonts w:ascii="Times New Roman" w:eastAsia="Calibri" w:hAnsi="Times New Roman" w:cs="Times New Roman"/>
          <w:b/>
          <w:sz w:val="28"/>
          <w:szCs w:val="28"/>
          <w:lang w:val="es-SV"/>
        </w:rPr>
        <w:t xml:space="preserve"> CONTRAVENCIONAL, </w:t>
      </w:r>
      <w:r w:rsidRPr="00315DD8">
        <w:rPr>
          <w:rFonts w:ascii="Times New Roman" w:eastAsia="Calibri" w:hAnsi="Times New Roman" w:cs="Times New Roman"/>
          <w:sz w:val="28"/>
          <w:szCs w:val="28"/>
          <w:lang w:val="es-SV"/>
        </w:rPr>
        <w:t xml:space="preserve">por un monto total de </w:t>
      </w:r>
      <w:r w:rsidRPr="00315DD8">
        <w:rPr>
          <w:rFonts w:ascii="Times New Roman" w:eastAsia="Times New Roman" w:hAnsi="Times New Roman" w:cs="Times New Roman"/>
          <w:b/>
          <w:bCs/>
          <w:color w:val="000000"/>
          <w:sz w:val="28"/>
          <w:szCs w:val="28"/>
          <w:lang w:val="es-SV" w:eastAsia="es-ES"/>
        </w:rPr>
        <w:t>$787.53</w:t>
      </w:r>
      <w:r w:rsidRPr="00315DD8">
        <w:rPr>
          <w:rFonts w:ascii="Times New Roman" w:eastAsia="Calibri" w:hAnsi="Times New Roman" w:cs="Times New Roman"/>
          <w:b/>
          <w:sz w:val="28"/>
          <w:szCs w:val="28"/>
          <w:lang w:val="es-SV"/>
        </w:rPr>
        <w:t>,</w:t>
      </w:r>
      <w:r w:rsidRPr="00315DD8">
        <w:rPr>
          <w:rFonts w:ascii="Times New Roman" w:eastAsia="Times New Roman" w:hAnsi="Times New Roman" w:cs="Times New Roman"/>
          <w:b/>
          <w:bCs/>
          <w:color w:val="000000"/>
          <w:sz w:val="28"/>
          <w:szCs w:val="28"/>
          <w:lang w:val="es-SV" w:eastAsia="es-ES"/>
        </w:rPr>
        <w:t xml:space="preserve"> </w:t>
      </w:r>
      <w:r w:rsidRPr="00315DD8">
        <w:rPr>
          <w:rFonts w:ascii="Times New Roman" w:eastAsia="Calibri" w:hAnsi="Times New Roman" w:cs="Times New Roman"/>
          <w:sz w:val="28"/>
          <w:szCs w:val="28"/>
          <w:lang w:val="es-SV"/>
        </w:rPr>
        <w:t xml:space="preserve">con Fuente de Financiamiento: </w:t>
      </w:r>
      <w:r w:rsidRPr="00315DD8">
        <w:rPr>
          <w:rFonts w:ascii="Times New Roman" w:eastAsia="Calibri" w:hAnsi="Times New Roman" w:cs="Times New Roman"/>
          <w:b/>
          <w:sz w:val="28"/>
          <w:szCs w:val="28"/>
          <w:lang w:val="es-SV"/>
        </w:rPr>
        <w:t xml:space="preserve">FONDOS PROPIOS. </w:t>
      </w:r>
      <w:r w:rsidRPr="00315DD8">
        <w:rPr>
          <w:rFonts w:ascii="Times New Roman" w:eastAsia="Calibri" w:hAnsi="Times New Roman" w:cs="Times New Roman"/>
          <w:b/>
          <w:sz w:val="28"/>
          <w:szCs w:val="28"/>
          <w:u w:val="single"/>
          <w:lang w:val="es-SV"/>
        </w:rPr>
        <w:t>Segundo:</w:t>
      </w:r>
      <w:r w:rsidRPr="00315DD8">
        <w:rPr>
          <w:rFonts w:ascii="Times New Roman" w:eastAsia="Calibri" w:hAnsi="Times New Roman" w:cs="Times New Roman"/>
          <w:sz w:val="28"/>
          <w:szCs w:val="28"/>
          <w:lang w:val="es-SV"/>
        </w:rPr>
        <w:t xml:space="preserve"> </w:t>
      </w:r>
      <w:r w:rsidRPr="00315DD8">
        <w:rPr>
          <w:rFonts w:ascii="Times New Roman" w:eastAsia="Calibri" w:hAnsi="Times New Roman" w:cs="Times New Roman"/>
          <w:b/>
          <w:sz w:val="28"/>
          <w:szCs w:val="28"/>
          <w:lang w:val="es-SV"/>
        </w:rPr>
        <w:t>AUTORÍCESE</w:t>
      </w:r>
      <w:r w:rsidRPr="00315DD8">
        <w:rPr>
          <w:rFonts w:ascii="Times New Roman" w:eastAsia="Calibri" w:hAnsi="Times New Roman" w:cs="Times New Roman"/>
          <w:sz w:val="28"/>
          <w:szCs w:val="28"/>
          <w:lang w:val="es-SV"/>
        </w:rPr>
        <w:t xml:space="preserve"> al </w:t>
      </w:r>
      <w:r w:rsidRPr="00315DD8">
        <w:rPr>
          <w:rFonts w:ascii="Times New Roman" w:eastAsia="Calibri" w:hAnsi="Times New Roman" w:cs="Times New Roman"/>
          <w:b/>
          <w:sz w:val="28"/>
          <w:szCs w:val="28"/>
          <w:lang w:val="es-SV"/>
        </w:rPr>
        <w:t>TESORERO MUNICIPAL</w:t>
      </w:r>
      <w:r w:rsidRPr="00315DD8">
        <w:rPr>
          <w:rFonts w:ascii="Times New Roman" w:eastAsia="Calibri" w:hAnsi="Times New Roman" w:cs="Times New Roman"/>
          <w:sz w:val="28"/>
          <w:szCs w:val="28"/>
          <w:lang w:val="es-SV"/>
        </w:rPr>
        <w:t xml:space="preserve"> para que erogue la cantidad de: </w:t>
      </w:r>
      <w:r w:rsidRPr="00315DD8">
        <w:rPr>
          <w:rFonts w:ascii="Times New Roman" w:eastAsia="Calibri" w:hAnsi="Times New Roman" w:cs="Times New Roman"/>
          <w:b/>
          <w:sz w:val="28"/>
          <w:szCs w:val="28"/>
          <w:lang w:val="es-SV"/>
        </w:rPr>
        <w:t>SETECIENTOS OCHENTA Y SIETE DÓLARES CON CINCUENTA Y TRES CENTAVOS DE LOS ESTADOS UNIDOS DE NORTEAMÉRICA</w:t>
      </w:r>
      <w:r w:rsidRPr="00315DD8">
        <w:rPr>
          <w:rFonts w:ascii="Times New Roman" w:eastAsia="Calibri" w:hAnsi="Times New Roman" w:cs="Times New Roman"/>
          <w:sz w:val="28"/>
          <w:szCs w:val="28"/>
          <w:lang w:val="es-SV"/>
        </w:rPr>
        <w:t xml:space="preserve"> (</w:t>
      </w:r>
      <w:r w:rsidRPr="00315DD8">
        <w:rPr>
          <w:rFonts w:ascii="Times New Roman" w:eastAsia="Times New Roman" w:hAnsi="Times New Roman" w:cs="Times New Roman"/>
          <w:b/>
          <w:sz w:val="28"/>
          <w:szCs w:val="28"/>
          <w:lang w:val="es-SV" w:eastAsia="es-SV"/>
        </w:rPr>
        <w:t xml:space="preserve">$787.53), </w:t>
      </w:r>
      <w:r w:rsidRPr="00315DD8">
        <w:rPr>
          <w:rFonts w:ascii="Times New Roman" w:eastAsia="Times New Roman" w:hAnsi="Times New Roman" w:cs="Times New Roman"/>
          <w:bCs/>
          <w:sz w:val="28"/>
          <w:szCs w:val="28"/>
          <w:lang w:val="es-SV" w:eastAsia="es-SV"/>
        </w:rPr>
        <w:t xml:space="preserve">de la </w:t>
      </w:r>
      <w:r w:rsidRPr="00315DD8">
        <w:rPr>
          <w:rFonts w:ascii="Times New Roman" w:eastAsia="Calibri" w:hAnsi="Times New Roman" w:cs="Times New Roman"/>
          <w:sz w:val="28"/>
          <w:szCs w:val="28"/>
          <w:lang w:val="es-SV"/>
        </w:rPr>
        <w:t xml:space="preserve">de la </w:t>
      </w:r>
      <w:r w:rsidRPr="00315DD8">
        <w:rPr>
          <w:rFonts w:ascii="Times New Roman" w:eastAsia="Calibri" w:hAnsi="Times New Roman" w:cs="Times New Roman"/>
          <w:sz w:val="28"/>
          <w:szCs w:val="28"/>
          <w:lang w:val="es-SV" w:eastAsia="es-ES"/>
        </w:rPr>
        <w:t xml:space="preserve">Cuenta Corriente Numero </w:t>
      </w:r>
      <w:r w:rsidRPr="00315DD8">
        <w:rPr>
          <w:rFonts w:ascii="Times New Roman" w:eastAsia="Calibri" w:hAnsi="Times New Roman" w:cs="Times New Roman"/>
          <w:b/>
          <w:sz w:val="28"/>
          <w:szCs w:val="28"/>
          <w:lang w:val="es-SV" w:eastAsia="es-ES"/>
        </w:rPr>
        <w:t>480005924 MUNICIPALIDAD DE APOPA, RECURSOS PROPIOS,</w:t>
      </w:r>
      <w:r w:rsidRPr="00315DD8">
        <w:rPr>
          <w:rFonts w:ascii="Times New Roman" w:eastAsia="Calibri" w:hAnsi="Times New Roman" w:cs="Times New Roman"/>
          <w:sz w:val="28"/>
          <w:szCs w:val="28"/>
          <w:lang w:val="es-SV" w:eastAsia="es-ES"/>
        </w:rPr>
        <w:t xml:space="preserve"> Banco Hipotecario de El Salvador, S.A.</w:t>
      </w:r>
      <w:r w:rsidRPr="00315DD8">
        <w:rPr>
          <w:rFonts w:ascii="Times New Roman" w:eastAsia="Times New Roman" w:hAnsi="Times New Roman" w:cs="Times New Roman"/>
          <w:b/>
          <w:bCs/>
          <w:color w:val="000000"/>
          <w:sz w:val="28"/>
          <w:szCs w:val="28"/>
          <w:lang w:val="es-SV" w:eastAsia="es-ES"/>
        </w:rPr>
        <w:t xml:space="preserve">, </w:t>
      </w:r>
      <w:r w:rsidRPr="00315DD8">
        <w:rPr>
          <w:rFonts w:ascii="Times New Roman" w:eastAsia="Calibri" w:hAnsi="Times New Roman" w:cs="Times New Roman"/>
          <w:sz w:val="28"/>
          <w:szCs w:val="28"/>
          <w:lang w:val="es-SV"/>
        </w:rPr>
        <w:t>y emita cheque</w:t>
      </w:r>
      <w:r w:rsidRPr="00315DD8">
        <w:rPr>
          <w:rFonts w:ascii="Times New Roman" w:eastAsia="Calibri" w:hAnsi="Times New Roman" w:cs="Times New Roman"/>
          <w:b/>
          <w:sz w:val="28"/>
          <w:szCs w:val="28"/>
          <w:lang w:val="es-SV"/>
        </w:rPr>
        <w:t xml:space="preserve"> </w:t>
      </w:r>
      <w:r w:rsidRPr="00315DD8">
        <w:rPr>
          <w:rFonts w:ascii="Times New Roman" w:eastAsia="Calibri" w:hAnsi="Times New Roman" w:cs="Times New Roman"/>
          <w:sz w:val="28"/>
          <w:szCs w:val="28"/>
          <w:lang w:val="es-SV"/>
        </w:rPr>
        <w:t>a nombre de los proveedores según los siguientes cuadros que se detallan a continuación:</w:t>
      </w:r>
    </w:p>
    <w:p w:rsidR="00315DD8" w:rsidRPr="00315DD8" w:rsidRDefault="00315DD8" w:rsidP="00315DD8">
      <w:pPr>
        <w:spacing w:after="0" w:line="240" w:lineRule="auto"/>
        <w:jc w:val="both"/>
        <w:rPr>
          <w:rFonts w:ascii="Arial" w:eastAsia="Calibri" w:hAnsi="Arial" w:cs="Arial"/>
          <w:b/>
          <w:color w:val="000000"/>
          <w:sz w:val="24"/>
          <w:szCs w:val="24"/>
          <w:u w:val="single"/>
          <w:lang w:val="es-SV"/>
        </w:rPr>
      </w:pPr>
    </w:p>
    <w:tbl>
      <w:tblPr>
        <w:tblW w:w="9264" w:type="dxa"/>
        <w:tblInd w:w="70" w:type="dxa"/>
        <w:tblCellMar>
          <w:left w:w="70" w:type="dxa"/>
          <w:right w:w="70" w:type="dxa"/>
        </w:tblCellMar>
        <w:tblLook w:val="04A0" w:firstRow="1" w:lastRow="0" w:firstColumn="1" w:lastColumn="0" w:noHBand="0" w:noVBand="1"/>
      </w:tblPr>
      <w:tblGrid>
        <w:gridCol w:w="9264"/>
      </w:tblGrid>
      <w:tr w:rsidR="00315DD8" w:rsidRPr="00315DD8" w:rsidTr="00E62C4C">
        <w:trPr>
          <w:trHeight w:val="117"/>
        </w:trPr>
        <w:tc>
          <w:tcPr>
            <w:tcW w:w="9264" w:type="dxa"/>
            <w:tcBorders>
              <w:top w:val="single" w:sz="8" w:space="0" w:color="auto"/>
              <w:left w:val="single" w:sz="8" w:space="0" w:color="auto"/>
              <w:bottom w:val="single" w:sz="4" w:space="0" w:color="auto"/>
              <w:right w:val="single" w:sz="8" w:space="0" w:color="000000"/>
            </w:tcBorders>
            <w:shd w:val="clear" w:color="auto" w:fill="auto"/>
            <w:noWrap/>
            <w:vAlign w:val="center"/>
            <w:hideMark/>
          </w:tcPr>
          <w:p w:rsidR="00315DD8" w:rsidRPr="00315DD8" w:rsidRDefault="00315DD8" w:rsidP="00315DD8">
            <w:pPr>
              <w:spacing w:after="0" w:line="240" w:lineRule="auto"/>
              <w:jc w:val="center"/>
              <w:rPr>
                <w:rFonts w:ascii="Calibri" w:eastAsia="Times New Roman" w:hAnsi="Calibri" w:cs="Calibri"/>
                <w:color w:val="000000"/>
                <w:sz w:val="10"/>
                <w:szCs w:val="10"/>
                <w:lang w:val="es-SV" w:eastAsia="es-SV"/>
              </w:rPr>
            </w:pPr>
            <w:r w:rsidRPr="00315DD8">
              <w:rPr>
                <w:rFonts w:ascii="Calibri" w:eastAsia="Times New Roman" w:hAnsi="Calibri" w:cs="Calibri"/>
                <w:color w:val="000000"/>
                <w:sz w:val="10"/>
                <w:szCs w:val="10"/>
                <w:lang w:val="es-SV" w:eastAsia="es-SV"/>
              </w:rPr>
              <w:t>REQUERIMIENTO 03-2022</w:t>
            </w:r>
          </w:p>
        </w:tc>
      </w:tr>
      <w:tr w:rsidR="00315DD8" w:rsidRPr="00315DD8" w:rsidTr="00E62C4C">
        <w:trPr>
          <w:trHeight w:val="117"/>
        </w:trPr>
        <w:tc>
          <w:tcPr>
            <w:tcW w:w="9264" w:type="dxa"/>
            <w:tcBorders>
              <w:top w:val="single" w:sz="4" w:space="0" w:color="auto"/>
              <w:left w:val="single" w:sz="8" w:space="0" w:color="auto"/>
              <w:bottom w:val="single" w:sz="4" w:space="0" w:color="auto"/>
              <w:right w:val="single" w:sz="8" w:space="0" w:color="000000"/>
            </w:tcBorders>
            <w:shd w:val="clear" w:color="auto" w:fill="auto"/>
            <w:noWrap/>
            <w:vAlign w:val="center"/>
            <w:hideMark/>
          </w:tcPr>
          <w:p w:rsidR="00315DD8" w:rsidRPr="00315DD8" w:rsidRDefault="00315DD8" w:rsidP="00315DD8">
            <w:pPr>
              <w:spacing w:after="0" w:line="240" w:lineRule="auto"/>
              <w:jc w:val="center"/>
              <w:rPr>
                <w:rFonts w:ascii="Calibri" w:eastAsia="Times New Roman" w:hAnsi="Calibri" w:cs="Calibri"/>
                <w:color w:val="000000"/>
                <w:sz w:val="10"/>
                <w:szCs w:val="10"/>
                <w:lang w:val="es-SV" w:eastAsia="es-SV"/>
              </w:rPr>
            </w:pPr>
            <w:r w:rsidRPr="00315DD8">
              <w:rPr>
                <w:rFonts w:ascii="Calibri" w:eastAsia="Times New Roman" w:hAnsi="Calibri" w:cs="Calibri"/>
                <w:color w:val="000000"/>
                <w:sz w:val="10"/>
                <w:szCs w:val="10"/>
                <w:lang w:val="es-SV" w:eastAsia="es-SV"/>
              </w:rPr>
              <w:t>UNIDAD CONTRAVENCIONAL</w:t>
            </w:r>
          </w:p>
        </w:tc>
      </w:tr>
      <w:tr w:rsidR="00315DD8" w:rsidRPr="00315DD8" w:rsidTr="00E62C4C">
        <w:trPr>
          <w:trHeight w:val="117"/>
        </w:trPr>
        <w:tc>
          <w:tcPr>
            <w:tcW w:w="9264" w:type="dxa"/>
            <w:tcBorders>
              <w:top w:val="single" w:sz="4" w:space="0" w:color="auto"/>
              <w:left w:val="single" w:sz="8" w:space="0" w:color="auto"/>
              <w:bottom w:val="single" w:sz="4" w:space="0" w:color="auto"/>
              <w:right w:val="single" w:sz="8" w:space="0" w:color="000000"/>
            </w:tcBorders>
            <w:shd w:val="clear" w:color="auto" w:fill="auto"/>
            <w:noWrap/>
            <w:vAlign w:val="center"/>
            <w:hideMark/>
          </w:tcPr>
          <w:p w:rsidR="00315DD8" w:rsidRPr="00315DD8" w:rsidRDefault="00315DD8" w:rsidP="00315DD8">
            <w:pPr>
              <w:spacing w:after="0" w:line="240" w:lineRule="auto"/>
              <w:jc w:val="center"/>
              <w:rPr>
                <w:rFonts w:ascii="Calibri" w:eastAsia="Times New Roman" w:hAnsi="Calibri" w:cs="Calibri"/>
                <w:b/>
                <w:bCs/>
                <w:color w:val="000000"/>
                <w:sz w:val="10"/>
                <w:szCs w:val="10"/>
                <w:lang w:val="es-SV" w:eastAsia="es-SV"/>
              </w:rPr>
            </w:pPr>
            <w:r w:rsidRPr="00315DD8">
              <w:rPr>
                <w:rFonts w:ascii="Calibri" w:eastAsia="Times New Roman" w:hAnsi="Calibri" w:cs="Calibri"/>
                <w:b/>
                <w:bCs/>
                <w:color w:val="000000"/>
                <w:sz w:val="10"/>
                <w:szCs w:val="10"/>
                <w:lang w:val="es-SV" w:eastAsia="es-SV"/>
              </w:rPr>
              <w:t>FUENTE DE FINANCIAMIENTO: FONDOS PROPIOS</w:t>
            </w:r>
          </w:p>
        </w:tc>
      </w:tr>
      <w:tr w:rsidR="00315DD8" w:rsidRPr="00315DD8" w:rsidTr="00E62C4C">
        <w:trPr>
          <w:trHeight w:val="117"/>
        </w:trPr>
        <w:tc>
          <w:tcPr>
            <w:tcW w:w="9264" w:type="dxa"/>
            <w:tcBorders>
              <w:top w:val="single" w:sz="4" w:space="0" w:color="auto"/>
              <w:left w:val="single" w:sz="8" w:space="0" w:color="auto"/>
              <w:bottom w:val="single" w:sz="4" w:space="0" w:color="auto"/>
              <w:right w:val="single" w:sz="8" w:space="0" w:color="000000"/>
            </w:tcBorders>
            <w:shd w:val="clear" w:color="auto" w:fill="auto"/>
            <w:vAlign w:val="center"/>
            <w:hideMark/>
          </w:tcPr>
          <w:p w:rsidR="00315DD8" w:rsidRPr="00315DD8" w:rsidRDefault="00315DD8" w:rsidP="00315DD8">
            <w:pPr>
              <w:spacing w:after="0" w:line="240" w:lineRule="auto"/>
              <w:jc w:val="center"/>
              <w:rPr>
                <w:rFonts w:ascii="Calibri" w:eastAsia="Times New Roman" w:hAnsi="Calibri" w:cs="Calibri"/>
                <w:b/>
                <w:bCs/>
                <w:color w:val="000000"/>
                <w:sz w:val="10"/>
                <w:szCs w:val="10"/>
                <w:lang w:val="es-SV" w:eastAsia="es-SV"/>
              </w:rPr>
            </w:pPr>
            <w:r w:rsidRPr="00315DD8">
              <w:rPr>
                <w:rFonts w:ascii="Calibri" w:eastAsia="Times New Roman" w:hAnsi="Calibri" w:cs="Calibri"/>
                <w:b/>
                <w:bCs/>
                <w:color w:val="000000"/>
                <w:sz w:val="10"/>
                <w:szCs w:val="10"/>
                <w:lang w:val="es-SV" w:eastAsia="es-SV"/>
              </w:rPr>
              <w:t>PAPELERIA, MOBILIARIO Y MANTENIMIENTO DE OFICINA DIVERSOS PARA REALIZAR ACTIVIDADES DIARIAS DEL DEPARTAMENTO DE DELEGACION CONTRAVENCIONAL PARA EL AÑO 2022</w:t>
            </w:r>
          </w:p>
        </w:tc>
      </w:tr>
    </w:tbl>
    <w:p w:rsidR="00315DD8" w:rsidRPr="00315DD8" w:rsidRDefault="00315DD8" w:rsidP="00315DD8">
      <w:pPr>
        <w:spacing w:after="0" w:line="240" w:lineRule="auto"/>
        <w:jc w:val="both"/>
        <w:rPr>
          <w:rFonts w:ascii="Arial" w:eastAsia="Calibri" w:hAnsi="Arial" w:cs="Arial"/>
          <w:b/>
          <w:color w:val="000000"/>
          <w:sz w:val="24"/>
          <w:szCs w:val="24"/>
          <w:u w:val="single"/>
          <w:lang w:val="es-SV"/>
        </w:rPr>
      </w:pPr>
    </w:p>
    <w:tbl>
      <w:tblPr>
        <w:tblW w:w="9307" w:type="dxa"/>
        <w:tblInd w:w="70" w:type="dxa"/>
        <w:tblCellMar>
          <w:left w:w="70" w:type="dxa"/>
          <w:right w:w="70" w:type="dxa"/>
        </w:tblCellMar>
        <w:tblLook w:val="04A0" w:firstRow="1" w:lastRow="0" w:firstColumn="1" w:lastColumn="0" w:noHBand="0" w:noVBand="1"/>
      </w:tblPr>
      <w:tblGrid>
        <w:gridCol w:w="1922"/>
        <w:gridCol w:w="750"/>
        <w:gridCol w:w="1407"/>
        <w:gridCol w:w="1242"/>
        <w:gridCol w:w="3986"/>
      </w:tblGrid>
      <w:tr w:rsidR="00315DD8" w:rsidRPr="00315DD8" w:rsidTr="00E62C4C">
        <w:trPr>
          <w:trHeight w:val="143"/>
        </w:trPr>
        <w:tc>
          <w:tcPr>
            <w:tcW w:w="1922" w:type="dxa"/>
            <w:vMerge w:val="restart"/>
            <w:tcBorders>
              <w:top w:val="single" w:sz="4" w:space="0" w:color="auto"/>
              <w:left w:val="single" w:sz="8" w:space="0" w:color="auto"/>
              <w:bottom w:val="single" w:sz="4" w:space="0" w:color="auto"/>
              <w:right w:val="single" w:sz="4" w:space="0" w:color="auto"/>
            </w:tcBorders>
            <w:shd w:val="clear" w:color="auto" w:fill="auto"/>
            <w:vAlign w:val="center"/>
            <w:hideMark/>
          </w:tcPr>
          <w:p w:rsidR="00315DD8" w:rsidRPr="00315DD8" w:rsidRDefault="00315DD8" w:rsidP="00315DD8">
            <w:pPr>
              <w:spacing w:after="0" w:line="240" w:lineRule="auto"/>
              <w:jc w:val="center"/>
              <w:rPr>
                <w:rFonts w:ascii="Calibri" w:eastAsia="Times New Roman" w:hAnsi="Calibri" w:cs="Calibri"/>
                <w:color w:val="000000"/>
                <w:sz w:val="10"/>
                <w:szCs w:val="10"/>
                <w:lang w:val="es-SV" w:eastAsia="es-SV"/>
              </w:rPr>
            </w:pPr>
            <w:r w:rsidRPr="00315DD8">
              <w:rPr>
                <w:rFonts w:ascii="Calibri" w:eastAsia="Times New Roman" w:hAnsi="Calibri" w:cs="Calibri"/>
                <w:color w:val="000000"/>
                <w:sz w:val="10"/>
                <w:szCs w:val="10"/>
                <w:lang w:val="es-SV" w:eastAsia="es-SV"/>
              </w:rPr>
              <w:t>ADMINISTRADOR DE ORDEN DE COMPRA O CONTRATO</w:t>
            </w:r>
          </w:p>
        </w:tc>
        <w:tc>
          <w:tcPr>
            <w:tcW w:w="75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315DD8" w:rsidRPr="00315DD8" w:rsidRDefault="00315DD8" w:rsidP="00315DD8">
            <w:pPr>
              <w:spacing w:after="0" w:line="240" w:lineRule="auto"/>
              <w:jc w:val="center"/>
              <w:rPr>
                <w:rFonts w:ascii="Calibri" w:eastAsia="Times New Roman" w:hAnsi="Calibri" w:cs="Calibri"/>
                <w:color w:val="000000"/>
                <w:sz w:val="10"/>
                <w:szCs w:val="10"/>
                <w:lang w:val="es-SV" w:eastAsia="es-SV"/>
              </w:rPr>
            </w:pPr>
            <w:r w:rsidRPr="00315DD8">
              <w:rPr>
                <w:rFonts w:ascii="Calibri" w:eastAsia="Times New Roman" w:hAnsi="Calibri" w:cs="Calibri"/>
                <w:color w:val="000000"/>
                <w:sz w:val="10"/>
                <w:szCs w:val="10"/>
                <w:lang w:val="es-SV" w:eastAsia="es-SV"/>
              </w:rPr>
              <w:t>ITEM</w:t>
            </w:r>
          </w:p>
        </w:tc>
        <w:tc>
          <w:tcPr>
            <w:tcW w:w="1407"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315DD8" w:rsidRPr="00315DD8" w:rsidRDefault="00315DD8" w:rsidP="00315DD8">
            <w:pPr>
              <w:spacing w:after="0" w:line="240" w:lineRule="auto"/>
              <w:jc w:val="center"/>
              <w:rPr>
                <w:rFonts w:ascii="Calibri" w:eastAsia="Times New Roman" w:hAnsi="Calibri" w:cs="Calibri"/>
                <w:color w:val="000000"/>
                <w:sz w:val="10"/>
                <w:szCs w:val="10"/>
                <w:lang w:val="es-SV" w:eastAsia="es-SV"/>
              </w:rPr>
            </w:pPr>
            <w:r w:rsidRPr="00315DD8">
              <w:rPr>
                <w:rFonts w:ascii="Calibri" w:eastAsia="Times New Roman" w:hAnsi="Calibri" w:cs="Calibri"/>
                <w:color w:val="000000"/>
                <w:sz w:val="10"/>
                <w:szCs w:val="10"/>
                <w:lang w:val="es-SV" w:eastAsia="es-SV"/>
              </w:rPr>
              <w:t>CANTIDAD</w:t>
            </w:r>
          </w:p>
        </w:tc>
        <w:tc>
          <w:tcPr>
            <w:tcW w:w="1242"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315DD8" w:rsidRPr="00315DD8" w:rsidRDefault="00315DD8" w:rsidP="00315DD8">
            <w:pPr>
              <w:spacing w:after="0" w:line="240" w:lineRule="auto"/>
              <w:jc w:val="center"/>
              <w:rPr>
                <w:rFonts w:ascii="Calibri" w:eastAsia="Times New Roman" w:hAnsi="Calibri" w:cs="Calibri"/>
                <w:color w:val="000000"/>
                <w:sz w:val="10"/>
                <w:szCs w:val="10"/>
                <w:lang w:val="es-SV" w:eastAsia="es-SV"/>
              </w:rPr>
            </w:pPr>
            <w:r w:rsidRPr="00315DD8">
              <w:rPr>
                <w:rFonts w:ascii="Calibri" w:eastAsia="Times New Roman" w:hAnsi="Calibri" w:cs="Calibri"/>
                <w:color w:val="000000"/>
                <w:sz w:val="10"/>
                <w:szCs w:val="10"/>
                <w:lang w:val="es-SV" w:eastAsia="es-SV"/>
              </w:rPr>
              <w:t>UNIDAD DE MEDIDA</w:t>
            </w:r>
          </w:p>
        </w:tc>
        <w:tc>
          <w:tcPr>
            <w:tcW w:w="398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315DD8" w:rsidRPr="00315DD8" w:rsidRDefault="00315DD8" w:rsidP="00315DD8">
            <w:pPr>
              <w:spacing w:after="0" w:line="240" w:lineRule="auto"/>
              <w:jc w:val="center"/>
              <w:rPr>
                <w:rFonts w:ascii="Calibri" w:eastAsia="Times New Roman" w:hAnsi="Calibri" w:cs="Calibri"/>
                <w:color w:val="000000"/>
                <w:sz w:val="10"/>
                <w:szCs w:val="10"/>
                <w:lang w:val="es-SV" w:eastAsia="es-SV"/>
              </w:rPr>
            </w:pPr>
            <w:r w:rsidRPr="00315DD8">
              <w:rPr>
                <w:rFonts w:ascii="Calibri" w:eastAsia="Times New Roman" w:hAnsi="Calibri" w:cs="Calibri"/>
                <w:color w:val="000000"/>
                <w:sz w:val="10"/>
                <w:szCs w:val="10"/>
                <w:lang w:val="es-SV" w:eastAsia="es-SV"/>
              </w:rPr>
              <w:t xml:space="preserve">DESCRIPCIÓN </w:t>
            </w:r>
          </w:p>
        </w:tc>
      </w:tr>
      <w:tr w:rsidR="00315DD8" w:rsidRPr="00315DD8" w:rsidTr="00E62C4C">
        <w:trPr>
          <w:trHeight w:val="143"/>
        </w:trPr>
        <w:tc>
          <w:tcPr>
            <w:tcW w:w="1922" w:type="dxa"/>
            <w:vMerge/>
            <w:tcBorders>
              <w:top w:val="single" w:sz="4" w:space="0" w:color="auto"/>
              <w:left w:val="single" w:sz="8" w:space="0" w:color="auto"/>
              <w:bottom w:val="single" w:sz="4" w:space="0" w:color="auto"/>
              <w:right w:val="single" w:sz="4" w:space="0" w:color="auto"/>
            </w:tcBorders>
            <w:vAlign w:val="center"/>
            <w:hideMark/>
          </w:tcPr>
          <w:p w:rsidR="00315DD8" w:rsidRPr="00315DD8" w:rsidRDefault="00315DD8" w:rsidP="00315DD8">
            <w:pPr>
              <w:spacing w:after="0" w:line="240" w:lineRule="auto"/>
              <w:rPr>
                <w:rFonts w:ascii="Calibri" w:eastAsia="Times New Roman" w:hAnsi="Calibri" w:cs="Calibri"/>
                <w:color w:val="000000"/>
                <w:sz w:val="10"/>
                <w:szCs w:val="10"/>
                <w:lang w:val="es-SV" w:eastAsia="es-SV"/>
              </w:rPr>
            </w:pPr>
          </w:p>
        </w:tc>
        <w:tc>
          <w:tcPr>
            <w:tcW w:w="750" w:type="dxa"/>
            <w:vMerge/>
            <w:tcBorders>
              <w:top w:val="single" w:sz="4" w:space="0" w:color="auto"/>
              <w:left w:val="single" w:sz="4" w:space="0" w:color="auto"/>
              <w:bottom w:val="single" w:sz="4" w:space="0" w:color="auto"/>
              <w:right w:val="single" w:sz="4" w:space="0" w:color="auto"/>
            </w:tcBorders>
            <w:vAlign w:val="center"/>
            <w:hideMark/>
          </w:tcPr>
          <w:p w:rsidR="00315DD8" w:rsidRPr="00315DD8" w:rsidRDefault="00315DD8" w:rsidP="00315DD8">
            <w:pPr>
              <w:spacing w:after="0" w:line="240" w:lineRule="auto"/>
              <w:rPr>
                <w:rFonts w:ascii="Calibri" w:eastAsia="Times New Roman" w:hAnsi="Calibri" w:cs="Calibri"/>
                <w:color w:val="000000"/>
                <w:sz w:val="10"/>
                <w:szCs w:val="10"/>
                <w:lang w:val="es-SV" w:eastAsia="es-SV"/>
              </w:rPr>
            </w:pPr>
          </w:p>
        </w:tc>
        <w:tc>
          <w:tcPr>
            <w:tcW w:w="1407" w:type="dxa"/>
            <w:vMerge/>
            <w:tcBorders>
              <w:top w:val="single" w:sz="4" w:space="0" w:color="auto"/>
              <w:left w:val="single" w:sz="4" w:space="0" w:color="auto"/>
              <w:bottom w:val="single" w:sz="4" w:space="0" w:color="auto"/>
              <w:right w:val="single" w:sz="4" w:space="0" w:color="auto"/>
            </w:tcBorders>
            <w:vAlign w:val="center"/>
            <w:hideMark/>
          </w:tcPr>
          <w:p w:rsidR="00315DD8" w:rsidRPr="00315DD8" w:rsidRDefault="00315DD8" w:rsidP="00315DD8">
            <w:pPr>
              <w:spacing w:after="0" w:line="240" w:lineRule="auto"/>
              <w:rPr>
                <w:rFonts w:ascii="Calibri" w:eastAsia="Times New Roman" w:hAnsi="Calibri" w:cs="Calibri"/>
                <w:color w:val="000000"/>
                <w:sz w:val="10"/>
                <w:szCs w:val="10"/>
                <w:lang w:val="es-SV" w:eastAsia="es-SV"/>
              </w:rPr>
            </w:pPr>
          </w:p>
        </w:tc>
        <w:tc>
          <w:tcPr>
            <w:tcW w:w="1242" w:type="dxa"/>
            <w:vMerge/>
            <w:tcBorders>
              <w:top w:val="single" w:sz="4" w:space="0" w:color="auto"/>
              <w:left w:val="single" w:sz="4" w:space="0" w:color="auto"/>
              <w:bottom w:val="single" w:sz="4" w:space="0" w:color="auto"/>
              <w:right w:val="single" w:sz="4" w:space="0" w:color="auto"/>
            </w:tcBorders>
            <w:vAlign w:val="center"/>
            <w:hideMark/>
          </w:tcPr>
          <w:p w:rsidR="00315DD8" w:rsidRPr="00315DD8" w:rsidRDefault="00315DD8" w:rsidP="00315DD8">
            <w:pPr>
              <w:spacing w:after="0" w:line="240" w:lineRule="auto"/>
              <w:rPr>
                <w:rFonts w:ascii="Calibri" w:eastAsia="Times New Roman" w:hAnsi="Calibri" w:cs="Calibri"/>
                <w:color w:val="000000"/>
                <w:sz w:val="10"/>
                <w:szCs w:val="10"/>
                <w:lang w:val="es-SV" w:eastAsia="es-SV"/>
              </w:rPr>
            </w:pPr>
          </w:p>
        </w:tc>
        <w:tc>
          <w:tcPr>
            <w:tcW w:w="3986" w:type="dxa"/>
            <w:vMerge/>
            <w:tcBorders>
              <w:top w:val="single" w:sz="4" w:space="0" w:color="auto"/>
              <w:left w:val="single" w:sz="4" w:space="0" w:color="auto"/>
              <w:bottom w:val="single" w:sz="4" w:space="0" w:color="auto"/>
              <w:right w:val="single" w:sz="4" w:space="0" w:color="auto"/>
            </w:tcBorders>
            <w:vAlign w:val="center"/>
            <w:hideMark/>
          </w:tcPr>
          <w:p w:rsidR="00315DD8" w:rsidRPr="00315DD8" w:rsidRDefault="00315DD8" w:rsidP="00315DD8">
            <w:pPr>
              <w:spacing w:after="0" w:line="240" w:lineRule="auto"/>
              <w:rPr>
                <w:rFonts w:ascii="Calibri" w:eastAsia="Times New Roman" w:hAnsi="Calibri" w:cs="Calibri"/>
                <w:color w:val="000000"/>
                <w:sz w:val="10"/>
                <w:szCs w:val="10"/>
                <w:lang w:val="es-SV" w:eastAsia="es-SV"/>
              </w:rPr>
            </w:pPr>
          </w:p>
        </w:tc>
      </w:tr>
      <w:tr w:rsidR="00315DD8" w:rsidRPr="00315DD8" w:rsidTr="00E62C4C">
        <w:trPr>
          <w:trHeight w:val="143"/>
        </w:trPr>
        <w:tc>
          <w:tcPr>
            <w:tcW w:w="1922" w:type="dxa"/>
            <w:vMerge/>
            <w:tcBorders>
              <w:top w:val="single" w:sz="4" w:space="0" w:color="auto"/>
              <w:left w:val="single" w:sz="8" w:space="0" w:color="auto"/>
              <w:bottom w:val="single" w:sz="4" w:space="0" w:color="auto"/>
              <w:right w:val="single" w:sz="4" w:space="0" w:color="auto"/>
            </w:tcBorders>
            <w:vAlign w:val="center"/>
            <w:hideMark/>
          </w:tcPr>
          <w:p w:rsidR="00315DD8" w:rsidRPr="00315DD8" w:rsidRDefault="00315DD8" w:rsidP="00315DD8">
            <w:pPr>
              <w:spacing w:after="0" w:line="240" w:lineRule="auto"/>
              <w:rPr>
                <w:rFonts w:ascii="Calibri" w:eastAsia="Times New Roman" w:hAnsi="Calibri" w:cs="Calibri"/>
                <w:color w:val="000000"/>
                <w:sz w:val="10"/>
                <w:szCs w:val="10"/>
                <w:lang w:val="es-SV" w:eastAsia="es-SV"/>
              </w:rPr>
            </w:pPr>
          </w:p>
        </w:tc>
        <w:tc>
          <w:tcPr>
            <w:tcW w:w="750" w:type="dxa"/>
            <w:vMerge/>
            <w:tcBorders>
              <w:top w:val="single" w:sz="4" w:space="0" w:color="auto"/>
              <w:left w:val="single" w:sz="4" w:space="0" w:color="auto"/>
              <w:bottom w:val="single" w:sz="4" w:space="0" w:color="auto"/>
              <w:right w:val="single" w:sz="4" w:space="0" w:color="auto"/>
            </w:tcBorders>
            <w:vAlign w:val="center"/>
            <w:hideMark/>
          </w:tcPr>
          <w:p w:rsidR="00315DD8" w:rsidRPr="00315DD8" w:rsidRDefault="00315DD8" w:rsidP="00315DD8">
            <w:pPr>
              <w:spacing w:after="0" w:line="240" w:lineRule="auto"/>
              <w:rPr>
                <w:rFonts w:ascii="Calibri" w:eastAsia="Times New Roman" w:hAnsi="Calibri" w:cs="Calibri"/>
                <w:color w:val="000000"/>
                <w:sz w:val="10"/>
                <w:szCs w:val="10"/>
                <w:lang w:val="es-SV" w:eastAsia="es-SV"/>
              </w:rPr>
            </w:pPr>
          </w:p>
        </w:tc>
        <w:tc>
          <w:tcPr>
            <w:tcW w:w="1407" w:type="dxa"/>
            <w:vMerge/>
            <w:tcBorders>
              <w:top w:val="single" w:sz="4" w:space="0" w:color="auto"/>
              <w:left w:val="single" w:sz="4" w:space="0" w:color="auto"/>
              <w:bottom w:val="single" w:sz="4" w:space="0" w:color="auto"/>
              <w:right w:val="single" w:sz="4" w:space="0" w:color="auto"/>
            </w:tcBorders>
            <w:vAlign w:val="center"/>
            <w:hideMark/>
          </w:tcPr>
          <w:p w:rsidR="00315DD8" w:rsidRPr="00315DD8" w:rsidRDefault="00315DD8" w:rsidP="00315DD8">
            <w:pPr>
              <w:spacing w:after="0" w:line="240" w:lineRule="auto"/>
              <w:rPr>
                <w:rFonts w:ascii="Calibri" w:eastAsia="Times New Roman" w:hAnsi="Calibri" w:cs="Calibri"/>
                <w:color w:val="000000"/>
                <w:sz w:val="10"/>
                <w:szCs w:val="10"/>
                <w:lang w:val="es-SV" w:eastAsia="es-SV"/>
              </w:rPr>
            </w:pPr>
          </w:p>
        </w:tc>
        <w:tc>
          <w:tcPr>
            <w:tcW w:w="1242" w:type="dxa"/>
            <w:vMerge/>
            <w:tcBorders>
              <w:top w:val="single" w:sz="4" w:space="0" w:color="auto"/>
              <w:left w:val="single" w:sz="4" w:space="0" w:color="auto"/>
              <w:bottom w:val="single" w:sz="4" w:space="0" w:color="auto"/>
              <w:right w:val="single" w:sz="4" w:space="0" w:color="auto"/>
            </w:tcBorders>
            <w:vAlign w:val="center"/>
            <w:hideMark/>
          </w:tcPr>
          <w:p w:rsidR="00315DD8" w:rsidRPr="00315DD8" w:rsidRDefault="00315DD8" w:rsidP="00315DD8">
            <w:pPr>
              <w:spacing w:after="0" w:line="240" w:lineRule="auto"/>
              <w:rPr>
                <w:rFonts w:ascii="Calibri" w:eastAsia="Times New Roman" w:hAnsi="Calibri" w:cs="Calibri"/>
                <w:color w:val="000000"/>
                <w:sz w:val="10"/>
                <w:szCs w:val="10"/>
                <w:lang w:val="es-SV" w:eastAsia="es-SV"/>
              </w:rPr>
            </w:pPr>
          </w:p>
        </w:tc>
        <w:tc>
          <w:tcPr>
            <w:tcW w:w="3986" w:type="dxa"/>
            <w:vMerge/>
            <w:tcBorders>
              <w:top w:val="single" w:sz="4" w:space="0" w:color="auto"/>
              <w:left w:val="single" w:sz="4" w:space="0" w:color="auto"/>
              <w:bottom w:val="single" w:sz="4" w:space="0" w:color="auto"/>
              <w:right w:val="single" w:sz="4" w:space="0" w:color="auto"/>
            </w:tcBorders>
            <w:vAlign w:val="center"/>
            <w:hideMark/>
          </w:tcPr>
          <w:p w:rsidR="00315DD8" w:rsidRPr="00315DD8" w:rsidRDefault="00315DD8" w:rsidP="00315DD8">
            <w:pPr>
              <w:spacing w:after="0" w:line="240" w:lineRule="auto"/>
              <w:rPr>
                <w:rFonts w:ascii="Calibri" w:eastAsia="Times New Roman" w:hAnsi="Calibri" w:cs="Calibri"/>
                <w:color w:val="000000"/>
                <w:sz w:val="10"/>
                <w:szCs w:val="10"/>
                <w:lang w:val="es-SV" w:eastAsia="es-SV"/>
              </w:rPr>
            </w:pPr>
          </w:p>
        </w:tc>
      </w:tr>
      <w:tr w:rsidR="00315DD8" w:rsidRPr="00315DD8" w:rsidTr="00E62C4C">
        <w:trPr>
          <w:trHeight w:val="23"/>
        </w:trPr>
        <w:tc>
          <w:tcPr>
            <w:tcW w:w="1922" w:type="dxa"/>
            <w:vMerge w:val="restart"/>
            <w:tcBorders>
              <w:top w:val="nil"/>
              <w:left w:val="single" w:sz="8" w:space="0" w:color="auto"/>
              <w:bottom w:val="single" w:sz="4" w:space="0" w:color="auto"/>
              <w:right w:val="single" w:sz="4" w:space="0" w:color="auto"/>
            </w:tcBorders>
            <w:shd w:val="clear" w:color="auto" w:fill="auto"/>
            <w:vAlign w:val="center"/>
            <w:hideMark/>
          </w:tcPr>
          <w:p w:rsidR="00315DD8" w:rsidRDefault="00003BF6" w:rsidP="00003BF6">
            <w:pPr>
              <w:spacing w:after="0" w:line="240" w:lineRule="auto"/>
              <w:rPr>
                <w:rFonts w:ascii="Calibri" w:eastAsia="Times New Roman" w:hAnsi="Calibri" w:cs="Calibri"/>
                <w:color w:val="000000"/>
                <w:sz w:val="10"/>
                <w:szCs w:val="10"/>
                <w:lang w:val="es-SV" w:eastAsia="es-SV"/>
              </w:rPr>
            </w:pPr>
            <w:proofErr w:type="spellStart"/>
            <w:r>
              <w:rPr>
                <w:rFonts w:ascii="Calibri" w:eastAsia="Times New Roman" w:hAnsi="Calibri" w:cs="Calibri"/>
                <w:color w:val="000000"/>
                <w:sz w:val="10"/>
                <w:szCs w:val="10"/>
                <w:lang w:val="es-SV" w:eastAsia="es-SV"/>
              </w:rPr>
              <w:t>Xxxxxxxxxxxxxxxxxxxxxxxxxxx</w:t>
            </w:r>
            <w:proofErr w:type="spellEnd"/>
          </w:p>
          <w:p w:rsidR="00003BF6" w:rsidRPr="00315DD8" w:rsidRDefault="00003BF6" w:rsidP="00003BF6">
            <w:pPr>
              <w:spacing w:after="0" w:line="240" w:lineRule="auto"/>
              <w:rPr>
                <w:rFonts w:ascii="Calibri" w:eastAsia="Times New Roman" w:hAnsi="Calibri" w:cs="Calibri"/>
                <w:color w:val="000000"/>
                <w:sz w:val="10"/>
                <w:szCs w:val="10"/>
                <w:lang w:val="es-SV" w:eastAsia="es-SV"/>
              </w:rPr>
            </w:pPr>
            <w:proofErr w:type="spellStart"/>
            <w:r>
              <w:rPr>
                <w:rFonts w:ascii="Calibri" w:eastAsia="Times New Roman" w:hAnsi="Calibri" w:cs="Calibri"/>
                <w:color w:val="000000"/>
                <w:sz w:val="10"/>
                <w:szCs w:val="10"/>
                <w:lang w:val="es-SV" w:eastAsia="es-SV"/>
              </w:rPr>
              <w:t>xxxxxxxxxxxxxxxxxxxxxxxxxxx</w:t>
            </w:r>
            <w:proofErr w:type="spellEnd"/>
          </w:p>
        </w:tc>
        <w:tc>
          <w:tcPr>
            <w:tcW w:w="750" w:type="dxa"/>
            <w:tcBorders>
              <w:top w:val="nil"/>
              <w:left w:val="nil"/>
              <w:bottom w:val="single" w:sz="4" w:space="0" w:color="auto"/>
              <w:right w:val="single" w:sz="4" w:space="0" w:color="auto"/>
            </w:tcBorders>
            <w:shd w:val="clear" w:color="auto" w:fill="auto"/>
            <w:vAlign w:val="center"/>
            <w:hideMark/>
          </w:tcPr>
          <w:p w:rsidR="00315DD8" w:rsidRPr="00315DD8" w:rsidRDefault="00315DD8" w:rsidP="00315DD8">
            <w:pPr>
              <w:spacing w:after="0" w:line="240" w:lineRule="auto"/>
              <w:jc w:val="center"/>
              <w:rPr>
                <w:rFonts w:ascii="Calibri" w:eastAsia="Times New Roman" w:hAnsi="Calibri" w:cs="Calibri"/>
                <w:color w:val="000000"/>
                <w:sz w:val="10"/>
                <w:szCs w:val="10"/>
                <w:lang w:val="es-SV" w:eastAsia="es-SV"/>
              </w:rPr>
            </w:pPr>
            <w:r w:rsidRPr="00315DD8">
              <w:rPr>
                <w:rFonts w:ascii="Calibri" w:eastAsia="Times New Roman" w:hAnsi="Calibri" w:cs="Calibri"/>
                <w:color w:val="000000"/>
                <w:sz w:val="10"/>
                <w:szCs w:val="10"/>
                <w:lang w:val="es-SV" w:eastAsia="es-SV"/>
              </w:rPr>
              <w:t>1</w:t>
            </w:r>
          </w:p>
        </w:tc>
        <w:tc>
          <w:tcPr>
            <w:tcW w:w="1407" w:type="dxa"/>
            <w:tcBorders>
              <w:top w:val="nil"/>
              <w:left w:val="nil"/>
              <w:bottom w:val="single" w:sz="4" w:space="0" w:color="auto"/>
              <w:right w:val="single" w:sz="4" w:space="0" w:color="auto"/>
            </w:tcBorders>
            <w:shd w:val="clear" w:color="000000" w:fill="FFFFFF"/>
            <w:vAlign w:val="center"/>
            <w:hideMark/>
          </w:tcPr>
          <w:p w:rsidR="00315DD8" w:rsidRPr="00315DD8" w:rsidRDefault="00315DD8" w:rsidP="00315DD8">
            <w:pPr>
              <w:spacing w:after="0" w:line="240" w:lineRule="auto"/>
              <w:jc w:val="center"/>
              <w:rPr>
                <w:rFonts w:ascii="Calibri" w:eastAsia="Times New Roman" w:hAnsi="Calibri" w:cs="Calibri"/>
                <w:color w:val="000000"/>
                <w:sz w:val="10"/>
                <w:szCs w:val="10"/>
                <w:lang w:val="es-SV" w:eastAsia="es-SV"/>
              </w:rPr>
            </w:pPr>
            <w:r w:rsidRPr="00315DD8">
              <w:rPr>
                <w:rFonts w:ascii="Calibri" w:eastAsia="Times New Roman" w:hAnsi="Calibri" w:cs="Calibri"/>
                <w:color w:val="000000"/>
                <w:sz w:val="10"/>
                <w:szCs w:val="10"/>
                <w:lang w:val="es-SV" w:eastAsia="es-SV"/>
              </w:rPr>
              <w:t>6</w:t>
            </w:r>
          </w:p>
        </w:tc>
        <w:tc>
          <w:tcPr>
            <w:tcW w:w="1242" w:type="dxa"/>
            <w:tcBorders>
              <w:top w:val="nil"/>
              <w:left w:val="nil"/>
              <w:bottom w:val="single" w:sz="4" w:space="0" w:color="auto"/>
              <w:right w:val="single" w:sz="4" w:space="0" w:color="auto"/>
            </w:tcBorders>
            <w:shd w:val="clear" w:color="000000" w:fill="FFFFFF"/>
            <w:vAlign w:val="center"/>
            <w:hideMark/>
          </w:tcPr>
          <w:p w:rsidR="00315DD8" w:rsidRPr="00315DD8" w:rsidRDefault="00315DD8" w:rsidP="00315DD8">
            <w:pPr>
              <w:spacing w:after="0" w:line="240" w:lineRule="auto"/>
              <w:jc w:val="center"/>
              <w:rPr>
                <w:rFonts w:ascii="Calibri" w:eastAsia="Times New Roman" w:hAnsi="Calibri" w:cs="Calibri"/>
                <w:color w:val="000000"/>
                <w:sz w:val="10"/>
                <w:szCs w:val="10"/>
                <w:lang w:val="es-SV" w:eastAsia="es-SV"/>
              </w:rPr>
            </w:pPr>
            <w:r w:rsidRPr="00315DD8">
              <w:rPr>
                <w:rFonts w:ascii="Calibri" w:eastAsia="Times New Roman" w:hAnsi="Calibri" w:cs="Calibri"/>
                <w:color w:val="000000"/>
                <w:sz w:val="10"/>
                <w:szCs w:val="10"/>
                <w:lang w:val="es-SV" w:eastAsia="es-SV"/>
              </w:rPr>
              <w:t>LIBRAS</w:t>
            </w:r>
          </w:p>
        </w:tc>
        <w:tc>
          <w:tcPr>
            <w:tcW w:w="3986" w:type="dxa"/>
            <w:tcBorders>
              <w:top w:val="nil"/>
              <w:left w:val="nil"/>
              <w:bottom w:val="single" w:sz="4" w:space="0" w:color="auto"/>
              <w:right w:val="single" w:sz="4" w:space="0" w:color="auto"/>
            </w:tcBorders>
            <w:shd w:val="clear" w:color="auto" w:fill="auto"/>
            <w:vAlign w:val="center"/>
            <w:hideMark/>
          </w:tcPr>
          <w:p w:rsidR="00315DD8" w:rsidRPr="00315DD8" w:rsidRDefault="00315DD8" w:rsidP="00315DD8">
            <w:pPr>
              <w:spacing w:after="0" w:line="240" w:lineRule="auto"/>
              <w:rPr>
                <w:rFonts w:ascii="Calibri" w:eastAsia="Times New Roman" w:hAnsi="Calibri" w:cs="Calibri"/>
                <w:color w:val="000000"/>
                <w:sz w:val="10"/>
                <w:szCs w:val="10"/>
                <w:lang w:val="es-SV" w:eastAsia="es-SV"/>
              </w:rPr>
            </w:pPr>
            <w:r w:rsidRPr="00315DD8">
              <w:rPr>
                <w:rFonts w:ascii="Calibri" w:eastAsia="Times New Roman" w:hAnsi="Calibri" w:cs="Calibri"/>
                <w:color w:val="000000"/>
                <w:sz w:val="10"/>
                <w:szCs w:val="10"/>
                <w:lang w:val="es-SV" w:eastAsia="es-SV"/>
              </w:rPr>
              <w:t>AZÚCAR</w:t>
            </w:r>
          </w:p>
        </w:tc>
      </w:tr>
      <w:tr w:rsidR="00315DD8" w:rsidRPr="00315DD8" w:rsidTr="00E62C4C">
        <w:trPr>
          <w:trHeight w:val="23"/>
        </w:trPr>
        <w:tc>
          <w:tcPr>
            <w:tcW w:w="1922" w:type="dxa"/>
            <w:vMerge/>
            <w:tcBorders>
              <w:top w:val="nil"/>
              <w:left w:val="single" w:sz="8" w:space="0" w:color="auto"/>
              <w:bottom w:val="single" w:sz="4" w:space="0" w:color="auto"/>
              <w:right w:val="single" w:sz="4" w:space="0" w:color="auto"/>
            </w:tcBorders>
            <w:vAlign w:val="center"/>
            <w:hideMark/>
          </w:tcPr>
          <w:p w:rsidR="00315DD8" w:rsidRPr="00315DD8" w:rsidRDefault="00315DD8" w:rsidP="00315DD8">
            <w:pPr>
              <w:spacing w:after="0" w:line="240" w:lineRule="auto"/>
              <w:rPr>
                <w:rFonts w:ascii="Calibri" w:eastAsia="Times New Roman" w:hAnsi="Calibri" w:cs="Calibri"/>
                <w:color w:val="000000"/>
                <w:sz w:val="10"/>
                <w:szCs w:val="10"/>
                <w:lang w:val="es-SV" w:eastAsia="es-SV"/>
              </w:rPr>
            </w:pPr>
          </w:p>
        </w:tc>
        <w:tc>
          <w:tcPr>
            <w:tcW w:w="750" w:type="dxa"/>
            <w:tcBorders>
              <w:top w:val="nil"/>
              <w:left w:val="nil"/>
              <w:bottom w:val="single" w:sz="4" w:space="0" w:color="auto"/>
              <w:right w:val="single" w:sz="4" w:space="0" w:color="auto"/>
            </w:tcBorders>
            <w:shd w:val="clear" w:color="auto" w:fill="auto"/>
            <w:vAlign w:val="center"/>
            <w:hideMark/>
          </w:tcPr>
          <w:p w:rsidR="00315DD8" w:rsidRPr="00315DD8" w:rsidRDefault="00315DD8" w:rsidP="00315DD8">
            <w:pPr>
              <w:spacing w:after="0" w:line="240" w:lineRule="auto"/>
              <w:jc w:val="center"/>
              <w:rPr>
                <w:rFonts w:ascii="Calibri" w:eastAsia="Times New Roman" w:hAnsi="Calibri" w:cs="Calibri"/>
                <w:color w:val="000000"/>
                <w:sz w:val="10"/>
                <w:szCs w:val="10"/>
                <w:lang w:val="es-SV" w:eastAsia="es-SV"/>
              </w:rPr>
            </w:pPr>
            <w:r w:rsidRPr="00315DD8">
              <w:rPr>
                <w:rFonts w:ascii="Calibri" w:eastAsia="Times New Roman" w:hAnsi="Calibri" w:cs="Calibri"/>
                <w:color w:val="000000"/>
                <w:sz w:val="10"/>
                <w:szCs w:val="10"/>
                <w:lang w:val="es-SV" w:eastAsia="es-SV"/>
              </w:rPr>
              <w:t>2</w:t>
            </w:r>
          </w:p>
        </w:tc>
        <w:tc>
          <w:tcPr>
            <w:tcW w:w="1407" w:type="dxa"/>
            <w:tcBorders>
              <w:top w:val="nil"/>
              <w:left w:val="nil"/>
              <w:bottom w:val="single" w:sz="4" w:space="0" w:color="auto"/>
              <w:right w:val="single" w:sz="4" w:space="0" w:color="auto"/>
            </w:tcBorders>
            <w:shd w:val="clear" w:color="000000" w:fill="FFFFFF"/>
            <w:vAlign w:val="center"/>
            <w:hideMark/>
          </w:tcPr>
          <w:p w:rsidR="00315DD8" w:rsidRPr="00315DD8" w:rsidRDefault="00315DD8" w:rsidP="00315DD8">
            <w:pPr>
              <w:spacing w:after="0" w:line="240" w:lineRule="auto"/>
              <w:jc w:val="center"/>
              <w:rPr>
                <w:rFonts w:ascii="Calibri" w:eastAsia="Times New Roman" w:hAnsi="Calibri" w:cs="Calibri"/>
                <w:color w:val="000000"/>
                <w:sz w:val="10"/>
                <w:szCs w:val="10"/>
                <w:lang w:val="es-SV" w:eastAsia="es-SV"/>
              </w:rPr>
            </w:pPr>
            <w:r w:rsidRPr="00315DD8">
              <w:rPr>
                <w:rFonts w:ascii="Calibri" w:eastAsia="Times New Roman" w:hAnsi="Calibri" w:cs="Calibri"/>
                <w:color w:val="000000"/>
                <w:sz w:val="10"/>
                <w:szCs w:val="10"/>
                <w:lang w:val="es-SV" w:eastAsia="es-SV"/>
              </w:rPr>
              <w:t>6</w:t>
            </w:r>
          </w:p>
        </w:tc>
        <w:tc>
          <w:tcPr>
            <w:tcW w:w="1242" w:type="dxa"/>
            <w:tcBorders>
              <w:top w:val="nil"/>
              <w:left w:val="nil"/>
              <w:bottom w:val="single" w:sz="4" w:space="0" w:color="auto"/>
              <w:right w:val="single" w:sz="4" w:space="0" w:color="auto"/>
            </w:tcBorders>
            <w:shd w:val="clear" w:color="000000" w:fill="FFFFFF"/>
            <w:vAlign w:val="center"/>
            <w:hideMark/>
          </w:tcPr>
          <w:p w:rsidR="00315DD8" w:rsidRPr="00315DD8" w:rsidRDefault="00315DD8" w:rsidP="00315DD8">
            <w:pPr>
              <w:spacing w:after="0" w:line="240" w:lineRule="auto"/>
              <w:jc w:val="center"/>
              <w:rPr>
                <w:rFonts w:ascii="Calibri" w:eastAsia="Times New Roman" w:hAnsi="Calibri" w:cs="Calibri"/>
                <w:color w:val="000000"/>
                <w:sz w:val="10"/>
                <w:szCs w:val="10"/>
                <w:lang w:val="es-SV" w:eastAsia="es-SV"/>
              </w:rPr>
            </w:pPr>
            <w:r w:rsidRPr="00315DD8">
              <w:rPr>
                <w:rFonts w:ascii="Calibri" w:eastAsia="Times New Roman" w:hAnsi="Calibri" w:cs="Calibri"/>
                <w:color w:val="000000"/>
                <w:sz w:val="10"/>
                <w:szCs w:val="10"/>
                <w:lang w:val="es-SV" w:eastAsia="es-SV"/>
              </w:rPr>
              <w:t>BOTES</w:t>
            </w:r>
          </w:p>
        </w:tc>
        <w:tc>
          <w:tcPr>
            <w:tcW w:w="3986" w:type="dxa"/>
            <w:tcBorders>
              <w:top w:val="nil"/>
              <w:left w:val="nil"/>
              <w:bottom w:val="single" w:sz="4" w:space="0" w:color="auto"/>
              <w:right w:val="single" w:sz="4" w:space="0" w:color="auto"/>
            </w:tcBorders>
            <w:shd w:val="clear" w:color="auto" w:fill="auto"/>
            <w:vAlign w:val="center"/>
            <w:hideMark/>
          </w:tcPr>
          <w:p w:rsidR="00315DD8" w:rsidRPr="00315DD8" w:rsidRDefault="00315DD8" w:rsidP="00315DD8">
            <w:pPr>
              <w:spacing w:after="0" w:line="240" w:lineRule="auto"/>
              <w:rPr>
                <w:rFonts w:ascii="Calibri" w:eastAsia="Times New Roman" w:hAnsi="Calibri" w:cs="Calibri"/>
                <w:color w:val="000000"/>
                <w:sz w:val="10"/>
                <w:szCs w:val="10"/>
                <w:lang w:val="es-SV" w:eastAsia="es-SV"/>
              </w:rPr>
            </w:pPr>
            <w:r w:rsidRPr="00315DD8">
              <w:rPr>
                <w:rFonts w:ascii="Calibri" w:eastAsia="Times New Roman" w:hAnsi="Calibri" w:cs="Calibri"/>
                <w:color w:val="000000"/>
                <w:sz w:val="10"/>
                <w:szCs w:val="10"/>
                <w:lang w:val="es-SV" w:eastAsia="es-SV"/>
              </w:rPr>
              <w:t>CAFÉ INSTANTÁNEO 200GRS</w:t>
            </w:r>
          </w:p>
        </w:tc>
      </w:tr>
      <w:tr w:rsidR="00315DD8" w:rsidRPr="00315DD8" w:rsidTr="00E62C4C">
        <w:trPr>
          <w:trHeight w:val="23"/>
        </w:trPr>
        <w:tc>
          <w:tcPr>
            <w:tcW w:w="1922" w:type="dxa"/>
            <w:vMerge/>
            <w:tcBorders>
              <w:top w:val="nil"/>
              <w:left w:val="single" w:sz="8" w:space="0" w:color="auto"/>
              <w:bottom w:val="single" w:sz="4" w:space="0" w:color="auto"/>
              <w:right w:val="single" w:sz="4" w:space="0" w:color="auto"/>
            </w:tcBorders>
            <w:vAlign w:val="center"/>
            <w:hideMark/>
          </w:tcPr>
          <w:p w:rsidR="00315DD8" w:rsidRPr="00315DD8" w:rsidRDefault="00315DD8" w:rsidP="00315DD8">
            <w:pPr>
              <w:spacing w:after="0" w:line="240" w:lineRule="auto"/>
              <w:rPr>
                <w:rFonts w:ascii="Calibri" w:eastAsia="Times New Roman" w:hAnsi="Calibri" w:cs="Calibri"/>
                <w:color w:val="000000"/>
                <w:sz w:val="10"/>
                <w:szCs w:val="10"/>
                <w:lang w:val="es-SV" w:eastAsia="es-SV"/>
              </w:rPr>
            </w:pPr>
          </w:p>
        </w:tc>
        <w:tc>
          <w:tcPr>
            <w:tcW w:w="750" w:type="dxa"/>
            <w:tcBorders>
              <w:top w:val="nil"/>
              <w:left w:val="nil"/>
              <w:bottom w:val="single" w:sz="4" w:space="0" w:color="auto"/>
              <w:right w:val="single" w:sz="4" w:space="0" w:color="auto"/>
            </w:tcBorders>
            <w:shd w:val="clear" w:color="auto" w:fill="auto"/>
            <w:vAlign w:val="center"/>
            <w:hideMark/>
          </w:tcPr>
          <w:p w:rsidR="00315DD8" w:rsidRPr="00315DD8" w:rsidRDefault="00315DD8" w:rsidP="00315DD8">
            <w:pPr>
              <w:spacing w:after="0" w:line="240" w:lineRule="auto"/>
              <w:jc w:val="center"/>
              <w:rPr>
                <w:rFonts w:ascii="Calibri" w:eastAsia="Times New Roman" w:hAnsi="Calibri" w:cs="Calibri"/>
                <w:color w:val="000000"/>
                <w:sz w:val="10"/>
                <w:szCs w:val="10"/>
                <w:lang w:val="es-SV" w:eastAsia="es-SV"/>
              </w:rPr>
            </w:pPr>
            <w:r w:rsidRPr="00315DD8">
              <w:rPr>
                <w:rFonts w:ascii="Calibri" w:eastAsia="Times New Roman" w:hAnsi="Calibri" w:cs="Calibri"/>
                <w:color w:val="000000"/>
                <w:sz w:val="10"/>
                <w:szCs w:val="10"/>
                <w:lang w:val="es-SV" w:eastAsia="es-SV"/>
              </w:rPr>
              <w:t>3</w:t>
            </w:r>
          </w:p>
        </w:tc>
        <w:tc>
          <w:tcPr>
            <w:tcW w:w="1407" w:type="dxa"/>
            <w:tcBorders>
              <w:top w:val="nil"/>
              <w:left w:val="nil"/>
              <w:bottom w:val="single" w:sz="4" w:space="0" w:color="auto"/>
              <w:right w:val="single" w:sz="4" w:space="0" w:color="auto"/>
            </w:tcBorders>
            <w:shd w:val="clear" w:color="000000" w:fill="FFFFFF"/>
            <w:vAlign w:val="center"/>
            <w:hideMark/>
          </w:tcPr>
          <w:p w:rsidR="00315DD8" w:rsidRPr="00315DD8" w:rsidRDefault="00315DD8" w:rsidP="00315DD8">
            <w:pPr>
              <w:spacing w:after="0" w:line="240" w:lineRule="auto"/>
              <w:jc w:val="center"/>
              <w:rPr>
                <w:rFonts w:ascii="Calibri" w:eastAsia="Times New Roman" w:hAnsi="Calibri" w:cs="Calibri"/>
                <w:color w:val="000000"/>
                <w:sz w:val="10"/>
                <w:szCs w:val="10"/>
                <w:lang w:val="es-SV" w:eastAsia="es-SV"/>
              </w:rPr>
            </w:pPr>
            <w:r w:rsidRPr="00315DD8">
              <w:rPr>
                <w:rFonts w:ascii="Calibri" w:eastAsia="Times New Roman" w:hAnsi="Calibri" w:cs="Calibri"/>
                <w:color w:val="000000"/>
                <w:sz w:val="10"/>
                <w:szCs w:val="10"/>
                <w:lang w:val="es-SV" w:eastAsia="es-SV"/>
              </w:rPr>
              <w:t>30</w:t>
            </w:r>
          </w:p>
        </w:tc>
        <w:tc>
          <w:tcPr>
            <w:tcW w:w="1242" w:type="dxa"/>
            <w:tcBorders>
              <w:top w:val="nil"/>
              <w:left w:val="nil"/>
              <w:bottom w:val="single" w:sz="4" w:space="0" w:color="auto"/>
              <w:right w:val="single" w:sz="4" w:space="0" w:color="auto"/>
            </w:tcBorders>
            <w:shd w:val="clear" w:color="000000" w:fill="FFFFFF"/>
            <w:vAlign w:val="center"/>
            <w:hideMark/>
          </w:tcPr>
          <w:p w:rsidR="00315DD8" w:rsidRPr="00315DD8" w:rsidRDefault="00315DD8" w:rsidP="00315DD8">
            <w:pPr>
              <w:spacing w:after="0" w:line="240" w:lineRule="auto"/>
              <w:jc w:val="center"/>
              <w:rPr>
                <w:rFonts w:ascii="Calibri" w:eastAsia="Times New Roman" w:hAnsi="Calibri" w:cs="Calibri"/>
                <w:color w:val="000000"/>
                <w:sz w:val="10"/>
                <w:szCs w:val="10"/>
                <w:lang w:val="es-SV" w:eastAsia="es-SV"/>
              </w:rPr>
            </w:pPr>
            <w:r w:rsidRPr="00315DD8">
              <w:rPr>
                <w:rFonts w:ascii="Calibri" w:eastAsia="Times New Roman" w:hAnsi="Calibri" w:cs="Calibri"/>
                <w:color w:val="000000"/>
                <w:sz w:val="10"/>
                <w:szCs w:val="10"/>
                <w:lang w:val="es-SV" w:eastAsia="es-SV"/>
              </w:rPr>
              <w:t>UNIDAD</w:t>
            </w:r>
          </w:p>
        </w:tc>
        <w:tc>
          <w:tcPr>
            <w:tcW w:w="3986" w:type="dxa"/>
            <w:tcBorders>
              <w:top w:val="nil"/>
              <w:left w:val="nil"/>
              <w:bottom w:val="single" w:sz="4" w:space="0" w:color="auto"/>
              <w:right w:val="single" w:sz="4" w:space="0" w:color="auto"/>
            </w:tcBorders>
            <w:shd w:val="clear" w:color="000000" w:fill="FFFFFF"/>
            <w:vAlign w:val="center"/>
            <w:hideMark/>
          </w:tcPr>
          <w:p w:rsidR="00315DD8" w:rsidRPr="00315DD8" w:rsidRDefault="00315DD8" w:rsidP="00315DD8">
            <w:pPr>
              <w:spacing w:after="0" w:line="240" w:lineRule="auto"/>
              <w:rPr>
                <w:rFonts w:ascii="Calibri" w:eastAsia="Times New Roman" w:hAnsi="Calibri" w:cs="Calibri"/>
                <w:color w:val="000000"/>
                <w:sz w:val="10"/>
                <w:szCs w:val="10"/>
                <w:lang w:val="es-SV" w:eastAsia="es-SV"/>
              </w:rPr>
            </w:pPr>
            <w:r w:rsidRPr="00315DD8">
              <w:rPr>
                <w:rFonts w:ascii="Calibri" w:eastAsia="Times New Roman" w:hAnsi="Calibri" w:cs="Calibri"/>
                <w:color w:val="000000"/>
                <w:sz w:val="10"/>
                <w:szCs w:val="10"/>
                <w:lang w:val="es-SV" w:eastAsia="es-SV"/>
              </w:rPr>
              <w:t>ARCHIVADOR DE PALANCA TAMAÑO CARTA, CON ÍNDICE</w:t>
            </w:r>
          </w:p>
        </w:tc>
      </w:tr>
      <w:tr w:rsidR="00315DD8" w:rsidRPr="00315DD8" w:rsidTr="00E62C4C">
        <w:trPr>
          <w:trHeight w:val="23"/>
        </w:trPr>
        <w:tc>
          <w:tcPr>
            <w:tcW w:w="1922" w:type="dxa"/>
            <w:vMerge/>
            <w:tcBorders>
              <w:top w:val="nil"/>
              <w:left w:val="single" w:sz="8" w:space="0" w:color="auto"/>
              <w:bottom w:val="single" w:sz="4" w:space="0" w:color="auto"/>
              <w:right w:val="single" w:sz="4" w:space="0" w:color="auto"/>
            </w:tcBorders>
            <w:vAlign w:val="center"/>
            <w:hideMark/>
          </w:tcPr>
          <w:p w:rsidR="00315DD8" w:rsidRPr="00315DD8" w:rsidRDefault="00315DD8" w:rsidP="00315DD8">
            <w:pPr>
              <w:spacing w:after="0" w:line="240" w:lineRule="auto"/>
              <w:rPr>
                <w:rFonts w:ascii="Calibri" w:eastAsia="Times New Roman" w:hAnsi="Calibri" w:cs="Calibri"/>
                <w:color w:val="000000"/>
                <w:sz w:val="10"/>
                <w:szCs w:val="10"/>
                <w:lang w:val="es-SV" w:eastAsia="es-SV"/>
              </w:rPr>
            </w:pPr>
          </w:p>
        </w:tc>
        <w:tc>
          <w:tcPr>
            <w:tcW w:w="750" w:type="dxa"/>
            <w:tcBorders>
              <w:top w:val="nil"/>
              <w:left w:val="nil"/>
              <w:bottom w:val="single" w:sz="4" w:space="0" w:color="auto"/>
              <w:right w:val="single" w:sz="4" w:space="0" w:color="auto"/>
            </w:tcBorders>
            <w:shd w:val="clear" w:color="auto" w:fill="auto"/>
            <w:vAlign w:val="center"/>
            <w:hideMark/>
          </w:tcPr>
          <w:p w:rsidR="00315DD8" w:rsidRPr="00315DD8" w:rsidRDefault="00315DD8" w:rsidP="00315DD8">
            <w:pPr>
              <w:spacing w:after="0" w:line="240" w:lineRule="auto"/>
              <w:jc w:val="center"/>
              <w:rPr>
                <w:rFonts w:ascii="Calibri" w:eastAsia="Times New Roman" w:hAnsi="Calibri" w:cs="Calibri"/>
                <w:color w:val="000000"/>
                <w:sz w:val="10"/>
                <w:szCs w:val="10"/>
                <w:lang w:val="es-SV" w:eastAsia="es-SV"/>
              </w:rPr>
            </w:pPr>
            <w:r w:rsidRPr="00315DD8">
              <w:rPr>
                <w:rFonts w:ascii="Calibri" w:eastAsia="Times New Roman" w:hAnsi="Calibri" w:cs="Calibri"/>
                <w:color w:val="000000"/>
                <w:sz w:val="10"/>
                <w:szCs w:val="10"/>
                <w:lang w:val="es-SV" w:eastAsia="es-SV"/>
              </w:rPr>
              <w:t>4</w:t>
            </w:r>
          </w:p>
        </w:tc>
        <w:tc>
          <w:tcPr>
            <w:tcW w:w="1407" w:type="dxa"/>
            <w:tcBorders>
              <w:top w:val="nil"/>
              <w:left w:val="nil"/>
              <w:bottom w:val="single" w:sz="4" w:space="0" w:color="auto"/>
              <w:right w:val="single" w:sz="4" w:space="0" w:color="auto"/>
            </w:tcBorders>
            <w:shd w:val="clear" w:color="000000" w:fill="FFFFFF"/>
            <w:vAlign w:val="center"/>
            <w:hideMark/>
          </w:tcPr>
          <w:p w:rsidR="00315DD8" w:rsidRPr="00315DD8" w:rsidRDefault="00315DD8" w:rsidP="00315DD8">
            <w:pPr>
              <w:spacing w:after="0" w:line="240" w:lineRule="auto"/>
              <w:jc w:val="center"/>
              <w:rPr>
                <w:rFonts w:ascii="Calibri" w:eastAsia="Times New Roman" w:hAnsi="Calibri" w:cs="Calibri"/>
                <w:color w:val="000000"/>
                <w:sz w:val="10"/>
                <w:szCs w:val="10"/>
                <w:lang w:val="es-SV" w:eastAsia="es-SV"/>
              </w:rPr>
            </w:pPr>
            <w:r w:rsidRPr="00315DD8">
              <w:rPr>
                <w:rFonts w:ascii="Calibri" w:eastAsia="Times New Roman" w:hAnsi="Calibri" w:cs="Calibri"/>
                <w:color w:val="000000"/>
                <w:sz w:val="10"/>
                <w:szCs w:val="10"/>
                <w:lang w:val="es-SV" w:eastAsia="es-SV"/>
              </w:rPr>
              <w:t>15</w:t>
            </w:r>
          </w:p>
        </w:tc>
        <w:tc>
          <w:tcPr>
            <w:tcW w:w="1242" w:type="dxa"/>
            <w:tcBorders>
              <w:top w:val="nil"/>
              <w:left w:val="nil"/>
              <w:bottom w:val="single" w:sz="4" w:space="0" w:color="auto"/>
              <w:right w:val="single" w:sz="4" w:space="0" w:color="auto"/>
            </w:tcBorders>
            <w:shd w:val="clear" w:color="000000" w:fill="FFFFFF"/>
            <w:vAlign w:val="center"/>
            <w:hideMark/>
          </w:tcPr>
          <w:p w:rsidR="00315DD8" w:rsidRPr="00315DD8" w:rsidRDefault="00315DD8" w:rsidP="00315DD8">
            <w:pPr>
              <w:spacing w:after="0" w:line="240" w:lineRule="auto"/>
              <w:jc w:val="center"/>
              <w:rPr>
                <w:rFonts w:ascii="Calibri" w:eastAsia="Times New Roman" w:hAnsi="Calibri" w:cs="Calibri"/>
                <w:color w:val="000000"/>
                <w:sz w:val="10"/>
                <w:szCs w:val="10"/>
                <w:lang w:val="es-SV" w:eastAsia="es-SV"/>
              </w:rPr>
            </w:pPr>
            <w:r w:rsidRPr="00315DD8">
              <w:rPr>
                <w:rFonts w:ascii="Calibri" w:eastAsia="Times New Roman" w:hAnsi="Calibri" w:cs="Calibri"/>
                <w:color w:val="000000"/>
                <w:sz w:val="10"/>
                <w:szCs w:val="10"/>
                <w:lang w:val="es-SV" w:eastAsia="es-SV"/>
              </w:rPr>
              <w:t>CAJAS</w:t>
            </w:r>
          </w:p>
        </w:tc>
        <w:tc>
          <w:tcPr>
            <w:tcW w:w="3986" w:type="dxa"/>
            <w:tcBorders>
              <w:top w:val="nil"/>
              <w:left w:val="nil"/>
              <w:bottom w:val="single" w:sz="4" w:space="0" w:color="auto"/>
              <w:right w:val="single" w:sz="4" w:space="0" w:color="auto"/>
            </w:tcBorders>
            <w:shd w:val="clear" w:color="000000" w:fill="FFFFFF"/>
            <w:vAlign w:val="center"/>
            <w:hideMark/>
          </w:tcPr>
          <w:p w:rsidR="00315DD8" w:rsidRPr="00315DD8" w:rsidRDefault="00315DD8" w:rsidP="00315DD8">
            <w:pPr>
              <w:spacing w:after="0" w:line="240" w:lineRule="auto"/>
              <w:rPr>
                <w:rFonts w:ascii="Calibri" w:eastAsia="Times New Roman" w:hAnsi="Calibri" w:cs="Calibri"/>
                <w:color w:val="000000"/>
                <w:sz w:val="10"/>
                <w:szCs w:val="10"/>
                <w:lang w:val="es-SV" w:eastAsia="es-SV"/>
              </w:rPr>
            </w:pPr>
            <w:r w:rsidRPr="00315DD8">
              <w:rPr>
                <w:rFonts w:ascii="Calibri" w:eastAsia="Times New Roman" w:hAnsi="Calibri" w:cs="Calibri"/>
                <w:color w:val="000000"/>
                <w:sz w:val="10"/>
                <w:szCs w:val="10"/>
                <w:lang w:val="es-SV" w:eastAsia="es-SV"/>
              </w:rPr>
              <w:t>ARCHIVADOR DE PALANCA TAMAÑO OFICIO, CON ÍNDICE</w:t>
            </w:r>
          </w:p>
        </w:tc>
      </w:tr>
      <w:tr w:rsidR="00315DD8" w:rsidRPr="00315DD8" w:rsidTr="00E62C4C">
        <w:trPr>
          <w:trHeight w:val="23"/>
        </w:trPr>
        <w:tc>
          <w:tcPr>
            <w:tcW w:w="1922" w:type="dxa"/>
            <w:vMerge/>
            <w:tcBorders>
              <w:top w:val="nil"/>
              <w:left w:val="single" w:sz="8" w:space="0" w:color="auto"/>
              <w:bottom w:val="single" w:sz="4" w:space="0" w:color="auto"/>
              <w:right w:val="single" w:sz="4" w:space="0" w:color="auto"/>
            </w:tcBorders>
            <w:vAlign w:val="center"/>
            <w:hideMark/>
          </w:tcPr>
          <w:p w:rsidR="00315DD8" w:rsidRPr="00315DD8" w:rsidRDefault="00315DD8" w:rsidP="00315DD8">
            <w:pPr>
              <w:spacing w:after="0" w:line="240" w:lineRule="auto"/>
              <w:rPr>
                <w:rFonts w:ascii="Calibri" w:eastAsia="Times New Roman" w:hAnsi="Calibri" w:cs="Calibri"/>
                <w:color w:val="000000"/>
                <w:sz w:val="10"/>
                <w:szCs w:val="10"/>
                <w:lang w:val="es-SV" w:eastAsia="es-SV"/>
              </w:rPr>
            </w:pPr>
          </w:p>
        </w:tc>
        <w:tc>
          <w:tcPr>
            <w:tcW w:w="750" w:type="dxa"/>
            <w:tcBorders>
              <w:top w:val="nil"/>
              <w:left w:val="nil"/>
              <w:bottom w:val="single" w:sz="4" w:space="0" w:color="auto"/>
              <w:right w:val="single" w:sz="4" w:space="0" w:color="auto"/>
            </w:tcBorders>
            <w:shd w:val="clear" w:color="auto" w:fill="auto"/>
            <w:vAlign w:val="center"/>
            <w:hideMark/>
          </w:tcPr>
          <w:p w:rsidR="00315DD8" w:rsidRPr="00315DD8" w:rsidRDefault="00315DD8" w:rsidP="00315DD8">
            <w:pPr>
              <w:spacing w:after="0" w:line="240" w:lineRule="auto"/>
              <w:jc w:val="center"/>
              <w:rPr>
                <w:rFonts w:ascii="Calibri" w:eastAsia="Times New Roman" w:hAnsi="Calibri" w:cs="Calibri"/>
                <w:color w:val="000000"/>
                <w:sz w:val="10"/>
                <w:szCs w:val="10"/>
                <w:lang w:val="es-SV" w:eastAsia="es-SV"/>
              </w:rPr>
            </w:pPr>
            <w:r w:rsidRPr="00315DD8">
              <w:rPr>
                <w:rFonts w:ascii="Calibri" w:eastAsia="Times New Roman" w:hAnsi="Calibri" w:cs="Calibri"/>
                <w:color w:val="000000"/>
                <w:sz w:val="10"/>
                <w:szCs w:val="10"/>
                <w:lang w:val="es-SV" w:eastAsia="es-SV"/>
              </w:rPr>
              <w:t>5</w:t>
            </w:r>
          </w:p>
        </w:tc>
        <w:tc>
          <w:tcPr>
            <w:tcW w:w="1407" w:type="dxa"/>
            <w:tcBorders>
              <w:top w:val="nil"/>
              <w:left w:val="nil"/>
              <w:bottom w:val="single" w:sz="4" w:space="0" w:color="auto"/>
              <w:right w:val="single" w:sz="4" w:space="0" w:color="auto"/>
            </w:tcBorders>
            <w:shd w:val="clear" w:color="000000" w:fill="FFFFFF"/>
            <w:vAlign w:val="center"/>
            <w:hideMark/>
          </w:tcPr>
          <w:p w:rsidR="00315DD8" w:rsidRPr="00315DD8" w:rsidRDefault="00315DD8" w:rsidP="00315DD8">
            <w:pPr>
              <w:spacing w:after="0" w:line="240" w:lineRule="auto"/>
              <w:jc w:val="center"/>
              <w:rPr>
                <w:rFonts w:ascii="Calibri" w:eastAsia="Times New Roman" w:hAnsi="Calibri" w:cs="Calibri"/>
                <w:color w:val="000000"/>
                <w:sz w:val="10"/>
                <w:szCs w:val="10"/>
                <w:lang w:val="es-SV" w:eastAsia="es-SV"/>
              </w:rPr>
            </w:pPr>
            <w:r w:rsidRPr="00315DD8">
              <w:rPr>
                <w:rFonts w:ascii="Calibri" w:eastAsia="Times New Roman" w:hAnsi="Calibri" w:cs="Calibri"/>
                <w:color w:val="000000"/>
                <w:sz w:val="10"/>
                <w:szCs w:val="10"/>
                <w:lang w:val="es-SV" w:eastAsia="es-SV"/>
              </w:rPr>
              <w:t>150</w:t>
            </w:r>
          </w:p>
        </w:tc>
        <w:tc>
          <w:tcPr>
            <w:tcW w:w="1242" w:type="dxa"/>
            <w:tcBorders>
              <w:top w:val="nil"/>
              <w:left w:val="nil"/>
              <w:bottom w:val="single" w:sz="4" w:space="0" w:color="auto"/>
              <w:right w:val="single" w:sz="4" w:space="0" w:color="auto"/>
            </w:tcBorders>
            <w:shd w:val="clear" w:color="000000" w:fill="FFFFFF"/>
            <w:vAlign w:val="center"/>
            <w:hideMark/>
          </w:tcPr>
          <w:p w:rsidR="00315DD8" w:rsidRPr="00315DD8" w:rsidRDefault="00315DD8" w:rsidP="00315DD8">
            <w:pPr>
              <w:spacing w:after="0" w:line="240" w:lineRule="auto"/>
              <w:jc w:val="center"/>
              <w:rPr>
                <w:rFonts w:ascii="Calibri" w:eastAsia="Times New Roman" w:hAnsi="Calibri" w:cs="Calibri"/>
                <w:color w:val="000000"/>
                <w:sz w:val="10"/>
                <w:szCs w:val="10"/>
                <w:lang w:val="es-SV" w:eastAsia="es-SV"/>
              </w:rPr>
            </w:pPr>
            <w:r w:rsidRPr="00315DD8">
              <w:rPr>
                <w:rFonts w:ascii="Calibri" w:eastAsia="Times New Roman" w:hAnsi="Calibri" w:cs="Calibri"/>
                <w:color w:val="000000"/>
                <w:sz w:val="10"/>
                <w:szCs w:val="10"/>
                <w:lang w:val="es-SV" w:eastAsia="es-SV"/>
              </w:rPr>
              <w:t>UNIDAD</w:t>
            </w:r>
          </w:p>
        </w:tc>
        <w:tc>
          <w:tcPr>
            <w:tcW w:w="3986" w:type="dxa"/>
            <w:tcBorders>
              <w:top w:val="nil"/>
              <w:left w:val="nil"/>
              <w:bottom w:val="single" w:sz="4" w:space="0" w:color="auto"/>
              <w:right w:val="single" w:sz="4" w:space="0" w:color="auto"/>
            </w:tcBorders>
            <w:shd w:val="clear" w:color="000000" w:fill="FFFFFF"/>
            <w:vAlign w:val="center"/>
            <w:hideMark/>
          </w:tcPr>
          <w:p w:rsidR="00315DD8" w:rsidRPr="00315DD8" w:rsidRDefault="00315DD8" w:rsidP="00315DD8">
            <w:pPr>
              <w:spacing w:after="0" w:line="240" w:lineRule="auto"/>
              <w:rPr>
                <w:rFonts w:ascii="Calibri" w:eastAsia="Times New Roman" w:hAnsi="Calibri" w:cs="Calibri"/>
                <w:color w:val="000000"/>
                <w:sz w:val="10"/>
                <w:szCs w:val="10"/>
                <w:lang w:val="es-SV" w:eastAsia="es-SV"/>
              </w:rPr>
            </w:pPr>
            <w:r w:rsidRPr="00315DD8">
              <w:rPr>
                <w:rFonts w:ascii="Calibri" w:eastAsia="Times New Roman" w:hAnsi="Calibri" w:cs="Calibri"/>
                <w:color w:val="000000"/>
                <w:sz w:val="10"/>
                <w:szCs w:val="10"/>
                <w:lang w:val="es-SV" w:eastAsia="es-SV"/>
              </w:rPr>
              <w:t>BOLSA MANILA TAMAÑO CARTA (9X12)</w:t>
            </w:r>
          </w:p>
        </w:tc>
      </w:tr>
      <w:tr w:rsidR="00315DD8" w:rsidRPr="00315DD8" w:rsidTr="00E62C4C">
        <w:trPr>
          <w:trHeight w:val="23"/>
        </w:trPr>
        <w:tc>
          <w:tcPr>
            <w:tcW w:w="1922" w:type="dxa"/>
            <w:vMerge/>
            <w:tcBorders>
              <w:top w:val="nil"/>
              <w:left w:val="single" w:sz="8" w:space="0" w:color="auto"/>
              <w:bottom w:val="single" w:sz="4" w:space="0" w:color="auto"/>
              <w:right w:val="single" w:sz="4" w:space="0" w:color="auto"/>
            </w:tcBorders>
            <w:vAlign w:val="center"/>
            <w:hideMark/>
          </w:tcPr>
          <w:p w:rsidR="00315DD8" w:rsidRPr="00315DD8" w:rsidRDefault="00315DD8" w:rsidP="00315DD8">
            <w:pPr>
              <w:spacing w:after="0" w:line="240" w:lineRule="auto"/>
              <w:rPr>
                <w:rFonts w:ascii="Calibri" w:eastAsia="Times New Roman" w:hAnsi="Calibri" w:cs="Calibri"/>
                <w:color w:val="000000"/>
                <w:sz w:val="10"/>
                <w:szCs w:val="10"/>
                <w:lang w:val="es-SV" w:eastAsia="es-SV"/>
              </w:rPr>
            </w:pPr>
          </w:p>
        </w:tc>
        <w:tc>
          <w:tcPr>
            <w:tcW w:w="750" w:type="dxa"/>
            <w:tcBorders>
              <w:top w:val="nil"/>
              <w:left w:val="nil"/>
              <w:bottom w:val="single" w:sz="4" w:space="0" w:color="auto"/>
              <w:right w:val="single" w:sz="4" w:space="0" w:color="auto"/>
            </w:tcBorders>
            <w:shd w:val="clear" w:color="auto" w:fill="auto"/>
            <w:vAlign w:val="center"/>
            <w:hideMark/>
          </w:tcPr>
          <w:p w:rsidR="00315DD8" w:rsidRPr="00315DD8" w:rsidRDefault="00315DD8" w:rsidP="00315DD8">
            <w:pPr>
              <w:spacing w:after="0" w:line="240" w:lineRule="auto"/>
              <w:jc w:val="center"/>
              <w:rPr>
                <w:rFonts w:ascii="Calibri" w:eastAsia="Times New Roman" w:hAnsi="Calibri" w:cs="Calibri"/>
                <w:color w:val="000000"/>
                <w:sz w:val="10"/>
                <w:szCs w:val="10"/>
                <w:lang w:val="es-SV" w:eastAsia="es-SV"/>
              </w:rPr>
            </w:pPr>
            <w:r w:rsidRPr="00315DD8">
              <w:rPr>
                <w:rFonts w:ascii="Calibri" w:eastAsia="Times New Roman" w:hAnsi="Calibri" w:cs="Calibri"/>
                <w:color w:val="000000"/>
                <w:sz w:val="10"/>
                <w:szCs w:val="10"/>
                <w:lang w:val="es-SV" w:eastAsia="es-SV"/>
              </w:rPr>
              <w:t>6</w:t>
            </w:r>
          </w:p>
        </w:tc>
        <w:tc>
          <w:tcPr>
            <w:tcW w:w="1407" w:type="dxa"/>
            <w:tcBorders>
              <w:top w:val="nil"/>
              <w:left w:val="nil"/>
              <w:bottom w:val="single" w:sz="4" w:space="0" w:color="auto"/>
              <w:right w:val="single" w:sz="4" w:space="0" w:color="auto"/>
            </w:tcBorders>
            <w:shd w:val="clear" w:color="000000" w:fill="FFFFFF"/>
            <w:vAlign w:val="center"/>
            <w:hideMark/>
          </w:tcPr>
          <w:p w:rsidR="00315DD8" w:rsidRPr="00315DD8" w:rsidRDefault="00315DD8" w:rsidP="00315DD8">
            <w:pPr>
              <w:spacing w:after="0" w:line="240" w:lineRule="auto"/>
              <w:jc w:val="center"/>
              <w:rPr>
                <w:rFonts w:ascii="Calibri" w:eastAsia="Times New Roman" w:hAnsi="Calibri" w:cs="Calibri"/>
                <w:color w:val="000000"/>
                <w:sz w:val="10"/>
                <w:szCs w:val="10"/>
                <w:lang w:val="es-SV" w:eastAsia="es-SV"/>
              </w:rPr>
            </w:pPr>
            <w:r w:rsidRPr="00315DD8">
              <w:rPr>
                <w:rFonts w:ascii="Calibri" w:eastAsia="Times New Roman" w:hAnsi="Calibri" w:cs="Calibri"/>
                <w:color w:val="000000"/>
                <w:sz w:val="10"/>
                <w:szCs w:val="10"/>
                <w:lang w:val="es-SV" w:eastAsia="es-SV"/>
              </w:rPr>
              <w:t>40</w:t>
            </w:r>
          </w:p>
        </w:tc>
        <w:tc>
          <w:tcPr>
            <w:tcW w:w="1242" w:type="dxa"/>
            <w:tcBorders>
              <w:top w:val="nil"/>
              <w:left w:val="nil"/>
              <w:bottom w:val="single" w:sz="4" w:space="0" w:color="auto"/>
              <w:right w:val="single" w:sz="4" w:space="0" w:color="auto"/>
            </w:tcBorders>
            <w:shd w:val="clear" w:color="000000" w:fill="FFFFFF"/>
            <w:vAlign w:val="center"/>
            <w:hideMark/>
          </w:tcPr>
          <w:p w:rsidR="00315DD8" w:rsidRPr="00315DD8" w:rsidRDefault="00315DD8" w:rsidP="00315DD8">
            <w:pPr>
              <w:spacing w:after="0" w:line="240" w:lineRule="auto"/>
              <w:jc w:val="center"/>
              <w:rPr>
                <w:rFonts w:ascii="Calibri" w:eastAsia="Times New Roman" w:hAnsi="Calibri" w:cs="Calibri"/>
                <w:color w:val="000000"/>
                <w:sz w:val="10"/>
                <w:szCs w:val="10"/>
                <w:lang w:val="es-SV" w:eastAsia="es-SV"/>
              </w:rPr>
            </w:pPr>
            <w:r w:rsidRPr="00315DD8">
              <w:rPr>
                <w:rFonts w:ascii="Calibri" w:eastAsia="Times New Roman" w:hAnsi="Calibri" w:cs="Calibri"/>
                <w:color w:val="000000"/>
                <w:sz w:val="10"/>
                <w:szCs w:val="10"/>
                <w:lang w:val="es-SV" w:eastAsia="es-SV"/>
              </w:rPr>
              <w:t>UNIDAD</w:t>
            </w:r>
          </w:p>
        </w:tc>
        <w:tc>
          <w:tcPr>
            <w:tcW w:w="3986" w:type="dxa"/>
            <w:tcBorders>
              <w:top w:val="nil"/>
              <w:left w:val="nil"/>
              <w:bottom w:val="single" w:sz="4" w:space="0" w:color="auto"/>
              <w:right w:val="single" w:sz="4" w:space="0" w:color="auto"/>
            </w:tcBorders>
            <w:shd w:val="clear" w:color="000000" w:fill="FFFFFF"/>
            <w:vAlign w:val="center"/>
            <w:hideMark/>
          </w:tcPr>
          <w:p w:rsidR="00315DD8" w:rsidRPr="00315DD8" w:rsidRDefault="00315DD8" w:rsidP="00315DD8">
            <w:pPr>
              <w:spacing w:after="0" w:line="240" w:lineRule="auto"/>
              <w:rPr>
                <w:rFonts w:ascii="Calibri" w:eastAsia="Times New Roman" w:hAnsi="Calibri" w:cs="Calibri"/>
                <w:color w:val="000000"/>
                <w:sz w:val="10"/>
                <w:szCs w:val="10"/>
                <w:lang w:val="es-SV" w:eastAsia="es-SV"/>
              </w:rPr>
            </w:pPr>
            <w:r w:rsidRPr="00315DD8">
              <w:rPr>
                <w:rFonts w:ascii="Calibri" w:eastAsia="Times New Roman" w:hAnsi="Calibri" w:cs="Calibri"/>
                <w:color w:val="000000"/>
                <w:sz w:val="10"/>
                <w:szCs w:val="10"/>
                <w:lang w:val="es-SV" w:eastAsia="es-SV"/>
              </w:rPr>
              <w:t>BOLSA MANILA TAMAÑO OFICIO (10X13)</w:t>
            </w:r>
          </w:p>
        </w:tc>
      </w:tr>
      <w:tr w:rsidR="00315DD8" w:rsidRPr="00315DD8" w:rsidTr="00E62C4C">
        <w:trPr>
          <w:trHeight w:val="23"/>
        </w:trPr>
        <w:tc>
          <w:tcPr>
            <w:tcW w:w="1922" w:type="dxa"/>
            <w:vMerge/>
            <w:tcBorders>
              <w:top w:val="nil"/>
              <w:left w:val="single" w:sz="8" w:space="0" w:color="auto"/>
              <w:bottom w:val="single" w:sz="4" w:space="0" w:color="auto"/>
              <w:right w:val="single" w:sz="4" w:space="0" w:color="auto"/>
            </w:tcBorders>
            <w:vAlign w:val="center"/>
            <w:hideMark/>
          </w:tcPr>
          <w:p w:rsidR="00315DD8" w:rsidRPr="00315DD8" w:rsidRDefault="00315DD8" w:rsidP="00315DD8">
            <w:pPr>
              <w:spacing w:after="0" w:line="240" w:lineRule="auto"/>
              <w:rPr>
                <w:rFonts w:ascii="Calibri" w:eastAsia="Times New Roman" w:hAnsi="Calibri" w:cs="Calibri"/>
                <w:color w:val="000000"/>
                <w:sz w:val="10"/>
                <w:szCs w:val="10"/>
                <w:lang w:val="es-SV" w:eastAsia="es-SV"/>
              </w:rPr>
            </w:pPr>
          </w:p>
        </w:tc>
        <w:tc>
          <w:tcPr>
            <w:tcW w:w="750" w:type="dxa"/>
            <w:tcBorders>
              <w:top w:val="nil"/>
              <w:left w:val="nil"/>
              <w:bottom w:val="single" w:sz="4" w:space="0" w:color="auto"/>
              <w:right w:val="single" w:sz="4" w:space="0" w:color="auto"/>
            </w:tcBorders>
            <w:shd w:val="clear" w:color="auto" w:fill="auto"/>
            <w:vAlign w:val="center"/>
            <w:hideMark/>
          </w:tcPr>
          <w:p w:rsidR="00315DD8" w:rsidRPr="00315DD8" w:rsidRDefault="00315DD8" w:rsidP="00315DD8">
            <w:pPr>
              <w:spacing w:after="0" w:line="240" w:lineRule="auto"/>
              <w:jc w:val="center"/>
              <w:rPr>
                <w:rFonts w:ascii="Calibri" w:eastAsia="Times New Roman" w:hAnsi="Calibri" w:cs="Calibri"/>
                <w:color w:val="000000"/>
                <w:sz w:val="10"/>
                <w:szCs w:val="10"/>
                <w:lang w:val="es-SV" w:eastAsia="es-SV"/>
              </w:rPr>
            </w:pPr>
            <w:r w:rsidRPr="00315DD8">
              <w:rPr>
                <w:rFonts w:ascii="Calibri" w:eastAsia="Times New Roman" w:hAnsi="Calibri" w:cs="Calibri"/>
                <w:color w:val="000000"/>
                <w:sz w:val="10"/>
                <w:szCs w:val="10"/>
                <w:lang w:val="es-SV" w:eastAsia="es-SV"/>
              </w:rPr>
              <w:t>7</w:t>
            </w:r>
          </w:p>
        </w:tc>
        <w:tc>
          <w:tcPr>
            <w:tcW w:w="1407" w:type="dxa"/>
            <w:tcBorders>
              <w:top w:val="nil"/>
              <w:left w:val="nil"/>
              <w:bottom w:val="single" w:sz="4" w:space="0" w:color="auto"/>
              <w:right w:val="single" w:sz="4" w:space="0" w:color="auto"/>
            </w:tcBorders>
            <w:shd w:val="clear" w:color="000000" w:fill="FFFFFF"/>
            <w:vAlign w:val="center"/>
            <w:hideMark/>
          </w:tcPr>
          <w:p w:rsidR="00315DD8" w:rsidRPr="00315DD8" w:rsidRDefault="00315DD8" w:rsidP="00315DD8">
            <w:pPr>
              <w:spacing w:after="0" w:line="240" w:lineRule="auto"/>
              <w:jc w:val="center"/>
              <w:rPr>
                <w:rFonts w:ascii="Calibri" w:eastAsia="Times New Roman" w:hAnsi="Calibri" w:cs="Calibri"/>
                <w:color w:val="000000"/>
                <w:sz w:val="10"/>
                <w:szCs w:val="10"/>
                <w:lang w:val="es-SV" w:eastAsia="es-SV"/>
              </w:rPr>
            </w:pPr>
            <w:r w:rsidRPr="00315DD8">
              <w:rPr>
                <w:rFonts w:ascii="Calibri" w:eastAsia="Times New Roman" w:hAnsi="Calibri" w:cs="Calibri"/>
                <w:color w:val="000000"/>
                <w:sz w:val="10"/>
                <w:szCs w:val="10"/>
                <w:lang w:val="es-SV" w:eastAsia="es-SV"/>
              </w:rPr>
              <w:t>150</w:t>
            </w:r>
          </w:p>
        </w:tc>
        <w:tc>
          <w:tcPr>
            <w:tcW w:w="1242" w:type="dxa"/>
            <w:tcBorders>
              <w:top w:val="nil"/>
              <w:left w:val="nil"/>
              <w:bottom w:val="single" w:sz="4" w:space="0" w:color="auto"/>
              <w:right w:val="single" w:sz="4" w:space="0" w:color="auto"/>
            </w:tcBorders>
            <w:shd w:val="clear" w:color="000000" w:fill="FFFFFF"/>
            <w:vAlign w:val="center"/>
            <w:hideMark/>
          </w:tcPr>
          <w:p w:rsidR="00315DD8" w:rsidRPr="00315DD8" w:rsidRDefault="00315DD8" w:rsidP="00315DD8">
            <w:pPr>
              <w:spacing w:after="0" w:line="240" w:lineRule="auto"/>
              <w:jc w:val="center"/>
              <w:rPr>
                <w:rFonts w:ascii="Calibri" w:eastAsia="Times New Roman" w:hAnsi="Calibri" w:cs="Calibri"/>
                <w:color w:val="000000"/>
                <w:sz w:val="10"/>
                <w:szCs w:val="10"/>
                <w:lang w:val="es-SV" w:eastAsia="es-SV"/>
              </w:rPr>
            </w:pPr>
            <w:r w:rsidRPr="00315DD8">
              <w:rPr>
                <w:rFonts w:ascii="Calibri" w:eastAsia="Times New Roman" w:hAnsi="Calibri" w:cs="Calibri"/>
                <w:color w:val="000000"/>
                <w:sz w:val="10"/>
                <w:szCs w:val="10"/>
                <w:lang w:val="es-SV" w:eastAsia="es-SV"/>
              </w:rPr>
              <w:t>UNIDAD</w:t>
            </w:r>
          </w:p>
        </w:tc>
        <w:tc>
          <w:tcPr>
            <w:tcW w:w="3986" w:type="dxa"/>
            <w:tcBorders>
              <w:top w:val="nil"/>
              <w:left w:val="nil"/>
              <w:bottom w:val="single" w:sz="4" w:space="0" w:color="auto"/>
              <w:right w:val="single" w:sz="4" w:space="0" w:color="auto"/>
            </w:tcBorders>
            <w:shd w:val="clear" w:color="000000" w:fill="FFFFFF"/>
            <w:vAlign w:val="center"/>
            <w:hideMark/>
          </w:tcPr>
          <w:p w:rsidR="00315DD8" w:rsidRPr="00315DD8" w:rsidRDefault="00315DD8" w:rsidP="00315DD8">
            <w:pPr>
              <w:spacing w:after="0" w:line="240" w:lineRule="auto"/>
              <w:rPr>
                <w:rFonts w:ascii="Calibri" w:eastAsia="Times New Roman" w:hAnsi="Calibri" w:cs="Calibri"/>
                <w:color w:val="000000"/>
                <w:sz w:val="10"/>
                <w:szCs w:val="10"/>
                <w:lang w:val="es-SV" w:eastAsia="es-SV"/>
              </w:rPr>
            </w:pPr>
            <w:r w:rsidRPr="00315DD8">
              <w:rPr>
                <w:rFonts w:ascii="Calibri" w:eastAsia="Times New Roman" w:hAnsi="Calibri" w:cs="Calibri"/>
                <w:color w:val="000000"/>
                <w:sz w:val="10"/>
                <w:szCs w:val="10"/>
                <w:lang w:val="es-SV" w:eastAsia="es-SV"/>
              </w:rPr>
              <w:t>FOLDER MANILA TAMAÑO CARTA</w:t>
            </w:r>
          </w:p>
        </w:tc>
      </w:tr>
      <w:tr w:rsidR="00315DD8" w:rsidRPr="00315DD8" w:rsidTr="00E62C4C">
        <w:trPr>
          <w:trHeight w:val="23"/>
        </w:trPr>
        <w:tc>
          <w:tcPr>
            <w:tcW w:w="1922" w:type="dxa"/>
            <w:vMerge/>
            <w:tcBorders>
              <w:top w:val="nil"/>
              <w:left w:val="single" w:sz="8" w:space="0" w:color="auto"/>
              <w:bottom w:val="single" w:sz="4" w:space="0" w:color="auto"/>
              <w:right w:val="single" w:sz="4" w:space="0" w:color="auto"/>
            </w:tcBorders>
            <w:vAlign w:val="center"/>
            <w:hideMark/>
          </w:tcPr>
          <w:p w:rsidR="00315DD8" w:rsidRPr="00315DD8" w:rsidRDefault="00315DD8" w:rsidP="00315DD8">
            <w:pPr>
              <w:spacing w:after="0" w:line="240" w:lineRule="auto"/>
              <w:rPr>
                <w:rFonts w:ascii="Calibri" w:eastAsia="Times New Roman" w:hAnsi="Calibri" w:cs="Calibri"/>
                <w:color w:val="000000"/>
                <w:sz w:val="10"/>
                <w:szCs w:val="10"/>
                <w:lang w:val="es-SV" w:eastAsia="es-SV"/>
              </w:rPr>
            </w:pPr>
          </w:p>
        </w:tc>
        <w:tc>
          <w:tcPr>
            <w:tcW w:w="750" w:type="dxa"/>
            <w:tcBorders>
              <w:top w:val="nil"/>
              <w:left w:val="nil"/>
              <w:bottom w:val="single" w:sz="4" w:space="0" w:color="auto"/>
              <w:right w:val="single" w:sz="4" w:space="0" w:color="auto"/>
            </w:tcBorders>
            <w:shd w:val="clear" w:color="auto" w:fill="auto"/>
            <w:vAlign w:val="center"/>
            <w:hideMark/>
          </w:tcPr>
          <w:p w:rsidR="00315DD8" w:rsidRPr="00315DD8" w:rsidRDefault="00315DD8" w:rsidP="00315DD8">
            <w:pPr>
              <w:spacing w:after="0" w:line="240" w:lineRule="auto"/>
              <w:jc w:val="center"/>
              <w:rPr>
                <w:rFonts w:ascii="Calibri" w:eastAsia="Times New Roman" w:hAnsi="Calibri" w:cs="Calibri"/>
                <w:color w:val="000000"/>
                <w:sz w:val="10"/>
                <w:szCs w:val="10"/>
                <w:lang w:val="es-SV" w:eastAsia="es-SV"/>
              </w:rPr>
            </w:pPr>
            <w:r w:rsidRPr="00315DD8">
              <w:rPr>
                <w:rFonts w:ascii="Calibri" w:eastAsia="Times New Roman" w:hAnsi="Calibri" w:cs="Calibri"/>
                <w:color w:val="000000"/>
                <w:sz w:val="10"/>
                <w:szCs w:val="10"/>
                <w:lang w:val="es-SV" w:eastAsia="es-SV"/>
              </w:rPr>
              <w:t>8</w:t>
            </w:r>
          </w:p>
        </w:tc>
        <w:tc>
          <w:tcPr>
            <w:tcW w:w="1407" w:type="dxa"/>
            <w:tcBorders>
              <w:top w:val="nil"/>
              <w:left w:val="nil"/>
              <w:bottom w:val="single" w:sz="4" w:space="0" w:color="auto"/>
              <w:right w:val="single" w:sz="4" w:space="0" w:color="auto"/>
            </w:tcBorders>
            <w:shd w:val="clear" w:color="000000" w:fill="FFFFFF"/>
            <w:vAlign w:val="center"/>
            <w:hideMark/>
          </w:tcPr>
          <w:p w:rsidR="00315DD8" w:rsidRPr="00315DD8" w:rsidRDefault="00315DD8" w:rsidP="00315DD8">
            <w:pPr>
              <w:spacing w:after="0" w:line="240" w:lineRule="auto"/>
              <w:jc w:val="center"/>
              <w:rPr>
                <w:rFonts w:ascii="Calibri" w:eastAsia="Times New Roman" w:hAnsi="Calibri" w:cs="Calibri"/>
                <w:color w:val="000000"/>
                <w:sz w:val="10"/>
                <w:szCs w:val="10"/>
                <w:lang w:val="es-SV" w:eastAsia="es-SV"/>
              </w:rPr>
            </w:pPr>
            <w:r w:rsidRPr="00315DD8">
              <w:rPr>
                <w:rFonts w:ascii="Calibri" w:eastAsia="Times New Roman" w:hAnsi="Calibri" w:cs="Calibri"/>
                <w:color w:val="000000"/>
                <w:sz w:val="10"/>
                <w:szCs w:val="10"/>
                <w:lang w:val="es-SV" w:eastAsia="es-SV"/>
              </w:rPr>
              <w:t>20</w:t>
            </w:r>
          </w:p>
        </w:tc>
        <w:tc>
          <w:tcPr>
            <w:tcW w:w="1242" w:type="dxa"/>
            <w:tcBorders>
              <w:top w:val="nil"/>
              <w:left w:val="nil"/>
              <w:bottom w:val="single" w:sz="4" w:space="0" w:color="auto"/>
              <w:right w:val="single" w:sz="4" w:space="0" w:color="auto"/>
            </w:tcBorders>
            <w:shd w:val="clear" w:color="000000" w:fill="FFFFFF"/>
            <w:vAlign w:val="center"/>
            <w:hideMark/>
          </w:tcPr>
          <w:p w:rsidR="00315DD8" w:rsidRPr="00315DD8" w:rsidRDefault="00315DD8" w:rsidP="00315DD8">
            <w:pPr>
              <w:spacing w:after="0" w:line="240" w:lineRule="auto"/>
              <w:jc w:val="center"/>
              <w:rPr>
                <w:rFonts w:ascii="Calibri" w:eastAsia="Times New Roman" w:hAnsi="Calibri" w:cs="Calibri"/>
                <w:color w:val="000000"/>
                <w:sz w:val="10"/>
                <w:szCs w:val="10"/>
                <w:lang w:val="es-SV" w:eastAsia="es-SV"/>
              </w:rPr>
            </w:pPr>
            <w:r w:rsidRPr="00315DD8">
              <w:rPr>
                <w:rFonts w:ascii="Calibri" w:eastAsia="Times New Roman" w:hAnsi="Calibri" w:cs="Calibri"/>
                <w:color w:val="000000"/>
                <w:sz w:val="10"/>
                <w:szCs w:val="10"/>
                <w:lang w:val="es-SV" w:eastAsia="es-SV"/>
              </w:rPr>
              <w:t>UNIDAD</w:t>
            </w:r>
          </w:p>
        </w:tc>
        <w:tc>
          <w:tcPr>
            <w:tcW w:w="3986" w:type="dxa"/>
            <w:tcBorders>
              <w:top w:val="nil"/>
              <w:left w:val="nil"/>
              <w:bottom w:val="single" w:sz="4" w:space="0" w:color="auto"/>
              <w:right w:val="single" w:sz="4" w:space="0" w:color="auto"/>
            </w:tcBorders>
            <w:shd w:val="clear" w:color="000000" w:fill="FFFFFF"/>
            <w:vAlign w:val="center"/>
            <w:hideMark/>
          </w:tcPr>
          <w:p w:rsidR="00315DD8" w:rsidRPr="00315DD8" w:rsidRDefault="00315DD8" w:rsidP="00315DD8">
            <w:pPr>
              <w:spacing w:after="0" w:line="240" w:lineRule="auto"/>
              <w:rPr>
                <w:rFonts w:ascii="Calibri" w:eastAsia="Times New Roman" w:hAnsi="Calibri" w:cs="Calibri"/>
                <w:color w:val="000000"/>
                <w:sz w:val="10"/>
                <w:szCs w:val="10"/>
                <w:lang w:val="es-SV" w:eastAsia="es-SV"/>
              </w:rPr>
            </w:pPr>
            <w:r w:rsidRPr="00315DD8">
              <w:rPr>
                <w:rFonts w:ascii="Calibri" w:eastAsia="Times New Roman" w:hAnsi="Calibri" w:cs="Calibri"/>
                <w:color w:val="000000"/>
                <w:sz w:val="10"/>
                <w:szCs w:val="10"/>
                <w:lang w:val="es-SV" w:eastAsia="es-SV"/>
              </w:rPr>
              <w:t>FOLDER MANILA TAMAÑO CARTA, DE COLORES</w:t>
            </w:r>
          </w:p>
        </w:tc>
      </w:tr>
      <w:tr w:rsidR="00315DD8" w:rsidRPr="00315DD8" w:rsidTr="00E62C4C">
        <w:trPr>
          <w:trHeight w:val="23"/>
        </w:trPr>
        <w:tc>
          <w:tcPr>
            <w:tcW w:w="1922" w:type="dxa"/>
            <w:vMerge/>
            <w:tcBorders>
              <w:top w:val="nil"/>
              <w:left w:val="single" w:sz="8" w:space="0" w:color="auto"/>
              <w:bottom w:val="single" w:sz="4" w:space="0" w:color="auto"/>
              <w:right w:val="single" w:sz="4" w:space="0" w:color="auto"/>
            </w:tcBorders>
            <w:vAlign w:val="center"/>
            <w:hideMark/>
          </w:tcPr>
          <w:p w:rsidR="00315DD8" w:rsidRPr="00315DD8" w:rsidRDefault="00315DD8" w:rsidP="00315DD8">
            <w:pPr>
              <w:spacing w:after="0" w:line="240" w:lineRule="auto"/>
              <w:rPr>
                <w:rFonts w:ascii="Calibri" w:eastAsia="Times New Roman" w:hAnsi="Calibri" w:cs="Calibri"/>
                <w:color w:val="000000"/>
                <w:sz w:val="10"/>
                <w:szCs w:val="10"/>
                <w:lang w:val="es-SV" w:eastAsia="es-SV"/>
              </w:rPr>
            </w:pPr>
          </w:p>
        </w:tc>
        <w:tc>
          <w:tcPr>
            <w:tcW w:w="750" w:type="dxa"/>
            <w:tcBorders>
              <w:top w:val="nil"/>
              <w:left w:val="nil"/>
              <w:bottom w:val="single" w:sz="4" w:space="0" w:color="auto"/>
              <w:right w:val="single" w:sz="4" w:space="0" w:color="auto"/>
            </w:tcBorders>
            <w:shd w:val="clear" w:color="auto" w:fill="auto"/>
            <w:vAlign w:val="center"/>
            <w:hideMark/>
          </w:tcPr>
          <w:p w:rsidR="00315DD8" w:rsidRPr="00315DD8" w:rsidRDefault="00315DD8" w:rsidP="00315DD8">
            <w:pPr>
              <w:spacing w:after="0" w:line="240" w:lineRule="auto"/>
              <w:jc w:val="center"/>
              <w:rPr>
                <w:rFonts w:ascii="Calibri" w:eastAsia="Times New Roman" w:hAnsi="Calibri" w:cs="Calibri"/>
                <w:color w:val="000000"/>
                <w:sz w:val="10"/>
                <w:szCs w:val="10"/>
                <w:lang w:val="es-SV" w:eastAsia="es-SV"/>
              </w:rPr>
            </w:pPr>
            <w:r w:rsidRPr="00315DD8">
              <w:rPr>
                <w:rFonts w:ascii="Calibri" w:eastAsia="Times New Roman" w:hAnsi="Calibri" w:cs="Calibri"/>
                <w:color w:val="000000"/>
                <w:sz w:val="10"/>
                <w:szCs w:val="10"/>
                <w:lang w:val="es-SV" w:eastAsia="es-SV"/>
              </w:rPr>
              <w:t>9</w:t>
            </w:r>
          </w:p>
        </w:tc>
        <w:tc>
          <w:tcPr>
            <w:tcW w:w="1407" w:type="dxa"/>
            <w:tcBorders>
              <w:top w:val="nil"/>
              <w:left w:val="nil"/>
              <w:bottom w:val="single" w:sz="4" w:space="0" w:color="auto"/>
              <w:right w:val="single" w:sz="4" w:space="0" w:color="auto"/>
            </w:tcBorders>
            <w:shd w:val="clear" w:color="000000" w:fill="FFFFFF"/>
            <w:vAlign w:val="center"/>
            <w:hideMark/>
          </w:tcPr>
          <w:p w:rsidR="00315DD8" w:rsidRPr="00315DD8" w:rsidRDefault="00315DD8" w:rsidP="00315DD8">
            <w:pPr>
              <w:spacing w:after="0" w:line="240" w:lineRule="auto"/>
              <w:jc w:val="center"/>
              <w:rPr>
                <w:rFonts w:ascii="Calibri" w:eastAsia="Times New Roman" w:hAnsi="Calibri" w:cs="Calibri"/>
                <w:color w:val="000000"/>
                <w:sz w:val="10"/>
                <w:szCs w:val="10"/>
                <w:lang w:val="es-SV" w:eastAsia="es-SV"/>
              </w:rPr>
            </w:pPr>
            <w:r w:rsidRPr="00315DD8">
              <w:rPr>
                <w:rFonts w:ascii="Calibri" w:eastAsia="Times New Roman" w:hAnsi="Calibri" w:cs="Calibri"/>
                <w:color w:val="000000"/>
                <w:sz w:val="10"/>
                <w:szCs w:val="10"/>
                <w:lang w:val="es-SV" w:eastAsia="es-SV"/>
              </w:rPr>
              <w:t>45</w:t>
            </w:r>
          </w:p>
        </w:tc>
        <w:tc>
          <w:tcPr>
            <w:tcW w:w="1242" w:type="dxa"/>
            <w:tcBorders>
              <w:top w:val="nil"/>
              <w:left w:val="nil"/>
              <w:bottom w:val="single" w:sz="4" w:space="0" w:color="auto"/>
              <w:right w:val="single" w:sz="4" w:space="0" w:color="auto"/>
            </w:tcBorders>
            <w:shd w:val="clear" w:color="000000" w:fill="FFFFFF"/>
            <w:vAlign w:val="center"/>
            <w:hideMark/>
          </w:tcPr>
          <w:p w:rsidR="00315DD8" w:rsidRPr="00315DD8" w:rsidRDefault="00315DD8" w:rsidP="00315DD8">
            <w:pPr>
              <w:spacing w:after="0" w:line="240" w:lineRule="auto"/>
              <w:jc w:val="center"/>
              <w:rPr>
                <w:rFonts w:ascii="Calibri" w:eastAsia="Times New Roman" w:hAnsi="Calibri" w:cs="Calibri"/>
                <w:color w:val="000000"/>
                <w:sz w:val="10"/>
                <w:szCs w:val="10"/>
                <w:lang w:val="es-SV" w:eastAsia="es-SV"/>
              </w:rPr>
            </w:pPr>
            <w:r w:rsidRPr="00315DD8">
              <w:rPr>
                <w:rFonts w:ascii="Calibri" w:eastAsia="Times New Roman" w:hAnsi="Calibri" w:cs="Calibri"/>
                <w:color w:val="000000"/>
                <w:sz w:val="10"/>
                <w:szCs w:val="10"/>
                <w:lang w:val="es-SV" w:eastAsia="es-SV"/>
              </w:rPr>
              <w:t>UNIDAD</w:t>
            </w:r>
          </w:p>
        </w:tc>
        <w:tc>
          <w:tcPr>
            <w:tcW w:w="3986" w:type="dxa"/>
            <w:tcBorders>
              <w:top w:val="nil"/>
              <w:left w:val="nil"/>
              <w:bottom w:val="single" w:sz="4" w:space="0" w:color="auto"/>
              <w:right w:val="single" w:sz="4" w:space="0" w:color="auto"/>
            </w:tcBorders>
            <w:shd w:val="clear" w:color="000000" w:fill="FFFFFF"/>
            <w:vAlign w:val="center"/>
            <w:hideMark/>
          </w:tcPr>
          <w:p w:rsidR="00315DD8" w:rsidRPr="00315DD8" w:rsidRDefault="00315DD8" w:rsidP="00315DD8">
            <w:pPr>
              <w:spacing w:after="0" w:line="240" w:lineRule="auto"/>
              <w:rPr>
                <w:rFonts w:ascii="Calibri" w:eastAsia="Times New Roman" w:hAnsi="Calibri" w:cs="Calibri"/>
                <w:color w:val="000000"/>
                <w:sz w:val="10"/>
                <w:szCs w:val="10"/>
                <w:lang w:val="es-SV" w:eastAsia="es-SV"/>
              </w:rPr>
            </w:pPr>
            <w:r w:rsidRPr="00315DD8">
              <w:rPr>
                <w:rFonts w:ascii="Calibri" w:eastAsia="Times New Roman" w:hAnsi="Calibri" w:cs="Calibri"/>
                <w:color w:val="000000"/>
                <w:sz w:val="10"/>
                <w:szCs w:val="10"/>
                <w:lang w:val="es-SV" w:eastAsia="es-SV"/>
              </w:rPr>
              <w:t>FOLDER MANILA TAMAÑO OFICIO</w:t>
            </w:r>
          </w:p>
        </w:tc>
      </w:tr>
      <w:tr w:rsidR="00315DD8" w:rsidRPr="00315DD8" w:rsidTr="00E62C4C">
        <w:trPr>
          <w:trHeight w:val="23"/>
        </w:trPr>
        <w:tc>
          <w:tcPr>
            <w:tcW w:w="1922" w:type="dxa"/>
            <w:vMerge/>
            <w:tcBorders>
              <w:top w:val="nil"/>
              <w:left w:val="single" w:sz="8" w:space="0" w:color="auto"/>
              <w:bottom w:val="single" w:sz="4" w:space="0" w:color="auto"/>
              <w:right w:val="single" w:sz="4" w:space="0" w:color="auto"/>
            </w:tcBorders>
            <w:vAlign w:val="center"/>
            <w:hideMark/>
          </w:tcPr>
          <w:p w:rsidR="00315DD8" w:rsidRPr="00315DD8" w:rsidRDefault="00315DD8" w:rsidP="00315DD8">
            <w:pPr>
              <w:spacing w:after="0" w:line="240" w:lineRule="auto"/>
              <w:rPr>
                <w:rFonts w:ascii="Calibri" w:eastAsia="Times New Roman" w:hAnsi="Calibri" w:cs="Calibri"/>
                <w:color w:val="000000"/>
                <w:sz w:val="10"/>
                <w:szCs w:val="10"/>
                <w:lang w:val="es-SV" w:eastAsia="es-SV"/>
              </w:rPr>
            </w:pPr>
          </w:p>
        </w:tc>
        <w:tc>
          <w:tcPr>
            <w:tcW w:w="750" w:type="dxa"/>
            <w:tcBorders>
              <w:top w:val="nil"/>
              <w:left w:val="nil"/>
              <w:bottom w:val="single" w:sz="4" w:space="0" w:color="auto"/>
              <w:right w:val="single" w:sz="4" w:space="0" w:color="auto"/>
            </w:tcBorders>
            <w:shd w:val="clear" w:color="auto" w:fill="auto"/>
            <w:vAlign w:val="center"/>
            <w:hideMark/>
          </w:tcPr>
          <w:p w:rsidR="00315DD8" w:rsidRPr="00315DD8" w:rsidRDefault="00315DD8" w:rsidP="00315DD8">
            <w:pPr>
              <w:spacing w:after="0" w:line="240" w:lineRule="auto"/>
              <w:jc w:val="center"/>
              <w:rPr>
                <w:rFonts w:ascii="Calibri" w:eastAsia="Times New Roman" w:hAnsi="Calibri" w:cs="Calibri"/>
                <w:color w:val="000000"/>
                <w:sz w:val="10"/>
                <w:szCs w:val="10"/>
                <w:lang w:val="es-SV" w:eastAsia="es-SV"/>
              </w:rPr>
            </w:pPr>
            <w:r w:rsidRPr="00315DD8">
              <w:rPr>
                <w:rFonts w:ascii="Calibri" w:eastAsia="Times New Roman" w:hAnsi="Calibri" w:cs="Calibri"/>
                <w:color w:val="000000"/>
                <w:sz w:val="10"/>
                <w:szCs w:val="10"/>
                <w:lang w:val="es-SV" w:eastAsia="es-SV"/>
              </w:rPr>
              <w:t>10</w:t>
            </w:r>
          </w:p>
        </w:tc>
        <w:tc>
          <w:tcPr>
            <w:tcW w:w="1407" w:type="dxa"/>
            <w:tcBorders>
              <w:top w:val="nil"/>
              <w:left w:val="nil"/>
              <w:bottom w:val="single" w:sz="4" w:space="0" w:color="auto"/>
              <w:right w:val="single" w:sz="4" w:space="0" w:color="auto"/>
            </w:tcBorders>
            <w:shd w:val="clear" w:color="000000" w:fill="FFFFFF"/>
            <w:vAlign w:val="center"/>
            <w:hideMark/>
          </w:tcPr>
          <w:p w:rsidR="00315DD8" w:rsidRPr="00315DD8" w:rsidRDefault="00315DD8" w:rsidP="00315DD8">
            <w:pPr>
              <w:spacing w:after="0" w:line="240" w:lineRule="auto"/>
              <w:jc w:val="center"/>
              <w:rPr>
                <w:rFonts w:ascii="Calibri" w:eastAsia="Times New Roman" w:hAnsi="Calibri" w:cs="Calibri"/>
                <w:color w:val="000000"/>
                <w:sz w:val="10"/>
                <w:szCs w:val="10"/>
                <w:lang w:val="es-SV" w:eastAsia="es-SV"/>
              </w:rPr>
            </w:pPr>
            <w:r w:rsidRPr="00315DD8">
              <w:rPr>
                <w:rFonts w:ascii="Calibri" w:eastAsia="Times New Roman" w:hAnsi="Calibri" w:cs="Calibri"/>
                <w:color w:val="000000"/>
                <w:sz w:val="10"/>
                <w:szCs w:val="10"/>
                <w:lang w:val="es-SV" w:eastAsia="es-SV"/>
              </w:rPr>
              <w:t>2</w:t>
            </w:r>
          </w:p>
        </w:tc>
        <w:tc>
          <w:tcPr>
            <w:tcW w:w="1242" w:type="dxa"/>
            <w:tcBorders>
              <w:top w:val="nil"/>
              <w:left w:val="nil"/>
              <w:bottom w:val="single" w:sz="4" w:space="0" w:color="auto"/>
              <w:right w:val="single" w:sz="4" w:space="0" w:color="auto"/>
            </w:tcBorders>
            <w:shd w:val="clear" w:color="000000" w:fill="FFFFFF"/>
            <w:vAlign w:val="center"/>
            <w:hideMark/>
          </w:tcPr>
          <w:p w:rsidR="00315DD8" w:rsidRPr="00315DD8" w:rsidRDefault="00315DD8" w:rsidP="00315DD8">
            <w:pPr>
              <w:spacing w:after="0" w:line="240" w:lineRule="auto"/>
              <w:jc w:val="center"/>
              <w:rPr>
                <w:rFonts w:ascii="Calibri" w:eastAsia="Times New Roman" w:hAnsi="Calibri" w:cs="Calibri"/>
                <w:color w:val="000000"/>
                <w:sz w:val="10"/>
                <w:szCs w:val="10"/>
                <w:lang w:val="es-SV" w:eastAsia="es-SV"/>
              </w:rPr>
            </w:pPr>
            <w:r w:rsidRPr="00315DD8">
              <w:rPr>
                <w:rFonts w:ascii="Calibri" w:eastAsia="Times New Roman" w:hAnsi="Calibri" w:cs="Calibri"/>
                <w:color w:val="000000"/>
                <w:sz w:val="10"/>
                <w:szCs w:val="10"/>
                <w:lang w:val="es-SV" w:eastAsia="es-SV"/>
              </w:rPr>
              <w:t>UNIDAD</w:t>
            </w:r>
          </w:p>
        </w:tc>
        <w:tc>
          <w:tcPr>
            <w:tcW w:w="3986" w:type="dxa"/>
            <w:tcBorders>
              <w:top w:val="nil"/>
              <w:left w:val="nil"/>
              <w:bottom w:val="single" w:sz="4" w:space="0" w:color="auto"/>
              <w:right w:val="single" w:sz="4" w:space="0" w:color="auto"/>
            </w:tcBorders>
            <w:shd w:val="clear" w:color="000000" w:fill="FFFFFF"/>
            <w:vAlign w:val="center"/>
            <w:hideMark/>
          </w:tcPr>
          <w:p w:rsidR="00315DD8" w:rsidRPr="00315DD8" w:rsidRDefault="00315DD8" w:rsidP="00315DD8">
            <w:pPr>
              <w:spacing w:after="0" w:line="240" w:lineRule="auto"/>
              <w:rPr>
                <w:rFonts w:ascii="Calibri" w:eastAsia="Times New Roman" w:hAnsi="Calibri" w:cs="Calibri"/>
                <w:color w:val="000000"/>
                <w:sz w:val="10"/>
                <w:szCs w:val="10"/>
                <w:lang w:val="es-SV" w:eastAsia="es-SV"/>
              </w:rPr>
            </w:pPr>
            <w:r w:rsidRPr="00315DD8">
              <w:rPr>
                <w:rFonts w:ascii="Calibri" w:eastAsia="Times New Roman" w:hAnsi="Calibri" w:cs="Calibri"/>
                <w:color w:val="000000"/>
                <w:sz w:val="10"/>
                <w:szCs w:val="10"/>
                <w:lang w:val="es-SV" w:eastAsia="es-SV"/>
              </w:rPr>
              <w:t xml:space="preserve">LIBRETA DE TAQUIGRAFÍA TAMAÑO </w:t>
            </w:r>
          </w:p>
        </w:tc>
      </w:tr>
      <w:tr w:rsidR="00315DD8" w:rsidRPr="00315DD8" w:rsidTr="00E62C4C">
        <w:trPr>
          <w:trHeight w:val="23"/>
        </w:trPr>
        <w:tc>
          <w:tcPr>
            <w:tcW w:w="1922" w:type="dxa"/>
            <w:vMerge/>
            <w:tcBorders>
              <w:top w:val="nil"/>
              <w:left w:val="single" w:sz="8" w:space="0" w:color="auto"/>
              <w:bottom w:val="single" w:sz="4" w:space="0" w:color="auto"/>
              <w:right w:val="single" w:sz="4" w:space="0" w:color="auto"/>
            </w:tcBorders>
            <w:vAlign w:val="center"/>
            <w:hideMark/>
          </w:tcPr>
          <w:p w:rsidR="00315DD8" w:rsidRPr="00315DD8" w:rsidRDefault="00315DD8" w:rsidP="00315DD8">
            <w:pPr>
              <w:spacing w:after="0" w:line="240" w:lineRule="auto"/>
              <w:rPr>
                <w:rFonts w:ascii="Calibri" w:eastAsia="Times New Roman" w:hAnsi="Calibri" w:cs="Calibri"/>
                <w:color w:val="000000"/>
                <w:sz w:val="10"/>
                <w:szCs w:val="10"/>
                <w:lang w:val="es-SV" w:eastAsia="es-SV"/>
              </w:rPr>
            </w:pPr>
          </w:p>
        </w:tc>
        <w:tc>
          <w:tcPr>
            <w:tcW w:w="750" w:type="dxa"/>
            <w:tcBorders>
              <w:top w:val="nil"/>
              <w:left w:val="nil"/>
              <w:bottom w:val="single" w:sz="4" w:space="0" w:color="auto"/>
              <w:right w:val="single" w:sz="4" w:space="0" w:color="auto"/>
            </w:tcBorders>
            <w:shd w:val="clear" w:color="auto" w:fill="auto"/>
            <w:vAlign w:val="center"/>
            <w:hideMark/>
          </w:tcPr>
          <w:p w:rsidR="00315DD8" w:rsidRPr="00315DD8" w:rsidRDefault="00315DD8" w:rsidP="00315DD8">
            <w:pPr>
              <w:spacing w:after="0" w:line="240" w:lineRule="auto"/>
              <w:jc w:val="center"/>
              <w:rPr>
                <w:rFonts w:ascii="Calibri" w:eastAsia="Times New Roman" w:hAnsi="Calibri" w:cs="Calibri"/>
                <w:color w:val="000000"/>
                <w:sz w:val="10"/>
                <w:szCs w:val="10"/>
                <w:lang w:val="es-SV" w:eastAsia="es-SV"/>
              </w:rPr>
            </w:pPr>
            <w:r w:rsidRPr="00315DD8">
              <w:rPr>
                <w:rFonts w:ascii="Calibri" w:eastAsia="Times New Roman" w:hAnsi="Calibri" w:cs="Calibri"/>
                <w:color w:val="000000"/>
                <w:sz w:val="10"/>
                <w:szCs w:val="10"/>
                <w:lang w:val="es-SV" w:eastAsia="es-SV"/>
              </w:rPr>
              <w:t>11</w:t>
            </w:r>
          </w:p>
        </w:tc>
        <w:tc>
          <w:tcPr>
            <w:tcW w:w="1407" w:type="dxa"/>
            <w:tcBorders>
              <w:top w:val="nil"/>
              <w:left w:val="nil"/>
              <w:bottom w:val="single" w:sz="4" w:space="0" w:color="auto"/>
              <w:right w:val="single" w:sz="4" w:space="0" w:color="auto"/>
            </w:tcBorders>
            <w:shd w:val="clear" w:color="000000" w:fill="FFFFFF"/>
            <w:vAlign w:val="center"/>
            <w:hideMark/>
          </w:tcPr>
          <w:p w:rsidR="00315DD8" w:rsidRPr="00315DD8" w:rsidRDefault="00315DD8" w:rsidP="00315DD8">
            <w:pPr>
              <w:spacing w:after="0" w:line="240" w:lineRule="auto"/>
              <w:jc w:val="center"/>
              <w:rPr>
                <w:rFonts w:ascii="Calibri" w:eastAsia="Times New Roman" w:hAnsi="Calibri" w:cs="Calibri"/>
                <w:color w:val="000000"/>
                <w:sz w:val="10"/>
                <w:szCs w:val="10"/>
                <w:lang w:val="es-SV" w:eastAsia="es-SV"/>
              </w:rPr>
            </w:pPr>
            <w:r w:rsidRPr="00315DD8">
              <w:rPr>
                <w:rFonts w:ascii="Calibri" w:eastAsia="Times New Roman" w:hAnsi="Calibri" w:cs="Calibri"/>
                <w:color w:val="000000"/>
                <w:sz w:val="10"/>
                <w:szCs w:val="10"/>
                <w:lang w:val="es-SV" w:eastAsia="es-SV"/>
              </w:rPr>
              <w:t>100</w:t>
            </w:r>
          </w:p>
        </w:tc>
        <w:tc>
          <w:tcPr>
            <w:tcW w:w="1242" w:type="dxa"/>
            <w:tcBorders>
              <w:top w:val="nil"/>
              <w:left w:val="nil"/>
              <w:bottom w:val="single" w:sz="4" w:space="0" w:color="auto"/>
              <w:right w:val="single" w:sz="4" w:space="0" w:color="auto"/>
            </w:tcBorders>
            <w:shd w:val="clear" w:color="000000" w:fill="FFFFFF"/>
            <w:vAlign w:val="center"/>
            <w:hideMark/>
          </w:tcPr>
          <w:p w:rsidR="00315DD8" w:rsidRPr="00315DD8" w:rsidRDefault="00315DD8" w:rsidP="00315DD8">
            <w:pPr>
              <w:spacing w:after="0" w:line="240" w:lineRule="auto"/>
              <w:jc w:val="center"/>
              <w:rPr>
                <w:rFonts w:ascii="Calibri" w:eastAsia="Times New Roman" w:hAnsi="Calibri" w:cs="Calibri"/>
                <w:color w:val="000000"/>
                <w:sz w:val="10"/>
                <w:szCs w:val="10"/>
                <w:lang w:val="es-SV" w:eastAsia="es-SV"/>
              </w:rPr>
            </w:pPr>
            <w:r w:rsidRPr="00315DD8">
              <w:rPr>
                <w:rFonts w:ascii="Calibri" w:eastAsia="Times New Roman" w:hAnsi="Calibri" w:cs="Calibri"/>
                <w:color w:val="000000"/>
                <w:sz w:val="10"/>
                <w:szCs w:val="10"/>
                <w:lang w:val="es-SV" w:eastAsia="es-SV"/>
              </w:rPr>
              <w:t>RESMAS</w:t>
            </w:r>
          </w:p>
        </w:tc>
        <w:tc>
          <w:tcPr>
            <w:tcW w:w="3986" w:type="dxa"/>
            <w:tcBorders>
              <w:top w:val="nil"/>
              <w:left w:val="nil"/>
              <w:bottom w:val="single" w:sz="4" w:space="0" w:color="auto"/>
              <w:right w:val="single" w:sz="4" w:space="0" w:color="auto"/>
            </w:tcBorders>
            <w:shd w:val="clear" w:color="000000" w:fill="FFFFFF"/>
            <w:vAlign w:val="center"/>
            <w:hideMark/>
          </w:tcPr>
          <w:p w:rsidR="00315DD8" w:rsidRPr="00315DD8" w:rsidRDefault="00315DD8" w:rsidP="00315DD8">
            <w:pPr>
              <w:spacing w:after="0" w:line="240" w:lineRule="auto"/>
              <w:rPr>
                <w:rFonts w:ascii="Calibri" w:eastAsia="Times New Roman" w:hAnsi="Calibri" w:cs="Calibri"/>
                <w:color w:val="000000"/>
                <w:sz w:val="10"/>
                <w:szCs w:val="10"/>
                <w:lang w:val="es-SV" w:eastAsia="es-SV"/>
              </w:rPr>
            </w:pPr>
            <w:r w:rsidRPr="00315DD8">
              <w:rPr>
                <w:rFonts w:ascii="Calibri" w:eastAsia="Times New Roman" w:hAnsi="Calibri" w:cs="Calibri"/>
                <w:color w:val="000000"/>
                <w:sz w:val="10"/>
                <w:szCs w:val="10"/>
                <w:lang w:val="es-SV" w:eastAsia="es-SV"/>
              </w:rPr>
              <w:t>PAPEL BOND, BASE 20, TAMAÑO CARTA</w:t>
            </w:r>
          </w:p>
        </w:tc>
      </w:tr>
      <w:tr w:rsidR="00315DD8" w:rsidRPr="00315DD8" w:rsidTr="00E62C4C">
        <w:trPr>
          <w:trHeight w:val="23"/>
        </w:trPr>
        <w:tc>
          <w:tcPr>
            <w:tcW w:w="1922" w:type="dxa"/>
            <w:vMerge/>
            <w:tcBorders>
              <w:top w:val="nil"/>
              <w:left w:val="single" w:sz="8" w:space="0" w:color="auto"/>
              <w:bottom w:val="single" w:sz="4" w:space="0" w:color="auto"/>
              <w:right w:val="single" w:sz="4" w:space="0" w:color="auto"/>
            </w:tcBorders>
            <w:vAlign w:val="center"/>
            <w:hideMark/>
          </w:tcPr>
          <w:p w:rsidR="00315DD8" w:rsidRPr="00315DD8" w:rsidRDefault="00315DD8" w:rsidP="00315DD8">
            <w:pPr>
              <w:spacing w:after="0" w:line="240" w:lineRule="auto"/>
              <w:rPr>
                <w:rFonts w:ascii="Calibri" w:eastAsia="Times New Roman" w:hAnsi="Calibri" w:cs="Calibri"/>
                <w:color w:val="000000"/>
                <w:sz w:val="10"/>
                <w:szCs w:val="10"/>
                <w:lang w:val="es-SV" w:eastAsia="es-SV"/>
              </w:rPr>
            </w:pPr>
          </w:p>
        </w:tc>
        <w:tc>
          <w:tcPr>
            <w:tcW w:w="750" w:type="dxa"/>
            <w:tcBorders>
              <w:top w:val="nil"/>
              <w:left w:val="nil"/>
              <w:bottom w:val="single" w:sz="4" w:space="0" w:color="auto"/>
              <w:right w:val="single" w:sz="4" w:space="0" w:color="auto"/>
            </w:tcBorders>
            <w:shd w:val="clear" w:color="auto" w:fill="auto"/>
            <w:vAlign w:val="center"/>
            <w:hideMark/>
          </w:tcPr>
          <w:p w:rsidR="00315DD8" w:rsidRPr="00315DD8" w:rsidRDefault="00315DD8" w:rsidP="00315DD8">
            <w:pPr>
              <w:spacing w:after="0" w:line="240" w:lineRule="auto"/>
              <w:jc w:val="center"/>
              <w:rPr>
                <w:rFonts w:ascii="Calibri" w:eastAsia="Times New Roman" w:hAnsi="Calibri" w:cs="Calibri"/>
                <w:color w:val="000000"/>
                <w:sz w:val="10"/>
                <w:szCs w:val="10"/>
                <w:lang w:val="es-SV" w:eastAsia="es-SV"/>
              </w:rPr>
            </w:pPr>
            <w:r w:rsidRPr="00315DD8">
              <w:rPr>
                <w:rFonts w:ascii="Calibri" w:eastAsia="Times New Roman" w:hAnsi="Calibri" w:cs="Calibri"/>
                <w:color w:val="000000"/>
                <w:sz w:val="10"/>
                <w:szCs w:val="10"/>
                <w:lang w:val="es-SV" w:eastAsia="es-SV"/>
              </w:rPr>
              <w:t>12</w:t>
            </w:r>
          </w:p>
        </w:tc>
        <w:tc>
          <w:tcPr>
            <w:tcW w:w="1407" w:type="dxa"/>
            <w:tcBorders>
              <w:top w:val="nil"/>
              <w:left w:val="nil"/>
              <w:bottom w:val="single" w:sz="4" w:space="0" w:color="auto"/>
              <w:right w:val="single" w:sz="4" w:space="0" w:color="auto"/>
            </w:tcBorders>
            <w:shd w:val="clear" w:color="000000" w:fill="FFFFFF"/>
            <w:vAlign w:val="center"/>
            <w:hideMark/>
          </w:tcPr>
          <w:p w:rsidR="00315DD8" w:rsidRPr="00315DD8" w:rsidRDefault="00315DD8" w:rsidP="00315DD8">
            <w:pPr>
              <w:spacing w:after="0" w:line="240" w:lineRule="auto"/>
              <w:jc w:val="center"/>
              <w:rPr>
                <w:rFonts w:ascii="Calibri" w:eastAsia="Times New Roman" w:hAnsi="Calibri" w:cs="Calibri"/>
                <w:color w:val="000000"/>
                <w:sz w:val="10"/>
                <w:szCs w:val="10"/>
                <w:lang w:val="es-SV" w:eastAsia="es-SV"/>
              </w:rPr>
            </w:pPr>
            <w:r w:rsidRPr="00315DD8">
              <w:rPr>
                <w:rFonts w:ascii="Calibri" w:eastAsia="Times New Roman" w:hAnsi="Calibri" w:cs="Calibri"/>
                <w:color w:val="000000"/>
                <w:sz w:val="10"/>
                <w:szCs w:val="10"/>
                <w:lang w:val="es-SV" w:eastAsia="es-SV"/>
              </w:rPr>
              <w:t>5</w:t>
            </w:r>
          </w:p>
        </w:tc>
        <w:tc>
          <w:tcPr>
            <w:tcW w:w="1242" w:type="dxa"/>
            <w:tcBorders>
              <w:top w:val="nil"/>
              <w:left w:val="nil"/>
              <w:bottom w:val="single" w:sz="4" w:space="0" w:color="auto"/>
              <w:right w:val="single" w:sz="4" w:space="0" w:color="auto"/>
            </w:tcBorders>
            <w:shd w:val="clear" w:color="000000" w:fill="FFFFFF"/>
            <w:vAlign w:val="center"/>
            <w:hideMark/>
          </w:tcPr>
          <w:p w:rsidR="00315DD8" w:rsidRPr="00315DD8" w:rsidRDefault="00315DD8" w:rsidP="00315DD8">
            <w:pPr>
              <w:spacing w:after="0" w:line="240" w:lineRule="auto"/>
              <w:jc w:val="center"/>
              <w:rPr>
                <w:rFonts w:ascii="Calibri" w:eastAsia="Times New Roman" w:hAnsi="Calibri" w:cs="Calibri"/>
                <w:color w:val="000000"/>
                <w:sz w:val="10"/>
                <w:szCs w:val="10"/>
                <w:lang w:val="es-SV" w:eastAsia="es-SV"/>
              </w:rPr>
            </w:pPr>
            <w:r w:rsidRPr="00315DD8">
              <w:rPr>
                <w:rFonts w:ascii="Calibri" w:eastAsia="Times New Roman" w:hAnsi="Calibri" w:cs="Calibri"/>
                <w:color w:val="000000"/>
                <w:sz w:val="10"/>
                <w:szCs w:val="10"/>
                <w:lang w:val="es-SV" w:eastAsia="es-SV"/>
              </w:rPr>
              <w:t>RESMAS</w:t>
            </w:r>
          </w:p>
        </w:tc>
        <w:tc>
          <w:tcPr>
            <w:tcW w:w="3986" w:type="dxa"/>
            <w:tcBorders>
              <w:top w:val="nil"/>
              <w:left w:val="nil"/>
              <w:bottom w:val="single" w:sz="4" w:space="0" w:color="auto"/>
              <w:right w:val="single" w:sz="4" w:space="0" w:color="auto"/>
            </w:tcBorders>
            <w:shd w:val="clear" w:color="000000" w:fill="FFFFFF"/>
            <w:vAlign w:val="center"/>
            <w:hideMark/>
          </w:tcPr>
          <w:p w:rsidR="00315DD8" w:rsidRPr="00315DD8" w:rsidRDefault="00315DD8" w:rsidP="00315DD8">
            <w:pPr>
              <w:spacing w:after="0" w:line="240" w:lineRule="auto"/>
              <w:rPr>
                <w:rFonts w:ascii="Calibri" w:eastAsia="Times New Roman" w:hAnsi="Calibri" w:cs="Calibri"/>
                <w:color w:val="000000"/>
                <w:sz w:val="10"/>
                <w:szCs w:val="10"/>
                <w:lang w:val="es-SV" w:eastAsia="es-SV"/>
              </w:rPr>
            </w:pPr>
            <w:r w:rsidRPr="00315DD8">
              <w:rPr>
                <w:rFonts w:ascii="Calibri" w:eastAsia="Times New Roman" w:hAnsi="Calibri" w:cs="Calibri"/>
                <w:color w:val="000000"/>
                <w:sz w:val="10"/>
                <w:szCs w:val="10"/>
                <w:lang w:val="es-SV" w:eastAsia="es-SV"/>
              </w:rPr>
              <w:t>PAPEL BOND, BASE 20, TAMAÑO OFICIO</w:t>
            </w:r>
          </w:p>
        </w:tc>
      </w:tr>
      <w:tr w:rsidR="00315DD8" w:rsidRPr="00315DD8" w:rsidTr="00E62C4C">
        <w:trPr>
          <w:trHeight w:val="23"/>
        </w:trPr>
        <w:tc>
          <w:tcPr>
            <w:tcW w:w="1922" w:type="dxa"/>
            <w:vMerge/>
            <w:tcBorders>
              <w:top w:val="nil"/>
              <w:left w:val="single" w:sz="8" w:space="0" w:color="auto"/>
              <w:bottom w:val="single" w:sz="4" w:space="0" w:color="auto"/>
              <w:right w:val="single" w:sz="4" w:space="0" w:color="auto"/>
            </w:tcBorders>
            <w:vAlign w:val="center"/>
            <w:hideMark/>
          </w:tcPr>
          <w:p w:rsidR="00315DD8" w:rsidRPr="00315DD8" w:rsidRDefault="00315DD8" w:rsidP="00315DD8">
            <w:pPr>
              <w:spacing w:after="0" w:line="240" w:lineRule="auto"/>
              <w:rPr>
                <w:rFonts w:ascii="Calibri" w:eastAsia="Times New Roman" w:hAnsi="Calibri" w:cs="Calibri"/>
                <w:color w:val="000000"/>
                <w:sz w:val="10"/>
                <w:szCs w:val="10"/>
                <w:lang w:val="es-SV" w:eastAsia="es-SV"/>
              </w:rPr>
            </w:pPr>
          </w:p>
        </w:tc>
        <w:tc>
          <w:tcPr>
            <w:tcW w:w="750" w:type="dxa"/>
            <w:tcBorders>
              <w:top w:val="nil"/>
              <w:left w:val="nil"/>
              <w:bottom w:val="single" w:sz="4" w:space="0" w:color="auto"/>
              <w:right w:val="single" w:sz="4" w:space="0" w:color="auto"/>
            </w:tcBorders>
            <w:shd w:val="clear" w:color="auto" w:fill="auto"/>
            <w:vAlign w:val="center"/>
            <w:hideMark/>
          </w:tcPr>
          <w:p w:rsidR="00315DD8" w:rsidRPr="00315DD8" w:rsidRDefault="00315DD8" w:rsidP="00315DD8">
            <w:pPr>
              <w:spacing w:after="0" w:line="240" w:lineRule="auto"/>
              <w:jc w:val="center"/>
              <w:rPr>
                <w:rFonts w:ascii="Calibri" w:eastAsia="Times New Roman" w:hAnsi="Calibri" w:cs="Calibri"/>
                <w:color w:val="000000"/>
                <w:sz w:val="10"/>
                <w:szCs w:val="10"/>
                <w:lang w:val="es-SV" w:eastAsia="es-SV"/>
              </w:rPr>
            </w:pPr>
            <w:r w:rsidRPr="00315DD8">
              <w:rPr>
                <w:rFonts w:ascii="Calibri" w:eastAsia="Times New Roman" w:hAnsi="Calibri" w:cs="Calibri"/>
                <w:color w:val="000000"/>
                <w:sz w:val="10"/>
                <w:szCs w:val="10"/>
                <w:lang w:val="es-SV" w:eastAsia="es-SV"/>
              </w:rPr>
              <w:t>13</w:t>
            </w:r>
          </w:p>
        </w:tc>
        <w:tc>
          <w:tcPr>
            <w:tcW w:w="1407" w:type="dxa"/>
            <w:tcBorders>
              <w:top w:val="nil"/>
              <w:left w:val="nil"/>
              <w:bottom w:val="single" w:sz="4" w:space="0" w:color="auto"/>
              <w:right w:val="single" w:sz="4" w:space="0" w:color="auto"/>
            </w:tcBorders>
            <w:shd w:val="clear" w:color="000000" w:fill="FFFFFF"/>
            <w:vAlign w:val="center"/>
            <w:hideMark/>
          </w:tcPr>
          <w:p w:rsidR="00315DD8" w:rsidRPr="00315DD8" w:rsidRDefault="00315DD8" w:rsidP="00315DD8">
            <w:pPr>
              <w:spacing w:after="0" w:line="240" w:lineRule="auto"/>
              <w:jc w:val="center"/>
              <w:rPr>
                <w:rFonts w:ascii="Calibri" w:eastAsia="Times New Roman" w:hAnsi="Calibri" w:cs="Calibri"/>
                <w:color w:val="000000"/>
                <w:sz w:val="10"/>
                <w:szCs w:val="10"/>
                <w:lang w:val="es-SV" w:eastAsia="es-SV"/>
              </w:rPr>
            </w:pPr>
            <w:r w:rsidRPr="00315DD8">
              <w:rPr>
                <w:rFonts w:ascii="Calibri" w:eastAsia="Times New Roman" w:hAnsi="Calibri" w:cs="Calibri"/>
                <w:color w:val="000000"/>
                <w:sz w:val="10"/>
                <w:szCs w:val="10"/>
                <w:lang w:val="es-SV" w:eastAsia="es-SV"/>
              </w:rPr>
              <w:t>1</w:t>
            </w:r>
          </w:p>
        </w:tc>
        <w:tc>
          <w:tcPr>
            <w:tcW w:w="1242" w:type="dxa"/>
            <w:tcBorders>
              <w:top w:val="nil"/>
              <w:left w:val="nil"/>
              <w:bottom w:val="single" w:sz="4" w:space="0" w:color="auto"/>
              <w:right w:val="single" w:sz="4" w:space="0" w:color="auto"/>
            </w:tcBorders>
            <w:shd w:val="clear" w:color="000000" w:fill="FFFFFF"/>
            <w:vAlign w:val="center"/>
            <w:hideMark/>
          </w:tcPr>
          <w:p w:rsidR="00315DD8" w:rsidRPr="00315DD8" w:rsidRDefault="00315DD8" w:rsidP="00315DD8">
            <w:pPr>
              <w:spacing w:after="0" w:line="240" w:lineRule="auto"/>
              <w:jc w:val="center"/>
              <w:rPr>
                <w:rFonts w:ascii="Calibri" w:eastAsia="Times New Roman" w:hAnsi="Calibri" w:cs="Calibri"/>
                <w:color w:val="000000"/>
                <w:sz w:val="10"/>
                <w:szCs w:val="10"/>
                <w:lang w:val="es-SV" w:eastAsia="es-SV"/>
              </w:rPr>
            </w:pPr>
            <w:r w:rsidRPr="00315DD8">
              <w:rPr>
                <w:rFonts w:ascii="Calibri" w:eastAsia="Times New Roman" w:hAnsi="Calibri" w:cs="Calibri"/>
                <w:color w:val="000000"/>
                <w:sz w:val="10"/>
                <w:szCs w:val="10"/>
                <w:lang w:val="es-SV" w:eastAsia="es-SV"/>
              </w:rPr>
              <w:t>CAJAS</w:t>
            </w:r>
          </w:p>
        </w:tc>
        <w:tc>
          <w:tcPr>
            <w:tcW w:w="3986" w:type="dxa"/>
            <w:tcBorders>
              <w:top w:val="nil"/>
              <w:left w:val="nil"/>
              <w:bottom w:val="single" w:sz="4" w:space="0" w:color="auto"/>
              <w:right w:val="single" w:sz="4" w:space="0" w:color="auto"/>
            </w:tcBorders>
            <w:shd w:val="clear" w:color="000000" w:fill="F2F2F2"/>
            <w:vAlign w:val="center"/>
            <w:hideMark/>
          </w:tcPr>
          <w:p w:rsidR="00315DD8" w:rsidRPr="00315DD8" w:rsidRDefault="00315DD8" w:rsidP="00315DD8">
            <w:pPr>
              <w:spacing w:after="0" w:line="240" w:lineRule="auto"/>
              <w:rPr>
                <w:rFonts w:ascii="Calibri" w:eastAsia="Times New Roman" w:hAnsi="Calibri" w:cs="Calibri"/>
                <w:color w:val="000000"/>
                <w:sz w:val="10"/>
                <w:szCs w:val="10"/>
                <w:lang w:val="es-SV" w:eastAsia="es-SV"/>
              </w:rPr>
            </w:pPr>
            <w:r w:rsidRPr="00315DD8">
              <w:rPr>
                <w:rFonts w:ascii="Calibri" w:eastAsia="Times New Roman" w:hAnsi="Calibri" w:cs="Calibri"/>
                <w:color w:val="000000"/>
                <w:sz w:val="10"/>
                <w:szCs w:val="10"/>
                <w:lang w:val="es-SV" w:eastAsia="es-SV"/>
              </w:rPr>
              <w:t>SOBRES BLANCOS, TAMAÑO OFICIO, SIN VENTANILLA</w:t>
            </w:r>
          </w:p>
        </w:tc>
      </w:tr>
      <w:tr w:rsidR="00315DD8" w:rsidRPr="00315DD8" w:rsidTr="00E62C4C">
        <w:trPr>
          <w:trHeight w:val="23"/>
        </w:trPr>
        <w:tc>
          <w:tcPr>
            <w:tcW w:w="1922" w:type="dxa"/>
            <w:vMerge/>
            <w:tcBorders>
              <w:top w:val="nil"/>
              <w:left w:val="single" w:sz="8" w:space="0" w:color="auto"/>
              <w:bottom w:val="single" w:sz="4" w:space="0" w:color="auto"/>
              <w:right w:val="single" w:sz="4" w:space="0" w:color="auto"/>
            </w:tcBorders>
            <w:vAlign w:val="center"/>
            <w:hideMark/>
          </w:tcPr>
          <w:p w:rsidR="00315DD8" w:rsidRPr="00315DD8" w:rsidRDefault="00315DD8" w:rsidP="00315DD8">
            <w:pPr>
              <w:spacing w:after="0" w:line="240" w:lineRule="auto"/>
              <w:rPr>
                <w:rFonts w:ascii="Calibri" w:eastAsia="Times New Roman" w:hAnsi="Calibri" w:cs="Calibri"/>
                <w:color w:val="000000"/>
                <w:sz w:val="10"/>
                <w:szCs w:val="10"/>
                <w:lang w:val="es-SV" w:eastAsia="es-SV"/>
              </w:rPr>
            </w:pPr>
          </w:p>
        </w:tc>
        <w:tc>
          <w:tcPr>
            <w:tcW w:w="750" w:type="dxa"/>
            <w:tcBorders>
              <w:top w:val="nil"/>
              <w:left w:val="nil"/>
              <w:bottom w:val="single" w:sz="4" w:space="0" w:color="auto"/>
              <w:right w:val="single" w:sz="4" w:space="0" w:color="auto"/>
            </w:tcBorders>
            <w:shd w:val="clear" w:color="auto" w:fill="auto"/>
            <w:vAlign w:val="center"/>
            <w:hideMark/>
          </w:tcPr>
          <w:p w:rsidR="00315DD8" w:rsidRPr="00315DD8" w:rsidRDefault="00315DD8" w:rsidP="00315DD8">
            <w:pPr>
              <w:spacing w:after="0" w:line="240" w:lineRule="auto"/>
              <w:jc w:val="center"/>
              <w:rPr>
                <w:rFonts w:ascii="Calibri" w:eastAsia="Times New Roman" w:hAnsi="Calibri" w:cs="Calibri"/>
                <w:color w:val="000000"/>
                <w:sz w:val="10"/>
                <w:szCs w:val="10"/>
                <w:lang w:val="es-SV" w:eastAsia="es-SV"/>
              </w:rPr>
            </w:pPr>
            <w:r w:rsidRPr="00315DD8">
              <w:rPr>
                <w:rFonts w:ascii="Calibri" w:eastAsia="Times New Roman" w:hAnsi="Calibri" w:cs="Calibri"/>
                <w:color w:val="000000"/>
                <w:sz w:val="10"/>
                <w:szCs w:val="10"/>
                <w:lang w:val="es-SV" w:eastAsia="es-SV"/>
              </w:rPr>
              <w:t>14</w:t>
            </w:r>
          </w:p>
        </w:tc>
        <w:tc>
          <w:tcPr>
            <w:tcW w:w="1407" w:type="dxa"/>
            <w:tcBorders>
              <w:top w:val="nil"/>
              <w:left w:val="nil"/>
              <w:bottom w:val="single" w:sz="4" w:space="0" w:color="auto"/>
              <w:right w:val="single" w:sz="4" w:space="0" w:color="auto"/>
            </w:tcBorders>
            <w:shd w:val="clear" w:color="000000" w:fill="FFFFFF"/>
            <w:vAlign w:val="center"/>
            <w:hideMark/>
          </w:tcPr>
          <w:p w:rsidR="00315DD8" w:rsidRPr="00315DD8" w:rsidRDefault="00315DD8" w:rsidP="00315DD8">
            <w:pPr>
              <w:spacing w:after="0" w:line="240" w:lineRule="auto"/>
              <w:jc w:val="center"/>
              <w:rPr>
                <w:rFonts w:ascii="Calibri" w:eastAsia="Times New Roman" w:hAnsi="Calibri" w:cs="Calibri"/>
                <w:color w:val="000000"/>
                <w:sz w:val="10"/>
                <w:szCs w:val="10"/>
                <w:lang w:val="es-SV" w:eastAsia="es-SV"/>
              </w:rPr>
            </w:pPr>
            <w:r w:rsidRPr="00315DD8">
              <w:rPr>
                <w:rFonts w:ascii="Calibri" w:eastAsia="Times New Roman" w:hAnsi="Calibri" w:cs="Calibri"/>
                <w:color w:val="000000"/>
                <w:sz w:val="10"/>
                <w:szCs w:val="10"/>
                <w:lang w:val="es-SV" w:eastAsia="es-SV"/>
              </w:rPr>
              <w:t>1</w:t>
            </w:r>
          </w:p>
        </w:tc>
        <w:tc>
          <w:tcPr>
            <w:tcW w:w="1242" w:type="dxa"/>
            <w:tcBorders>
              <w:top w:val="nil"/>
              <w:left w:val="nil"/>
              <w:bottom w:val="single" w:sz="4" w:space="0" w:color="auto"/>
              <w:right w:val="single" w:sz="4" w:space="0" w:color="auto"/>
            </w:tcBorders>
            <w:shd w:val="clear" w:color="000000" w:fill="FFFFFF"/>
            <w:vAlign w:val="center"/>
            <w:hideMark/>
          </w:tcPr>
          <w:p w:rsidR="00315DD8" w:rsidRPr="00315DD8" w:rsidRDefault="00315DD8" w:rsidP="00315DD8">
            <w:pPr>
              <w:spacing w:after="0" w:line="240" w:lineRule="auto"/>
              <w:jc w:val="center"/>
              <w:rPr>
                <w:rFonts w:ascii="Calibri" w:eastAsia="Times New Roman" w:hAnsi="Calibri" w:cs="Calibri"/>
                <w:color w:val="000000"/>
                <w:sz w:val="10"/>
                <w:szCs w:val="10"/>
                <w:lang w:val="es-SV" w:eastAsia="es-SV"/>
              </w:rPr>
            </w:pPr>
            <w:r w:rsidRPr="00315DD8">
              <w:rPr>
                <w:rFonts w:ascii="Calibri" w:eastAsia="Times New Roman" w:hAnsi="Calibri" w:cs="Calibri"/>
                <w:color w:val="000000"/>
                <w:sz w:val="10"/>
                <w:szCs w:val="10"/>
                <w:lang w:val="es-SV" w:eastAsia="es-SV"/>
              </w:rPr>
              <w:t>UNIDAD</w:t>
            </w:r>
          </w:p>
        </w:tc>
        <w:tc>
          <w:tcPr>
            <w:tcW w:w="3986" w:type="dxa"/>
            <w:tcBorders>
              <w:top w:val="nil"/>
              <w:left w:val="nil"/>
              <w:bottom w:val="single" w:sz="4" w:space="0" w:color="auto"/>
              <w:right w:val="single" w:sz="4" w:space="0" w:color="auto"/>
            </w:tcBorders>
            <w:shd w:val="clear" w:color="000000" w:fill="FFFFFF"/>
            <w:vAlign w:val="center"/>
            <w:hideMark/>
          </w:tcPr>
          <w:p w:rsidR="00315DD8" w:rsidRPr="00315DD8" w:rsidRDefault="00315DD8" w:rsidP="00315DD8">
            <w:pPr>
              <w:spacing w:after="0" w:line="240" w:lineRule="auto"/>
              <w:rPr>
                <w:rFonts w:ascii="Calibri" w:eastAsia="Times New Roman" w:hAnsi="Calibri" w:cs="Calibri"/>
                <w:color w:val="000000"/>
                <w:sz w:val="10"/>
                <w:szCs w:val="10"/>
                <w:lang w:val="es-SV" w:eastAsia="es-SV"/>
              </w:rPr>
            </w:pPr>
            <w:r w:rsidRPr="00315DD8">
              <w:rPr>
                <w:rFonts w:ascii="Calibri" w:eastAsia="Times New Roman" w:hAnsi="Calibri" w:cs="Calibri"/>
                <w:color w:val="000000"/>
                <w:sz w:val="10"/>
                <w:szCs w:val="10"/>
                <w:lang w:val="es-SV" w:eastAsia="es-SV"/>
              </w:rPr>
              <w:t>VIÑETAS ADHESIVAS RECTANGULARES Z10X297MM</w:t>
            </w:r>
          </w:p>
        </w:tc>
      </w:tr>
      <w:tr w:rsidR="00315DD8" w:rsidRPr="00315DD8" w:rsidTr="00E62C4C">
        <w:trPr>
          <w:trHeight w:val="23"/>
        </w:trPr>
        <w:tc>
          <w:tcPr>
            <w:tcW w:w="1922" w:type="dxa"/>
            <w:vMerge/>
            <w:tcBorders>
              <w:top w:val="nil"/>
              <w:left w:val="single" w:sz="8" w:space="0" w:color="auto"/>
              <w:bottom w:val="single" w:sz="4" w:space="0" w:color="auto"/>
              <w:right w:val="single" w:sz="4" w:space="0" w:color="auto"/>
            </w:tcBorders>
            <w:vAlign w:val="center"/>
            <w:hideMark/>
          </w:tcPr>
          <w:p w:rsidR="00315DD8" w:rsidRPr="00315DD8" w:rsidRDefault="00315DD8" w:rsidP="00315DD8">
            <w:pPr>
              <w:spacing w:after="0" w:line="240" w:lineRule="auto"/>
              <w:rPr>
                <w:rFonts w:ascii="Calibri" w:eastAsia="Times New Roman" w:hAnsi="Calibri" w:cs="Calibri"/>
                <w:color w:val="000000"/>
                <w:sz w:val="10"/>
                <w:szCs w:val="10"/>
                <w:lang w:val="es-SV" w:eastAsia="es-SV"/>
              </w:rPr>
            </w:pPr>
          </w:p>
        </w:tc>
        <w:tc>
          <w:tcPr>
            <w:tcW w:w="750" w:type="dxa"/>
            <w:tcBorders>
              <w:top w:val="nil"/>
              <w:left w:val="nil"/>
              <w:bottom w:val="single" w:sz="4" w:space="0" w:color="auto"/>
              <w:right w:val="single" w:sz="4" w:space="0" w:color="auto"/>
            </w:tcBorders>
            <w:shd w:val="clear" w:color="auto" w:fill="auto"/>
            <w:vAlign w:val="center"/>
            <w:hideMark/>
          </w:tcPr>
          <w:p w:rsidR="00315DD8" w:rsidRPr="00315DD8" w:rsidRDefault="00315DD8" w:rsidP="00315DD8">
            <w:pPr>
              <w:spacing w:after="0" w:line="240" w:lineRule="auto"/>
              <w:jc w:val="center"/>
              <w:rPr>
                <w:rFonts w:ascii="Calibri" w:eastAsia="Times New Roman" w:hAnsi="Calibri" w:cs="Calibri"/>
                <w:color w:val="000000"/>
                <w:sz w:val="10"/>
                <w:szCs w:val="10"/>
                <w:lang w:val="es-SV" w:eastAsia="es-SV"/>
              </w:rPr>
            </w:pPr>
            <w:r w:rsidRPr="00315DD8">
              <w:rPr>
                <w:rFonts w:ascii="Calibri" w:eastAsia="Times New Roman" w:hAnsi="Calibri" w:cs="Calibri"/>
                <w:color w:val="000000"/>
                <w:sz w:val="10"/>
                <w:szCs w:val="10"/>
                <w:lang w:val="es-SV" w:eastAsia="es-SV"/>
              </w:rPr>
              <w:t>15</w:t>
            </w:r>
          </w:p>
        </w:tc>
        <w:tc>
          <w:tcPr>
            <w:tcW w:w="1407" w:type="dxa"/>
            <w:tcBorders>
              <w:top w:val="nil"/>
              <w:left w:val="nil"/>
              <w:bottom w:val="single" w:sz="4" w:space="0" w:color="auto"/>
              <w:right w:val="single" w:sz="4" w:space="0" w:color="auto"/>
            </w:tcBorders>
            <w:shd w:val="clear" w:color="000000" w:fill="FFFFFF"/>
            <w:vAlign w:val="center"/>
            <w:hideMark/>
          </w:tcPr>
          <w:p w:rsidR="00315DD8" w:rsidRPr="00315DD8" w:rsidRDefault="00315DD8" w:rsidP="00315DD8">
            <w:pPr>
              <w:spacing w:after="0" w:line="240" w:lineRule="auto"/>
              <w:jc w:val="center"/>
              <w:rPr>
                <w:rFonts w:ascii="Calibri" w:eastAsia="Times New Roman" w:hAnsi="Calibri" w:cs="Calibri"/>
                <w:color w:val="000000"/>
                <w:sz w:val="10"/>
                <w:szCs w:val="10"/>
                <w:lang w:val="es-SV" w:eastAsia="es-SV"/>
              </w:rPr>
            </w:pPr>
            <w:r w:rsidRPr="00315DD8">
              <w:rPr>
                <w:rFonts w:ascii="Calibri" w:eastAsia="Times New Roman" w:hAnsi="Calibri" w:cs="Calibri"/>
                <w:color w:val="000000"/>
                <w:sz w:val="10"/>
                <w:szCs w:val="10"/>
                <w:lang w:val="es-SV" w:eastAsia="es-SV"/>
              </w:rPr>
              <w:t>2</w:t>
            </w:r>
          </w:p>
        </w:tc>
        <w:tc>
          <w:tcPr>
            <w:tcW w:w="1242" w:type="dxa"/>
            <w:tcBorders>
              <w:top w:val="nil"/>
              <w:left w:val="nil"/>
              <w:bottom w:val="single" w:sz="4" w:space="0" w:color="auto"/>
              <w:right w:val="single" w:sz="4" w:space="0" w:color="auto"/>
            </w:tcBorders>
            <w:shd w:val="clear" w:color="000000" w:fill="FFFFFF"/>
            <w:vAlign w:val="center"/>
            <w:hideMark/>
          </w:tcPr>
          <w:p w:rsidR="00315DD8" w:rsidRPr="00315DD8" w:rsidRDefault="00315DD8" w:rsidP="00315DD8">
            <w:pPr>
              <w:spacing w:after="0" w:line="240" w:lineRule="auto"/>
              <w:jc w:val="center"/>
              <w:rPr>
                <w:rFonts w:ascii="Calibri" w:eastAsia="Times New Roman" w:hAnsi="Calibri" w:cs="Calibri"/>
                <w:color w:val="000000"/>
                <w:sz w:val="10"/>
                <w:szCs w:val="10"/>
                <w:lang w:val="es-SV" w:eastAsia="es-SV"/>
              </w:rPr>
            </w:pPr>
            <w:r w:rsidRPr="00315DD8">
              <w:rPr>
                <w:rFonts w:ascii="Calibri" w:eastAsia="Times New Roman" w:hAnsi="Calibri" w:cs="Calibri"/>
                <w:color w:val="000000"/>
                <w:sz w:val="10"/>
                <w:szCs w:val="10"/>
                <w:lang w:val="es-SV" w:eastAsia="es-SV"/>
              </w:rPr>
              <w:t>UNIDAD</w:t>
            </w:r>
          </w:p>
        </w:tc>
        <w:tc>
          <w:tcPr>
            <w:tcW w:w="3986" w:type="dxa"/>
            <w:tcBorders>
              <w:top w:val="nil"/>
              <w:left w:val="nil"/>
              <w:bottom w:val="single" w:sz="4" w:space="0" w:color="auto"/>
              <w:right w:val="single" w:sz="4" w:space="0" w:color="auto"/>
            </w:tcBorders>
            <w:shd w:val="clear" w:color="000000" w:fill="FFFFFF"/>
            <w:vAlign w:val="center"/>
            <w:hideMark/>
          </w:tcPr>
          <w:p w:rsidR="00315DD8" w:rsidRPr="00315DD8" w:rsidRDefault="00315DD8" w:rsidP="00315DD8">
            <w:pPr>
              <w:spacing w:after="0" w:line="240" w:lineRule="auto"/>
              <w:rPr>
                <w:rFonts w:ascii="Calibri" w:eastAsia="Times New Roman" w:hAnsi="Calibri" w:cs="Calibri"/>
                <w:color w:val="000000"/>
                <w:sz w:val="10"/>
                <w:szCs w:val="10"/>
                <w:lang w:val="es-SV" w:eastAsia="es-SV"/>
              </w:rPr>
            </w:pPr>
            <w:r w:rsidRPr="00315DD8">
              <w:rPr>
                <w:rFonts w:ascii="Calibri" w:eastAsia="Times New Roman" w:hAnsi="Calibri" w:cs="Calibri"/>
                <w:color w:val="000000"/>
                <w:sz w:val="10"/>
                <w:szCs w:val="10"/>
                <w:lang w:val="es-SV" w:eastAsia="es-SV"/>
              </w:rPr>
              <w:t>ALMOHADILLA PARA SELLO N°1 DE COLOR AZUL</w:t>
            </w:r>
          </w:p>
        </w:tc>
      </w:tr>
      <w:tr w:rsidR="00315DD8" w:rsidRPr="00315DD8" w:rsidTr="00E62C4C">
        <w:trPr>
          <w:trHeight w:val="23"/>
        </w:trPr>
        <w:tc>
          <w:tcPr>
            <w:tcW w:w="1922" w:type="dxa"/>
            <w:vMerge/>
            <w:tcBorders>
              <w:top w:val="nil"/>
              <w:left w:val="single" w:sz="8" w:space="0" w:color="auto"/>
              <w:bottom w:val="single" w:sz="4" w:space="0" w:color="auto"/>
              <w:right w:val="single" w:sz="4" w:space="0" w:color="auto"/>
            </w:tcBorders>
            <w:vAlign w:val="center"/>
            <w:hideMark/>
          </w:tcPr>
          <w:p w:rsidR="00315DD8" w:rsidRPr="00315DD8" w:rsidRDefault="00315DD8" w:rsidP="00315DD8">
            <w:pPr>
              <w:spacing w:after="0" w:line="240" w:lineRule="auto"/>
              <w:rPr>
                <w:rFonts w:ascii="Calibri" w:eastAsia="Times New Roman" w:hAnsi="Calibri" w:cs="Calibri"/>
                <w:color w:val="000000"/>
                <w:sz w:val="10"/>
                <w:szCs w:val="10"/>
                <w:lang w:val="es-SV" w:eastAsia="es-SV"/>
              </w:rPr>
            </w:pPr>
          </w:p>
        </w:tc>
        <w:tc>
          <w:tcPr>
            <w:tcW w:w="750" w:type="dxa"/>
            <w:tcBorders>
              <w:top w:val="nil"/>
              <w:left w:val="nil"/>
              <w:bottom w:val="single" w:sz="4" w:space="0" w:color="auto"/>
              <w:right w:val="single" w:sz="4" w:space="0" w:color="auto"/>
            </w:tcBorders>
            <w:shd w:val="clear" w:color="auto" w:fill="auto"/>
            <w:vAlign w:val="center"/>
            <w:hideMark/>
          </w:tcPr>
          <w:p w:rsidR="00315DD8" w:rsidRPr="00315DD8" w:rsidRDefault="00315DD8" w:rsidP="00315DD8">
            <w:pPr>
              <w:spacing w:after="0" w:line="240" w:lineRule="auto"/>
              <w:jc w:val="center"/>
              <w:rPr>
                <w:rFonts w:ascii="Calibri" w:eastAsia="Times New Roman" w:hAnsi="Calibri" w:cs="Calibri"/>
                <w:color w:val="000000"/>
                <w:sz w:val="10"/>
                <w:szCs w:val="10"/>
                <w:lang w:val="es-SV" w:eastAsia="es-SV"/>
              </w:rPr>
            </w:pPr>
            <w:r w:rsidRPr="00315DD8">
              <w:rPr>
                <w:rFonts w:ascii="Calibri" w:eastAsia="Times New Roman" w:hAnsi="Calibri" w:cs="Calibri"/>
                <w:color w:val="000000"/>
                <w:sz w:val="10"/>
                <w:szCs w:val="10"/>
                <w:lang w:val="es-SV" w:eastAsia="es-SV"/>
              </w:rPr>
              <w:t>16</w:t>
            </w:r>
          </w:p>
        </w:tc>
        <w:tc>
          <w:tcPr>
            <w:tcW w:w="1407" w:type="dxa"/>
            <w:tcBorders>
              <w:top w:val="nil"/>
              <w:left w:val="nil"/>
              <w:bottom w:val="single" w:sz="4" w:space="0" w:color="auto"/>
              <w:right w:val="single" w:sz="4" w:space="0" w:color="auto"/>
            </w:tcBorders>
            <w:shd w:val="clear" w:color="000000" w:fill="FFFFFF"/>
            <w:vAlign w:val="center"/>
            <w:hideMark/>
          </w:tcPr>
          <w:p w:rsidR="00315DD8" w:rsidRPr="00315DD8" w:rsidRDefault="00315DD8" w:rsidP="00315DD8">
            <w:pPr>
              <w:spacing w:after="0" w:line="240" w:lineRule="auto"/>
              <w:jc w:val="center"/>
              <w:rPr>
                <w:rFonts w:ascii="Calibri" w:eastAsia="Times New Roman" w:hAnsi="Calibri" w:cs="Calibri"/>
                <w:color w:val="000000"/>
                <w:sz w:val="10"/>
                <w:szCs w:val="10"/>
                <w:lang w:val="es-SV" w:eastAsia="es-SV"/>
              </w:rPr>
            </w:pPr>
            <w:r w:rsidRPr="00315DD8">
              <w:rPr>
                <w:rFonts w:ascii="Calibri" w:eastAsia="Times New Roman" w:hAnsi="Calibri" w:cs="Calibri"/>
                <w:color w:val="000000"/>
                <w:sz w:val="10"/>
                <w:szCs w:val="10"/>
                <w:lang w:val="es-SV" w:eastAsia="es-SV"/>
              </w:rPr>
              <w:t>6</w:t>
            </w:r>
          </w:p>
        </w:tc>
        <w:tc>
          <w:tcPr>
            <w:tcW w:w="1242" w:type="dxa"/>
            <w:tcBorders>
              <w:top w:val="nil"/>
              <w:left w:val="nil"/>
              <w:bottom w:val="single" w:sz="4" w:space="0" w:color="auto"/>
              <w:right w:val="single" w:sz="4" w:space="0" w:color="auto"/>
            </w:tcBorders>
            <w:shd w:val="clear" w:color="000000" w:fill="FFFFFF"/>
            <w:vAlign w:val="center"/>
            <w:hideMark/>
          </w:tcPr>
          <w:p w:rsidR="00315DD8" w:rsidRPr="00315DD8" w:rsidRDefault="00315DD8" w:rsidP="00315DD8">
            <w:pPr>
              <w:spacing w:after="0" w:line="240" w:lineRule="auto"/>
              <w:jc w:val="center"/>
              <w:rPr>
                <w:rFonts w:ascii="Calibri" w:eastAsia="Times New Roman" w:hAnsi="Calibri" w:cs="Calibri"/>
                <w:color w:val="000000"/>
                <w:sz w:val="10"/>
                <w:szCs w:val="10"/>
                <w:lang w:val="es-SV" w:eastAsia="es-SV"/>
              </w:rPr>
            </w:pPr>
            <w:r w:rsidRPr="00315DD8">
              <w:rPr>
                <w:rFonts w:ascii="Calibri" w:eastAsia="Times New Roman" w:hAnsi="Calibri" w:cs="Calibri"/>
                <w:color w:val="000000"/>
                <w:sz w:val="10"/>
                <w:szCs w:val="10"/>
                <w:lang w:val="es-SV" w:eastAsia="es-SV"/>
              </w:rPr>
              <w:t>CAJAS</w:t>
            </w:r>
          </w:p>
        </w:tc>
        <w:tc>
          <w:tcPr>
            <w:tcW w:w="3986" w:type="dxa"/>
            <w:tcBorders>
              <w:top w:val="nil"/>
              <w:left w:val="nil"/>
              <w:bottom w:val="single" w:sz="4" w:space="0" w:color="auto"/>
              <w:right w:val="single" w:sz="4" w:space="0" w:color="auto"/>
            </w:tcBorders>
            <w:shd w:val="clear" w:color="000000" w:fill="FFFFFF"/>
            <w:vAlign w:val="center"/>
            <w:hideMark/>
          </w:tcPr>
          <w:p w:rsidR="00315DD8" w:rsidRPr="00315DD8" w:rsidRDefault="00315DD8" w:rsidP="00315DD8">
            <w:pPr>
              <w:spacing w:after="0" w:line="240" w:lineRule="auto"/>
              <w:rPr>
                <w:rFonts w:ascii="Calibri" w:eastAsia="Times New Roman" w:hAnsi="Calibri" w:cs="Calibri"/>
                <w:color w:val="000000"/>
                <w:sz w:val="10"/>
                <w:szCs w:val="10"/>
                <w:lang w:val="es-SV" w:eastAsia="es-SV"/>
              </w:rPr>
            </w:pPr>
            <w:r w:rsidRPr="00315DD8">
              <w:rPr>
                <w:rFonts w:ascii="Calibri" w:eastAsia="Times New Roman" w:hAnsi="Calibri" w:cs="Calibri"/>
                <w:color w:val="000000"/>
                <w:sz w:val="10"/>
                <w:szCs w:val="10"/>
                <w:lang w:val="es-SV" w:eastAsia="es-SV"/>
              </w:rPr>
              <w:t>BOLÍGRAFO FINOS, COLOR AZUL</w:t>
            </w:r>
          </w:p>
        </w:tc>
      </w:tr>
      <w:tr w:rsidR="00315DD8" w:rsidRPr="00315DD8" w:rsidTr="00E62C4C">
        <w:trPr>
          <w:trHeight w:val="23"/>
        </w:trPr>
        <w:tc>
          <w:tcPr>
            <w:tcW w:w="1922" w:type="dxa"/>
            <w:vMerge/>
            <w:tcBorders>
              <w:top w:val="nil"/>
              <w:left w:val="single" w:sz="8" w:space="0" w:color="auto"/>
              <w:bottom w:val="single" w:sz="4" w:space="0" w:color="auto"/>
              <w:right w:val="single" w:sz="4" w:space="0" w:color="auto"/>
            </w:tcBorders>
            <w:vAlign w:val="center"/>
            <w:hideMark/>
          </w:tcPr>
          <w:p w:rsidR="00315DD8" w:rsidRPr="00315DD8" w:rsidRDefault="00315DD8" w:rsidP="00315DD8">
            <w:pPr>
              <w:spacing w:after="0" w:line="240" w:lineRule="auto"/>
              <w:rPr>
                <w:rFonts w:ascii="Calibri" w:eastAsia="Times New Roman" w:hAnsi="Calibri" w:cs="Calibri"/>
                <w:color w:val="000000"/>
                <w:sz w:val="10"/>
                <w:szCs w:val="10"/>
                <w:lang w:val="es-SV" w:eastAsia="es-SV"/>
              </w:rPr>
            </w:pPr>
          </w:p>
        </w:tc>
        <w:tc>
          <w:tcPr>
            <w:tcW w:w="750" w:type="dxa"/>
            <w:tcBorders>
              <w:top w:val="nil"/>
              <w:left w:val="nil"/>
              <w:bottom w:val="single" w:sz="4" w:space="0" w:color="auto"/>
              <w:right w:val="single" w:sz="4" w:space="0" w:color="auto"/>
            </w:tcBorders>
            <w:shd w:val="clear" w:color="auto" w:fill="auto"/>
            <w:vAlign w:val="center"/>
            <w:hideMark/>
          </w:tcPr>
          <w:p w:rsidR="00315DD8" w:rsidRPr="00315DD8" w:rsidRDefault="00315DD8" w:rsidP="00315DD8">
            <w:pPr>
              <w:spacing w:after="0" w:line="240" w:lineRule="auto"/>
              <w:jc w:val="center"/>
              <w:rPr>
                <w:rFonts w:ascii="Calibri" w:eastAsia="Times New Roman" w:hAnsi="Calibri" w:cs="Calibri"/>
                <w:color w:val="000000"/>
                <w:sz w:val="10"/>
                <w:szCs w:val="10"/>
                <w:lang w:val="es-SV" w:eastAsia="es-SV"/>
              </w:rPr>
            </w:pPr>
            <w:r w:rsidRPr="00315DD8">
              <w:rPr>
                <w:rFonts w:ascii="Calibri" w:eastAsia="Times New Roman" w:hAnsi="Calibri" w:cs="Calibri"/>
                <w:color w:val="000000"/>
                <w:sz w:val="10"/>
                <w:szCs w:val="10"/>
                <w:lang w:val="es-SV" w:eastAsia="es-SV"/>
              </w:rPr>
              <w:t>17</w:t>
            </w:r>
          </w:p>
        </w:tc>
        <w:tc>
          <w:tcPr>
            <w:tcW w:w="1407" w:type="dxa"/>
            <w:tcBorders>
              <w:top w:val="nil"/>
              <w:left w:val="nil"/>
              <w:bottom w:val="single" w:sz="4" w:space="0" w:color="auto"/>
              <w:right w:val="single" w:sz="4" w:space="0" w:color="auto"/>
            </w:tcBorders>
            <w:shd w:val="clear" w:color="000000" w:fill="FFFFFF"/>
            <w:vAlign w:val="center"/>
            <w:hideMark/>
          </w:tcPr>
          <w:p w:rsidR="00315DD8" w:rsidRPr="00315DD8" w:rsidRDefault="00315DD8" w:rsidP="00315DD8">
            <w:pPr>
              <w:spacing w:after="0" w:line="240" w:lineRule="auto"/>
              <w:jc w:val="center"/>
              <w:rPr>
                <w:rFonts w:ascii="Calibri" w:eastAsia="Times New Roman" w:hAnsi="Calibri" w:cs="Calibri"/>
                <w:color w:val="000000"/>
                <w:sz w:val="10"/>
                <w:szCs w:val="10"/>
                <w:lang w:val="es-SV" w:eastAsia="es-SV"/>
              </w:rPr>
            </w:pPr>
            <w:r w:rsidRPr="00315DD8">
              <w:rPr>
                <w:rFonts w:ascii="Calibri" w:eastAsia="Times New Roman" w:hAnsi="Calibri" w:cs="Calibri"/>
                <w:color w:val="000000"/>
                <w:sz w:val="10"/>
                <w:szCs w:val="10"/>
                <w:lang w:val="es-SV" w:eastAsia="es-SV"/>
              </w:rPr>
              <w:t>2</w:t>
            </w:r>
          </w:p>
        </w:tc>
        <w:tc>
          <w:tcPr>
            <w:tcW w:w="1242" w:type="dxa"/>
            <w:tcBorders>
              <w:top w:val="nil"/>
              <w:left w:val="nil"/>
              <w:bottom w:val="single" w:sz="4" w:space="0" w:color="auto"/>
              <w:right w:val="single" w:sz="4" w:space="0" w:color="auto"/>
            </w:tcBorders>
            <w:shd w:val="clear" w:color="000000" w:fill="FFFFFF"/>
            <w:vAlign w:val="center"/>
            <w:hideMark/>
          </w:tcPr>
          <w:p w:rsidR="00315DD8" w:rsidRPr="00315DD8" w:rsidRDefault="00315DD8" w:rsidP="00315DD8">
            <w:pPr>
              <w:spacing w:after="0" w:line="240" w:lineRule="auto"/>
              <w:jc w:val="center"/>
              <w:rPr>
                <w:rFonts w:ascii="Calibri" w:eastAsia="Times New Roman" w:hAnsi="Calibri" w:cs="Calibri"/>
                <w:color w:val="000000"/>
                <w:sz w:val="10"/>
                <w:szCs w:val="10"/>
                <w:lang w:val="es-SV" w:eastAsia="es-SV"/>
              </w:rPr>
            </w:pPr>
            <w:r w:rsidRPr="00315DD8">
              <w:rPr>
                <w:rFonts w:ascii="Calibri" w:eastAsia="Times New Roman" w:hAnsi="Calibri" w:cs="Calibri"/>
                <w:color w:val="000000"/>
                <w:sz w:val="10"/>
                <w:szCs w:val="10"/>
                <w:lang w:val="es-SV" w:eastAsia="es-SV"/>
              </w:rPr>
              <w:t>CAJAS</w:t>
            </w:r>
          </w:p>
        </w:tc>
        <w:tc>
          <w:tcPr>
            <w:tcW w:w="3986" w:type="dxa"/>
            <w:tcBorders>
              <w:top w:val="nil"/>
              <w:left w:val="nil"/>
              <w:bottom w:val="single" w:sz="4" w:space="0" w:color="auto"/>
              <w:right w:val="single" w:sz="4" w:space="0" w:color="auto"/>
            </w:tcBorders>
            <w:shd w:val="clear" w:color="000000" w:fill="FFFFFF"/>
            <w:vAlign w:val="center"/>
            <w:hideMark/>
          </w:tcPr>
          <w:p w:rsidR="00315DD8" w:rsidRPr="00315DD8" w:rsidRDefault="00315DD8" w:rsidP="00315DD8">
            <w:pPr>
              <w:spacing w:after="0" w:line="240" w:lineRule="auto"/>
              <w:rPr>
                <w:rFonts w:ascii="Calibri" w:eastAsia="Times New Roman" w:hAnsi="Calibri" w:cs="Calibri"/>
                <w:color w:val="000000"/>
                <w:sz w:val="10"/>
                <w:szCs w:val="10"/>
                <w:lang w:val="es-SV" w:eastAsia="es-SV"/>
              </w:rPr>
            </w:pPr>
            <w:r w:rsidRPr="00315DD8">
              <w:rPr>
                <w:rFonts w:ascii="Calibri" w:eastAsia="Times New Roman" w:hAnsi="Calibri" w:cs="Calibri"/>
                <w:color w:val="000000"/>
                <w:sz w:val="10"/>
                <w:szCs w:val="10"/>
                <w:lang w:val="es-SV" w:eastAsia="es-SV"/>
              </w:rPr>
              <w:t>FASTENERS METÁLICOS</w:t>
            </w:r>
          </w:p>
        </w:tc>
      </w:tr>
      <w:tr w:rsidR="00315DD8" w:rsidRPr="00315DD8" w:rsidTr="00E62C4C">
        <w:trPr>
          <w:trHeight w:val="23"/>
        </w:trPr>
        <w:tc>
          <w:tcPr>
            <w:tcW w:w="1922" w:type="dxa"/>
            <w:vMerge/>
            <w:tcBorders>
              <w:top w:val="nil"/>
              <w:left w:val="single" w:sz="8" w:space="0" w:color="auto"/>
              <w:bottom w:val="single" w:sz="4" w:space="0" w:color="auto"/>
              <w:right w:val="single" w:sz="4" w:space="0" w:color="auto"/>
            </w:tcBorders>
            <w:vAlign w:val="center"/>
            <w:hideMark/>
          </w:tcPr>
          <w:p w:rsidR="00315DD8" w:rsidRPr="00315DD8" w:rsidRDefault="00315DD8" w:rsidP="00315DD8">
            <w:pPr>
              <w:spacing w:after="0" w:line="240" w:lineRule="auto"/>
              <w:rPr>
                <w:rFonts w:ascii="Calibri" w:eastAsia="Times New Roman" w:hAnsi="Calibri" w:cs="Calibri"/>
                <w:color w:val="000000"/>
                <w:sz w:val="10"/>
                <w:szCs w:val="10"/>
                <w:lang w:val="es-SV" w:eastAsia="es-SV"/>
              </w:rPr>
            </w:pPr>
          </w:p>
        </w:tc>
        <w:tc>
          <w:tcPr>
            <w:tcW w:w="750" w:type="dxa"/>
            <w:tcBorders>
              <w:top w:val="nil"/>
              <w:left w:val="nil"/>
              <w:bottom w:val="single" w:sz="4" w:space="0" w:color="auto"/>
              <w:right w:val="single" w:sz="4" w:space="0" w:color="auto"/>
            </w:tcBorders>
            <w:shd w:val="clear" w:color="auto" w:fill="auto"/>
            <w:vAlign w:val="center"/>
            <w:hideMark/>
          </w:tcPr>
          <w:p w:rsidR="00315DD8" w:rsidRPr="00315DD8" w:rsidRDefault="00315DD8" w:rsidP="00315DD8">
            <w:pPr>
              <w:spacing w:after="0" w:line="240" w:lineRule="auto"/>
              <w:jc w:val="center"/>
              <w:rPr>
                <w:rFonts w:ascii="Calibri" w:eastAsia="Times New Roman" w:hAnsi="Calibri" w:cs="Calibri"/>
                <w:color w:val="000000"/>
                <w:sz w:val="10"/>
                <w:szCs w:val="10"/>
                <w:lang w:val="es-SV" w:eastAsia="es-SV"/>
              </w:rPr>
            </w:pPr>
            <w:r w:rsidRPr="00315DD8">
              <w:rPr>
                <w:rFonts w:ascii="Calibri" w:eastAsia="Times New Roman" w:hAnsi="Calibri" w:cs="Calibri"/>
                <w:color w:val="000000"/>
                <w:sz w:val="10"/>
                <w:szCs w:val="10"/>
                <w:lang w:val="es-SV" w:eastAsia="es-SV"/>
              </w:rPr>
              <w:t>18</w:t>
            </w:r>
          </w:p>
        </w:tc>
        <w:tc>
          <w:tcPr>
            <w:tcW w:w="1407" w:type="dxa"/>
            <w:tcBorders>
              <w:top w:val="nil"/>
              <w:left w:val="nil"/>
              <w:bottom w:val="single" w:sz="4" w:space="0" w:color="auto"/>
              <w:right w:val="single" w:sz="4" w:space="0" w:color="auto"/>
            </w:tcBorders>
            <w:shd w:val="clear" w:color="000000" w:fill="FFFFFF"/>
            <w:vAlign w:val="center"/>
            <w:hideMark/>
          </w:tcPr>
          <w:p w:rsidR="00315DD8" w:rsidRPr="00315DD8" w:rsidRDefault="00315DD8" w:rsidP="00315DD8">
            <w:pPr>
              <w:spacing w:after="0" w:line="240" w:lineRule="auto"/>
              <w:jc w:val="center"/>
              <w:rPr>
                <w:rFonts w:ascii="Calibri" w:eastAsia="Times New Roman" w:hAnsi="Calibri" w:cs="Calibri"/>
                <w:color w:val="000000"/>
                <w:sz w:val="10"/>
                <w:szCs w:val="10"/>
                <w:lang w:val="es-SV" w:eastAsia="es-SV"/>
              </w:rPr>
            </w:pPr>
            <w:r w:rsidRPr="00315DD8">
              <w:rPr>
                <w:rFonts w:ascii="Calibri" w:eastAsia="Times New Roman" w:hAnsi="Calibri" w:cs="Calibri"/>
                <w:color w:val="000000"/>
                <w:sz w:val="10"/>
                <w:szCs w:val="10"/>
                <w:lang w:val="es-SV" w:eastAsia="es-SV"/>
              </w:rPr>
              <w:t>2</w:t>
            </w:r>
          </w:p>
        </w:tc>
        <w:tc>
          <w:tcPr>
            <w:tcW w:w="1242" w:type="dxa"/>
            <w:tcBorders>
              <w:top w:val="nil"/>
              <w:left w:val="nil"/>
              <w:bottom w:val="single" w:sz="4" w:space="0" w:color="auto"/>
              <w:right w:val="single" w:sz="4" w:space="0" w:color="auto"/>
            </w:tcBorders>
            <w:shd w:val="clear" w:color="000000" w:fill="FFFFFF"/>
            <w:vAlign w:val="center"/>
            <w:hideMark/>
          </w:tcPr>
          <w:p w:rsidR="00315DD8" w:rsidRPr="00315DD8" w:rsidRDefault="00315DD8" w:rsidP="00315DD8">
            <w:pPr>
              <w:spacing w:after="0" w:line="240" w:lineRule="auto"/>
              <w:jc w:val="center"/>
              <w:rPr>
                <w:rFonts w:ascii="Calibri" w:eastAsia="Times New Roman" w:hAnsi="Calibri" w:cs="Calibri"/>
                <w:color w:val="000000"/>
                <w:sz w:val="10"/>
                <w:szCs w:val="10"/>
                <w:lang w:val="es-SV" w:eastAsia="es-SV"/>
              </w:rPr>
            </w:pPr>
            <w:r w:rsidRPr="00315DD8">
              <w:rPr>
                <w:rFonts w:ascii="Calibri" w:eastAsia="Times New Roman" w:hAnsi="Calibri" w:cs="Calibri"/>
                <w:color w:val="000000"/>
                <w:sz w:val="10"/>
                <w:szCs w:val="10"/>
                <w:lang w:val="es-SV" w:eastAsia="es-SV"/>
              </w:rPr>
              <w:t>BOTES</w:t>
            </w:r>
          </w:p>
        </w:tc>
        <w:tc>
          <w:tcPr>
            <w:tcW w:w="3986" w:type="dxa"/>
            <w:tcBorders>
              <w:top w:val="nil"/>
              <w:left w:val="nil"/>
              <w:bottom w:val="single" w:sz="4" w:space="0" w:color="auto"/>
              <w:right w:val="single" w:sz="4" w:space="0" w:color="auto"/>
            </w:tcBorders>
            <w:shd w:val="clear" w:color="000000" w:fill="FFFFFF"/>
            <w:vAlign w:val="center"/>
            <w:hideMark/>
          </w:tcPr>
          <w:p w:rsidR="00315DD8" w:rsidRPr="00315DD8" w:rsidRDefault="00315DD8" w:rsidP="00315DD8">
            <w:pPr>
              <w:spacing w:after="0" w:line="240" w:lineRule="auto"/>
              <w:rPr>
                <w:rFonts w:ascii="Calibri" w:eastAsia="Times New Roman" w:hAnsi="Calibri" w:cs="Calibri"/>
                <w:color w:val="000000"/>
                <w:sz w:val="10"/>
                <w:szCs w:val="10"/>
                <w:lang w:val="es-SV" w:eastAsia="es-SV"/>
              </w:rPr>
            </w:pPr>
            <w:r w:rsidRPr="00315DD8">
              <w:rPr>
                <w:rFonts w:ascii="Calibri" w:eastAsia="Times New Roman" w:hAnsi="Calibri" w:cs="Calibri"/>
                <w:color w:val="000000"/>
                <w:sz w:val="10"/>
                <w:szCs w:val="10"/>
                <w:lang w:val="es-SV" w:eastAsia="es-SV"/>
              </w:rPr>
              <w:t>PEGAMENTO EN BARRA, DE 40 GRS.</w:t>
            </w:r>
          </w:p>
        </w:tc>
      </w:tr>
      <w:tr w:rsidR="00315DD8" w:rsidRPr="00315DD8" w:rsidTr="00E62C4C">
        <w:trPr>
          <w:trHeight w:val="23"/>
        </w:trPr>
        <w:tc>
          <w:tcPr>
            <w:tcW w:w="1922" w:type="dxa"/>
            <w:vMerge/>
            <w:tcBorders>
              <w:top w:val="nil"/>
              <w:left w:val="single" w:sz="8" w:space="0" w:color="auto"/>
              <w:bottom w:val="single" w:sz="4" w:space="0" w:color="auto"/>
              <w:right w:val="single" w:sz="4" w:space="0" w:color="auto"/>
            </w:tcBorders>
            <w:vAlign w:val="center"/>
            <w:hideMark/>
          </w:tcPr>
          <w:p w:rsidR="00315DD8" w:rsidRPr="00315DD8" w:rsidRDefault="00315DD8" w:rsidP="00315DD8">
            <w:pPr>
              <w:spacing w:after="0" w:line="240" w:lineRule="auto"/>
              <w:rPr>
                <w:rFonts w:ascii="Calibri" w:eastAsia="Times New Roman" w:hAnsi="Calibri" w:cs="Calibri"/>
                <w:color w:val="000000"/>
                <w:sz w:val="10"/>
                <w:szCs w:val="10"/>
                <w:lang w:val="es-SV" w:eastAsia="es-SV"/>
              </w:rPr>
            </w:pPr>
          </w:p>
        </w:tc>
        <w:tc>
          <w:tcPr>
            <w:tcW w:w="750" w:type="dxa"/>
            <w:tcBorders>
              <w:top w:val="nil"/>
              <w:left w:val="nil"/>
              <w:bottom w:val="single" w:sz="4" w:space="0" w:color="auto"/>
              <w:right w:val="single" w:sz="4" w:space="0" w:color="auto"/>
            </w:tcBorders>
            <w:shd w:val="clear" w:color="auto" w:fill="auto"/>
            <w:vAlign w:val="center"/>
            <w:hideMark/>
          </w:tcPr>
          <w:p w:rsidR="00315DD8" w:rsidRPr="00315DD8" w:rsidRDefault="00315DD8" w:rsidP="00315DD8">
            <w:pPr>
              <w:spacing w:after="0" w:line="240" w:lineRule="auto"/>
              <w:jc w:val="center"/>
              <w:rPr>
                <w:rFonts w:ascii="Calibri" w:eastAsia="Times New Roman" w:hAnsi="Calibri" w:cs="Calibri"/>
                <w:color w:val="000000"/>
                <w:sz w:val="10"/>
                <w:szCs w:val="10"/>
                <w:lang w:val="es-SV" w:eastAsia="es-SV"/>
              </w:rPr>
            </w:pPr>
            <w:r w:rsidRPr="00315DD8">
              <w:rPr>
                <w:rFonts w:ascii="Calibri" w:eastAsia="Times New Roman" w:hAnsi="Calibri" w:cs="Calibri"/>
                <w:color w:val="000000"/>
                <w:sz w:val="10"/>
                <w:szCs w:val="10"/>
                <w:lang w:val="es-SV" w:eastAsia="es-SV"/>
              </w:rPr>
              <w:t>19</w:t>
            </w:r>
          </w:p>
        </w:tc>
        <w:tc>
          <w:tcPr>
            <w:tcW w:w="1407" w:type="dxa"/>
            <w:tcBorders>
              <w:top w:val="nil"/>
              <w:left w:val="nil"/>
              <w:bottom w:val="single" w:sz="4" w:space="0" w:color="auto"/>
              <w:right w:val="single" w:sz="4" w:space="0" w:color="auto"/>
            </w:tcBorders>
            <w:shd w:val="clear" w:color="000000" w:fill="FFFFFF"/>
            <w:vAlign w:val="center"/>
            <w:hideMark/>
          </w:tcPr>
          <w:p w:rsidR="00315DD8" w:rsidRPr="00315DD8" w:rsidRDefault="00315DD8" w:rsidP="00315DD8">
            <w:pPr>
              <w:spacing w:after="0" w:line="240" w:lineRule="auto"/>
              <w:jc w:val="center"/>
              <w:rPr>
                <w:rFonts w:ascii="Calibri" w:eastAsia="Times New Roman" w:hAnsi="Calibri" w:cs="Calibri"/>
                <w:color w:val="000000"/>
                <w:sz w:val="10"/>
                <w:szCs w:val="10"/>
                <w:lang w:val="es-SV" w:eastAsia="es-SV"/>
              </w:rPr>
            </w:pPr>
            <w:r w:rsidRPr="00315DD8">
              <w:rPr>
                <w:rFonts w:ascii="Calibri" w:eastAsia="Times New Roman" w:hAnsi="Calibri" w:cs="Calibri"/>
                <w:color w:val="000000"/>
                <w:sz w:val="10"/>
                <w:szCs w:val="10"/>
                <w:lang w:val="es-SV" w:eastAsia="es-SV"/>
              </w:rPr>
              <w:t>1</w:t>
            </w:r>
          </w:p>
        </w:tc>
        <w:tc>
          <w:tcPr>
            <w:tcW w:w="1242" w:type="dxa"/>
            <w:tcBorders>
              <w:top w:val="nil"/>
              <w:left w:val="nil"/>
              <w:bottom w:val="single" w:sz="4" w:space="0" w:color="auto"/>
              <w:right w:val="single" w:sz="4" w:space="0" w:color="auto"/>
            </w:tcBorders>
            <w:shd w:val="clear" w:color="000000" w:fill="FFFFFF"/>
            <w:vAlign w:val="center"/>
            <w:hideMark/>
          </w:tcPr>
          <w:p w:rsidR="00315DD8" w:rsidRPr="00315DD8" w:rsidRDefault="00315DD8" w:rsidP="00315DD8">
            <w:pPr>
              <w:spacing w:after="0" w:line="240" w:lineRule="auto"/>
              <w:jc w:val="center"/>
              <w:rPr>
                <w:rFonts w:ascii="Calibri" w:eastAsia="Times New Roman" w:hAnsi="Calibri" w:cs="Calibri"/>
                <w:color w:val="000000"/>
                <w:sz w:val="10"/>
                <w:szCs w:val="10"/>
                <w:lang w:val="es-SV" w:eastAsia="es-SV"/>
              </w:rPr>
            </w:pPr>
            <w:r w:rsidRPr="00315DD8">
              <w:rPr>
                <w:rFonts w:ascii="Calibri" w:eastAsia="Times New Roman" w:hAnsi="Calibri" w:cs="Calibri"/>
                <w:color w:val="000000"/>
                <w:sz w:val="10"/>
                <w:szCs w:val="10"/>
                <w:lang w:val="es-SV" w:eastAsia="es-SV"/>
              </w:rPr>
              <w:t xml:space="preserve">      CAJA</w:t>
            </w:r>
          </w:p>
        </w:tc>
        <w:tc>
          <w:tcPr>
            <w:tcW w:w="3986" w:type="dxa"/>
            <w:tcBorders>
              <w:top w:val="nil"/>
              <w:left w:val="nil"/>
              <w:bottom w:val="single" w:sz="4" w:space="0" w:color="auto"/>
              <w:right w:val="single" w:sz="4" w:space="0" w:color="auto"/>
            </w:tcBorders>
            <w:shd w:val="clear" w:color="000000" w:fill="FFFFFF"/>
            <w:vAlign w:val="center"/>
            <w:hideMark/>
          </w:tcPr>
          <w:p w:rsidR="00315DD8" w:rsidRPr="00315DD8" w:rsidRDefault="00315DD8" w:rsidP="00315DD8">
            <w:pPr>
              <w:spacing w:after="0" w:line="240" w:lineRule="auto"/>
              <w:rPr>
                <w:rFonts w:ascii="Calibri" w:eastAsia="Times New Roman" w:hAnsi="Calibri" w:cs="Calibri"/>
                <w:color w:val="000000"/>
                <w:sz w:val="10"/>
                <w:szCs w:val="10"/>
                <w:lang w:val="es-SV" w:eastAsia="es-SV"/>
              </w:rPr>
            </w:pPr>
            <w:r w:rsidRPr="00315DD8">
              <w:rPr>
                <w:rFonts w:ascii="Calibri" w:eastAsia="Times New Roman" w:hAnsi="Calibri" w:cs="Calibri"/>
                <w:color w:val="000000"/>
                <w:sz w:val="10"/>
                <w:szCs w:val="10"/>
                <w:lang w:val="es-SV" w:eastAsia="es-SV"/>
              </w:rPr>
              <w:t>PLUMÓN PERMANENTE PUNTO GRUESO Y BISELADO, VARIOS COLORES</w:t>
            </w:r>
          </w:p>
        </w:tc>
      </w:tr>
      <w:tr w:rsidR="00315DD8" w:rsidRPr="00315DD8" w:rsidTr="00E62C4C">
        <w:trPr>
          <w:trHeight w:val="23"/>
        </w:trPr>
        <w:tc>
          <w:tcPr>
            <w:tcW w:w="1922" w:type="dxa"/>
            <w:vMerge/>
            <w:tcBorders>
              <w:top w:val="nil"/>
              <w:left w:val="single" w:sz="8" w:space="0" w:color="auto"/>
              <w:bottom w:val="single" w:sz="4" w:space="0" w:color="auto"/>
              <w:right w:val="single" w:sz="4" w:space="0" w:color="auto"/>
            </w:tcBorders>
            <w:vAlign w:val="center"/>
            <w:hideMark/>
          </w:tcPr>
          <w:p w:rsidR="00315DD8" w:rsidRPr="00315DD8" w:rsidRDefault="00315DD8" w:rsidP="00315DD8">
            <w:pPr>
              <w:spacing w:after="0" w:line="240" w:lineRule="auto"/>
              <w:rPr>
                <w:rFonts w:ascii="Calibri" w:eastAsia="Times New Roman" w:hAnsi="Calibri" w:cs="Calibri"/>
                <w:color w:val="000000"/>
                <w:sz w:val="10"/>
                <w:szCs w:val="10"/>
                <w:lang w:val="es-SV" w:eastAsia="es-SV"/>
              </w:rPr>
            </w:pPr>
          </w:p>
        </w:tc>
        <w:tc>
          <w:tcPr>
            <w:tcW w:w="750" w:type="dxa"/>
            <w:tcBorders>
              <w:top w:val="nil"/>
              <w:left w:val="nil"/>
              <w:bottom w:val="single" w:sz="4" w:space="0" w:color="auto"/>
              <w:right w:val="single" w:sz="4" w:space="0" w:color="auto"/>
            </w:tcBorders>
            <w:shd w:val="clear" w:color="auto" w:fill="auto"/>
            <w:vAlign w:val="center"/>
            <w:hideMark/>
          </w:tcPr>
          <w:p w:rsidR="00315DD8" w:rsidRPr="00315DD8" w:rsidRDefault="00315DD8" w:rsidP="00315DD8">
            <w:pPr>
              <w:spacing w:after="0" w:line="240" w:lineRule="auto"/>
              <w:jc w:val="center"/>
              <w:rPr>
                <w:rFonts w:ascii="Calibri" w:eastAsia="Times New Roman" w:hAnsi="Calibri" w:cs="Calibri"/>
                <w:color w:val="000000"/>
                <w:sz w:val="10"/>
                <w:szCs w:val="10"/>
                <w:lang w:val="es-SV" w:eastAsia="es-SV"/>
              </w:rPr>
            </w:pPr>
            <w:r w:rsidRPr="00315DD8">
              <w:rPr>
                <w:rFonts w:ascii="Calibri" w:eastAsia="Times New Roman" w:hAnsi="Calibri" w:cs="Calibri"/>
                <w:color w:val="000000"/>
                <w:sz w:val="10"/>
                <w:szCs w:val="10"/>
                <w:lang w:val="es-SV" w:eastAsia="es-SV"/>
              </w:rPr>
              <w:t>20</w:t>
            </w:r>
          </w:p>
        </w:tc>
        <w:tc>
          <w:tcPr>
            <w:tcW w:w="1407" w:type="dxa"/>
            <w:tcBorders>
              <w:top w:val="nil"/>
              <w:left w:val="nil"/>
              <w:bottom w:val="single" w:sz="4" w:space="0" w:color="auto"/>
              <w:right w:val="single" w:sz="4" w:space="0" w:color="auto"/>
            </w:tcBorders>
            <w:shd w:val="clear" w:color="000000" w:fill="FFFFFF"/>
            <w:vAlign w:val="center"/>
            <w:hideMark/>
          </w:tcPr>
          <w:p w:rsidR="00315DD8" w:rsidRPr="00315DD8" w:rsidRDefault="00315DD8" w:rsidP="00315DD8">
            <w:pPr>
              <w:spacing w:after="0" w:line="240" w:lineRule="auto"/>
              <w:jc w:val="center"/>
              <w:rPr>
                <w:rFonts w:ascii="Calibri" w:eastAsia="Times New Roman" w:hAnsi="Calibri" w:cs="Calibri"/>
                <w:color w:val="000000"/>
                <w:sz w:val="10"/>
                <w:szCs w:val="10"/>
                <w:lang w:val="es-SV" w:eastAsia="es-SV"/>
              </w:rPr>
            </w:pPr>
            <w:r w:rsidRPr="00315DD8">
              <w:rPr>
                <w:rFonts w:ascii="Calibri" w:eastAsia="Times New Roman" w:hAnsi="Calibri" w:cs="Calibri"/>
                <w:color w:val="000000"/>
                <w:sz w:val="10"/>
                <w:szCs w:val="10"/>
                <w:lang w:val="es-SV" w:eastAsia="es-SV"/>
              </w:rPr>
              <w:t>2</w:t>
            </w:r>
          </w:p>
        </w:tc>
        <w:tc>
          <w:tcPr>
            <w:tcW w:w="1242" w:type="dxa"/>
            <w:tcBorders>
              <w:top w:val="nil"/>
              <w:left w:val="nil"/>
              <w:bottom w:val="single" w:sz="4" w:space="0" w:color="auto"/>
              <w:right w:val="single" w:sz="4" w:space="0" w:color="auto"/>
            </w:tcBorders>
            <w:shd w:val="clear" w:color="000000" w:fill="FFFFFF"/>
            <w:vAlign w:val="center"/>
            <w:hideMark/>
          </w:tcPr>
          <w:p w:rsidR="00315DD8" w:rsidRPr="00315DD8" w:rsidRDefault="00315DD8" w:rsidP="00315DD8">
            <w:pPr>
              <w:spacing w:after="0" w:line="240" w:lineRule="auto"/>
              <w:jc w:val="center"/>
              <w:rPr>
                <w:rFonts w:ascii="Calibri" w:eastAsia="Times New Roman" w:hAnsi="Calibri" w:cs="Calibri"/>
                <w:color w:val="000000"/>
                <w:sz w:val="10"/>
                <w:szCs w:val="10"/>
                <w:lang w:val="es-SV" w:eastAsia="es-SV"/>
              </w:rPr>
            </w:pPr>
            <w:r w:rsidRPr="00315DD8">
              <w:rPr>
                <w:rFonts w:ascii="Calibri" w:eastAsia="Times New Roman" w:hAnsi="Calibri" w:cs="Calibri"/>
                <w:color w:val="000000"/>
                <w:sz w:val="10"/>
                <w:szCs w:val="10"/>
                <w:lang w:val="es-SV" w:eastAsia="es-SV"/>
              </w:rPr>
              <w:t> </w:t>
            </w:r>
          </w:p>
        </w:tc>
        <w:tc>
          <w:tcPr>
            <w:tcW w:w="3986" w:type="dxa"/>
            <w:tcBorders>
              <w:top w:val="nil"/>
              <w:left w:val="nil"/>
              <w:bottom w:val="single" w:sz="4" w:space="0" w:color="auto"/>
              <w:right w:val="single" w:sz="4" w:space="0" w:color="auto"/>
            </w:tcBorders>
            <w:shd w:val="clear" w:color="000000" w:fill="FFFFFF"/>
            <w:vAlign w:val="center"/>
            <w:hideMark/>
          </w:tcPr>
          <w:p w:rsidR="00315DD8" w:rsidRPr="00315DD8" w:rsidRDefault="00315DD8" w:rsidP="00315DD8">
            <w:pPr>
              <w:spacing w:after="0" w:line="240" w:lineRule="auto"/>
              <w:rPr>
                <w:rFonts w:ascii="Calibri" w:eastAsia="Times New Roman" w:hAnsi="Calibri" w:cs="Calibri"/>
                <w:color w:val="000000"/>
                <w:sz w:val="10"/>
                <w:szCs w:val="10"/>
                <w:lang w:val="es-SV" w:eastAsia="es-SV"/>
              </w:rPr>
            </w:pPr>
            <w:r w:rsidRPr="00315DD8">
              <w:rPr>
                <w:rFonts w:ascii="Calibri" w:eastAsia="Times New Roman" w:hAnsi="Calibri" w:cs="Calibri"/>
                <w:color w:val="000000"/>
                <w:sz w:val="10"/>
                <w:szCs w:val="10"/>
                <w:lang w:val="es-SV" w:eastAsia="es-SV"/>
              </w:rPr>
              <w:t>TIRRO 2"</w:t>
            </w:r>
          </w:p>
        </w:tc>
      </w:tr>
      <w:tr w:rsidR="00315DD8" w:rsidRPr="00315DD8" w:rsidTr="00E62C4C">
        <w:trPr>
          <w:trHeight w:val="23"/>
        </w:trPr>
        <w:tc>
          <w:tcPr>
            <w:tcW w:w="1922" w:type="dxa"/>
            <w:vMerge/>
            <w:tcBorders>
              <w:top w:val="nil"/>
              <w:left w:val="single" w:sz="8" w:space="0" w:color="auto"/>
              <w:bottom w:val="single" w:sz="4" w:space="0" w:color="auto"/>
              <w:right w:val="single" w:sz="4" w:space="0" w:color="auto"/>
            </w:tcBorders>
            <w:vAlign w:val="center"/>
            <w:hideMark/>
          </w:tcPr>
          <w:p w:rsidR="00315DD8" w:rsidRPr="00315DD8" w:rsidRDefault="00315DD8" w:rsidP="00315DD8">
            <w:pPr>
              <w:spacing w:after="0" w:line="240" w:lineRule="auto"/>
              <w:rPr>
                <w:rFonts w:ascii="Calibri" w:eastAsia="Times New Roman" w:hAnsi="Calibri" w:cs="Calibri"/>
                <w:color w:val="000000"/>
                <w:sz w:val="10"/>
                <w:szCs w:val="10"/>
                <w:lang w:val="es-SV" w:eastAsia="es-SV"/>
              </w:rPr>
            </w:pPr>
          </w:p>
        </w:tc>
        <w:tc>
          <w:tcPr>
            <w:tcW w:w="750" w:type="dxa"/>
            <w:tcBorders>
              <w:top w:val="nil"/>
              <w:left w:val="nil"/>
              <w:bottom w:val="single" w:sz="4" w:space="0" w:color="auto"/>
              <w:right w:val="single" w:sz="4" w:space="0" w:color="auto"/>
            </w:tcBorders>
            <w:shd w:val="clear" w:color="auto" w:fill="auto"/>
            <w:vAlign w:val="center"/>
            <w:hideMark/>
          </w:tcPr>
          <w:p w:rsidR="00315DD8" w:rsidRPr="00315DD8" w:rsidRDefault="00315DD8" w:rsidP="00315DD8">
            <w:pPr>
              <w:spacing w:after="0" w:line="240" w:lineRule="auto"/>
              <w:jc w:val="center"/>
              <w:rPr>
                <w:rFonts w:ascii="Calibri" w:eastAsia="Times New Roman" w:hAnsi="Calibri" w:cs="Calibri"/>
                <w:color w:val="000000"/>
                <w:sz w:val="10"/>
                <w:szCs w:val="10"/>
                <w:lang w:val="es-SV" w:eastAsia="es-SV"/>
              </w:rPr>
            </w:pPr>
            <w:r w:rsidRPr="00315DD8">
              <w:rPr>
                <w:rFonts w:ascii="Calibri" w:eastAsia="Times New Roman" w:hAnsi="Calibri" w:cs="Calibri"/>
                <w:color w:val="000000"/>
                <w:sz w:val="10"/>
                <w:szCs w:val="10"/>
                <w:lang w:val="es-SV" w:eastAsia="es-SV"/>
              </w:rPr>
              <w:t>21</w:t>
            </w:r>
          </w:p>
        </w:tc>
        <w:tc>
          <w:tcPr>
            <w:tcW w:w="1407" w:type="dxa"/>
            <w:tcBorders>
              <w:top w:val="nil"/>
              <w:left w:val="nil"/>
              <w:bottom w:val="single" w:sz="4" w:space="0" w:color="auto"/>
              <w:right w:val="single" w:sz="4" w:space="0" w:color="auto"/>
            </w:tcBorders>
            <w:shd w:val="clear" w:color="000000" w:fill="FFFFFF"/>
            <w:vAlign w:val="center"/>
            <w:hideMark/>
          </w:tcPr>
          <w:p w:rsidR="00315DD8" w:rsidRPr="00315DD8" w:rsidRDefault="00315DD8" w:rsidP="00315DD8">
            <w:pPr>
              <w:spacing w:after="0" w:line="240" w:lineRule="auto"/>
              <w:jc w:val="center"/>
              <w:rPr>
                <w:rFonts w:ascii="Calibri" w:eastAsia="Times New Roman" w:hAnsi="Calibri" w:cs="Calibri"/>
                <w:color w:val="000000"/>
                <w:sz w:val="10"/>
                <w:szCs w:val="10"/>
                <w:lang w:val="es-SV" w:eastAsia="es-SV"/>
              </w:rPr>
            </w:pPr>
            <w:r w:rsidRPr="00315DD8">
              <w:rPr>
                <w:rFonts w:ascii="Calibri" w:eastAsia="Times New Roman" w:hAnsi="Calibri" w:cs="Calibri"/>
                <w:color w:val="000000"/>
                <w:sz w:val="10"/>
                <w:szCs w:val="10"/>
                <w:lang w:val="es-SV" w:eastAsia="es-SV"/>
              </w:rPr>
              <w:t>2</w:t>
            </w:r>
          </w:p>
        </w:tc>
        <w:tc>
          <w:tcPr>
            <w:tcW w:w="1242" w:type="dxa"/>
            <w:tcBorders>
              <w:top w:val="nil"/>
              <w:left w:val="nil"/>
              <w:bottom w:val="single" w:sz="4" w:space="0" w:color="auto"/>
              <w:right w:val="single" w:sz="4" w:space="0" w:color="auto"/>
            </w:tcBorders>
            <w:shd w:val="clear" w:color="000000" w:fill="FFFFFF"/>
            <w:vAlign w:val="center"/>
            <w:hideMark/>
          </w:tcPr>
          <w:p w:rsidR="00315DD8" w:rsidRPr="00315DD8" w:rsidRDefault="00315DD8" w:rsidP="00315DD8">
            <w:pPr>
              <w:spacing w:after="0" w:line="240" w:lineRule="auto"/>
              <w:jc w:val="center"/>
              <w:rPr>
                <w:rFonts w:ascii="Calibri" w:eastAsia="Times New Roman" w:hAnsi="Calibri" w:cs="Calibri"/>
                <w:color w:val="000000"/>
                <w:sz w:val="10"/>
                <w:szCs w:val="10"/>
                <w:lang w:val="es-SV" w:eastAsia="es-SV"/>
              </w:rPr>
            </w:pPr>
            <w:r w:rsidRPr="00315DD8">
              <w:rPr>
                <w:rFonts w:ascii="Calibri" w:eastAsia="Times New Roman" w:hAnsi="Calibri" w:cs="Calibri"/>
                <w:color w:val="000000"/>
                <w:sz w:val="10"/>
                <w:szCs w:val="10"/>
                <w:lang w:val="es-SV" w:eastAsia="es-SV"/>
              </w:rPr>
              <w:t>UNIDAD</w:t>
            </w:r>
          </w:p>
        </w:tc>
        <w:tc>
          <w:tcPr>
            <w:tcW w:w="3986" w:type="dxa"/>
            <w:tcBorders>
              <w:top w:val="nil"/>
              <w:left w:val="nil"/>
              <w:bottom w:val="single" w:sz="4" w:space="0" w:color="auto"/>
              <w:right w:val="single" w:sz="4" w:space="0" w:color="auto"/>
            </w:tcBorders>
            <w:shd w:val="clear" w:color="000000" w:fill="FFFFFF"/>
            <w:vAlign w:val="center"/>
            <w:hideMark/>
          </w:tcPr>
          <w:p w:rsidR="00315DD8" w:rsidRPr="00315DD8" w:rsidRDefault="00315DD8" w:rsidP="00315DD8">
            <w:pPr>
              <w:spacing w:after="0" w:line="240" w:lineRule="auto"/>
              <w:rPr>
                <w:rFonts w:ascii="Calibri" w:eastAsia="Times New Roman" w:hAnsi="Calibri" w:cs="Calibri"/>
                <w:color w:val="000000"/>
                <w:sz w:val="10"/>
                <w:szCs w:val="10"/>
                <w:lang w:val="es-SV" w:eastAsia="es-SV"/>
              </w:rPr>
            </w:pPr>
            <w:r w:rsidRPr="00315DD8">
              <w:rPr>
                <w:rFonts w:ascii="Calibri" w:eastAsia="Times New Roman" w:hAnsi="Calibri" w:cs="Calibri"/>
                <w:color w:val="000000"/>
                <w:sz w:val="10"/>
                <w:szCs w:val="10"/>
                <w:lang w:val="es-SV" w:eastAsia="es-SV"/>
              </w:rPr>
              <w:t>TIRRO 3/4"</w:t>
            </w:r>
          </w:p>
        </w:tc>
      </w:tr>
      <w:tr w:rsidR="00315DD8" w:rsidRPr="00315DD8" w:rsidTr="00E62C4C">
        <w:trPr>
          <w:trHeight w:val="23"/>
        </w:trPr>
        <w:tc>
          <w:tcPr>
            <w:tcW w:w="1922" w:type="dxa"/>
            <w:vMerge/>
            <w:tcBorders>
              <w:top w:val="nil"/>
              <w:left w:val="single" w:sz="8" w:space="0" w:color="auto"/>
              <w:bottom w:val="single" w:sz="4" w:space="0" w:color="auto"/>
              <w:right w:val="single" w:sz="4" w:space="0" w:color="auto"/>
            </w:tcBorders>
            <w:vAlign w:val="center"/>
            <w:hideMark/>
          </w:tcPr>
          <w:p w:rsidR="00315DD8" w:rsidRPr="00315DD8" w:rsidRDefault="00315DD8" w:rsidP="00315DD8">
            <w:pPr>
              <w:spacing w:after="0" w:line="240" w:lineRule="auto"/>
              <w:rPr>
                <w:rFonts w:ascii="Calibri" w:eastAsia="Times New Roman" w:hAnsi="Calibri" w:cs="Calibri"/>
                <w:color w:val="000000"/>
                <w:sz w:val="10"/>
                <w:szCs w:val="10"/>
                <w:lang w:val="es-SV" w:eastAsia="es-SV"/>
              </w:rPr>
            </w:pPr>
          </w:p>
        </w:tc>
        <w:tc>
          <w:tcPr>
            <w:tcW w:w="750" w:type="dxa"/>
            <w:tcBorders>
              <w:top w:val="nil"/>
              <w:left w:val="nil"/>
              <w:bottom w:val="single" w:sz="4" w:space="0" w:color="auto"/>
              <w:right w:val="single" w:sz="4" w:space="0" w:color="auto"/>
            </w:tcBorders>
            <w:shd w:val="clear" w:color="auto" w:fill="auto"/>
            <w:vAlign w:val="center"/>
            <w:hideMark/>
          </w:tcPr>
          <w:p w:rsidR="00315DD8" w:rsidRPr="00315DD8" w:rsidRDefault="00315DD8" w:rsidP="00315DD8">
            <w:pPr>
              <w:spacing w:after="0" w:line="240" w:lineRule="auto"/>
              <w:jc w:val="center"/>
              <w:rPr>
                <w:rFonts w:ascii="Calibri" w:eastAsia="Times New Roman" w:hAnsi="Calibri" w:cs="Calibri"/>
                <w:color w:val="000000"/>
                <w:sz w:val="10"/>
                <w:szCs w:val="10"/>
                <w:lang w:val="es-SV" w:eastAsia="es-SV"/>
              </w:rPr>
            </w:pPr>
            <w:r w:rsidRPr="00315DD8">
              <w:rPr>
                <w:rFonts w:ascii="Calibri" w:eastAsia="Times New Roman" w:hAnsi="Calibri" w:cs="Calibri"/>
                <w:color w:val="000000"/>
                <w:sz w:val="10"/>
                <w:szCs w:val="10"/>
                <w:lang w:val="es-SV" w:eastAsia="es-SV"/>
              </w:rPr>
              <w:t>22</w:t>
            </w:r>
          </w:p>
        </w:tc>
        <w:tc>
          <w:tcPr>
            <w:tcW w:w="1407" w:type="dxa"/>
            <w:tcBorders>
              <w:top w:val="nil"/>
              <w:left w:val="nil"/>
              <w:bottom w:val="single" w:sz="4" w:space="0" w:color="auto"/>
              <w:right w:val="single" w:sz="4" w:space="0" w:color="auto"/>
            </w:tcBorders>
            <w:shd w:val="clear" w:color="000000" w:fill="FFFFFF"/>
            <w:vAlign w:val="center"/>
            <w:hideMark/>
          </w:tcPr>
          <w:p w:rsidR="00315DD8" w:rsidRPr="00315DD8" w:rsidRDefault="00315DD8" w:rsidP="00315DD8">
            <w:pPr>
              <w:spacing w:after="0" w:line="240" w:lineRule="auto"/>
              <w:jc w:val="center"/>
              <w:rPr>
                <w:rFonts w:ascii="Calibri" w:eastAsia="Times New Roman" w:hAnsi="Calibri" w:cs="Calibri"/>
                <w:color w:val="000000"/>
                <w:sz w:val="10"/>
                <w:szCs w:val="10"/>
                <w:lang w:val="es-SV" w:eastAsia="es-SV"/>
              </w:rPr>
            </w:pPr>
            <w:r w:rsidRPr="00315DD8">
              <w:rPr>
                <w:rFonts w:ascii="Calibri" w:eastAsia="Times New Roman" w:hAnsi="Calibri" w:cs="Calibri"/>
                <w:color w:val="000000"/>
                <w:sz w:val="10"/>
                <w:szCs w:val="10"/>
                <w:lang w:val="es-SV" w:eastAsia="es-SV"/>
              </w:rPr>
              <w:t>1</w:t>
            </w:r>
          </w:p>
        </w:tc>
        <w:tc>
          <w:tcPr>
            <w:tcW w:w="1242" w:type="dxa"/>
            <w:tcBorders>
              <w:top w:val="nil"/>
              <w:left w:val="nil"/>
              <w:bottom w:val="single" w:sz="4" w:space="0" w:color="auto"/>
              <w:right w:val="single" w:sz="4" w:space="0" w:color="auto"/>
            </w:tcBorders>
            <w:shd w:val="clear" w:color="000000" w:fill="FFFFFF"/>
            <w:vAlign w:val="center"/>
            <w:hideMark/>
          </w:tcPr>
          <w:p w:rsidR="00315DD8" w:rsidRPr="00315DD8" w:rsidRDefault="00315DD8" w:rsidP="00315DD8">
            <w:pPr>
              <w:spacing w:after="0" w:line="240" w:lineRule="auto"/>
              <w:jc w:val="center"/>
              <w:rPr>
                <w:rFonts w:ascii="Calibri" w:eastAsia="Times New Roman" w:hAnsi="Calibri" w:cs="Calibri"/>
                <w:color w:val="000000"/>
                <w:sz w:val="10"/>
                <w:szCs w:val="10"/>
                <w:lang w:val="es-SV" w:eastAsia="es-SV"/>
              </w:rPr>
            </w:pPr>
            <w:r w:rsidRPr="00315DD8">
              <w:rPr>
                <w:rFonts w:ascii="Calibri" w:eastAsia="Times New Roman" w:hAnsi="Calibri" w:cs="Calibri"/>
                <w:color w:val="000000"/>
                <w:sz w:val="10"/>
                <w:szCs w:val="10"/>
                <w:lang w:val="es-SV" w:eastAsia="es-SV"/>
              </w:rPr>
              <w:t>UNIDAD</w:t>
            </w:r>
          </w:p>
        </w:tc>
        <w:tc>
          <w:tcPr>
            <w:tcW w:w="3986" w:type="dxa"/>
            <w:tcBorders>
              <w:top w:val="nil"/>
              <w:left w:val="nil"/>
              <w:bottom w:val="single" w:sz="4" w:space="0" w:color="auto"/>
              <w:right w:val="single" w:sz="4" w:space="0" w:color="auto"/>
            </w:tcBorders>
            <w:shd w:val="clear" w:color="000000" w:fill="FFFFFF"/>
            <w:vAlign w:val="center"/>
            <w:hideMark/>
          </w:tcPr>
          <w:p w:rsidR="00315DD8" w:rsidRPr="00315DD8" w:rsidRDefault="00315DD8" w:rsidP="00315DD8">
            <w:pPr>
              <w:spacing w:after="0" w:line="240" w:lineRule="auto"/>
              <w:rPr>
                <w:rFonts w:ascii="Calibri" w:eastAsia="Times New Roman" w:hAnsi="Calibri" w:cs="Calibri"/>
                <w:color w:val="000000"/>
                <w:sz w:val="10"/>
                <w:szCs w:val="10"/>
                <w:lang w:val="es-SV" w:eastAsia="es-SV"/>
              </w:rPr>
            </w:pPr>
            <w:r w:rsidRPr="00315DD8">
              <w:rPr>
                <w:rFonts w:ascii="Calibri" w:eastAsia="Times New Roman" w:hAnsi="Calibri" w:cs="Calibri"/>
                <w:color w:val="000000"/>
                <w:sz w:val="10"/>
                <w:szCs w:val="10"/>
                <w:lang w:val="es-SV" w:eastAsia="es-SV"/>
              </w:rPr>
              <w:t>LÁPIZ MINA NEGRA N° 2 CON BORRADOR</w:t>
            </w:r>
          </w:p>
        </w:tc>
      </w:tr>
      <w:tr w:rsidR="00315DD8" w:rsidRPr="00315DD8" w:rsidTr="00E62C4C">
        <w:trPr>
          <w:trHeight w:val="23"/>
        </w:trPr>
        <w:tc>
          <w:tcPr>
            <w:tcW w:w="1922" w:type="dxa"/>
            <w:vMerge/>
            <w:tcBorders>
              <w:top w:val="nil"/>
              <w:left w:val="single" w:sz="8" w:space="0" w:color="auto"/>
              <w:bottom w:val="single" w:sz="4" w:space="0" w:color="auto"/>
              <w:right w:val="single" w:sz="4" w:space="0" w:color="auto"/>
            </w:tcBorders>
            <w:vAlign w:val="center"/>
            <w:hideMark/>
          </w:tcPr>
          <w:p w:rsidR="00315DD8" w:rsidRPr="00315DD8" w:rsidRDefault="00315DD8" w:rsidP="00315DD8">
            <w:pPr>
              <w:spacing w:after="0" w:line="240" w:lineRule="auto"/>
              <w:rPr>
                <w:rFonts w:ascii="Calibri" w:eastAsia="Times New Roman" w:hAnsi="Calibri" w:cs="Calibri"/>
                <w:color w:val="000000"/>
                <w:sz w:val="10"/>
                <w:szCs w:val="10"/>
                <w:lang w:val="es-SV" w:eastAsia="es-SV"/>
              </w:rPr>
            </w:pPr>
          </w:p>
        </w:tc>
        <w:tc>
          <w:tcPr>
            <w:tcW w:w="750" w:type="dxa"/>
            <w:tcBorders>
              <w:top w:val="nil"/>
              <w:left w:val="nil"/>
              <w:bottom w:val="single" w:sz="4" w:space="0" w:color="auto"/>
              <w:right w:val="single" w:sz="4" w:space="0" w:color="auto"/>
            </w:tcBorders>
            <w:shd w:val="clear" w:color="auto" w:fill="auto"/>
            <w:vAlign w:val="center"/>
            <w:hideMark/>
          </w:tcPr>
          <w:p w:rsidR="00315DD8" w:rsidRPr="00315DD8" w:rsidRDefault="00315DD8" w:rsidP="00315DD8">
            <w:pPr>
              <w:spacing w:after="0" w:line="240" w:lineRule="auto"/>
              <w:jc w:val="center"/>
              <w:rPr>
                <w:rFonts w:ascii="Calibri" w:eastAsia="Times New Roman" w:hAnsi="Calibri" w:cs="Calibri"/>
                <w:color w:val="000000"/>
                <w:sz w:val="10"/>
                <w:szCs w:val="10"/>
                <w:lang w:val="es-SV" w:eastAsia="es-SV"/>
              </w:rPr>
            </w:pPr>
            <w:r w:rsidRPr="00315DD8">
              <w:rPr>
                <w:rFonts w:ascii="Calibri" w:eastAsia="Times New Roman" w:hAnsi="Calibri" w:cs="Calibri"/>
                <w:color w:val="000000"/>
                <w:sz w:val="10"/>
                <w:szCs w:val="10"/>
                <w:lang w:val="es-SV" w:eastAsia="es-SV"/>
              </w:rPr>
              <w:t>23</w:t>
            </w:r>
          </w:p>
        </w:tc>
        <w:tc>
          <w:tcPr>
            <w:tcW w:w="1407" w:type="dxa"/>
            <w:tcBorders>
              <w:top w:val="nil"/>
              <w:left w:val="nil"/>
              <w:bottom w:val="single" w:sz="4" w:space="0" w:color="auto"/>
              <w:right w:val="single" w:sz="4" w:space="0" w:color="auto"/>
            </w:tcBorders>
            <w:shd w:val="clear" w:color="000000" w:fill="FFFFFF"/>
            <w:vAlign w:val="center"/>
            <w:hideMark/>
          </w:tcPr>
          <w:p w:rsidR="00315DD8" w:rsidRPr="00315DD8" w:rsidRDefault="00315DD8" w:rsidP="00315DD8">
            <w:pPr>
              <w:spacing w:after="0" w:line="240" w:lineRule="auto"/>
              <w:jc w:val="center"/>
              <w:rPr>
                <w:rFonts w:ascii="Calibri" w:eastAsia="Times New Roman" w:hAnsi="Calibri" w:cs="Calibri"/>
                <w:color w:val="000000"/>
                <w:sz w:val="10"/>
                <w:szCs w:val="10"/>
                <w:lang w:val="es-SV" w:eastAsia="es-SV"/>
              </w:rPr>
            </w:pPr>
            <w:r w:rsidRPr="00315DD8">
              <w:rPr>
                <w:rFonts w:ascii="Calibri" w:eastAsia="Times New Roman" w:hAnsi="Calibri" w:cs="Calibri"/>
                <w:color w:val="000000"/>
                <w:sz w:val="10"/>
                <w:szCs w:val="10"/>
                <w:lang w:val="es-SV" w:eastAsia="es-SV"/>
              </w:rPr>
              <w:t>1</w:t>
            </w:r>
          </w:p>
        </w:tc>
        <w:tc>
          <w:tcPr>
            <w:tcW w:w="1242" w:type="dxa"/>
            <w:tcBorders>
              <w:top w:val="nil"/>
              <w:left w:val="nil"/>
              <w:bottom w:val="single" w:sz="4" w:space="0" w:color="auto"/>
              <w:right w:val="single" w:sz="4" w:space="0" w:color="auto"/>
            </w:tcBorders>
            <w:shd w:val="clear" w:color="000000" w:fill="FFFFFF"/>
            <w:vAlign w:val="center"/>
            <w:hideMark/>
          </w:tcPr>
          <w:p w:rsidR="00315DD8" w:rsidRPr="00315DD8" w:rsidRDefault="00315DD8" w:rsidP="00315DD8">
            <w:pPr>
              <w:spacing w:after="0" w:line="240" w:lineRule="auto"/>
              <w:jc w:val="center"/>
              <w:rPr>
                <w:rFonts w:ascii="Calibri" w:eastAsia="Times New Roman" w:hAnsi="Calibri" w:cs="Calibri"/>
                <w:color w:val="000000"/>
                <w:sz w:val="10"/>
                <w:szCs w:val="10"/>
                <w:lang w:val="es-SV" w:eastAsia="es-SV"/>
              </w:rPr>
            </w:pPr>
            <w:r w:rsidRPr="00315DD8">
              <w:rPr>
                <w:rFonts w:ascii="Calibri" w:eastAsia="Times New Roman" w:hAnsi="Calibri" w:cs="Calibri"/>
                <w:color w:val="000000"/>
                <w:sz w:val="10"/>
                <w:szCs w:val="10"/>
                <w:lang w:val="es-SV" w:eastAsia="es-SV"/>
              </w:rPr>
              <w:t xml:space="preserve">     CAJA</w:t>
            </w:r>
          </w:p>
        </w:tc>
        <w:tc>
          <w:tcPr>
            <w:tcW w:w="3986" w:type="dxa"/>
            <w:tcBorders>
              <w:top w:val="nil"/>
              <w:left w:val="nil"/>
              <w:bottom w:val="single" w:sz="4" w:space="0" w:color="auto"/>
              <w:right w:val="single" w:sz="4" w:space="0" w:color="auto"/>
            </w:tcBorders>
            <w:shd w:val="clear" w:color="000000" w:fill="FFFFFF"/>
            <w:vAlign w:val="center"/>
            <w:hideMark/>
          </w:tcPr>
          <w:p w:rsidR="00315DD8" w:rsidRPr="00315DD8" w:rsidRDefault="00315DD8" w:rsidP="00315DD8">
            <w:pPr>
              <w:spacing w:after="0" w:line="240" w:lineRule="auto"/>
              <w:rPr>
                <w:rFonts w:ascii="Calibri" w:eastAsia="Times New Roman" w:hAnsi="Calibri" w:cs="Calibri"/>
                <w:color w:val="000000"/>
                <w:sz w:val="10"/>
                <w:szCs w:val="10"/>
                <w:lang w:val="es-SV" w:eastAsia="es-SV"/>
              </w:rPr>
            </w:pPr>
            <w:r w:rsidRPr="00315DD8">
              <w:rPr>
                <w:rFonts w:ascii="Calibri" w:eastAsia="Times New Roman" w:hAnsi="Calibri" w:cs="Calibri"/>
                <w:color w:val="000000"/>
                <w:sz w:val="10"/>
                <w:szCs w:val="10"/>
                <w:lang w:val="es-SV" w:eastAsia="es-SV"/>
              </w:rPr>
              <w:t>TINTA COLOR YELLOW GENÉRICO  CANON G 3110</w:t>
            </w:r>
          </w:p>
        </w:tc>
      </w:tr>
      <w:tr w:rsidR="00315DD8" w:rsidRPr="00315DD8" w:rsidTr="00E62C4C">
        <w:trPr>
          <w:trHeight w:val="23"/>
        </w:trPr>
        <w:tc>
          <w:tcPr>
            <w:tcW w:w="1922" w:type="dxa"/>
            <w:vMerge/>
            <w:tcBorders>
              <w:top w:val="nil"/>
              <w:left w:val="single" w:sz="8" w:space="0" w:color="auto"/>
              <w:bottom w:val="single" w:sz="4" w:space="0" w:color="auto"/>
              <w:right w:val="single" w:sz="4" w:space="0" w:color="auto"/>
            </w:tcBorders>
            <w:vAlign w:val="center"/>
            <w:hideMark/>
          </w:tcPr>
          <w:p w:rsidR="00315DD8" w:rsidRPr="00315DD8" w:rsidRDefault="00315DD8" w:rsidP="00315DD8">
            <w:pPr>
              <w:spacing w:after="0" w:line="240" w:lineRule="auto"/>
              <w:rPr>
                <w:rFonts w:ascii="Calibri" w:eastAsia="Times New Roman" w:hAnsi="Calibri" w:cs="Calibri"/>
                <w:color w:val="000000"/>
                <w:sz w:val="10"/>
                <w:szCs w:val="10"/>
                <w:lang w:val="es-SV" w:eastAsia="es-SV"/>
              </w:rPr>
            </w:pPr>
          </w:p>
        </w:tc>
        <w:tc>
          <w:tcPr>
            <w:tcW w:w="750" w:type="dxa"/>
            <w:tcBorders>
              <w:top w:val="nil"/>
              <w:left w:val="nil"/>
              <w:bottom w:val="single" w:sz="4" w:space="0" w:color="auto"/>
              <w:right w:val="single" w:sz="4" w:space="0" w:color="auto"/>
            </w:tcBorders>
            <w:shd w:val="clear" w:color="auto" w:fill="auto"/>
            <w:vAlign w:val="center"/>
            <w:hideMark/>
          </w:tcPr>
          <w:p w:rsidR="00315DD8" w:rsidRPr="00315DD8" w:rsidRDefault="00315DD8" w:rsidP="00315DD8">
            <w:pPr>
              <w:spacing w:after="0" w:line="240" w:lineRule="auto"/>
              <w:jc w:val="center"/>
              <w:rPr>
                <w:rFonts w:ascii="Calibri" w:eastAsia="Times New Roman" w:hAnsi="Calibri" w:cs="Calibri"/>
                <w:color w:val="000000"/>
                <w:sz w:val="10"/>
                <w:szCs w:val="10"/>
                <w:lang w:val="es-SV" w:eastAsia="es-SV"/>
              </w:rPr>
            </w:pPr>
            <w:r w:rsidRPr="00315DD8">
              <w:rPr>
                <w:rFonts w:ascii="Calibri" w:eastAsia="Times New Roman" w:hAnsi="Calibri" w:cs="Calibri"/>
                <w:color w:val="000000"/>
                <w:sz w:val="10"/>
                <w:szCs w:val="10"/>
                <w:lang w:val="es-SV" w:eastAsia="es-SV"/>
              </w:rPr>
              <w:t>24</w:t>
            </w:r>
          </w:p>
        </w:tc>
        <w:tc>
          <w:tcPr>
            <w:tcW w:w="1407" w:type="dxa"/>
            <w:tcBorders>
              <w:top w:val="nil"/>
              <w:left w:val="nil"/>
              <w:bottom w:val="single" w:sz="4" w:space="0" w:color="auto"/>
              <w:right w:val="single" w:sz="4" w:space="0" w:color="auto"/>
            </w:tcBorders>
            <w:shd w:val="clear" w:color="000000" w:fill="FFFFFF"/>
            <w:vAlign w:val="center"/>
            <w:hideMark/>
          </w:tcPr>
          <w:p w:rsidR="00315DD8" w:rsidRPr="00315DD8" w:rsidRDefault="00315DD8" w:rsidP="00315DD8">
            <w:pPr>
              <w:spacing w:after="0" w:line="240" w:lineRule="auto"/>
              <w:jc w:val="center"/>
              <w:rPr>
                <w:rFonts w:ascii="Calibri" w:eastAsia="Times New Roman" w:hAnsi="Calibri" w:cs="Calibri"/>
                <w:color w:val="000000"/>
                <w:sz w:val="10"/>
                <w:szCs w:val="10"/>
                <w:lang w:val="es-SV" w:eastAsia="es-SV"/>
              </w:rPr>
            </w:pPr>
            <w:r w:rsidRPr="00315DD8">
              <w:rPr>
                <w:rFonts w:ascii="Calibri" w:eastAsia="Times New Roman" w:hAnsi="Calibri" w:cs="Calibri"/>
                <w:color w:val="000000"/>
                <w:sz w:val="10"/>
                <w:szCs w:val="10"/>
                <w:lang w:val="es-SV" w:eastAsia="es-SV"/>
              </w:rPr>
              <w:t>1</w:t>
            </w:r>
          </w:p>
        </w:tc>
        <w:tc>
          <w:tcPr>
            <w:tcW w:w="1242" w:type="dxa"/>
            <w:tcBorders>
              <w:top w:val="nil"/>
              <w:left w:val="nil"/>
              <w:bottom w:val="single" w:sz="4" w:space="0" w:color="auto"/>
              <w:right w:val="single" w:sz="4" w:space="0" w:color="auto"/>
            </w:tcBorders>
            <w:shd w:val="clear" w:color="000000" w:fill="FFFFFF"/>
            <w:vAlign w:val="center"/>
            <w:hideMark/>
          </w:tcPr>
          <w:p w:rsidR="00315DD8" w:rsidRPr="00315DD8" w:rsidRDefault="00315DD8" w:rsidP="00315DD8">
            <w:pPr>
              <w:spacing w:after="0" w:line="240" w:lineRule="auto"/>
              <w:jc w:val="center"/>
              <w:rPr>
                <w:rFonts w:ascii="Calibri" w:eastAsia="Times New Roman" w:hAnsi="Calibri" w:cs="Calibri"/>
                <w:color w:val="000000"/>
                <w:sz w:val="10"/>
                <w:szCs w:val="10"/>
                <w:lang w:val="es-SV" w:eastAsia="es-SV"/>
              </w:rPr>
            </w:pPr>
            <w:r w:rsidRPr="00315DD8">
              <w:rPr>
                <w:rFonts w:ascii="Calibri" w:eastAsia="Times New Roman" w:hAnsi="Calibri" w:cs="Calibri"/>
                <w:color w:val="000000"/>
                <w:sz w:val="10"/>
                <w:szCs w:val="10"/>
                <w:lang w:val="es-SV" w:eastAsia="es-SV"/>
              </w:rPr>
              <w:t>LITRO</w:t>
            </w:r>
          </w:p>
        </w:tc>
        <w:tc>
          <w:tcPr>
            <w:tcW w:w="3986" w:type="dxa"/>
            <w:tcBorders>
              <w:top w:val="nil"/>
              <w:left w:val="nil"/>
              <w:bottom w:val="single" w:sz="4" w:space="0" w:color="auto"/>
              <w:right w:val="single" w:sz="4" w:space="0" w:color="auto"/>
            </w:tcBorders>
            <w:shd w:val="clear" w:color="000000" w:fill="FFFFFF"/>
            <w:vAlign w:val="center"/>
            <w:hideMark/>
          </w:tcPr>
          <w:p w:rsidR="00315DD8" w:rsidRPr="00315DD8" w:rsidRDefault="00315DD8" w:rsidP="00315DD8">
            <w:pPr>
              <w:spacing w:after="0" w:line="240" w:lineRule="auto"/>
              <w:rPr>
                <w:rFonts w:ascii="Calibri" w:eastAsia="Times New Roman" w:hAnsi="Calibri" w:cs="Calibri"/>
                <w:color w:val="000000"/>
                <w:sz w:val="10"/>
                <w:szCs w:val="10"/>
                <w:lang w:val="es-SV" w:eastAsia="es-SV"/>
              </w:rPr>
            </w:pPr>
            <w:r w:rsidRPr="00315DD8">
              <w:rPr>
                <w:rFonts w:ascii="Calibri" w:eastAsia="Times New Roman" w:hAnsi="Calibri" w:cs="Calibri"/>
                <w:color w:val="000000"/>
                <w:sz w:val="10"/>
                <w:szCs w:val="10"/>
                <w:lang w:val="es-SV" w:eastAsia="es-SV"/>
              </w:rPr>
              <w:t>TINTA COLOR MAGENTA GENÉRICO CANON G 3110</w:t>
            </w:r>
          </w:p>
        </w:tc>
      </w:tr>
      <w:tr w:rsidR="00315DD8" w:rsidRPr="00315DD8" w:rsidTr="00E62C4C">
        <w:trPr>
          <w:trHeight w:val="23"/>
        </w:trPr>
        <w:tc>
          <w:tcPr>
            <w:tcW w:w="1922" w:type="dxa"/>
            <w:vMerge/>
            <w:tcBorders>
              <w:top w:val="nil"/>
              <w:left w:val="single" w:sz="8" w:space="0" w:color="auto"/>
              <w:bottom w:val="single" w:sz="4" w:space="0" w:color="auto"/>
              <w:right w:val="single" w:sz="4" w:space="0" w:color="auto"/>
            </w:tcBorders>
            <w:vAlign w:val="center"/>
            <w:hideMark/>
          </w:tcPr>
          <w:p w:rsidR="00315DD8" w:rsidRPr="00315DD8" w:rsidRDefault="00315DD8" w:rsidP="00315DD8">
            <w:pPr>
              <w:spacing w:after="0" w:line="240" w:lineRule="auto"/>
              <w:rPr>
                <w:rFonts w:ascii="Calibri" w:eastAsia="Times New Roman" w:hAnsi="Calibri" w:cs="Calibri"/>
                <w:color w:val="000000"/>
                <w:sz w:val="10"/>
                <w:szCs w:val="10"/>
                <w:lang w:val="es-SV" w:eastAsia="es-SV"/>
              </w:rPr>
            </w:pPr>
          </w:p>
        </w:tc>
        <w:tc>
          <w:tcPr>
            <w:tcW w:w="750" w:type="dxa"/>
            <w:tcBorders>
              <w:top w:val="nil"/>
              <w:left w:val="nil"/>
              <w:bottom w:val="single" w:sz="4" w:space="0" w:color="auto"/>
              <w:right w:val="single" w:sz="4" w:space="0" w:color="auto"/>
            </w:tcBorders>
            <w:shd w:val="clear" w:color="auto" w:fill="auto"/>
            <w:vAlign w:val="center"/>
            <w:hideMark/>
          </w:tcPr>
          <w:p w:rsidR="00315DD8" w:rsidRPr="00315DD8" w:rsidRDefault="00315DD8" w:rsidP="00315DD8">
            <w:pPr>
              <w:spacing w:after="0" w:line="240" w:lineRule="auto"/>
              <w:jc w:val="center"/>
              <w:rPr>
                <w:rFonts w:ascii="Calibri" w:eastAsia="Times New Roman" w:hAnsi="Calibri" w:cs="Calibri"/>
                <w:color w:val="000000"/>
                <w:sz w:val="10"/>
                <w:szCs w:val="10"/>
                <w:lang w:val="es-SV" w:eastAsia="es-SV"/>
              </w:rPr>
            </w:pPr>
            <w:r w:rsidRPr="00315DD8">
              <w:rPr>
                <w:rFonts w:ascii="Calibri" w:eastAsia="Times New Roman" w:hAnsi="Calibri" w:cs="Calibri"/>
                <w:color w:val="000000"/>
                <w:sz w:val="10"/>
                <w:szCs w:val="10"/>
                <w:lang w:val="es-SV" w:eastAsia="es-SV"/>
              </w:rPr>
              <w:t>25</w:t>
            </w:r>
          </w:p>
        </w:tc>
        <w:tc>
          <w:tcPr>
            <w:tcW w:w="1407" w:type="dxa"/>
            <w:tcBorders>
              <w:top w:val="nil"/>
              <w:left w:val="nil"/>
              <w:bottom w:val="single" w:sz="4" w:space="0" w:color="auto"/>
              <w:right w:val="single" w:sz="4" w:space="0" w:color="auto"/>
            </w:tcBorders>
            <w:shd w:val="clear" w:color="000000" w:fill="FFFFFF"/>
            <w:vAlign w:val="center"/>
            <w:hideMark/>
          </w:tcPr>
          <w:p w:rsidR="00315DD8" w:rsidRPr="00315DD8" w:rsidRDefault="00315DD8" w:rsidP="00315DD8">
            <w:pPr>
              <w:spacing w:after="0" w:line="240" w:lineRule="auto"/>
              <w:jc w:val="center"/>
              <w:rPr>
                <w:rFonts w:ascii="Calibri" w:eastAsia="Times New Roman" w:hAnsi="Calibri" w:cs="Calibri"/>
                <w:color w:val="000000"/>
                <w:sz w:val="10"/>
                <w:szCs w:val="10"/>
                <w:lang w:val="es-SV" w:eastAsia="es-SV"/>
              </w:rPr>
            </w:pPr>
            <w:r w:rsidRPr="00315DD8">
              <w:rPr>
                <w:rFonts w:ascii="Calibri" w:eastAsia="Times New Roman" w:hAnsi="Calibri" w:cs="Calibri"/>
                <w:color w:val="000000"/>
                <w:sz w:val="10"/>
                <w:szCs w:val="10"/>
                <w:lang w:val="es-SV" w:eastAsia="es-SV"/>
              </w:rPr>
              <w:t>1</w:t>
            </w:r>
          </w:p>
        </w:tc>
        <w:tc>
          <w:tcPr>
            <w:tcW w:w="1242" w:type="dxa"/>
            <w:tcBorders>
              <w:top w:val="nil"/>
              <w:left w:val="nil"/>
              <w:bottom w:val="single" w:sz="4" w:space="0" w:color="auto"/>
              <w:right w:val="single" w:sz="4" w:space="0" w:color="auto"/>
            </w:tcBorders>
            <w:shd w:val="clear" w:color="000000" w:fill="FFFFFF"/>
            <w:vAlign w:val="center"/>
            <w:hideMark/>
          </w:tcPr>
          <w:p w:rsidR="00315DD8" w:rsidRPr="00315DD8" w:rsidRDefault="00315DD8" w:rsidP="00315DD8">
            <w:pPr>
              <w:spacing w:after="0" w:line="240" w:lineRule="auto"/>
              <w:jc w:val="center"/>
              <w:rPr>
                <w:rFonts w:ascii="Calibri" w:eastAsia="Times New Roman" w:hAnsi="Calibri" w:cs="Calibri"/>
                <w:color w:val="000000"/>
                <w:sz w:val="10"/>
                <w:szCs w:val="10"/>
                <w:lang w:val="es-SV" w:eastAsia="es-SV"/>
              </w:rPr>
            </w:pPr>
            <w:r w:rsidRPr="00315DD8">
              <w:rPr>
                <w:rFonts w:ascii="Calibri" w:eastAsia="Times New Roman" w:hAnsi="Calibri" w:cs="Calibri"/>
                <w:color w:val="000000"/>
                <w:sz w:val="10"/>
                <w:szCs w:val="10"/>
                <w:lang w:val="es-SV" w:eastAsia="es-SV"/>
              </w:rPr>
              <w:t>LITRO</w:t>
            </w:r>
          </w:p>
        </w:tc>
        <w:tc>
          <w:tcPr>
            <w:tcW w:w="3986" w:type="dxa"/>
            <w:tcBorders>
              <w:top w:val="nil"/>
              <w:left w:val="nil"/>
              <w:bottom w:val="single" w:sz="4" w:space="0" w:color="auto"/>
              <w:right w:val="single" w:sz="4" w:space="0" w:color="auto"/>
            </w:tcBorders>
            <w:shd w:val="clear" w:color="000000" w:fill="FFFFFF"/>
            <w:vAlign w:val="center"/>
            <w:hideMark/>
          </w:tcPr>
          <w:p w:rsidR="00315DD8" w:rsidRPr="00315DD8" w:rsidRDefault="00315DD8" w:rsidP="00315DD8">
            <w:pPr>
              <w:spacing w:after="0" w:line="240" w:lineRule="auto"/>
              <w:rPr>
                <w:rFonts w:ascii="Calibri" w:eastAsia="Times New Roman" w:hAnsi="Calibri" w:cs="Calibri"/>
                <w:color w:val="000000"/>
                <w:sz w:val="10"/>
                <w:szCs w:val="10"/>
                <w:lang w:val="es-SV" w:eastAsia="es-SV"/>
              </w:rPr>
            </w:pPr>
            <w:r w:rsidRPr="00315DD8">
              <w:rPr>
                <w:rFonts w:ascii="Calibri" w:eastAsia="Times New Roman" w:hAnsi="Calibri" w:cs="Calibri"/>
                <w:color w:val="000000"/>
                <w:sz w:val="10"/>
                <w:szCs w:val="10"/>
                <w:lang w:val="es-SV" w:eastAsia="es-SV"/>
              </w:rPr>
              <w:t>TINTA COLOR CYAN GENÉRICO CANON G 3110</w:t>
            </w:r>
          </w:p>
        </w:tc>
      </w:tr>
      <w:tr w:rsidR="00315DD8" w:rsidRPr="00315DD8" w:rsidTr="00E62C4C">
        <w:trPr>
          <w:trHeight w:val="23"/>
        </w:trPr>
        <w:tc>
          <w:tcPr>
            <w:tcW w:w="1922" w:type="dxa"/>
            <w:vMerge/>
            <w:tcBorders>
              <w:top w:val="nil"/>
              <w:left w:val="single" w:sz="8" w:space="0" w:color="auto"/>
              <w:bottom w:val="single" w:sz="4" w:space="0" w:color="auto"/>
              <w:right w:val="single" w:sz="4" w:space="0" w:color="auto"/>
            </w:tcBorders>
            <w:vAlign w:val="center"/>
            <w:hideMark/>
          </w:tcPr>
          <w:p w:rsidR="00315DD8" w:rsidRPr="00315DD8" w:rsidRDefault="00315DD8" w:rsidP="00315DD8">
            <w:pPr>
              <w:spacing w:after="0" w:line="240" w:lineRule="auto"/>
              <w:rPr>
                <w:rFonts w:ascii="Calibri" w:eastAsia="Times New Roman" w:hAnsi="Calibri" w:cs="Calibri"/>
                <w:color w:val="000000"/>
                <w:sz w:val="10"/>
                <w:szCs w:val="10"/>
                <w:lang w:val="es-SV" w:eastAsia="es-SV"/>
              </w:rPr>
            </w:pPr>
          </w:p>
        </w:tc>
        <w:tc>
          <w:tcPr>
            <w:tcW w:w="750" w:type="dxa"/>
            <w:tcBorders>
              <w:top w:val="nil"/>
              <w:left w:val="nil"/>
              <w:bottom w:val="single" w:sz="4" w:space="0" w:color="auto"/>
              <w:right w:val="single" w:sz="4" w:space="0" w:color="auto"/>
            </w:tcBorders>
            <w:shd w:val="clear" w:color="auto" w:fill="auto"/>
            <w:vAlign w:val="center"/>
            <w:hideMark/>
          </w:tcPr>
          <w:p w:rsidR="00315DD8" w:rsidRPr="00315DD8" w:rsidRDefault="00315DD8" w:rsidP="00315DD8">
            <w:pPr>
              <w:spacing w:after="0" w:line="240" w:lineRule="auto"/>
              <w:jc w:val="center"/>
              <w:rPr>
                <w:rFonts w:ascii="Calibri" w:eastAsia="Times New Roman" w:hAnsi="Calibri" w:cs="Calibri"/>
                <w:color w:val="000000"/>
                <w:sz w:val="10"/>
                <w:szCs w:val="10"/>
                <w:lang w:val="es-SV" w:eastAsia="es-SV"/>
              </w:rPr>
            </w:pPr>
            <w:r w:rsidRPr="00315DD8">
              <w:rPr>
                <w:rFonts w:ascii="Calibri" w:eastAsia="Times New Roman" w:hAnsi="Calibri" w:cs="Calibri"/>
                <w:color w:val="000000"/>
                <w:sz w:val="10"/>
                <w:szCs w:val="10"/>
                <w:lang w:val="es-SV" w:eastAsia="es-SV"/>
              </w:rPr>
              <w:t>26</w:t>
            </w:r>
          </w:p>
        </w:tc>
        <w:tc>
          <w:tcPr>
            <w:tcW w:w="1407" w:type="dxa"/>
            <w:tcBorders>
              <w:top w:val="nil"/>
              <w:left w:val="nil"/>
              <w:bottom w:val="single" w:sz="4" w:space="0" w:color="auto"/>
              <w:right w:val="single" w:sz="4" w:space="0" w:color="auto"/>
            </w:tcBorders>
            <w:shd w:val="clear" w:color="000000" w:fill="FFFFFF"/>
            <w:vAlign w:val="center"/>
            <w:hideMark/>
          </w:tcPr>
          <w:p w:rsidR="00315DD8" w:rsidRPr="00315DD8" w:rsidRDefault="00315DD8" w:rsidP="00315DD8">
            <w:pPr>
              <w:spacing w:after="0" w:line="240" w:lineRule="auto"/>
              <w:jc w:val="center"/>
              <w:rPr>
                <w:rFonts w:ascii="Calibri" w:eastAsia="Times New Roman" w:hAnsi="Calibri" w:cs="Calibri"/>
                <w:color w:val="000000"/>
                <w:sz w:val="10"/>
                <w:szCs w:val="10"/>
                <w:lang w:val="es-SV" w:eastAsia="es-SV"/>
              </w:rPr>
            </w:pPr>
            <w:r w:rsidRPr="00315DD8">
              <w:rPr>
                <w:rFonts w:ascii="Calibri" w:eastAsia="Times New Roman" w:hAnsi="Calibri" w:cs="Calibri"/>
                <w:color w:val="000000"/>
                <w:sz w:val="10"/>
                <w:szCs w:val="10"/>
                <w:lang w:val="es-SV" w:eastAsia="es-SV"/>
              </w:rPr>
              <w:t>1</w:t>
            </w:r>
          </w:p>
        </w:tc>
        <w:tc>
          <w:tcPr>
            <w:tcW w:w="1242" w:type="dxa"/>
            <w:tcBorders>
              <w:top w:val="nil"/>
              <w:left w:val="nil"/>
              <w:bottom w:val="single" w:sz="4" w:space="0" w:color="auto"/>
              <w:right w:val="single" w:sz="4" w:space="0" w:color="auto"/>
            </w:tcBorders>
            <w:shd w:val="clear" w:color="000000" w:fill="FFFFFF"/>
            <w:vAlign w:val="center"/>
            <w:hideMark/>
          </w:tcPr>
          <w:p w:rsidR="00315DD8" w:rsidRPr="00315DD8" w:rsidRDefault="00315DD8" w:rsidP="00315DD8">
            <w:pPr>
              <w:spacing w:after="0" w:line="240" w:lineRule="auto"/>
              <w:jc w:val="center"/>
              <w:rPr>
                <w:rFonts w:ascii="Calibri" w:eastAsia="Times New Roman" w:hAnsi="Calibri" w:cs="Calibri"/>
                <w:color w:val="000000"/>
                <w:sz w:val="10"/>
                <w:szCs w:val="10"/>
                <w:lang w:val="es-SV" w:eastAsia="es-SV"/>
              </w:rPr>
            </w:pPr>
            <w:r w:rsidRPr="00315DD8">
              <w:rPr>
                <w:rFonts w:ascii="Calibri" w:eastAsia="Times New Roman" w:hAnsi="Calibri" w:cs="Calibri"/>
                <w:color w:val="000000"/>
                <w:sz w:val="10"/>
                <w:szCs w:val="10"/>
                <w:lang w:val="es-SV" w:eastAsia="es-SV"/>
              </w:rPr>
              <w:t>LITRO</w:t>
            </w:r>
          </w:p>
        </w:tc>
        <w:tc>
          <w:tcPr>
            <w:tcW w:w="3986" w:type="dxa"/>
            <w:tcBorders>
              <w:top w:val="nil"/>
              <w:left w:val="nil"/>
              <w:bottom w:val="single" w:sz="4" w:space="0" w:color="auto"/>
              <w:right w:val="single" w:sz="4" w:space="0" w:color="auto"/>
            </w:tcBorders>
            <w:shd w:val="clear" w:color="000000" w:fill="FFFFFF"/>
            <w:vAlign w:val="center"/>
            <w:hideMark/>
          </w:tcPr>
          <w:p w:rsidR="00315DD8" w:rsidRPr="00315DD8" w:rsidRDefault="00315DD8" w:rsidP="00315DD8">
            <w:pPr>
              <w:spacing w:after="0" w:line="240" w:lineRule="auto"/>
              <w:rPr>
                <w:rFonts w:ascii="Calibri" w:eastAsia="Times New Roman" w:hAnsi="Calibri" w:cs="Calibri"/>
                <w:color w:val="000000"/>
                <w:sz w:val="10"/>
                <w:szCs w:val="10"/>
                <w:lang w:val="es-SV" w:eastAsia="es-SV"/>
              </w:rPr>
            </w:pPr>
            <w:r w:rsidRPr="00315DD8">
              <w:rPr>
                <w:rFonts w:ascii="Calibri" w:eastAsia="Times New Roman" w:hAnsi="Calibri" w:cs="Calibri"/>
                <w:color w:val="000000"/>
                <w:sz w:val="10"/>
                <w:szCs w:val="10"/>
                <w:lang w:val="es-SV" w:eastAsia="es-SV"/>
              </w:rPr>
              <w:t>TINTA COLOR NEGRO GENÉRICO CANON G 3110</w:t>
            </w:r>
          </w:p>
        </w:tc>
      </w:tr>
      <w:tr w:rsidR="00315DD8" w:rsidRPr="00315DD8" w:rsidTr="00E62C4C">
        <w:trPr>
          <w:trHeight w:val="23"/>
        </w:trPr>
        <w:tc>
          <w:tcPr>
            <w:tcW w:w="1922" w:type="dxa"/>
            <w:vMerge/>
            <w:tcBorders>
              <w:top w:val="nil"/>
              <w:left w:val="single" w:sz="8" w:space="0" w:color="auto"/>
              <w:bottom w:val="single" w:sz="4" w:space="0" w:color="auto"/>
              <w:right w:val="single" w:sz="4" w:space="0" w:color="auto"/>
            </w:tcBorders>
            <w:vAlign w:val="center"/>
            <w:hideMark/>
          </w:tcPr>
          <w:p w:rsidR="00315DD8" w:rsidRPr="00315DD8" w:rsidRDefault="00315DD8" w:rsidP="00315DD8">
            <w:pPr>
              <w:spacing w:after="0" w:line="240" w:lineRule="auto"/>
              <w:rPr>
                <w:rFonts w:ascii="Calibri" w:eastAsia="Times New Roman" w:hAnsi="Calibri" w:cs="Calibri"/>
                <w:color w:val="000000"/>
                <w:sz w:val="10"/>
                <w:szCs w:val="10"/>
                <w:lang w:val="es-SV" w:eastAsia="es-SV"/>
              </w:rPr>
            </w:pPr>
          </w:p>
        </w:tc>
        <w:tc>
          <w:tcPr>
            <w:tcW w:w="750" w:type="dxa"/>
            <w:tcBorders>
              <w:top w:val="nil"/>
              <w:left w:val="nil"/>
              <w:bottom w:val="single" w:sz="4" w:space="0" w:color="auto"/>
              <w:right w:val="single" w:sz="4" w:space="0" w:color="auto"/>
            </w:tcBorders>
            <w:shd w:val="clear" w:color="auto" w:fill="auto"/>
            <w:vAlign w:val="center"/>
            <w:hideMark/>
          </w:tcPr>
          <w:p w:rsidR="00315DD8" w:rsidRPr="00315DD8" w:rsidRDefault="00315DD8" w:rsidP="00315DD8">
            <w:pPr>
              <w:spacing w:after="0" w:line="240" w:lineRule="auto"/>
              <w:jc w:val="center"/>
              <w:rPr>
                <w:rFonts w:ascii="Calibri" w:eastAsia="Times New Roman" w:hAnsi="Calibri" w:cs="Calibri"/>
                <w:color w:val="000000"/>
                <w:sz w:val="10"/>
                <w:szCs w:val="10"/>
                <w:lang w:val="es-SV" w:eastAsia="es-SV"/>
              </w:rPr>
            </w:pPr>
            <w:r w:rsidRPr="00315DD8">
              <w:rPr>
                <w:rFonts w:ascii="Calibri" w:eastAsia="Times New Roman" w:hAnsi="Calibri" w:cs="Calibri"/>
                <w:color w:val="000000"/>
                <w:sz w:val="10"/>
                <w:szCs w:val="10"/>
                <w:lang w:val="es-SV" w:eastAsia="es-SV"/>
              </w:rPr>
              <w:t>27</w:t>
            </w:r>
          </w:p>
        </w:tc>
        <w:tc>
          <w:tcPr>
            <w:tcW w:w="1407" w:type="dxa"/>
            <w:tcBorders>
              <w:top w:val="nil"/>
              <w:left w:val="nil"/>
              <w:bottom w:val="single" w:sz="4" w:space="0" w:color="auto"/>
              <w:right w:val="single" w:sz="4" w:space="0" w:color="auto"/>
            </w:tcBorders>
            <w:shd w:val="clear" w:color="000000" w:fill="FFFFFF"/>
            <w:vAlign w:val="center"/>
            <w:hideMark/>
          </w:tcPr>
          <w:p w:rsidR="00315DD8" w:rsidRPr="00315DD8" w:rsidRDefault="00315DD8" w:rsidP="00315DD8">
            <w:pPr>
              <w:spacing w:after="0" w:line="240" w:lineRule="auto"/>
              <w:jc w:val="center"/>
              <w:rPr>
                <w:rFonts w:ascii="Calibri" w:eastAsia="Times New Roman" w:hAnsi="Calibri" w:cs="Calibri"/>
                <w:color w:val="000000"/>
                <w:sz w:val="10"/>
                <w:szCs w:val="10"/>
                <w:lang w:val="es-SV" w:eastAsia="es-SV"/>
              </w:rPr>
            </w:pPr>
            <w:r w:rsidRPr="00315DD8">
              <w:rPr>
                <w:rFonts w:ascii="Calibri" w:eastAsia="Times New Roman" w:hAnsi="Calibri" w:cs="Calibri"/>
                <w:color w:val="000000"/>
                <w:sz w:val="10"/>
                <w:szCs w:val="10"/>
                <w:lang w:val="es-SV" w:eastAsia="es-SV"/>
              </w:rPr>
              <w:t>4</w:t>
            </w:r>
          </w:p>
        </w:tc>
        <w:tc>
          <w:tcPr>
            <w:tcW w:w="1242" w:type="dxa"/>
            <w:tcBorders>
              <w:top w:val="nil"/>
              <w:left w:val="nil"/>
              <w:bottom w:val="single" w:sz="4" w:space="0" w:color="auto"/>
              <w:right w:val="single" w:sz="4" w:space="0" w:color="auto"/>
            </w:tcBorders>
            <w:shd w:val="clear" w:color="000000" w:fill="FFFFFF"/>
            <w:vAlign w:val="center"/>
            <w:hideMark/>
          </w:tcPr>
          <w:p w:rsidR="00315DD8" w:rsidRPr="00315DD8" w:rsidRDefault="00315DD8" w:rsidP="00315DD8">
            <w:pPr>
              <w:spacing w:after="0" w:line="240" w:lineRule="auto"/>
              <w:jc w:val="center"/>
              <w:rPr>
                <w:rFonts w:ascii="Calibri" w:eastAsia="Times New Roman" w:hAnsi="Calibri" w:cs="Calibri"/>
                <w:color w:val="000000"/>
                <w:sz w:val="10"/>
                <w:szCs w:val="10"/>
                <w:lang w:val="es-SV" w:eastAsia="es-SV"/>
              </w:rPr>
            </w:pPr>
            <w:r w:rsidRPr="00315DD8">
              <w:rPr>
                <w:rFonts w:ascii="Calibri" w:eastAsia="Times New Roman" w:hAnsi="Calibri" w:cs="Calibri"/>
                <w:color w:val="000000"/>
                <w:sz w:val="10"/>
                <w:szCs w:val="10"/>
                <w:lang w:val="es-SV" w:eastAsia="es-SV"/>
              </w:rPr>
              <w:t>UNIDAD</w:t>
            </w:r>
          </w:p>
        </w:tc>
        <w:tc>
          <w:tcPr>
            <w:tcW w:w="3986" w:type="dxa"/>
            <w:tcBorders>
              <w:top w:val="nil"/>
              <w:left w:val="nil"/>
              <w:bottom w:val="single" w:sz="4" w:space="0" w:color="auto"/>
              <w:right w:val="single" w:sz="4" w:space="0" w:color="auto"/>
            </w:tcBorders>
            <w:shd w:val="clear" w:color="000000" w:fill="F2F2F2"/>
            <w:vAlign w:val="center"/>
            <w:hideMark/>
          </w:tcPr>
          <w:p w:rsidR="00315DD8" w:rsidRPr="00315DD8" w:rsidRDefault="00315DD8" w:rsidP="00315DD8">
            <w:pPr>
              <w:spacing w:after="0" w:line="240" w:lineRule="auto"/>
              <w:rPr>
                <w:rFonts w:ascii="Calibri" w:eastAsia="Times New Roman" w:hAnsi="Calibri" w:cs="Calibri"/>
                <w:color w:val="000000"/>
                <w:sz w:val="10"/>
                <w:szCs w:val="10"/>
                <w:lang w:val="es-SV" w:eastAsia="es-SV"/>
              </w:rPr>
            </w:pPr>
            <w:r w:rsidRPr="00315DD8">
              <w:rPr>
                <w:rFonts w:ascii="Calibri" w:eastAsia="Times New Roman" w:hAnsi="Calibri" w:cs="Calibri"/>
                <w:color w:val="000000"/>
                <w:sz w:val="10"/>
                <w:szCs w:val="10"/>
                <w:lang w:val="es-SV" w:eastAsia="es-SV"/>
              </w:rPr>
              <w:t>SILLA DE ESPERA CON BRAZO 56X59X86CM DE ESTRUCTURA METÁLICA COLOR NEGRO CAPACIDAD DE PESO 90KG.</w:t>
            </w:r>
          </w:p>
        </w:tc>
      </w:tr>
    </w:tbl>
    <w:p w:rsidR="00315DD8" w:rsidRPr="00315DD8" w:rsidRDefault="00315DD8" w:rsidP="00315DD8">
      <w:pPr>
        <w:spacing w:after="0" w:line="240" w:lineRule="auto"/>
        <w:jc w:val="both"/>
        <w:rPr>
          <w:rFonts w:ascii="Arial" w:eastAsia="Calibri" w:hAnsi="Arial" w:cs="Arial"/>
          <w:b/>
          <w:color w:val="000000"/>
          <w:sz w:val="24"/>
          <w:szCs w:val="24"/>
          <w:u w:val="single"/>
          <w:lang w:val="es-SV"/>
        </w:rPr>
      </w:pPr>
    </w:p>
    <w:tbl>
      <w:tblPr>
        <w:tblW w:w="8380"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687"/>
        <w:gridCol w:w="476"/>
        <w:gridCol w:w="412"/>
        <w:gridCol w:w="721"/>
        <w:gridCol w:w="476"/>
        <w:gridCol w:w="412"/>
        <w:gridCol w:w="728"/>
        <w:gridCol w:w="806"/>
        <w:gridCol w:w="1014"/>
        <w:gridCol w:w="1592"/>
        <w:gridCol w:w="1014"/>
        <w:gridCol w:w="420"/>
      </w:tblGrid>
      <w:tr w:rsidR="00315DD8" w:rsidRPr="00315DD8" w:rsidTr="00E62C4C">
        <w:trPr>
          <w:trHeight w:val="20"/>
        </w:trPr>
        <w:tc>
          <w:tcPr>
            <w:tcW w:w="8380" w:type="dxa"/>
            <w:gridSpan w:val="12"/>
            <w:shd w:val="clear" w:color="auto" w:fill="auto"/>
            <w:vAlign w:val="center"/>
            <w:hideMark/>
          </w:tcPr>
          <w:p w:rsidR="00315DD8" w:rsidRPr="00315DD8" w:rsidRDefault="00315DD8" w:rsidP="00315DD8">
            <w:pPr>
              <w:spacing w:after="0" w:line="240" w:lineRule="auto"/>
              <w:jc w:val="center"/>
              <w:rPr>
                <w:rFonts w:ascii="Calibri" w:eastAsia="Times New Roman" w:hAnsi="Calibri" w:cs="Calibri"/>
                <w:color w:val="000000"/>
                <w:sz w:val="10"/>
                <w:szCs w:val="10"/>
                <w:lang w:val="es-SV" w:eastAsia="es-SV"/>
              </w:rPr>
            </w:pPr>
            <w:r w:rsidRPr="00315DD8">
              <w:rPr>
                <w:rFonts w:ascii="Calibri" w:eastAsia="Times New Roman" w:hAnsi="Calibri" w:cs="Calibri"/>
                <w:color w:val="000000"/>
                <w:sz w:val="10"/>
                <w:szCs w:val="10"/>
                <w:lang w:val="es-SV" w:eastAsia="es-SV"/>
              </w:rPr>
              <w:t>OFERTAS RECIBIDAS</w:t>
            </w:r>
          </w:p>
        </w:tc>
      </w:tr>
      <w:tr w:rsidR="00315DD8" w:rsidRPr="00315DD8" w:rsidTr="00E62C4C">
        <w:trPr>
          <w:trHeight w:val="20"/>
        </w:trPr>
        <w:tc>
          <w:tcPr>
            <w:tcW w:w="900" w:type="dxa"/>
            <w:gridSpan w:val="3"/>
            <w:shd w:val="clear" w:color="000000" w:fill="FFFFFF"/>
            <w:noWrap/>
            <w:vAlign w:val="center"/>
            <w:hideMark/>
          </w:tcPr>
          <w:p w:rsidR="00315DD8" w:rsidRPr="00315DD8" w:rsidRDefault="00315DD8" w:rsidP="00315DD8">
            <w:pPr>
              <w:spacing w:after="0" w:line="240" w:lineRule="auto"/>
              <w:jc w:val="center"/>
              <w:rPr>
                <w:rFonts w:ascii="Calibri" w:eastAsia="Times New Roman" w:hAnsi="Calibri" w:cs="Calibri"/>
                <w:b/>
                <w:bCs/>
                <w:color w:val="000000"/>
                <w:sz w:val="10"/>
                <w:szCs w:val="10"/>
                <w:lang w:val="es-SV" w:eastAsia="es-SV"/>
              </w:rPr>
            </w:pPr>
            <w:r w:rsidRPr="00315DD8">
              <w:rPr>
                <w:rFonts w:ascii="Calibri" w:eastAsia="Times New Roman" w:hAnsi="Calibri" w:cs="Calibri"/>
                <w:b/>
                <w:bCs/>
                <w:color w:val="000000"/>
                <w:sz w:val="10"/>
                <w:szCs w:val="10"/>
                <w:lang w:val="es-SV" w:eastAsia="es-SV"/>
              </w:rPr>
              <w:t>FERROCENTRO S.A DE C.V.</w:t>
            </w:r>
          </w:p>
        </w:tc>
        <w:tc>
          <w:tcPr>
            <w:tcW w:w="900" w:type="dxa"/>
            <w:gridSpan w:val="3"/>
            <w:shd w:val="clear" w:color="000000" w:fill="FFFFFF"/>
            <w:noWrap/>
            <w:vAlign w:val="center"/>
            <w:hideMark/>
          </w:tcPr>
          <w:p w:rsidR="00315DD8" w:rsidRPr="00315DD8" w:rsidRDefault="00003BF6" w:rsidP="00315DD8">
            <w:pPr>
              <w:spacing w:after="0" w:line="240" w:lineRule="auto"/>
              <w:jc w:val="center"/>
              <w:rPr>
                <w:rFonts w:ascii="Calibri" w:eastAsia="Times New Roman" w:hAnsi="Calibri" w:cs="Calibri"/>
                <w:b/>
                <w:bCs/>
                <w:color w:val="000000"/>
                <w:sz w:val="10"/>
                <w:szCs w:val="10"/>
                <w:lang w:val="es-SV" w:eastAsia="es-SV"/>
              </w:rPr>
            </w:pPr>
            <w:proofErr w:type="spellStart"/>
            <w:r>
              <w:rPr>
                <w:rFonts w:ascii="Calibri" w:eastAsia="Times New Roman" w:hAnsi="Calibri" w:cs="Calibri"/>
                <w:b/>
                <w:bCs/>
                <w:color w:val="000000"/>
                <w:sz w:val="10"/>
                <w:szCs w:val="10"/>
                <w:lang w:val="es-SV" w:eastAsia="es-SV"/>
              </w:rPr>
              <w:t>xxxxxxxxxxxxxxxxxxxxx</w:t>
            </w:r>
            <w:proofErr w:type="spellEnd"/>
          </w:p>
        </w:tc>
        <w:tc>
          <w:tcPr>
            <w:tcW w:w="3000" w:type="dxa"/>
            <w:gridSpan w:val="3"/>
            <w:shd w:val="clear" w:color="000000" w:fill="FFFFFF"/>
            <w:noWrap/>
            <w:vAlign w:val="center"/>
            <w:hideMark/>
          </w:tcPr>
          <w:p w:rsidR="00315DD8" w:rsidRPr="00315DD8" w:rsidRDefault="00003BF6" w:rsidP="00315DD8">
            <w:pPr>
              <w:spacing w:after="0" w:line="240" w:lineRule="auto"/>
              <w:jc w:val="center"/>
              <w:rPr>
                <w:rFonts w:ascii="Calibri" w:eastAsia="Times New Roman" w:hAnsi="Calibri" w:cs="Calibri"/>
                <w:b/>
                <w:bCs/>
                <w:color w:val="000000"/>
                <w:sz w:val="10"/>
                <w:szCs w:val="10"/>
                <w:lang w:val="es-SV" w:eastAsia="es-SV"/>
              </w:rPr>
            </w:pPr>
            <w:proofErr w:type="spellStart"/>
            <w:r>
              <w:rPr>
                <w:rFonts w:ascii="Calibri" w:eastAsia="Times New Roman" w:hAnsi="Calibri" w:cs="Calibri"/>
                <w:b/>
                <w:bCs/>
                <w:color w:val="000000"/>
                <w:sz w:val="10"/>
                <w:szCs w:val="10"/>
                <w:lang w:val="es-SV" w:eastAsia="es-SV"/>
              </w:rPr>
              <w:t>xxxxxxxxxxxxxxxxxxxxxxxxxxxxxxxxx</w:t>
            </w:r>
            <w:proofErr w:type="spellEnd"/>
          </w:p>
        </w:tc>
        <w:tc>
          <w:tcPr>
            <w:tcW w:w="3580" w:type="dxa"/>
            <w:gridSpan w:val="3"/>
            <w:shd w:val="clear" w:color="000000" w:fill="FFFFFF"/>
            <w:noWrap/>
            <w:vAlign w:val="center"/>
            <w:hideMark/>
          </w:tcPr>
          <w:p w:rsidR="00315DD8" w:rsidRPr="00315DD8" w:rsidRDefault="00315DD8" w:rsidP="00315DD8">
            <w:pPr>
              <w:spacing w:after="0" w:line="240" w:lineRule="auto"/>
              <w:jc w:val="center"/>
              <w:rPr>
                <w:rFonts w:ascii="Calibri" w:eastAsia="Times New Roman" w:hAnsi="Calibri" w:cs="Calibri"/>
                <w:b/>
                <w:bCs/>
                <w:color w:val="000000"/>
                <w:sz w:val="10"/>
                <w:szCs w:val="10"/>
                <w:lang w:val="es-SV" w:eastAsia="es-SV"/>
              </w:rPr>
            </w:pPr>
            <w:r w:rsidRPr="00315DD8">
              <w:rPr>
                <w:rFonts w:ascii="Calibri" w:eastAsia="Times New Roman" w:hAnsi="Calibri" w:cs="Calibri"/>
                <w:b/>
                <w:bCs/>
                <w:color w:val="000000"/>
                <w:sz w:val="10"/>
                <w:szCs w:val="10"/>
                <w:lang w:val="es-SV" w:eastAsia="es-SV"/>
              </w:rPr>
              <w:t>BUSINESS CENTER S.A DE C.V.</w:t>
            </w:r>
          </w:p>
        </w:tc>
      </w:tr>
      <w:tr w:rsidR="00315DD8" w:rsidRPr="00315DD8" w:rsidTr="00E62C4C">
        <w:trPr>
          <w:trHeight w:val="20"/>
        </w:trPr>
        <w:tc>
          <w:tcPr>
            <w:tcW w:w="300" w:type="dxa"/>
            <w:shd w:val="clear" w:color="000000" w:fill="FFFFFF"/>
            <w:vAlign w:val="center"/>
            <w:hideMark/>
          </w:tcPr>
          <w:p w:rsidR="00315DD8" w:rsidRPr="00315DD8" w:rsidRDefault="00315DD8" w:rsidP="00315DD8">
            <w:pPr>
              <w:spacing w:after="0" w:line="240" w:lineRule="auto"/>
              <w:jc w:val="center"/>
              <w:rPr>
                <w:rFonts w:ascii="Calibri" w:eastAsia="Times New Roman" w:hAnsi="Calibri" w:cs="Calibri"/>
                <w:color w:val="000000"/>
                <w:sz w:val="10"/>
                <w:szCs w:val="10"/>
                <w:lang w:val="es-SV" w:eastAsia="es-SV"/>
              </w:rPr>
            </w:pPr>
            <w:r w:rsidRPr="00315DD8">
              <w:rPr>
                <w:rFonts w:ascii="Calibri" w:eastAsia="Times New Roman" w:hAnsi="Calibri" w:cs="Calibri"/>
                <w:color w:val="000000"/>
                <w:sz w:val="10"/>
                <w:szCs w:val="10"/>
                <w:lang w:val="es-SV" w:eastAsia="es-SV"/>
              </w:rPr>
              <w:t>DESCRIPCION</w:t>
            </w:r>
          </w:p>
        </w:tc>
        <w:tc>
          <w:tcPr>
            <w:tcW w:w="300" w:type="dxa"/>
            <w:shd w:val="clear" w:color="000000" w:fill="FFFFFF"/>
            <w:vAlign w:val="center"/>
            <w:hideMark/>
          </w:tcPr>
          <w:p w:rsidR="00315DD8" w:rsidRPr="00315DD8" w:rsidRDefault="00315DD8" w:rsidP="00315DD8">
            <w:pPr>
              <w:spacing w:after="0" w:line="240" w:lineRule="auto"/>
              <w:jc w:val="center"/>
              <w:rPr>
                <w:rFonts w:ascii="Calibri" w:eastAsia="Times New Roman" w:hAnsi="Calibri" w:cs="Calibri"/>
                <w:color w:val="000000"/>
                <w:sz w:val="10"/>
                <w:szCs w:val="10"/>
                <w:lang w:val="es-SV" w:eastAsia="es-SV"/>
              </w:rPr>
            </w:pPr>
            <w:r w:rsidRPr="00315DD8">
              <w:rPr>
                <w:rFonts w:ascii="Calibri" w:eastAsia="Times New Roman" w:hAnsi="Calibri" w:cs="Calibri"/>
                <w:color w:val="000000"/>
                <w:sz w:val="10"/>
                <w:szCs w:val="10"/>
                <w:lang w:val="es-SV" w:eastAsia="es-SV"/>
              </w:rPr>
              <w:t>PRECIO UNITARIO</w:t>
            </w:r>
          </w:p>
        </w:tc>
        <w:tc>
          <w:tcPr>
            <w:tcW w:w="300" w:type="dxa"/>
            <w:shd w:val="clear" w:color="000000" w:fill="FFFFFF"/>
            <w:noWrap/>
            <w:vAlign w:val="center"/>
            <w:hideMark/>
          </w:tcPr>
          <w:p w:rsidR="00315DD8" w:rsidRPr="00315DD8" w:rsidRDefault="00315DD8" w:rsidP="00315DD8">
            <w:pPr>
              <w:spacing w:after="0" w:line="240" w:lineRule="auto"/>
              <w:jc w:val="center"/>
              <w:rPr>
                <w:rFonts w:ascii="Calibri" w:eastAsia="Times New Roman" w:hAnsi="Calibri" w:cs="Calibri"/>
                <w:color w:val="000000"/>
                <w:sz w:val="10"/>
                <w:szCs w:val="10"/>
                <w:lang w:val="es-SV" w:eastAsia="es-SV"/>
              </w:rPr>
            </w:pPr>
            <w:r w:rsidRPr="00315DD8">
              <w:rPr>
                <w:rFonts w:ascii="Calibri" w:eastAsia="Times New Roman" w:hAnsi="Calibri" w:cs="Calibri"/>
                <w:color w:val="000000"/>
                <w:sz w:val="10"/>
                <w:szCs w:val="10"/>
                <w:lang w:val="es-SV" w:eastAsia="es-SV"/>
              </w:rPr>
              <w:t>TOTAL</w:t>
            </w:r>
          </w:p>
        </w:tc>
        <w:tc>
          <w:tcPr>
            <w:tcW w:w="300" w:type="dxa"/>
            <w:shd w:val="clear" w:color="000000" w:fill="FFFFFF"/>
            <w:vAlign w:val="center"/>
            <w:hideMark/>
          </w:tcPr>
          <w:p w:rsidR="00315DD8" w:rsidRPr="00315DD8" w:rsidRDefault="00315DD8" w:rsidP="00315DD8">
            <w:pPr>
              <w:spacing w:after="0" w:line="240" w:lineRule="auto"/>
              <w:jc w:val="center"/>
              <w:rPr>
                <w:rFonts w:ascii="Calibri" w:eastAsia="Times New Roman" w:hAnsi="Calibri" w:cs="Calibri"/>
                <w:color w:val="000000"/>
                <w:sz w:val="10"/>
                <w:szCs w:val="10"/>
                <w:lang w:val="es-SV" w:eastAsia="es-SV"/>
              </w:rPr>
            </w:pPr>
            <w:r w:rsidRPr="00315DD8">
              <w:rPr>
                <w:rFonts w:ascii="Calibri" w:eastAsia="Times New Roman" w:hAnsi="Calibri" w:cs="Calibri"/>
                <w:color w:val="000000"/>
                <w:sz w:val="10"/>
                <w:szCs w:val="10"/>
                <w:lang w:val="es-SV" w:eastAsia="es-SV"/>
              </w:rPr>
              <w:t>DESCRIPCION</w:t>
            </w:r>
          </w:p>
        </w:tc>
        <w:tc>
          <w:tcPr>
            <w:tcW w:w="300" w:type="dxa"/>
            <w:shd w:val="clear" w:color="000000" w:fill="FFFFFF"/>
            <w:vAlign w:val="center"/>
            <w:hideMark/>
          </w:tcPr>
          <w:p w:rsidR="00315DD8" w:rsidRPr="00315DD8" w:rsidRDefault="00315DD8" w:rsidP="00315DD8">
            <w:pPr>
              <w:spacing w:after="0" w:line="240" w:lineRule="auto"/>
              <w:jc w:val="center"/>
              <w:rPr>
                <w:rFonts w:ascii="Calibri" w:eastAsia="Times New Roman" w:hAnsi="Calibri" w:cs="Calibri"/>
                <w:color w:val="000000"/>
                <w:sz w:val="10"/>
                <w:szCs w:val="10"/>
                <w:lang w:val="es-SV" w:eastAsia="es-SV"/>
              </w:rPr>
            </w:pPr>
            <w:r w:rsidRPr="00315DD8">
              <w:rPr>
                <w:rFonts w:ascii="Calibri" w:eastAsia="Times New Roman" w:hAnsi="Calibri" w:cs="Calibri"/>
                <w:color w:val="000000"/>
                <w:sz w:val="10"/>
                <w:szCs w:val="10"/>
                <w:lang w:val="es-SV" w:eastAsia="es-SV"/>
              </w:rPr>
              <w:t>PRECIO UNITARIO</w:t>
            </w:r>
          </w:p>
        </w:tc>
        <w:tc>
          <w:tcPr>
            <w:tcW w:w="300" w:type="dxa"/>
            <w:shd w:val="clear" w:color="000000" w:fill="FFFFFF"/>
            <w:noWrap/>
            <w:vAlign w:val="center"/>
            <w:hideMark/>
          </w:tcPr>
          <w:p w:rsidR="00315DD8" w:rsidRPr="00315DD8" w:rsidRDefault="00315DD8" w:rsidP="00315DD8">
            <w:pPr>
              <w:spacing w:after="0" w:line="240" w:lineRule="auto"/>
              <w:jc w:val="center"/>
              <w:rPr>
                <w:rFonts w:ascii="Calibri" w:eastAsia="Times New Roman" w:hAnsi="Calibri" w:cs="Calibri"/>
                <w:color w:val="000000"/>
                <w:sz w:val="10"/>
                <w:szCs w:val="10"/>
                <w:lang w:val="es-SV" w:eastAsia="es-SV"/>
              </w:rPr>
            </w:pPr>
            <w:r w:rsidRPr="00315DD8">
              <w:rPr>
                <w:rFonts w:ascii="Calibri" w:eastAsia="Times New Roman" w:hAnsi="Calibri" w:cs="Calibri"/>
                <w:color w:val="000000"/>
                <w:sz w:val="10"/>
                <w:szCs w:val="10"/>
                <w:lang w:val="es-SV" w:eastAsia="es-SV"/>
              </w:rPr>
              <w:t>TOTAL</w:t>
            </w:r>
          </w:p>
        </w:tc>
        <w:tc>
          <w:tcPr>
            <w:tcW w:w="300" w:type="dxa"/>
            <w:shd w:val="clear" w:color="000000" w:fill="FFFFFF"/>
            <w:vAlign w:val="center"/>
            <w:hideMark/>
          </w:tcPr>
          <w:p w:rsidR="00315DD8" w:rsidRPr="00315DD8" w:rsidRDefault="00315DD8" w:rsidP="00315DD8">
            <w:pPr>
              <w:spacing w:after="0" w:line="240" w:lineRule="auto"/>
              <w:jc w:val="center"/>
              <w:rPr>
                <w:rFonts w:ascii="Calibri" w:eastAsia="Times New Roman" w:hAnsi="Calibri" w:cs="Calibri"/>
                <w:color w:val="000000"/>
                <w:sz w:val="10"/>
                <w:szCs w:val="10"/>
                <w:lang w:val="es-SV" w:eastAsia="es-SV"/>
              </w:rPr>
            </w:pPr>
            <w:r w:rsidRPr="00315DD8">
              <w:rPr>
                <w:rFonts w:ascii="Calibri" w:eastAsia="Times New Roman" w:hAnsi="Calibri" w:cs="Calibri"/>
                <w:color w:val="000000"/>
                <w:sz w:val="10"/>
                <w:szCs w:val="10"/>
                <w:lang w:val="es-SV" w:eastAsia="es-SV"/>
              </w:rPr>
              <w:t>DESCRIPCION</w:t>
            </w:r>
          </w:p>
        </w:tc>
        <w:tc>
          <w:tcPr>
            <w:tcW w:w="1500" w:type="dxa"/>
            <w:shd w:val="clear" w:color="000000" w:fill="FFFFFF"/>
            <w:vAlign w:val="center"/>
            <w:hideMark/>
          </w:tcPr>
          <w:p w:rsidR="00315DD8" w:rsidRPr="00315DD8" w:rsidRDefault="00315DD8" w:rsidP="00315DD8">
            <w:pPr>
              <w:spacing w:after="0" w:line="240" w:lineRule="auto"/>
              <w:jc w:val="center"/>
              <w:rPr>
                <w:rFonts w:ascii="Calibri" w:eastAsia="Times New Roman" w:hAnsi="Calibri" w:cs="Calibri"/>
                <w:color w:val="000000"/>
                <w:sz w:val="10"/>
                <w:szCs w:val="10"/>
                <w:lang w:val="es-SV" w:eastAsia="es-SV"/>
              </w:rPr>
            </w:pPr>
            <w:r w:rsidRPr="00315DD8">
              <w:rPr>
                <w:rFonts w:ascii="Calibri" w:eastAsia="Times New Roman" w:hAnsi="Calibri" w:cs="Calibri"/>
                <w:color w:val="000000"/>
                <w:sz w:val="10"/>
                <w:szCs w:val="10"/>
                <w:lang w:val="es-SV" w:eastAsia="es-SV"/>
              </w:rPr>
              <w:t>PRECIO UNITARIO</w:t>
            </w:r>
          </w:p>
        </w:tc>
        <w:tc>
          <w:tcPr>
            <w:tcW w:w="1200" w:type="dxa"/>
            <w:shd w:val="clear" w:color="000000" w:fill="FFFFFF"/>
            <w:noWrap/>
            <w:vAlign w:val="center"/>
            <w:hideMark/>
          </w:tcPr>
          <w:p w:rsidR="00315DD8" w:rsidRPr="00315DD8" w:rsidRDefault="00315DD8" w:rsidP="00315DD8">
            <w:pPr>
              <w:spacing w:after="0" w:line="240" w:lineRule="auto"/>
              <w:jc w:val="center"/>
              <w:rPr>
                <w:rFonts w:ascii="Calibri" w:eastAsia="Times New Roman" w:hAnsi="Calibri" w:cs="Calibri"/>
                <w:color w:val="000000"/>
                <w:sz w:val="10"/>
                <w:szCs w:val="10"/>
                <w:lang w:val="es-SV" w:eastAsia="es-SV"/>
              </w:rPr>
            </w:pPr>
            <w:r w:rsidRPr="00315DD8">
              <w:rPr>
                <w:rFonts w:ascii="Calibri" w:eastAsia="Times New Roman" w:hAnsi="Calibri" w:cs="Calibri"/>
                <w:color w:val="000000"/>
                <w:sz w:val="10"/>
                <w:szCs w:val="10"/>
                <w:lang w:val="es-SV" w:eastAsia="es-SV"/>
              </w:rPr>
              <w:t>TOTAL</w:t>
            </w:r>
          </w:p>
        </w:tc>
        <w:tc>
          <w:tcPr>
            <w:tcW w:w="1900" w:type="dxa"/>
            <w:shd w:val="clear" w:color="000000" w:fill="FFFFFF"/>
            <w:vAlign w:val="center"/>
            <w:hideMark/>
          </w:tcPr>
          <w:p w:rsidR="00315DD8" w:rsidRPr="00315DD8" w:rsidRDefault="00315DD8" w:rsidP="00315DD8">
            <w:pPr>
              <w:spacing w:after="0" w:line="240" w:lineRule="auto"/>
              <w:jc w:val="center"/>
              <w:rPr>
                <w:rFonts w:ascii="Calibri" w:eastAsia="Times New Roman" w:hAnsi="Calibri" w:cs="Calibri"/>
                <w:color w:val="000000"/>
                <w:sz w:val="10"/>
                <w:szCs w:val="10"/>
                <w:lang w:val="es-SV" w:eastAsia="es-SV"/>
              </w:rPr>
            </w:pPr>
            <w:r w:rsidRPr="00315DD8">
              <w:rPr>
                <w:rFonts w:ascii="Calibri" w:eastAsia="Times New Roman" w:hAnsi="Calibri" w:cs="Calibri"/>
                <w:color w:val="000000"/>
                <w:sz w:val="10"/>
                <w:szCs w:val="10"/>
                <w:lang w:val="es-SV" w:eastAsia="es-SV"/>
              </w:rPr>
              <w:t>DESCRIPCION</w:t>
            </w:r>
          </w:p>
        </w:tc>
        <w:tc>
          <w:tcPr>
            <w:tcW w:w="1200" w:type="dxa"/>
            <w:shd w:val="clear" w:color="000000" w:fill="FFFFFF"/>
            <w:vAlign w:val="center"/>
            <w:hideMark/>
          </w:tcPr>
          <w:p w:rsidR="00315DD8" w:rsidRPr="00315DD8" w:rsidRDefault="00315DD8" w:rsidP="00315DD8">
            <w:pPr>
              <w:spacing w:after="0" w:line="240" w:lineRule="auto"/>
              <w:jc w:val="center"/>
              <w:rPr>
                <w:rFonts w:ascii="Calibri" w:eastAsia="Times New Roman" w:hAnsi="Calibri" w:cs="Calibri"/>
                <w:color w:val="000000"/>
                <w:sz w:val="10"/>
                <w:szCs w:val="10"/>
                <w:lang w:val="es-SV" w:eastAsia="es-SV"/>
              </w:rPr>
            </w:pPr>
            <w:r w:rsidRPr="00315DD8">
              <w:rPr>
                <w:rFonts w:ascii="Calibri" w:eastAsia="Times New Roman" w:hAnsi="Calibri" w:cs="Calibri"/>
                <w:color w:val="000000"/>
                <w:sz w:val="10"/>
                <w:szCs w:val="10"/>
                <w:lang w:val="es-SV" w:eastAsia="es-SV"/>
              </w:rPr>
              <w:t>PRECIO UNITARIO</w:t>
            </w:r>
          </w:p>
        </w:tc>
        <w:tc>
          <w:tcPr>
            <w:tcW w:w="480" w:type="dxa"/>
            <w:shd w:val="clear" w:color="000000" w:fill="FFFFFF"/>
            <w:noWrap/>
            <w:vAlign w:val="center"/>
            <w:hideMark/>
          </w:tcPr>
          <w:p w:rsidR="00315DD8" w:rsidRPr="00315DD8" w:rsidRDefault="00315DD8" w:rsidP="00315DD8">
            <w:pPr>
              <w:spacing w:after="0" w:line="240" w:lineRule="auto"/>
              <w:jc w:val="center"/>
              <w:rPr>
                <w:rFonts w:ascii="Calibri" w:eastAsia="Times New Roman" w:hAnsi="Calibri" w:cs="Calibri"/>
                <w:color w:val="000000"/>
                <w:sz w:val="10"/>
                <w:szCs w:val="10"/>
                <w:lang w:val="es-SV" w:eastAsia="es-SV"/>
              </w:rPr>
            </w:pPr>
            <w:r w:rsidRPr="00315DD8">
              <w:rPr>
                <w:rFonts w:ascii="Calibri" w:eastAsia="Times New Roman" w:hAnsi="Calibri" w:cs="Calibri"/>
                <w:color w:val="000000"/>
                <w:sz w:val="10"/>
                <w:szCs w:val="10"/>
                <w:lang w:val="es-SV" w:eastAsia="es-SV"/>
              </w:rPr>
              <w:t>TOTAL</w:t>
            </w:r>
          </w:p>
        </w:tc>
      </w:tr>
      <w:tr w:rsidR="00315DD8" w:rsidRPr="00315DD8" w:rsidTr="00E62C4C">
        <w:trPr>
          <w:trHeight w:val="20"/>
        </w:trPr>
        <w:tc>
          <w:tcPr>
            <w:tcW w:w="300" w:type="dxa"/>
            <w:vMerge w:val="restart"/>
            <w:shd w:val="clear" w:color="000000" w:fill="FFFFFF"/>
            <w:vAlign w:val="center"/>
            <w:hideMark/>
          </w:tcPr>
          <w:p w:rsidR="00315DD8" w:rsidRPr="00315DD8" w:rsidRDefault="00315DD8" w:rsidP="00315DD8">
            <w:pPr>
              <w:spacing w:after="0" w:line="240" w:lineRule="auto"/>
              <w:jc w:val="center"/>
              <w:rPr>
                <w:rFonts w:ascii="Calibri" w:eastAsia="Times New Roman" w:hAnsi="Calibri" w:cs="Calibri"/>
                <w:color w:val="000000"/>
                <w:sz w:val="10"/>
                <w:szCs w:val="10"/>
                <w:lang w:val="es-SV" w:eastAsia="es-SV"/>
              </w:rPr>
            </w:pPr>
            <w:r w:rsidRPr="00315DD8">
              <w:rPr>
                <w:rFonts w:ascii="Calibri" w:eastAsia="Times New Roman" w:hAnsi="Calibri" w:cs="Calibri"/>
                <w:color w:val="000000"/>
                <w:sz w:val="10"/>
                <w:szCs w:val="10"/>
                <w:lang w:val="es-SV" w:eastAsia="es-SV"/>
              </w:rPr>
              <w:t> </w:t>
            </w:r>
          </w:p>
        </w:tc>
        <w:tc>
          <w:tcPr>
            <w:tcW w:w="300" w:type="dxa"/>
            <w:vMerge w:val="restart"/>
            <w:shd w:val="clear" w:color="000000" w:fill="FFFFFF"/>
            <w:vAlign w:val="center"/>
            <w:hideMark/>
          </w:tcPr>
          <w:p w:rsidR="00315DD8" w:rsidRPr="00315DD8" w:rsidRDefault="00315DD8" w:rsidP="00315DD8">
            <w:pPr>
              <w:spacing w:after="0" w:line="240" w:lineRule="auto"/>
              <w:jc w:val="center"/>
              <w:rPr>
                <w:rFonts w:ascii="Calibri" w:eastAsia="Times New Roman" w:hAnsi="Calibri" w:cs="Calibri"/>
                <w:color w:val="000000"/>
                <w:sz w:val="10"/>
                <w:szCs w:val="10"/>
                <w:lang w:val="es-SV" w:eastAsia="es-SV"/>
              </w:rPr>
            </w:pPr>
            <w:r w:rsidRPr="00315DD8">
              <w:rPr>
                <w:rFonts w:ascii="Calibri" w:eastAsia="Times New Roman" w:hAnsi="Calibri" w:cs="Calibri"/>
                <w:color w:val="000000"/>
                <w:sz w:val="10"/>
                <w:szCs w:val="10"/>
                <w:lang w:val="es-SV" w:eastAsia="es-SV"/>
              </w:rPr>
              <w:t> </w:t>
            </w:r>
          </w:p>
        </w:tc>
        <w:tc>
          <w:tcPr>
            <w:tcW w:w="300" w:type="dxa"/>
            <w:vMerge w:val="restart"/>
            <w:shd w:val="clear" w:color="000000" w:fill="FFFFFF"/>
            <w:vAlign w:val="center"/>
            <w:hideMark/>
          </w:tcPr>
          <w:p w:rsidR="00315DD8" w:rsidRPr="00315DD8" w:rsidRDefault="00315DD8" w:rsidP="00315DD8">
            <w:pPr>
              <w:spacing w:after="0" w:line="240" w:lineRule="auto"/>
              <w:jc w:val="center"/>
              <w:rPr>
                <w:rFonts w:ascii="Calibri" w:eastAsia="Times New Roman" w:hAnsi="Calibri" w:cs="Calibri"/>
                <w:color w:val="000000"/>
                <w:sz w:val="10"/>
                <w:szCs w:val="10"/>
                <w:lang w:val="es-SV" w:eastAsia="es-SV"/>
              </w:rPr>
            </w:pPr>
            <w:r w:rsidRPr="00315DD8">
              <w:rPr>
                <w:rFonts w:ascii="Calibri" w:eastAsia="Times New Roman" w:hAnsi="Calibri" w:cs="Calibri"/>
                <w:color w:val="000000"/>
                <w:sz w:val="10"/>
                <w:szCs w:val="10"/>
                <w:lang w:val="es-SV" w:eastAsia="es-SV"/>
              </w:rPr>
              <w:t> </w:t>
            </w:r>
          </w:p>
        </w:tc>
        <w:tc>
          <w:tcPr>
            <w:tcW w:w="300" w:type="dxa"/>
            <w:shd w:val="clear" w:color="000000" w:fill="FFFFFF"/>
            <w:vAlign w:val="center"/>
            <w:hideMark/>
          </w:tcPr>
          <w:p w:rsidR="00315DD8" w:rsidRPr="00315DD8" w:rsidRDefault="00315DD8" w:rsidP="00315DD8">
            <w:pPr>
              <w:spacing w:after="0" w:line="240" w:lineRule="auto"/>
              <w:rPr>
                <w:rFonts w:ascii="Calibri" w:eastAsia="Times New Roman" w:hAnsi="Calibri" w:cs="Calibri"/>
                <w:color w:val="000000"/>
                <w:sz w:val="10"/>
                <w:szCs w:val="10"/>
                <w:lang w:val="es-SV" w:eastAsia="es-SV"/>
              </w:rPr>
            </w:pPr>
            <w:r w:rsidRPr="00315DD8">
              <w:rPr>
                <w:rFonts w:ascii="Calibri" w:eastAsia="Times New Roman" w:hAnsi="Calibri" w:cs="Calibri"/>
                <w:color w:val="000000"/>
                <w:sz w:val="10"/>
                <w:szCs w:val="10"/>
                <w:lang w:val="es-SV" w:eastAsia="es-SV"/>
              </w:rPr>
              <w:t xml:space="preserve"> AZUCAR </w:t>
            </w:r>
          </w:p>
        </w:tc>
        <w:tc>
          <w:tcPr>
            <w:tcW w:w="300" w:type="dxa"/>
            <w:shd w:val="clear" w:color="000000" w:fill="FFFFFF"/>
            <w:vAlign w:val="center"/>
            <w:hideMark/>
          </w:tcPr>
          <w:p w:rsidR="00315DD8" w:rsidRPr="00315DD8" w:rsidRDefault="00315DD8" w:rsidP="00315DD8">
            <w:pPr>
              <w:spacing w:after="0" w:line="240" w:lineRule="auto"/>
              <w:jc w:val="center"/>
              <w:rPr>
                <w:rFonts w:ascii="Calibri" w:eastAsia="Times New Roman" w:hAnsi="Calibri" w:cs="Calibri"/>
                <w:color w:val="000000"/>
                <w:sz w:val="10"/>
                <w:szCs w:val="10"/>
                <w:lang w:val="es-SV" w:eastAsia="es-SV"/>
              </w:rPr>
            </w:pPr>
            <w:r w:rsidRPr="00315DD8">
              <w:rPr>
                <w:rFonts w:ascii="Calibri" w:eastAsia="Times New Roman" w:hAnsi="Calibri" w:cs="Calibri"/>
                <w:color w:val="000000"/>
                <w:sz w:val="10"/>
                <w:szCs w:val="10"/>
                <w:lang w:val="es-SV" w:eastAsia="es-SV"/>
              </w:rPr>
              <w:t>$0.71</w:t>
            </w:r>
          </w:p>
        </w:tc>
        <w:tc>
          <w:tcPr>
            <w:tcW w:w="300" w:type="dxa"/>
            <w:shd w:val="clear" w:color="000000" w:fill="FFFFFF"/>
            <w:vAlign w:val="center"/>
            <w:hideMark/>
          </w:tcPr>
          <w:p w:rsidR="00315DD8" w:rsidRPr="00315DD8" w:rsidRDefault="00315DD8" w:rsidP="00315DD8">
            <w:pPr>
              <w:spacing w:after="0" w:line="240" w:lineRule="auto"/>
              <w:jc w:val="center"/>
              <w:rPr>
                <w:rFonts w:ascii="Calibri" w:eastAsia="Times New Roman" w:hAnsi="Calibri" w:cs="Calibri"/>
                <w:color w:val="000000"/>
                <w:sz w:val="10"/>
                <w:szCs w:val="10"/>
                <w:lang w:val="es-SV" w:eastAsia="es-SV"/>
              </w:rPr>
            </w:pPr>
            <w:r w:rsidRPr="00315DD8">
              <w:rPr>
                <w:rFonts w:ascii="Calibri" w:eastAsia="Times New Roman" w:hAnsi="Calibri" w:cs="Calibri"/>
                <w:color w:val="000000"/>
                <w:sz w:val="10"/>
                <w:szCs w:val="10"/>
                <w:lang w:val="es-SV" w:eastAsia="es-SV"/>
              </w:rPr>
              <w:t>$4.26</w:t>
            </w:r>
          </w:p>
        </w:tc>
        <w:tc>
          <w:tcPr>
            <w:tcW w:w="300" w:type="dxa"/>
            <w:shd w:val="clear" w:color="000000" w:fill="FFFFFF"/>
            <w:vAlign w:val="center"/>
            <w:hideMark/>
          </w:tcPr>
          <w:p w:rsidR="00315DD8" w:rsidRPr="00315DD8" w:rsidRDefault="00315DD8" w:rsidP="00315DD8">
            <w:pPr>
              <w:spacing w:after="0" w:line="240" w:lineRule="auto"/>
              <w:jc w:val="center"/>
              <w:rPr>
                <w:rFonts w:ascii="Calibri" w:eastAsia="Times New Roman" w:hAnsi="Calibri" w:cs="Calibri"/>
                <w:color w:val="000000"/>
                <w:sz w:val="10"/>
                <w:szCs w:val="10"/>
                <w:lang w:val="es-SV" w:eastAsia="es-SV"/>
              </w:rPr>
            </w:pPr>
            <w:r w:rsidRPr="00315DD8">
              <w:rPr>
                <w:rFonts w:ascii="Calibri" w:eastAsia="Times New Roman" w:hAnsi="Calibri" w:cs="Calibri"/>
                <w:color w:val="000000"/>
                <w:sz w:val="10"/>
                <w:szCs w:val="10"/>
                <w:lang w:val="es-SV" w:eastAsia="es-SV"/>
              </w:rPr>
              <w:t xml:space="preserve"> AZUCAR  </w:t>
            </w:r>
          </w:p>
        </w:tc>
        <w:tc>
          <w:tcPr>
            <w:tcW w:w="1500" w:type="dxa"/>
            <w:shd w:val="clear" w:color="000000" w:fill="FFFFFF"/>
            <w:vAlign w:val="center"/>
            <w:hideMark/>
          </w:tcPr>
          <w:p w:rsidR="00315DD8" w:rsidRPr="00315DD8" w:rsidRDefault="00315DD8" w:rsidP="00315DD8">
            <w:pPr>
              <w:spacing w:after="0" w:line="240" w:lineRule="auto"/>
              <w:jc w:val="center"/>
              <w:rPr>
                <w:rFonts w:ascii="Calibri" w:eastAsia="Times New Roman" w:hAnsi="Calibri" w:cs="Calibri"/>
                <w:color w:val="000000"/>
                <w:sz w:val="10"/>
                <w:szCs w:val="10"/>
                <w:lang w:val="es-SV" w:eastAsia="es-SV"/>
              </w:rPr>
            </w:pPr>
            <w:r w:rsidRPr="00315DD8">
              <w:rPr>
                <w:rFonts w:ascii="Calibri" w:eastAsia="Times New Roman" w:hAnsi="Calibri" w:cs="Calibri"/>
                <w:color w:val="000000"/>
                <w:sz w:val="10"/>
                <w:szCs w:val="10"/>
                <w:lang w:val="es-SV" w:eastAsia="es-SV"/>
              </w:rPr>
              <w:t>$0.72</w:t>
            </w:r>
          </w:p>
        </w:tc>
        <w:tc>
          <w:tcPr>
            <w:tcW w:w="1200" w:type="dxa"/>
            <w:shd w:val="clear" w:color="000000" w:fill="FFFFFF"/>
            <w:vAlign w:val="center"/>
            <w:hideMark/>
          </w:tcPr>
          <w:p w:rsidR="00315DD8" w:rsidRPr="00315DD8" w:rsidRDefault="00315DD8" w:rsidP="00315DD8">
            <w:pPr>
              <w:spacing w:after="0" w:line="240" w:lineRule="auto"/>
              <w:jc w:val="center"/>
              <w:rPr>
                <w:rFonts w:ascii="Calibri" w:eastAsia="Times New Roman" w:hAnsi="Calibri" w:cs="Calibri"/>
                <w:color w:val="000000"/>
                <w:sz w:val="10"/>
                <w:szCs w:val="10"/>
                <w:lang w:val="es-SV" w:eastAsia="es-SV"/>
              </w:rPr>
            </w:pPr>
            <w:r w:rsidRPr="00315DD8">
              <w:rPr>
                <w:rFonts w:ascii="Calibri" w:eastAsia="Times New Roman" w:hAnsi="Calibri" w:cs="Calibri"/>
                <w:color w:val="000000"/>
                <w:sz w:val="10"/>
                <w:szCs w:val="10"/>
                <w:lang w:val="es-SV" w:eastAsia="es-SV"/>
              </w:rPr>
              <w:t>$4.32</w:t>
            </w:r>
          </w:p>
        </w:tc>
        <w:tc>
          <w:tcPr>
            <w:tcW w:w="1900" w:type="dxa"/>
            <w:shd w:val="clear" w:color="000000" w:fill="FFFFFF"/>
            <w:vAlign w:val="center"/>
            <w:hideMark/>
          </w:tcPr>
          <w:p w:rsidR="00315DD8" w:rsidRPr="00315DD8" w:rsidRDefault="00315DD8" w:rsidP="00315DD8">
            <w:pPr>
              <w:spacing w:after="0" w:line="240" w:lineRule="auto"/>
              <w:rPr>
                <w:rFonts w:ascii="Calibri" w:eastAsia="Times New Roman" w:hAnsi="Calibri" w:cs="Calibri"/>
                <w:color w:val="000000"/>
                <w:sz w:val="10"/>
                <w:szCs w:val="10"/>
                <w:lang w:val="es-SV" w:eastAsia="es-SV"/>
              </w:rPr>
            </w:pPr>
            <w:r w:rsidRPr="00315DD8">
              <w:rPr>
                <w:rFonts w:ascii="Calibri" w:eastAsia="Times New Roman" w:hAnsi="Calibri" w:cs="Calibri"/>
                <w:color w:val="000000"/>
                <w:sz w:val="10"/>
                <w:szCs w:val="10"/>
                <w:lang w:val="es-SV" w:eastAsia="es-SV"/>
              </w:rPr>
              <w:t>AZÚCAR</w:t>
            </w:r>
          </w:p>
        </w:tc>
        <w:tc>
          <w:tcPr>
            <w:tcW w:w="1200" w:type="dxa"/>
            <w:shd w:val="clear" w:color="000000" w:fill="FFFFFF"/>
            <w:vAlign w:val="center"/>
            <w:hideMark/>
          </w:tcPr>
          <w:p w:rsidR="00315DD8" w:rsidRPr="00315DD8" w:rsidRDefault="00315DD8" w:rsidP="00315DD8">
            <w:pPr>
              <w:spacing w:after="0" w:line="240" w:lineRule="auto"/>
              <w:jc w:val="center"/>
              <w:rPr>
                <w:rFonts w:ascii="Calibri" w:eastAsia="Times New Roman" w:hAnsi="Calibri" w:cs="Calibri"/>
                <w:color w:val="000000"/>
                <w:sz w:val="10"/>
                <w:szCs w:val="10"/>
                <w:lang w:val="es-SV" w:eastAsia="es-SV"/>
              </w:rPr>
            </w:pPr>
            <w:r w:rsidRPr="00315DD8">
              <w:rPr>
                <w:rFonts w:ascii="Calibri" w:eastAsia="Times New Roman" w:hAnsi="Calibri" w:cs="Calibri"/>
                <w:color w:val="000000"/>
                <w:sz w:val="10"/>
                <w:szCs w:val="10"/>
                <w:lang w:val="es-SV" w:eastAsia="es-SV"/>
              </w:rPr>
              <w:t>$1.20</w:t>
            </w:r>
          </w:p>
        </w:tc>
        <w:tc>
          <w:tcPr>
            <w:tcW w:w="480" w:type="dxa"/>
            <w:shd w:val="clear" w:color="000000" w:fill="FFFFFF"/>
            <w:noWrap/>
            <w:vAlign w:val="center"/>
            <w:hideMark/>
          </w:tcPr>
          <w:p w:rsidR="00315DD8" w:rsidRPr="00315DD8" w:rsidRDefault="00315DD8" w:rsidP="00315DD8">
            <w:pPr>
              <w:spacing w:after="0" w:line="240" w:lineRule="auto"/>
              <w:jc w:val="center"/>
              <w:rPr>
                <w:rFonts w:ascii="Calibri" w:eastAsia="Times New Roman" w:hAnsi="Calibri" w:cs="Calibri"/>
                <w:color w:val="000000"/>
                <w:sz w:val="10"/>
                <w:szCs w:val="10"/>
                <w:lang w:val="es-SV" w:eastAsia="es-SV"/>
              </w:rPr>
            </w:pPr>
            <w:r w:rsidRPr="00315DD8">
              <w:rPr>
                <w:rFonts w:ascii="Calibri" w:eastAsia="Times New Roman" w:hAnsi="Calibri" w:cs="Calibri"/>
                <w:color w:val="000000"/>
                <w:sz w:val="10"/>
                <w:szCs w:val="10"/>
                <w:lang w:val="es-SV" w:eastAsia="es-SV"/>
              </w:rPr>
              <w:t>$7.20</w:t>
            </w:r>
          </w:p>
        </w:tc>
      </w:tr>
      <w:tr w:rsidR="00315DD8" w:rsidRPr="00315DD8" w:rsidTr="00E62C4C">
        <w:trPr>
          <w:trHeight w:val="20"/>
        </w:trPr>
        <w:tc>
          <w:tcPr>
            <w:tcW w:w="300" w:type="dxa"/>
            <w:vMerge/>
            <w:vAlign w:val="center"/>
            <w:hideMark/>
          </w:tcPr>
          <w:p w:rsidR="00315DD8" w:rsidRPr="00315DD8" w:rsidRDefault="00315DD8" w:rsidP="00315DD8">
            <w:pPr>
              <w:spacing w:after="0" w:line="240" w:lineRule="auto"/>
              <w:rPr>
                <w:rFonts w:ascii="Calibri" w:eastAsia="Times New Roman" w:hAnsi="Calibri" w:cs="Calibri"/>
                <w:color w:val="000000"/>
                <w:sz w:val="10"/>
                <w:szCs w:val="10"/>
                <w:lang w:val="es-SV" w:eastAsia="es-SV"/>
              </w:rPr>
            </w:pPr>
          </w:p>
        </w:tc>
        <w:tc>
          <w:tcPr>
            <w:tcW w:w="300" w:type="dxa"/>
            <w:vMerge/>
            <w:vAlign w:val="center"/>
            <w:hideMark/>
          </w:tcPr>
          <w:p w:rsidR="00315DD8" w:rsidRPr="00315DD8" w:rsidRDefault="00315DD8" w:rsidP="00315DD8">
            <w:pPr>
              <w:spacing w:after="0" w:line="240" w:lineRule="auto"/>
              <w:rPr>
                <w:rFonts w:ascii="Calibri" w:eastAsia="Times New Roman" w:hAnsi="Calibri" w:cs="Calibri"/>
                <w:color w:val="000000"/>
                <w:sz w:val="10"/>
                <w:szCs w:val="10"/>
                <w:lang w:val="es-SV" w:eastAsia="es-SV"/>
              </w:rPr>
            </w:pPr>
          </w:p>
        </w:tc>
        <w:tc>
          <w:tcPr>
            <w:tcW w:w="300" w:type="dxa"/>
            <w:vMerge/>
            <w:vAlign w:val="center"/>
            <w:hideMark/>
          </w:tcPr>
          <w:p w:rsidR="00315DD8" w:rsidRPr="00315DD8" w:rsidRDefault="00315DD8" w:rsidP="00315DD8">
            <w:pPr>
              <w:spacing w:after="0" w:line="240" w:lineRule="auto"/>
              <w:rPr>
                <w:rFonts w:ascii="Calibri" w:eastAsia="Times New Roman" w:hAnsi="Calibri" w:cs="Calibri"/>
                <w:color w:val="000000"/>
                <w:sz w:val="10"/>
                <w:szCs w:val="10"/>
                <w:lang w:val="es-SV" w:eastAsia="es-SV"/>
              </w:rPr>
            </w:pPr>
          </w:p>
        </w:tc>
        <w:tc>
          <w:tcPr>
            <w:tcW w:w="300" w:type="dxa"/>
            <w:shd w:val="clear" w:color="000000" w:fill="FFFFFF"/>
            <w:vAlign w:val="center"/>
            <w:hideMark/>
          </w:tcPr>
          <w:p w:rsidR="00315DD8" w:rsidRPr="00315DD8" w:rsidRDefault="00315DD8" w:rsidP="00315DD8">
            <w:pPr>
              <w:spacing w:after="0" w:line="240" w:lineRule="auto"/>
              <w:rPr>
                <w:rFonts w:ascii="Calibri" w:eastAsia="Times New Roman" w:hAnsi="Calibri" w:cs="Calibri"/>
                <w:color w:val="000000"/>
                <w:sz w:val="10"/>
                <w:szCs w:val="10"/>
                <w:lang w:val="es-SV" w:eastAsia="es-SV"/>
              </w:rPr>
            </w:pPr>
            <w:r w:rsidRPr="00315DD8">
              <w:rPr>
                <w:rFonts w:ascii="Calibri" w:eastAsia="Times New Roman" w:hAnsi="Calibri" w:cs="Calibri"/>
                <w:color w:val="000000"/>
                <w:sz w:val="10"/>
                <w:szCs w:val="10"/>
                <w:lang w:val="es-SV" w:eastAsia="es-SV"/>
              </w:rPr>
              <w:t xml:space="preserve"> CAFÉ INSTANTANEO 200 GRM </w:t>
            </w:r>
          </w:p>
        </w:tc>
        <w:tc>
          <w:tcPr>
            <w:tcW w:w="300" w:type="dxa"/>
            <w:shd w:val="clear" w:color="000000" w:fill="FFFFFF"/>
            <w:vAlign w:val="center"/>
            <w:hideMark/>
          </w:tcPr>
          <w:p w:rsidR="00315DD8" w:rsidRPr="00315DD8" w:rsidRDefault="00315DD8" w:rsidP="00315DD8">
            <w:pPr>
              <w:spacing w:after="0" w:line="240" w:lineRule="auto"/>
              <w:jc w:val="center"/>
              <w:rPr>
                <w:rFonts w:ascii="Calibri" w:eastAsia="Times New Roman" w:hAnsi="Calibri" w:cs="Calibri"/>
                <w:color w:val="000000"/>
                <w:sz w:val="10"/>
                <w:szCs w:val="10"/>
                <w:lang w:val="es-SV" w:eastAsia="es-SV"/>
              </w:rPr>
            </w:pPr>
            <w:r w:rsidRPr="00315DD8">
              <w:rPr>
                <w:rFonts w:ascii="Calibri" w:eastAsia="Times New Roman" w:hAnsi="Calibri" w:cs="Calibri"/>
                <w:color w:val="000000"/>
                <w:sz w:val="10"/>
                <w:szCs w:val="10"/>
                <w:lang w:val="es-SV" w:eastAsia="es-SV"/>
              </w:rPr>
              <w:t>$8.38</w:t>
            </w:r>
          </w:p>
        </w:tc>
        <w:tc>
          <w:tcPr>
            <w:tcW w:w="300" w:type="dxa"/>
            <w:shd w:val="clear" w:color="000000" w:fill="FFFFFF"/>
            <w:vAlign w:val="center"/>
            <w:hideMark/>
          </w:tcPr>
          <w:p w:rsidR="00315DD8" w:rsidRPr="00315DD8" w:rsidRDefault="00315DD8" w:rsidP="00315DD8">
            <w:pPr>
              <w:spacing w:after="0" w:line="240" w:lineRule="auto"/>
              <w:jc w:val="center"/>
              <w:rPr>
                <w:rFonts w:ascii="Calibri" w:eastAsia="Times New Roman" w:hAnsi="Calibri" w:cs="Calibri"/>
                <w:color w:val="000000"/>
                <w:sz w:val="10"/>
                <w:szCs w:val="10"/>
                <w:lang w:val="es-SV" w:eastAsia="es-SV"/>
              </w:rPr>
            </w:pPr>
            <w:r w:rsidRPr="00315DD8">
              <w:rPr>
                <w:rFonts w:ascii="Calibri" w:eastAsia="Times New Roman" w:hAnsi="Calibri" w:cs="Calibri"/>
                <w:color w:val="000000"/>
                <w:sz w:val="10"/>
                <w:szCs w:val="10"/>
                <w:lang w:val="es-SV" w:eastAsia="es-SV"/>
              </w:rPr>
              <w:t>$50.29</w:t>
            </w:r>
          </w:p>
        </w:tc>
        <w:tc>
          <w:tcPr>
            <w:tcW w:w="300" w:type="dxa"/>
            <w:shd w:val="clear" w:color="000000" w:fill="FFFFFF"/>
            <w:vAlign w:val="center"/>
            <w:hideMark/>
          </w:tcPr>
          <w:p w:rsidR="00315DD8" w:rsidRPr="00315DD8" w:rsidRDefault="00315DD8" w:rsidP="00315DD8">
            <w:pPr>
              <w:spacing w:after="0" w:line="240" w:lineRule="auto"/>
              <w:rPr>
                <w:rFonts w:ascii="Calibri" w:eastAsia="Times New Roman" w:hAnsi="Calibri" w:cs="Calibri"/>
                <w:color w:val="000000"/>
                <w:sz w:val="10"/>
                <w:szCs w:val="10"/>
                <w:lang w:val="es-SV" w:eastAsia="es-SV"/>
              </w:rPr>
            </w:pPr>
            <w:r w:rsidRPr="00315DD8">
              <w:rPr>
                <w:rFonts w:ascii="Calibri" w:eastAsia="Times New Roman" w:hAnsi="Calibri" w:cs="Calibri"/>
                <w:color w:val="000000"/>
                <w:sz w:val="10"/>
                <w:szCs w:val="10"/>
                <w:lang w:val="es-SV" w:eastAsia="es-SV"/>
              </w:rPr>
              <w:t xml:space="preserve"> CAFÉ INSTANTANEO DE 200 GRS MARCA NESCAFE LISTO </w:t>
            </w:r>
          </w:p>
        </w:tc>
        <w:tc>
          <w:tcPr>
            <w:tcW w:w="1500" w:type="dxa"/>
            <w:shd w:val="clear" w:color="000000" w:fill="FFFFFF"/>
            <w:vAlign w:val="center"/>
            <w:hideMark/>
          </w:tcPr>
          <w:p w:rsidR="00315DD8" w:rsidRPr="00315DD8" w:rsidRDefault="00315DD8" w:rsidP="00315DD8">
            <w:pPr>
              <w:spacing w:after="0" w:line="240" w:lineRule="auto"/>
              <w:jc w:val="center"/>
              <w:rPr>
                <w:rFonts w:ascii="Calibri" w:eastAsia="Times New Roman" w:hAnsi="Calibri" w:cs="Calibri"/>
                <w:color w:val="000000"/>
                <w:sz w:val="10"/>
                <w:szCs w:val="10"/>
                <w:lang w:val="es-SV" w:eastAsia="es-SV"/>
              </w:rPr>
            </w:pPr>
            <w:r w:rsidRPr="00315DD8">
              <w:rPr>
                <w:rFonts w:ascii="Calibri" w:eastAsia="Times New Roman" w:hAnsi="Calibri" w:cs="Calibri"/>
                <w:color w:val="000000"/>
                <w:sz w:val="10"/>
                <w:szCs w:val="10"/>
                <w:lang w:val="es-SV" w:eastAsia="es-SV"/>
              </w:rPr>
              <w:t>$10.72</w:t>
            </w:r>
          </w:p>
        </w:tc>
        <w:tc>
          <w:tcPr>
            <w:tcW w:w="1200" w:type="dxa"/>
            <w:shd w:val="clear" w:color="000000" w:fill="FFFFFF"/>
            <w:vAlign w:val="center"/>
            <w:hideMark/>
          </w:tcPr>
          <w:p w:rsidR="00315DD8" w:rsidRPr="00315DD8" w:rsidRDefault="00315DD8" w:rsidP="00315DD8">
            <w:pPr>
              <w:spacing w:after="0" w:line="240" w:lineRule="auto"/>
              <w:jc w:val="center"/>
              <w:rPr>
                <w:rFonts w:ascii="Calibri" w:eastAsia="Times New Roman" w:hAnsi="Calibri" w:cs="Calibri"/>
                <w:color w:val="000000"/>
                <w:sz w:val="10"/>
                <w:szCs w:val="10"/>
                <w:lang w:val="es-SV" w:eastAsia="es-SV"/>
              </w:rPr>
            </w:pPr>
            <w:r w:rsidRPr="00315DD8">
              <w:rPr>
                <w:rFonts w:ascii="Calibri" w:eastAsia="Times New Roman" w:hAnsi="Calibri" w:cs="Calibri"/>
                <w:color w:val="000000"/>
                <w:sz w:val="10"/>
                <w:szCs w:val="10"/>
                <w:lang w:val="es-SV" w:eastAsia="es-SV"/>
              </w:rPr>
              <w:t>$64.32</w:t>
            </w:r>
          </w:p>
        </w:tc>
        <w:tc>
          <w:tcPr>
            <w:tcW w:w="1900" w:type="dxa"/>
            <w:shd w:val="clear" w:color="000000" w:fill="FFFFFF"/>
            <w:vAlign w:val="center"/>
            <w:hideMark/>
          </w:tcPr>
          <w:p w:rsidR="00315DD8" w:rsidRPr="00315DD8" w:rsidRDefault="00315DD8" w:rsidP="00315DD8">
            <w:pPr>
              <w:spacing w:after="0" w:line="240" w:lineRule="auto"/>
              <w:rPr>
                <w:rFonts w:ascii="Calibri" w:eastAsia="Times New Roman" w:hAnsi="Calibri" w:cs="Calibri"/>
                <w:color w:val="000000"/>
                <w:sz w:val="10"/>
                <w:szCs w:val="10"/>
                <w:lang w:val="es-SV" w:eastAsia="es-SV"/>
              </w:rPr>
            </w:pPr>
            <w:r w:rsidRPr="00315DD8">
              <w:rPr>
                <w:rFonts w:ascii="Calibri" w:eastAsia="Times New Roman" w:hAnsi="Calibri" w:cs="Calibri"/>
                <w:color w:val="000000"/>
                <w:sz w:val="10"/>
                <w:szCs w:val="10"/>
                <w:lang w:val="es-SV" w:eastAsia="es-SV"/>
              </w:rPr>
              <w:t>CAFÉ INSTANTÁNEO 200GRS</w:t>
            </w:r>
          </w:p>
        </w:tc>
        <w:tc>
          <w:tcPr>
            <w:tcW w:w="1200" w:type="dxa"/>
            <w:shd w:val="clear" w:color="000000" w:fill="FFFFFF"/>
            <w:vAlign w:val="center"/>
            <w:hideMark/>
          </w:tcPr>
          <w:p w:rsidR="00315DD8" w:rsidRPr="00315DD8" w:rsidRDefault="00315DD8" w:rsidP="00315DD8">
            <w:pPr>
              <w:spacing w:after="0" w:line="240" w:lineRule="auto"/>
              <w:jc w:val="center"/>
              <w:rPr>
                <w:rFonts w:ascii="Calibri" w:eastAsia="Times New Roman" w:hAnsi="Calibri" w:cs="Calibri"/>
                <w:color w:val="000000"/>
                <w:sz w:val="10"/>
                <w:szCs w:val="10"/>
                <w:lang w:val="es-SV" w:eastAsia="es-SV"/>
              </w:rPr>
            </w:pPr>
            <w:r w:rsidRPr="00315DD8">
              <w:rPr>
                <w:rFonts w:ascii="Calibri" w:eastAsia="Times New Roman" w:hAnsi="Calibri" w:cs="Calibri"/>
                <w:color w:val="000000"/>
                <w:sz w:val="10"/>
                <w:szCs w:val="10"/>
                <w:lang w:val="es-SV" w:eastAsia="es-SV"/>
              </w:rPr>
              <w:t>$7.10</w:t>
            </w:r>
          </w:p>
        </w:tc>
        <w:tc>
          <w:tcPr>
            <w:tcW w:w="480" w:type="dxa"/>
            <w:shd w:val="clear" w:color="000000" w:fill="FFFFFF"/>
            <w:noWrap/>
            <w:vAlign w:val="center"/>
            <w:hideMark/>
          </w:tcPr>
          <w:p w:rsidR="00315DD8" w:rsidRPr="00315DD8" w:rsidRDefault="00315DD8" w:rsidP="00315DD8">
            <w:pPr>
              <w:spacing w:after="0" w:line="240" w:lineRule="auto"/>
              <w:jc w:val="center"/>
              <w:rPr>
                <w:rFonts w:ascii="Calibri" w:eastAsia="Times New Roman" w:hAnsi="Calibri" w:cs="Calibri"/>
                <w:color w:val="000000"/>
                <w:sz w:val="10"/>
                <w:szCs w:val="10"/>
                <w:lang w:val="es-SV" w:eastAsia="es-SV"/>
              </w:rPr>
            </w:pPr>
            <w:r w:rsidRPr="00315DD8">
              <w:rPr>
                <w:rFonts w:ascii="Calibri" w:eastAsia="Times New Roman" w:hAnsi="Calibri" w:cs="Calibri"/>
                <w:color w:val="000000"/>
                <w:sz w:val="10"/>
                <w:szCs w:val="10"/>
                <w:lang w:val="es-SV" w:eastAsia="es-SV"/>
              </w:rPr>
              <w:t>$42.60</w:t>
            </w:r>
          </w:p>
        </w:tc>
      </w:tr>
      <w:tr w:rsidR="00315DD8" w:rsidRPr="00315DD8" w:rsidTr="00E62C4C">
        <w:trPr>
          <w:trHeight w:val="20"/>
        </w:trPr>
        <w:tc>
          <w:tcPr>
            <w:tcW w:w="300" w:type="dxa"/>
            <w:vMerge/>
            <w:vAlign w:val="center"/>
            <w:hideMark/>
          </w:tcPr>
          <w:p w:rsidR="00315DD8" w:rsidRPr="00315DD8" w:rsidRDefault="00315DD8" w:rsidP="00315DD8">
            <w:pPr>
              <w:spacing w:after="0" w:line="240" w:lineRule="auto"/>
              <w:rPr>
                <w:rFonts w:ascii="Calibri" w:eastAsia="Times New Roman" w:hAnsi="Calibri" w:cs="Calibri"/>
                <w:color w:val="000000"/>
                <w:sz w:val="10"/>
                <w:szCs w:val="10"/>
                <w:lang w:val="es-SV" w:eastAsia="es-SV"/>
              </w:rPr>
            </w:pPr>
          </w:p>
        </w:tc>
        <w:tc>
          <w:tcPr>
            <w:tcW w:w="300" w:type="dxa"/>
            <w:vMerge/>
            <w:vAlign w:val="center"/>
            <w:hideMark/>
          </w:tcPr>
          <w:p w:rsidR="00315DD8" w:rsidRPr="00315DD8" w:rsidRDefault="00315DD8" w:rsidP="00315DD8">
            <w:pPr>
              <w:spacing w:after="0" w:line="240" w:lineRule="auto"/>
              <w:rPr>
                <w:rFonts w:ascii="Calibri" w:eastAsia="Times New Roman" w:hAnsi="Calibri" w:cs="Calibri"/>
                <w:color w:val="000000"/>
                <w:sz w:val="10"/>
                <w:szCs w:val="10"/>
                <w:lang w:val="es-SV" w:eastAsia="es-SV"/>
              </w:rPr>
            </w:pPr>
          </w:p>
        </w:tc>
        <w:tc>
          <w:tcPr>
            <w:tcW w:w="300" w:type="dxa"/>
            <w:vMerge/>
            <w:vAlign w:val="center"/>
            <w:hideMark/>
          </w:tcPr>
          <w:p w:rsidR="00315DD8" w:rsidRPr="00315DD8" w:rsidRDefault="00315DD8" w:rsidP="00315DD8">
            <w:pPr>
              <w:spacing w:after="0" w:line="240" w:lineRule="auto"/>
              <w:rPr>
                <w:rFonts w:ascii="Calibri" w:eastAsia="Times New Roman" w:hAnsi="Calibri" w:cs="Calibri"/>
                <w:color w:val="000000"/>
                <w:sz w:val="10"/>
                <w:szCs w:val="10"/>
                <w:lang w:val="es-SV" w:eastAsia="es-SV"/>
              </w:rPr>
            </w:pPr>
          </w:p>
        </w:tc>
        <w:tc>
          <w:tcPr>
            <w:tcW w:w="300" w:type="dxa"/>
            <w:shd w:val="clear" w:color="000000" w:fill="FFFFFF"/>
            <w:vAlign w:val="center"/>
            <w:hideMark/>
          </w:tcPr>
          <w:p w:rsidR="00315DD8" w:rsidRPr="00315DD8" w:rsidRDefault="00315DD8" w:rsidP="00315DD8">
            <w:pPr>
              <w:spacing w:after="0" w:line="240" w:lineRule="auto"/>
              <w:rPr>
                <w:rFonts w:ascii="Calibri" w:eastAsia="Times New Roman" w:hAnsi="Calibri" w:cs="Calibri"/>
                <w:color w:val="000000"/>
                <w:sz w:val="10"/>
                <w:szCs w:val="10"/>
                <w:lang w:val="es-SV" w:eastAsia="es-SV"/>
              </w:rPr>
            </w:pPr>
            <w:r w:rsidRPr="00315DD8">
              <w:rPr>
                <w:rFonts w:ascii="Calibri" w:eastAsia="Times New Roman" w:hAnsi="Calibri" w:cs="Calibri"/>
                <w:color w:val="000000"/>
                <w:sz w:val="10"/>
                <w:szCs w:val="10"/>
                <w:lang w:val="es-SV" w:eastAsia="es-SV"/>
              </w:rPr>
              <w:t xml:space="preserve"> ARCHIVADOR DE PALANCA T/C CON INDICE </w:t>
            </w:r>
          </w:p>
        </w:tc>
        <w:tc>
          <w:tcPr>
            <w:tcW w:w="300" w:type="dxa"/>
            <w:shd w:val="clear" w:color="000000" w:fill="FFFFFF"/>
            <w:vAlign w:val="center"/>
            <w:hideMark/>
          </w:tcPr>
          <w:p w:rsidR="00315DD8" w:rsidRPr="00315DD8" w:rsidRDefault="00315DD8" w:rsidP="00315DD8">
            <w:pPr>
              <w:spacing w:after="0" w:line="240" w:lineRule="auto"/>
              <w:jc w:val="center"/>
              <w:rPr>
                <w:rFonts w:ascii="Calibri" w:eastAsia="Times New Roman" w:hAnsi="Calibri" w:cs="Calibri"/>
                <w:color w:val="000000"/>
                <w:sz w:val="10"/>
                <w:szCs w:val="10"/>
                <w:lang w:val="es-SV" w:eastAsia="es-SV"/>
              </w:rPr>
            </w:pPr>
            <w:r w:rsidRPr="00315DD8">
              <w:rPr>
                <w:rFonts w:ascii="Calibri" w:eastAsia="Times New Roman" w:hAnsi="Calibri" w:cs="Calibri"/>
                <w:color w:val="000000"/>
                <w:sz w:val="10"/>
                <w:szCs w:val="10"/>
                <w:lang w:val="es-SV" w:eastAsia="es-SV"/>
              </w:rPr>
              <w:t>$2.68</w:t>
            </w:r>
          </w:p>
        </w:tc>
        <w:tc>
          <w:tcPr>
            <w:tcW w:w="300" w:type="dxa"/>
            <w:shd w:val="clear" w:color="000000" w:fill="F4B084"/>
            <w:vAlign w:val="center"/>
            <w:hideMark/>
          </w:tcPr>
          <w:p w:rsidR="00315DD8" w:rsidRPr="00315DD8" w:rsidRDefault="00315DD8" w:rsidP="00315DD8">
            <w:pPr>
              <w:spacing w:after="0" w:line="240" w:lineRule="auto"/>
              <w:jc w:val="center"/>
              <w:rPr>
                <w:rFonts w:ascii="Calibri" w:eastAsia="Times New Roman" w:hAnsi="Calibri" w:cs="Calibri"/>
                <w:color w:val="000000"/>
                <w:sz w:val="10"/>
                <w:szCs w:val="10"/>
                <w:lang w:val="es-SV" w:eastAsia="es-SV"/>
              </w:rPr>
            </w:pPr>
            <w:r w:rsidRPr="00315DD8">
              <w:rPr>
                <w:rFonts w:ascii="Calibri" w:eastAsia="Times New Roman" w:hAnsi="Calibri" w:cs="Calibri"/>
                <w:color w:val="000000"/>
                <w:sz w:val="10"/>
                <w:szCs w:val="10"/>
                <w:lang w:val="es-SV" w:eastAsia="es-SV"/>
              </w:rPr>
              <w:t>$80.34</w:t>
            </w:r>
          </w:p>
        </w:tc>
        <w:tc>
          <w:tcPr>
            <w:tcW w:w="300" w:type="dxa"/>
            <w:shd w:val="clear" w:color="000000" w:fill="FFFFFF"/>
            <w:vAlign w:val="center"/>
            <w:hideMark/>
          </w:tcPr>
          <w:p w:rsidR="00315DD8" w:rsidRPr="00315DD8" w:rsidRDefault="00315DD8" w:rsidP="00315DD8">
            <w:pPr>
              <w:spacing w:after="0" w:line="240" w:lineRule="auto"/>
              <w:rPr>
                <w:rFonts w:ascii="Calibri" w:eastAsia="Times New Roman" w:hAnsi="Calibri" w:cs="Calibri"/>
                <w:color w:val="000000"/>
                <w:sz w:val="10"/>
                <w:szCs w:val="10"/>
                <w:lang w:val="es-SV" w:eastAsia="es-SV"/>
              </w:rPr>
            </w:pPr>
            <w:r w:rsidRPr="00315DD8">
              <w:rPr>
                <w:rFonts w:ascii="Calibri" w:eastAsia="Times New Roman" w:hAnsi="Calibri" w:cs="Calibri"/>
                <w:color w:val="000000"/>
                <w:sz w:val="10"/>
                <w:szCs w:val="10"/>
                <w:lang w:val="es-SV" w:eastAsia="es-SV"/>
              </w:rPr>
              <w:t xml:space="preserve"> ARCHIVADOR DE PALANCA CON INDICE  </w:t>
            </w:r>
          </w:p>
        </w:tc>
        <w:tc>
          <w:tcPr>
            <w:tcW w:w="1500" w:type="dxa"/>
            <w:shd w:val="clear" w:color="000000" w:fill="FFFFFF"/>
            <w:vAlign w:val="center"/>
            <w:hideMark/>
          </w:tcPr>
          <w:p w:rsidR="00315DD8" w:rsidRPr="00315DD8" w:rsidRDefault="00315DD8" w:rsidP="00315DD8">
            <w:pPr>
              <w:spacing w:after="0" w:line="240" w:lineRule="auto"/>
              <w:jc w:val="center"/>
              <w:rPr>
                <w:rFonts w:ascii="Calibri" w:eastAsia="Times New Roman" w:hAnsi="Calibri" w:cs="Calibri"/>
                <w:color w:val="000000"/>
                <w:sz w:val="10"/>
                <w:szCs w:val="10"/>
                <w:lang w:val="es-SV" w:eastAsia="es-SV"/>
              </w:rPr>
            </w:pPr>
            <w:r w:rsidRPr="00315DD8">
              <w:rPr>
                <w:rFonts w:ascii="Calibri" w:eastAsia="Times New Roman" w:hAnsi="Calibri" w:cs="Calibri"/>
                <w:color w:val="000000"/>
                <w:sz w:val="10"/>
                <w:szCs w:val="10"/>
                <w:lang w:val="es-SV" w:eastAsia="es-SV"/>
              </w:rPr>
              <w:t>$3.69</w:t>
            </w:r>
          </w:p>
        </w:tc>
        <w:tc>
          <w:tcPr>
            <w:tcW w:w="1200" w:type="dxa"/>
            <w:shd w:val="clear" w:color="000000" w:fill="FFFFFF"/>
            <w:vAlign w:val="center"/>
            <w:hideMark/>
          </w:tcPr>
          <w:p w:rsidR="00315DD8" w:rsidRPr="00315DD8" w:rsidRDefault="00315DD8" w:rsidP="00315DD8">
            <w:pPr>
              <w:spacing w:after="0" w:line="240" w:lineRule="auto"/>
              <w:jc w:val="center"/>
              <w:rPr>
                <w:rFonts w:ascii="Calibri" w:eastAsia="Times New Roman" w:hAnsi="Calibri" w:cs="Calibri"/>
                <w:color w:val="000000"/>
                <w:sz w:val="10"/>
                <w:szCs w:val="10"/>
                <w:lang w:val="es-SV" w:eastAsia="es-SV"/>
              </w:rPr>
            </w:pPr>
            <w:r w:rsidRPr="00315DD8">
              <w:rPr>
                <w:rFonts w:ascii="Calibri" w:eastAsia="Times New Roman" w:hAnsi="Calibri" w:cs="Calibri"/>
                <w:color w:val="000000"/>
                <w:sz w:val="10"/>
                <w:szCs w:val="10"/>
                <w:lang w:val="es-SV" w:eastAsia="es-SV"/>
              </w:rPr>
              <w:t>$110.70</w:t>
            </w:r>
          </w:p>
        </w:tc>
        <w:tc>
          <w:tcPr>
            <w:tcW w:w="1900" w:type="dxa"/>
            <w:shd w:val="clear" w:color="000000" w:fill="FFFFFF"/>
            <w:vAlign w:val="center"/>
            <w:hideMark/>
          </w:tcPr>
          <w:p w:rsidR="00315DD8" w:rsidRPr="00315DD8" w:rsidRDefault="00315DD8" w:rsidP="00315DD8">
            <w:pPr>
              <w:spacing w:after="0" w:line="240" w:lineRule="auto"/>
              <w:rPr>
                <w:rFonts w:ascii="Calibri" w:eastAsia="Times New Roman" w:hAnsi="Calibri" w:cs="Calibri"/>
                <w:color w:val="000000"/>
                <w:sz w:val="10"/>
                <w:szCs w:val="10"/>
                <w:lang w:val="es-SV" w:eastAsia="es-SV"/>
              </w:rPr>
            </w:pPr>
            <w:r w:rsidRPr="00315DD8">
              <w:rPr>
                <w:rFonts w:ascii="Calibri" w:eastAsia="Times New Roman" w:hAnsi="Calibri" w:cs="Calibri"/>
                <w:color w:val="000000"/>
                <w:sz w:val="10"/>
                <w:szCs w:val="10"/>
                <w:lang w:val="es-SV" w:eastAsia="es-SV"/>
              </w:rPr>
              <w:t>ARCHIVADOR DE PALANCA TAMAÑO CARTA, CON ÍNDICE</w:t>
            </w:r>
          </w:p>
        </w:tc>
        <w:tc>
          <w:tcPr>
            <w:tcW w:w="1200" w:type="dxa"/>
            <w:shd w:val="clear" w:color="000000" w:fill="FFFFFF"/>
            <w:vAlign w:val="center"/>
            <w:hideMark/>
          </w:tcPr>
          <w:p w:rsidR="00315DD8" w:rsidRPr="00315DD8" w:rsidRDefault="00315DD8" w:rsidP="00315DD8">
            <w:pPr>
              <w:spacing w:after="0" w:line="240" w:lineRule="auto"/>
              <w:jc w:val="center"/>
              <w:rPr>
                <w:rFonts w:ascii="Calibri" w:eastAsia="Times New Roman" w:hAnsi="Calibri" w:cs="Calibri"/>
                <w:color w:val="000000"/>
                <w:sz w:val="10"/>
                <w:szCs w:val="10"/>
                <w:lang w:val="es-SV" w:eastAsia="es-SV"/>
              </w:rPr>
            </w:pPr>
            <w:r w:rsidRPr="00315DD8">
              <w:rPr>
                <w:rFonts w:ascii="Calibri" w:eastAsia="Times New Roman" w:hAnsi="Calibri" w:cs="Calibri"/>
                <w:color w:val="000000"/>
                <w:sz w:val="10"/>
                <w:szCs w:val="10"/>
                <w:lang w:val="es-SV" w:eastAsia="es-SV"/>
              </w:rPr>
              <w:t>$4.95</w:t>
            </w:r>
          </w:p>
        </w:tc>
        <w:tc>
          <w:tcPr>
            <w:tcW w:w="480" w:type="dxa"/>
            <w:shd w:val="clear" w:color="000000" w:fill="FFFFFF"/>
            <w:noWrap/>
            <w:vAlign w:val="center"/>
            <w:hideMark/>
          </w:tcPr>
          <w:p w:rsidR="00315DD8" w:rsidRPr="00315DD8" w:rsidRDefault="00315DD8" w:rsidP="00315DD8">
            <w:pPr>
              <w:spacing w:after="0" w:line="240" w:lineRule="auto"/>
              <w:jc w:val="center"/>
              <w:rPr>
                <w:rFonts w:ascii="Calibri" w:eastAsia="Times New Roman" w:hAnsi="Calibri" w:cs="Calibri"/>
                <w:color w:val="000000"/>
                <w:sz w:val="10"/>
                <w:szCs w:val="10"/>
                <w:lang w:val="es-SV" w:eastAsia="es-SV"/>
              </w:rPr>
            </w:pPr>
            <w:r w:rsidRPr="00315DD8">
              <w:rPr>
                <w:rFonts w:ascii="Calibri" w:eastAsia="Times New Roman" w:hAnsi="Calibri" w:cs="Calibri"/>
                <w:color w:val="000000"/>
                <w:sz w:val="10"/>
                <w:szCs w:val="10"/>
                <w:lang w:val="es-SV" w:eastAsia="es-SV"/>
              </w:rPr>
              <w:t>$148.50</w:t>
            </w:r>
          </w:p>
        </w:tc>
      </w:tr>
      <w:tr w:rsidR="00315DD8" w:rsidRPr="00315DD8" w:rsidTr="00E62C4C">
        <w:trPr>
          <w:trHeight w:val="20"/>
        </w:trPr>
        <w:tc>
          <w:tcPr>
            <w:tcW w:w="300" w:type="dxa"/>
            <w:vMerge/>
            <w:vAlign w:val="center"/>
            <w:hideMark/>
          </w:tcPr>
          <w:p w:rsidR="00315DD8" w:rsidRPr="00315DD8" w:rsidRDefault="00315DD8" w:rsidP="00315DD8">
            <w:pPr>
              <w:spacing w:after="0" w:line="240" w:lineRule="auto"/>
              <w:rPr>
                <w:rFonts w:ascii="Calibri" w:eastAsia="Times New Roman" w:hAnsi="Calibri" w:cs="Calibri"/>
                <w:color w:val="000000"/>
                <w:sz w:val="10"/>
                <w:szCs w:val="10"/>
                <w:lang w:val="es-SV" w:eastAsia="es-SV"/>
              </w:rPr>
            </w:pPr>
          </w:p>
        </w:tc>
        <w:tc>
          <w:tcPr>
            <w:tcW w:w="300" w:type="dxa"/>
            <w:vMerge/>
            <w:vAlign w:val="center"/>
            <w:hideMark/>
          </w:tcPr>
          <w:p w:rsidR="00315DD8" w:rsidRPr="00315DD8" w:rsidRDefault="00315DD8" w:rsidP="00315DD8">
            <w:pPr>
              <w:spacing w:after="0" w:line="240" w:lineRule="auto"/>
              <w:rPr>
                <w:rFonts w:ascii="Calibri" w:eastAsia="Times New Roman" w:hAnsi="Calibri" w:cs="Calibri"/>
                <w:color w:val="000000"/>
                <w:sz w:val="10"/>
                <w:szCs w:val="10"/>
                <w:lang w:val="es-SV" w:eastAsia="es-SV"/>
              </w:rPr>
            </w:pPr>
          </w:p>
        </w:tc>
        <w:tc>
          <w:tcPr>
            <w:tcW w:w="300" w:type="dxa"/>
            <w:vMerge/>
            <w:vAlign w:val="center"/>
            <w:hideMark/>
          </w:tcPr>
          <w:p w:rsidR="00315DD8" w:rsidRPr="00315DD8" w:rsidRDefault="00315DD8" w:rsidP="00315DD8">
            <w:pPr>
              <w:spacing w:after="0" w:line="240" w:lineRule="auto"/>
              <w:rPr>
                <w:rFonts w:ascii="Calibri" w:eastAsia="Times New Roman" w:hAnsi="Calibri" w:cs="Calibri"/>
                <w:color w:val="000000"/>
                <w:sz w:val="10"/>
                <w:szCs w:val="10"/>
                <w:lang w:val="es-SV" w:eastAsia="es-SV"/>
              </w:rPr>
            </w:pPr>
          </w:p>
        </w:tc>
        <w:tc>
          <w:tcPr>
            <w:tcW w:w="300" w:type="dxa"/>
            <w:shd w:val="clear" w:color="000000" w:fill="FFFFFF"/>
            <w:vAlign w:val="center"/>
            <w:hideMark/>
          </w:tcPr>
          <w:p w:rsidR="00315DD8" w:rsidRPr="00315DD8" w:rsidRDefault="00315DD8" w:rsidP="00315DD8">
            <w:pPr>
              <w:spacing w:after="0" w:line="240" w:lineRule="auto"/>
              <w:rPr>
                <w:rFonts w:ascii="Calibri" w:eastAsia="Times New Roman" w:hAnsi="Calibri" w:cs="Calibri"/>
                <w:color w:val="000000"/>
                <w:sz w:val="10"/>
                <w:szCs w:val="10"/>
                <w:lang w:val="es-SV" w:eastAsia="es-SV"/>
              </w:rPr>
            </w:pPr>
            <w:r w:rsidRPr="00315DD8">
              <w:rPr>
                <w:rFonts w:ascii="Calibri" w:eastAsia="Times New Roman" w:hAnsi="Calibri" w:cs="Calibri"/>
                <w:color w:val="000000"/>
                <w:sz w:val="10"/>
                <w:szCs w:val="10"/>
                <w:lang w:val="es-SV" w:eastAsia="es-SV"/>
              </w:rPr>
              <w:t xml:space="preserve"> ARCHIVADOR DE PALANCA T/O CON INDICE </w:t>
            </w:r>
          </w:p>
        </w:tc>
        <w:tc>
          <w:tcPr>
            <w:tcW w:w="300" w:type="dxa"/>
            <w:shd w:val="clear" w:color="000000" w:fill="FFFFFF"/>
            <w:vAlign w:val="center"/>
            <w:hideMark/>
          </w:tcPr>
          <w:p w:rsidR="00315DD8" w:rsidRPr="00315DD8" w:rsidRDefault="00315DD8" w:rsidP="00315DD8">
            <w:pPr>
              <w:spacing w:after="0" w:line="240" w:lineRule="auto"/>
              <w:jc w:val="center"/>
              <w:rPr>
                <w:rFonts w:ascii="Calibri" w:eastAsia="Times New Roman" w:hAnsi="Calibri" w:cs="Calibri"/>
                <w:color w:val="000000"/>
                <w:sz w:val="10"/>
                <w:szCs w:val="10"/>
                <w:lang w:val="es-SV" w:eastAsia="es-SV"/>
              </w:rPr>
            </w:pPr>
            <w:r w:rsidRPr="00315DD8">
              <w:rPr>
                <w:rFonts w:ascii="Calibri" w:eastAsia="Times New Roman" w:hAnsi="Calibri" w:cs="Calibri"/>
                <w:color w:val="000000"/>
                <w:sz w:val="10"/>
                <w:szCs w:val="10"/>
                <w:lang w:val="es-SV" w:eastAsia="es-SV"/>
              </w:rPr>
              <w:t>$2.83</w:t>
            </w:r>
          </w:p>
        </w:tc>
        <w:tc>
          <w:tcPr>
            <w:tcW w:w="300" w:type="dxa"/>
            <w:shd w:val="clear" w:color="000000" w:fill="F4B084"/>
            <w:vAlign w:val="center"/>
            <w:hideMark/>
          </w:tcPr>
          <w:p w:rsidR="00315DD8" w:rsidRPr="00315DD8" w:rsidRDefault="00315DD8" w:rsidP="00315DD8">
            <w:pPr>
              <w:spacing w:after="0" w:line="240" w:lineRule="auto"/>
              <w:jc w:val="center"/>
              <w:rPr>
                <w:rFonts w:ascii="Calibri" w:eastAsia="Times New Roman" w:hAnsi="Calibri" w:cs="Calibri"/>
                <w:color w:val="000000"/>
                <w:sz w:val="10"/>
                <w:szCs w:val="10"/>
                <w:lang w:val="es-SV" w:eastAsia="es-SV"/>
              </w:rPr>
            </w:pPr>
            <w:r w:rsidRPr="00315DD8">
              <w:rPr>
                <w:rFonts w:ascii="Calibri" w:eastAsia="Times New Roman" w:hAnsi="Calibri" w:cs="Calibri"/>
                <w:color w:val="000000"/>
                <w:sz w:val="10"/>
                <w:szCs w:val="10"/>
                <w:lang w:val="es-SV" w:eastAsia="es-SV"/>
              </w:rPr>
              <w:t>$42.38</w:t>
            </w:r>
          </w:p>
        </w:tc>
        <w:tc>
          <w:tcPr>
            <w:tcW w:w="300" w:type="dxa"/>
            <w:shd w:val="clear" w:color="000000" w:fill="FFFFFF"/>
            <w:vAlign w:val="center"/>
            <w:hideMark/>
          </w:tcPr>
          <w:p w:rsidR="00315DD8" w:rsidRPr="00315DD8" w:rsidRDefault="00315DD8" w:rsidP="00315DD8">
            <w:pPr>
              <w:spacing w:after="0" w:line="240" w:lineRule="auto"/>
              <w:rPr>
                <w:rFonts w:ascii="Calibri" w:eastAsia="Times New Roman" w:hAnsi="Calibri" w:cs="Calibri"/>
                <w:color w:val="000000"/>
                <w:sz w:val="10"/>
                <w:szCs w:val="10"/>
                <w:lang w:val="es-SV" w:eastAsia="es-SV"/>
              </w:rPr>
            </w:pPr>
            <w:r w:rsidRPr="00315DD8">
              <w:rPr>
                <w:rFonts w:ascii="Calibri" w:eastAsia="Times New Roman" w:hAnsi="Calibri" w:cs="Calibri"/>
                <w:color w:val="000000"/>
                <w:sz w:val="10"/>
                <w:szCs w:val="10"/>
                <w:lang w:val="es-SV" w:eastAsia="es-SV"/>
              </w:rPr>
              <w:t xml:space="preserve"> ARCHIVADOR DE PALANCA TAMAÑO OFICIO </w:t>
            </w:r>
          </w:p>
        </w:tc>
        <w:tc>
          <w:tcPr>
            <w:tcW w:w="1500" w:type="dxa"/>
            <w:shd w:val="clear" w:color="000000" w:fill="FFFFFF"/>
            <w:vAlign w:val="center"/>
            <w:hideMark/>
          </w:tcPr>
          <w:p w:rsidR="00315DD8" w:rsidRPr="00315DD8" w:rsidRDefault="00315DD8" w:rsidP="00315DD8">
            <w:pPr>
              <w:spacing w:after="0" w:line="240" w:lineRule="auto"/>
              <w:jc w:val="center"/>
              <w:rPr>
                <w:rFonts w:ascii="Calibri" w:eastAsia="Times New Roman" w:hAnsi="Calibri" w:cs="Calibri"/>
                <w:color w:val="000000"/>
                <w:sz w:val="10"/>
                <w:szCs w:val="10"/>
                <w:lang w:val="es-SV" w:eastAsia="es-SV"/>
              </w:rPr>
            </w:pPr>
            <w:r w:rsidRPr="00315DD8">
              <w:rPr>
                <w:rFonts w:ascii="Calibri" w:eastAsia="Times New Roman" w:hAnsi="Calibri" w:cs="Calibri"/>
                <w:color w:val="000000"/>
                <w:sz w:val="10"/>
                <w:szCs w:val="10"/>
                <w:lang w:val="es-SV" w:eastAsia="es-SV"/>
              </w:rPr>
              <w:t>$3.18</w:t>
            </w:r>
          </w:p>
        </w:tc>
        <w:tc>
          <w:tcPr>
            <w:tcW w:w="1200" w:type="dxa"/>
            <w:shd w:val="clear" w:color="000000" w:fill="FFFFFF"/>
            <w:vAlign w:val="center"/>
            <w:hideMark/>
          </w:tcPr>
          <w:p w:rsidR="00315DD8" w:rsidRPr="00315DD8" w:rsidRDefault="00315DD8" w:rsidP="00315DD8">
            <w:pPr>
              <w:spacing w:after="0" w:line="240" w:lineRule="auto"/>
              <w:jc w:val="center"/>
              <w:rPr>
                <w:rFonts w:ascii="Calibri" w:eastAsia="Times New Roman" w:hAnsi="Calibri" w:cs="Calibri"/>
                <w:color w:val="000000"/>
                <w:sz w:val="10"/>
                <w:szCs w:val="10"/>
                <w:lang w:val="es-SV" w:eastAsia="es-SV"/>
              </w:rPr>
            </w:pPr>
            <w:r w:rsidRPr="00315DD8">
              <w:rPr>
                <w:rFonts w:ascii="Calibri" w:eastAsia="Times New Roman" w:hAnsi="Calibri" w:cs="Calibri"/>
                <w:color w:val="000000"/>
                <w:sz w:val="10"/>
                <w:szCs w:val="10"/>
                <w:lang w:val="es-SV" w:eastAsia="es-SV"/>
              </w:rPr>
              <w:t>$47.70</w:t>
            </w:r>
          </w:p>
        </w:tc>
        <w:tc>
          <w:tcPr>
            <w:tcW w:w="1900" w:type="dxa"/>
            <w:shd w:val="clear" w:color="000000" w:fill="FFFFFF"/>
            <w:vAlign w:val="center"/>
            <w:hideMark/>
          </w:tcPr>
          <w:p w:rsidR="00315DD8" w:rsidRPr="00315DD8" w:rsidRDefault="00315DD8" w:rsidP="00315DD8">
            <w:pPr>
              <w:spacing w:after="0" w:line="240" w:lineRule="auto"/>
              <w:rPr>
                <w:rFonts w:ascii="Calibri" w:eastAsia="Times New Roman" w:hAnsi="Calibri" w:cs="Calibri"/>
                <w:color w:val="000000"/>
                <w:sz w:val="10"/>
                <w:szCs w:val="10"/>
                <w:lang w:val="es-SV" w:eastAsia="es-SV"/>
              </w:rPr>
            </w:pPr>
            <w:r w:rsidRPr="00315DD8">
              <w:rPr>
                <w:rFonts w:ascii="Calibri" w:eastAsia="Times New Roman" w:hAnsi="Calibri" w:cs="Calibri"/>
                <w:color w:val="000000"/>
                <w:sz w:val="10"/>
                <w:szCs w:val="10"/>
                <w:lang w:val="es-SV" w:eastAsia="es-SV"/>
              </w:rPr>
              <w:t>ARCHIVADOR DE PALANCA TAMAÑO OFICIO, CON ÍNDICE</w:t>
            </w:r>
          </w:p>
        </w:tc>
        <w:tc>
          <w:tcPr>
            <w:tcW w:w="1200" w:type="dxa"/>
            <w:shd w:val="clear" w:color="000000" w:fill="FFFFFF"/>
            <w:vAlign w:val="center"/>
            <w:hideMark/>
          </w:tcPr>
          <w:p w:rsidR="00315DD8" w:rsidRPr="00315DD8" w:rsidRDefault="00315DD8" w:rsidP="00315DD8">
            <w:pPr>
              <w:spacing w:after="0" w:line="240" w:lineRule="auto"/>
              <w:jc w:val="center"/>
              <w:rPr>
                <w:rFonts w:ascii="Calibri" w:eastAsia="Times New Roman" w:hAnsi="Calibri" w:cs="Calibri"/>
                <w:color w:val="000000"/>
                <w:sz w:val="10"/>
                <w:szCs w:val="10"/>
                <w:lang w:val="es-SV" w:eastAsia="es-SV"/>
              </w:rPr>
            </w:pPr>
            <w:r w:rsidRPr="00315DD8">
              <w:rPr>
                <w:rFonts w:ascii="Calibri" w:eastAsia="Times New Roman" w:hAnsi="Calibri" w:cs="Calibri"/>
                <w:color w:val="000000"/>
                <w:sz w:val="10"/>
                <w:szCs w:val="10"/>
                <w:lang w:val="es-SV" w:eastAsia="es-SV"/>
              </w:rPr>
              <w:t>$5.95</w:t>
            </w:r>
          </w:p>
        </w:tc>
        <w:tc>
          <w:tcPr>
            <w:tcW w:w="480" w:type="dxa"/>
            <w:shd w:val="clear" w:color="000000" w:fill="FFFFFF"/>
            <w:noWrap/>
            <w:vAlign w:val="center"/>
            <w:hideMark/>
          </w:tcPr>
          <w:p w:rsidR="00315DD8" w:rsidRPr="00315DD8" w:rsidRDefault="00315DD8" w:rsidP="00315DD8">
            <w:pPr>
              <w:spacing w:after="0" w:line="240" w:lineRule="auto"/>
              <w:jc w:val="center"/>
              <w:rPr>
                <w:rFonts w:ascii="Calibri" w:eastAsia="Times New Roman" w:hAnsi="Calibri" w:cs="Calibri"/>
                <w:color w:val="000000"/>
                <w:sz w:val="10"/>
                <w:szCs w:val="10"/>
                <w:lang w:val="es-SV" w:eastAsia="es-SV"/>
              </w:rPr>
            </w:pPr>
            <w:r w:rsidRPr="00315DD8">
              <w:rPr>
                <w:rFonts w:ascii="Calibri" w:eastAsia="Times New Roman" w:hAnsi="Calibri" w:cs="Calibri"/>
                <w:color w:val="000000"/>
                <w:sz w:val="10"/>
                <w:szCs w:val="10"/>
                <w:lang w:val="es-SV" w:eastAsia="es-SV"/>
              </w:rPr>
              <w:t>$89.25</w:t>
            </w:r>
          </w:p>
        </w:tc>
      </w:tr>
      <w:tr w:rsidR="00315DD8" w:rsidRPr="00315DD8" w:rsidTr="00E62C4C">
        <w:trPr>
          <w:trHeight w:val="20"/>
        </w:trPr>
        <w:tc>
          <w:tcPr>
            <w:tcW w:w="300" w:type="dxa"/>
            <w:vMerge/>
            <w:vAlign w:val="center"/>
            <w:hideMark/>
          </w:tcPr>
          <w:p w:rsidR="00315DD8" w:rsidRPr="00315DD8" w:rsidRDefault="00315DD8" w:rsidP="00315DD8">
            <w:pPr>
              <w:spacing w:after="0" w:line="240" w:lineRule="auto"/>
              <w:rPr>
                <w:rFonts w:ascii="Calibri" w:eastAsia="Times New Roman" w:hAnsi="Calibri" w:cs="Calibri"/>
                <w:color w:val="000000"/>
                <w:sz w:val="10"/>
                <w:szCs w:val="10"/>
                <w:lang w:val="es-SV" w:eastAsia="es-SV"/>
              </w:rPr>
            </w:pPr>
          </w:p>
        </w:tc>
        <w:tc>
          <w:tcPr>
            <w:tcW w:w="300" w:type="dxa"/>
            <w:vMerge/>
            <w:vAlign w:val="center"/>
            <w:hideMark/>
          </w:tcPr>
          <w:p w:rsidR="00315DD8" w:rsidRPr="00315DD8" w:rsidRDefault="00315DD8" w:rsidP="00315DD8">
            <w:pPr>
              <w:spacing w:after="0" w:line="240" w:lineRule="auto"/>
              <w:rPr>
                <w:rFonts w:ascii="Calibri" w:eastAsia="Times New Roman" w:hAnsi="Calibri" w:cs="Calibri"/>
                <w:color w:val="000000"/>
                <w:sz w:val="10"/>
                <w:szCs w:val="10"/>
                <w:lang w:val="es-SV" w:eastAsia="es-SV"/>
              </w:rPr>
            </w:pPr>
          </w:p>
        </w:tc>
        <w:tc>
          <w:tcPr>
            <w:tcW w:w="300" w:type="dxa"/>
            <w:vMerge/>
            <w:vAlign w:val="center"/>
            <w:hideMark/>
          </w:tcPr>
          <w:p w:rsidR="00315DD8" w:rsidRPr="00315DD8" w:rsidRDefault="00315DD8" w:rsidP="00315DD8">
            <w:pPr>
              <w:spacing w:after="0" w:line="240" w:lineRule="auto"/>
              <w:rPr>
                <w:rFonts w:ascii="Calibri" w:eastAsia="Times New Roman" w:hAnsi="Calibri" w:cs="Calibri"/>
                <w:color w:val="000000"/>
                <w:sz w:val="10"/>
                <w:szCs w:val="10"/>
                <w:lang w:val="es-SV" w:eastAsia="es-SV"/>
              </w:rPr>
            </w:pPr>
          </w:p>
        </w:tc>
        <w:tc>
          <w:tcPr>
            <w:tcW w:w="300" w:type="dxa"/>
            <w:shd w:val="clear" w:color="000000" w:fill="FFFFFF"/>
            <w:vAlign w:val="center"/>
            <w:hideMark/>
          </w:tcPr>
          <w:p w:rsidR="00315DD8" w:rsidRPr="00315DD8" w:rsidRDefault="00315DD8" w:rsidP="00315DD8">
            <w:pPr>
              <w:spacing w:after="0" w:line="240" w:lineRule="auto"/>
              <w:rPr>
                <w:rFonts w:ascii="Calibri" w:eastAsia="Times New Roman" w:hAnsi="Calibri" w:cs="Calibri"/>
                <w:color w:val="000000"/>
                <w:sz w:val="10"/>
                <w:szCs w:val="10"/>
                <w:lang w:val="es-SV" w:eastAsia="es-SV"/>
              </w:rPr>
            </w:pPr>
            <w:r w:rsidRPr="00315DD8">
              <w:rPr>
                <w:rFonts w:ascii="Calibri" w:eastAsia="Times New Roman" w:hAnsi="Calibri" w:cs="Calibri"/>
                <w:color w:val="000000"/>
                <w:sz w:val="10"/>
                <w:szCs w:val="10"/>
                <w:lang w:val="es-SV" w:eastAsia="es-SV"/>
              </w:rPr>
              <w:t xml:space="preserve"> BOLSA MANILA (9X12) </w:t>
            </w:r>
          </w:p>
        </w:tc>
        <w:tc>
          <w:tcPr>
            <w:tcW w:w="300" w:type="dxa"/>
            <w:shd w:val="clear" w:color="000000" w:fill="FFFFFF"/>
            <w:vAlign w:val="center"/>
            <w:hideMark/>
          </w:tcPr>
          <w:p w:rsidR="00315DD8" w:rsidRPr="00315DD8" w:rsidRDefault="00315DD8" w:rsidP="00315DD8">
            <w:pPr>
              <w:spacing w:after="0" w:line="240" w:lineRule="auto"/>
              <w:jc w:val="center"/>
              <w:rPr>
                <w:rFonts w:ascii="Calibri" w:eastAsia="Times New Roman" w:hAnsi="Calibri" w:cs="Calibri"/>
                <w:color w:val="000000"/>
                <w:sz w:val="10"/>
                <w:szCs w:val="10"/>
                <w:lang w:val="es-SV" w:eastAsia="es-SV"/>
              </w:rPr>
            </w:pPr>
            <w:r w:rsidRPr="00315DD8">
              <w:rPr>
                <w:rFonts w:ascii="Calibri" w:eastAsia="Times New Roman" w:hAnsi="Calibri" w:cs="Calibri"/>
                <w:color w:val="000000"/>
                <w:sz w:val="10"/>
                <w:szCs w:val="10"/>
                <w:lang w:val="es-SV" w:eastAsia="es-SV"/>
              </w:rPr>
              <w:t>$0.08</w:t>
            </w:r>
          </w:p>
        </w:tc>
        <w:tc>
          <w:tcPr>
            <w:tcW w:w="300" w:type="dxa"/>
            <w:shd w:val="clear" w:color="000000" w:fill="FFFFFF"/>
            <w:vAlign w:val="center"/>
            <w:hideMark/>
          </w:tcPr>
          <w:p w:rsidR="00315DD8" w:rsidRPr="00315DD8" w:rsidRDefault="00315DD8" w:rsidP="00315DD8">
            <w:pPr>
              <w:spacing w:after="0" w:line="240" w:lineRule="auto"/>
              <w:jc w:val="center"/>
              <w:rPr>
                <w:rFonts w:ascii="Calibri" w:eastAsia="Times New Roman" w:hAnsi="Calibri" w:cs="Calibri"/>
                <w:color w:val="000000"/>
                <w:sz w:val="10"/>
                <w:szCs w:val="10"/>
                <w:lang w:val="es-SV" w:eastAsia="es-SV"/>
              </w:rPr>
            </w:pPr>
            <w:r w:rsidRPr="00315DD8">
              <w:rPr>
                <w:rFonts w:ascii="Calibri" w:eastAsia="Times New Roman" w:hAnsi="Calibri" w:cs="Calibri"/>
                <w:color w:val="000000"/>
                <w:sz w:val="10"/>
                <w:szCs w:val="10"/>
                <w:lang w:val="es-SV" w:eastAsia="es-SV"/>
              </w:rPr>
              <w:t>$12.25</w:t>
            </w:r>
          </w:p>
        </w:tc>
        <w:tc>
          <w:tcPr>
            <w:tcW w:w="300" w:type="dxa"/>
            <w:shd w:val="clear" w:color="000000" w:fill="FFFFFF"/>
            <w:vAlign w:val="center"/>
            <w:hideMark/>
          </w:tcPr>
          <w:p w:rsidR="00315DD8" w:rsidRPr="00315DD8" w:rsidRDefault="00315DD8" w:rsidP="00315DD8">
            <w:pPr>
              <w:spacing w:after="0" w:line="240" w:lineRule="auto"/>
              <w:rPr>
                <w:rFonts w:ascii="Calibri" w:eastAsia="Times New Roman" w:hAnsi="Calibri" w:cs="Calibri"/>
                <w:color w:val="000000"/>
                <w:sz w:val="10"/>
                <w:szCs w:val="10"/>
                <w:lang w:val="es-SV" w:eastAsia="es-SV"/>
              </w:rPr>
            </w:pPr>
            <w:r w:rsidRPr="00315DD8">
              <w:rPr>
                <w:rFonts w:ascii="Calibri" w:eastAsia="Times New Roman" w:hAnsi="Calibri" w:cs="Calibri"/>
                <w:color w:val="000000"/>
                <w:sz w:val="10"/>
                <w:szCs w:val="10"/>
                <w:lang w:val="es-SV" w:eastAsia="es-SV"/>
              </w:rPr>
              <w:t xml:space="preserve"> BOLSA MANILA TAMAÑO CARTA 9"X12" DE 100 UNID C/U </w:t>
            </w:r>
          </w:p>
        </w:tc>
        <w:tc>
          <w:tcPr>
            <w:tcW w:w="1500" w:type="dxa"/>
            <w:shd w:val="clear" w:color="000000" w:fill="FFFFFF"/>
            <w:vAlign w:val="center"/>
            <w:hideMark/>
          </w:tcPr>
          <w:p w:rsidR="00315DD8" w:rsidRPr="00315DD8" w:rsidRDefault="00315DD8" w:rsidP="00315DD8">
            <w:pPr>
              <w:spacing w:after="0" w:line="240" w:lineRule="auto"/>
              <w:jc w:val="center"/>
              <w:rPr>
                <w:rFonts w:ascii="Calibri" w:eastAsia="Times New Roman" w:hAnsi="Calibri" w:cs="Calibri"/>
                <w:color w:val="000000"/>
                <w:sz w:val="10"/>
                <w:szCs w:val="10"/>
                <w:lang w:val="es-SV" w:eastAsia="es-SV"/>
              </w:rPr>
            </w:pPr>
            <w:r w:rsidRPr="00315DD8">
              <w:rPr>
                <w:rFonts w:ascii="Calibri" w:eastAsia="Times New Roman" w:hAnsi="Calibri" w:cs="Calibri"/>
                <w:color w:val="000000"/>
                <w:sz w:val="10"/>
                <w:szCs w:val="10"/>
                <w:lang w:val="es-SV" w:eastAsia="es-SV"/>
              </w:rPr>
              <w:t>$8.77</w:t>
            </w:r>
          </w:p>
        </w:tc>
        <w:tc>
          <w:tcPr>
            <w:tcW w:w="1200" w:type="dxa"/>
            <w:shd w:val="clear" w:color="000000" w:fill="FFFFFF"/>
            <w:vAlign w:val="center"/>
            <w:hideMark/>
          </w:tcPr>
          <w:p w:rsidR="00315DD8" w:rsidRPr="00315DD8" w:rsidRDefault="00315DD8" w:rsidP="00315DD8">
            <w:pPr>
              <w:spacing w:after="0" w:line="240" w:lineRule="auto"/>
              <w:jc w:val="center"/>
              <w:rPr>
                <w:rFonts w:ascii="Calibri" w:eastAsia="Times New Roman" w:hAnsi="Calibri" w:cs="Calibri"/>
                <w:color w:val="000000"/>
                <w:sz w:val="10"/>
                <w:szCs w:val="10"/>
                <w:lang w:val="es-SV" w:eastAsia="es-SV"/>
              </w:rPr>
            </w:pPr>
            <w:r w:rsidRPr="00315DD8">
              <w:rPr>
                <w:rFonts w:ascii="Calibri" w:eastAsia="Times New Roman" w:hAnsi="Calibri" w:cs="Calibri"/>
                <w:color w:val="000000"/>
                <w:sz w:val="10"/>
                <w:szCs w:val="10"/>
                <w:lang w:val="es-SV" w:eastAsia="es-SV"/>
              </w:rPr>
              <w:t>$17.54</w:t>
            </w:r>
          </w:p>
        </w:tc>
        <w:tc>
          <w:tcPr>
            <w:tcW w:w="1900" w:type="dxa"/>
            <w:shd w:val="clear" w:color="000000" w:fill="FFFFFF"/>
            <w:vAlign w:val="center"/>
            <w:hideMark/>
          </w:tcPr>
          <w:p w:rsidR="00315DD8" w:rsidRPr="00315DD8" w:rsidRDefault="00315DD8" w:rsidP="00315DD8">
            <w:pPr>
              <w:spacing w:after="0" w:line="240" w:lineRule="auto"/>
              <w:rPr>
                <w:rFonts w:ascii="Calibri" w:eastAsia="Times New Roman" w:hAnsi="Calibri" w:cs="Calibri"/>
                <w:color w:val="000000"/>
                <w:sz w:val="10"/>
                <w:szCs w:val="10"/>
                <w:lang w:val="es-SV" w:eastAsia="es-SV"/>
              </w:rPr>
            </w:pPr>
            <w:r w:rsidRPr="00315DD8">
              <w:rPr>
                <w:rFonts w:ascii="Calibri" w:eastAsia="Times New Roman" w:hAnsi="Calibri" w:cs="Calibri"/>
                <w:color w:val="000000"/>
                <w:sz w:val="10"/>
                <w:szCs w:val="10"/>
                <w:lang w:val="es-SV" w:eastAsia="es-SV"/>
              </w:rPr>
              <w:t>BOLSA MANILA TAMAÑO CARTA (9X12)</w:t>
            </w:r>
          </w:p>
        </w:tc>
        <w:tc>
          <w:tcPr>
            <w:tcW w:w="1200" w:type="dxa"/>
            <w:shd w:val="clear" w:color="000000" w:fill="FFFFFF"/>
            <w:vAlign w:val="center"/>
            <w:hideMark/>
          </w:tcPr>
          <w:p w:rsidR="00315DD8" w:rsidRPr="00315DD8" w:rsidRDefault="00315DD8" w:rsidP="00315DD8">
            <w:pPr>
              <w:spacing w:after="0" w:line="240" w:lineRule="auto"/>
              <w:jc w:val="center"/>
              <w:rPr>
                <w:rFonts w:ascii="Calibri" w:eastAsia="Times New Roman" w:hAnsi="Calibri" w:cs="Calibri"/>
                <w:color w:val="000000"/>
                <w:sz w:val="10"/>
                <w:szCs w:val="10"/>
                <w:lang w:val="es-SV" w:eastAsia="es-SV"/>
              </w:rPr>
            </w:pPr>
            <w:r w:rsidRPr="00315DD8">
              <w:rPr>
                <w:rFonts w:ascii="Calibri" w:eastAsia="Times New Roman" w:hAnsi="Calibri" w:cs="Calibri"/>
                <w:color w:val="000000"/>
                <w:sz w:val="10"/>
                <w:szCs w:val="10"/>
                <w:lang w:val="es-SV" w:eastAsia="es-SV"/>
              </w:rPr>
              <w:t>$0.07</w:t>
            </w:r>
          </w:p>
        </w:tc>
        <w:tc>
          <w:tcPr>
            <w:tcW w:w="480" w:type="dxa"/>
            <w:shd w:val="clear" w:color="000000" w:fill="F4B084"/>
            <w:noWrap/>
            <w:vAlign w:val="center"/>
            <w:hideMark/>
          </w:tcPr>
          <w:p w:rsidR="00315DD8" w:rsidRPr="00315DD8" w:rsidRDefault="00315DD8" w:rsidP="00315DD8">
            <w:pPr>
              <w:spacing w:after="0" w:line="240" w:lineRule="auto"/>
              <w:jc w:val="center"/>
              <w:rPr>
                <w:rFonts w:ascii="Calibri" w:eastAsia="Times New Roman" w:hAnsi="Calibri" w:cs="Calibri"/>
                <w:color w:val="000000"/>
                <w:sz w:val="10"/>
                <w:szCs w:val="10"/>
                <w:lang w:val="es-SV" w:eastAsia="es-SV"/>
              </w:rPr>
            </w:pPr>
            <w:r w:rsidRPr="00315DD8">
              <w:rPr>
                <w:rFonts w:ascii="Calibri" w:eastAsia="Times New Roman" w:hAnsi="Calibri" w:cs="Calibri"/>
                <w:color w:val="000000"/>
                <w:sz w:val="10"/>
                <w:szCs w:val="10"/>
                <w:lang w:val="es-SV" w:eastAsia="es-SV"/>
              </w:rPr>
              <w:t>$10.50</w:t>
            </w:r>
          </w:p>
        </w:tc>
      </w:tr>
      <w:tr w:rsidR="00315DD8" w:rsidRPr="00315DD8" w:rsidTr="00E62C4C">
        <w:trPr>
          <w:trHeight w:val="20"/>
        </w:trPr>
        <w:tc>
          <w:tcPr>
            <w:tcW w:w="300" w:type="dxa"/>
            <w:vMerge/>
            <w:vAlign w:val="center"/>
            <w:hideMark/>
          </w:tcPr>
          <w:p w:rsidR="00315DD8" w:rsidRPr="00315DD8" w:rsidRDefault="00315DD8" w:rsidP="00315DD8">
            <w:pPr>
              <w:spacing w:after="0" w:line="240" w:lineRule="auto"/>
              <w:rPr>
                <w:rFonts w:ascii="Calibri" w:eastAsia="Times New Roman" w:hAnsi="Calibri" w:cs="Calibri"/>
                <w:color w:val="000000"/>
                <w:sz w:val="10"/>
                <w:szCs w:val="10"/>
                <w:lang w:val="es-SV" w:eastAsia="es-SV"/>
              </w:rPr>
            </w:pPr>
          </w:p>
        </w:tc>
        <w:tc>
          <w:tcPr>
            <w:tcW w:w="300" w:type="dxa"/>
            <w:vMerge/>
            <w:vAlign w:val="center"/>
            <w:hideMark/>
          </w:tcPr>
          <w:p w:rsidR="00315DD8" w:rsidRPr="00315DD8" w:rsidRDefault="00315DD8" w:rsidP="00315DD8">
            <w:pPr>
              <w:spacing w:after="0" w:line="240" w:lineRule="auto"/>
              <w:rPr>
                <w:rFonts w:ascii="Calibri" w:eastAsia="Times New Roman" w:hAnsi="Calibri" w:cs="Calibri"/>
                <w:color w:val="000000"/>
                <w:sz w:val="10"/>
                <w:szCs w:val="10"/>
                <w:lang w:val="es-SV" w:eastAsia="es-SV"/>
              </w:rPr>
            </w:pPr>
          </w:p>
        </w:tc>
        <w:tc>
          <w:tcPr>
            <w:tcW w:w="300" w:type="dxa"/>
            <w:vMerge/>
            <w:vAlign w:val="center"/>
            <w:hideMark/>
          </w:tcPr>
          <w:p w:rsidR="00315DD8" w:rsidRPr="00315DD8" w:rsidRDefault="00315DD8" w:rsidP="00315DD8">
            <w:pPr>
              <w:spacing w:after="0" w:line="240" w:lineRule="auto"/>
              <w:rPr>
                <w:rFonts w:ascii="Calibri" w:eastAsia="Times New Roman" w:hAnsi="Calibri" w:cs="Calibri"/>
                <w:color w:val="000000"/>
                <w:sz w:val="10"/>
                <w:szCs w:val="10"/>
                <w:lang w:val="es-SV" w:eastAsia="es-SV"/>
              </w:rPr>
            </w:pPr>
          </w:p>
        </w:tc>
        <w:tc>
          <w:tcPr>
            <w:tcW w:w="300" w:type="dxa"/>
            <w:shd w:val="clear" w:color="000000" w:fill="FFFFFF"/>
            <w:vAlign w:val="center"/>
            <w:hideMark/>
          </w:tcPr>
          <w:p w:rsidR="00315DD8" w:rsidRPr="00315DD8" w:rsidRDefault="00315DD8" w:rsidP="00315DD8">
            <w:pPr>
              <w:spacing w:after="0" w:line="240" w:lineRule="auto"/>
              <w:rPr>
                <w:rFonts w:ascii="Calibri" w:eastAsia="Times New Roman" w:hAnsi="Calibri" w:cs="Calibri"/>
                <w:color w:val="000000"/>
                <w:sz w:val="10"/>
                <w:szCs w:val="10"/>
                <w:lang w:val="es-SV" w:eastAsia="es-SV"/>
              </w:rPr>
            </w:pPr>
            <w:r w:rsidRPr="00315DD8">
              <w:rPr>
                <w:rFonts w:ascii="Calibri" w:eastAsia="Times New Roman" w:hAnsi="Calibri" w:cs="Calibri"/>
                <w:color w:val="000000"/>
                <w:sz w:val="10"/>
                <w:szCs w:val="10"/>
                <w:lang w:val="es-SV" w:eastAsia="es-SV"/>
              </w:rPr>
              <w:t xml:space="preserve"> BOLSA MANILA (10X13) </w:t>
            </w:r>
          </w:p>
        </w:tc>
        <w:tc>
          <w:tcPr>
            <w:tcW w:w="300" w:type="dxa"/>
            <w:shd w:val="clear" w:color="000000" w:fill="FFFFFF"/>
            <w:vAlign w:val="center"/>
            <w:hideMark/>
          </w:tcPr>
          <w:p w:rsidR="00315DD8" w:rsidRPr="00315DD8" w:rsidRDefault="00315DD8" w:rsidP="00315DD8">
            <w:pPr>
              <w:spacing w:after="0" w:line="240" w:lineRule="auto"/>
              <w:jc w:val="center"/>
              <w:rPr>
                <w:rFonts w:ascii="Calibri" w:eastAsia="Times New Roman" w:hAnsi="Calibri" w:cs="Calibri"/>
                <w:color w:val="000000"/>
                <w:sz w:val="10"/>
                <w:szCs w:val="10"/>
                <w:lang w:val="es-SV" w:eastAsia="es-SV"/>
              </w:rPr>
            </w:pPr>
            <w:r w:rsidRPr="00315DD8">
              <w:rPr>
                <w:rFonts w:ascii="Calibri" w:eastAsia="Times New Roman" w:hAnsi="Calibri" w:cs="Calibri"/>
                <w:color w:val="000000"/>
                <w:sz w:val="10"/>
                <w:szCs w:val="10"/>
                <w:lang w:val="es-SV" w:eastAsia="es-SV"/>
              </w:rPr>
              <w:t>$0.09</w:t>
            </w:r>
          </w:p>
        </w:tc>
        <w:tc>
          <w:tcPr>
            <w:tcW w:w="300" w:type="dxa"/>
            <w:shd w:val="clear" w:color="000000" w:fill="FFFFFF"/>
            <w:vAlign w:val="center"/>
            <w:hideMark/>
          </w:tcPr>
          <w:p w:rsidR="00315DD8" w:rsidRPr="00315DD8" w:rsidRDefault="00315DD8" w:rsidP="00315DD8">
            <w:pPr>
              <w:spacing w:after="0" w:line="240" w:lineRule="auto"/>
              <w:jc w:val="center"/>
              <w:rPr>
                <w:rFonts w:ascii="Calibri" w:eastAsia="Times New Roman" w:hAnsi="Calibri" w:cs="Calibri"/>
                <w:color w:val="000000"/>
                <w:sz w:val="10"/>
                <w:szCs w:val="10"/>
                <w:lang w:val="es-SV" w:eastAsia="es-SV"/>
              </w:rPr>
            </w:pPr>
            <w:r w:rsidRPr="00315DD8">
              <w:rPr>
                <w:rFonts w:ascii="Calibri" w:eastAsia="Times New Roman" w:hAnsi="Calibri" w:cs="Calibri"/>
                <w:color w:val="000000"/>
                <w:sz w:val="10"/>
                <w:szCs w:val="10"/>
                <w:lang w:val="es-SV" w:eastAsia="es-SV"/>
              </w:rPr>
              <w:t>$3.66</w:t>
            </w:r>
          </w:p>
        </w:tc>
        <w:tc>
          <w:tcPr>
            <w:tcW w:w="300" w:type="dxa"/>
            <w:shd w:val="clear" w:color="000000" w:fill="FFFFFF"/>
            <w:vAlign w:val="center"/>
            <w:hideMark/>
          </w:tcPr>
          <w:p w:rsidR="00315DD8" w:rsidRPr="00315DD8" w:rsidRDefault="00315DD8" w:rsidP="00315DD8">
            <w:pPr>
              <w:spacing w:after="0" w:line="240" w:lineRule="auto"/>
              <w:rPr>
                <w:rFonts w:ascii="Calibri" w:eastAsia="Times New Roman" w:hAnsi="Calibri" w:cs="Calibri"/>
                <w:color w:val="000000"/>
                <w:sz w:val="10"/>
                <w:szCs w:val="10"/>
                <w:lang w:val="es-SV" w:eastAsia="es-SV"/>
              </w:rPr>
            </w:pPr>
            <w:r w:rsidRPr="00315DD8">
              <w:rPr>
                <w:rFonts w:ascii="Calibri" w:eastAsia="Times New Roman" w:hAnsi="Calibri" w:cs="Calibri"/>
                <w:color w:val="000000"/>
                <w:sz w:val="10"/>
                <w:szCs w:val="10"/>
                <w:lang w:val="es-SV" w:eastAsia="es-SV"/>
              </w:rPr>
              <w:t xml:space="preserve"> BOLSA MANILA TAMAÑO OFICIO 10"X13" DE 100 UNID C/U </w:t>
            </w:r>
          </w:p>
        </w:tc>
        <w:tc>
          <w:tcPr>
            <w:tcW w:w="1500" w:type="dxa"/>
            <w:shd w:val="clear" w:color="000000" w:fill="FFFFFF"/>
            <w:vAlign w:val="center"/>
            <w:hideMark/>
          </w:tcPr>
          <w:p w:rsidR="00315DD8" w:rsidRPr="00315DD8" w:rsidRDefault="00315DD8" w:rsidP="00315DD8">
            <w:pPr>
              <w:spacing w:after="0" w:line="240" w:lineRule="auto"/>
              <w:jc w:val="center"/>
              <w:rPr>
                <w:rFonts w:ascii="Calibri" w:eastAsia="Times New Roman" w:hAnsi="Calibri" w:cs="Calibri"/>
                <w:color w:val="000000"/>
                <w:sz w:val="10"/>
                <w:szCs w:val="10"/>
                <w:lang w:val="es-SV" w:eastAsia="es-SV"/>
              </w:rPr>
            </w:pPr>
            <w:r w:rsidRPr="00315DD8">
              <w:rPr>
                <w:rFonts w:ascii="Calibri" w:eastAsia="Times New Roman" w:hAnsi="Calibri" w:cs="Calibri"/>
                <w:color w:val="000000"/>
                <w:sz w:val="10"/>
                <w:szCs w:val="10"/>
                <w:lang w:val="es-SV" w:eastAsia="es-SV"/>
              </w:rPr>
              <w:t>$10.66</w:t>
            </w:r>
          </w:p>
        </w:tc>
        <w:tc>
          <w:tcPr>
            <w:tcW w:w="1200" w:type="dxa"/>
            <w:shd w:val="clear" w:color="000000" w:fill="FFFFFF"/>
            <w:vAlign w:val="center"/>
            <w:hideMark/>
          </w:tcPr>
          <w:p w:rsidR="00315DD8" w:rsidRPr="00315DD8" w:rsidRDefault="00315DD8" w:rsidP="00315DD8">
            <w:pPr>
              <w:spacing w:after="0" w:line="240" w:lineRule="auto"/>
              <w:jc w:val="center"/>
              <w:rPr>
                <w:rFonts w:ascii="Calibri" w:eastAsia="Times New Roman" w:hAnsi="Calibri" w:cs="Calibri"/>
                <w:color w:val="000000"/>
                <w:sz w:val="10"/>
                <w:szCs w:val="10"/>
                <w:lang w:val="es-SV" w:eastAsia="es-SV"/>
              </w:rPr>
            </w:pPr>
            <w:r w:rsidRPr="00315DD8">
              <w:rPr>
                <w:rFonts w:ascii="Calibri" w:eastAsia="Times New Roman" w:hAnsi="Calibri" w:cs="Calibri"/>
                <w:color w:val="000000"/>
                <w:sz w:val="10"/>
                <w:szCs w:val="10"/>
                <w:lang w:val="es-SV" w:eastAsia="es-SV"/>
              </w:rPr>
              <w:t>$10.66</w:t>
            </w:r>
          </w:p>
        </w:tc>
        <w:tc>
          <w:tcPr>
            <w:tcW w:w="1900" w:type="dxa"/>
            <w:shd w:val="clear" w:color="000000" w:fill="FFFFFF"/>
            <w:vAlign w:val="center"/>
            <w:hideMark/>
          </w:tcPr>
          <w:p w:rsidR="00315DD8" w:rsidRPr="00315DD8" w:rsidRDefault="00315DD8" w:rsidP="00315DD8">
            <w:pPr>
              <w:spacing w:after="0" w:line="240" w:lineRule="auto"/>
              <w:rPr>
                <w:rFonts w:ascii="Calibri" w:eastAsia="Times New Roman" w:hAnsi="Calibri" w:cs="Calibri"/>
                <w:color w:val="000000"/>
                <w:sz w:val="10"/>
                <w:szCs w:val="10"/>
                <w:lang w:val="es-SV" w:eastAsia="es-SV"/>
              </w:rPr>
            </w:pPr>
            <w:r w:rsidRPr="00315DD8">
              <w:rPr>
                <w:rFonts w:ascii="Calibri" w:eastAsia="Times New Roman" w:hAnsi="Calibri" w:cs="Calibri"/>
                <w:color w:val="000000"/>
                <w:sz w:val="10"/>
                <w:szCs w:val="10"/>
                <w:lang w:val="es-SV" w:eastAsia="es-SV"/>
              </w:rPr>
              <w:t>BOLSA MANILA TAMAÑO OFICIO (10X13)</w:t>
            </w:r>
          </w:p>
        </w:tc>
        <w:tc>
          <w:tcPr>
            <w:tcW w:w="1200" w:type="dxa"/>
            <w:shd w:val="clear" w:color="000000" w:fill="FFFFFF"/>
            <w:vAlign w:val="center"/>
            <w:hideMark/>
          </w:tcPr>
          <w:p w:rsidR="00315DD8" w:rsidRPr="00315DD8" w:rsidRDefault="00315DD8" w:rsidP="00315DD8">
            <w:pPr>
              <w:spacing w:after="0" w:line="240" w:lineRule="auto"/>
              <w:jc w:val="center"/>
              <w:rPr>
                <w:rFonts w:ascii="Calibri" w:eastAsia="Times New Roman" w:hAnsi="Calibri" w:cs="Calibri"/>
                <w:color w:val="000000"/>
                <w:sz w:val="10"/>
                <w:szCs w:val="10"/>
                <w:lang w:val="es-SV" w:eastAsia="es-SV"/>
              </w:rPr>
            </w:pPr>
            <w:r w:rsidRPr="00315DD8">
              <w:rPr>
                <w:rFonts w:ascii="Calibri" w:eastAsia="Times New Roman" w:hAnsi="Calibri" w:cs="Calibri"/>
                <w:color w:val="000000"/>
                <w:sz w:val="10"/>
                <w:szCs w:val="10"/>
                <w:lang w:val="es-SV" w:eastAsia="es-SV"/>
              </w:rPr>
              <w:t>$0.08</w:t>
            </w:r>
          </w:p>
        </w:tc>
        <w:tc>
          <w:tcPr>
            <w:tcW w:w="480" w:type="dxa"/>
            <w:shd w:val="clear" w:color="000000" w:fill="F4B084"/>
            <w:noWrap/>
            <w:vAlign w:val="center"/>
            <w:hideMark/>
          </w:tcPr>
          <w:p w:rsidR="00315DD8" w:rsidRPr="00315DD8" w:rsidRDefault="00315DD8" w:rsidP="00315DD8">
            <w:pPr>
              <w:spacing w:after="0" w:line="240" w:lineRule="auto"/>
              <w:jc w:val="center"/>
              <w:rPr>
                <w:rFonts w:ascii="Calibri" w:eastAsia="Times New Roman" w:hAnsi="Calibri" w:cs="Calibri"/>
                <w:color w:val="000000"/>
                <w:sz w:val="10"/>
                <w:szCs w:val="10"/>
                <w:lang w:val="es-SV" w:eastAsia="es-SV"/>
              </w:rPr>
            </w:pPr>
            <w:r w:rsidRPr="00315DD8">
              <w:rPr>
                <w:rFonts w:ascii="Calibri" w:eastAsia="Times New Roman" w:hAnsi="Calibri" w:cs="Calibri"/>
                <w:color w:val="000000"/>
                <w:sz w:val="10"/>
                <w:szCs w:val="10"/>
                <w:lang w:val="es-SV" w:eastAsia="es-SV"/>
              </w:rPr>
              <w:t>$3.20</w:t>
            </w:r>
          </w:p>
        </w:tc>
      </w:tr>
      <w:tr w:rsidR="00315DD8" w:rsidRPr="00315DD8" w:rsidTr="00E62C4C">
        <w:trPr>
          <w:trHeight w:val="20"/>
        </w:trPr>
        <w:tc>
          <w:tcPr>
            <w:tcW w:w="300" w:type="dxa"/>
            <w:vMerge/>
            <w:vAlign w:val="center"/>
            <w:hideMark/>
          </w:tcPr>
          <w:p w:rsidR="00315DD8" w:rsidRPr="00315DD8" w:rsidRDefault="00315DD8" w:rsidP="00315DD8">
            <w:pPr>
              <w:spacing w:after="0" w:line="240" w:lineRule="auto"/>
              <w:rPr>
                <w:rFonts w:ascii="Calibri" w:eastAsia="Times New Roman" w:hAnsi="Calibri" w:cs="Calibri"/>
                <w:color w:val="000000"/>
                <w:sz w:val="10"/>
                <w:szCs w:val="10"/>
                <w:lang w:val="es-SV" w:eastAsia="es-SV"/>
              </w:rPr>
            </w:pPr>
          </w:p>
        </w:tc>
        <w:tc>
          <w:tcPr>
            <w:tcW w:w="300" w:type="dxa"/>
            <w:vMerge/>
            <w:vAlign w:val="center"/>
            <w:hideMark/>
          </w:tcPr>
          <w:p w:rsidR="00315DD8" w:rsidRPr="00315DD8" w:rsidRDefault="00315DD8" w:rsidP="00315DD8">
            <w:pPr>
              <w:spacing w:after="0" w:line="240" w:lineRule="auto"/>
              <w:rPr>
                <w:rFonts w:ascii="Calibri" w:eastAsia="Times New Roman" w:hAnsi="Calibri" w:cs="Calibri"/>
                <w:color w:val="000000"/>
                <w:sz w:val="10"/>
                <w:szCs w:val="10"/>
                <w:lang w:val="es-SV" w:eastAsia="es-SV"/>
              </w:rPr>
            </w:pPr>
          </w:p>
        </w:tc>
        <w:tc>
          <w:tcPr>
            <w:tcW w:w="300" w:type="dxa"/>
            <w:vMerge/>
            <w:vAlign w:val="center"/>
            <w:hideMark/>
          </w:tcPr>
          <w:p w:rsidR="00315DD8" w:rsidRPr="00315DD8" w:rsidRDefault="00315DD8" w:rsidP="00315DD8">
            <w:pPr>
              <w:spacing w:after="0" w:line="240" w:lineRule="auto"/>
              <w:rPr>
                <w:rFonts w:ascii="Calibri" w:eastAsia="Times New Roman" w:hAnsi="Calibri" w:cs="Calibri"/>
                <w:color w:val="000000"/>
                <w:sz w:val="10"/>
                <w:szCs w:val="10"/>
                <w:lang w:val="es-SV" w:eastAsia="es-SV"/>
              </w:rPr>
            </w:pPr>
          </w:p>
        </w:tc>
        <w:tc>
          <w:tcPr>
            <w:tcW w:w="300" w:type="dxa"/>
            <w:shd w:val="clear" w:color="000000" w:fill="FFFFFF"/>
            <w:vAlign w:val="center"/>
            <w:hideMark/>
          </w:tcPr>
          <w:p w:rsidR="00315DD8" w:rsidRPr="00315DD8" w:rsidRDefault="00315DD8" w:rsidP="00315DD8">
            <w:pPr>
              <w:spacing w:after="0" w:line="240" w:lineRule="auto"/>
              <w:rPr>
                <w:rFonts w:ascii="Calibri" w:eastAsia="Times New Roman" w:hAnsi="Calibri" w:cs="Calibri"/>
                <w:color w:val="000000"/>
                <w:sz w:val="10"/>
                <w:szCs w:val="10"/>
                <w:lang w:val="es-SV" w:eastAsia="es-SV"/>
              </w:rPr>
            </w:pPr>
            <w:r w:rsidRPr="00315DD8">
              <w:rPr>
                <w:rFonts w:ascii="Calibri" w:eastAsia="Times New Roman" w:hAnsi="Calibri" w:cs="Calibri"/>
                <w:color w:val="000000"/>
                <w:sz w:val="10"/>
                <w:szCs w:val="10"/>
                <w:lang w:val="es-SV" w:eastAsia="es-SV"/>
              </w:rPr>
              <w:t xml:space="preserve"> FOLDER MANILA T/C </w:t>
            </w:r>
          </w:p>
        </w:tc>
        <w:tc>
          <w:tcPr>
            <w:tcW w:w="300" w:type="dxa"/>
            <w:shd w:val="clear" w:color="000000" w:fill="FFFFFF"/>
            <w:vAlign w:val="center"/>
            <w:hideMark/>
          </w:tcPr>
          <w:p w:rsidR="00315DD8" w:rsidRPr="00315DD8" w:rsidRDefault="00315DD8" w:rsidP="00315DD8">
            <w:pPr>
              <w:spacing w:after="0" w:line="240" w:lineRule="auto"/>
              <w:jc w:val="center"/>
              <w:rPr>
                <w:rFonts w:ascii="Calibri" w:eastAsia="Times New Roman" w:hAnsi="Calibri" w:cs="Calibri"/>
                <w:color w:val="000000"/>
                <w:sz w:val="10"/>
                <w:szCs w:val="10"/>
                <w:lang w:val="es-SV" w:eastAsia="es-SV"/>
              </w:rPr>
            </w:pPr>
            <w:r w:rsidRPr="00315DD8">
              <w:rPr>
                <w:rFonts w:ascii="Calibri" w:eastAsia="Times New Roman" w:hAnsi="Calibri" w:cs="Calibri"/>
                <w:color w:val="000000"/>
                <w:sz w:val="10"/>
                <w:szCs w:val="10"/>
                <w:lang w:val="es-SV" w:eastAsia="es-SV"/>
              </w:rPr>
              <w:t>$0.07</w:t>
            </w:r>
          </w:p>
        </w:tc>
        <w:tc>
          <w:tcPr>
            <w:tcW w:w="300" w:type="dxa"/>
            <w:shd w:val="clear" w:color="000000" w:fill="FFFFFF"/>
            <w:vAlign w:val="center"/>
            <w:hideMark/>
          </w:tcPr>
          <w:p w:rsidR="00315DD8" w:rsidRPr="00315DD8" w:rsidRDefault="00315DD8" w:rsidP="00315DD8">
            <w:pPr>
              <w:spacing w:after="0" w:line="240" w:lineRule="auto"/>
              <w:jc w:val="center"/>
              <w:rPr>
                <w:rFonts w:ascii="Calibri" w:eastAsia="Times New Roman" w:hAnsi="Calibri" w:cs="Calibri"/>
                <w:color w:val="000000"/>
                <w:sz w:val="10"/>
                <w:szCs w:val="10"/>
                <w:lang w:val="es-SV" w:eastAsia="es-SV"/>
              </w:rPr>
            </w:pPr>
            <w:r w:rsidRPr="00315DD8">
              <w:rPr>
                <w:rFonts w:ascii="Calibri" w:eastAsia="Times New Roman" w:hAnsi="Calibri" w:cs="Calibri"/>
                <w:color w:val="000000"/>
                <w:sz w:val="10"/>
                <w:szCs w:val="10"/>
                <w:lang w:val="es-SV" w:eastAsia="es-SV"/>
              </w:rPr>
              <w:t>$10.04</w:t>
            </w:r>
          </w:p>
        </w:tc>
        <w:tc>
          <w:tcPr>
            <w:tcW w:w="300" w:type="dxa"/>
            <w:shd w:val="clear" w:color="000000" w:fill="FFFFFF"/>
            <w:vAlign w:val="center"/>
            <w:hideMark/>
          </w:tcPr>
          <w:p w:rsidR="00315DD8" w:rsidRPr="00315DD8" w:rsidRDefault="00315DD8" w:rsidP="00315DD8">
            <w:pPr>
              <w:spacing w:after="0" w:line="240" w:lineRule="auto"/>
              <w:rPr>
                <w:rFonts w:ascii="Calibri" w:eastAsia="Times New Roman" w:hAnsi="Calibri" w:cs="Calibri"/>
                <w:color w:val="000000"/>
                <w:sz w:val="10"/>
                <w:szCs w:val="10"/>
                <w:lang w:val="es-SV" w:eastAsia="es-SV"/>
              </w:rPr>
            </w:pPr>
            <w:r w:rsidRPr="00315DD8">
              <w:rPr>
                <w:rFonts w:ascii="Calibri" w:eastAsia="Times New Roman" w:hAnsi="Calibri" w:cs="Calibri"/>
                <w:color w:val="000000"/>
                <w:sz w:val="10"/>
                <w:szCs w:val="10"/>
                <w:lang w:val="es-SV" w:eastAsia="es-SV"/>
              </w:rPr>
              <w:t xml:space="preserve"> FOLDER MANILA TAMAÑO CARTA  DE 100 UNID C/U </w:t>
            </w:r>
          </w:p>
        </w:tc>
        <w:tc>
          <w:tcPr>
            <w:tcW w:w="1500" w:type="dxa"/>
            <w:shd w:val="clear" w:color="000000" w:fill="FFFFFF"/>
            <w:vAlign w:val="center"/>
            <w:hideMark/>
          </w:tcPr>
          <w:p w:rsidR="00315DD8" w:rsidRPr="00315DD8" w:rsidRDefault="00315DD8" w:rsidP="00315DD8">
            <w:pPr>
              <w:spacing w:after="0" w:line="240" w:lineRule="auto"/>
              <w:jc w:val="center"/>
              <w:rPr>
                <w:rFonts w:ascii="Calibri" w:eastAsia="Times New Roman" w:hAnsi="Calibri" w:cs="Calibri"/>
                <w:color w:val="000000"/>
                <w:sz w:val="10"/>
                <w:szCs w:val="10"/>
                <w:lang w:val="es-SV" w:eastAsia="es-SV"/>
              </w:rPr>
            </w:pPr>
            <w:r w:rsidRPr="00315DD8">
              <w:rPr>
                <w:rFonts w:ascii="Calibri" w:eastAsia="Times New Roman" w:hAnsi="Calibri" w:cs="Calibri"/>
                <w:color w:val="000000"/>
                <w:sz w:val="10"/>
                <w:szCs w:val="10"/>
                <w:lang w:val="es-SV" w:eastAsia="es-SV"/>
              </w:rPr>
              <w:t>$8.70</w:t>
            </w:r>
          </w:p>
        </w:tc>
        <w:tc>
          <w:tcPr>
            <w:tcW w:w="1200" w:type="dxa"/>
            <w:shd w:val="clear" w:color="000000" w:fill="FFFFFF"/>
            <w:vAlign w:val="center"/>
            <w:hideMark/>
          </w:tcPr>
          <w:p w:rsidR="00315DD8" w:rsidRPr="00315DD8" w:rsidRDefault="00315DD8" w:rsidP="00315DD8">
            <w:pPr>
              <w:spacing w:after="0" w:line="240" w:lineRule="auto"/>
              <w:jc w:val="center"/>
              <w:rPr>
                <w:rFonts w:ascii="Calibri" w:eastAsia="Times New Roman" w:hAnsi="Calibri" w:cs="Calibri"/>
                <w:color w:val="000000"/>
                <w:sz w:val="10"/>
                <w:szCs w:val="10"/>
                <w:lang w:val="es-SV" w:eastAsia="es-SV"/>
              </w:rPr>
            </w:pPr>
            <w:r w:rsidRPr="00315DD8">
              <w:rPr>
                <w:rFonts w:ascii="Calibri" w:eastAsia="Times New Roman" w:hAnsi="Calibri" w:cs="Calibri"/>
                <w:color w:val="000000"/>
                <w:sz w:val="10"/>
                <w:szCs w:val="10"/>
                <w:lang w:val="es-SV" w:eastAsia="es-SV"/>
              </w:rPr>
              <w:t>$17.40</w:t>
            </w:r>
          </w:p>
        </w:tc>
        <w:tc>
          <w:tcPr>
            <w:tcW w:w="1900" w:type="dxa"/>
            <w:shd w:val="clear" w:color="000000" w:fill="FFFFFF"/>
            <w:vAlign w:val="center"/>
            <w:hideMark/>
          </w:tcPr>
          <w:p w:rsidR="00315DD8" w:rsidRPr="00315DD8" w:rsidRDefault="00315DD8" w:rsidP="00315DD8">
            <w:pPr>
              <w:spacing w:after="0" w:line="240" w:lineRule="auto"/>
              <w:rPr>
                <w:rFonts w:ascii="Calibri" w:eastAsia="Times New Roman" w:hAnsi="Calibri" w:cs="Calibri"/>
                <w:color w:val="000000"/>
                <w:sz w:val="10"/>
                <w:szCs w:val="10"/>
                <w:lang w:val="es-SV" w:eastAsia="es-SV"/>
              </w:rPr>
            </w:pPr>
            <w:r w:rsidRPr="00315DD8">
              <w:rPr>
                <w:rFonts w:ascii="Calibri" w:eastAsia="Times New Roman" w:hAnsi="Calibri" w:cs="Calibri"/>
                <w:color w:val="000000"/>
                <w:sz w:val="10"/>
                <w:szCs w:val="10"/>
                <w:lang w:val="es-SV" w:eastAsia="es-SV"/>
              </w:rPr>
              <w:t>FOLDER MANILA TAMAÑO CARTA</w:t>
            </w:r>
          </w:p>
        </w:tc>
        <w:tc>
          <w:tcPr>
            <w:tcW w:w="1200" w:type="dxa"/>
            <w:shd w:val="clear" w:color="000000" w:fill="FFFFFF"/>
            <w:vAlign w:val="center"/>
            <w:hideMark/>
          </w:tcPr>
          <w:p w:rsidR="00315DD8" w:rsidRPr="00315DD8" w:rsidRDefault="00315DD8" w:rsidP="00315DD8">
            <w:pPr>
              <w:spacing w:after="0" w:line="240" w:lineRule="auto"/>
              <w:jc w:val="center"/>
              <w:rPr>
                <w:rFonts w:ascii="Calibri" w:eastAsia="Times New Roman" w:hAnsi="Calibri" w:cs="Calibri"/>
                <w:color w:val="000000"/>
                <w:sz w:val="10"/>
                <w:szCs w:val="10"/>
                <w:lang w:val="es-SV" w:eastAsia="es-SV"/>
              </w:rPr>
            </w:pPr>
            <w:r w:rsidRPr="00315DD8">
              <w:rPr>
                <w:rFonts w:ascii="Calibri" w:eastAsia="Times New Roman" w:hAnsi="Calibri" w:cs="Calibri"/>
                <w:color w:val="000000"/>
                <w:sz w:val="10"/>
                <w:szCs w:val="10"/>
                <w:lang w:val="es-SV" w:eastAsia="es-SV"/>
              </w:rPr>
              <w:t>$0.06</w:t>
            </w:r>
          </w:p>
        </w:tc>
        <w:tc>
          <w:tcPr>
            <w:tcW w:w="480" w:type="dxa"/>
            <w:shd w:val="clear" w:color="000000" w:fill="F4B084"/>
            <w:noWrap/>
            <w:vAlign w:val="center"/>
            <w:hideMark/>
          </w:tcPr>
          <w:p w:rsidR="00315DD8" w:rsidRPr="00315DD8" w:rsidRDefault="00315DD8" w:rsidP="00315DD8">
            <w:pPr>
              <w:spacing w:after="0" w:line="240" w:lineRule="auto"/>
              <w:jc w:val="center"/>
              <w:rPr>
                <w:rFonts w:ascii="Calibri" w:eastAsia="Times New Roman" w:hAnsi="Calibri" w:cs="Calibri"/>
                <w:color w:val="000000"/>
                <w:sz w:val="10"/>
                <w:szCs w:val="10"/>
                <w:lang w:val="es-SV" w:eastAsia="es-SV"/>
              </w:rPr>
            </w:pPr>
            <w:r w:rsidRPr="00315DD8">
              <w:rPr>
                <w:rFonts w:ascii="Calibri" w:eastAsia="Times New Roman" w:hAnsi="Calibri" w:cs="Calibri"/>
                <w:color w:val="000000"/>
                <w:sz w:val="10"/>
                <w:szCs w:val="10"/>
                <w:lang w:val="es-SV" w:eastAsia="es-SV"/>
              </w:rPr>
              <w:t>$9.00</w:t>
            </w:r>
          </w:p>
        </w:tc>
      </w:tr>
      <w:tr w:rsidR="00315DD8" w:rsidRPr="00315DD8" w:rsidTr="00E62C4C">
        <w:trPr>
          <w:trHeight w:val="20"/>
        </w:trPr>
        <w:tc>
          <w:tcPr>
            <w:tcW w:w="300" w:type="dxa"/>
            <w:vMerge/>
            <w:vAlign w:val="center"/>
            <w:hideMark/>
          </w:tcPr>
          <w:p w:rsidR="00315DD8" w:rsidRPr="00315DD8" w:rsidRDefault="00315DD8" w:rsidP="00315DD8">
            <w:pPr>
              <w:spacing w:after="0" w:line="240" w:lineRule="auto"/>
              <w:rPr>
                <w:rFonts w:ascii="Calibri" w:eastAsia="Times New Roman" w:hAnsi="Calibri" w:cs="Calibri"/>
                <w:color w:val="000000"/>
                <w:sz w:val="10"/>
                <w:szCs w:val="10"/>
                <w:lang w:val="es-SV" w:eastAsia="es-SV"/>
              </w:rPr>
            </w:pPr>
          </w:p>
        </w:tc>
        <w:tc>
          <w:tcPr>
            <w:tcW w:w="300" w:type="dxa"/>
            <w:vMerge/>
            <w:vAlign w:val="center"/>
            <w:hideMark/>
          </w:tcPr>
          <w:p w:rsidR="00315DD8" w:rsidRPr="00315DD8" w:rsidRDefault="00315DD8" w:rsidP="00315DD8">
            <w:pPr>
              <w:spacing w:after="0" w:line="240" w:lineRule="auto"/>
              <w:rPr>
                <w:rFonts w:ascii="Calibri" w:eastAsia="Times New Roman" w:hAnsi="Calibri" w:cs="Calibri"/>
                <w:color w:val="000000"/>
                <w:sz w:val="10"/>
                <w:szCs w:val="10"/>
                <w:lang w:val="es-SV" w:eastAsia="es-SV"/>
              </w:rPr>
            </w:pPr>
          </w:p>
        </w:tc>
        <w:tc>
          <w:tcPr>
            <w:tcW w:w="300" w:type="dxa"/>
            <w:vMerge/>
            <w:vAlign w:val="center"/>
            <w:hideMark/>
          </w:tcPr>
          <w:p w:rsidR="00315DD8" w:rsidRPr="00315DD8" w:rsidRDefault="00315DD8" w:rsidP="00315DD8">
            <w:pPr>
              <w:spacing w:after="0" w:line="240" w:lineRule="auto"/>
              <w:rPr>
                <w:rFonts w:ascii="Calibri" w:eastAsia="Times New Roman" w:hAnsi="Calibri" w:cs="Calibri"/>
                <w:color w:val="000000"/>
                <w:sz w:val="10"/>
                <w:szCs w:val="10"/>
                <w:lang w:val="es-SV" w:eastAsia="es-SV"/>
              </w:rPr>
            </w:pPr>
          </w:p>
        </w:tc>
        <w:tc>
          <w:tcPr>
            <w:tcW w:w="300" w:type="dxa"/>
            <w:shd w:val="clear" w:color="000000" w:fill="FFFFFF"/>
            <w:vAlign w:val="center"/>
            <w:hideMark/>
          </w:tcPr>
          <w:p w:rsidR="00315DD8" w:rsidRPr="00315DD8" w:rsidRDefault="00315DD8" w:rsidP="00315DD8">
            <w:pPr>
              <w:spacing w:after="0" w:line="240" w:lineRule="auto"/>
              <w:rPr>
                <w:rFonts w:ascii="Calibri" w:eastAsia="Times New Roman" w:hAnsi="Calibri" w:cs="Calibri"/>
                <w:color w:val="000000"/>
                <w:sz w:val="10"/>
                <w:szCs w:val="10"/>
                <w:lang w:val="es-SV" w:eastAsia="es-SV"/>
              </w:rPr>
            </w:pPr>
            <w:r w:rsidRPr="00315DD8">
              <w:rPr>
                <w:rFonts w:ascii="Calibri" w:eastAsia="Times New Roman" w:hAnsi="Calibri" w:cs="Calibri"/>
                <w:color w:val="000000"/>
                <w:sz w:val="10"/>
                <w:szCs w:val="10"/>
                <w:lang w:val="es-SV" w:eastAsia="es-SV"/>
              </w:rPr>
              <w:t xml:space="preserve"> FOLDER MANILA T/C COLORES </w:t>
            </w:r>
          </w:p>
        </w:tc>
        <w:tc>
          <w:tcPr>
            <w:tcW w:w="300" w:type="dxa"/>
            <w:shd w:val="clear" w:color="000000" w:fill="FFFFFF"/>
            <w:vAlign w:val="center"/>
            <w:hideMark/>
          </w:tcPr>
          <w:p w:rsidR="00315DD8" w:rsidRPr="00315DD8" w:rsidRDefault="00315DD8" w:rsidP="00315DD8">
            <w:pPr>
              <w:spacing w:after="0" w:line="240" w:lineRule="auto"/>
              <w:jc w:val="center"/>
              <w:rPr>
                <w:rFonts w:ascii="Calibri" w:eastAsia="Times New Roman" w:hAnsi="Calibri" w:cs="Calibri"/>
                <w:color w:val="000000"/>
                <w:sz w:val="10"/>
                <w:szCs w:val="10"/>
                <w:lang w:val="es-SV" w:eastAsia="es-SV"/>
              </w:rPr>
            </w:pPr>
            <w:r w:rsidRPr="00315DD8">
              <w:rPr>
                <w:rFonts w:ascii="Calibri" w:eastAsia="Times New Roman" w:hAnsi="Calibri" w:cs="Calibri"/>
                <w:color w:val="000000"/>
                <w:sz w:val="10"/>
                <w:szCs w:val="10"/>
                <w:lang w:val="es-SV" w:eastAsia="es-SV"/>
              </w:rPr>
              <w:t>$0.16</w:t>
            </w:r>
          </w:p>
        </w:tc>
        <w:tc>
          <w:tcPr>
            <w:tcW w:w="300" w:type="dxa"/>
            <w:shd w:val="clear" w:color="000000" w:fill="FFFFFF"/>
            <w:vAlign w:val="center"/>
            <w:hideMark/>
          </w:tcPr>
          <w:p w:rsidR="00315DD8" w:rsidRPr="00315DD8" w:rsidRDefault="00315DD8" w:rsidP="00315DD8">
            <w:pPr>
              <w:spacing w:after="0" w:line="240" w:lineRule="auto"/>
              <w:jc w:val="center"/>
              <w:rPr>
                <w:rFonts w:ascii="Calibri" w:eastAsia="Times New Roman" w:hAnsi="Calibri" w:cs="Calibri"/>
                <w:color w:val="000000"/>
                <w:sz w:val="10"/>
                <w:szCs w:val="10"/>
                <w:lang w:val="es-SV" w:eastAsia="es-SV"/>
              </w:rPr>
            </w:pPr>
            <w:r w:rsidRPr="00315DD8">
              <w:rPr>
                <w:rFonts w:ascii="Calibri" w:eastAsia="Times New Roman" w:hAnsi="Calibri" w:cs="Calibri"/>
                <w:color w:val="000000"/>
                <w:sz w:val="10"/>
                <w:szCs w:val="10"/>
                <w:lang w:val="es-SV" w:eastAsia="es-SV"/>
              </w:rPr>
              <w:t>$3.27</w:t>
            </w:r>
          </w:p>
        </w:tc>
        <w:tc>
          <w:tcPr>
            <w:tcW w:w="300" w:type="dxa"/>
            <w:shd w:val="clear" w:color="000000" w:fill="FFFFFF"/>
            <w:vAlign w:val="center"/>
            <w:hideMark/>
          </w:tcPr>
          <w:p w:rsidR="00315DD8" w:rsidRPr="00315DD8" w:rsidRDefault="00315DD8" w:rsidP="00315DD8">
            <w:pPr>
              <w:spacing w:after="0" w:line="240" w:lineRule="auto"/>
              <w:rPr>
                <w:rFonts w:ascii="Calibri" w:eastAsia="Times New Roman" w:hAnsi="Calibri" w:cs="Calibri"/>
                <w:color w:val="000000"/>
                <w:sz w:val="10"/>
                <w:szCs w:val="10"/>
                <w:lang w:val="es-SV" w:eastAsia="es-SV"/>
              </w:rPr>
            </w:pPr>
            <w:r w:rsidRPr="00315DD8">
              <w:rPr>
                <w:rFonts w:ascii="Calibri" w:eastAsia="Times New Roman" w:hAnsi="Calibri" w:cs="Calibri"/>
                <w:color w:val="000000"/>
                <w:sz w:val="10"/>
                <w:szCs w:val="10"/>
                <w:lang w:val="es-SV" w:eastAsia="es-SV"/>
              </w:rPr>
              <w:t xml:space="preserve"> FOLDER MANILA TAMAÑOO CARTA DE COLORES </w:t>
            </w:r>
          </w:p>
        </w:tc>
        <w:tc>
          <w:tcPr>
            <w:tcW w:w="1500" w:type="dxa"/>
            <w:shd w:val="clear" w:color="000000" w:fill="FFFFFF"/>
            <w:vAlign w:val="center"/>
            <w:hideMark/>
          </w:tcPr>
          <w:p w:rsidR="00315DD8" w:rsidRPr="00315DD8" w:rsidRDefault="00315DD8" w:rsidP="00315DD8">
            <w:pPr>
              <w:spacing w:after="0" w:line="240" w:lineRule="auto"/>
              <w:jc w:val="center"/>
              <w:rPr>
                <w:rFonts w:ascii="Calibri" w:eastAsia="Times New Roman" w:hAnsi="Calibri" w:cs="Calibri"/>
                <w:color w:val="000000"/>
                <w:sz w:val="10"/>
                <w:szCs w:val="10"/>
                <w:lang w:val="es-SV" w:eastAsia="es-SV"/>
              </w:rPr>
            </w:pPr>
            <w:r w:rsidRPr="00315DD8">
              <w:rPr>
                <w:rFonts w:ascii="Calibri" w:eastAsia="Times New Roman" w:hAnsi="Calibri" w:cs="Calibri"/>
                <w:color w:val="000000"/>
                <w:sz w:val="10"/>
                <w:szCs w:val="10"/>
                <w:lang w:val="es-SV" w:eastAsia="es-SV"/>
              </w:rPr>
              <w:t>$0.16</w:t>
            </w:r>
          </w:p>
        </w:tc>
        <w:tc>
          <w:tcPr>
            <w:tcW w:w="1200" w:type="dxa"/>
            <w:shd w:val="clear" w:color="000000" w:fill="FFFFFF"/>
            <w:vAlign w:val="center"/>
            <w:hideMark/>
          </w:tcPr>
          <w:p w:rsidR="00315DD8" w:rsidRPr="00315DD8" w:rsidRDefault="00315DD8" w:rsidP="00315DD8">
            <w:pPr>
              <w:spacing w:after="0" w:line="240" w:lineRule="auto"/>
              <w:jc w:val="center"/>
              <w:rPr>
                <w:rFonts w:ascii="Calibri" w:eastAsia="Times New Roman" w:hAnsi="Calibri" w:cs="Calibri"/>
                <w:color w:val="000000"/>
                <w:sz w:val="10"/>
                <w:szCs w:val="10"/>
                <w:lang w:val="es-SV" w:eastAsia="es-SV"/>
              </w:rPr>
            </w:pPr>
            <w:r w:rsidRPr="00315DD8">
              <w:rPr>
                <w:rFonts w:ascii="Calibri" w:eastAsia="Times New Roman" w:hAnsi="Calibri" w:cs="Calibri"/>
                <w:color w:val="000000"/>
                <w:sz w:val="10"/>
                <w:szCs w:val="10"/>
                <w:lang w:val="es-SV" w:eastAsia="es-SV"/>
              </w:rPr>
              <w:t>$3.20</w:t>
            </w:r>
          </w:p>
        </w:tc>
        <w:tc>
          <w:tcPr>
            <w:tcW w:w="1900" w:type="dxa"/>
            <w:shd w:val="clear" w:color="000000" w:fill="FFFFFF"/>
            <w:vAlign w:val="center"/>
            <w:hideMark/>
          </w:tcPr>
          <w:p w:rsidR="00315DD8" w:rsidRPr="00315DD8" w:rsidRDefault="00315DD8" w:rsidP="00315DD8">
            <w:pPr>
              <w:spacing w:after="0" w:line="240" w:lineRule="auto"/>
              <w:rPr>
                <w:rFonts w:ascii="Calibri" w:eastAsia="Times New Roman" w:hAnsi="Calibri" w:cs="Calibri"/>
                <w:color w:val="000000"/>
                <w:sz w:val="10"/>
                <w:szCs w:val="10"/>
                <w:lang w:val="es-SV" w:eastAsia="es-SV"/>
              </w:rPr>
            </w:pPr>
            <w:r w:rsidRPr="00315DD8">
              <w:rPr>
                <w:rFonts w:ascii="Calibri" w:eastAsia="Times New Roman" w:hAnsi="Calibri" w:cs="Calibri"/>
                <w:color w:val="000000"/>
                <w:sz w:val="10"/>
                <w:szCs w:val="10"/>
                <w:lang w:val="es-SV" w:eastAsia="es-SV"/>
              </w:rPr>
              <w:t>FOLDER MANILA TAMAÑO CARTA, DE COLORES</w:t>
            </w:r>
          </w:p>
        </w:tc>
        <w:tc>
          <w:tcPr>
            <w:tcW w:w="1200" w:type="dxa"/>
            <w:shd w:val="clear" w:color="000000" w:fill="FFFFFF"/>
            <w:vAlign w:val="center"/>
            <w:hideMark/>
          </w:tcPr>
          <w:p w:rsidR="00315DD8" w:rsidRPr="00315DD8" w:rsidRDefault="00315DD8" w:rsidP="00315DD8">
            <w:pPr>
              <w:spacing w:after="0" w:line="240" w:lineRule="auto"/>
              <w:jc w:val="center"/>
              <w:rPr>
                <w:rFonts w:ascii="Calibri" w:eastAsia="Times New Roman" w:hAnsi="Calibri" w:cs="Calibri"/>
                <w:color w:val="000000"/>
                <w:sz w:val="10"/>
                <w:szCs w:val="10"/>
                <w:lang w:val="es-SV" w:eastAsia="es-SV"/>
              </w:rPr>
            </w:pPr>
            <w:r w:rsidRPr="00315DD8">
              <w:rPr>
                <w:rFonts w:ascii="Calibri" w:eastAsia="Times New Roman" w:hAnsi="Calibri" w:cs="Calibri"/>
                <w:color w:val="000000"/>
                <w:sz w:val="10"/>
                <w:szCs w:val="10"/>
                <w:lang w:val="es-SV" w:eastAsia="es-SV"/>
              </w:rPr>
              <w:t>$0.09</w:t>
            </w:r>
          </w:p>
        </w:tc>
        <w:tc>
          <w:tcPr>
            <w:tcW w:w="480" w:type="dxa"/>
            <w:shd w:val="clear" w:color="000000" w:fill="F4B084"/>
            <w:noWrap/>
            <w:vAlign w:val="center"/>
            <w:hideMark/>
          </w:tcPr>
          <w:p w:rsidR="00315DD8" w:rsidRPr="00315DD8" w:rsidRDefault="00315DD8" w:rsidP="00315DD8">
            <w:pPr>
              <w:spacing w:after="0" w:line="240" w:lineRule="auto"/>
              <w:jc w:val="center"/>
              <w:rPr>
                <w:rFonts w:ascii="Calibri" w:eastAsia="Times New Roman" w:hAnsi="Calibri" w:cs="Calibri"/>
                <w:color w:val="000000"/>
                <w:sz w:val="10"/>
                <w:szCs w:val="10"/>
                <w:lang w:val="es-SV" w:eastAsia="es-SV"/>
              </w:rPr>
            </w:pPr>
            <w:r w:rsidRPr="00315DD8">
              <w:rPr>
                <w:rFonts w:ascii="Calibri" w:eastAsia="Times New Roman" w:hAnsi="Calibri" w:cs="Calibri"/>
                <w:color w:val="000000"/>
                <w:sz w:val="10"/>
                <w:szCs w:val="10"/>
                <w:lang w:val="es-SV" w:eastAsia="es-SV"/>
              </w:rPr>
              <w:t>$1.80</w:t>
            </w:r>
          </w:p>
        </w:tc>
      </w:tr>
      <w:tr w:rsidR="00315DD8" w:rsidRPr="00315DD8" w:rsidTr="00E62C4C">
        <w:trPr>
          <w:trHeight w:val="20"/>
        </w:trPr>
        <w:tc>
          <w:tcPr>
            <w:tcW w:w="300" w:type="dxa"/>
            <w:vMerge/>
            <w:vAlign w:val="center"/>
            <w:hideMark/>
          </w:tcPr>
          <w:p w:rsidR="00315DD8" w:rsidRPr="00315DD8" w:rsidRDefault="00315DD8" w:rsidP="00315DD8">
            <w:pPr>
              <w:spacing w:after="0" w:line="240" w:lineRule="auto"/>
              <w:rPr>
                <w:rFonts w:ascii="Calibri" w:eastAsia="Times New Roman" w:hAnsi="Calibri" w:cs="Calibri"/>
                <w:color w:val="000000"/>
                <w:sz w:val="10"/>
                <w:szCs w:val="10"/>
                <w:lang w:val="es-SV" w:eastAsia="es-SV"/>
              </w:rPr>
            </w:pPr>
          </w:p>
        </w:tc>
        <w:tc>
          <w:tcPr>
            <w:tcW w:w="300" w:type="dxa"/>
            <w:vMerge/>
            <w:vAlign w:val="center"/>
            <w:hideMark/>
          </w:tcPr>
          <w:p w:rsidR="00315DD8" w:rsidRPr="00315DD8" w:rsidRDefault="00315DD8" w:rsidP="00315DD8">
            <w:pPr>
              <w:spacing w:after="0" w:line="240" w:lineRule="auto"/>
              <w:rPr>
                <w:rFonts w:ascii="Calibri" w:eastAsia="Times New Roman" w:hAnsi="Calibri" w:cs="Calibri"/>
                <w:color w:val="000000"/>
                <w:sz w:val="10"/>
                <w:szCs w:val="10"/>
                <w:lang w:val="es-SV" w:eastAsia="es-SV"/>
              </w:rPr>
            </w:pPr>
          </w:p>
        </w:tc>
        <w:tc>
          <w:tcPr>
            <w:tcW w:w="300" w:type="dxa"/>
            <w:vMerge/>
            <w:vAlign w:val="center"/>
            <w:hideMark/>
          </w:tcPr>
          <w:p w:rsidR="00315DD8" w:rsidRPr="00315DD8" w:rsidRDefault="00315DD8" w:rsidP="00315DD8">
            <w:pPr>
              <w:spacing w:after="0" w:line="240" w:lineRule="auto"/>
              <w:rPr>
                <w:rFonts w:ascii="Calibri" w:eastAsia="Times New Roman" w:hAnsi="Calibri" w:cs="Calibri"/>
                <w:color w:val="000000"/>
                <w:sz w:val="10"/>
                <w:szCs w:val="10"/>
                <w:lang w:val="es-SV" w:eastAsia="es-SV"/>
              </w:rPr>
            </w:pPr>
          </w:p>
        </w:tc>
        <w:tc>
          <w:tcPr>
            <w:tcW w:w="300" w:type="dxa"/>
            <w:shd w:val="clear" w:color="000000" w:fill="FFFFFF"/>
            <w:vAlign w:val="center"/>
            <w:hideMark/>
          </w:tcPr>
          <w:p w:rsidR="00315DD8" w:rsidRPr="00315DD8" w:rsidRDefault="00315DD8" w:rsidP="00315DD8">
            <w:pPr>
              <w:spacing w:after="0" w:line="240" w:lineRule="auto"/>
              <w:rPr>
                <w:rFonts w:ascii="Calibri" w:eastAsia="Times New Roman" w:hAnsi="Calibri" w:cs="Calibri"/>
                <w:color w:val="000000"/>
                <w:sz w:val="10"/>
                <w:szCs w:val="10"/>
                <w:lang w:val="es-SV" w:eastAsia="es-SV"/>
              </w:rPr>
            </w:pPr>
            <w:r w:rsidRPr="00315DD8">
              <w:rPr>
                <w:rFonts w:ascii="Calibri" w:eastAsia="Times New Roman" w:hAnsi="Calibri" w:cs="Calibri"/>
                <w:color w:val="000000"/>
                <w:sz w:val="10"/>
                <w:szCs w:val="10"/>
                <w:lang w:val="es-SV" w:eastAsia="es-SV"/>
              </w:rPr>
              <w:t xml:space="preserve"> FOLDER MANILA T/O </w:t>
            </w:r>
          </w:p>
        </w:tc>
        <w:tc>
          <w:tcPr>
            <w:tcW w:w="300" w:type="dxa"/>
            <w:shd w:val="clear" w:color="000000" w:fill="FFFFFF"/>
            <w:vAlign w:val="center"/>
            <w:hideMark/>
          </w:tcPr>
          <w:p w:rsidR="00315DD8" w:rsidRPr="00315DD8" w:rsidRDefault="00315DD8" w:rsidP="00315DD8">
            <w:pPr>
              <w:spacing w:after="0" w:line="240" w:lineRule="auto"/>
              <w:jc w:val="center"/>
              <w:rPr>
                <w:rFonts w:ascii="Calibri" w:eastAsia="Times New Roman" w:hAnsi="Calibri" w:cs="Calibri"/>
                <w:color w:val="000000"/>
                <w:sz w:val="10"/>
                <w:szCs w:val="10"/>
                <w:lang w:val="es-SV" w:eastAsia="es-SV"/>
              </w:rPr>
            </w:pPr>
            <w:r w:rsidRPr="00315DD8">
              <w:rPr>
                <w:rFonts w:ascii="Calibri" w:eastAsia="Times New Roman" w:hAnsi="Calibri" w:cs="Calibri"/>
                <w:color w:val="000000"/>
                <w:sz w:val="10"/>
                <w:szCs w:val="10"/>
                <w:lang w:val="es-SV" w:eastAsia="es-SV"/>
              </w:rPr>
              <w:t>$0.09</w:t>
            </w:r>
          </w:p>
        </w:tc>
        <w:tc>
          <w:tcPr>
            <w:tcW w:w="300" w:type="dxa"/>
            <w:shd w:val="clear" w:color="000000" w:fill="FFFFFF"/>
            <w:vAlign w:val="center"/>
            <w:hideMark/>
          </w:tcPr>
          <w:p w:rsidR="00315DD8" w:rsidRPr="00315DD8" w:rsidRDefault="00315DD8" w:rsidP="00315DD8">
            <w:pPr>
              <w:spacing w:after="0" w:line="240" w:lineRule="auto"/>
              <w:jc w:val="center"/>
              <w:rPr>
                <w:rFonts w:ascii="Calibri" w:eastAsia="Times New Roman" w:hAnsi="Calibri" w:cs="Calibri"/>
                <w:color w:val="000000"/>
                <w:sz w:val="10"/>
                <w:szCs w:val="10"/>
                <w:lang w:val="es-SV" w:eastAsia="es-SV"/>
              </w:rPr>
            </w:pPr>
            <w:r w:rsidRPr="00315DD8">
              <w:rPr>
                <w:rFonts w:ascii="Calibri" w:eastAsia="Times New Roman" w:hAnsi="Calibri" w:cs="Calibri"/>
                <w:color w:val="000000"/>
                <w:sz w:val="10"/>
                <w:szCs w:val="10"/>
                <w:lang w:val="es-SV" w:eastAsia="es-SV"/>
              </w:rPr>
              <w:t>$4.10</w:t>
            </w:r>
          </w:p>
        </w:tc>
        <w:tc>
          <w:tcPr>
            <w:tcW w:w="300" w:type="dxa"/>
            <w:shd w:val="clear" w:color="000000" w:fill="FFFFFF"/>
            <w:vAlign w:val="center"/>
            <w:hideMark/>
          </w:tcPr>
          <w:p w:rsidR="00315DD8" w:rsidRPr="00315DD8" w:rsidRDefault="00315DD8" w:rsidP="00315DD8">
            <w:pPr>
              <w:spacing w:after="0" w:line="240" w:lineRule="auto"/>
              <w:rPr>
                <w:rFonts w:ascii="Calibri" w:eastAsia="Times New Roman" w:hAnsi="Calibri" w:cs="Calibri"/>
                <w:color w:val="000000"/>
                <w:sz w:val="10"/>
                <w:szCs w:val="10"/>
                <w:lang w:val="es-SV" w:eastAsia="es-SV"/>
              </w:rPr>
            </w:pPr>
            <w:r w:rsidRPr="00315DD8">
              <w:rPr>
                <w:rFonts w:ascii="Calibri" w:eastAsia="Times New Roman" w:hAnsi="Calibri" w:cs="Calibri"/>
                <w:color w:val="000000"/>
                <w:sz w:val="10"/>
                <w:szCs w:val="10"/>
                <w:lang w:val="es-SV" w:eastAsia="es-SV"/>
              </w:rPr>
              <w:t xml:space="preserve"> FOLDER MANILA TAMAÑO OFICIO DE 100 UNID C/U </w:t>
            </w:r>
          </w:p>
        </w:tc>
        <w:tc>
          <w:tcPr>
            <w:tcW w:w="1500" w:type="dxa"/>
            <w:shd w:val="clear" w:color="000000" w:fill="FFFFFF"/>
            <w:vAlign w:val="center"/>
            <w:hideMark/>
          </w:tcPr>
          <w:p w:rsidR="00315DD8" w:rsidRPr="00315DD8" w:rsidRDefault="00315DD8" w:rsidP="00315DD8">
            <w:pPr>
              <w:spacing w:after="0" w:line="240" w:lineRule="auto"/>
              <w:jc w:val="center"/>
              <w:rPr>
                <w:rFonts w:ascii="Calibri" w:eastAsia="Times New Roman" w:hAnsi="Calibri" w:cs="Calibri"/>
                <w:color w:val="000000"/>
                <w:sz w:val="10"/>
                <w:szCs w:val="10"/>
                <w:lang w:val="es-SV" w:eastAsia="es-SV"/>
              </w:rPr>
            </w:pPr>
            <w:r w:rsidRPr="00315DD8">
              <w:rPr>
                <w:rFonts w:ascii="Calibri" w:eastAsia="Times New Roman" w:hAnsi="Calibri" w:cs="Calibri"/>
                <w:color w:val="000000"/>
                <w:sz w:val="10"/>
                <w:szCs w:val="10"/>
                <w:lang w:val="es-SV" w:eastAsia="es-SV"/>
              </w:rPr>
              <w:t>$9.20</w:t>
            </w:r>
          </w:p>
        </w:tc>
        <w:tc>
          <w:tcPr>
            <w:tcW w:w="1200" w:type="dxa"/>
            <w:shd w:val="clear" w:color="000000" w:fill="FFFFFF"/>
            <w:vAlign w:val="center"/>
            <w:hideMark/>
          </w:tcPr>
          <w:p w:rsidR="00315DD8" w:rsidRPr="00315DD8" w:rsidRDefault="00315DD8" w:rsidP="00315DD8">
            <w:pPr>
              <w:spacing w:after="0" w:line="240" w:lineRule="auto"/>
              <w:jc w:val="center"/>
              <w:rPr>
                <w:rFonts w:ascii="Calibri" w:eastAsia="Times New Roman" w:hAnsi="Calibri" w:cs="Calibri"/>
                <w:color w:val="000000"/>
                <w:sz w:val="10"/>
                <w:szCs w:val="10"/>
                <w:lang w:val="es-SV" w:eastAsia="es-SV"/>
              </w:rPr>
            </w:pPr>
            <w:r w:rsidRPr="00315DD8">
              <w:rPr>
                <w:rFonts w:ascii="Calibri" w:eastAsia="Times New Roman" w:hAnsi="Calibri" w:cs="Calibri"/>
                <w:color w:val="000000"/>
                <w:sz w:val="10"/>
                <w:szCs w:val="10"/>
                <w:lang w:val="es-SV" w:eastAsia="es-SV"/>
              </w:rPr>
              <w:t>$9.20</w:t>
            </w:r>
          </w:p>
        </w:tc>
        <w:tc>
          <w:tcPr>
            <w:tcW w:w="1900" w:type="dxa"/>
            <w:shd w:val="clear" w:color="000000" w:fill="FFFFFF"/>
            <w:vAlign w:val="center"/>
            <w:hideMark/>
          </w:tcPr>
          <w:p w:rsidR="00315DD8" w:rsidRPr="00315DD8" w:rsidRDefault="00315DD8" w:rsidP="00315DD8">
            <w:pPr>
              <w:spacing w:after="0" w:line="240" w:lineRule="auto"/>
              <w:rPr>
                <w:rFonts w:ascii="Calibri" w:eastAsia="Times New Roman" w:hAnsi="Calibri" w:cs="Calibri"/>
                <w:color w:val="000000"/>
                <w:sz w:val="10"/>
                <w:szCs w:val="10"/>
                <w:lang w:val="es-SV" w:eastAsia="es-SV"/>
              </w:rPr>
            </w:pPr>
            <w:r w:rsidRPr="00315DD8">
              <w:rPr>
                <w:rFonts w:ascii="Calibri" w:eastAsia="Times New Roman" w:hAnsi="Calibri" w:cs="Calibri"/>
                <w:color w:val="000000"/>
                <w:sz w:val="10"/>
                <w:szCs w:val="10"/>
                <w:lang w:val="es-SV" w:eastAsia="es-SV"/>
              </w:rPr>
              <w:t>FOLDER MANILA TAMAÑO OFICIO</w:t>
            </w:r>
          </w:p>
        </w:tc>
        <w:tc>
          <w:tcPr>
            <w:tcW w:w="1200" w:type="dxa"/>
            <w:shd w:val="clear" w:color="000000" w:fill="FFFFFF"/>
            <w:vAlign w:val="center"/>
            <w:hideMark/>
          </w:tcPr>
          <w:p w:rsidR="00315DD8" w:rsidRPr="00315DD8" w:rsidRDefault="00315DD8" w:rsidP="00315DD8">
            <w:pPr>
              <w:spacing w:after="0" w:line="240" w:lineRule="auto"/>
              <w:jc w:val="center"/>
              <w:rPr>
                <w:rFonts w:ascii="Calibri" w:eastAsia="Times New Roman" w:hAnsi="Calibri" w:cs="Calibri"/>
                <w:color w:val="000000"/>
                <w:sz w:val="10"/>
                <w:szCs w:val="10"/>
                <w:lang w:val="es-SV" w:eastAsia="es-SV"/>
              </w:rPr>
            </w:pPr>
            <w:r w:rsidRPr="00315DD8">
              <w:rPr>
                <w:rFonts w:ascii="Calibri" w:eastAsia="Times New Roman" w:hAnsi="Calibri" w:cs="Calibri"/>
                <w:color w:val="000000"/>
                <w:sz w:val="10"/>
                <w:szCs w:val="10"/>
                <w:lang w:val="es-SV" w:eastAsia="es-SV"/>
              </w:rPr>
              <w:t>$0.07</w:t>
            </w:r>
          </w:p>
        </w:tc>
        <w:tc>
          <w:tcPr>
            <w:tcW w:w="480" w:type="dxa"/>
            <w:shd w:val="clear" w:color="000000" w:fill="F4B084"/>
            <w:noWrap/>
            <w:vAlign w:val="center"/>
            <w:hideMark/>
          </w:tcPr>
          <w:p w:rsidR="00315DD8" w:rsidRPr="00315DD8" w:rsidRDefault="00315DD8" w:rsidP="00315DD8">
            <w:pPr>
              <w:spacing w:after="0" w:line="240" w:lineRule="auto"/>
              <w:jc w:val="center"/>
              <w:rPr>
                <w:rFonts w:ascii="Calibri" w:eastAsia="Times New Roman" w:hAnsi="Calibri" w:cs="Calibri"/>
                <w:color w:val="000000"/>
                <w:sz w:val="10"/>
                <w:szCs w:val="10"/>
                <w:lang w:val="es-SV" w:eastAsia="es-SV"/>
              </w:rPr>
            </w:pPr>
            <w:r w:rsidRPr="00315DD8">
              <w:rPr>
                <w:rFonts w:ascii="Calibri" w:eastAsia="Times New Roman" w:hAnsi="Calibri" w:cs="Calibri"/>
                <w:color w:val="000000"/>
                <w:sz w:val="10"/>
                <w:szCs w:val="10"/>
                <w:lang w:val="es-SV" w:eastAsia="es-SV"/>
              </w:rPr>
              <w:t>$3.15</w:t>
            </w:r>
          </w:p>
        </w:tc>
      </w:tr>
      <w:tr w:rsidR="00315DD8" w:rsidRPr="00315DD8" w:rsidTr="00E62C4C">
        <w:trPr>
          <w:trHeight w:val="20"/>
        </w:trPr>
        <w:tc>
          <w:tcPr>
            <w:tcW w:w="300" w:type="dxa"/>
            <w:vMerge/>
            <w:vAlign w:val="center"/>
            <w:hideMark/>
          </w:tcPr>
          <w:p w:rsidR="00315DD8" w:rsidRPr="00315DD8" w:rsidRDefault="00315DD8" w:rsidP="00315DD8">
            <w:pPr>
              <w:spacing w:after="0" w:line="240" w:lineRule="auto"/>
              <w:rPr>
                <w:rFonts w:ascii="Calibri" w:eastAsia="Times New Roman" w:hAnsi="Calibri" w:cs="Calibri"/>
                <w:color w:val="000000"/>
                <w:sz w:val="10"/>
                <w:szCs w:val="10"/>
                <w:lang w:val="es-SV" w:eastAsia="es-SV"/>
              </w:rPr>
            </w:pPr>
          </w:p>
        </w:tc>
        <w:tc>
          <w:tcPr>
            <w:tcW w:w="300" w:type="dxa"/>
            <w:vMerge/>
            <w:vAlign w:val="center"/>
            <w:hideMark/>
          </w:tcPr>
          <w:p w:rsidR="00315DD8" w:rsidRPr="00315DD8" w:rsidRDefault="00315DD8" w:rsidP="00315DD8">
            <w:pPr>
              <w:spacing w:after="0" w:line="240" w:lineRule="auto"/>
              <w:rPr>
                <w:rFonts w:ascii="Calibri" w:eastAsia="Times New Roman" w:hAnsi="Calibri" w:cs="Calibri"/>
                <w:color w:val="000000"/>
                <w:sz w:val="10"/>
                <w:szCs w:val="10"/>
                <w:lang w:val="es-SV" w:eastAsia="es-SV"/>
              </w:rPr>
            </w:pPr>
          </w:p>
        </w:tc>
        <w:tc>
          <w:tcPr>
            <w:tcW w:w="300" w:type="dxa"/>
            <w:vMerge/>
            <w:vAlign w:val="center"/>
            <w:hideMark/>
          </w:tcPr>
          <w:p w:rsidR="00315DD8" w:rsidRPr="00315DD8" w:rsidRDefault="00315DD8" w:rsidP="00315DD8">
            <w:pPr>
              <w:spacing w:after="0" w:line="240" w:lineRule="auto"/>
              <w:rPr>
                <w:rFonts w:ascii="Calibri" w:eastAsia="Times New Roman" w:hAnsi="Calibri" w:cs="Calibri"/>
                <w:color w:val="000000"/>
                <w:sz w:val="10"/>
                <w:szCs w:val="10"/>
                <w:lang w:val="es-SV" w:eastAsia="es-SV"/>
              </w:rPr>
            </w:pPr>
          </w:p>
        </w:tc>
        <w:tc>
          <w:tcPr>
            <w:tcW w:w="300" w:type="dxa"/>
            <w:shd w:val="clear" w:color="000000" w:fill="FFFFFF"/>
            <w:vAlign w:val="center"/>
            <w:hideMark/>
          </w:tcPr>
          <w:p w:rsidR="00315DD8" w:rsidRPr="00315DD8" w:rsidRDefault="00315DD8" w:rsidP="00315DD8">
            <w:pPr>
              <w:spacing w:after="0" w:line="240" w:lineRule="auto"/>
              <w:rPr>
                <w:rFonts w:ascii="Calibri" w:eastAsia="Times New Roman" w:hAnsi="Calibri" w:cs="Calibri"/>
                <w:color w:val="000000"/>
                <w:sz w:val="10"/>
                <w:szCs w:val="10"/>
                <w:lang w:val="es-SV" w:eastAsia="es-SV"/>
              </w:rPr>
            </w:pPr>
            <w:r w:rsidRPr="00315DD8">
              <w:rPr>
                <w:rFonts w:ascii="Calibri" w:eastAsia="Times New Roman" w:hAnsi="Calibri" w:cs="Calibri"/>
                <w:color w:val="000000"/>
                <w:sz w:val="10"/>
                <w:szCs w:val="10"/>
                <w:lang w:val="es-SV" w:eastAsia="es-SV"/>
              </w:rPr>
              <w:t xml:space="preserve"> LIBRETA DE TAQUIGRAFIA </w:t>
            </w:r>
          </w:p>
        </w:tc>
        <w:tc>
          <w:tcPr>
            <w:tcW w:w="300" w:type="dxa"/>
            <w:shd w:val="clear" w:color="000000" w:fill="FFFFFF"/>
            <w:vAlign w:val="center"/>
            <w:hideMark/>
          </w:tcPr>
          <w:p w:rsidR="00315DD8" w:rsidRPr="00315DD8" w:rsidRDefault="00315DD8" w:rsidP="00315DD8">
            <w:pPr>
              <w:spacing w:after="0" w:line="240" w:lineRule="auto"/>
              <w:jc w:val="center"/>
              <w:rPr>
                <w:rFonts w:ascii="Calibri" w:eastAsia="Times New Roman" w:hAnsi="Calibri" w:cs="Calibri"/>
                <w:color w:val="000000"/>
                <w:sz w:val="10"/>
                <w:szCs w:val="10"/>
                <w:lang w:val="es-SV" w:eastAsia="es-SV"/>
              </w:rPr>
            </w:pPr>
            <w:r w:rsidRPr="00315DD8">
              <w:rPr>
                <w:rFonts w:ascii="Calibri" w:eastAsia="Times New Roman" w:hAnsi="Calibri" w:cs="Calibri"/>
                <w:color w:val="000000"/>
                <w:sz w:val="10"/>
                <w:szCs w:val="10"/>
                <w:lang w:val="es-SV" w:eastAsia="es-SV"/>
              </w:rPr>
              <w:t>$0.62</w:t>
            </w:r>
          </w:p>
        </w:tc>
        <w:tc>
          <w:tcPr>
            <w:tcW w:w="300" w:type="dxa"/>
            <w:shd w:val="clear" w:color="000000" w:fill="FFFFFF"/>
            <w:vAlign w:val="center"/>
            <w:hideMark/>
          </w:tcPr>
          <w:p w:rsidR="00315DD8" w:rsidRPr="00315DD8" w:rsidRDefault="00315DD8" w:rsidP="00315DD8">
            <w:pPr>
              <w:spacing w:after="0" w:line="240" w:lineRule="auto"/>
              <w:jc w:val="center"/>
              <w:rPr>
                <w:rFonts w:ascii="Calibri" w:eastAsia="Times New Roman" w:hAnsi="Calibri" w:cs="Calibri"/>
                <w:color w:val="000000"/>
                <w:sz w:val="10"/>
                <w:szCs w:val="10"/>
                <w:lang w:val="es-SV" w:eastAsia="es-SV"/>
              </w:rPr>
            </w:pPr>
            <w:r w:rsidRPr="00315DD8">
              <w:rPr>
                <w:rFonts w:ascii="Calibri" w:eastAsia="Times New Roman" w:hAnsi="Calibri" w:cs="Calibri"/>
                <w:color w:val="000000"/>
                <w:sz w:val="10"/>
                <w:szCs w:val="10"/>
                <w:lang w:val="es-SV" w:eastAsia="es-SV"/>
              </w:rPr>
              <w:t>$1.23</w:t>
            </w:r>
          </w:p>
        </w:tc>
        <w:tc>
          <w:tcPr>
            <w:tcW w:w="300" w:type="dxa"/>
            <w:shd w:val="clear" w:color="000000" w:fill="FFFFFF"/>
            <w:vAlign w:val="center"/>
            <w:hideMark/>
          </w:tcPr>
          <w:p w:rsidR="00315DD8" w:rsidRPr="00315DD8" w:rsidRDefault="00315DD8" w:rsidP="00315DD8">
            <w:pPr>
              <w:spacing w:after="0" w:line="240" w:lineRule="auto"/>
              <w:rPr>
                <w:rFonts w:ascii="Calibri" w:eastAsia="Times New Roman" w:hAnsi="Calibri" w:cs="Calibri"/>
                <w:color w:val="000000"/>
                <w:sz w:val="10"/>
                <w:szCs w:val="10"/>
                <w:lang w:val="es-SV" w:eastAsia="es-SV"/>
              </w:rPr>
            </w:pPr>
            <w:r w:rsidRPr="00315DD8">
              <w:rPr>
                <w:rFonts w:ascii="Calibri" w:eastAsia="Times New Roman" w:hAnsi="Calibri" w:cs="Calibri"/>
                <w:color w:val="000000"/>
                <w:sz w:val="10"/>
                <w:szCs w:val="10"/>
                <w:lang w:val="es-SV" w:eastAsia="es-SV"/>
              </w:rPr>
              <w:t xml:space="preserve"> LIBRETA TAQUIGRAFICA DE 70 HOJAS </w:t>
            </w:r>
          </w:p>
        </w:tc>
        <w:tc>
          <w:tcPr>
            <w:tcW w:w="1500" w:type="dxa"/>
            <w:shd w:val="clear" w:color="000000" w:fill="FFFFFF"/>
            <w:vAlign w:val="center"/>
            <w:hideMark/>
          </w:tcPr>
          <w:p w:rsidR="00315DD8" w:rsidRPr="00315DD8" w:rsidRDefault="00315DD8" w:rsidP="00315DD8">
            <w:pPr>
              <w:spacing w:after="0" w:line="240" w:lineRule="auto"/>
              <w:jc w:val="center"/>
              <w:rPr>
                <w:rFonts w:ascii="Calibri" w:eastAsia="Times New Roman" w:hAnsi="Calibri" w:cs="Calibri"/>
                <w:color w:val="000000"/>
                <w:sz w:val="10"/>
                <w:szCs w:val="10"/>
                <w:lang w:val="es-SV" w:eastAsia="es-SV"/>
              </w:rPr>
            </w:pPr>
            <w:r w:rsidRPr="00315DD8">
              <w:rPr>
                <w:rFonts w:ascii="Calibri" w:eastAsia="Times New Roman" w:hAnsi="Calibri" w:cs="Calibri"/>
                <w:color w:val="000000"/>
                <w:sz w:val="10"/>
                <w:szCs w:val="10"/>
                <w:lang w:val="es-SV" w:eastAsia="es-SV"/>
              </w:rPr>
              <w:t>$0.71</w:t>
            </w:r>
          </w:p>
        </w:tc>
        <w:tc>
          <w:tcPr>
            <w:tcW w:w="1200" w:type="dxa"/>
            <w:shd w:val="clear" w:color="000000" w:fill="FFFFFF"/>
            <w:vAlign w:val="center"/>
            <w:hideMark/>
          </w:tcPr>
          <w:p w:rsidR="00315DD8" w:rsidRPr="00315DD8" w:rsidRDefault="00315DD8" w:rsidP="00315DD8">
            <w:pPr>
              <w:spacing w:after="0" w:line="240" w:lineRule="auto"/>
              <w:jc w:val="center"/>
              <w:rPr>
                <w:rFonts w:ascii="Calibri" w:eastAsia="Times New Roman" w:hAnsi="Calibri" w:cs="Calibri"/>
                <w:color w:val="000000"/>
                <w:sz w:val="10"/>
                <w:szCs w:val="10"/>
                <w:lang w:val="es-SV" w:eastAsia="es-SV"/>
              </w:rPr>
            </w:pPr>
            <w:r w:rsidRPr="00315DD8">
              <w:rPr>
                <w:rFonts w:ascii="Calibri" w:eastAsia="Times New Roman" w:hAnsi="Calibri" w:cs="Calibri"/>
                <w:color w:val="000000"/>
                <w:sz w:val="10"/>
                <w:szCs w:val="10"/>
                <w:lang w:val="es-SV" w:eastAsia="es-SV"/>
              </w:rPr>
              <w:t>$1.42</w:t>
            </w:r>
          </w:p>
        </w:tc>
        <w:tc>
          <w:tcPr>
            <w:tcW w:w="1900" w:type="dxa"/>
            <w:shd w:val="clear" w:color="000000" w:fill="FFFFFF"/>
            <w:vAlign w:val="center"/>
            <w:hideMark/>
          </w:tcPr>
          <w:p w:rsidR="00315DD8" w:rsidRPr="00315DD8" w:rsidRDefault="00315DD8" w:rsidP="00315DD8">
            <w:pPr>
              <w:spacing w:after="0" w:line="240" w:lineRule="auto"/>
              <w:rPr>
                <w:rFonts w:ascii="Calibri" w:eastAsia="Times New Roman" w:hAnsi="Calibri" w:cs="Calibri"/>
                <w:color w:val="000000"/>
                <w:sz w:val="10"/>
                <w:szCs w:val="10"/>
                <w:lang w:val="es-SV" w:eastAsia="es-SV"/>
              </w:rPr>
            </w:pPr>
            <w:r w:rsidRPr="00315DD8">
              <w:rPr>
                <w:rFonts w:ascii="Calibri" w:eastAsia="Times New Roman" w:hAnsi="Calibri" w:cs="Calibri"/>
                <w:color w:val="000000"/>
                <w:sz w:val="10"/>
                <w:szCs w:val="10"/>
                <w:lang w:val="es-SV" w:eastAsia="es-SV"/>
              </w:rPr>
              <w:t xml:space="preserve">LIBRETA DE TAQUIGRAFÍA TAMAÑO </w:t>
            </w:r>
          </w:p>
        </w:tc>
        <w:tc>
          <w:tcPr>
            <w:tcW w:w="1200" w:type="dxa"/>
            <w:shd w:val="clear" w:color="000000" w:fill="FFFFFF"/>
            <w:vAlign w:val="center"/>
            <w:hideMark/>
          </w:tcPr>
          <w:p w:rsidR="00315DD8" w:rsidRPr="00315DD8" w:rsidRDefault="00315DD8" w:rsidP="00315DD8">
            <w:pPr>
              <w:spacing w:after="0" w:line="240" w:lineRule="auto"/>
              <w:jc w:val="center"/>
              <w:rPr>
                <w:rFonts w:ascii="Calibri" w:eastAsia="Times New Roman" w:hAnsi="Calibri" w:cs="Calibri"/>
                <w:color w:val="000000"/>
                <w:sz w:val="10"/>
                <w:szCs w:val="10"/>
                <w:lang w:val="es-SV" w:eastAsia="es-SV"/>
              </w:rPr>
            </w:pPr>
            <w:r w:rsidRPr="00315DD8">
              <w:rPr>
                <w:rFonts w:ascii="Calibri" w:eastAsia="Times New Roman" w:hAnsi="Calibri" w:cs="Calibri"/>
                <w:color w:val="000000"/>
                <w:sz w:val="10"/>
                <w:szCs w:val="10"/>
                <w:lang w:val="es-SV" w:eastAsia="es-SV"/>
              </w:rPr>
              <w:t>$0.55</w:t>
            </w:r>
          </w:p>
        </w:tc>
        <w:tc>
          <w:tcPr>
            <w:tcW w:w="480" w:type="dxa"/>
            <w:shd w:val="clear" w:color="000000" w:fill="F4B084"/>
            <w:noWrap/>
            <w:vAlign w:val="center"/>
            <w:hideMark/>
          </w:tcPr>
          <w:p w:rsidR="00315DD8" w:rsidRPr="00315DD8" w:rsidRDefault="00315DD8" w:rsidP="00315DD8">
            <w:pPr>
              <w:spacing w:after="0" w:line="240" w:lineRule="auto"/>
              <w:jc w:val="center"/>
              <w:rPr>
                <w:rFonts w:ascii="Calibri" w:eastAsia="Times New Roman" w:hAnsi="Calibri" w:cs="Calibri"/>
                <w:color w:val="000000"/>
                <w:sz w:val="10"/>
                <w:szCs w:val="10"/>
                <w:lang w:val="es-SV" w:eastAsia="es-SV"/>
              </w:rPr>
            </w:pPr>
            <w:r w:rsidRPr="00315DD8">
              <w:rPr>
                <w:rFonts w:ascii="Calibri" w:eastAsia="Times New Roman" w:hAnsi="Calibri" w:cs="Calibri"/>
                <w:color w:val="000000"/>
                <w:sz w:val="10"/>
                <w:szCs w:val="10"/>
                <w:lang w:val="es-SV" w:eastAsia="es-SV"/>
              </w:rPr>
              <w:t>$1.10</w:t>
            </w:r>
          </w:p>
        </w:tc>
      </w:tr>
      <w:tr w:rsidR="00315DD8" w:rsidRPr="00315DD8" w:rsidTr="00E62C4C">
        <w:trPr>
          <w:trHeight w:val="20"/>
        </w:trPr>
        <w:tc>
          <w:tcPr>
            <w:tcW w:w="300" w:type="dxa"/>
            <w:vMerge/>
            <w:vAlign w:val="center"/>
            <w:hideMark/>
          </w:tcPr>
          <w:p w:rsidR="00315DD8" w:rsidRPr="00315DD8" w:rsidRDefault="00315DD8" w:rsidP="00315DD8">
            <w:pPr>
              <w:spacing w:after="0" w:line="240" w:lineRule="auto"/>
              <w:rPr>
                <w:rFonts w:ascii="Calibri" w:eastAsia="Times New Roman" w:hAnsi="Calibri" w:cs="Calibri"/>
                <w:color w:val="000000"/>
                <w:sz w:val="10"/>
                <w:szCs w:val="10"/>
                <w:lang w:val="es-SV" w:eastAsia="es-SV"/>
              </w:rPr>
            </w:pPr>
          </w:p>
        </w:tc>
        <w:tc>
          <w:tcPr>
            <w:tcW w:w="300" w:type="dxa"/>
            <w:vMerge/>
            <w:vAlign w:val="center"/>
            <w:hideMark/>
          </w:tcPr>
          <w:p w:rsidR="00315DD8" w:rsidRPr="00315DD8" w:rsidRDefault="00315DD8" w:rsidP="00315DD8">
            <w:pPr>
              <w:spacing w:after="0" w:line="240" w:lineRule="auto"/>
              <w:rPr>
                <w:rFonts w:ascii="Calibri" w:eastAsia="Times New Roman" w:hAnsi="Calibri" w:cs="Calibri"/>
                <w:color w:val="000000"/>
                <w:sz w:val="10"/>
                <w:szCs w:val="10"/>
                <w:lang w:val="es-SV" w:eastAsia="es-SV"/>
              </w:rPr>
            </w:pPr>
          </w:p>
        </w:tc>
        <w:tc>
          <w:tcPr>
            <w:tcW w:w="300" w:type="dxa"/>
            <w:vMerge/>
            <w:vAlign w:val="center"/>
            <w:hideMark/>
          </w:tcPr>
          <w:p w:rsidR="00315DD8" w:rsidRPr="00315DD8" w:rsidRDefault="00315DD8" w:rsidP="00315DD8">
            <w:pPr>
              <w:spacing w:after="0" w:line="240" w:lineRule="auto"/>
              <w:rPr>
                <w:rFonts w:ascii="Calibri" w:eastAsia="Times New Roman" w:hAnsi="Calibri" w:cs="Calibri"/>
                <w:color w:val="000000"/>
                <w:sz w:val="10"/>
                <w:szCs w:val="10"/>
                <w:lang w:val="es-SV" w:eastAsia="es-SV"/>
              </w:rPr>
            </w:pPr>
          </w:p>
        </w:tc>
        <w:tc>
          <w:tcPr>
            <w:tcW w:w="300" w:type="dxa"/>
            <w:shd w:val="clear" w:color="000000" w:fill="FFFFFF"/>
            <w:vAlign w:val="center"/>
            <w:hideMark/>
          </w:tcPr>
          <w:p w:rsidR="00315DD8" w:rsidRPr="00315DD8" w:rsidRDefault="00315DD8" w:rsidP="00315DD8">
            <w:pPr>
              <w:spacing w:after="0" w:line="240" w:lineRule="auto"/>
              <w:rPr>
                <w:rFonts w:ascii="Calibri" w:eastAsia="Times New Roman" w:hAnsi="Calibri" w:cs="Calibri"/>
                <w:color w:val="000000"/>
                <w:sz w:val="10"/>
                <w:szCs w:val="10"/>
                <w:lang w:val="es-SV" w:eastAsia="es-SV"/>
              </w:rPr>
            </w:pPr>
            <w:r w:rsidRPr="00315DD8">
              <w:rPr>
                <w:rFonts w:ascii="Calibri" w:eastAsia="Times New Roman" w:hAnsi="Calibri" w:cs="Calibri"/>
                <w:color w:val="000000"/>
                <w:sz w:val="10"/>
                <w:szCs w:val="10"/>
                <w:lang w:val="es-SV" w:eastAsia="es-SV"/>
              </w:rPr>
              <w:t xml:space="preserve"> PAPEL BOND </w:t>
            </w:r>
          </w:p>
        </w:tc>
        <w:tc>
          <w:tcPr>
            <w:tcW w:w="300" w:type="dxa"/>
            <w:shd w:val="clear" w:color="000000" w:fill="FFFFFF"/>
            <w:vAlign w:val="center"/>
            <w:hideMark/>
          </w:tcPr>
          <w:p w:rsidR="00315DD8" w:rsidRPr="00315DD8" w:rsidRDefault="00315DD8" w:rsidP="00315DD8">
            <w:pPr>
              <w:spacing w:after="0" w:line="240" w:lineRule="auto"/>
              <w:jc w:val="center"/>
              <w:rPr>
                <w:rFonts w:ascii="Calibri" w:eastAsia="Times New Roman" w:hAnsi="Calibri" w:cs="Calibri"/>
                <w:color w:val="000000"/>
                <w:sz w:val="10"/>
                <w:szCs w:val="10"/>
                <w:lang w:val="es-SV" w:eastAsia="es-SV"/>
              </w:rPr>
            </w:pPr>
            <w:r w:rsidRPr="00315DD8">
              <w:rPr>
                <w:rFonts w:ascii="Calibri" w:eastAsia="Times New Roman" w:hAnsi="Calibri" w:cs="Calibri"/>
                <w:color w:val="000000"/>
                <w:sz w:val="10"/>
                <w:szCs w:val="10"/>
                <w:lang w:val="es-SV" w:eastAsia="es-SV"/>
              </w:rPr>
              <w:t>$7.03</w:t>
            </w:r>
          </w:p>
        </w:tc>
        <w:tc>
          <w:tcPr>
            <w:tcW w:w="300" w:type="dxa"/>
            <w:shd w:val="clear" w:color="000000" w:fill="FFFFFF"/>
            <w:vAlign w:val="center"/>
            <w:hideMark/>
          </w:tcPr>
          <w:p w:rsidR="00315DD8" w:rsidRPr="00315DD8" w:rsidRDefault="00315DD8" w:rsidP="00315DD8">
            <w:pPr>
              <w:spacing w:after="0" w:line="240" w:lineRule="auto"/>
              <w:jc w:val="center"/>
              <w:rPr>
                <w:rFonts w:ascii="Calibri" w:eastAsia="Times New Roman" w:hAnsi="Calibri" w:cs="Calibri"/>
                <w:color w:val="000000"/>
                <w:sz w:val="10"/>
                <w:szCs w:val="10"/>
                <w:lang w:val="es-SV" w:eastAsia="es-SV"/>
              </w:rPr>
            </w:pPr>
            <w:r w:rsidRPr="00315DD8">
              <w:rPr>
                <w:rFonts w:ascii="Calibri" w:eastAsia="Times New Roman" w:hAnsi="Calibri" w:cs="Calibri"/>
                <w:color w:val="000000"/>
                <w:sz w:val="10"/>
                <w:szCs w:val="10"/>
                <w:lang w:val="es-SV" w:eastAsia="es-SV"/>
              </w:rPr>
              <w:t>$702.98</w:t>
            </w:r>
          </w:p>
        </w:tc>
        <w:tc>
          <w:tcPr>
            <w:tcW w:w="300" w:type="dxa"/>
            <w:shd w:val="clear" w:color="000000" w:fill="FFFFFF"/>
            <w:vAlign w:val="center"/>
            <w:hideMark/>
          </w:tcPr>
          <w:p w:rsidR="00315DD8" w:rsidRPr="00315DD8" w:rsidRDefault="00315DD8" w:rsidP="00315DD8">
            <w:pPr>
              <w:spacing w:after="0" w:line="240" w:lineRule="auto"/>
              <w:rPr>
                <w:rFonts w:ascii="Calibri" w:eastAsia="Times New Roman" w:hAnsi="Calibri" w:cs="Calibri"/>
                <w:color w:val="000000"/>
                <w:sz w:val="10"/>
                <w:szCs w:val="10"/>
                <w:lang w:val="es-SV" w:eastAsia="es-SV"/>
              </w:rPr>
            </w:pPr>
            <w:r w:rsidRPr="00315DD8">
              <w:rPr>
                <w:rFonts w:ascii="Calibri" w:eastAsia="Times New Roman" w:hAnsi="Calibri" w:cs="Calibri"/>
                <w:color w:val="000000"/>
                <w:sz w:val="10"/>
                <w:szCs w:val="10"/>
                <w:lang w:val="es-SV" w:eastAsia="es-SV"/>
              </w:rPr>
              <w:t xml:space="preserve"> 10 CAJAS DE RESMAS DE PAPEL BOND B-20 TAMAÑO CARTA MARCA COPY </w:t>
            </w:r>
          </w:p>
        </w:tc>
        <w:tc>
          <w:tcPr>
            <w:tcW w:w="1500" w:type="dxa"/>
            <w:shd w:val="clear" w:color="000000" w:fill="FFFFFF"/>
            <w:vAlign w:val="center"/>
            <w:hideMark/>
          </w:tcPr>
          <w:p w:rsidR="00315DD8" w:rsidRPr="00315DD8" w:rsidRDefault="00315DD8" w:rsidP="00315DD8">
            <w:pPr>
              <w:spacing w:after="0" w:line="240" w:lineRule="auto"/>
              <w:jc w:val="center"/>
              <w:rPr>
                <w:rFonts w:ascii="Calibri" w:eastAsia="Times New Roman" w:hAnsi="Calibri" w:cs="Calibri"/>
                <w:color w:val="000000"/>
                <w:sz w:val="10"/>
                <w:szCs w:val="10"/>
                <w:lang w:val="es-SV" w:eastAsia="es-SV"/>
              </w:rPr>
            </w:pPr>
            <w:r w:rsidRPr="00315DD8">
              <w:rPr>
                <w:rFonts w:ascii="Calibri" w:eastAsia="Times New Roman" w:hAnsi="Calibri" w:cs="Calibri"/>
                <w:color w:val="000000"/>
                <w:sz w:val="10"/>
                <w:szCs w:val="10"/>
                <w:lang w:val="es-SV" w:eastAsia="es-SV"/>
              </w:rPr>
              <w:t>$62.02</w:t>
            </w:r>
          </w:p>
        </w:tc>
        <w:tc>
          <w:tcPr>
            <w:tcW w:w="1200" w:type="dxa"/>
            <w:shd w:val="clear" w:color="000000" w:fill="FFFFFF"/>
            <w:vAlign w:val="center"/>
            <w:hideMark/>
          </w:tcPr>
          <w:p w:rsidR="00315DD8" w:rsidRPr="00315DD8" w:rsidRDefault="00315DD8" w:rsidP="00315DD8">
            <w:pPr>
              <w:spacing w:after="0" w:line="240" w:lineRule="auto"/>
              <w:jc w:val="center"/>
              <w:rPr>
                <w:rFonts w:ascii="Calibri" w:eastAsia="Times New Roman" w:hAnsi="Calibri" w:cs="Calibri"/>
                <w:color w:val="000000"/>
                <w:sz w:val="10"/>
                <w:szCs w:val="10"/>
                <w:lang w:val="es-SV" w:eastAsia="es-SV"/>
              </w:rPr>
            </w:pPr>
            <w:r w:rsidRPr="00315DD8">
              <w:rPr>
                <w:rFonts w:ascii="Calibri" w:eastAsia="Times New Roman" w:hAnsi="Calibri" w:cs="Calibri"/>
                <w:color w:val="000000"/>
                <w:sz w:val="10"/>
                <w:szCs w:val="10"/>
                <w:lang w:val="es-SV" w:eastAsia="es-SV"/>
              </w:rPr>
              <w:t>$620.20</w:t>
            </w:r>
          </w:p>
        </w:tc>
        <w:tc>
          <w:tcPr>
            <w:tcW w:w="1900" w:type="dxa"/>
            <w:shd w:val="clear" w:color="000000" w:fill="FFFFFF"/>
            <w:vAlign w:val="center"/>
            <w:hideMark/>
          </w:tcPr>
          <w:p w:rsidR="00315DD8" w:rsidRPr="00315DD8" w:rsidRDefault="00315DD8" w:rsidP="00315DD8">
            <w:pPr>
              <w:spacing w:after="0" w:line="240" w:lineRule="auto"/>
              <w:rPr>
                <w:rFonts w:ascii="Calibri" w:eastAsia="Times New Roman" w:hAnsi="Calibri" w:cs="Calibri"/>
                <w:color w:val="000000"/>
                <w:sz w:val="10"/>
                <w:szCs w:val="10"/>
                <w:lang w:val="es-SV" w:eastAsia="es-SV"/>
              </w:rPr>
            </w:pPr>
            <w:r w:rsidRPr="00315DD8">
              <w:rPr>
                <w:rFonts w:ascii="Calibri" w:eastAsia="Times New Roman" w:hAnsi="Calibri" w:cs="Calibri"/>
                <w:color w:val="000000"/>
                <w:sz w:val="10"/>
                <w:szCs w:val="10"/>
                <w:lang w:val="es-SV" w:eastAsia="es-SV"/>
              </w:rPr>
              <w:t>PAPEL BOND, BASE 20, TAMAÑO CARTA</w:t>
            </w:r>
          </w:p>
        </w:tc>
        <w:tc>
          <w:tcPr>
            <w:tcW w:w="1200" w:type="dxa"/>
            <w:shd w:val="clear" w:color="000000" w:fill="FFFFFF"/>
            <w:vAlign w:val="center"/>
            <w:hideMark/>
          </w:tcPr>
          <w:p w:rsidR="00315DD8" w:rsidRPr="00315DD8" w:rsidRDefault="00315DD8" w:rsidP="00315DD8">
            <w:pPr>
              <w:spacing w:after="0" w:line="240" w:lineRule="auto"/>
              <w:jc w:val="center"/>
              <w:rPr>
                <w:rFonts w:ascii="Calibri" w:eastAsia="Times New Roman" w:hAnsi="Calibri" w:cs="Calibri"/>
                <w:color w:val="000000"/>
                <w:sz w:val="10"/>
                <w:szCs w:val="10"/>
                <w:lang w:val="es-SV" w:eastAsia="es-SV"/>
              </w:rPr>
            </w:pPr>
            <w:r w:rsidRPr="00315DD8">
              <w:rPr>
                <w:rFonts w:ascii="Calibri" w:eastAsia="Times New Roman" w:hAnsi="Calibri" w:cs="Calibri"/>
                <w:color w:val="000000"/>
                <w:sz w:val="10"/>
                <w:szCs w:val="10"/>
                <w:lang w:val="es-SV" w:eastAsia="es-SV"/>
              </w:rPr>
              <w:t>$5.50</w:t>
            </w:r>
          </w:p>
        </w:tc>
        <w:tc>
          <w:tcPr>
            <w:tcW w:w="480" w:type="dxa"/>
            <w:shd w:val="clear" w:color="000000" w:fill="F4B084"/>
            <w:noWrap/>
            <w:vAlign w:val="center"/>
            <w:hideMark/>
          </w:tcPr>
          <w:p w:rsidR="00315DD8" w:rsidRPr="00315DD8" w:rsidRDefault="00315DD8" w:rsidP="00315DD8">
            <w:pPr>
              <w:spacing w:after="0" w:line="240" w:lineRule="auto"/>
              <w:jc w:val="center"/>
              <w:rPr>
                <w:rFonts w:ascii="Calibri" w:eastAsia="Times New Roman" w:hAnsi="Calibri" w:cs="Calibri"/>
                <w:color w:val="000000"/>
                <w:sz w:val="10"/>
                <w:szCs w:val="10"/>
                <w:lang w:val="es-SV" w:eastAsia="es-SV"/>
              </w:rPr>
            </w:pPr>
            <w:r w:rsidRPr="00315DD8">
              <w:rPr>
                <w:rFonts w:ascii="Calibri" w:eastAsia="Times New Roman" w:hAnsi="Calibri" w:cs="Calibri"/>
                <w:color w:val="000000"/>
                <w:sz w:val="10"/>
                <w:szCs w:val="10"/>
                <w:lang w:val="es-SV" w:eastAsia="es-SV"/>
              </w:rPr>
              <w:t>$550.00</w:t>
            </w:r>
          </w:p>
        </w:tc>
      </w:tr>
      <w:tr w:rsidR="00315DD8" w:rsidRPr="00315DD8" w:rsidTr="00E62C4C">
        <w:trPr>
          <w:trHeight w:val="20"/>
        </w:trPr>
        <w:tc>
          <w:tcPr>
            <w:tcW w:w="300" w:type="dxa"/>
            <w:vMerge/>
            <w:vAlign w:val="center"/>
            <w:hideMark/>
          </w:tcPr>
          <w:p w:rsidR="00315DD8" w:rsidRPr="00315DD8" w:rsidRDefault="00315DD8" w:rsidP="00315DD8">
            <w:pPr>
              <w:spacing w:after="0" w:line="240" w:lineRule="auto"/>
              <w:rPr>
                <w:rFonts w:ascii="Calibri" w:eastAsia="Times New Roman" w:hAnsi="Calibri" w:cs="Calibri"/>
                <w:color w:val="000000"/>
                <w:sz w:val="10"/>
                <w:szCs w:val="10"/>
                <w:lang w:val="es-SV" w:eastAsia="es-SV"/>
              </w:rPr>
            </w:pPr>
          </w:p>
        </w:tc>
        <w:tc>
          <w:tcPr>
            <w:tcW w:w="300" w:type="dxa"/>
            <w:vMerge/>
            <w:vAlign w:val="center"/>
            <w:hideMark/>
          </w:tcPr>
          <w:p w:rsidR="00315DD8" w:rsidRPr="00315DD8" w:rsidRDefault="00315DD8" w:rsidP="00315DD8">
            <w:pPr>
              <w:spacing w:after="0" w:line="240" w:lineRule="auto"/>
              <w:rPr>
                <w:rFonts w:ascii="Calibri" w:eastAsia="Times New Roman" w:hAnsi="Calibri" w:cs="Calibri"/>
                <w:color w:val="000000"/>
                <w:sz w:val="10"/>
                <w:szCs w:val="10"/>
                <w:lang w:val="es-SV" w:eastAsia="es-SV"/>
              </w:rPr>
            </w:pPr>
          </w:p>
        </w:tc>
        <w:tc>
          <w:tcPr>
            <w:tcW w:w="300" w:type="dxa"/>
            <w:vMerge/>
            <w:vAlign w:val="center"/>
            <w:hideMark/>
          </w:tcPr>
          <w:p w:rsidR="00315DD8" w:rsidRPr="00315DD8" w:rsidRDefault="00315DD8" w:rsidP="00315DD8">
            <w:pPr>
              <w:spacing w:after="0" w:line="240" w:lineRule="auto"/>
              <w:rPr>
                <w:rFonts w:ascii="Calibri" w:eastAsia="Times New Roman" w:hAnsi="Calibri" w:cs="Calibri"/>
                <w:color w:val="000000"/>
                <w:sz w:val="10"/>
                <w:szCs w:val="10"/>
                <w:lang w:val="es-SV" w:eastAsia="es-SV"/>
              </w:rPr>
            </w:pPr>
          </w:p>
        </w:tc>
        <w:tc>
          <w:tcPr>
            <w:tcW w:w="300" w:type="dxa"/>
            <w:shd w:val="clear" w:color="000000" w:fill="FFFFFF"/>
            <w:vAlign w:val="center"/>
            <w:hideMark/>
          </w:tcPr>
          <w:p w:rsidR="00315DD8" w:rsidRPr="00315DD8" w:rsidRDefault="00315DD8" w:rsidP="00315DD8">
            <w:pPr>
              <w:spacing w:after="0" w:line="240" w:lineRule="auto"/>
              <w:rPr>
                <w:rFonts w:ascii="Calibri" w:eastAsia="Times New Roman" w:hAnsi="Calibri" w:cs="Calibri"/>
                <w:color w:val="000000"/>
                <w:sz w:val="10"/>
                <w:szCs w:val="10"/>
                <w:lang w:val="es-SV" w:eastAsia="es-SV"/>
              </w:rPr>
            </w:pPr>
            <w:r w:rsidRPr="00315DD8">
              <w:rPr>
                <w:rFonts w:ascii="Calibri" w:eastAsia="Times New Roman" w:hAnsi="Calibri" w:cs="Calibri"/>
                <w:color w:val="000000"/>
                <w:sz w:val="10"/>
                <w:szCs w:val="10"/>
                <w:lang w:val="es-SV" w:eastAsia="es-SV"/>
              </w:rPr>
              <w:t xml:space="preserve"> PAPEL BOND </w:t>
            </w:r>
          </w:p>
        </w:tc>
        <w:tc>
          <w:tcPr>
            <w:tcW w:w="300" w:type="dxa"/>
            <w:shd w:val="clear" w:color="000000" w:fill="FFFFFF"/>
            <w:vAlign w:val="center"/>
            <w:hideMark/>
          </w:tcPr>
          <w:p w:rsidR="00315DD8" w:rsidRPr="00315DD8" w:rsidRDefault="00315DD8" w:rsidP="00315DD8">
            <w:pPr>
              <w:spacing w:after="0" w:line="240" w:lineRule="auto"/>
              <w:jc w:val="center"/>
              <w:rPr>
                <w:rFonts w:ascii="Calibri" w:eastAsia="Times New Roman" w:hAnsi="Calibri" w:cs="Calibri"/>
                <w:color w:val="000000"/>
                <w:sz w:val="10"/>
                <w:szCs w:val="10"/>
                <w:lang w:val="es-SV" w:eastAsia="es-SV"/>
              </w:rPr>
            </w:pPr>
            <w:r w:rsidRPr="00315DD8">
              <w:rPr>
                <w:rFonts w:ascii="Calibri" w:eastAsia="Times New Roman" w:hAnsi="Calibri" w:cs="Calibri"/>
                <w:color w:val="000000"/>
                <w:sz w:val="10"/>
                <w:szCs w:val="10"/>
                <w:lang w:val="es-SV" w:eastAsia="es-SV"/>
              </w:rPr>
              <w:t>$8.28</w:t>
            </w:r>
          </w:p>
        </w:tc>
        <w:tc>
          <w:tcPr>
            <w:tcW w:w="300" w:type="dxa"/>
            <w:shd w:val="clear" w:color="000000" w:fill="FFFFFF"/>
            <w:vAlign w:val="center"/>
            <w:hideMark/>
          </w:tcPr>
          <w:p w:rsidR="00315DD8" w:rsidRPr="00315DD8" w:rsidRDefault="00315DD8" w:rsidP="00315DD8">
            <w:pPr>
              <w:spacing w:after="0" w:line="240" w:lineRule="auto"/>
              <w:jc w:val="center"/>
              <w:rPr>
                <w:rFonts w:ascii="Calibri" w:eastAsia="Times New Roman" w:hAnsi="Calibri" w:cs="Calibri"/>
                <w:color w:val="000000"/>
                <w:sz w:val="10"/>
                <w:szCs w:val="10"/>
                <w:lang w:val="es-SV" w:eastAsia="es-SV"/>
              </w:rPr>
            </w:pPr>
            <w:r w:rsidRPr="00315DD8">
              <w:rPr>
                <w:rFonts w:ascii="Calibri" w:eastAsia="Times New Roman" w:hAnsi="Calibri" w:cs="Calibri"/>
                <w:color w:val="000000"/>
                <w:sz w:val="10"/>
                <w:szCs w:val="10"/>
                <w:lang w:val="es-SV" w:eastAsia="es-SV"/>
              </w:rPr>
              <w:t>$41.38</w:t>
            </w:r>
          </w:p>
        </w:tc>
        <w:tc>
          <w:tcPr>
            <w:tcW w:w="300" w:type="dxa"/>
            <w:shd w:val="clear" w:color="000000" w:fill="FFFFFF"/>
            <w:vAlign w:val="center"/>
            <w:hideMark/>
          </w:tcPr>
          <w:p w:rsidR="00315DD8" w:rsidRPr="00315DD8" w:rsidRDefault="00315DD8" w:rsidP="00315DD8">
            <w:pPr>
              <w:spacing w:after="0" w:line="240" w:lineRule="auto"/>
              <w:rPr>
                <w:rFonts w:ascii="Calibri" w:eastAsia="Times New Roman" w:hAnsi="Calibri" w:cs="Calibri"/>
                <w:color w:val="000000"/>
                <w:sz w:val="10"/>
                <w:szCs w:val="10"/>
                <w:lang w:val="es-SV" w:eastAsia="es-SV"/>
              </w:rPr>
            </w:pPr>
            <w:r w:rsidRPr="00315DD8">
              <w:rPr>
                <w:rFonts w:ascii="Calibri" w:eastAsia="Times New Roman" w:hAnsi="Calibri" w:cs="Calibri"/>
                <w:color w:val="000000"/>
                <w:sz w:val="10"/>
                <w:szCs w:val="10"/>
                <w:lang w:val="es-SV" w:eastAsia="es-SV"/>
              </w:rPr>
              <w:t xml:space="preserve"> RESMAS DE PAPEL BOND B-20 TAMAÑO OFICIO </w:t>
            </w:r>
          </w:p>
        </w:tc>
        <w:tc>
          <w:tcPr>
            <w:tcW w:w="1500" w:type="dxa"/>
            <w:shd w:val="clear" w:color="000000" w:fill="FFFFFF"/>
            <w:vAlign w:val="center"/>
            <w:hideMark/>
          </w:tcPr>
          <w:p w:rsidR="00315DD8" w:rsidRPr="00315DD8" w:rsidRDefault="00315DD8" w:rsidP="00315DD8">
            <w:pPr>
              <w:spacing w:after="0" w:line="240" w:lineRule="auto"/>
              <w:jc w:val="center"/>
              <w:rPr>
                <w:rFonts w:ascii="Calibri" w:eastAsia="Times New Roman" w:hAnsi="Calibri" w:cs="Calibri"/>
                <w:color w:val="000000"/>
                <w:sz w:val="10"/>
                <w:szCs w:val="10"/>
                <w:lang w:val="es-SV" w:eastAsia="es-SV"/>
              </w:rPr>
            </w:pPr>
            <w:r w:rsidRPr="00315DD8">
              <w:rPr>
                <w:rFonts w:ascii="Calibri" w:eastAsia="Times New Roman" w:hAnsi="Calibri" w:cs="Calibri"/>
                <w:color w:val="000000"/>
                <w:sz w:val="10"/>
                <w:szCs w:val="10"/>
                <w:lang w:val="es-SV" w:eastAsia="es-SV"/>
              </w:rPr>
              <w:t>$8.05</w:t>
            </w:r>
          </w:p>
        </w:tc>
        <w:tc>
          <w:tcPr>
            <w:tcW w:w="1200" w:type="dxa"/>
            <w:shd w:val="clear" w:color="000000" w:fill="FFFFFF"/>
            <w:vAlign w:val="center"/>
            <w:hideMark/>
          </w:tcPr>
          <w:p w:rsidR="00315DD8" w:rsidRPr="00315DD8" w:rsidRDefault="00315DD8" w:rsidP="00315DD8">
            <w:pPr>
              <w:spacing w:after="0" w:line="240" w:lineRule="auto"/>
              <w:jc w:val="center"/>
              <w:rPr>
                <w:rFonts w:ascii="Calibri" w:eastAsia="Times New Roman" w:hAnsi="Calibri" w:cs="Calibri"/>
                <w:color w:val="000000"/>
                <w:sz w:val="10"/>
                <w:szCs w:val="10"/>
                <w:lang w:val="es-SV" w:eastAsia="es-SV"/>
              </w:rPr>
            </w:pPr>
            <w:r w:rsidRPr="00315DD8">
              <w:rPr>
                <w:rFonts w:ascii="Calibri" w:eastAsia="Times New Roman" w:hAnsi="Calibri" w:cs="Calibri"/>
                <w:color w:val="000000"/>
                <w:sz w:val="10"/>
                <w:szCs w:val="10"/>
                <w:lang w:val="es-SV" w:eastAsia="es-SV"/>
              </w:rPr>
              <w:t>$40.25</w:t>
            </w:r>
          </w:p>
        </w:tc>
        <w:tc>
          <w:tcPr>
            <w:tcW w:w="1900" w:type="dxa"/>
            <w:shd w:val="clear" w:color="000000" w:fill="FFFFFF"/>
            <w:vAlign w:val="center"/>
            <w:hideMark/>
          </w:tcPr>
          <w:p w:rsidR="00315DD8" w:rsidRPr="00315DD8" w:rsidRDefault="00315DD8" w:rsidP="00315DD8">
            <w:pPr>
              <w:spacing w:after="0" w:line="240" w:lineRule="auto"/>
              <w:rPr>
                <w:rFonts w:ascii="Calibri" w:eastAsia="Times New Roman" w:hAnsi="Calibri" w:cs="Calibri"/>
                <w:color w:val="000000"/>
                <w:sz w:val="10"/>
                <w:szCs w:val="10"/>
                <w:lang w:val="es-SV" w:eastAsia="es-SV"/>
              </w:rPr>
            </w:pPr>
            <w:r w:rsidRPr="00315DD8">
              <w:rPr>
                <w:rFonts w:ascii="Calibri" w:eastAsia="Times New Roman" w:hAnsi="Calibri" w:cs="Calibri"/>
                <w:color w:val="000000"/>
                <w:sz w:val="10"/>
                <w:szCs w:val="10"/>
                <w:lang w:val="es-SV" w:eastAsia="es-SV"/>
              </w:rPr>
              <w:t>PAPEL BOND, BASE 20, TAMAÑO OFICIO</w:t>
            </w:r>
          </w:p>
        </w:tc>
        <w:tc>
          <w:tcPr>
            <w:tcW w:w="1200" w:type="dxa"/>
            <w:shd w:val="clear" w:color="000000" w:fill="FFFFFF"/>
            <w:vAlign w:val="center"/>
            <w:hideMark/>
          </w:tcPr>
          <w:p w:rsidR="00315DD8" w:rsidRPr="00315DD8" w:rsidRDefault="00315DD8" w:rsidP="00315DD8">
            <w:pPr>
              <w:spacing w:after="0" w:line="240" w:lineRule="auto"/>
              <w:jc w:val="center"/>
              <w:rPr>
                <w:rFonts w:ascii="Calibri" w:eastAsia="Times New Roman" w:hAnsi="Calibri" w:cs="Calibri"/>
                <w:color w:val="000000"/>
                <w:sz w:val="10"/>
                <w:szCs w:val="10"/>
                <w:lang w:val="es-SV" w:eastAsia="es-SV"/>
              </w:rPr>
            </w:pPr>
            <w:r w:rsidRPr="00315DD8">
              <w:rPr>
                <w:rFonts w:ascii="Calibri" w:eastAsia="Times New Roman" w:hAnsi="Calibri" w:cs="Calibri"/>
                <w:color w:val="000000"/>
                <w:sz w:val="10"/>
                <w:szCs w:val="10"/>
                <w:lang w:val="es-SV" w:eastAsia="es-SV"/>
              </w:rPr>
              <w:t>$6.95</w:t>
            </w:r>
          </w:p>
        </w:tc>
        <w:tc>
          <w:tcPr>
            <w:tcW w:w="480" w:type="dxa"/>
            <w:shd w:val="clear" w:color="000000" w:fill="F4B084"/>
            <w:noWrap/>
            <w:vAlign w:val="center"/>
            <w:hideMark/>
          </w:tcPr>
          <w:p w:rsidR="00315DD8" w:rsidRPr="00315DD8" w:rsidRDefault="00315DD8" w:rsidP="00315DD8">
            <w:pPr>
              <w:spacing w:after="0" w:line="240" w:lineRule="auto"/>
              <w:jc w:val="center"/>
              <w:rPr>
                <w:rFonts w:ascii="Calibri" w:eastAsia="Times New Roman" w:hAnsi="Calibri" w:cs="Calibri"/>
                <w:color w:val="000000"/>
                <w:sz w:val="10"/>
                <w:szCs w:val="10"/>
                <w:lang w:val="es-SV" w:eastAsia="es-SV"/>
              </w:rPr>
            </w:pPr>
            <w:r w:rsidRPr="00315DD8">
              <w:rPr>
                <w:rFonts w:ascii="Calibri" w:eastAsia="Times New Roman" w:hAnsi="Calibri" w:cs="Calibri"/>
                <w:color w:val="000000"/>
                <w:sz w:val="10"/>
                <w:szCs w:val="10"/>
                <w:lang w:val="es-SV" w:eastAsia="es-SV"/>
              </w:rPr>
              <w:t>$34.75</w:t>
            </w:r>
          </w:p>
        </w:tc>
      </w:tr>
      <w:tr w:rsidR="00315DD8" w:rsidRPr="00315DD8" w:rsidTr="00E62C4C">
        <w:trPr>
          <w:trHeight w:val="20"/>
        </w:trPr>
        <w:tc>
          <w:tcPr>
            <w:tcW w:w="300" w:type="dxa"/>
            <w:vMerge/>
            <w:vAlign w:val="center"/>
            <w:hideMark/>
          </w:tcPr>
          <w:p w:rsidR="00315DD8" w:rsidRPr="00315DD8" w:rsidRDefault="00315DD8" w:rsidP="00315DD8">
            <w:pPr>
              <w:spacing w:after="0" w:line="240" w:lineRule="auto"/>
              <w:rPr>
                <w:rFonts w:ascii="Calibri" w:eastAsia="Times New Roman" w:hAnsi="Calibri" w:cs="Calibri"/>
                <w:color w:val="000000"/>
                <w:sz w:val="10"/>
                <w:szCs w:val="10"/>
                <w:lang w:val="es-SV" w:eastAsia="es-SV"/>
              </w:rPr>
            </w:pPr>
          </w:p>
        </w:tc>
        <w:tc>
          <w:tcPr>
            <w:tcW w:w="300" w:type="dxa"/>
            <w:vMerge/>
            <w:vAlign w:val="center"/>
            <w:hideMark/>
          </w:tcPr>
          <w:p w:rsidR="00315DD8" w:rsidRPr="00315DD8" w:rsidRDefault="00315DD8" w:rsidP="00315DD8">
            <w:pPr>
              <w:spacing w:after="0" w:line="240" w:lineRule="auto"/>
              <w:rPr>
                <w:rFonts w:ascii="Calibri" w:eastAsia="Times New Roman" w:hAnsi="Calibri" w:cs="Calibri"/>
                <w:color w:val="000000"/>
                <w:sz w:val="10"/>
                <w:szCs w:val="10"/>
                <w:lang w:val="es-SV" w:eastAsia="es-SV"/>
              </w:rPr>
            </w:pPr>
          </w:p>
        </w:tc>
        <w:tc>
          <w:tcPr>
            <w:tcW w:w="300" w:type="dxa"/>
            <w:vMerge/>
            <w:vAlign w:val="center"/>
            <w:hideMark/>
          </w:tcPr>
          <w:p w:rsidR="00315DD8" w:rsidRPr="00315DD8" w:rsidRDefault="00315DD8" w:rsidP="00315DD8">
            <w:pPr>
              <w:spacing w:after="0" w:line="240" w:lineRule="auto"/>
              <w:rPr>
                <w:rFonts w:ascii="Calibri" w:eastAsia="Times New Roman" w:hAnsi="Calibri" w:cs="Calibri"/>
                <w:color w:val="000000"/>
                <w:sz w:val="10"/>
                <w:szCs w:val="10"/>
                <w:lang w:val="es-SV" w:eastAsia="es-SV"/>
              </w:rPr>
            </w:pPr>
          </w:p>
        </w:tc>
        <w:tc>
          <w:tcPr>
            <w:tcW w:w="300" w:type="dxa"/>
            <w:shd w:val="clear" w:color="000000" w:fill="FFFFFF"/>
            <w:vAlign w:val="center"/>
            <w:hideMark/>
          </w:tcPr>
          <w:p w:rsidR="00315DD8" w:rsidRPr="00315DD8" w:rsidRDefault="00315DD8" w:rsidP="00315DD8">
            <w:pPr>
              <w:spacing w:after="0" w:line="240" w:lineRule="auto"/>
              <w:rPr>
                <w:rFonts w:ascii="Calibri" w:eastAsia="Times New Roman" w:hAnsi="Calibri" w:cs="Calibri"/>
                <w:color w:val="000000"/>
                <w:sz w:val="10"/>
                <w:szCs w:val="10"/>
                <w:lang w:val="es-SV" w:eastAsia="es-SV"/>
              </w:rPr>
            </w:pPr>
            <w:r w:rsidRPr="00315DD8">
              <w:rPr>
                <w:rFonts w:ascii="Calibri" w:eastAsia="Times New Roman" w:hAnsi="Calibri" w:cs="Calibri"/>
                <w:color w:val="000000"/>
                <w:sz w:val="10"/>
                <w:szCs w:val="10"/>
                <w:lang w:val="es-SV" w:eastAsia="es-SV"/>
              </w:rPr>
              <w:t xml:space="preserve"> SOBRES BLANCOS T/O SIN VENTANILLA </w:t>
            </w:r>
          </w:p>
        </w:tc>
        <w:tc>
          <w:tcPr>
            <w:tcW w:w="300" w:type="dxa"/>
            <w:shd w:val="clear" w:color="000000" w:fill="FFFFFF"/>
            <w:vAlign w:val="center"/>
            <w:hideMark/>
          </w:tcPr>
          <w:p w:rsidR="00315DD8" w:rsidRPr="00315DD8" w:rsidRDefault="00315DD8" w:rsidP="00315DD8">
            <w:pPr>
              <w:spacing w:after="0" w:line="240" w:lineRule="auto"/>
              <w:jc w:val="center"/>
              <w:rPr>
                <w:rFonts w:ascii="Calibri" w:eastAsia="Times New Roman" w:hAnsi="Calibri" w:cs="Calibri"/>
                <w:color w:val="000000"/>
                <w:sz w:val="10"/>
                <w:szCs w:val="10"/>
                <w:lang w:val="es-SV" w:eastAsia="es-SV"/>
              </w:rPr>
            </w:pPr>
            <w:r w:rsidRPr="00315DD8">
              <w:rPr>
                <w:rFonts w:ascii="Calibri" w:eastAsia="Times New Roman" w:hAnsi="Calibri" w:cs="Calibri"/>
                <w:color w:val="000000"/>
                <w:sz w:val="10"/>
                <w:szCs w:val="10"/>
                <w:lang w:val="es-SV" w:eastAsia="es-SV"/>
              </w:rPr>
              <w:t>$21.00</w:t>
            </w:r>
          </w:p>
        </w:tc>
        <w:tc>
          <w:tcPr>
            <w:tcW w:w="300" w:type="dxa"/>
            <w:shd w:val="clear" w:color="000000" w:fill="FFFFFF"/>
            <w:vAlign w:val="center"/>
            <w:hideMark/>
          </w:tcPr>
          <w:p w:rsidR="00315DD8" w:rsidRPr="00315DD8" w:rsidRDefault="00315DD8" w:rsidP="00315DD8">
            <w:pPr>
              <w:spacing w:after="0" w:line="240" w:lineRule="auto"/>
              <w:jc w:val="center"/>
              <w:rPr>
                <w:rFonts w:ascii="Calibri" w:eastAsia="Times New Roman" w:hAnsi="Calibri" w:cs="Calibri"/>
                <w:color w:val="000000"/>
                <w:sz w:val="10"/>
                <w:szCs w:val="10"/>
                <w:lang w:val="es-SV" w:eastAsia="es-SV"/>
              </w:rPr>
            </w:pPr>
            <w:r w:rsidRPr="00315DD8">
              <w:rPr>
                <w:rFonts w:ascii="Calibri" w:eastAsia="Times New Roman" w:hAnsi="Calibri" w:cs="Calibri"/>
                <w:color w:val="000000"/>
                <w:sz w:val="10"/>
                <w:szCs w:val="10"/>
                <w:lang w:val="es-SV" w:eastAsia="es-SV"/>
              </w:rPr>
              <w:t>$21.00</w:t>
            </w:r>
          </w:p>
        </w:tc>
        <w:tc>
          <w:tcPr>
            <w:tcW w:w="300" w:type="dxa"/>
            <w:shd w:val="clear" w:color="000000" w:fill="FFFFFF"/>
            <w:vAlign w:val="center"/>
            <w:hideMark/>
          </w:tcPr>
          <w:p w:rsidR="00315DD8" w:rsidRPr="00315DD8" w:rsidRDefault="00315DD8" w:rsidP="00315DD8">
            <w:pPr>
              <w:spacing w:after="0" w:line="240" w:lineRule="auto"/>
              <w:rPr>
                <w:rFonts w:ascii="Calibri" w:eastAsia="Times New Roman" w:hAnsi="Calibri" w:cs="Calibri"/>
                <w:color w:val="000000"/>
                <w:sz w:val="10"/>
                <w:szCs w:val="10"/>
                <w:lang w:val="es-SV" w:eastAsia="es-SV"/>
              </w:rPr>
            </w:pPr>
            <w:r w:rsidRPr="00315DD8">
              <w:rPr>
                <w:rFonts w:ascii="Calibri" w:eastAsia="Times New Roman" w:hAnsi="Calibri" w:cs="Calibri"/>
                <w:color w:val="000000"/>
                <w:sz w:val="10"/>
                <w:szCs w:val="10"/>
                <w:lang w:val="es-SV" w:eastAsia="es-SV"/>
              </w:rPr>
              <w:t xml:space="preserve"> SOBRES BLANCOS TAMAÑO OFICIO SIN VENTANILLA </w:t>
            </w:r>
          </w:p>
        </w:tc>
        <w:tc>
          <w:tcPr>
            <w:tcW w:w="1500" w:type="dxa"/>
            <w:shd w:val="clear" w:color="000000" w:fill="FFFFFF"/>
            <w:vAlign w:val="center"/>
            <w:hideMark/>
          </w:tcPr>
          <w:p w:rsidR="00315DD8" w:rsidRPr="00315DD8" w:rsidRDefault="00315DD8" w:rsidP="00315DD8">
            <w:pPr>
              <w:spacing w:after="0" w:line="240" w:lineRule="auto"/>
              <w:jc w:val="center"/>
              <w:rPr>
                <w:rFonts w:ascii="Calibri" w:eastAsia="Times New Roman" w:hAnsi="Calibri" w:cs="Calibri"/>
                <w:color w:val="000000"/>
                <w:sz w:val="10"/>
                <w:szCs w:val="10"/>
                <w:lang w:val="es-SV" w:eastAsia="es-SV"/>
              </w:rPr>
            </w:pPr>
            <w:r w:rsidRPr="00315DD8">
              <w:rPr>
                <w:rFonts w:ascii="Calibri" w:eastAsia="Times New Roman" w:hAnsi="Calibri" w:cs="Calibri"/>
                <w:color w:val="000000"/>
                <w:sz w:val="10"/>
                <w:szCs w:val="10"/>
                <w:lang w:val="es-SV" w:eastAsia="es-SV"/>
              </w:rPr>
              <w:t>$13.81</w:t>
            </w:r>
          </w:p>
        </w:tc>
        <w:tc>
          <w:tcPr>
            <w:tcW w:w="1200" w:type="dxa"/>
            <w:shd w:val="clear" w:color="000000" w:fill="FFFFFF"/>
            <w:vAlign w:val="center"/>
            <w:hideMark/>
          </w:tcPr>
          <w:p w:rsidR="00315DD8" w:rsidRPr="00315DD8" w:rsidRDefault="00315DD8" w:rsidP="00315DD8">
            <w:pPr>
              <w:spacing w:after="0" w:line="240" w:lineRule="auto"/>
              <w:jc w:val="center"/>
              <w:rPr>
                <w:rFonts w:ascii="Calibri" w:eastAsia="Times New Roman" w:hAnsi="Calibri" w:cs="Calibri"/>
                <w:color w:val="000000"/>
                <w:sz w:val="10"/>
                <w:szCs w:val="10"/>
                <w:lang w:val="es-SV" w:eastAsia="es-SV"/>
              </w:rPr>
            </w:pPr>
            <w:r w:rsidRPr="00315DD8">
              <w:rPr>
                <w:rFonts w:ascii="Calibri" w:eastAsia="Times New Roman" w:hAnsi="Calibri" w:cs="Calibri"/>
                <w:color w:val="000000"/>
                <w:sz w:val="10"/>
                <w:szCs w:val="10"/>
                <w:lang w:val="es-SV" w:eastAsia="es-SV"/>
              </w:rPr>
              <w:t>$13.81</w:t>
            </w:r>
          </w:p>
        </w:tc>
        <w:tc>
          <w:tcPr>
            <w:tcW w:w="1900" w:type="dxa"/>
            <w:shd w:val="clear" w:color="000000" w:fill="FFFFFF"/>
            <w:vAlign w:val="center"/>
            <w:hideMark/>
          </w:tcPr>
          <w:p w:rsidR="00315DD8" w:rsidRPr="00315DD8" w:rsidRDefault="00315DD8" w:rsidP="00315DD8">
            <w:pPr>
              <w:spacing w:after="0" w:line="240" w:lineRule="auto"/>
              <w:rPr>
                <w:rFonts w:ascii="Calibri" w:eastAsia="Times New Roman" w:hAnsi="Calibri" w:cs="Calibri"/>
                <w:color w:val="000000"/>
                <w:sz w:val="10"/>
                <w:szCs w:val="10"/>
                <w:lang w:val="es-SV" w:eastAsia="es-SV"/>
              </w:rPr>
            </w:pPr>
            <w:r w:rsidRPr="00315DD8">
              <w:rPr>
                <w:rFonts w:ascii="Calibri" w:eastAsia="Times New Roman" w:hAnsi="Calibri" w:cs="Calibri"/>
                <w:color w:val="000000"/>
                <w:sz w:val="10"/>
                <w:szCs w:val="10"/>
                <w:lang w:val="es-SV" w:eastAsia="es-SV"/>
              </w:rPr>
              <w:t>SOBRES BLANCOS, TAMAÑO OFICIO, SIN VENTANILLA</w:t>
            </w:r>
          </w:p>
        </w:tc>
        <w:tc>
          <w:tcPr>
            <w:tcW w:w="1200" w:type="dxa"/>
            <w:shd w:val="clear" w:color="000000" w:fill="FFFFFF"/>
            <w:vAlign w:val="center"/>
            <w:hideMark/>
          </w:tcPr>
          <w:p w:rsidR="00315DD8" w:rsidRPr="00315DD8" w:rsidRDefault="00315DD8" w:rsidP="00315DD8">
            <w:pPr>
              <w:spacing w:after="0" w:line="240" w:lineRule="auto"/>
              <w:jc w:val="center"/>
              <w:rPr>
                <w:rFonts w:ascii="Calibri" w:eastAsia="Times New Roman" w:hAnsi="Calibri" w:cs="Calibri"/>
                <w:color w:val="000000"/>
                <w:sz w:val="10"/>
                <w:szCs w:val="10"/>
                <w:lang w:val="es-SV" w:eastAsia="es-SV"/>
              </w:rPr>
            </w:pPr>
            <w:r w:rsidRPr="00315DD8">
              <w:rPr>
                <w:rFonts w:ascii="Calibri" w:eastAsia="Times New Roman" w:hAnsi="Calibri" w:cs="Calibri"/>
                <w:color w:val="000000"/>
                <w:sz w:val="10"/>
                <w:szCs w:val="10"/>
                <w:lang w:val="es-SV" w:eastAsia="es-SV"/>
              </w:rPr>
              <w:t>$25.00</w:t>
            </w:r>
          </w:p>
        </w:tc>
        <w:tc>
          <w:tcPr>
            <w:tcW w:w="480" w:type="dxa"/>
            <w:shd w:val="clear" w:color="000000" w:fill="FFFFFF"/>
            <w:noWrap/>
            <w:vAlign w:val="center"/>
            <w:hideMark/>
          </w:tcPr>
          <w:p w:rsidR="00315DD8" w:rsidRPr="00315DD8" w:rsidRDefault="00315DD8" w:rsidP="00315DD8">
            <w:pPr>
              <w:spacing w:after="0" w:line="240" w:lineRule="auto"/>
              <w:jc w:val="center"/>
              <w:rPr>
                <w:rFonts w:ascii="Calibri" w:eastAsia="Times New Roman" w:hAnsi="Calibri" w:cs="Calibri"/>
                <w:color w:val="000000"/>
                <w:sz w:val="10"/>
                <w:szCs w:val="10"/>
                <w:lang w:val="es-SV" w:eastAsia="es-SV"/>
              </w:rPr>
            </w:pPr>
            <w:r w:rsidRPr="00315DD8">
              <w:rPr>
                <w:rFonts w:ascii="Calibri" w:eastAsia="Times New Roman" w:hAnsi="Calibri" w:cs="Calibri"/>
                <w:color w:val="000000"/>
                <w:sz w:val="10"/>
                <w:szCs w:val="10"/>
                <w:lang w:val="es-SV" w:eastAsia="es-SV"/>
              </w:rPr>
              <w:t>$25.00</w:t>
            </w:r>
          </w:p>
        </w:tc>
      </w:tr>
      <w:tr w:rsidR="00315DD8" w:rsidRPr="00315DD8" w:rsidTr="00E62C4C">
        <w:trPr>
          <w:trHeight w:val="20"/>
        </w:trPr>
        <w:tc>
          <w:tcPr>
            <w:tcW w:w="300" w:type="dxa"/>
            <w:vMerge/>
            <w:vAlign w:val="center"/>
            <w:hideMark/>
          </w:tcPr>
          <w:p w:rsidR="00315DD8" w:rsidRPr="00315DD8" w:rsidRDefault="00315DD8" w:rsidP="00315DD8">
            <w:pPr>
              <w:spacing w:after="0" w:line="240" w:lineRule="auto"/>
              <w:rPr>
                <w:rFonts w:ascii="Calibri" w:eastAsia="Times New Roman" w:hAnsi="Calibri" w:cs="Calibri"/>
                <w:color w:val="000000"/>
                <w:sz w:val="10"/>
                <w:szCs w:val="10"/>
                <w:lang w:val="es-SV" w:eastAsia="es-SV"/>
              </w:rPr>
            </w:pPr>
          </w:p>
        </w:tc>
        <w:tc>
          <w:tcPr>
            <w:tcW w:w="300" w:type="dxa"/>
            <w:vMerge/>
            <w:vAlign w:val="center"/>
            <w:hideMark/>
          </w:tcPr>
          <w:p w:rsidR="00315DD8" w:rsidRPr="00315DD8" w:rsidRDefault="00315DD8" w:rsidP="00315DD8">
            <w:pPr>
              <w:spacing w:after="0" w:line="240" w:lineRule="auto"/>
              <w:rPr>
                <w:rFonts w:ascii="Calibri" w:eastAsia="Times New Roman" w:hAnsi="Calibri" w:cs="Calibri"/>
                <w:color w:val="000000"/>
                <w:sz w:val="10"/>
                <w:szCs w:val="10"/>
                <w:lang w:val="es-SV" w:eastAsia="es-SV"/>
              </w:rPr>
            </w:pPr>
          </w:p>
        </w:tc>
        <w:tc>
          <w:tcPr>
            <w:tcW w:w="300" w:type="dxa"/>
            <w:vMerge/>
            <w:vAlign w:val="center"/>
            <w:hideMark/>
          </w:tcPr>
          <w:p w:rsidR="00315DD8" w:rsidRPr="00315DD8" w:rsidRDefault="00315DD8" w:rsidP="00315DD8">
            <w:pPr>
              <w:spacing w:after="0" w:line="240" w:lineRule="auto"/>
              <w:rPr>
                <w:rFonts w:ascii="Calibri" w:eastAsia="Times New Roman" w:hAnsi="Calibri" w:cs="Calibri"/>
                <w:color w:val="000000"/>
                <w:sz w:val="10"/>
                <w:szCs w:val="10"/>
                <w:lang w:val="es-SV" w:eastAsia="es-SV"/>
              </w:rPr>
            </w:pPr>
          </w:p>
        </w:tc>
        <w:tc>
          <w:tcPr>
            <w:tcW w:w="300" w:type="dxa"/>
            <w:shd w:val="clear" w:color="000000" w:fill="FFFFFF"/>
            <w:vAlign w:val="center"/>
            <w:hideMark/>
          </w:tcPr>
          <w:p w:rsidR="00315DD8" w:rsidRPr="00315DD8" w:rsidRDefault="00315DD8" w:rsidP="00315DD8">
            <w:pPr>
              <w:spacing w:after="0" w:line="240" w:lineRule="auto"/>
              <w:rPr>
                <w:rFonts w:ascii="Calibri" w:eastAsia="Times New Roman" w:hAnsi="Calibri" w:cs="Calibri"/>
                <w:color w:val="000000"/>
                <w:sz w:val="10"/>
                <w:szCs w:val="10"/>
                <w:lang w:val="es-SV" w:eastAsia="es-SV"/>
              </w:rPr>
            </w:pPr>
            <w:r w:rsidRPr="00315DD8">
              <w:rPr>
                <w:rFonts w:ascii="Calibri" w:eastAsia="Times New Roman" w:hAnsi="Calibri" w:cs="Calibri"/>
                <w:color w:val="000000"/>
                <w:sz w:val="10"/>
                <w:szCs w:val="10"/>
                <w:lang w:val="es-SV" w:eastAsia="es-SV"/>
              </w:rPr>
              <w:t xml:space="preserve"> VIÑETAS ADHESIVAS RECTANGULARES ZI0X297 MM </w:t>
            </w:r>
          </w:p>
        </w:tc>
        <w:tc>
          <w:tcPr>
            <w:tcW w:w="300" w:type="dxa"/>
            <w:shd w:val="clear" w:color="000000" w:fill="FFFFFF"/>
            <w:vAlign w:val="center"/>
            <w:hideMark/>
          </w:tcPr>
          <w:p w:rsidR="00315DD8" w:rsidRPr="00315DD8" w:rsidRDefault="00315DD8" w:rsidP="00315DD8">
            <w:pPr>
              <w:spacing w:after="0" w:line="240" w:lineRule="auto"/>
              <w:jc w:val="center"/>
              <w:rPr>
                <w:rFonts w:ascii="Calibri" w:eastAsia="Times New Roman" w:hAnsi="Calibri" w:cs="Calibri"/>
                <w:color w:val="000000"/>
                <w:sz w:val="10"/>
                <w:szCs w:val="10"/>
                <w:lang w:val="es-SV" w:eastAsia="es-SV"/>
              </w:rPr>
            </w:pPr>
            <w:r w:rsidRPr="00315DD8">
              <w:rPr>
                <w:rFonts w:ascii="Calibri" w:eastAsia="Times New Roman" w:hAnsi="Calibri" w:cs="Calibri"/>
                <w:color w:val="000000"/>
                <w:sz w:val="10"/>
                <w:szCs w:val="10"/>
                <w:lang w:val="es-SV" w:eastAsia="es-SV"/>
              </w:rPr>
              <w:t>$1.00</w:t>
            </w:r>
          </w:p>
        </w:tc>
        <w:tc>
          <w:tcPr>
            <w:tcW w:w="300" w:type="dxa"/>
            <w:shd w:val="clear" w:color="000000" w:fill="FFFFFF"/>
            <w:vAlign w:val="center"/>
            <w:hideMark/>
          </w:tcPr>
          <w:p w:rsidR="00315DD8" w:rsidRPr="00315DD8" w:rsidRDefault="00315DD8" w:rsidP="00315DD8">
            <w:pPr>
              <w:spacing w:after="0" w:line="240" w:lineRule="auto"/>
              <w:jc w:val="center"/>
              <w:rPr>
                <w:rFonts w:ascii="Calibri" w:eastAsia="Times New Roman" w:hAnsi="Calibri" w:cs="Calibri"/>
                <w:color w:val="000000"/>
                <w:sz w:val="10"/>
                <w:szCs w:val="10"/>
                <w:lang w:val="es-SV" w:eastAsia="es-SV"/>
              </w:rPr>
            </w:pPr>
            <w:r w:rsidRPr="00315DD8">
              <w:rPr>
                <w:rFonts w:ascii="Calibri" w:eastAsia="Times New Roman" w:hAnsi="Calibri" w:cs="Calibri"/>
                <w:color w:val="000000"/>
                <w:sz w:val="10"/>
                <w:szCs w:val="10"/>
                <w:lang w:val="es-SV" w:eastAsia="es-SV"/>
              </w:rPr>
              <w:t>$1.00</w:t>
            </w:r>
          </w:p>
        </w:tc>
        <w:tc>
          <w:tcPr>
            <w:tcW w:w="300" w:type="dxa"/>
            <w:shd w:val="clear" w:color="000000" w:fill="FFFFFF"/>
            <w:vAlign w:val="center"/>
            <w:hideMark/>
          </w:tcPr>
          <w:p w:rsidR="00315DD8" w:rsidRPr="00315DD8" w:rsidRDefault="00315DD8" w:rsidP="00315DD8">
            <w:pPr>
              <w:spacing w:after="0" w:line="240" w:lineRule="auto"/>
              <w:rPr>
                <w:rFonts w:ascii="Calibri" w:eastAsia="Times New Roman" w:hAnsi="Calibri" w:cs="Calibri"/>
                <w:color w:val="000000"/>
                <w:sz w:val="10"/>
                <w:szCs w:val="10"/>
                <w:lang w:val="es-SV" w:eastAsia="es-SV"/>
              </w:rPr>
            </w:pPr>
            <w:r w:rsidRPr="00315DD8">
              <w:rPr>
                <w:rFonts w:ascii="Calibri" w:eastAsia="Times New Roman" w:hAnsi="Calibri" w:cs="Calibri"/>
                <w:color w:val="000000"/>
                <w:sz w:val="10"/>
                <w:szCs w:val="10"/>
                <w:lang w:val="es-SV" w:eastAsia="es-SV"/>
              </w:rPr>
              <w:t xml:space="preserve"> VIÑETA RESCATANGULAR   </w:t>
            </w:r>
          </w:p>
        </w:tc>
        <w:tc>
          <w:tcPr>
            <w:tcW w:w="1500" w:type="dxa"/>
            <w:shd w:val="clear" w:color="000000" w:fill="FFFFFF"/>
            <w:vAlign w:val="center"/>
            <w:hideMark/>
          </w:tcPr>
          <w:p w:rsidR="00315DD8" w:rsidRPr="00315DD8" w:rsidRDefault="00315DD8" w:rsidP="00315DD8">
            <w:pPr>
              <w:spacing w:after="0" w:line="240" w:lineRule="auto"/>
              <w:jc w:val="center"/>
              <w:rPr>
                <w:rFonts w:ascii="Calibri" w:eastAsia="Times New Roman" w:hAnsi="Calibri" w:cs="Calibri"/>
                <w:color w:val="000000"/>
                <w:sz w:val="10"/>
                <w:szCs w:val="10"/>
                <w:lang w:val="es-SV" w:eastAsia="es-SV"/>
              </w:rPr>
            </w:pPr>
            <w:r w:rsidRPr="00315DD8">
              <w:rPr>
                <w:rFonts w:ascii="Calibri" w:eastAsia="Times New Roman" w:hAnsi="Calibri" w:cs="Calibri"/>
                <w:color w:val="000000"/>
                <w:sz w:val="10"/>
                <w:szCs w:val="10"/>
                <w:lang w:val="es-SV" w:eastAsia="es-SV"/>
              </w:rPr>
              <w:t> </w:t>
            </w:r>
          </w:p>
        </w:tc>
        <w:tc>
          <w:tcPr>
            <w:tcW w:w="1200" w:type="dxa"/>
            <w:shd w:val="clear" w:color="000000" w:fill="FFFFFF"/>
            <w:vAlign w:val="center"/>
            <w:hideMark/>
          </w:tcPr>
          <w:p w:rsidR="00315DD8" w:rsidRPr="00315DD8" w:rsidRDefault="00315DD8" w:rsidP="00315DD8">
            <w:pPr>
              <w:spacing w:after="0" w:line="240" w:lineRule="auto"/>
              <w:jc w:val="center"/>
              <w:rPr>
                <w:rFonts w:ascii="Calibri" w:eastAsia="Times New Roman" w:hAnsi="Calibri" w:cs="Calibri"/>
                <w:color w:val="000000"/>
                <w:sz w:val="10"/>
                <w:szCs w:val="10"/>
                <w:lang w:val="es-SV" w:eastAsia="es-SV"/>
              </w:rPr>
            </w:pPr>
            <w:r w:rsidRPr="00315DD8">
              <w:rPr>
                <w:rFonts w:ascii="Calibri" w:eastAsia="Times New Roman" w:hAnsi="Calibri" w:cs="Calibri"/>
                <w:color w:val="000000"/>
                <w:sz w:val="10"/>
                <w:szCs w:val="10"/>
                <w:lang w:val="es-SV" w:eastAsia="es-SV"/>
              </w:rPr>
              <w:t>-</w:t>
            </w:r>
          </w:p>
        </w:tc>
        <w:tc>
          <w:tcPr>
            <w:tcW w:w="1900" w:type="dxa"/>
            <w:shd w:val="clear" w:color="000000" w:fill="FFFFFF"/>
            <w:vAlign w:val="center"/>
            <w:hideMark/>
          </w:tcPr>
          <w:p w:rsidR="00315DD8" w:rsidRPr="00315DD8" w:rsidRDefault="00315DD8" w:rsidP="00315DD8">
            <w:pPr>
              <w:spacing w:after="0" w:line="240" w:lineRule="auto"/>
              <w:rPr>
                <w:rFonts w:ascii="Calibri" w:eastAsia="Times New Roman" w:hAnsi="Calibri" w:cs="Calibri"/>
                <w:color w:val="000000"/>
                <w:sz w:val="10"/>
                <w:szCs w:val="10"/>
                <w:lang w:val="es-SV" w:eastAsia="es-SV"/>
              </w:rPr>
            </w:pPr>
            <w:r w:rsidRPr="00315DD8">
              <w:rPr>
                <w:rFonts w:ascii="Calibri" w:eastAsia="Times New Roman" w:hAnsi="Calibri" w:cs="Calibri"/>
                <w:color w:val="000000"/>
                <w:sz w:val="10"/>
                <w:szCs w:val="10"/>
                <w:lang w:val="es-SV" w:eastAsia="es-SV"/>
              </w:rPr>
              <w:t>VIÑETAS ADHESIVAS RECTANGULARES Z10X297MM</w:t>
            </w:r>
          </w:p>
        </w:tc>
        <w:tc>
          <w:tcPr>
            <w:tcW w:w="1200" w:type="dxa"/>
            <w:shd w:val="clear" w:color="000000" w:fill="FFFFFF"/>
            <w:vAlign w:val="center"/>
            <w:hideMark/>
          </w:tcPr>
          <w:p w:rsidR="00315DD8" w:rsidRPr="00315DD8" w:rsidRDefault="00315DD8" w:rsidP="00315DD8">
            <w:pPr>
              <w:spacing w:after="0" w:line="240" w:lineRule="auto"/>
              <w:jc w:val="center"/>
              <w:rPr>
                <w:rFonts w:ascii="Calibri" w:eastAsia="Times New Roman" w:hAnsi="Calibri" w:cs="Calibri"/>
                <w:color w:val="000000"/>
                <w:sz w:val="10"/>
                <w:szCs w:val="10"/>
                <w:lang w:val="es-SV" w:eastAsia="es-SV"/>
              </w:rPr>
            </w:pPr>
            <w:r w:rsidRPr="00315DD8">
              <w:rPr>
                <w:rFonts w:ascii="Calibri" w:eastAsia="Times New Roman" w:hAnsi="Calibri" w:cs="Calibri"/>
                <w:color w:val="000000"/>
                <w:sz w:val="10"/>
                <w:szCs w:val="10"/>
                <w:lang w:val="es-SV" w:eastAsia="es-SV"/>
              </w:rPr>
              <w:t>$4.50</w:t>
            </w:r>
          </w:p>
        </w:tc>
        <w:tc>
          <w:tcPr>
            <w:tcW w:w="480" w:type="dxa"/>
            <w:shd w:val="clear" w:color="000000" w:fill="F4B084"/>
            <w:noWrap/>
            <w:vAlign w:val="center"/>
            <w:hideMark/>
          </w:tcPr>
          <w:p w:rsidR="00315DD8" w:rsidRPr="00315DD8" w:rsidRDefault="00315DD8" w:rsidP="00315DD8">
            <w:pPr>
              <w:spacing w:after="0" w:line="240" w:lineRule="auto"/>
              <w:jc w:val="center"/>
              <w:rPr>
                <w:rFonts w:ascii="Calibri" w:eastAsia="Times New Roman" w:hAnsi="Calibri" w:cs="Calibri"/>
                <w:color w:val="000000"/>
                <w:sz w:val="10"/>
                <w:szCs w:val="10"/>
                <w:lang w:val="es-SV" w:eastAsia="es-SV"/>
              </w:rPr>
            </w:pPr>
            <w:r w:rsidRPr="00315DD8">
              <w:rPr>
                <w:rFonts w:ascii="Calibri" w:eastAsia="Times New Roman" w:hAnsi="Calibri" w:cs="Calibri"/>
                <w:color w:val="000000"/>
                <w:sz w:val="10"/>
                <w:szCs w:val="10"/>
                <w:lang w:val="es-SV" w:eastAsia="es-SV"/>
              </w:rPr>
              <w:t>$4.50</w:t>
            </w:r>
          </w:p>
        </w:tc>
      </w:tr>
      <w:tr w:rsidR="00315DD8" w:rsidRPr="00315DD8" w:rsidTr="00E62C4C">
        <w:trPr>
          <w:trHeight w:val="20"/>
        </w:trPr>
        <w:tc>
          <w:tcPr>
            <w:tcW w:w="300" w:type="dxa"/>
            <w:vMerge/>
            <w:vAlign w:val="center"/>
            <w:hideMark/>
          </w:tcPr>
          <w:p w:rsidR="00315DD8" w:rsidRPr="00315DD8" w:rsidRDefault="00315DD8" w:rsidP="00315DD8">
            <w:pPr>
              <w:spacing w:after="0" w:line="240" w:lineRule="auto"/>
              <w:rPr>
                <w:rFonts w:ascii="Calibri" w:eastAsia="Times New Roman" w:hAnsi="Calibri" w:cs="Calibri"/>
                <w:color w:val="000000"/>
                <w:sz w:val="10"/>
                <w:szCs w:val="10"/>
                <w:lang w:val="es-SV" w:eastAsia="es-SV"/>
              </w:rPr>
            </w:pPr>
          </w:p>
        </w:tc>
        <w:tc>
          <w:tcPr>
            <w:tcW w:w="300" w:type="dxa"/>
            <w:vMerge/>
            <w:vAlign w:val="center"/>
            <w:hideMark/>
          </w:tcPr>
          <w:p w:rsidR="00315DD8" w:rsidRPr="00315DD8" w:rsidRDefault="00315DD8" w:rsidP="00315DD8">
            <w:pPr>
              <w:spacing w:after="0" w:line="240" w:lineRule="auto"/>
              <w:rPr>
                <w:rFonts w:ascii="Calibri" w:eastAsia="Times New Roman" w:hAnsi="Calibri" w:cs="Calibri"/>
                <w:color w:val="000000"/>
                <w:sz w:val="10"/>
                <w:szCs w:val="10"/>
                <w:lang w:val="es-SV" w:eastAsia="es-SV"/>
              </w:rPr>
            </w:pPr>
          </w:p>
        </w:tc>
        <w:tc>
          <w:tcPr>
            <w:tcW w:w="300" w:type="dxa"/>
            <w:vMerge/>
            <w:vAlign w:val="center"/>
            <w:hideMark/>
          </w:tcPr>
          <w:p w:rsidR="00315DD8" w:rsidRPr="00315DD8" w:rsidRDefault="00315DD8" w:rsidP="00315DD8">
            <w:pPr>
              <w:spacing w:after="0" w:line="240" w:lineRule="auto"/>
              <w:rPr>
                <w:rFonts w:ascii="Calibri" w:eastAsia="Times New Roman" w:hAnsi="Calibri" w:cs="Calibri"/>
                <w:color w:val="000000"/>
                <w:sz w:val="10"/>
                <w:szCs w:val="10"/>
                <w:lang w:val="es-SV" w:eastAsia="es-SV"/>
              </w:rPr>
            </w:pPr>
          </w:p>
        </w:tc>
        <w:tc>
          <w:tcPr>
            <w:tcW w:w="300" w:type="dxa"/>
            <w:shd w:val="clear" w:color="000000" w:fill="FFFFFF"/>
            <w:vAlign w:val="center"/>
            <w:hideMark/>
          </w:tcPr>
          <w:p w:rsidR="00315DD8" w:rsidRPr="00315DD8" w:rsidRDefault="00315DD8" w:rsidP="00315DD8">
            <w:pPr>
              <w:spacing w:after="0" w:line="240" w:lineRule="auto"/>
              <w:rPr>
                <w:rFonts w:ascii="Calibri" w:eastAsia="Times New Roman" w:hAnsi="Calibri" w:cs="Calibri"/>
                <w:color w:val="000000"/>
                <w:sz w:val="10"/>
                <w:szCs w:val="10"/>
                <w:lang w:val="es-SV" w:eastAsia="es-SV"/>
              </w:rPr>
            </w:pPr>
            <w:r w:rsidRPr="00315DD8">
              <w:rPr>
                <w:rFonts w:ascii="Calibri" w:eastAsia="Times New Roman" w:hAnsi="Calibri" w:cs="Calibri"/>
                <w:color w:val="000000"/>
                <w:sz w:val="10"/>
                <w:szCs w:val="10"/>
                <w:lang w:val="es-SV" w:eastAsia="es-SV"/>
              </w:rPr>
              <w:t xml:space="preserve"> ALMOHADILLA PARA SELLO Nº DE COLOR AZUL </w:t>
            </w:r>
          </w:p>
        </w:tc>
        <w:tc>
          <w:tcPr>
            <w:tcW w:w="300" w:type="dxa"/>
            <w:shd w:val="clear" w:color="000000" w:fill="FFFFFF"/>
            <w:vAlign w:val="center"/>
            <w:hideMark/>
          </w:tcPr>
          <w:p w:rsidR="00315DD8" w:rsidRPr="00315DD8" w:rsidRDefault="00315DD8" w:rsidP="00315DD8">
            <w:pPr>
              <w:spacing w:after="0" w:line="240" w:lineRule="auto"/>
              <w:jc w:val="center"/>
              <w:rPr>
                <w:rFonts w:ascii="Calibri" w:eastAsia="Times New Roman" w:hAnsi="Calibri" w:cs="Calibri"/>
                <w:color w:val="000000"/>
                <w:sz w:val="10"/>
                <w:szCs w:val="10"/>
                <w:lang w:val="es-SV" w:eastAsia="es-SV"/>
              </w:rPr>
            </w:pPr>
            <w:r w:rsidRPr="00315DD8">
              <w:rPr>
                <w:rFonts w:ascii="Calibri" w:eastAsia="Times New Roman" w:hAnsi="Calibri" w:cs="Calibri"/>
                <w:color w:val="000000"/>
                <w:sz w:val="10"/>
                <w:szCs w:val="10"/>
                <w:lang w:val="es-SV" w:eastAsia="es-SV"/>
              </w:rPr>
              <w:t>$3.19</w:t>
            </w:r>
          </w:p>
        </w:tc>
        <w:tc>
          <w:tcPr>
            <w:tcW w:w="300" w:type="dxa"/>
            <w:shd w:val="clear" w:color="000000" w:fill="FFFFFF"/>
            <w:vAlign w:val="center"/>
            <w:hideMark/>
          </w:tcPr>
          <w:p w:rsidR="00315DD8" w:rsidRPr="00315DD8" w:rsidRDefault="00315DD8" w:rsidP="00315DD8">
            <w:pPr>
              <w:spacing w:after="0" w:line="240" w:lineRule="auto"/>
              <w:jc w:val="center"/>
              <w:rPr>
                <w:rFonts w:ascii="Calibri" w:eastAsia="Times New Roman" w:hAnsi="Calibri" w:cs="Calibri"/>
                <w:color w:val="000000"/>
                <w:sz w:val="10"/>
                <w:szCs w:val="10"/>
                <w:lang w:val="es-SV" w:eastAsia="es-SV"/>
              </w:rPr>
            </w:pPr>
            <w:r w:rsidRPr="00315DD8">
              <w:rPr>
                <w:rFonts w:ascii="Calibri" w:eastAsia="Times New Roman" w:hAnsi="Calibri" w:cs="Calibri"/>
                <w:color w:val="000000"/>
                <w:sz w:val="10"/>
                <w:szCs w:val="10"/>
                <w:lang w:val="es-SV" w:eastAsia="es-SV"/>
              </w:rPr>
              <w:t>$6.37</w:t>
            </w:r>
          </w:p>
        </w:tc>
        <w:tc>
          <w:tcPr>
            <w:tcW w:w="300" w:type="dxa"/>
            <w:shd w:val="clear" w:color="000000" w:fill="FFFFFF"/>
            <w:vAlign w:val="center"/>
            <w:hideMark/>
          </w:tcPr>
          <w:p w:rsidR="00315DD8" w:rsidRPr="00315DD8" w:rsidRDefault="00315DD8" w:rsidP="00315DD8">
            <w:pPr>
              <w:spacing w:after="0" w:line="240" w:lineRule="auto"/>
              <w:rPr>
                <w:rFonts w:ascii="Calibri" w:eastAsia="Times New Roman" w:hAnsi="Calibri" w:cs="Calibri"/>
                <w:color w:val="000000"/>
                <w:sz w:val="10"/>
                <w:szCs w:val="10"/>
                <w:lang w:val="es-SV" w:eastAsia="es-SV"/>
              </w:rPr>
            </w:pPr>
            <w:r w:rsidRPr="00315DD8">
              <w:rPr>
                <w:rFonts w:ascii="Calibri" w:eastAsia="Times New Roman" w:hAnsi="Calibri" w:cs="Calibri"/>
                <w:color w:val="000000"/>
                <w:sz w:val="10"/>
                <w:szCs w:val="10"/>
                <w:lang w:val="es-SV" w:eastAsia="es-SV"/>
              </w:rPr>
              <w:t xml:space="preserve"> ALMOHADILLA PARA SELLO N°1 DE COLOR AZUL </w:t>
            </w:r>
          </w:p>
        </w:tc>
        <w:tc>
          <w:tcPr>
            <w:tcW w:w="1500" w:type="dxa"/>
            <w:shd w:val="clear" w:color="000000" w:fill="FFFFFF"/>
            <w:vAlign w:val="center"/>
            <w:hideMark/>
          </w:tcPr>
          <w:p w:rsidR="00315DD8" w:rsidRPr="00315DD8" w:rsidRDefault="00315DD8" w:rsidP="00315DD8">
            <w:pPr>
              <w:spacing w:after="0" w:line="240" w:lineRule="auto"/>
              <w:jc w:val="center"/>
              <w:rPr>
                <w:rFonts w:ascii="Calibri" w:eastAsia="Times New Roman" w:hAnsi="Calibri" w:cs="Calibri"/>
                <w:color w:val="000000"/>
                <w:sz w:val="10"/>
                <w:szCs w:val="10"/>
                <w:lang w:val="es-SV" w:eastAsia="es-SV"/>
              </w:rPr>
            </w:pPr>
            <w:r w:rsidRPr="00315DD8">
              <w:rPr>
                <w:rFonts w:ascii="Calibri" w:eastAsia="Times New Roman" w:hAnsi="Calibri" w:cs="Calibri"/>
                <w:color w:val="000000"/>
                <w:sz w:val="10"/>
                <w:szCs w:val="10"/>
                <w:lang w:val="es-SV" w:eastAsia="es-SV"/>
              </w:rPr>
              <w:t>$2.71</w:t>
            </w:r>
          </w:p>
        </w:tc>
        <w:tc>
          <w:tcPr>
            <w:tcW w:w="1200" w:type="dxa"/>
            <w:shd w:val="clear" w:color="000000" w:fill="FFFFFF"/>
            <w:vAlign w:val="center"/>
            <w:hideMark/>
          </w:tcPr>
          <w:p w:rsidR="00315DD8" w:rsidRPr="00315DD8" w:rsidRDefault="00315DD8" w:rsidP="00315DD8">
            <w:pPr>
              <w:spacing w:after="0" w:line="240" w:lineRule="auto"/>
              <w:jc w:val="center"/>
              <w:rPr>
                <w:rFonts w:ascii="Calibri" w:eastAsia="Times New Roman" w:hAnsi="Calibri" w:cs="Calibri"/>
                <w:color w:val="000000"/>
                <w:sz w:val="10"/>
                <w:szCs w:val="10"/>
                <w:lang w:val="es-SV" w:eastAsia="es-SV"/>
              </w:rPr>
            </w:pPr>
            <w:r w:rsidRPr="00315DD8">
              <w:rPr>
                <w:rFonts w:ascii="Calibri" w:eastAsia="Times New Roman" w:hAnsi="Calibri" w:cs="Calibri"/>
                <w:color w:val="000000"/>
                <w:sz w:val="10"/>
                <w:szCs w:val="10"/>
                <w:lang w:val="es-SV" w:eastAsia="es-SV"/>
              </w:rPr>
              <w:t>$5.42</w:t>
            </w:r>
          </w:p>
        </w:tc>
        <w:tc>
          <w:tcPr>
            <w:tcW w:w="1900" w:type="dxa"/>
            <w:shd w:val="clear" w:color="000000" w:fill="FFFFFF"/>
            <w:vAlign w:val="center"/>
            <w:hideMark/>
          </w:tcPr>
          <w:p w:rsidR="00315DD8" w:rsidRPr="00315DD8" w:rsidRDefault="00315DD8" w:rsidP="00315DD8">
            <w:pPr>
              <w:spacing w:after="0" w:line="240" w:lineRule="auto"/>
              <w:rPr>
                <w:rFonts w:ascii="Calibri" w:eastAsia="Times New Roman" w:hAnsi="Calibri" w:cs="Calibri"/>
                <w:color w:val="000000"/>
                <w:sz w:val="10"/>
                <w:szCs w:val="10"/>
                <w:lang w:val="es-SV" w:eastAsia="es-SV"/>
              </w:rPr>
            </w:pPr>
            <w:r w:rsidRPr="00315DD8">
              <w:rPr>
                <w:rFonts w:ascii="Calibri" w:eastAsia="Times New Roman" w:hAnsi="Calibri" w:cs="Calibri"/>
                <w:color w:val="000000"/>
                <w:sz w:val="10"/>
                <w:szCs w:val="10"/>
                <w:lang w:val="es-SV" w:eastAsia="es-SV"/>
              </w:rPr>
              <w:t>ALMOHADILLA PARA SELLO N°1 DE COLOR AZUL</w:t>
            </w:r>
          </w:p>
        </w:tc>
        <w:tc>
          <w:tcPr>
            <w:tcW w:w="1200" w:type="dxa"/>
            <w:shd w:val="clear" w:color="000000" w:fill="FFFFFF"/>
            <w:vAlign w:val="center"/>
            <w:hideMark/>
          </w:tcPr>
          <w:p w:rsidR="00315DD8" w:rsidRPr="00315DD8" w:rsidRDefault="00315DD8" w:rsidP="00315DD8">
            <w:pPr>
              <w:spacing w:after="0" w:line="240" w:lineRule="auto"/>
              <w:jc w:val="center"/>
              <w:rPr>
                <w:rFonts w:ascii="Calibri" w:eastAsia="Times New Roman" w:hAnsi="Calibri" w:cs="Calibri"/>
                <w:color w:val="000000"/>
                <w:sz w:val="10"/>
                <w:szCs w:val="10"/>
                <w:lang w:val="es-SV" w:eastAsia="es-SV"/>
              </w:rPr>
            </w:pPr>
            <w:r w:rsidRPr="00315DD8">
              <w:rPr>
                <w:rFonts w:ascii="Calibri" w:eastAsia="Times New Roman" w:hAnsi="Calibri" w:cs="Calibri"/>
                <w:color w:val="000000"/>
                <w:sz w:val="10"/>
                <w:szCs w:val="10"/>
                <w:lang w:val="es-SV" w:eastAsia="es-SV"/>
              </w:rPr>
              <w:t>$0.95</w:t>
            </w:r>
          </w:p>
        </w:tc>
        <w:tc>
          <w:tcPr>
            <w:tcW w:w="480" w:type="dxa"/>
            <w:shd w:val="clear" w:color="000000" w:fill="F4B084"/>
            <w:noWrap/>
            <w:vAlign w:val="center"/>
            <w:hideMark/>
          </w:tcPr>
          <w:p w:rsidR="00315DD8" w:rsidRPr="00315DD8" w:rsidRDefault="00315DD8" w:rsidP="00315DD8">
            <w:pPr>
              <w:spacing w:after="0" w:line="240" w:lineRule="auto"/>
              <w:jc w:val="center"/>
              <w:rPr>
                <w:rFonts w:ascii="Calibri" w:eastAsia="Times New Roman" w:hAnsi="Calibri" w:cs="Calibri"/>
                <w:color w:val="000000"/>
                <w:sz w:val="10"/>
                <w:szCs w:val="10"/>
                <w:lang w:val="es-SV" w:eastAsia="es-SV"/>
              </w:rPr>
            </w:pPr>
            <w:r w:rsidRPr="00315DD8">
              <w:rPr>
                <w:rFonts w:ascii="Calibri" w:eastAsia="Times New Roman" w:hAnsi="Calibri" w:cs="Calibri"/>
                <w:color w:val="000000"/>
                <w:sz w:val="10"/>
                <w:szCs w:val="10"/>
                <w:lang w:val="es-SV" w:eastAsia="es-SV"/>
              </w:rPr>
              <w:t>$1.90</w:t>
            </w:r>
          </w:p>
        </w:tc>
      </w:tr>
      <w:tr w:rsidR="00315DD8" w:rsidRPr="00315DD8" w:rsidTr="00E62C4C">
        <w:trPr>
          <w:trHeight w:val="20"/>
        </w:trPr>
        <w:tc>
          <w:tcPr>
            <w:tcW w:w="300" w:type="dxa"/>
            <w:vMerge/>
            <w:vAlign w:val="center"/>
            <w:hideMark/>
          </w:tcPr>
          <w:p w:rsidR="00315DD8" w:rsidRPr="00315DD8" w:rsidRDefault="00315DD8" w:rsidP="00315DD8">
            <w:pPr>
              <w:spacing w:after="0" w:line="240" w:lineRule="auto"/>
              <w:rPr>
                <w:rFonts w:ascii="Calibri" w:eastAsia="Times New Roman" w:hAnsi="Calibri" w:cs="Calibri"/>
                <w:color w:val="000000"/>
                <w:sz w:val="10"/>
                <w:szCs w:val="10"/>
                <w:lang w:val="es-SV" w:eastAsia="es-SV"/>
              </w:rPr>
            </w:pPr>
          </w:p>
        </w:tc>
        <w:tc>
          <w:tcPr>
            <w:tcW w:w="300" w:type="dxa"/>
            <w:vMerge/>
            <w:vAlign w:val="center"/>
            <w:hideMark/>
          </w:tcPr>
          <w:p w:rsidR="00315DD8" w:rsidRPr="00315DD8" w:rsidRDefault="00315DD8" w:rsidP="00315DD8">
            <w:pPr>
              <w:spacing w:after="0" w:line="240" w:lineRule="auto"/>
              <w:rPr>
                <w:rFonts w:ascii="Calibri" w:eastAsia="Times New Roman" w:hAnsi="Calibri" w:cs="Calibri"/>
                <w:color w:val="000000"/>
                <w:sz w:val="10"/>
                <w:szCs w:val="10"/>
                <w:lang w:val="es-SV" w:eastAsia="es-SV"/>
              </w:rPr>
            </w:pPr>
          </w:p>
        </w:tc>
        <w:tc>
          <w:tcPr>
            <w:tcW w:w="300" w:type="dxa"/>
            <w:vMerge/>
            <w:vAlign w:val="center"/>
            <w:hideMark/>
          </w:tcPr>
          <w:p w:rsidR="00315DD8" w:rsidRPr="00315DD8" w:rsidRDefault="00315DD8" w:rsidP="00315DD8">
            <w:pPr>
              <w:spacing w:after="0" w:line="240" w:lineRule="auto"/>
              <w:rPr>
                <w:rFonts w:ascii="Calibri" w:eastAsia="Times New Roman" w:hAnsi="Calibri" w:cs="Calibri"/>
                <w:color w:val="000000"/>
                <w:sz w:val="10"/>
                <w:szCs w:val="10"/>
                <w:lang w:val="es-SV" w:eastAsia="es-SV"/>
              </w:rPr>
            </w:pPr>
          </w:p>
        </w:tc>
        <w:tc>
          <w:tcPr>
            <w:tcW w:w="300" w:type="dxa"/>
            <w:shd w:val="clear" w:color="000000" w:fill="FFFFFF"/>
            <w:vAlign w:val="center"/>
            <w:hideMark/>
          </w:tcPr>
          <w:p w:rsidR="00315DD8" w:rsidRPr="00315DD8" w:rsidRDefault="00315DD8" w:rsidP="00315DD8">
            <w:pPr>
              <w:spacing w:after="0" w:line="240" w:lineRule="auto"/>
              <w:rPr>
                <w:rFonts w:ascii="Calibri" w:eastAsia="Times New Roman" w:hAnsi="Calibri" w:cs="Calibri"/>
                <w:color w:val="000000"/>
                <w:sz w:val="10"/>
                <w:szCs w:val="10"/>
                <w:lang w:val="es-SV" w:eastAsia="es-SV"/>
              </w:rPr>
            </w:pPr>
            <w:r w:rsidRPr="00315DD8">
              <w:rPr>
                <w:rFonts w:ascii="Calibri" w:eastAsia="Times New Roman" w:hAnsi="Calibri" w:cs="Calibri"/>
                <w:color w:val="000000"/>
                <w:sz w:val="10"/>
                <w:szCs w:val="10"/>
                <w:lang w:val="es-SV" w:eastAsia="es-SV"/>
              </w:rPr>
              <w:t xml:space="preserve"> BOLIGRAFOS FINOS COLOR AZUL </w:t>
            </w:r>
          </w:p>
        </w:tc>
        <w:tc>
          <w:tcPr>
            <w:tcW w:w="300" w:type="dxa"/>
            <w:shd w:val="clear" w:color="000000" w:fill="FFFFFF"/>
            <w:vAlign w:val="center"/>
            <w:hideMark/>
          </w:tcPr>
          <w:p w:rsidR="00315DD8" w:rsidRPr="00315DD8" w:rsidRDefault="00315DD8" w:rsidP="00315DD8">
            <w:pPr>
              <w:spacing w:after="0" w:line="240" w:lineRule="auto"/>
              <w:jc w:val="center"/>
              <w:rPr>
                <w:rFonts w:ascii="Calibri" w:eastAsia="Times New Roman" w:hAnsi="Calibri" w:cs="Calibri"/>
                <w:color w:val="000000"/>
                <w:sz w:val="10"/>
                <w:szCs w:val="10"/>
                <w:lang w:val="es-SV" w:eastAsia="es-SV"/>
              </w:rPr>
            </w:pPr>
            <w:r w:rsidRPr="00315DD8">
              <w:rPr>
                <w:rFonts w:ascii="Calibri" w:eastAsia="Times New Roman" w:hAnsi="Calibri" w:cs="Calibri"/>
                <w:color w:val="000000"/>
                <w:sz w:val="10"/>
                <w:szCs w:val="10"/>
                <w:lang w:val="es-SV" w:eastAsia="es-SV"/>
              </w:rPr>
              <w:t>$2.25</w:t>
            </w:r>
          </w:p>
        </w:tc>
        <w:tc>
          <w:tcPr>
            <w:tcW w:w="300" w:type="dxa"/>
            <w:shd w:val="clear" w:color="000000" w:fill="FFFFFF"/>
            <w:vAlign w:val="center"/>
            <w:hideMark/>
          </w:tcPr>
          <w:p w:rsidR="00315DD8" w:rsidRPr="00315DD8" w:rsidRDefault="00315DD8" w:rsidP="00315DD8">
            <w:pPr>
              <w:spacing w:after="0" w:line="240" w:lineRule="auto"/>
              <w:jc w:val="center"/>
              <w:rPr>
                <w:rFonts w:ascii="Calibri" w:eastAsia="Times New Roman" w:hAnsi="Calibri" w:cs="Calibri"/>
                <w:color w:val="000000"/>
                <w:sz w:val="10"/>
                <w:szCs w:val="10"/>
                <w:lang w:val="es-SV" w:eastAsia="es-SV"/>
              </w:rPr>
            </w:pPr>
            <w:r w:rsidRPr="00315DD8">
              <w:rPr>
                <w:rFonts w:ascii="Calibri" w:eastAsia="Times New Roman" w:hAnsi="Calibri" w:cs="Calibri"/>
                <w:color w:val="000000"/>
                <w:sz w:val="10"/>
                <w:szCs w:val="10"/>
                <w:lang w:val="es-SV" w:eastAsia="es-SV"/>
              </w:rPr>
              <w:t>$13.50</w:t>
            </w:r>
          </w:p>
        </w:tc>
        <w:tc>
          <w:tcPr>
            <w:tcW w:w="300" w:type="dxa"/>
            <w:shd w:val="clear" w:color="000000" w:fill="FFFFFF"/>
            <w:vAlign w:val="center"/>
            <w:hideMark/>
          </w:tcPr>
          <w:p w:rsidR="00315DD8" w:rsidRPr="00315DD8" w:rsidRDefault="00315DD8" w:rsidP="00315DD8">
            <w:pPr>
              <w:spacing w:after="0" w:line="240" w:lineRule="auto"/>
              <w:rPr>
                <w:rFonts w:ascii="Calibri" w:eastAsia="Times New Roman" w:hAnsi="Calibri" w:cs="Calibri"/>
                <w:color w:val="000000"/>
                <w:sz w:val="10"/>
                <w:szCs w:val="10"/>
                <w:lang w:val="es-SV" w:eastAsia="es-SV"/>
              </w:rPr>
            </w:pPr>
            <w:r w:rsidRPr="00315DD8">
              <w:rPr>
                <w:rFonts w:ascii="Calibri" w:eastAsia="Times New Roman" w:hAnsi="Calibri" w:cs="Calibri"/>
                <w:color w:val="000000"/>
                <w:sz w:val="10"/>
                <w:szCs w:val="10"/>
                <w:lang w:val="es-SV" w:eastAsia="es-SV"/>
              </w:rPr>
              <w:t xml:space="preserve"> BOLIGRAFOS PUNTO 0.7 </w:t>
            </w:r>
            <w:r w:rsidRPr="00315DD8">
              <w:rPr>
                <w:rFonts w:ascii="Calibri" w:eastAsia="Times New Roman" w:hAnsi="Calibri" w:cs="Calibri"/>
                <w:color w:val="000000"/>
                <w:sz w:val="10"/>
                <w:szCs w:val="10"/>
                <w:lang w:val="es-SV" w:eastAsia="es-SV"/>
              </w:rPr>
              <w:lastRenderedPageBreak/>
              <w:t xml:space="preserve">COLOR AZUL MAE </w:t>
            </w:r>
          </w:p>
        </w:tc>
        <w:tc>
          <w:tcPr>
            <w:tcW w:w="1500" w:type="dxa"/>
            <w:shd w:val="clear" w:color="000000" w:fill="FFFFFF"/>
            <w:vAlign w:val="center"/>
            <w:hideMark/>
          </w:tcPr>
          <w:p w:rsidR="00315DD8" w:rsidRPr="00315DD8" w:rsidRDefault="00315DD8" w:rsidP="00315DD8">
            <w:pPr>
              <w:spacing w:after="0" w:line="240" w:lineRule="auto"/>
              <w:jc w:val="center"/>
              <w:rPr>
                <w:rFonts w:ascii="Calibri" w:eastAsia="Times New Roman" w:hAnsi="Calibri" w:cs="Calibri"/>
                <w:color w:val="000000"/>
                <w:sz w:val="10"/>
                <w:szCs w:val="10"/>
                <w:lang w:val="es-SV" w:eastAsia="es-SV"/>
              </w:rPr>
            </w:pPr>
            <w:r w:rsidRPr="00315DD8">
              <w:rPr>
                <w:rFonts w:ascii="Calibri" w:eastAsia="Times New Roman" w:hAnsi="Calibri" w:cs="Calibri"/>
                <w:color w:val="000000"/>
                <w:sz w:val="10"/>
                <w:szCs w:val="10"/>
                <w:lang w:val="es-SV" w:eastAsia="es-SV"/>
              </w:rPr>
              <w:lastRenderedPageBreak/>
              <w:t>$3.36</w:t>
            </w:r>
          </w:p>
        </w:tc>
        <w:tc>
          <w:tcPr>
            <w:tcW w:w="1200" w:type="dxa"/>
            <w:shd w:val="clear" w:color="000000" w:fill="FFFFFF"/>
            <w:vAlign w:val="center"/>
            <w:hideMark/>
          </w:tcPr>
          <w:p w:rsidR="00315DD8" w:rsidRPr="00315DD8" w:rsidRDefault="00315DD8" w:rsidP="00315DD8">
            <w:pPr>
              <w:spacing w:after="0" w:line="240" w:lineRule="auto"/>
              <w:jc w:val="center"/>
              <w:rPr>
                <w:rFonts w:ascii="Calibri" w:eastAsia="Times New Roman" w:hAnsi="Calibri" w:cs="Calibri"/>
                <w:color w:val="000000"/>
                <w:sz w:val="10"/>
                <w:szCs w:val="10"/>
                <w:lang w:val="es-SV" w:eastAsia="es-SV"/>
              </w:rPr>
            </w:pPr>
            <w:r w:rsidRPr="00315DD8">
              <w:rPr>
                <w:rFonts w:ascii="Calibri" w:eastAsia="Times New Roman" w:hAnsi="Calibri" w:cs="Calibri"/>
                <w:color w:val="000000"/>
                <w:sz w:val="10"/>
                <w:szCs w:val="10"/>
                <w:lang w:val="es-SV" w:eastAsia="es-SV"/>
              </w:rPr>
              <w:t>$20.16</w:t>
            </w:r>
          </w:p>
        </w:tc>
        <w:tc>
          <w:tcPr>
            <w:tcW w:w="1900" w:type="dxa"/>
            <w:shd w:val="clear" w:color="000000" w:fill="FFFFFF"/>
            <w:vAlign w:val="center"/>
            <w:hideMark/>
          </w:tcPr>
          <w:p w:rsidR="00315DD8" w:rsidRPr="00315DD8" w:rsidRDefault="00315DD8" w:rsidP="00315DD8">
            <w:pPr>
              <w:spacing w:after="0" w:line="240" w:lineRule="auto"/>
              <w:rPr>
                <w:rFonts w:ascii="Calibri" w:eastAsia="Times New Roman" w:hAnsi="Calibri" w:cs="Calibri"/>
                <w:color w:val="000000"/>
                <w:sz w:val="10"/>
                <w:szCs w:val="10"/>
                <w:lang w:val="es-SV" w:eastAsia="es-SV"/>
              </w:rPr>
            </w:pPr>
            <w:r w:rsidRPr="00315DD8">
              <w:rPr>
                <w:rFonts w:ascii="Calibri" w:eastAsia="Times New Roman" w:hAnsi="Calibri" w:cs="Calibri"/>
                <w:color w:val="000000"/>
                <w:sz w:val="10"/>
                <w:szCs w:val="10"/>
                <w:lang w:val="es-SV" w:eastAsia="es-SV"/>
              </w:rPr>
              <w:t>BOLÍGRAFO FINOS, COLOR AZUL</w:t>
            </w:r>
          </w:p>
        </w:tc>
        <w:tc>
          <w:tcPr>
            <w:tcW w:w="1200" w:type="dxa"/>
            <w:shd w:val="clear" w:color="000000" w:fill="FFFFFF"/>
            <w:vAlign w:val="center"/>
            <w:hideMark/>
          </w:tcPr>
          <w:p w:rsidR="00315DD8" w:rsidRPr="00315DD8" w:rsidRDefault="00315DD8" w:rsidP="00315DD8">
            <w:pPr>
              <w:spacing w:after="0" w:line="240" w:lineRule="auto"/>
              <w:jc w:val="center"/>
              <w:rPr>
                <w:rFonts w:ascii="Calibri" w:eastAsia="Times New Roman" w:hAnsi="Calibri" w:cs="Calibri"/>
                <w:color w:val="000000"/>
                <w:sz w:val="10"/>
                <w:szCs w:val="10"/>
                <w:lang w:val="es-SV" w:eastAsia="es-SV"/>
              </w:rPr>
            </w:pPr>
            <w:r w:rsidRPr="00315DD8">
              <w:rPr>
                <w:rFonts w:ascii="Calibri" w:eastAsia="Times New Roman" w:hAnsi="Calibri" w:cs="Calibri"/>
                <w:color w:val="000000"/>
                <w:sz w:val="10"/>
                <w:szCs w:val="10"/>
                <w:lang w:val="es-SV" w:eastAsia="es-SV"/>
              </w:rPr>
              <w:t>$2.40</w:t>
            </w:r>
          </w:p>
        </w:tc>
        <w:tc>
          <w:tcPr>
            <w:tcW w:w="480" w:type="dxa"/>
            <w:shd w:val="clear" w:color="000000" w:fill="FFFFFF"/>
            <w:noWrap/>
            <w:vAlign w:val="center"/>
            <w:hideMark/>
          </w:tcPr>
          <w:p w:rsidR="00315DD8" w:rsidRPr="00315DD8" w:rsidRDefault="00315DD8" w:rsidP="00315DD8">
            <w:pPr>
              <w:spacing w:after="0" w:line="240" w:lineRule="auto"/>
              <w:jc w:val="center"/>
              <w:rPr>
                <w:rFonts w:ascii="Calibri" w:eastAsia="Times New Roman" w:hAnsi="Calibri" w:cs="Calibri"/>
                <w:color w:val="000000"/>
                <w:sz w:val="10"/>
                <w:szCs w:val="10"/>
                <w:lang w:val="es-SV" w:eastAsia="es-SV"/>
              </w:rPr>
            </w:pPr>
            <w:r w:rsidRPr="00315DD8">
              <w:rPr>
                <w:rFonts w:ascii="Calibri" w:eastAsia="Times New Roman" w:hAnsi="Calibri" w:cs="Calibri"/>
                <w:color w:val="000000"/>
                <w:sz w:val="10"/>
                <w:szCs w:val="10"/>
                <w:lang w:val="es-SV" w:eastAsia="es-SV"/>
              </w:rPr>
              <w:t>$14.40</w:t>
            </w:r>
          </w:p>
        </w:tc>
      </w:tr>
      <w:tr w:rsidR="00315DD8" w:rsidRPr="00315DD8" w:rsidTr="00E62C4C">
        <w:trPr>
          <w:trHeight w:val="20"/>
        </w:trPr>
        <w:tc>
          <w:tcPr>
            <w:tcW w:w="300" w:type="dxa"/>
            <w:vMerge/>
            <w:vAlign w:val="center"/>
            <w:hideMark/>
          </w:tcPr>
          <w:p w:rsidR="00315DD8" w:rsidRPr="00315DD8" w:rsidRDefault="00315DD8" w:rsidP="00315DD8">
            <w:pPr>
              <w:spacing w:after="0" w:line="240" w:lineRule="auto"/>
              <w:rPr>
                <w:rFonts w:ascii="Calibri" w:eastAsia="Times New Roman" w:hAnsi="Calibri" w:cs="Calibri"/>
                <w:color w:val="000000"/>
                <w:sz w:val="10"/>
                <w:szCs w:val="10"/>
                <w:lang w:val="es-SV" w:eastAsia="es-SV"/>
              </w:rPr>
            </w:pPr>
          </w:p>
        </w:tc>
        <w:tc>
          <w:tcPr>
            <w:tcW w:w="300" w:type="dxa"/>
            <w:vMerge/>
            <w:vAlign w:val="center"/>
            <w:hideMark/>
          </w:tcPr>
          <w:p w:rsidR="00315DD8" w:rsidRPr="00315DD8" w:rsidRDefault="00315DD8" w:rsidP="00315DD8">
            <w:pPr>
              <w:spacing w:after="0" w:line="240" w:lineRule="auto"/>
              <w:rPr>
                <w:rFonts w:ascii="Calibri" w:eastAsia="Times New Roman" w:hAnsi="Calibri" w:cs="Calibri"/>
                <w:color w:val="000000"/>
                <w:sz w:val="10"/>
                <w:szCs w:val="10"/>
                <w:lang w:val="es-SV" w:eastAsia="es-SV"/>
              </w:rPr>
            </w:pPr>
          </w:p>
        </w:tc>
        <w:tc>
          <w:tcPr>
            <w:tcW w:w="300" w:type="dxa"/>
            <w:vMerge/>
            <w:vAlign w:val="center"/>
            <w:hideMark/>
          </w:tcPr>
          <w:p w:rsidR="00315DD8" w:rsidRPr="00315DD8" w:rsidRDefault="00315DD8" w:rsidP="00315DD8">
            <w:pPr>
              <w:spacing w:after="0" w:line="240" w:lineRule="auto"/>
              <w:rPr>
                <w:rFonts w:ascii="Calibri" w:eastAsia="Times New Roman" w:hAnsi="Calibri" w:cs="Calibri"/>
                <w:color w:val="000000"/>
                <w:sz w:val="10"/>
                <w:szCs w:val="10"/>
                <w:lang w:val="es-SV" w:eastAsia="es-SV"/>
              </w:rPr>
            </w:pPr>
          </w:p>
        </w:tc>
        <w:tc>
          <w:tcPr>
            <w:tcW w:w="300" w:type="dxa"/>
            <w:shd w:val="clear" w:color="000000" w:fill="FFFFFF"/>
            <w:vAlign w:val="center"/>
            <w:hideMark/>
          </w:tcPr>
          <w:p w:rsidR="00315DD8" w:rsidRPr="00315DD8" w:rsidRDefault="00315DD8" w:rsidP="00315DD8">
            <w:pPr>
              <w:spacing w:after="0" w:line="240" w:lineRule="auto"/>
              <w:rPr>
                <w:rFonts w:ascii="Calibri" w:eastAsia="Times New Roman" w:hAnsi="Calibri" w:cs="Calibri"/>
                <w:color w:val="000000"/>
                <w:sz w:val="10"/>
                <w:szCs w:val="10"/>
                <w:lang w:val="es-SV" w:eastAsia="es-SV"/>
              </w:rPr>
            </w:pPr>
            <w:r w:rsidRPr="00315DD8">
              <w:rPr>
                <w:rFonts w:ascii="Calibri" w:eastAsia="Times New Roman" w:hAnsi="Calibri" w:cs="Calibri"/>
                <w:color w:val="000000"/>
                <w:sz w:val="10"/>
                <w:szCs w:val="10"/>
                <w:lang w:val="es-SV" w:eastAsia="es-SV"/>
              </w:rPr>
              <w:t xml:space="preserve"> FASTENER METALICOS </w:t>
            </w:r>
          </w:p>
        </w:tc>
        <w:tc>
          <w:tcPr>
            <w:tcW w:w="300" w:type="dxa"/>
            <w:shd w:val="clear" w:color="000000" w:fill="FFFFFF"/>
            <w:vAlign w:val="center"/>
            <w:hideMark/>
          </w:tcPr>
          <w:p w:rsidR="00315DD8" w:rsidRPr="00315DD8" w:rsidRDefault="00315DD8" w:rsidP="00315DD8">
            <w:pPr>
              <w:spacing w:after="0" w:line="240" w:lineRule="auto"/>
              <w:jc w:val="center"/>
              <w:rPr>
                <w:rFonts w:ascii="Calibri" w:eastAsia="Times New Roman" w:hAnsi="Calibri" w:cs="Calibri"/>
                <w:color w:val="000000"/>
                <w:sz w:val="10"/>
                <w:szCs w:val="10"/>
                <w:lang w:val="es-SV" w:eastAsia="es-SV"/>
              </w:rPr>
            </w:pPr>
            <w:r w:rsidRPr="00315DD8">
              <w:rPr>
                <w:rFonts w:ascii="Calibri" w:eastAsia="Times New Roman" w:hAnsi="Calibri" w:cs="Calibri"/>
                <w:color w:val="000000"/>
                <w:sz w:val="10"/>
                <w:szCs w:val="10"/>
                <w:lang w:val="es-SV" w:eastAsia="es-SV"/>
              </w:rPr>
              <w:t>$1.41</w:t>
            </w:r>
          </w:p>
        </w:tc>
        <w:tc>
          <w:tcPr>
            <w:tcW w:w="300" w:type="dxa"/>
            <w:shd w:val="clear" w:color="000000" w:fill="FFFFFF"/>
            <w:vAlign w:val="center"/>
            <w:hideMark/>
          </w:tcPr>
          <w:p w:rsidR="00315DD8" w:rsidRPr="00315DD8" w:rsidRDefault="00315DD8" w:rsidP="00315DD8">
            <w:pPr>
              <w:spacing w:after="0" w:line="240" w:lineRule="auto"/>
              <w:jc w:val="center"/>
              <w:rPr>
                <w:rFonts w:ascii="Calibri" w:eastAsia="Times New Roman" w:hAnsi="Calibri" w:cs="Calibri"/>
                <w:color w:val="000000"/>
                <w:sz w:val="10"/>
                <w:szCs w:val="10"/>
                <w:lang w:val="es-SV" w:eastAsia="es-SV"/>
              </w:rPr>
            </w:pPr>
            <w:r w:rsidRPr="00315DD8">
              <w:rPr>
                <w:rFonts w:ascii="Calibri" w:eastAsia="Times New Roman" w:hAnsi="Calibri" w:cs="Calibri"/>
                <w:color w:val="000000"/>
                <w:sz w:val="10"/>
                <w:szCs w:val="10"/>
                <w:lang w:val="es-SV" w:eastAsia="es-SV"/>
              </w:rPr>
              <w:t>$2.81</w:t>
            </w:r>
          </w:p>
        </w:tc>
        <w:tc>
          <w:tcPr>
            <w:tcW w:w="300" w:type="dxa"/>
            <w:shd w:val="clear" w:color="000000" w:fill="FFFFFF"/>
            <w:vAlign w:val="center"/>
            <w:hideMark/>
          </w:tcPr>
          <w:p w:rsidR="00315DD8" w:rsidRPr="00315DD8" w:rsidRDefault="00315DD8" w:rsidP="00315DD8">
            <w:pPr>
              <w:spacing w:after="0" w:line="240" w:lineRule="auto"/>
              <w:rPr>
                <w:rFonts w:ascii="Calibri" w:eastAsia="Times New Roman" w:hAnsi="Calibri" w:cs="Calibri"/>
                <w:color w:val="000000"/>
                <w:sz w:val="10"/>
                <w:szCs w:val="10"/>
                <w:lang w:val="es-SV" w:eastAsia="es-SV"/>
              </w:rPr>
            </w:pPr>
            <w:r w:rsidRPr="00315DD8">
              <w:rPr>
                <w:rFonts w:ascii="Calibri" w:eastAsia="Times New Roman" w:hAnsi="Calibri" w:cs="Calibri"/>
                <w:color w:val="000000"/>
                <w:sz w:val="10"/>
                <w:szCs w:val="10"/>
                <w:lang w:val="es-SV" w:eastAsia="es-SV"/>
              </w:rPr>
              <w:t xml:space="preserve"> FASTENER METALICO </w:t>
            </w:r>
          </w:p>
        </w:tc>
        <w:tc>
          <w:tcPr>
            <w:tcW w:w="1500" w:type="dxa"/>
            <w:shd w:val="clear" w:color="000000" w:fill="FFFFFF"/>
            <w:vAlign w:val="center"/>
            <w:hideMark/>
          </w:tcPr>
          <w:p w:rsidR="00315DD8" w:rsidRPr="00315DD8" w:rsidRDefault="00315DD8" w:rsidP="00315DD8">
            <w:pPr>
              <w:spacing w:after="0" w:line="240" w:lineRule="auto"/>
              <w:jc w:val="center"/>
              <w:rPr>
                <w:rFonts w:ascii="Calibri" w:eastAsia="Times New Roman" w:hAnsi="Calibri" w:cs="Calibri"/>
                <w:color w:val="000000"/>
                <w:sz w:val="10"/>
                <w:szCs w:val="10"/>
                <w:lang w:val="es-SV" w:eastAsia="es-SV"/>
              </w:rPr>
            </w:pPr>
            <w:r w:rsidRPr="00315DD8">
              <w:rPr>
                <w:rFonts w:ascii="Calibri" w:eastAsia="Times New Roman" w:hAnsi="Calibri" w:cs="Calibri"/>
                <w:color w:val="000000"/>
                <w:sz w:val="10"/>
                <w:szCs w:val="10"/>
                <w:lang w:val="es-SV" w:eastAsia="es-SV"/>
              </w:rPr>
              <w:t>$1.34</w:t>
            </w:r>
          </w:p>
        </w:tc>
        <w:tc>
          <w:tcPr>
            <w:tcW w:w="1200" w:type="dxa"/>
            <w:shd w:val="clear" w:color="000000" w:fill="FFFFFF"/>
            <w:vAlign w:val="center"/>
            <w:hideMark/>
          </w:tcPr>
          <w:p w:rsidR="00315DD8" w:rsidRPr="00315DD8" w:rsidRDefault="00315DD8" w:rsidP="00315DD8">
            <w:pPr>
              <w:spacing w:after="0" w:line="240" w:lineRule="auto"/>
              <w:jc w:val="center"/>
              <w:rPr>
                <w:rFonts w:ascii="Calibri" w:eastAsia="Times New Roman" w:hAnsi="Calibri" w:cs="Calibri"/>
                <w:color w:val="000000"/>
                <w:sz w:val="10"/>
                <w:szCs w:val="10"/>
                <w:lang w:val="es-SV" w:eastAsia="es-SV"/>
              </w:rPr>
            </w:pPr>
            <w:r w:rsidRPr="00315DD8">
              <w:rPr>
                <w:rFonts w:ascii="Calibri" w:eastAsia="Times New Roman" w:hAnsi="Calibri" w:cs="Calibri"/>
                <w:color w:val="000000"/>
                <w:sz w:val="10"/>
                <w:szCs w:val="10"/>
                <w:lang w:val="es-SV" w:eastAsia="es-SV"/>
              </w:rPr>
              <w:t>$2.68</w:t>
            </w:r>
          </w:p>
        </w:tc>
        <w:tc>
          <w:tcPr>
            <w:tcW w:w="1900" w:type="dxa"/>
            <w:shd w:val="clear" w:color="000000" w:fill="FFFFFF"/>
            <w:vAlign w:val="center"/>
            <w:hideMark/>
          </w:tcPr>
          <w:p w:rsidR="00315DD8" w:rsidRPr="00315DD8" w:rsidRDefault="00315DD8" w:rsidP="00315DD8">
            <w:pPr>
              <w:spacing w:after="0" w:line="240" w:lineRule="auto"/>
              <w:rPr>
                <w:rFonts w:ascii="Calibri" w:eastAsia="Times New Roman" w:hAnsi="Calibri" w:cs="Calibri"/>
                <w:color w:val="000000"/>
                <w:sz w:val="10"/>
                <w:szCs w:val="10"/>
                <w:lang w:val="es-SV" w:eastAsia="es-SV"/>
              </w:rPr>
            </w:pPr>
            <w:r w:rsidRPr="00315DD8">
              <w:rPr>
                <w:rFonts w:ascii="Calibri" w:eastAsia="Times New Roman" w:hAnsi="Calibri" w:cs="Calibri"/>
                <w:color w:val="000000"/>
                <w:sz w:val="10"/>
                <w:szCs w:val="10"/>
                <w:lang w:val="es-SV" w:eastAsia="es-SV"/>
              </w:rPr>
              <w:t>FASTENERS METÁLICOS</w:t>
            </w:r>
          </w:p>
        </w:tc>
        <w:tc>
          <w:tcPr>
            <w:tcW w:w="1200" w:type="dxa"/>
            <w:shd w:val="clear" w:color="000000" w:fill="FFFFFF"/>
            <w:vAlign w:val="center"/>
            <w:hideMark/>
          </w:tcPr>
          <w:p w:rsidR="00315DD8" w:rsidRPr="00315DD8" w:rsidRDefault="00315DD8" w:rsidP="00315DD8">
            <w:pPr>
              <w:spacing w:after="0" w:line="240" w:lineRule="auto"/>
              <w:jc w:val="center"/>
              <w:rPr>
                <w:rFonts w:ascii="Calibri" w:eastAsia="Times New Roman" w:hAnsi="Calibri" w:cs="Calibri"/>
                <w:color w:val="000000"/>
                <w:sz w:val="10"/>
                <w:szCs w:val="10"/>
                <w:lang w:val="es-SV" w:eastAsia="es-SV"/>
              </w:rPr>
            </w:pPr>
            <w:r w:rsidRPr="00315DD8">
              <w:rPr>
                <w:rFonts w:ascii="Calibri" w:eastAsia="Times New Roman" w:hAnsi="Calibri" w:cs="Calibri"/>
                <w:color w:val="000000"/>
                <w:sz w:val="10"/>
                <w:szCs w:val="10"/>
                <w:lang w:val="es-SV" w:eastAsia="es-SV"/>
              </w:rPr>
              <w:t>$1.15</w:t>
            </w:r>
          </w:p>
        </w:tc>
        <w:tc>
          <w:tcPr>
            <w:tcW w:w="480" w:type="dxa"/>
            <w:shd w:val="clear" w:color="000000" w:fill="F4B084"/>
            <w:noWrap/>
            <w:vAlign w:val="center"/>
            <w:hideMark/>
          </w:tcPr>
          <w:p w:rsidR="00315DD8" w:rsidRPr="00315DD8" w:rsidRDefault="00315DD8" w:rsidP="00315DD8">
            <w:pPr>
              <w:spacing w:after="0" w:line="240" w:lineRule="auto"/>
              <w:jc w:val="center"/>
              <w:rPr>
                <w:rFonts w:ascii="Calibri" w:eastAsia="Times New Roman" w:hAnsi="Calibri" w:cs="Calibri"/>
                <w:color w:val="000000"/>
                <w:sz w:val="10"/>
                <w:szCs w:val="10"/>
                <w:lang w:val="es-SV" w:eastAsia="es-SV"/>
              </w:rPr>
            </w:pPr>
            <w:r w:rsidRPr="00315DD8">
              <w:rPr>
                <w:rFonts w:ascii="Calibri" w:eastAsia="Times New Roman" w:hAnsi="Calibri" w:cs="Calibri"/>
                <w:color w:val="000000"/>
                <w:sz w:val="10"/>
                <w:szCs w:val="10"/>
                <w:lang w:val="es-SV" w:eastAsia="es-SV"/>
              </w:rPr>
              <w:t>$2.30</w:t>
            </w:r>
          </w:p>
        </w:tc>
      </w:tr>
      <w:tr w:rsidR="00315DD8" w:rsidRPr="00315DD8" w:rsidTr="00E62C4C">
        <w:trPr>
          <w:trHeight w:val="20"/>
        </w:trPr>
        <w:tc>
          <w:tcPr>
            <w:tcW w:w="300" w:type="dxa"/>
            <w:vMerge/>
            <w:vAlign w:val="center"/>
            <w:hideMark/>
          </w:tcPr>
          <w:p w:rsidR="00315DD8" w:rsidRPr="00315DD8" w:rsidRDefault="00315DD8" w:rsidP="00315DD8">
            <w:pPr>
              <w:spacing w:after="0" w:line="240" w:lineRule="auto"/>
              <w:rPr>
                <w:rFonts w:ascii="Calibri" w:eastAsia="Times New Roman" w:hAnsi="Calibri" w:cs="Calibri"/>
                <w:color w:val="000000"/>
                <w:sz w:val="10"/>
                <w:szCs w:val="10"/>
                <w:lang w:val="es-SV" w:eastAsia="es-SV"/>
              </w:rPr>
            </w:pPr>
          </w:p>
        </w:tc>
        <w:tc>
          <w:tcPr>
            <w:tcW w:w="300" w:type="dxa"/>
            <w:vMerge/>
            <w:vAlign w:val="center"/>
            <w:hideMark/>
          </w:tcPr>
          <w:p w:rsidR="00315DD8" w:rsidRPr="00315DD8" w:rsidRDefault="00315DD8" w:rsidP="00315DD8">
            <w:pPr>
              <w:spacing w:after="0" w:line="240" w:lineRule="auto"/>
              <w:rPr>
                <w:rFonts w:ascii="Calibri" w:eastAsia="Times New Roman" w:hAnsi="Calibri" w:cs="Calibri"/>
                <w:color w:val="000000"/>
                <w:sz w:val="10"/>
                <w:szCs w:val="10"/>
                <w:lang w:val="es-SV" w:eastAsia="es-SV"/>
              </w:rPr>
            </w:pPr>
          </w:p>
        </w:tc>
        <w:tc>
          <w:tcPr>
            <w:tcW w:w="300" w:type="dxa"/>
            <w:vMerge/>
            <w:vAlign w:val="center"/>
            <w:hideMark/>
          </w:tcPr>
          <w:p w:rsidR="00315DD8" w:rsidRPr="00315DD8" w:rsidRDefault="00315DD8" w:rsidP="00315DD8">
            <w:pPr>
              <w:spacing w:after="0" w:line="240" w:lineRule="auto"/>
              <w:rPr>
                <w:rFonts w:ascii="Calibri" w:eastAsia="Times New Roman" w:hAnsi="Calibri" w:cs="Calibri"/>
                <w:color w:val="000000"/>
                <w:sz w:val="10"/>
                <w:szCs w:val="10"/>
                <w:lang w:val="es-SV" w:eastAsia="es-SV"/>
              </w:rPr>
            </w:pPr>
          </w:p>
        </w:tc>
        <w:tc>
          <w:tcPr>
            <w:tcW w:w="300" w:type="dxa"/>
            <w:shd w:val="clear" w:color="000000" w:fill="FFFFFF"/>
            <w:vAlign w:val="center"/>
            <w:hideMark/>
          </w:tcPr>
          <w:p w:rsidR="00315DD8" w:rsidRPr="00315DD8" w:rsidRDefault="00315DD8" w:rsidP="00315DD8">
            <w:pPr>
              <w:spacing w:after="0" w:line="240" w:lineRule="auto"/>
              <w:rPr>
                <w:rFonts w:ascii="Calibri" w:eastAsia="Times New Roman" w:hAnsi="Calibri" w:cs="Calibri"/>
                <w:color w:val="000000"/>
                <w:sz w:val="10"/>
                <w:szCs w:val="10"/>
                <w:lang w:val="es-SV" w:eastAsia="es-SV"/>
              </w:rPr>
            </w:pPr>
            <w:r w:rsidRPr="00315DD8">
              <w:rPr>
                <w:rFonts w:ascii="Calibri" w:eastAsia="Times New Roman" w:hAnsi="Calibri" w:cs="Calibri"/>
                <w:color w:val="000000"/>
                <w:sz w:val="10"/>
                <w:szCs w:val="10"/>
                <w:lang w:val="es-SV" w:eastAsia="es-SV"/>
              </w:rPr>
              <w:t xml:space="preserve"> PEGAMENTO EN BARRA DE 40 GRS. </w:t>
            </w:r>
          </w:p>
        </w:tc>
        <w:tc>
          <w:tcPr>
            <w:tcW w:w="300" w:type="dxa"/>
            <w:shd w:val="clear" w:color="000000" w:fill="FFFFFF"/>
            <w:vAlign w:val="center"/>
            <w:hideMark/>
          </w:tcPr>
          <w:p w:rsidR="00315DD8" w:rsidRPr="00315DD8" w:rsidRDefault="00315DD8" w:rsidP="00315DD8">
            <w:pPr>
              <w:spacing w:after="0" w:line="240" w:lineRule="auto"/>
              <w:jc w:val="center"/>
              <w:rPr>
                <w:rFonts w:ascii="Calibri" w:eastAsia="Times New Roman" w:hAnsi="Calibri" w:cs="Calibri"/>
                <w:color w:val="000000"/>
                <w:sz w:val="10"/>
                <w:szCs w:val="10"/>
                <w:lang w:val="es-SV" w:eastAsia="es-SV"/>
              </w:rPr>
            </w:pPr>
            <w:r w:rsidRPr="00315DD8">
              <w:rPr>
                <w:rFonts w:ascii="Calibri" w:eastAsia="Times New Roman" w:hAnsi="Calibri" w:cs="Calibri"/>
                <w:color w:val="000000"/>
                <w:sz w:val="10"/>
                <w:szCs w:val="10"/>
                <w:lang w:val="es-SV" w:eastAsia="es-SV"/>
              </w:rPr>
              <w:t>$1.33</w:t>
            </w:r>
          </w:p>
        </w:tc>
        <w:tc>
          <w:tcPr>
            <w:tcW w:w="300" w:type="dxa"/>
            <w:shd w:val="clear" w:color="000000" w:fill="FFFFFF"/>
            <w:vAlign w:val="center"/>
            <w:hideMark/>
          </w:tcPr>
          <w:p w:rsidR="00315DD8" w:rsidRPr="00315DD8" w:rsidRDefault="00315DD8" w:rsidP="00315DD8">
            <w:pPr>
              <w:spacing w:after="0" w:line="240" w:lineRule="auto"/>
              <w:jc w:val="center"/>
              <w:rPr>
                <w:rFonts w:ascii="Calibri" w:eastAsia="Times New Roman" w:hAnsi="Calibri" w:cs="Calibri"/>
                <w:color w:val="000000"/>
                <w:sz w:val="10"/>
                <w:szCs w:val="10"/>
                <w:lang w:val="es-SV" w:eastAsia="es-SV"/>
              </w:rPr>
            </w:pPr>
            <w:r w:rsidRPr="00315DD8">
              <w:rPr>
                <w:rFonts w:ascii="Calibri" w:eastAsia="Times New Roman" w:hAnsi="Calibri" w:cs="Calibri"/>
                <w:color w:val="000000"/>
                <w:sz w:val="10"/>
                <w:szCs w:val="10"/>
                <w:lang w:val="es-SV" w:eastAsia="es-SV"/>
              </w:rPr>
              <w:t>$2.65</w:t>
            </w:r>
          </w:p>
        </w:tc>
        <w:tc>
          <w:tcPr>
            <w:tcW w:w="300" w:type="dxa"/>
            <w:shd w:val="clear" w:color="000000" w:fill="FFFFFF"/>
            <w:vAlign w:val="center"/>
            <w:hideMark/>
          </w:tcPr>
          <w:p w:rsidR="00315DD8" w:rsidRPr="00315DD8" w:rsidRDefault="00315DD8" w:rsidP="00315DD8">
            <w:pPr>
              <w:spacing w:after="0" w:line="240" w:lineRule="auto"/>
              <w:rPr>
                <w:rFonts w:ascii="Calibri" w:eastAsia="Times New Roman" w:hAnsi="Calibri" w:cs="Calibri"/>
                <w:color w:val="000000"/>
                <w:sz w:val="10"/>
                <w:szCs w:val="10"/>
                <w:lang w:val="es-SV" w:eastAsia="es-SV"/>
              </w:rPr>
            </w:pPr>
            <w:r w:rsidRPr="00315DD8">
              <w:rPr>
                <w:rFonts w:ascii="Calibri" w:eastAsia="Times New Roman" w:hAnsi="Calibri" w:cs="Calibri"/>
                <w:color w:val="000000"/>
                <w:sz w:val="10"/>
                <w:szCs w:val="10"/>
                <w:lang w:val="es-SV" w:eastAsia="es-SV"/>
              </w:rPr>
              <w:t xml:space="preserve"> PEGAMENTO EN BARRA DE 40 GRS MARCA 3M </w:t>
            </w:r>
          </w:p>
        </w:tc>
        <w:tc>
          <w:tcPr>
            <w:tcW w:w="1500" w:type="dxa"/>
            <w:shd w:val="clear" w:color="000000" w:fill="FFFFFF"/>
            <w:vAlign w:val="center"/>
            <w:hideMark/>
          </w:tcPr>
          <w:p w:rsidR="00315DD8" w:rsidRPr="00315DD8" w:rsidRDefault="00315DD8" w:rsidP="00315DD8">
            <w:pPr>
              <w:spacing w:after="0" w:line="240" w:lineRule="auto"/>
              <w:jc w:val="center"/>
              <w:rPr>
                <w:rFonts w:ascii="Calibri" w:eastAsia="Times New Roman" w:hAnsi="Calibri" w:cs="Calibri"/>
                <w:color w:val="000000"/>
                <w:sz w:val="10"/>
                <w:szCs w:val="10"/>
                <w:lang w:val="es-SV" w:eastAsia="es-SV"/>
              </w:rPr>
            </w:pPr>
            <w:r w:rsidRPr="00315DD8">
              <w:rPr>
                <w:rFonts w:ascii="Calibri" w:eastAsia="Times New Roman" w:hAnsi="Calibri" w:cs="Calibri"/>
                <w:color w:val="000000"/>
                <w:sz w:val="10"/>
                <w:szCs w:val="10"/>
                <w:lang w:val="es-SV" w:eastAsia="es-SV"/>
              </w:rPr>
              <w:t>$3.11</w:t>
            </w:r>
          </w:p>
        </w:tc>
        <w:tc>
          <w:tcPr>
            <w:tcW w:w="1200" w:type="dxa"/>
            <w:shd w:val="clear" w:color="000000" w:fill="FFFFFF"/>
            <w:vAlign w:val="center"/>
            <w:hideMark/>
          </w:tcPr>
          <w:p w:rsidR="00315DD8" w:rsidRPr="00315DD8" w:rsidRDefault="00315DD8" w:rsidP="00315DD8">
            <w:pPr>
              <w:spacing w:after="0" w:line="240" w:lineRule="auto"/>
              <w:jc w:val="center"/>
              <w:rPr>
                <w:rFonts w:ascii="Calibri" w:eastAsia="Times New Roman" w:hAnsi="Calibri" w:cs="Calibri"/>
                <w:color w:val="000000"/>
                <w:sz w:val="10"/>
                <w:szCs w:val="10"/>
                <w:lang w:val="es-SV" w:eastAsia="es-SV"/>
              </w:rPr>
            </w:pPr>
            <w:r w:rsidRPr="00315DD8">
              <w:rPr>
                <w:rFonts w:ascii="Calibri" w:eastAsia="Times New Roman" w:hAnsi="Calibri" w:cs="Calibri"/>
                <w:color w:val="000000"/>
                <w:sz w:val="10"/>
                <w:szCs w:val="10"/>
                <w:lang w:val="es-SV" w:eastAsia="es-SV"/>
              </w:rPr>
              <w:t>$6.22</w:t>
            </w:r>
          </w:p>
        </w:tc>
        <w:tc>
          <w:tcPr>
            <w:tcW w:w="1900" w:type="dxa"/>
            <w:shd w:val="clear" w:color="000000" w:fill="FFFFFF"/>
            <w:vAlign w:val="center"/>
            <w:hideMark/>
          </w:tcPr>
          <w:p w:rsidR="00315DD8" w:rsidRPr="00315DD8" w:rsidRDefault="00315DD8" w:rsidP="00315DD8">
            <w:pPr>
              <w:spacing w:after="0" w:line="240" w:lineRule="auto"/>
              <w:rPr>
                <w:rFonts w:ascii="Calibri" w:eastAsia="Times New Roman" w:hAnsi="Calibri" w:cs="Calibri"/>
                <w:color w:val="000000"/>
                <w:sz w:val="10"/>
                <w:szCs w:val="10"/>
                <w:lang w:val="es-SV" w:eastAsia="es-SV"/>
              </w:rPr>
            </w:pPr>
            <w:r w:rsidRPr="00315DD8">
              <w:rPr>
                <w:rFonts w:ascii="Calibri" w:eastAsia="Times New Roman" w:hAnsi="Calibri" w:cs="Calibri"/>
                <w:color w:val="000000"/>
                <w:sz w:val="10"/>
                <w:szCs w:val="10"/>
                <w:lang w:val="es-SV" w:eastAsia="es-SV"/>
              </w:rPr>
              <w:t>PEGAMENTO EN BARRA, DE 40 GRS.</w:t>
            </w:r>
          </w:p>
        </w:tc>
        <w:tc>
          <w:tcPr>
            <w:tcW w:w="1200" w:type="dxa"/>
            <w:shd w:val="clear" w:color="000000" w:fill="FFFFFF"/>
            <w:vAlign w:val="center"/>
            <w:hideMark/>
          </w:tcPr>
          <w:p w:rsidR="00315DD8" w:rsidRPr="00315DD8" w:rsidRDefault="00315DD8" w:rsidP="00315DD8">
            <w:pPr>
              <w:spacing w:after="0" w:line="240" w:lineRule="auto"/>
              <w:jc w:val="center"/>
              <w:rPr>
                <w:rFonts w:ascii="Calibri" w:eastAsia="Times New Roman" w:hAnsi="Calibri" w:cs="Calibri"/>
                <w:color w:val="000000"/>
                <w:sz w:val="10"/>
                <w:szCs w:val="10"/>
                <w:lang w:val="es-SV" w:eastAsia="es-SV"/>
              </w:rPr>
            </w:pPr>
            <w:r w:rsidRPr="00315DD8">
              <w:rPr>
                <w:rFonts w:ascii="Calibri" w:eastAsia="Times New Roman" w:hAnsi="Calibri" w:cs="Calibri"/>
                <w:color w:val="000000"/>
                <w:sz w:val="10"/>
                <w:szCs w:val="10"/>
                <w:lang w:val="es-SV" w:eastAsia="es-SV"/>
              </w:rPr>
              <w:t>$0.80</w:t>
            </w:r>
          </w:p>
        </w:tc>
        <w:tc>
          <w:tcPr>
            <w:tcW w:w="480" w:type="dxa"/>
            <w:shd w:val="clear" w:color="000000" w:fill="F4B084"/>
            <w:noWrap/>
            <w:vAlign w:val="center"/>
            <w:hideMark/>
          </w:tcPr>
          <w:p w:rsidR="00315DD8" w:rsidRPr="00315DD8" w:rsidRDefault="00315DD8" w:rsidP="00315DD8">
            <w:pPr>
              <w:spacing w:after="0" w:line="240" w:lineRule="auto"/>
              <w:jc w:val="center"/>
              <w:rPr>
                <w:rFonts w:ascii="Calibri" w:eastAsia="Times New Roman" w:hAnsi="Calibri" w:cs="Calibri"/>
                <w:color w:val="000000"/>
                <w:sz w:val="10"/>
                <w:szCs w:val="10"/>
                <w:lang w:val="es-SV" w:eastAsia="es-SV"/>
              </w:rPr>
            </w:pPr>
            <w:r w:rsidRPr="00315DD8">
              <w:rPr>
                <w:rFonts w:ascii="Calibri" w:eastAsia="Times New Roman" w:hAnsi="Calibri" w:cs="Calibri"/>
                <w:color w:val="000000"/>
                <w:sz w:val="10"/>
                <w:szCs w:val="10"/>
                <w:lang w:val="es-SV" w:eastAsia="es-SV"/>
              </w:rPr>
              <w:t>$1.60</w:t>
            </w:r>
          </w:p>
        </w:tc>
      </w:tr>
      <w:tr w:rsidR="00315DD8" w:rsidRPr="00315DD8" w:rsidTr="00E62C4C">
        <w:trPr>
          <w:trHeight w:val="20"/>
        </w:trPr>
        <w:tc>
          <w:tcPr>
            <w:tcW w:w="300" w:type="dxa"/>
            <w:vMerge/>
            <w:vAlign w:val="center"/>
            <w:hideMark/>
          </w:tcPr>
          <w:p w:rsidR="00315DD8" w:rsidRPr="00315DD8" w:rsidRDefault="00315DD8" w:rsidP="00315DD8">
            <w:pPr>
              <w:spacing w:after="0" w:line="240" w:lineRule="auto"/>
              <w:rPr>
                <w:rFonts w:ascii="Calibri" w:eastAsia="Times New Roman" w:hAnsi="Calibri" w:cs="Calibri"/>
                <w:color w:val="000000"/>
                <w:sz w:val="10"/>
                <w:szCs w:val="10"/>
                <w:lang w:val="es-SV" w:eastAsia="es-SV"/>
              </w:rPr>
            </w:pPr>
          </w:p>
        </w:tc>
        <w:tc>
          <w:tcPr>
            <w:tcW w:w="300" w:type="dxa"/>
            <w:vMerge/>
            <w:vAlign w:val="center"/>
            <w:hideMark/>
          </w:tcPr>
          <w:p w:rsidR="00315DD8" w:rsidRPr="00315DD8" w:rsidRDefault="00315DD8" w:rsidP="00315DD8">
            <w:pPr>
              <w:spacing w:after="0" w:line="240" w:lineRule="auto"/>
              <w:rPr>
                <w:rFonts w:ascii="Calibri" w:eastAsia="Times New Roman" w:hAnsi="Calibri" w:cs="Calibri"/>
                <w:color w:val="000000"/>
                <w:sz w:val="10"/>
                <w:szCs w:val="10"/>
                <w:lang w:val="es-SV" w:eastAsia="es-SV"/>
              </w:rPr>
            </w:pPr>
          </w:p>
        </w:tc>
        <w:tc>
          <w:tcPr>
            <w:tcW w:w="300" w:type="dxa"/>
            <w:vMerge/>
            <w:vAlign w:val="center"/>
            <w:hideMark/>
          </w:tcPr>
          <w:p w:rsidR="00315DD8" w:rsidRPr="00315DD8" w:rsidRDefault="00315DD8" w:rsidP="00315DD8">
            <w:pPr>
              <w:spacing w:after="0" w:line="240" w:lineRule="auto"/>
              <w:rPr>
                <w:rFonts w:ascii="Calibri" w:eastAsia="Times New Roman" w:hAnsi="Calibri" w:cs="Calibri"/>
                <w:color w:val="000000"/>
                <w:sz w:val="10"/>
                <w:szCs w:val="10"/>
                <w:lang w:val="es-SV" w:eastAsia="es-SV"/>
              </w:rPr>
            </w:pPr>
          </w:p>
        </w:tc>
        <w:tc>
          <w:tcPr>
            <w:tcW w:w="300" w:type="dxa"/>
            <w:shd w:val="clear" w:color="000000" w:fill="FFFFFF"/>
            <w:vAlign w:val="center"/>
            <w:hideMark/>
          </w:tcPr>
          <w:p w:rsidR="00315DD8" w:rsidRPr="00315DD8" w:rsidRDefault="00315DD8" w:rsidP="00315DD8">
            <w:pPr>
              <w:spacing w:after="0" w:line="240" w:lineRule="auto"/>
              <w:rPr>
                <w:rFonts w:ascii="Calibri" w:eastAsia="Times New Roman" w:hAnsi="Calibri" w:cs="Calibri"/>
                <w:color w:val="000000"/>
                <w:sz w:val="10"/>
                <w:szCs w:val="10"/>
                <w:lang w:val="es-SV" w:eastAsia="es-SV"/>
              </w:rPr>
            </w:pPr>
            <w:r w:rsidRPr="00315DD8">
              <w:rPr>
                <w:rFonts w:ascii="Calibri" w:eastAsia="Times New Roman" w:hAnsi="Calibri" w:cs="Calibri"/>
                <w:color w:val="000000"/>
                <w:sz w:val="10"/>
                <w:szCs w:val="10"/>
                <w:lang w:val="es-SV" w:eastAsia="es-SV"/>
              </w:rPr>
              <w:t xml:space="preserve"> PLUMON PERMANTE PUNTO GRUESO Y BISELADO VARIOS COLORES </w:t>
            </w:r>
          </w:p>
        </w:tc>
        <w:tc>
          <w:tcPr>
            <w:tcW w:w="300" w:type="dxa"/>
            <w:shd w:val="clear" w:color="000000" w:fill="FFFFFF"/>
            <w:vAlign w:val="center"/>
            <w:hideMark/>
          </w:tcPr>
          <w:p w:rsidR="00315DD8" w:rsidRPr="00315DD8" w:rsidRDefault="00315DD8" w:rsidP="00315DD8">
            <w:pPr>
              <w:spacing w:after="0" w:line="240" w:lineRule="auto"/>
              <w:jc w:val="center"/>
              <w:rPr>
                <w:rFonts w:ascii="Calibri" w:eastAsia="Times New Roman" w:hAnsi="Calibri" w:cs="Calibri"/>
                <w:color w:val="000000"/>
                <w:sz w:val="10"/>
                <w:szCs w:val="10"/>
                <w:lang w:val="es-SV" w:eastAsia="es-SV"/>
              </w:rPr>
            </w:pPr>
            <w:r w:rsidRPr="00315DD8">
              <w:rPr>
                <w:rFonts w:ascii="Calibri" w:eastAsia="Times New Roman" w:hAnsi="Calibri" w:cs="Calibri"/>
                <w:color w:val="000000"/>
                <w:sz w:val="10"/>
                <w:szCs w:val="10"/>
                <w:lang w:val="es-SV" w:eastAsia="es-SV"/>
              </w:rPr>
              <w:t>$1.14</w:t>
            </w:r>
          </w:p>
        </w:tc>
        <w:tc>
          <w:tcPr>
            <w:tcW w:w="300" w:type="dxa"/>
            <w:shd w:val="clear" w:color="000000" w:fill="F4B084"/>
            <w:vAlign w:val="center"/>
            <w:hideMark/>
          </w:tcPr>
          <w:p w:rsidR="00315DD8" w:rsidRPr="00315DD8" w:rsidRDefault="00315DD8" w:rsidP="00315DD8">
            <w:pPr>
              <w:spacing w:after="0" w:line="240" w:lineRule="auto"/>
              <w:jc w:val="center"/>
              <w:rPr>
                <w:rFonts w:ascii="Calibri" w:eastAsia="Times New Roman" w:hAnsi="Calibri" w:cs="Calibri"/>
                <w:color w:val="000000"/>
                <w:sz w:val="10"/>
                <w:szCs w:val="10"/>
                <w:lang w:val="es-SV" w:eastAsia="es-SV"/>
              </w:rPr>
            </w:pPr>
            <w:r w:rsidRPr="00315DD8">
              <w:rPr>
                <w:rFonts w:ascii="Calibri" w:eastAsia="Times New Roman" w:hAnsi="Calibri" w:cs="Calibri"/>
                <w:color w:val="000000"/>
                <w:sz w:val="10"/>
                <w:szCs w:val="10"/>
                <w:lang w:val="es-SV" w:eastAsia="es-SV"/>
              </w:rPr>
              <w:t>$1.14</w:t>
            </w:r>
          </w:p>
        </w:tc>
        <w:tc>
          <w:tcPr>
            <w:tcW w:w="300" w:type="dxa"/>
            <w:shd w:val="clear" w:color="000000" w:fill="FFFFFF"/>
            <w:vAlign w:val="center"/>
            <w:hideMark/>
          </w:tcPr>
          <w:p w:rsidR="00315DD8" w:rsidRPr="00315DD8" w:rsidRDefault="00315DD8" w:rsidP="00315DD8">
            <w:pPr>
              <w:spacing w:after="0" w:line="240" w:lineRule="auto"/>
              <w:rPr>
                <w:rFonts w:ascii="Calibri" w:eastAsia="Times New Roman" w:hAnsi="Calibri" w:cs="Calibri"/>
                <w:color w:val="000000"/>
                <w:sz w:val="10"/>
                <w:szCs w:val="10"/>
                <w:lang w:val="es-SV" w:eastAsia="es-SV"/>
              </w:rPr>
            </w:pPr>
            <w:r w:rsidRPr="00315DD8">
              <w:rPr>
                <w:rFonts w:ascii="Calibri" w:eastAsia="Times New Roman" w:hAnsi="Calibri" w:cs="Calibri"/>
                <w:color w:val="000000"/>
                <w:sz w:val="10"/>
                <w:szCs w:val="10"/>
                <w:lang w:val="es-SV" w:eastAsia="es-SV"/>
              </w:rPr>
              <w:t xml:space="preserve"> PLUMON PERMANENTE SRY AZUL NEGRO Y ROJO </w:t>
            </w:r>
          </w:p>
        </w:tc>
        <w:tc>
          <w:tcPr>
            <w:tcW w:w="1500" w:type="dxa"/>
            <w:shd w:val="clear" w:color="000000" w:fill="FFFFFF"/>
            <w:vAlign w:val="center"/>
            <w:hideMark/>
          </w:tcPr>
          <w:p w:rsidR="00315DD8" w:rsidRPr="00315DD8" w:rsidRDefault="00315DD8" w:rsidP="00315DD8">
            <w:pPr>
              <w:spacing w:after="0" w:line="240" w:lineRule="auto"/>
              <w:jc w:val="center"/>
              <w:rPr>
                <w:rFonts w:ascii="Calibri" w:eastAsia="Times New Roman" w:hAnsi="Calibri" w:cs="Calibri"/>
                <w:color w:val="000000"/>
                <w:sz w:val="10"/>
                <w:szCs w:val="10"/>
                <w:lang w:val="es-SV" w:eastAsia="es-SV"/>
              </w:rPr>
            </w:pPr>
            <w:r w:rsidRPr="00315DD8">
              <w:rPr>
                <w:rFonts w:ascii="Calibri" w:eastAsia="Times New Roman" w:hAnsi="Calibri" w:cs="Calibri"/>
                <w:color w:val="000000"/>
                <w:sz w:val="10"/>
                <w:szCs w:val="10"/>
                <w:lang w:val="es-SV" w:eastAsia="es-SV"/>
              </w:rPr>
              <w:t>$0.51</w:t>
            </w:r>
          </w:p>
        </w:tc>
        <w:tc>
          <w:tcPr>
            <w:tcW w:w="1200" w:type="dxa"/>
            <w:shd w:val="clear" w:color="000000" w:fill="FFFFFF"/>
            <w:vAlign w:val="center"/>
            <w:hideMark/>
          </w:tcPr>
          <w:p w:rsidR="00315DD8" w:rsidRPr="00315DD8" w:rsidRDefault="00315DD8" w:rsidP="00315DD8">
            <w:pPr>
              <w:spacing w:after="0" w:line="240" w:lineRule="auto"/>
              <w:jc w:val="center"/>
              <w:rPr>
                <w:rFonts w:ascii="Calibri" w:eastAsia="Times New Roman" w:hAnsi="Calibri" w:cs="Calibri"/>
                <w:color w:val="000000"/>
                <w:sz w:val="10"/>
                <w:szCs w:val="10"/>
                <w:lang w:val="es-SV" w:eastAsia="es-SV"/>
              </w:rPr>
            </w:pPr>
            <w:r w:rsidRPr="00315DD8">
              <w:rPr>
                <w:rFonts w:ascii="Calibri" w:eastAsia="Times New Roman" w:hAnsi="Calibri" w:cs="Calibri"/>
                <w:color w:val="000000"/>
                <w:sz w:val="10"/>
                <w:szCs w:val="10"/>
                <w:lang w:val="es-SV" w:eastAsia="es-SV"/>
              </w:rPr>
              <w:t>$0.51</w:t>
            </w:r>
          </w:p>
        </w:tc>
        <w:tc>
          <w:tcPr>
            <w:tcW w:w="1900" w:type="dxa"/>
            <w:shd w:val="clear" w:color="000000" w:fill="FFFFFF"/>
            <w:vAlign w:val="center"/>
            <w:hideMark/>
          </w:tcPr>
          <w:p w:rsidR="00315DD8" w:rsidRPr="00315DD8" w:rsidRDefault="00315DD8" w:rsidP="00315DD8">
            <w:pPr>
              <w:spacing w:after="0" w:line="240" w:lineRule="auto"/>
              <w:rPr>
                <w:rFonts w:ascii="Calibri" w:eastAsia="Times New Roman" w:hAnsi="Calibri" w:cs="Calibri"/>
                <w:color w:val="000000"/>
                <w:sz w:val="10"/>
                <w:szCs w:val="10"/>
                <w:lang w:val="es-SV" w:eastAsia="es-SV"/>
              </w:rPr>
            </w:pPr>
            <w:r w:rsidRPr="00315DD8">
              <w:rPr>
                <w:rFonts w:ascii="Calibri" w:eastAsia="Times New Roman" w:hAnsi="Calibri" w:cs="Calibri"/>
                <w:color w:val="000000"/>
                <w:sz w:val="10"/>
                <w:szCs w:val="10"/>
                <w:lang w:val="es-SV" w:eastAsia="es-SV"/>
              </w:rPr>
              <w:t>PLUMÓN PERMANENTE PUNTO GRUESO Y BISELADO, VARIOS COLORES</w:t>
            </w:r>
          </w:p>
        </w:tc>
        <w:tc>
          <w:tcPr>
            <w:tcW w:w="1200" w:type="dxa"/>
            <w:shd w:val="clear" w:color="000000" w:fill="FFFFFF"/>
            <w:vAlign w:val="center"/>
            <w:hideMark/>
          </w:tcPr>
          <w:p w:rsidR="00315DD8" w:rsidRPr="00315DD8" w:rsidRDefault="00315DD8" w:rsidP="00315DD8">
            <w:pPr>
              <w:spacing w:after="0" w:line="240" w:lineRule="auto"/>
              <w:jc w:val="center"/>
              <w:rPr>
                <w:rFonts w:ascii="Calibri" w:eastAsia="Times New Roman" w:hAnsi="Calibri" w:cs="Calibri"/>
                <w:color w:val="000000"/>
                <w:sz w:val="10"/>
                <w:szCs w:val="10"/>
                <w:lang w:val="es-SV" w:eastAsia="es-SV"/>
              </w:rPr>
            </w:pPr>
            <w:r w:rsidRPr="00315DD8">
              <w:rPr>
                <w:rFonts w:ascii="Calibri" w:eastAsia="Times New Roman" w:hAnsi="Calibri" w:cs="Calibri"/>
                <w:color w:val="000000"/>
                <w:sz w:val="10"/>
                <w:szCs w:val="10"/>
                <w:lang w:val="es-SV" w:eastAsia="es-SV"/>
              </w:rPr>
              <w:t>$3.00</w:t>
            </w:r>
          </w:p>
        </w:tc>
        <w:tc>
          <w:tcPr>
            <w:tcW w:w="480" w:type="dxa"/>
            <w:shd w:val="clear" w:color="000000" w:fill="FFFFFF"/>
            <w:noWrap/>
            <w:vAlign w:val="center"/>
            <w:hideMark/>
          </w:tcPr>
          <w:p w:rsidR="00315DD8" w:rsidRPr="00315DD8" w:rsidRDefault="00315DD8" w:rsidP="00315DD8">
            <w:pPr>
              <w:spacing w:after="0" w:line="240" w:lineRule="auto"/>
              <w:jc w:val="center"/>
              <w:rPr>
                <w:rFonts w:ascii="Calibri" w:eastAsia="Times New Roman" w:hAnsi="Calibri" w:cs="Calibri"/>
                <w:color w:val="000000"/>
                <w:sz w:val="10"/>
                <w:szCs w:val="10"/>
                <w:lang w:val="es-SV" w:eastAsia="es-SV"/>
              </w:rPr>
            </w:pPr>
            <w:r w:rsidRPr="00315DD8">
              <w:rPr>
                <w:rFonts w:ascii="Calibri" w:eastAsia="Times New Roman" w:hAnsi="Calibri" w:cs="Calibri"/>
                <w:color w:val="000000"/>
                <w:sz w:val="10"/>
                <w:szCs w:val="10"/>
                <w:lang w:val="es-SV" w:eastAsia="es-SV"/>
              </w:rPr>
              <w:t>$3.00</w:t>
            </w:r>
          </w:p>
        </w:tc>
      </w:tr>
      <w:tr w:rsidR="00315DD8" w:rsidRPr="00315DD8" w:rsidTr="00E62C4C">
        <w:trPr>
          <w:trHeight w:val="20"/>
        </w:trPr>
        <w:tc>
          <w:tcPr>
            <w:tcW w:w="300" w:type="dxa"/>
            <w:vMerge/>
            <w:vAlign w:val="center"/>
            <w:hideMark/>
          </w:tcPr>
          <w:p w:rsidR="00315DD8" w:rsidRPr="00315DD8" w:rsidRDefault="00315DD8" w:rsidP="00315DD8">
            <w:pPr>
              <w:spacing w:after="0" w:line="240" w:lineRule="auto"/>
              <w:rPr>
                <w:rFonts w:ascii="Calibri" w:eastAsia="Times New Roman" w:hAnsi="Calibri" w:cs="Calibri"/>
                <w:color w:val="000000"/>
                <w:sz w:val="10"/>
                <w:szCs w:val="10"/>
                <w:lang w:val="es-SV" w:eastAsia="es-SV"/>
              </w:rPr>
            </w:pPr>
          </w:p>
        </w:tc>
        <w:tc>
          <w:tcPr>
            <w:tcW w:w="300" w:type="dxa"/>
            <w:vMerge/>
            <w:vAlign w:val="center"/>
            <w:hideMark/>
          </w:tcPr>
          <w:p w:rsidR="00315DD8" w:rsidRPr="00315DD8" w:rsidRDefault="00315DD8" w:rsidP="00315DD8">
            <w:pPr>
              <w:spacing w:after="0" w:line="240" w:lineRule="auto"/>
              <w:rPr>
                <w:rFonts w:ascii="Calibri" w:eastAsia="Times New Roman" w:hAnsi="Calibri" w:cs="Calibri"/>
                <w:color w:val="000000"/>
                <w:sz w:val="10"/>
                <w:szCs w:val="10"/>
                <w:lang w:val="es-SV" w:eastAsia="es-SV"/>
              </w:rPr>
            </w:pPr>
          </w:p>
        </w:tc>
        <w:tc>
          <w:tcPr>
            <w:tcW w:w="300" w:type="dxa"/>
            <w:vMerge/>
            <w:vAlign w:val="center"/>
            <w:hideMark/>
          </w:tcPr>
          <w:p w:rsidR="00315DD8" w:rsidRPr="00315DD8" w:rsidRDefault="00315DD8" w:rsidP="00315DD8">
            <w:pPr>
              <w:spacing w:after="0" w:line="240" w:lineRule="auto"/>
              <w:rPr>
                <w:rFonts w:ascii="Calibri" w:eastAsia="Times New Roman" w:hAnsi="Calibri" w:cs="Calibri"/>
                <w:color w:val="000000"/>
                <w:sz w:val="10"/>
                <w:szCs w:val="10"/>
                <w:lang w:val="es-SV" w:eastAsia="es-SV"/>
              </w:rPr>
            </w:pPr>
          </w:p>
        </w:tc>
        <w:tc>
          <w:tcPr>
            <w:tcW w:w="300" w:type="dxa"/>
            <w:shd w:val="clear" w:color="000000" w:fill="FFFFFF"/>
            <w:vAlign w:val="center"/>
            <w:hideMark/>
          </w:tcPr>
          <w:p w:rsidR="00315DD8" w:rsidRPr="00315DD8" w:rsidRDefault="00315DD8" w:rsidP="00315DD8">
            <w:pPr>
              <w:spacing w:after="0" w:line="240" w:lineRule="auto"/>
              <w:rPr>
                <w:rFonts w:ascii="Calibri" w:eastAsia="Times New Roman" w:hAnsi="Calibri" w:cs="Calibri"/>
                <w:color w:val="000000"/>
                <w:sz w:val="10"/>
                <w:szCs w:val="10"/>
                <w:lang w:val="es-SV" w:eastAsia="es-SV"/>
              </w:rPr>
            </w:pPr>
            <w:r w:rsidRPr="00315DD8">
              <w:rPr>
                <w:rFonts w:ascii="Calibri" w:eastAsia="Times New Roman" w:hAnsi="Calibri" w:cs="Calibri"/>
                <w:color w:val="000000"/>
                <w:sz w:val="10"/>
                <w:szCs w:val="10"/>
                <w:lang w:val="es-SV" w:eastAsia="es-SV"/>
              </w:rPr>
              <w:t xml:space="preserve"> TIRROS 2" </w:t>
            </w:r>
          </w:p>
        </w:tc>
        <w:tc>
          <w:tcPr>
            <w:tcW w:w="300" w:type="dxa"/>
            <w:shd w:val="clear" w:color="000000" w:fill="FFFFFF"/>
            <w:vAlign w:val="center"/>
            <w:hideMark/>
          </w:tcPr>
          <w:p w:rsidR="00315DD8" w:rsidRPr="00315DD8" w:rsidRDefault="00315DD8" w:rsidP="00315DD8">
            <w:pPr>
              <w:spacing w:after="0" w:line="240" w:lineRule="auto"/>
              <w:jc w:val="center"/>
              <w:rPr>
                <w:rFonts w:ascii="Calibri" w:eastAsia="Times New Roman" w:hAnsi="Calibri" w:cs="Calibri"/>
                <w:color w:val="000000"/>
                <w:sz w:val="10"/>
                <w:szCs w:val="10"/>
                <w:lang w:val="es-SV" w:eastAsia="es-SV"/>
              </w:rPr>
            </w:pPr>
            <w:r w:rsidRPr="00315DD8">
              <w:rPr>
                <w:rFonts w:ascii="Calibri" w:eastAsia="Times New Roman" w:hAnsi="Calibri" w:cs="Calibri"/>
                <w:color w:val="000000"/>
                <w:sz w:val="10"/>
                <w:szCs w:val="10"/>
                <w:lang w:val="es-SV" w:eastAsia="es-SV"/>
              </w:rPr>
              <w:t>$1.14</w:t>
            </w:r>
          </w:p>
        </w:tc>
        <w:tc>
          <w:tcPr>
            <w:tcW w:w="300" w:type="dxa"/>
            <w:shd w:val="clear" w:color="000000" w:fill="F4B084"/>
            <w:vAlign w:val="center"/>
            <w:hideMark/>
          </w:tcPr>
          <w:p w:rsidR="00315DD8" w:rsidRPr="00315DD8" w:rsidRDefault="00315DD8" w:rsidP="00315DD8">
            <w:pPr>
              <w:spacing w:after="0" w:line="240" w:lineRule="auto"/>
              <w:jc w:val="center"/>
              <w:rPr>
                <w:rFonts w:ascii="Calibri" w:eastAsia="Times New Roman" w:hAnsi="Calibri" w:cs="Calibri"/>
                <w:color w:val="000000"/>
                <w:sz w:val="10"/>
                <w:szCs w:val="10"/>
                <w:lang w:val="es-SV" w:eastAsia="es-SV"/>
              </w:rPr>
            </w:pPr>
            <w:r w:rsidRPr="00315DD8">
              <w:rPr>
                <w:rFonts w:ascii="Calibri" w:eastAsia="Times New Roman" w:hAnsi="Calibri" w:cs="Calibri"/>
                <w:color w:val="000000"/>
                <w:sz w:val="10"/>
                <w:szCs w:val="10"/>
                <w:lang w:val="es-SV" w:eastAsia="es-SV"/>
              </w:rPr>
              <w:t>$2.28</w:t>
            </w:r>
          </w:p>
        </w:tc>
        <w:tc>
          <w:tcPr>
            <w:tcW w:w="300" w:type="dxa"/>
            <w:shd w:val="clear" w:color="000000" w:fill="FFFFFF"/>
            <w:vAlign w:val="center"/>
            <w:hideMark/>
          </w:tcPr>
          <w:p w:rsidR="00315DD8" w:rsidRPr="00315DD8" w:rsidRDefault="00315DD8" w:rsidP="00315DD8">
            <w:pPr>
              <w:spacing w:after="0" w:line="240" w:lineRule="auto"/>
              <w:rPr>
                <w:rFonts w:ascii="Calibri" w:eastAsia="Times New Roman" w:hAnsi="Calibri" w:cs="Calibri"/>
                <w:color w:val="000000"/>
                <w:sz w:val="10"/>
                <w:szCs w:val="10"/>
                <w:lang w:val="es-SV" w:eastAsia="es-SV"/>
              </w:rPr>
            </w:pPr>
            <w:r w:rsidRPr="00315DD8">
              <w:rPr>
                <w:rFonts w:ascii="Calibri" w:eastAsia="Times New Roman" w:hAnsi="Calibri" w:cs="Calibri"/>
                <w:color w:val="000000"/>
                <w:sz w:val="10"/>
                <w:szCs w:val="10"/>
                <w:lang w:val="es-SV" w:eastAsia="es-SV"/>
              </w:rPr>
              <w:t xml:space="preserve"> TIRRO 2" </w:t>
            </w:r>
          </w:p>
        </w:tc>
        <w:tc>
          <w:tcPr>
            <w:tcW w:w="1500" w:type="dxa"/>
            <w:shd w:val="clear" w:color="000000" w:fill="FFFFFF"/>
            <w:vAlign w:val="center"/>
            <w:hideMark/>
          </w:tcPr>
          <w:p w:rsidR="00315DD8" w:rsidRPr="00315DD8" w:rsidRDefault="00315DD8" w:rsidP="00315DD8">
            <w:pPr>
              <w:spacing w:after="0" w:line="240" w:lineRule="auto"/>
              <w:jc w:val="center"/>
              <w:rPr>
                <w:rFonts w:ascii="Calibri" w:eastAsia="Times New Roman" w:hAnsi="Calibri" w:cs="Calibri"/>
                <w:color w:val="000000"/>
                <w:sz w:val="10"/>
                <w:szCs w:val="10"/>
                <w:lang w:val="es-SV" w:eastAsia="es-SV"/>
              </w:rPr>
            </w:pPr>
            <w:r w:rsidRPr="00315DD8">
              <w:rPr>
                <w:rFonts w:ascii="Calibri" w:eastAsia="Times New Roman" w:hAnsi="Calibri" w:cs="Calibri"/>
                <w:color w:val="000000"/>
                <w:sz w:val="10"/>
                <w:szCs w:val="10"/>
                <w:lang w:val="es-SV" w:eastAsia="es-SV"/>
              </w:rPr>
              <w:t>$1.65</w:t>
            </w:r>
          </w:p>
        </w:tc>
        <w:tc>
          <w:tcPr>
            <w:tcW w:w="1200" w:type="dxa"/>
            <w:shd w:val="clear" w:color="000000" w:fill="FFFFFF"/>
            <w:vAlign w:val="center"/>
            <w:hideMark/>
          </w:tcPr>
          <w:p w:rsidR="00315DD8" w:rsidRPr="00315DD8" w:rsidRDefault="00315DD8" w:rsidP="00315DD8">
            <w:pPr>
              <w:spacing w:after="0" w:line="240" w:lineRule="auto"/>
              <w:jc w:val="center"/>
              <w:rPr>
                <w:rFonts w:ascii="Calibri" w:eastAsia="Times New Roman" w:hAnsi="Calibri" w:cs="Calibri"/>
                <w:color w:val="000000"/>
                <w:sz w:val="10"/>
                <w:szCs w:val="10"/>
                <w:lang w:val="es-SV" w:eastAsia="es-SV"/>
              </w:rPr>
            </w:pPr>
            <w:r w:rsidRPr="00315DD8">
              <w:rPr>
                <w:rFonts w:ascii="Calibri" w:eastAsia="Times New Roman" w:hAnsi="Calibri" w:cs="Calibri"/>
                <w:color w:val="000000"/>
                <w:sz w:val="10"/>
                <w:szCs w:val="10"/>
                <w:lang w:val="es-SV" w:eastAsia="es-SV"/>
              </w:rPr>
              <w:t>$3.30</w:t>
            </w:r>
          </w:p>
        </w:tc>
        <w:tc>
          <w:tcPr>
            <w:tcW w:w="1900" w:type="dxa"/>
            <w:shd w:val="clear" w:color="000000" w:fill="FFFFFF"/>
            <w:vAlign w:val="center"/>
            <w:hideMark/>
          </w:tcPr>
          <w:p w:rsidR="00315DD8" w:rsidRPr="00315DD8" w:rsidRDefault="00315DD8" w:rsidP="00315DD8">
            <w:pPr>
              <w:spacing w:after="0" w:line="240" w:lineRule="auto"/>
              <w:rPr>
                <w:rFonts w:ascii="Calibri" w:eastAsia="Times New Roman" w:hAnsi="Calibri" w:cs="Calibri"/>
                <w:color w:val="000000"/>
                <w:sz w:val="10"/>
                <w:szCs w:val="10"/>
                <w:lang w:val="es-SV" w:eastAsia="es-SV"/>
              </w:rPr>
            </w:pPr>
            <w:r w:rsidRPr="00315DD8">
              <w:rPr>
                <w:rFonts w:ascii="Calibri" w:eastAsia="Times New Roman" w:hAnsi="Calibri" w:cs="Calibri"/>
                <w:color w:val="000000"/>
                <w:sz w:val="10"/>
                <w:szCs w:val="10"/>
                <w:lang w:val="es-SV" w:eastAsia="es-SV"/>
              </w:rPr>
              <w:t>TIRRO 2"</w:t>
            </w:r>
          </w:p>
        </w:tc>
        <w:tc>
          <w:tcPr>
            <w:tcW w:w="1200" w:type="dxa"/>
            <w:shd w:val="clear" w:color="000000" w:fill="FFFFFF"/>
            <w:vAlign w:val="center"/>
            <w:hideMark/>
          </w:tcPr>
          <w:p w:rsidR="00315DD8" w:rsidRPr="00315DD8" w:rsidRDefault="00315DD8" w:rsidP="00315DD8">
            <w:pPr>
              <w:spacing w:after="0" w:line="240" w:lineRule="auto"/>
              <w:jc w:val="center"/>
              <w:rPr>
                <w:rFonts w:ascii="Calibri" w:eastAsia="Times New Roman" w:hAnsi="Calibri" w:cs="Calibri"/>
                <w:color w:val="000000"/>
                <w:sz w:val="10"/>
                <w:szCs w:val="10"/>
                <w:lang w:val="es-SV" w:eastAsia="es-SV"/>
              </w:rPr>
            </w:pPr>
            <w:r w:rsidRPr="00315DD8">
              <w:rPr>
                <w:rFonts w:ascii="Calibri" w:eastAsia="Times New Roman" w:hAnsi="Calibri" w:cs="Calibri"/>
                <w:color w:val="000000"/>
                <w:sz w:val="10"/>
                <w:szCs w:val="10"/>
                <w:lang w:val="es-SV" w:eastAsia="es-SV"/>
              </w:rPr>
              <w:t>$1.25</w:t>
            </w:r>
          </w:p>
        </w:tc>
        <w:tc>
          <w:tcPr>
            <w:tcW w:w="480" w:type="dxa"/>
            <w:shd w:val="clear" w:color="000000" w:fill="FFFFFF"/>
            <w:noWrap/>
            <w:vAlign w:val="center"/>
            <w:hideMark/>
          </w:tcPr>
          <w:p w:rsidR="00315DD8" w:rsidRPr="00315DD8" w:rsidRDefault="00315DD8" w:rsidP="00315DD8">
            <w:pPr>
              <w:spacing w:after="0" w:line="240" w:lineRule="auto"/>
              <w:jc w:val="center"/>
              <w:rPr>
                <w:rFonts w:ascii="Calibri" w:eastAsia="Times New Roman" w:hAnsi="Calibri" w:cs="Calibri"/>
                <w:color w:val="000000"/>
                <w:sz w:val="10"/>
                <w:szCs w:val="10"/>
                <w:lang w:val="es-SV" w:eastAsia="es-SV"/>
              </w:rPr>
            </w:pPr>
            <w:r w:rsidRPr="00315DD8">
              <w:rPr>
                <w:rFonts w:ascii="Calibri" w:eastAsia="Times New Roman" w:hAnsi="Calibri" w:cs="Calibri"/>
                <w:color w:val="000000"/>
                <w:sz w:val="10"/>
                <w:szCs w:val="10"/>
                <w:lang w:val="es-SV" w:eastAsia="es-SV"/>
              </w:rPr>
              <w:t>$2.50</w:t>
            </w:r>
          </w:p>
        </w:tc>
      </w:tr>
      <w:tr w:rsidR="00315DD8" w:rsidRPr="00315DD8" w:rsidTr="00E62C4C">
        <w:trPr>
          <w:trHeight w:val="20"/>
        </w:trPr>
        <w:tc>
          <w:tcPr>
            <w:tcW w:w="300" w:type="dxa"/>
            <w:vMerge/>
            <w:vAlign w:val="center"/>
            <w:hideMark/>
          </w:tcPr>
          <w:p w:rsidR="00315DD8" w:rsidRPr="00315DD8" w:rsidRDefault="00315DD8" w:rsidP="00315DD8">
            <w:pPr>
              <w:spacing w:after="0" w:line="240" w:lineRule="auto"/>
              <w:rPr>
                <w:rFonts w:ascii="Calibri" w:eastAsia="Times New Roman" w:hAnsi="Calibri" w:cs="Calibri"/>
                <w:color w:val="000000"/>
                <w:sz w:val="10"/>
                <w:szCs w:val="10"/>
                <w:lang w:val="es-SV" w:eastAsia="es-SV"/>
              </w:rPr>
            </w:pPr>
          </w:p>
        </w:tc>
        <w:tc>
          <w:tcPr>
            <w:tcW w:w="300" w:type="dxa"/>
            <w:vMerge/>
            <w:vAlign w:val="center"/>
            <w:hideMark/>
          </w:tcPr>
          <w:p w:rsidR="00315DD8" w:rsidRPr="00315DD8" w:rsidRDefault="00315DD8" w:rsidP="00315DD8">
            <w:pPr>
              <w:spacing w:after="0" w:line="240" w:lineRule="auto"/>
              <w:rPr>
                <w:rFonts w:ascii="Calibri" w:eastAsia="Times New Roman" w:hAnsi="Calibri" w:cs="Calibri"/>
                <w:color w:val="000000"/>
                <w:sz w:val="10"/>
                <w:szCs w:val="10"/>
                <w:lang w:val="es-SV" w:eastAsia="es-SV"/>
              </w:rPr>
            </w:pPr>
          </w:p>
        </w:tc>
        <w:tc>
          <w:tcPr>
            <w:tcW w:w="300" w:type="dxa"/>
            <w:vMerge/>
            <w:vAlign w:val="center"/>
            <w:hideMark/>
          </w:tcPr>
          <w:p w:rsidR="00315DD8" w:rsidRPr="00315DD8" w:rsidRDefault="00315DD8" w:rsidP="00315DD8">
            <w:pPr>
              <w:spacing w:after="0" w:line="240" w:lineRule="auto"/>
              <w:rPr>
                <w:rFonts w:ascii="Calibri" w:eastAsia="Times New Roman" w:hAnsi="Calibri" w:cs="Calibri"/>
                <w:color w:val="000000"/>
                <w:sz w:val="10"/>
                <w:szCs w:val="10"/>
                <w:lang w:val="es-SV" w:eastAsia="es-SV"/>
              </w:rPr>
            </w:pPr>
          </w:p>
        </w:tc>
        <w:tc>
          <w:tcPr>
            <w:tcW w:w="300" w:type="dxa"/>
            <w:shd w:val="clear" w:color="000000" w:fill="FFFFFF"/>
            <w:vAlign w:val="center"/>
            <w:hideMark/>
          </w:tcPr>
          <w:p w:rsidR="00315DD8" w:rsidRPr="00315DD8" w:rsidRDefault="00315DD8" w:rsidP="00315DD8">
            <w:pPr>
              <w:spacing w:after="0" w:line="240" w:lineRule="auto"/>
              <w:rPr>
                <w:rFonts w:ascii="Calibri" w:eastAsia="Times New Roman" w:hAnsi="Calibri" w:cs="Calibri"/>
                <w:color w:val="000000"/>
                <w:sz w:val="10"/>
                <w:szCs w:val="10"/>
                <w:lang w:val="es-SV" w:eastAsia="es-SV"/>
              </w:rPr>
            </w:pPr>
            <w:r w:rsidRPr="00315DD8">
              <w:rPr>
                <w:rFonts w:ascii="Calibri" w:eastAsia="Times New Roman" w:hAnsi="Calibri" w:cs="Calibri"/>
                <w:color w:val="000000"/>
                <w:sz w:val="10"/>
                <w:szCs w:val="10"/>
                <w:lang w:val="es-SV" w:eastAsia="es-SV"/>
              </w:rPr>
              <w:t xml:space="preserve"> TIRRO 3/4" </w:t>
            </w:r>
          </w:p>
        </w:tc>
        <w:tc>
          <w:tcPr>
            <w:tcW w:w="300" w:type="dxa"/>
            <w:shd w:val="clear" w:color="000000" w:fill="FFFFFF"/>
            <w:vAlign w:val="center"/>
            <w:hideMark/>
          </w:tcPr>
          <w:p w:rsidR="00315DD8" w:rsidRPr="00315DD8" w:rsidRDefault="00315DD8" w:rsidP="00315DD8">
            <w:pPr>
              <w:spacing w:after="0" w:line="240" w:lineRule="auto"/>
              <w:jc w:val="center"/>
              <w:rPr>
                <w:rFonts w:ascii="Calibri" w:eastAsia="Times New Roman" w:hAnsi="Calibri" w:cs="Calibri"/>
                <w:color w:val="000000"/>
                <w:sz w:val="10"/>
                <w:szCs w:val="10"/>
                <w:lang w:val="es-SV" w:eastAsia="es-SV"/>
              </w:rPr>
            </w:pPr>
            <w:r w:rsidRPr="00315DD8">
              <w:rPr>
                <w:rFonts w:ascii="Calibri" w:eastAsia="Times New Roman" w:hAnsi="Calibri" w:cs="Calibri"/>
                <w:color w:val="000000"/>
                <w:sz w:val="10"/>
                <w:szCs w:val="10"/>
                <w:lang w:val="es-SV" w:eastAsia="es-SV"/>
              </w:rPr>
              <w:t>$0.48</w:t>
            </w:r>
          </w:p>
        </w:tc>
        <w:tc>
          <w:tcPr>
            <w:tcW w:w="300" w:type="dxa"/>
            <w:shd w:val="clear" w:color="000000" w:fill="FFFFFF"/>
            <w:vAlign w:val="center"/>
            <w:hideMark/>
          </w:tcPr>
          <w:p w:rsidR="00315DD8" w:rsidRPr="00315DD8" w:rsidRDefault="00315DD8" w:rsidP="00315DD8">
            <w:pPr>
              <w:spacing w:after="0" w:line="240" w:lineRule="auto"/>
              <w:jc w:val="center"/>
              <w:rPr>
                <w:rFonts w:ascii="Calibri" w:eastAsia="Times New Roman" w:hAnsi="Calibri" w:cs="Calibri"/>
                <w:color w:val="000000"/>
                <w:sz w:val="10"/>
                <w:szCs w:val="10"/>
                <w:lang w:val="es-SV" w:eastAsia="es-SV"/>
              </w:rPr>
            </w:pPr>
            <w:r w:rsidRPr="00315DD8">
              <w:rPr>
                <w:rFonts w:ascii="Calibri" w:eastAsia="Times New Roman" w:hAnsi="Calibri" w:cs="Calibri"/>
                <w:color w:val="000000"/>
                <w:sz w:val="10"/>
                <w:szCs w:val="10"/>
                <w:lang w:val="es-SV" w:eastAsia="es-SV"/>
              </w:rPr>
              <w:t>$0.96</w:t>
            </w:r>
          </w:p>
        </w:tc>
        <w:tc>
          <w:tcPr>
            <w:tcW w:w="300" w:type="dxa"/>
            <w:shd w:val="clear" w:color="000000" w:fill="FFFFFF"/>
            <w:vAlign w:val="center"/>
            <w:hideMark/>
          </w:tcPr>
          <w:p w:rsidR="00315DD8" w:rsidRPr="00315DD8" w:rsidRDefault="00315DD8" w:rsidP="00315DD8">
            <w:pPr>
              <w:spacing w:after="0" w:line="240" w:lineRule="auto"/>
              <w:rPr>
                <w:rFonts w:ascii="Calibri" w:eastAsia="Times New Roman" w:hAnsi="Calibri" w:cs="Calibri"/>
                <w:color w:val="000000"/>
                <w:sz w:val="10"/>
                <w:szCs w:val="10"/>
                <w:lang w:val="es-SV" w:eastAsia="es-SV"/>
              </w:rPr>
            </w:pPr>
            <w:r w:rsidRPr="00315DD8">
              <w:rPr>
                <w:rFonts w:ascii="Calibri" w:eastAsia="Times New Roman" w:hAnsi="Calibri" w:cs="Calibri"/>
                <w:color w:val="000000"/>
                <w:sz w:val="10"/>
                <w:szCs w:val="10"/>
                <w:lang w:val="es-SV" w:eastAsia="es-SV"/>
              </w:rPr>
              <w:t xml:space="preserve"> TIRRO 3/4" </w:t>
            </w:r>
          </w:p>
        </w:tc>
        <w:tc>
          <w:tcPr>
            <w:tcW w:w="1500" w:type="dxa"/>
            <w:shd w:val="clear" w:color="000000" w:fill="FFFFFF"/>
            <w:vAlign w:val="center"/>
            <w:hideMark/>
          </w:tcPr>
          <w:p w:rsidR="00315DD8" w:rsidRPr="00315DD8" w:rsidRDefault="00315DD8" w:rsidP="00315DD8">
            <w:pPr>
              <w:spacing w:after="0" w:line="240" w:lineRule="auto"/>
              <w:jc w:val="center"/>
              <w:rPr>
                <w:rFonts w:ascii="Calibri" w:eastAsia="Times New Roman" w:hAnsi="Calibri" w:cs="Calibri"/>
                <w:color w:val="000000"/>
                <w:sz w:val="10"/>
                <w:szCs w:val="10"/>
                <w:lang w:val="es-SV" w:eastAsia="es-SV"/>
              </w:rPr>
            </w:pPr>
            <w:r w:rsidRPr="00315DD8">
              <w:rPr>
                <w:rFonts w:ascii="Calibri" w:eastAsia="Times New Roman" w:hAnsi="Calibri" w:cs="Calibri"/>
                <w:color w:val="000000"/>
                <w:sz w:val="10"/>
                <w:szCs w:val="10"/>
                <w:lang w:val="es-SV" w:eastAsia="es-SV"/>
              </w:rPr>
              <w:t>$0.55</w:t>
            </w:r>
          </w:p>
        </w:tc>
        <w:tc>
          <w:tcPr>
            <w:tcW w:w="1200" w:type="dxa"/>
            <w:shd w:val="clear" w:color="000000" w:fill="FFFFFF"/>
            <w:vAlign w:val="center"/>
            <w:hideMark/>
          </w:tcPr>
          <w:p w:rsidR="00315DD8" w:rsidRPr="00315DD8" w:rsidRDefault="00315DD8" w:rsidP="00315DD8">
            <w:pPr>
              <w:spacing w:after="0" w:line="240" w:lineRule="auto"/>
              <w:jc w:val="center"/>
              <w:rPr>
                <w:rFonts w:ascii="Calibri" w:eastAsia="Times New Roman" w:hAnsi="Calibri" w:cs="Calibri"/>
                <w:color w:val="000000"/>
                <w:sz w:val="10"/>
                <w:szCs w:val="10"/>
                <w:lang w:val="es-SV" w:eastAsia="es-SV"/>
              </w:rPr>
            </w:pPr>
            <w:r w:rsidRPr="00315DD8">
              <w:rPr>
                <w:rFonts w:ascii="Calibri" w:eastAsia="Times New Roman" w:hAnsi="Calibri" w:cs="Calibri"/>
                <w:color w:val="000000"/>
                <w:sz w:val="10"/>
                <w:szCs w:val="10"/>
                <w:lang w:val="es-SV" w:eastAsia="es-SV"/>
              </w:rPr>
              <w:t>$1.10</w:t>
            </w:r>
          </w:p>
        </w:tc>
        <w:tc>
          <w:tcPr>
            <w:tcW w:w="1900" w:type="dxa"/>
            <w:shd w:val="clear" w:color="000000" w:fill="FFFFFF"/>
            <w:vAlign w:val="center"/>
            <w:hideMark/>
          </w:tcPr>
          <w:p w:rsidR="00315DD8" w:rsidRPr="00315DD8" w:rsidRDefault="00315DD8" w:rsidP="00315DD8">
            <w:pPr>
              <w:spacing w:after="0" w:line="240" w:lineRule="auto"/>
              <w:rPr>
                <w:rFonts w:ascii="Calibri" w:eastAsia="Times New Roman" w:hAnsi="Calibri" w:cs="Calibri"/>
                <w:color w:val="000000"/>
                <w:sz w:val="10"/>
                <w:szCs w:val="10"/>
                <w:lang w:val="es-SV" w:eastAsia="es-SV"/>
              </w:rPr>
            </w:pPr>
            <w:r w:rsidRPr="00315DD8">
              <w:rPr>
                <w:rFonts w:ascii="Calibri" w:eastAsia="Times New Roman" w:hAnsi="Calibri" w:cs="Calibri"/>
                <w:color w:val="000000"/>
                <w:sz w:val="10"/>
                <w:szCs w:val="10"/>
                <w:lang w:val="es-SV" w:eastAsia="es-SV"/>
              </w:rPr>
              <w:t>TIRRO 3/4"</w:t>
            </w:r>
          </w:p>
        </w:tc>
        <w:tc>
          <w:tcPr>
            <w:tcW w:w="1200" w:type="dxa"/>
            <w:shd w:val="clear" w:color="000000" w:fill="FFFFFF"/>
            <w:vAlign w:val="center"/>
            <w:hideMark/>
          </w:tcPr>
          <w:p w:rsidR="00315DD8" w:rsidRPr="00315DD8" w:rsidRDefault="00315DD8" w:rsidP="00315DD8">
            <w:pPr>
              <w:spacing w:after="0" w:line="240" w:lineRule="auto"/>
              <w:jc w:val="center"/>
              <w:rPr>
                <w:rFonts w:ascii="Calibri" w:eastAsia="Times New Roman" w:hAnsi="Calibri" w:cs="Calibri"/>
                <w:color w:val="000000"/>
                <w:sz w:val="10"/>
                <w:szCs w:val="10"/>
                <w:lang w:val="es-SV" w:eastAsia="es-SV"/>
              </w:rPr>
            </w:pPr>
            <w:r w:rsidRPr="00315DD8">
              <w:rPr>
                <w:rFonts w:ascii="Calibri" w:eastAsia="Times New Roman" w:hAnsi="Calibri" w:cs="Calibri"/>
                <w:color w:val="000000"/>
                <w:sz w:val="10"/>
                <w:szCs w:val="10"/>
                <w:lang w:val="es-SV" w:eastAsia="es-SV"/>
              </w:rPr>
              <w:t>$0.35</w:t>
            </w:r>
          </w:p>
        </w:tc>
        <w:tc>
          <w:tcPr>
            <w:tcW w:w="480" w:type="dxa"/>
            <w:shd w:val="clear" w:color="000000" w:fill="F4B084"/>
            <w:noWrap/>
            <w:vAlign w:val="center"/>
            <w:hideMark/>
          </w:tcPr>
          <w:p w:rsidR="00315DD8" w:rsidRPr="00315DD8" w:rsidRDefault="00315DD8" w:rsidP="00315DD8">
            <w:pPr>
              <w:spacing w:after="0" w:line="240" w:lineRule="auto"/>
              <w:jc w:val="center"/>
              <w:rPr>
                <w:rFonts w:ascii="Calibri" w:eastAsia="Times New Roman" w:hAnsi="Calibri" w:cs="Calibri"/>
                <w:color w:val="000000"/>
                <w:sz w:val="10"/>
                <w:szCs w:val="10"/>
                <w:lang w:val="es-SV" w:eastAsia="es-SV"/>
              </w:rPr>
            </w:pPr>
            <w:r w:rsidRPr="00315DD8">
              <w:rPr>
                <w:rFonts w:ascii="Calibri" w:eastAsia="Times New Roman" w:hAnsi="Calibri" w:cs="Calibri"/>
                <w:color w:val="000000"/>
                <w:sz w:val="10"/>
                <w:szCs w:val="10"/>
                <w:lang w:val="es-SV" w:eastAsia="es-SV"/>
              </w:rPr>
              <w:t>$0.70</w:t>
            </w:r>
          </w:p>
        </w:tc>
      </w:tr>
      <w:tr w:rsidR="00315DD8" w:rsidRPr="00315DD8" w:rsidTr="00E62C4C">
        <w:trPr>
          <w:trHeight w:val="20"/>
        </w:trPr>
        <w:tc>
          <w:tcPr>
            <w:tcW w:w="300" w:type="dxa"/>
            <w:vMerge/>
            <w:vAlign w:val="center"/>
            <w:hideMark/>
          </w:tcPr>
          <w:p w:rsidR="00315DD8" w:rsidRPr="00315DD8" w:rsidRDefault="00315DD8" w:rsidP="00315DD8">
            <w:pPr>
              <w:spacing w:after="0" w:line="240" w:lineRule="auto"/>
              <w:rPr>
                <w:rFonts w:ascii="Calibri" w:eastAsia="Times New Roman" w:hAnsi="Calibri" w:cs="Calibri"/>
                <w:color w:val="000000"/>
                <w:sz w:val="10"/>
                <w:szCs w:val="10"/>
                <w:lang w:val="es-SV" w:eastAsia="es-SV"/>
              </w:rPr>
            </w:pPr>
          </w:p>
        </w:tc>
        <w:tc>
          <w:tcPr>
            <w:tcW w:w="300" w:type="dxa"/>
            <w:vMerge/>
            <w:vAlign w:val="center"/>
            <w:hideMark/>
          </w:tcPr>
          <w:p w:rsidR="00315DD8" w:rsidRPr="00315DD8" w:rsidRDefault="00315DD8" w:rsidP="00315DD8">
            <w:pPr>
              <w:spacing w:after="0" w:line="240" w:lineRule="auto"/>
              <w:rPr>
                <w:rFonts w:ascii="Calibri" w:eastAsia="Times New Roman" w:hAnsi="Calibri" w:cs="Calibri"/>
                <w:color w:val="000000"/>
                <w:sz w:val="10"/>
                <w:szCs w:val="10"/>
                <w:lang w:val="es-SV" w:eastAsia="es-SV"/>
              </w:rPr>
            </w:pPr>
          </w:p>
        </w:tc>
        <w:tc>
          <w:tcPr>
            <w:tcW w:w="300" w:type="dxa"/>
            <w:vMerge/>
            <w:vAlign w:val="center"/>
            <w:hideMark/>
          </w:tcPr>
          <w:p w:rsidR="00315DD8" w:rsidRPr="00315DD8" w:rsidRDefault="00315DD8" w:rsidP="00315DD8">
            <w:pPr>
              <w:spacing w:after="0" w:line="240" w:lineRule="auto"/>
              <w:rPr>
                <w:rFonts w:ascii="Calibri" w:eastAsia="Times New Roman" w:hAnsi="Calibri" w:cs="Calibri"/>
                <w:color w:val="000000"/>
                <w:sz w:val="10"/>
                <w:szCs w:val="10"/>
                <w:lang w:val="es-SV" w:eastAsia="es-SV"/>
              </w:rPr>
            </w:pPr>
          </w:p>
        </w:tc>
        <w:tc>
          <w:tcPr>
            <w:tcW w:w="300" w:type="dxa"/>
            <w:shd w:val="clear" w:color="000000" w:fill="FFFFFF"/>
            <w:vAlign w:val="center"/>
            <w:hideMark/>
          </w:tcPr>
          <w:p w:rsidR="00315DD8" w:rsidRPr="00315DD8" w:rsidRDefault="00315DD8" w:rsidP="00315DD8">
            <w:pPr>
              <w:spacing w:after="0" w:line="240" w:lineRule="auto"/>
              <w:rPr>
                <w:rFonts w:ascii="Calibri" w:eastAsia="Times New Roman" w:hAnsi="Calibri" w:cs="Calibri"/>
                <w:color w:val="000000"/>
                <w:sz w:val="10"/>
                <w:szCs w:val="10"/>
                <w:lang w:val="es-SV" w:eastAsia="es-SV"/>
              </w:rPr>
            </w:pPr>
            <w:r w:rsidRPr="00315DD8">
              <w:rPr>
                <w:rFonts w:ascii="Calibri" w:eastAsia="Times New Roman" w:hAnsi="Calibri" w:cs="Calibri"/>
                <w:color w:val="000000"/>
                <w:sz w:val="10"/>
                <w:szCs w:val="10"/>
                <w:lang w:val="es-SV" w:eastAsia="es-SV"/>
              </w:rPr>
              <w:t xml:space="preserve"> LAPIZ MINA NEGRA Nº2 CON BORRADOR </w:t>
            </w:r>
          </w:p>
        </w:tc>
        <w:tc>
          <w:tcPr>
            <w:tcW w:w="300" w:type="dxa"/>
            <w:shd w:val="clear" w:color="000000" w:fill="FFFFFF"/>
            <w:vAlign w:val="center"/>
            <w:hideMark/>
          </w:tcPr>
          <w:p w:rsidR="00315DD8" w:rsidRPr="00315DD8" w:rsidRDefault="00315DD8" w:rsidP="00315DD8">
            <w:pPr>
              <w:spacing w:after="0" w:line="240" w:lineRule="auto"/>
              <w:jc w:val="center"/>
              <w:rPr>
                <w:rFonts w:ascii="Calibri" w:eastAsia="Times New Roman" w:hAnsi="Calibri" w:cs="Calibri"/>
                <w:color w:val="000000"/>
                <w:sz w:val="10"/>
                <w:szCs w:val="10"/>
                <w:lang w:val="es-SV" w:eastAsia="es-SV"/>
              </w:rPr>
            </w:pPr>
            <w:r w:rsidRPr="00315DD8">
              <w:rPr>
                <w:rFonts w:ascii="Calibri" w:eastAsia="Times New Roman" w:hAnsi="Calibri" w:cs="Calibri"/>
                <w:color w:val="000000"/>
                <w:sz w:val="10"/>
                <w:szCs w:val="10"/>
                <w:lang w:val="es-SV" w:eastAsia="es-SV"/>
              </w:rPr>
              <w:t>$1.39</w:t>
            </w:r>
          </w:p>
        </w:tc>
        <w:tc>
          <w:tcPr>
            <w:tcW w:w="300" w:type="dxa"/>
            <w:shd w:val="clear" w:color="000000" w:fill="F4B084"/>
            <w:vAlign w:val="center"/>
            <w:hideMark/>
          </w:tcPr>
          <w:p w:rsidR="00315DD8" w:rsidRPr="00315DD8" w:rsidRDefault="00315DD8" w:rsidP="00315DD8">
            <w:pPr>
              <w:spacing w:after="0" w:line="240" w:lineRule="auto"/>
              <w:jc w:val="center"/>
              <w:rPr>
                <w:rFonts w:ascii="Calibri" w:eastAsia="Times New Roman" w:hAnsi="Calibri" w:cs="Calibri"/>
                <w:color w:val="000000"/>
                <w:sz w:val="10"/>
                <w:szCs w:val="10"/>
                <w:lang w:val="es-SV" w:eastAsia="es-SV"/>
              </w:rPr>
            </w:pPr>
            <w:r w:rsidRPr="00315DD8">
              <w:rPr>
                <w:rFonts w:ascii="Calibri" w:eastAsia="Times New Roman" w:hAnsi="Calibri" w:cs="Calibri"/>
                <w:color w:val="000000"/>
                <w:sz w:val="10"/>
                <w:szCs w:val="10"/>
                <w:lang w:val="es-SV" w:eastAsia="es-SV"/>
              </w:rPr>
              <w:t>$1.39</w:t>
            </w:r>
          </w:p>
        </w:tc>
        <w:tc>
          <w:tcPr>
            <w:tcW w:w="300" w:type="dxa"/>
            <w:shd w:val="clear" w:color="000000" w:fill="FFFFFF"/>
            <w:vAlign w:val="center"/>
            <w:hideMark/>
          </w:tcPr>
          <w:p w:rsidR="00315DD8" w:rsidRPr="00315DD8" w:rsidRDefault="00315DD8" w:rsidP="00315DD8">
            <w:pPr>
              <w:spacing w:after="0" w:line="240" w:lineRule="auto"/>
              <w:rPr>
                <w:rFonts w:ascii="Calibri" w:eastAsia="Times New Roman" w:hAnsi="Calibri" w:cs="Calibri"/>
                <w:color w:val="000000"/>
                <w:sz w:val="10"/>
                <w:szCs w:val="10"/>
                <w:lang w:val="es-SV" w:eastAsia="es-SV"/>
              </w:rPr>
            </w:pPr>
            <w:r w:rsidRPr="00315DD8">
              <w:rPr>
                <w:rFonts w:ascii="Calibri" w:eastAsia="Times New Roman" w:hAnsi="Calibri" w:cs="Calibri"/>
                <w:color w:val="000000"/>
                <w:sz w:val="10"/>
                <w:szCs w:val="10"/>
                <w:lang w:val="es-SV" w:eastAsia="es-SV"/>
              </w:rPr>
              <w:t xml:space="preserve"> LAPIZ GRAFITO HB2 </w:t>
            </w:r>
          </w:p>
        </w:tc>
        <w:tc>
          <w:tcPr>
            <w:tcW w:w="1500" w:type="dxa"/>
            <w:shd w:val="clear" w:color="000000" w:fill="FFFFFF"/>
            <w:vAlign w:val="center"/>
            <w:hideMark/>
          </w:tcPr>
          <w:p w:rsidR="00315DD8" w:rsidRPr="00315DD8" w:rsidRDefault="00315DD8" w:rsidP="00315DD8">
            <w:pPr>
              <w:spacing w:after="0" w:line="240" w:lineRule="auto"/>
              <w:jc w:val="center"/>
              <w:rPr>
                <w:rFonts w:ascii="Calibri" w:eastAsia="Times New Roman" w:hAnsi="Calibri" w:cs="Calibri"/>
                <w:color w:val="000000"/>
                <w:sz w:val="10"/>
                <w:szCs w:val="10"/>
                <w:lang w:val="es-SV" w:eastAsia="es-SV"/>
              </w:rPr>
            </w:pPr>
            <w:r w:rsidRPr="00315DD8">
              <w:rPr>
                <w:rFonts w:ascii="Calibri" w:eastAsia="Times New Roman" w:hAnsi="Calibri" w:cs="Calibri"/>
                <w:color w:val="000000"/>
                <w:sz w:val="10"/>
                <w:szCs w:val="10"/>
                <w:lang w:val="es-SV" w:eastAsia="es-SV"/>
              </w:rPr>
              <w:t>$1.20</w:t>
            </w:r>
          </w:p>
        </w:tc>
        <w:tc>
          <w:tcPr>
            <w:tcW w:w="1200" w:type="dxa"/>
            <w:shd w:val="clear" w:color="000000" w:fill="FFFFFF"/>
            <w:vAlign w:val="center"/>
            <w:hideMark/>
          </w:tcPr>
          <w:p w:rsidR="00315DD8" w:rsidRPr="00315DD8" w:rsidRDefault="00315DD8" w:rsidP="00315DD8">
            <w:pPr>
              <w:spacing w:after="0" w:line="240" w:lineRule="auto"/>
              <w:jc w:val="center"/>
              <w:rPr>
                <w:rFonts w:ascii="Calibri" w:eastAsia="Times New Roman" w:hAnsi="Calibri" w:cs="Calibri"/>
                <w:color w:val="000000"/>
                <w:sz w:val="10"/>
                <w:szCs w:val="10"/>
                <w:lang w:val="es-SV" w:eastAsia="es-SV"/>
              </w:rPr>
            </w:pPr>
            <w:r w:rsidRPr="00315DD8">
              <w:rPr>
                <w:rFonts w:ascii="Calibri" w:eastAsia="Times New Roman" w:hAnsi="Calibri" w:cs="Calibri"/>
                <w:color w:val="000000"/>
                <w:sz w:val="10"/>
                <w:szCs w:val="10"/>
                <w:lang w:val="es-SV" w:eastAsia="es-SV"/>
              </w:rPr>
              <w:t>$1.20</w:t>
            </w:r>
          </w:p>
        </w:tc>
        <w:tc>
          <w:tcPr>
            <w:tcW w:w="1900" w:type="dxa"/>
            <w:shd w:val="clear" w:color="000000" w:fill="FFFFFF"/>
            <w:vAlign w:val="center"/>
            <w:hideMark/>
          </w:tcPr>
          <w:p w:rsidR="00315DD8" w:rsidRPr="00315DD8" w:rsidRDefault="00315DD8" w:rsidP="00315DD8">
            <w:pPr>
              <w:spacing w:after="0" w:line="240" w:lineRule="auto"/>
              <w:rPr>
                <w:rFonts w:ascii="Calibri" w:eastAsia="Times New Roman" w:hAnsi="Calibri" w:cs="Calibri"/>
                <w:color w:val="000000"/>
                <w:sz w:val="10"/>
                <w:szCs w:val="10"/>
                <w:lang w:val="es-SV" w:eastAsia="es-SV"/>
              </w:rPr>
            </w:pPr>
            <w:r w:rsidRPr="00315DD8">
              <w:rPr>
                <w:rFonts w:ascii="Calibri" w:eastAsia="Times New Roman" w:hAnsi="Calibri" w:cs="Calibri"/>
                <w:color w:val="000000"/>
                <w:sz w:val="10"/>
                <w:szCs w:val="10"/>
                <w:lang w:val="es-SV" w:eastAsia="es-SV"/>
              </w:rPr>
              <w:t>LÁPIZ MINA NEGRA N° 2 CON BORRADOR</w:t>
            </w:r>
          </w:p>
        </w:tc>
        <w:tc>
          <w:tcPr>
            <w:tcW w:w="1200" w:type="dxa"/>
            <w:shd w:val="clear" w:color="000000" w:fill="FFFFFF"/>
            <w:vAlign w:val="center"/>
            <w:hideMark/>
          </w:tcPr>
          <w:p w:rsidR="00315DD8" w:rsidRPr="00315DD8" w:rsidRDefault="00315DD8" w:rsidP="00315DD8">
            <w:pPr>
              <w:spacing w:after="0" w:line="240" w:lineRule="auto"/>
              <w:jc w:val="center"/>
              <w:rPr>
                <w:rFonts w:ascii="Calibri" w:eastAsia="Times New Roman" w:hAnsi="Calibri" w:cs="Calibri"/>
                <w:color w:val="000000"/>
                <w:sz w:val="10"/>
                <w:szCs w:val="10"/>
                <w:lang w:val="es-SV" w:eastAsia="es-SV"/>
              </w:rPr>
            </w:pPr>
            <w:r w:rsidRPr="00315DD8">
              <w:rPr>
                <w:rFonts w:ascii="Calibri" w:eastAsia="Times New Roman" w:hAnsi="Calibri" w:cs="Calibri"/>
                <w:color w:val="000000"/>
                <w:sz w:val="10"/>
                <w:szCs w:val="10"/>
                <w:lang w:val="es-SV" w:eastAsia="es-SV"/>
              </w:rPr>
              <w:t>-</w:t>
            </w:r>
          </w:p>
        </w:tc>
        <w:tc>
          <w:tcPr>
            <w:tcW w:w="480" w:type="dxa"/>
            <w:shd w:val="clear" w:color="000000" w:fill="FFFFFF"/>
            <w:noWrap/>
            <w:vAlign w:val="center"/>
            <w:hideMark/>
          </w:tcPr>
          <w:p w:rsidR="00315DD8" w:rsidRPr="00315DD8" w:rsidRDefault="00315DD8" w:rsidP="00315DD8">
            <w:pPr>
              <w:spacing w:after="0" w:line="240" w:lineRule="auto"/>
              <w:jc w:val="center"/>
              <w:rPr>
                <w:rFonts w:ascii="Calibri" w:eastAsia="Times New Roman" w:hAnsi="Calibri" w:cs="Calibri"/>
                <w:color w:val="000000"/>
                <w:sz w:val="10"/>
                <w:szCs w:val="10"/>
                <w:lang w:val="es-SV" w:eastAsia="es-SV"/>
              </w:rPr>
            </w:pPr>
            <w:r w:rsidRPr="00315DD8">
              <w:rPr>
                <w:rFonts w:ascii="Calibri" w:eastAsia="Times New Roman" w:hAnsi="Calibri" w:cs="Calibri"/>
                <w:color w:val="000000"/>
                <w:sz w:val="10"/>
                <w:szCs w:val="10"/>
                <w:lang w:val="es-SV" w:eastAsia="es-SV"/>
              </w:rPr>
              <w:t>-</w:t>
            </w:r>
          </w:p>
        </w:tc>
      </w:tr>
      <w:tr w:rsidR="00315DD8" w:rsidRPr="00315DD8" w:rsidTr="00E62C4C">
        <w:trPr>
          <w:trHeight w:val="20"/>
        </w:trPr>
        <w:tc>
          <w:tcPr>
            <w:tcW w:w="300" w:type="dxa"/>
            <w:vMerge/>
            <w:vAlign w:val="center"/>
            <w:hideMark/>
          </w:tcPr>
          <w:p w:rsidR="00315DD8" w:rsidRPr="00315DD8" w:rsidRDefault="00315DD8" w:rsidP="00315DD8">
            <w:pPr>
              <w:spacing w:after="0" w:line="240" w:lineRule="auto"/>
              <w:rPr>
                <w:rFonts w:ascii="Calibri" w:eastAsia="Times New Roman" w:hAnsi="Calibri" w:cs="Calibri"/>
                <w:color w:val="000000"/>
                <w:sz w:val="10"/>
                <w:szCs w:val="10"/>
                <w:lang w:val="es-SV" w:eastAsia="es-SV"/>
              </w:rPr>
            </w:pPr>
          </w:p>
        </w:tc>
        <w:tc>
          <w:tcPr>
            <w:tcW w:w="300" w:type="dxa"/>
            <w:vMerge/>
            <w:vAlign w:val="center"/>
            <w:hideMark/>
          </w:tcPr>
          <w:p w:rsidR="00315DD8" w:rsidRPr="00315DD8" w:rsidRDefault="00315DD8" w:rsidP="00315DD8">
            <w:pPr>
              <w:spacing w:after="0" w:line="240" w:lineRule="auto"/>
              <w:rPr>
                <w:rFonts w:ascii="Calibri" w:eastAsia="Times New Roman" w:hAnsi="Calibri" w:cs="Calibri"/>
                <w:color w:val="000000"/>
                <w:sz w:val="10"/>
                <w:szCs w:val="10"/>
                <w:lang w:val="es-SV" w:eastAsia="es-SV"/>
              </w:rPr>
            </w:pPr>
          </w:p>
        </w:tc>
        <w:tc>
          <w:tcPr>
            <w:tcW w:w="300" w:type="dxa"/>
            <w:vMerge/>
            <w:vAlign w:val="center"/>
            <w:hideMark/>
          </w:tcPr>
          <w:p w:rsidR="00315DD8" w:rsidRPr="00315DD8" w:rsidRDefault="00315DD8" w:rsidP="00315DD8">
            <w:pPr>
              <w:spacing w:after="0" w:line="240" w:lineRule="auto"/>
              <w:rPr>
                <w:rFonts w:ascii="Calibri" w:eastAsia="Times New Roman" w:hAnsi="Calibri" w:cs="Calibri"/>
                <w:color w:val="000000"/>
                <w:sz w:val="10"/>
                <w:szCs w:val="10"/>
                <w:lang w:val="es-SV" w:eastAsia="es-SV"/>
              </w:rPr>
            </w:pPr>
          </w:p>
        </w:tc>
        <w:tc>
          <w:tcPr>
            <w:tcW w:w="300" w:type="dxa"/>
            <w:shd w:val="clear" w:color="000000" w:fill="FFFFFF"/>
            <w:vAlign w:val="center"/>
            <w:hideMark/>
          </w:tcPr>
          <w:p w:rsidR="00315DD8" w:rsidRPr="00315DD8" w:rsidRDefault="00315DD8" w:rsidP="00315DD8">
            <w:pPr>
              <w:spacing w:after="0" w:line="240" w:lineRule="auto"/>
              <w:rPr>
                <w:rFonts w:ascii="Calibri" w:eastAsia="Times New Roman" w:hAnsi="Calibri" w:cs="Calibri"/>
                <w:color w:val="000000"/>
                <w:sz w:val="10"/>
                <w:szCs w:val="10"/>
                <w:lang w:val="es-SV" w:eastAsia="es-SV"/>
              </w:rPr>
            </w:pPr>
            <w:r w:rsidRPr="00315DD8">
              <w:rPr>
                <w:rFonts w:ascii="Calibri" w:eastAsia="Times New Roman" w:hAnsi="Calibri" w:cs="Calibri"/>
                <w:color w:val="000000"/>
                <w:sz w:val="10"/>
                <w:szCs w:val="10"/>
                <w:lang w:val="es-SV" w:eastAsia="es-SV"/>
              </w:rPr>
              <w:t xml:space="preserve"> 15 BOTES DE TINTA DE 70 ML  DE COLOR YELLOW GENERICO CANON G 3110 </w:t>
            </w:r>
          </w:p>
        </w:tc>
        <w:tc>
          <w:tcPr>
            <w:tcW w:w="300" w:type="dxa"/>
            <w:shd w:val="clear" w:color="000000" w:fill="FFFFFF"/>
            <w:vAlign w:val="center"/>
            <w:hideMark/>
          </w:tcPr>
          <w:p w:rsidR="00315DD8" w:rsidRPr="00315DD8" w:rsidRDefault="00315DD8" w:rsidP="00315DD8">
            <w:pPr>
              <w:spacing w:after="0" w:line="240" w:lineRule="auto"/>
              <w:jc w:val="center"/>
              <w:rPr>
                <w:rFonts w:ascii="Calibri" w:eastAsia="Times New Roman" w:hAnsi="Calibri" w:cs="Calibri"/>
                <w:color w:val="000000"/>
                <w:sz w:val="10"/>
                <w:szCs w:val="10"/>
                <w:lang w:val="es-SV" w:eastAsia="es-SV"/>
              </w:rPr>
            </w:pPr>
            <w:r w:rsidRPr="00315DD8">
              <w:rPr>
                <w:rFonts w:ascii="Calibri" w:eastAsia="Times New Roman" w:hAnsi="Calibri" w:cs="Calibri"/>
                <w:color w:val="000000"/>
                <w:sz w:val="10"/>
                <w:szCs w:val="10"/>
                <w:lang w:val="es-SV" w:eastAsia="es-SV"/>
              </w:rPr>
              <w:t>$3.00</w:t>
            </w:r>
          </w:p>
        </w:tc>
        <w:tc>
          <w:tcPr>
            <w:tcW w:w="300" w:type="dxa"/>
            <w:shd w:val="clear" w:color="000000" w:fill="F4B084"/>
            <w:vAlign w:val="center"/>
            <w:hideMark/>
          </w:tcPr>
          <w:p w:rsidR="00315DD8" w:rsidRPr="00315DD8" w:rsidRDefault="00315DD8" w:rsidP="00315DD8">
            <w:pPr>
              <w:spacing w:after="0" w:line="240" w:lineRule="auto"/>
              <w:jc w:val="center"/>
              <w:rPr>
                <w:rFonts w:ascii="Calibri" w:eastAsia="Times New Roman" w:hAnsi="Calibri" w:cs="Calibri"/>
                <w:color w:val="000000"/>
                <w:sz w:val="10"/>
                <w:szCs w:val="10"/>
                <w:lang w:val="es-SV" w:eastAsia="es-SV"/>
              </w:rPr>
            </w:pPr>
            <w:r w:rsidRPr="00315DD8">
              <w:rPr>
                <w:rFonts w:ascii="Calibri" w:eastAsia="Times New Roman" w:hAnsi="Calibri" w:cs="Calibri"/>
                <w:color w:val="000000"/>
                <w:sz w:val="10"/>
                <w:szCs w:val="10"/>
                <w:lang w:val="es-SV" w:eastAsia="es-SV"/>
              </w:rPr>
              <w:t>$45.00</w:t>
            </w:r>
          </w:p>
        </w:tc>
        <w:tc>
          <w:tcPr>
            <w:tcW w:w="300" w:type="dxa"/>
            <w:shd w:val="clear" w:color="000000" w:fill="FFFFFF"/>
            <w:vAlign w:val="center"/>
            <w:hideMark/>
          </w:tcPr>
          <w:p w:rsidR="00315DD8" w:rsidRPr="00315DD8" w:rsidRDefault="00315DD8" w:rsidP="00315DD8">
            <w:pPr>
              <w:spacing w:after="0" w:line="240" w:lineRule="auto"/>
              <w:rPr>
                <w:rFonts w:ascii="Calibri" w:eastAsia="Times New Roman" w:hAnsi="Calibri" w:cs="Calibri"/>
                <w:color w:val="000000"/>
                <w:sz w:val="10"/>
                <w:szCs w:val="10"/>
                <w:lang w:val="es-SV" w:eastAsia="es-SV"/>
              </w:rPr>
            </w:pPr>
            <w:r w:rsidRPr="00315DD8">
              <w:rPr>
                <w:rFonts w:ascii="Calibri" w:eastAsia="Times New Roman" w:hAnsi="Calibri" w:cs="Calibri"/>
                <w:color w:val="000000"/>
                <w:sz w:val="10"/>
                <w:szCs w:val="10"/>
                <w:lang w:val="es-SV" w:eastAsia="es-SV"/>
              </w:rPr>
              <w:t xml:space="preserve"> TINTA COLOR YELLOW  NO OFERTO </w:t>
            </w:r>
          </w:p>
        </w:tc>
        <w:tc>
          <w:tcPr>
            <w:tcW w:w="1500" w:type="dxa"/>
            <w:shd w:val="clear" w:color="000000" w:fill="FFFFFF"/>
            <w:vAlign w:val="center"/>
            <w:hideMark/>
          </w:tcPr>
          <w:p w:rsidR="00315DD8" w:rsidRPr="00315DD8" w:rsidRDefault="00315DD8" w:rsidP="00315DD8">
            <w:pPr>
              <w:spacing w:after="0" w:line="240" w:lineRule="auto"/>
              <w:jc w:val="center"/>
              <w:rPr>
                <w:rFonts w:ascii="Calibri" w:eastAsia="Times New Roman" w:hAnsi="Calibri" w:cs="Calibri"/>
                <w:color w:val="000000"/>
                <w:sz w:val="10"/>
                <w:szCs w:val="10"/>
                <w:lang w:val="es-SV" w:eastAsia="es-SV"/>
              </w:rPr>
            </w:pPr>
            <w:r w:rsidRPr="00315DD8">
              <w:rPr>
                <w:rFonts w:ascii="Calibri" w:eastAsia="Times New Roman" w:hAnsi="Calibri" w:cs="Calibri"/>
                <w:color w:val="000000"/>
                <w:sz w:val="10"/>
                <w:szCs w:val="10"/>
                <w:lang w:val="es-SV" w:eastAsia="es-SV"/>
              </w:rPr>
              <w:t>-</w:t>
            </w:r>
          </w:p>
        </w:tc>
        <w:tc>
          <w:tcPr>
            <w:tcW w:w="1200" w:type="dxa"/>
            <w:shd w:val="clear" w:color="000000" w:fill="FFFFFF"/>
            <w:vAlign w:val="center"/>
            <w:hideMark/>
          </w:tcPr>
          <w:p w:rsidR="00315DD8" w:rsidRPr="00315DD8" w:rsidRDefault="00315DD8" w:rsidP="00315DD8">
            <w:pPr>
              <w:spacing w:after="0" w:line="240" w:lineRule="auto"/>
              <w:jc w:val="center"/>
              <w:rPr>
                <w:rFonts w:ascii="Calibri" w:eastAsia="Times New Roman" w:hAnsi="Calibri" w:cs="Calibri"/>
                <w:color w:val="000000"/>
                <w:sz w:val="10"/>
                <w:szCs w:val="10"/>
                <w:lang w:val="es-SV" w:eastAsia="es-SV"/>
              </w:rPr>
            </w:pPr>
            <w:r w:rsidRPr="00315DD8">
              <w:rPr>
                <w:rFonts w:ascii="Calibri" w:eastAsia="Times New Roman" w:hAnsi="Calibri" w:cs="Calibri"/>
                <w:color w:val="000000"/>
                <w:sz w:val="10"/>
                <w:szCs w:val="10"/>
                <w:lang w:val="es-SV" w:eastAsia="es-SV"/>
              </w:rPr>
              <w:t>-</w:t>
            </w:r>
          </w:p>
        </w:tc>
        <w:tc>
          <w:tcPr>
            <w:tcW w:w="1900" w:type="dxa"/>
            <w:shd w:val="clear" w:color="000000" w:fill="FFFFFF"/>
            <w:vAlign w:val="center"/>
            <w:hideMark/>
          </w:tcPr>
          <w:p w:rsidR="00315DD8" w:rsidRPr="00315DD8" w:rsidRDefault="00315DD8" w:rsidP="00315DD8">
            <w:pPr>
              <w:spacing w:after="0" w:line="240" w:lineRule="auto"/>
              <w:rPr>
                <w:rFonts w:ascii="Calibri" w:eastAsia="Times New Roman" w:hAnsi="Calibri" w:cs="Calibri"/>
                <w:color w:val="000000"/>
                <w:sz w:val="10"/>
                <w:szCs w:val="10"/>
                <w:lang w:val="es-SV" w:eastAsia="es-SV"/>
              </w:rPr>
            </w:pPr>
            <w:r w:rsidRPr="00315DD8">
              <w:rPr>
                <w:rFonts w:ascii="Calibri" w:eastAsia="Times New Roman" w:hAnsi="Calibri" w:cs="Calibri"/>
                <w:color w:val="000000"/>
                <w:sz w:val="10"/>
                <w:szCs w:val="10"/>
                <w:lang w:val="es-SV" w:eastAsia="es-SV"/>
              </w:rPr>
              <w:t>TINTA COLOR YELLOW GENÉRICO  CANON G 3110</w:t>
            </w:r>
          </w:p>
        </w:tc>
        <w:tc>
          <w:tcPr>
            <w:tcW w:w="1200" w:type="dxa"/>
            <w:shd w:val="clear" w:color="000000" w:fill="FFFFFF"/>
            <w:vAlign w:val="center"/>
            <w:hideMark/>
          </w:tcPr>
          <w:p w:rsidR="00315DD8" w:rsidRPr="00315DD8" w:rsidRDefault="00315DD8" w:rsidP="00315DD8">
            <w:pPr>
              <w:spacing w:after="0" w:line="240" w:lineRule="auto"/>
              <w:jc w:val="center"/>
              <w:rPr>
                <w:rFonts w:ascii="Calibri" w:eastAsia="Times New Roman" w:hAnsi="Calibri" w:cs="Calibri"/>
                <w:color w:val="000000"/>
                <w:sz w:val="10"/>
                <w:szCs w:val="10"/>
                <w:lang w:val="es-SV" w:eastAsia="es-SV"/>
              </w:rPr>
            </w:pPr>
            <w:r w:rsidRPr="00315DD8">
              <w:rPr>
                <w:rFonts w:ascii="Calibri" w:eastAsia="Times New Roman" w:hAnsi="Calibri" w:cs="Calibri"/>
                <w:color w:val="000000"/>
                <w:sz w:val="10"/>
                <w:szCs w:val="10"/>
                <w:lang w:val="es-SV" w:eastAsia="es-SV"/>
              </w:rPr>
              <w:t>-</w:t>
            </w:r>
          </w:p>
        </w:tc>
        <w:tc>
          <w:tcPr>
            <w:tcW w:w="480" w:type="dxa"/>
            <w:shd w:val="clear" w:color="000000" w:fill="FFFFFF"/>
            <w:noWrap/>
            <w:vAlign w:val="center"/>
            <w:hideMark/>
          </w:tcPr>
          <w:p w:rsidR="00315DD8" w:rsidRPr="00315DD8" w:rsidRDefault="00315DD8" w:rsidP="00315DD8">
            <w:pPr>
              <w:spacing w:after="0" w:line="240" w:lineRule="auto"/>
              <w:jc w:val="center"/>
              <w:rPr>
                <w:rFonts w:ascii="Calibri" w:eastAsia="Times New Roman" w:hAnsi="Calibri" w:cs="Calibri"/>
                <w:color w:val="000000"/>
                <w:sz w:val="10"/>
                <w:szCs w:val="10"/>
                <w:lang w:val="es-SV" w:eastAsia="es-SV"/>
              </w:rPr>
            </w:pPr>
            <w:r w:rsidRPr="00315DD8">
              <w:rPr>
                <w:rFonts w:ascii="Calibri" w:eastAsia="Times New Roman" w:hAnsi="Calibri" w:cs="Calibri"/>
                <w:color w:val="000000"/>
                <w:sz w:val="10"/>
                <w:szCs w:val="10"/>
                <w:lang w:val="es-SV" w:eastAsia="es-SV"/>
              </w:rPr>
              <w:t>-</w:t>
            </w:r>
          </w:p>
        </w:tc>
      </w:tr>
      <w:tr w:rsidR="00315DD8" w:rsidRPr="00315DD8" w:rsidTr="00E62C4C">
        <w:trPr>
          <w:trHeight w:val="20"/>
        </w:trPr>
        <w:tc>
          <w:tcPr>
            <w:tcW w:w="300" w:type="dxa"/>
            <w:vMerge/>
            <w:vAlign w:val="center"/>
            <w:hideMark/>
          </w:tcPr>
          <w:p w:rsidR="00315DD8" w:rsidRPr="00315DD8" w:rsidRDefault="00315DD8" w:rsidP="00315DD8">
            <w:pPr>
              <w:spacing w:after="0" w:line="240" w:lineRule="auto"/>
              <w:rPr>
                <w:rFonts w:ascii="Calibri" w:eastAsia="Times New Roman" w:hAnsi="Calibri" w:cs="Calibri"/>
                <w:color w:val="000000"/>
                <w:sz w:val="10"/>
                <w:szCs w:val="10"/>
                <w:lang w:val="es-SV" w:eastAsia="es-SV"/>
              </w:rPr>
            </w:pPr>
          </w:p>
        </w:tc>
        <w:tc>
          <w:tcPr>
            <w:tcW w:w="300" w:type="dxa"/>
            <w:vMerge/>
            <w:vAlign w:val="center"/>
            <w:hideMark/>
          </w:tcPr>
          <w:p w:rsidR="00315DD8" w:rsidRPr="00315DD8" w:rsidRDefault="00315DD8" w:rsidP="00315DD8">
            <w:pPr>
              <w:spacing w:after="0" w:line="240" w:lineRule="auto"/>
              <w:rPr>
                <w:rFonts w:ascii="Calibri" w:eastAsia="Times New Roman" w:hAnsi="Calibri" w:cs="Calibri"/>
                <w:color w:val="000000"/>
                <w:sz w:val="10"/>
                <w:szCs w:val="10"/>
                <w:lang w:val="es-SV" w:eastAsia="es-SV"/>
              </w:rPr>
            </w:pPr>
          </w:p>
        </w:tc>
        <w:tc>
          <w:tcPr>
            <w:tcW w:w="300" w:type="dxa"/>
            <w:vMerge/>
            <w:vAlign w:val="center"/>
            <w:hideMark/>
          </w:tcPr>
          <w:p w:rsidR="00315DD8" w:rsidRPr="00315DD8" w:rsidRDefault="00315DD8" w:rsidP="00315DD8">
            <w:pPr>
              <w:spacing w:after="0" w:line="240" w:lineRule="auto"/>
              <w:rPr>
                <w:rFonts w:ascii="Calibri" w:eastAsia="Times New Roman" w:hAnsi="Calibri" w:cs="Calibri"/>
                <w:color w:val="000000"/>
                <w:sz w:val="10"/>
                <w:szCs w:val="10"/>
                <w:lang w:val="es-SV" w:eastAsia="es-SV"/>
              </w:rPr>
            </w:pPr>
          </w:p>
        </w:tc>
        <w:tc>
          <w:tcPr>
            <w:tcW w:w="300" w:type="dxa"/>
            <w:shd w:val="clear" w:color="000000" w:fill="FFFFFF"/>
            <w:vAlign w:val="center"/>
            <w:hideMark/>
          </w:tcPr>
          <w:p w:rsidR="00315DD8" w:rsidRPr="00315DD8" w:rsidRDefault="00315DD8" w:rsidP="00315DD8">
            <w:pPr>
              <w:spacing w:after="0" w:line="240" w:lineRule="auto"/>
              <w:rPr>
                <w:rFonts w:ascii="Calibri" w:eastAsia="Times New Roman" w:hAnsi="Calibri" w:cs="Calibri"/>
                <w:color w:val="000000"/>
                <w:sz w:val="10"/>
                <w:szCs w:val="10"/>
                <w:lang w:val="es-SV" w:eastAsia="es-SV"/>
              </w:rPr>
            </w:pPr>
            <w:r w:rsidRPr="00315DD8">
              <w:rPr>
                <w:rFonts w:ascii="Calibri" w:eastAsia="Times New Roman" w:hAnsi="Calibri" w:cs="Calibri"/>
                <w:color w:val="000000"/>
                <w:sz w:val="10"/>
                <w:szCs w:val="10"/>
                <w:lang w:val="es-SV" w:eastAsia="es-SV"/>
              </w:rPr>
              <w:t xml:space="preserve"> 15  BOTES DE TINTA DE  70 ML COLOR MAGENTA  GENERICO CANON G 3110 </w:t>
            </w:r>
          </w:p>
        </w:tc>
        <w:tc>
          <w:tcPr>
            <w:tcW w:w="300" w:type="dxa"/>
            <w:shd w:val="clear" w:color="000000" w:fill="FFFFFF"/>
            <w:vAlign w:val="center"/>
            <w:hideMark/>
          </w:tcPr>
          <w:p w:rsidR="00315DD8" w:rsidRPr="00315DD8" w:rsidRDefault="00315DD8" w:rsidP="00315DD8">
            <w:pPr>
              <w:spacing w:after="0" w:line="240" w:lineRule="auto"/>
              <w:jc w:val="center"/>
              <w:rPr>
                <w:rFonts w:ascii="Calibri" w:eastAsia="Times New Roman" w:hAnsi="Calibri" w:cs="Calibri"/>
                <w:color w:val="000000"/>
                <w:sz w:val="10"/>
                <w:szCs w:val="10"/>
                <w:lang w:val="es-SV" w:eastAsia="es-SV"/>
              </w:rPr>
            </w:pPr>
            <w:r w:rsidRPr="00315DD8">
              <w:rPr>
                <w:rFonts w:ascii="Calibri" w:eastAsia="Times New Roman" w:hAnsi="Calibri" w:cs="Calibri"/>
                <w:color w:val="000000"/>
                <w:sz w:val="10"/>
                <w:szCs w:val="10"/>
                <w:lang w:val="es-SV" w:eastAsia="es-SV"/>
              </w:rPr>
              <w:t>$3.00</w:t>
            </w:r>
          </w:p>
        </w:tc>
        <w:tc>
          <w:tcPr>
            <w:tcW w:w="300" w:type="dxa"/>
            <w:shd w:val="clear" w:color="000000" w:fill="F4B084"/>
            <w:vAlign w:val="center"/>
            <w:hideMark/>
          </w:tcPr>
          <w:p w:rsidR="00315DD8" w:rsidRPr="00315DD8" w:rsidRDefault="00315DD8" w:rsidP="00315DD8">
            <w:pPr>
              <w:spacing w:after="0" w:line="240" w:lineRule="auto"/>
              <w:jc w:val="center"/>
              <w:rPr>
                <w:rFonts w:ascii="Calibri" w:eastAsia="Times New Roman" w:hAnsi="Calibri" w:cs="Calibri"/>
                <w:color w:val="000000"/>
                <w:sz w:val="10"/>
                <w:szCs w:val="10"/>
                <w:lang w:val="es-SV" w:eastAsia="es-SV"/>
              </w:rPr>
            </w:pPr>
            <w:r w:rsidRPr="00315DD8">
              <w:rPr>
                <w:rFonts w:ascii="Calibri" w:eastAsia="Times New Roman" w:hAnsi="Calibri" w:cs="Calibri"/>
                <w:color w:val="000000"/>
                <w:sz w:val="10"/>
                <w:szCs w:val="10"/>
                <w:lang w:val="es-SV" w:eastAsia="es-SV"/>
              </w:rPr>
              <w:t>$45.00</w:t>
            </w:r>
          </w:p>
        </w:tc>
        <w:tc>
          <w:tcPr>
            <w:tcW w:w="300" w:type="dxa"/>
            <w:shd w:val="clear" w:color="000000" w:fill="FFFFFF"/>
            <w:vAlign w:val="center"/>
            <w:hideMark/>
          </w:tcPr>
          <w:p w:rsidR="00315DD8" w:rsidRPr="00315DD8" w:rsidRDefault="00315DD8" w:rsidP="00315DD8">
            <w:pPr>
              <w:spacing w:after="0" w:line="240" w:lineRule="auto"/>
              <w:rPr>
                <w:rFonts w:ascii="Calibri" w:eastAsia="Times New Roman" w:hAnsi="Calibri" w:cs="Calibri"/>
                <w:color w:val="000000"/>
                <w:sz w:val="10"/>
                <w:szCs w:val="10"/>
                <w:lang w:val="es-SV" w:eastAsia="es-SV"/>
              </w:rPr>
            </w:pPr>
            <w:r w:rsidRPr="00315DD8">
              <w:rPr>
                <w:rFonts w:ascii="Calibri" w:eastAsia="Times New Roman" w:hAnsi="Calibri" w:cs="Calibri"/>
                <w:color w:val="000000"/>
                <w:sz w:val="10"/>
                <w:szCs w:val="10"/>
                <w:lang w:val="es-SV" w:eastAsia="es-SV"/>
              </w:rPr>
              <w:t xml:space="preserve"> TINTA COLOR MAGENTA  NO OFERTO </w:t>
            </w:r>
          </w:p>
        </w:tc>
        <w:tc>
          <w:tcPr>
            <w:tcW w:w="1500" w:type="dxa"/>
            <w:shd w:val="clear" w:color="000000" w:fill="FFFFFF"/>
            <w:vAlign w:val="center"/>
            <w:hideMark/>
          </w:tcPr>
          <w:p w:rsidR="00315DD8" w:rsidRPr="00315DD8" w:rsidRDefault="00315DD8" w:rsidP="00315DD8">
            <w:pPr>
              <w:spacing w:after="0" w:line="240" w:lineRule="auto"/>
              <w:jc w:val="center"/>
              <w:rPr>
                <w:rFonts w:ascii="Calibri" w:eastAsia="Times New Roman" w:hAnsi="Calibri" w:cs="Calibri"/>
                <w:color w:val="000000"/>
                <w:sz w:val="10"/>
                <w:szCs w:val="10"/>
                <w:lang w:val="es-SV" w:eastAsia="es-SV"/>
              </w:rPr>
            </w:pPr>
            <w:r w:rsidRPr="00315DD8">
              <w:rPr>
                <w:rFonts w:ascii="Calibri" w:eastAsia="Times New Roman" w:hAnsi="Calibri" w:cs="Calibri"/>
                <w:color w:val="000000"/>
                <w:sz w:val="10"/>
                <w:szCs w:val="10"/>
                <w:lang w:val="es-SV" w:eastAsia="es-SV"/>
              </w:rPr>
              <w:t>-</w:t>
            </w:r>
          </w:p>
        </w:tc>
        <w:tc>
          <w:tcPr>
            <w:tcW w:w="1200" w:type="dxa"/>
            <w:shd w:val="clear" w:color="000000" w:fill="FFFFFF"/>
            <w:vAlign w:val="center"/>
            <w:hideMark/>
          </w:tcPr>
          <w:p w:rsidR="00315DD8" w:rsidRPr="00315DD8" w:rsidRDefault="00315DD8" w:rsidP="00315DD8">
            <w:pPr>
              <w:spacing w:after="0" w:line="240" w:lineRule="auto"/>
              <w:jc w:val="center"/>
              <w:rPr>
                <w:rFonts w:ascii="Calibri" w:eastAsia="Times New Roman" w:hAnsi="Calibri" w:cs="Calibri"/>
                <w:color w:val="000000"/>
                <w:sz w:val="10"/>
                <w:szCs w:val="10"/>
                <w:lang w:val="es-SV" w:eastAsia="es-SV"/>
              </w:rPr>
            </w:pPr>
            <w:r w:rsidRPr="00315DD8">
              <w:rPr>
                <w:rFonts w:ascii="Calibri" w:eastAsia="Times New Roman" w:hAnsi="Calibri" w:cs="Calibri"/>
                <w:color w:val="000000"/>
                <w:sz w:val="10"/>
                <w:szCs w:val="10"/>
                <w:lang w:val="es-SV" w:eastAsia="es-SV"/>
              </w:rPr>
              <w:t>-</w:t>
            </w:r>
          </w:p>
        </w:tc>
        <w:tc>
          <w:tcPr>
            <w:tcW w:w="1900" w:type="dxa"/>
            <w:shd w:val="clear" w:color="000000" w:fill="FFFFFF"/>
            <w:vAlign w:val="center"/>
            <w:hideMark/>
          </w:tcPr>
          <w:p w:rsidR="00315DD8" w:rsidRPr="00315DD8" w:rsidRDefault="00315DD8" w:rsidP="00315DD8">
            <w:pPr>
              <w:spacing w:after="0" w:line="240" w:lineRule="auto"/>
              <w:rPr>
                <w:rFonts w:ascii="Calibri" w:eastAsia="Times New Roman" w:hAnsi="Calibri" w:cs="Calibri"/>
                <w:color w:val="000000"/>
                <w:sz w:val="10"/>
                <w:szCs w:val="10"/>
                <w:lang w:val="es-SV" w:eastAsia="es-SV"/>
              </w:rPr>
            </w:pPr>
            <w:r w:rsidRPr="00315DD8">
              <w:rPr>
                <w:rFonts w:ascii="Calibri" w:eastAsia="Times New Roman" w:hAnsi="Calibri" w:cs="Calibri"/>
                <w:color w:val="000000"/>
                <w:sz w:val="10"/>
                <w:szCs w:val="10"/>
                <w:lang w:val="es-SV" w:eastAsia="es-SV"/>
              </w:rPr>
              <w:t>TINTA COLOR MAGENTA GENÉRICO CANON G 3110</w:t>
            </w:r>
          </w:p>
        </w:tc>
        <w:tc>
          <w:tcPr>
            <w:tcW w:w="1200" w:type="dxa"/>
            <w:shd w:val="clear" w:color="000000" w:fill="FFFFFF"/>
            <w:vAlign w:val="center"/>
            <w:hideMark/>
          </w:tcPr>
          <w:p w:rsidR="00315DD8" w:rsidRPr="00315DD8" w:rsidRDefault="00315DD8" w:rsidP="00315DD8">
            <w:pPr>
              <w:spacing w:after="0" w:line="240" w:lineRule="auto"/>
              <w:jc w:val="center"/>
              <w:rPr>
                <w:rFonts w:ascii="Calibri" w:eastAsia="Times New Roman" w:hAnsi="Calibri" w:cs="Calibri"/>
                <w:color w:val="000000"/>
                <w:sz w:val="10"/>
                <w:szCs w:val="10"/>
                <w:lang w:val="es-SV" w:eastAsia="es-SV"/>
              </w:rPr>
            </w:pPr>
            <w:r w:rsidRPr="00315DD8">
              <w:rPr>
                <w:rFonts w:ascii="Calibri" w:eastAsia="Times New Roman" w:hAnsi="Calibri" w:cs="Calibri"/>
                <w:color w:val="000000"/>
                <w:sz w:val="10"/>
                <w:szCs w:val="10"/>
                <w:lang w:val="es-SV" w:eastAsia="es-SV"/>
              </w:rPr>
              <w:t>-</w:t>
            </w:r>
          </w:p>
        </w:tc>
        <w:tc>
          <w:tcPr>
            <w:tcW w:w="480" w:type="dxa"/>
            <w:shd w:val="clear" w:color="000000" w:fill="FFFFFF"/>
            <w:noWrap/>
            <w:vAlign w:val="center"/>
            <w:hideMark/>
          </w:tcPr>
          <w:p w:rsidR="00315DD8" w:rsidRPr="00315DD8" w:rsidRDefault="00315DD8" w:rsidP="00315DD8">
            <w:pPr>
              <w:spacing w:after="0" w:line="240" w:lineRule="auto"/>
              <w:jc w:val="center"/>
              <w:rPr>
                <w:rFonts w:ascii="Calibri" w:eastAsia="Times New Roman" w:hAnsi="Calibri" w:cs="Calibri"/>
                <w:color w:val="000000"/>
                <w:sz w:val="10"/>
                <w:szCs w:val="10"/>
                <w:lang w:val="es-SV" w:eastAsia="es-SV"/>
              </w:rPr>
            </w:pPr>
            <w:r w:rsidRPr="00315DD8">
              <w:rPr>
                <w:rFonts w:ascii="Calibri" w:eastAsia="Times New Roman" w:hAnsi="Calibri" w:cs="Calibri"/>
                <w:color w:val="000000"/>
                <w:sz w:val="10"/>
                <w:szCs w:val="10"/>
                <w:lang w:val="es-SV" w:eastAsia="es-SV"/>
              </w:rPr>
              <w:t>-</w:t>
            </w:r>
          </w:p>
        </w:tc>
      </w:tr>
      <w:tr w:rsidR="00315DD8" w:rsidRPr="00315DD8" w:rsidTr="00E62C4C">
        <w:trPr>
          <w:trHeight w:val="20"/>
        </w:trPr>
        <w:tc>
          <w:tcPr>
            <w:tcW w:w="300" w:type="dxa"/>
            <w:vMerge/>
            <w:vAlign w:val="center"/>
            <w:hideMark/>
          </w:tcPr>
          <w:p w:rsidR="00315DD8" w:rsidRPr="00315DD8" w:rsidRDefault="00315DD8" w:rsidP="00315DD8">
            <w:pPr>
              <w:spacing w:after="0" w:line="240" w:lineRule="auto"/>
              <w:rPr>
                <w:rFonts w:ascii="Calibri" w:eastAsia="Times New Roman" w:hAnsi="Calibri" w:cs="Calibri"/>
                <w:color w:val="000000"/>
                <w:sz w:val="10"/>
                <w:szCs w:val="10"/>
                <w:lang w:val="es-SV" w:eastAsia="es-SV"/>
              </w:rPr>
            </w:pPr>
          </w:p>
        </w:tc>
        <w:tc>
          <w:tcPr>
            <w:tcW w:w="300" w:type="dxa"/>
            <w:vMerge/>
            <w:vAlign w:val="center"/>
            <w:hideMark/>
          </w:tcPr>
          <w:p w:rsidR="00315DD8" w:rsidRPr="00315DD8" w:rsidRDefault="00315DD8" w:rsidP="00315DD8">
            <w:pPr>
              <w:spacing w:after="0" w:line="240" w:lineRule="auto"/>
              <w:rPr>
                <w:rFonts w:ascii="Calibri" w:eastAsia="Times New Roman" w:hAnsi="Calibri" w:cs="Calibri"/>
                <w:color w:val="000000"/>
                <w:sz w:val="10"/>
                <w:szCs w:val="10"/>
                <w:lang w:val="es-SV" w:eastAsia="es-SV"/>
              </w:rPr>
            </w:pPr>
          </w:p>
        </w:tc>
        <w:tc>
          <w:tcPr>
            <w:tcW w:w="300" w:type="dxa"/>
            <w:vMerge/>
            <w:vAlign w:val="center"/>
            <w:hideMark/>
          </w:tcPr>
          <w:p w:rsidR="00315DD8" w:rsidRPr="00315DD8" w:rsidRDefault="00315DD8" w:rsidP="00315DD8">
            <w:pPr>
              <w:spacing w:after="0" w:line="240" w:lineRule="auto"/>
              <w:rPr>
                <w:rFonts w:ascii="Calibri" w:eastAsia="Times New Roman" w:hAnsi="Calibri" w:cs="Calibri"/>
                <w:color w:val="000000"/>
                <w:sz w:val="10"/>
                <w:szCs w:val="10"/>
                <w:lang w:val="es-SV" w:eastAsia="es-SV"/>
              </w:rPr>
            </w:pPr>
          </w:p>
        </w:tc>
        <w:tc>
          <w:tcPr>
            <w:tcW w:w="300" w:type="dxa"/>
            <w:shd w:val="clear" w:color="000000" w:fill="FFFFFF"/>
            <w:vAlign w:val="center"/>
            <w:hideMark/>
          </w:tcPr>
          <w:p w:rsidR="00315DD8" w:rsidRPr="00315DD8" w:rsidRDefault="00315DD8" w:rsidP="00315DD8">
            <w:pPr>
              <w:spacing w:after="0" w:line="240" w:lineRule="auto"/>
              <w:rPr>
                <w:rFonts w:ascii="Calibri" w:eastAsia="Times New Roman" w:hAnsi="Calibri" w:cs="Calibri"/>
                <w:color w:val="000000"/>
                <w:sz w:val="10"/>
                <w:szCs w:val="10"/>
                <w:lang w:val="es-SV" w:eastAsia="es-SV"/>
              </w:rPr>
            </w:pPr>
            <w:r w:rsidRPr="00315DD8">
              <w:rPr>
                <w:rFonts w:ascii="Calibri" w:eastAsia="Times New Roman" w:hAnsi="Calibri" w:cs="Calibri"/>
                <w:color w:val="000000"/>
                <w:sz w:val="10"/>
                <w:szCs w:val="10"/>
                <w:lang w:val="es-SV" w:eastAsia="es-SV"/>
              </w:rPr>
              <w:t xml:space="preserve"> 15 BOTES DE TINTA DE  70 ML COLOR CYAN GENERICO CANON G 3110 </w:t>
            </w:r>
          </w:p>
        </w:tc>
        <w:tc>
          <w:tcPr>
            <w:tcW w:w="300" w:type="dxa"/>
            <w:shd w:val="clear" w:color="000000" w:fill="FFFFFF"/>
            <w:vAlign w:val="center"/>
            <w:hideMark/>
          </w:tcPr>
          <w:p w:rsidR="00315DD8" w:rsidRPr="00315DD8" w:rsidRDefault="00315DD8" w:rsidP="00315DD8">
            <w:pPr>
              <w:spacing w:after="0" w:line="240" w:lineRule="auto"/>
              <w:jc w:val="center"/>
              <w:rPr>
                <w:rFonts w:ascii="Calibri" w:eastAsia="Times New Roman" w:hAnsi="Calibri" w:cs="Calibri"/>
                <w:color w:val="000000"/>
                <w:sz w:val="10"/>
                <w:szCs w:val="10"/>
                <w:lang w:val="es-SV" w:eastAsia="es-SV"/>
              </w:rPr>
            </w:pPr>
            <w:r w:rsidRPr="00315DD8">
              <w:rPr>
                <w:rFonts w:ascii="Calibri" w:eastAsia="Times New Roman" w:hAnsi="Calibri" w:cs="Calibri"/>
                <w:color w:val="000000"/>
                <w:sz w:val="10"/>
                <w:szCs w:val="10"/>
                <w:lang w:val="es-SV" w:eastAsia="es-SV"/>
              </w:rPr>
              <w:t>$3.00</w:t>
            </w:r>
          </w:p>
        </w:tc>
        <w:tc>
          <w:tcPr>
            <w:tcW w:w="300" w:type="dxa"/>
            <w:shd w:val="clear" w:color="000000" w:fill="F4B084"/>
            <w:vAlign w:val="center"/>
            <w:hideMark/>
          </w:tcPr>
          <w:p w:rsidR="00315DD8" w:rsidRPr="00315DD8" w:rsidRDefault="00315DD8" w:rsidP="00315DD8">
            <w:pPr>
              <w:spacing w:after="0" w:line="240" w:lineRule="auto"/>
              <w:jc w:val="center"/>
              <w:rPr>
                <w:rFonts w:ascii="Calibri" w:eastAsia="Times New Roman" w:hAnsi="Calibri" w:cs="Calibri"/>
                <w:color w:val="000000"/>
                <w:sz w:val="10"/>
                <w:szCs w:val="10"/>
                <w:lang w:val="es-SV" w:eastAsia="es-SV"/>
              </w:rPr>
            </w:pPr>
            <w:r w:rsidRPr="00315DD8">
              <w:rPr>
                <w:rFonts w:ascii="Calibri" w:eastAsia="Times New Roman" w:hAnsi="Calibri" w:cs="Calibri"/>
                <w:color w:val="000000"/>
                <w:sz w:val="10"/>
                <w:szCs w:val="10"/>
                <w:lang w:val="es-SV" w:eastAsia="es-SV"/>
              </w:rPr>
              <w:t>$45.00</w:t>
            </w:r>
          </w:p>
        </w:tc>
        <w:tc>
          <w:tcPr>
            <w:tcW w:w="300" w:type="dxa"/>
            <w:shd w:val="clear" w:color="000000" w:fill="FFFFFF"/>
            <w:vAlign w:val="center"/>
            <w:hideMark/>
          </w:tcPr>
          <w:p w:rsidR="00315DD8" w:rsidRPr="00315DD8" w:rsidRDefault="00315DD8" w:rsidP="00315DD8">
            <w:pPr>
              <w:spacing w:after="0" w:line="240" w:lineRule="auto"/>
              <w:rPr>
                <w:rFonts w:ascii="Calibri" w:eastAsia="Times New Roman" w:hAnsi="Calibri" w:cs="Calibri"/>
                <w:color w:val="000000"/>
                <w:sz w:val="10"/>
                <w:szCs w:val="10"/>
                <w:lang w:val="es-SV" w:eastAsia="es-SV"/>
              </w:rPr>
            </w:pPr>
            <w:r w:rsidRPr="00315DD8">
              <w:rPr>
                <w:rFonts w:ascii="Calibri" w:eastAsia="Times New Roman" w:hAnsi="Calibri" w:cs="Calibri"/>
                <w:color w:val="000000"/>
                <w:sz w:val="10"/>
                <w:szCs w:val="10"/>
                <w:lang w:val="es-SV" w:eastAsia="es-SV"/>
              </w:rPr>
              <w:t xml:space="preserve"> TINTA COLOR CYAN  NO OFERTO </w:t>
            </w:r>
          </w:p>
        </w:tc>
        <w:tc>
          <w:tcPr>
            <w:tcW w:w="1500" w:type="dxa"/>
            <w:shd w:val="clear" w:color="000000" w:fill="FFFFFF"/>
            <w:vAlign w:val="center"/>
            <w:hideMark/>
          </w:tcPr>
          <w:p w:rsidR="00315DD8" w:rsidRPr="00315DD8" w:rsidRDefault="00315DD8" w:rsidP="00315DD8">
            <w:pPr>
              <w:spacing w:after="0" w:line="240" w:lineRule="auto"/>
              <w:jc w:val="center"/>
              <w:rPr>
                <w:rFonts w:ascii="Calibri" w:eastAsia="Times New Roman" w:hAnsi="Calibri" w:cs="Calibri"/>
                <w:color w:val="000000"/>
                <w:sz w:val="10"/>
                <w:szCs w:val="10"/>
                <w:lang w:val="es-SV" w:eastAsia="es-SV"/>
              </w:rPr>
            </w:pPr>
            <w:r w:rsidRPr="00315DD8">
              <w:rPr>
                <w:rFonts w:ascii="Calibri" w:eastAsia="Times New Roman" w:hAnsi="Calibri" w:cs="Calibri"/>
                <w:color w:val="000000"/>
                <w:sz w:val="10"/>
                <w:szCs w:val="10"/>
                <w:lang w:val="es-SV" w:eastAsia="es-SV"/>
              </w:rPr>
              <w:t>-</w:t>
            </w:r>
          </w:p>
        </w:tc>
        <w:tc>
          <w:tcPr>
            <w:tcW w:w="1200" w:type="dxa"/>
            <w:shd w:val="clear" w:color="000000" w:fill="FFFFFF"/>
            <w:vAlign w:val="center"/>
            <w:hideMark/>
          </w:tcPr>
          <w:p w:rsidR="00315DD8" w:rsidRPr="00315DD8" w:rsidRDefault="00315DD8" w:rsidP="00315DD8">
            <w:pPr>
              <w:spacing w:after="0" w:line="240" w:lineRule="auto"/>
              <w:jc w:val="center"/>
              <w:rPr>
                <w:rFonts w:ascii="Calibri" w:eastAsia="Times New Roman" w:hAnsi="Calibri" w:cs="Calibri"/>
                <w:color w:val="000000"/>
                <w:sz w:val="10"/>
                <w:szCs w:val="10"/>
                <w:lang w:val="es-SV" w:eastAsia="es-SV"/>
              </w:rPr>
            </w:pPr>
            <w:r w:rsidRPr="00315DD8">
              <w:rPr>
                <w:rFonts w:ascii="Calibri" w:eastAsia="Times New Roman" w:hAnsi="Calibri" w:cs="Calibri"/>
                <w:color w:val="000000"/>
                <w:sz w:val="10"/>
                <w:szCs w:val="10"/>
                <w:lang w:val="es-SV" w:eastAsia="es-SV"/>
              </w:rPr>
              <w:t>-</w:t>
            </w:r>
          </w:p>
        </w:tc>
        <w:tc>
          <w:tcPr>
            <w:tcW w:w="1900" w:type="dxa"/>
            <w:shd w:val="clear" w:color="000000" w:fill="FFFFFF"/>
            <w:vAlign w:val="center"/>
            <w:hideMark/>
          </w:tcPr>
          <w:p w:rsidR="00315DD8" w:rsidRPr="00315DD8" w:rsidRDefault="00315DD8" w:rsidP="00315DD8">
            <w:pPr>
              <w:spacing w:after="0" w:line="240" w:lineRule="auto"/>
              <w:rPr>
                <w:rFonts w:ascii="Calibri" w:eastAsia="Times New Roman" w:hAnsi="Calibri" w:cs="Calibri"/>
                <w:color w:val="000000"/>
                <w:sz w:val="10"/>
                <w:szCs w:val="10"/>
                <w:lang w:val="es-SV" w:eastAsia="es-SV"/>
              </w:rPr>
            </w:pPr>
            <w:r w:rsidRPr="00315DD8">
              <w:rPr>
                <w:rFonts w:ascii="Calibri" w:eastAsia="Times New Roman" w:hAnsi="Calibri" w:cs="Calibri"/>
                <w:color w:val="000000"/>
                <w:sz w:val="10"/>
                <w:szCs w:val="10"/>
                <w:lang w:val="es-SV" w:eastAsia="es-SV"/>
              </w:rPr>
              <w:t>TINTA COLOR CYAN GENÉRICO CANON G 3110</w:t>
            </w:r>
          </w:p>
        </w:tc>
        <w:tc>
          <w:tcPr>
            <w:tcW w:w="1200" w:type="dxa"/>
            <w:shd w:val="clear" w:color="000000" w:fill="FFFFFF"/>
            <w:vAlign w:val="center"/>
            <w:hideMark/>
          </w:tcPr>
          <w:p w:rsidR="00315DD8" w:rsidRPr="00315DD8" w:rsidRDefault="00315DD8" w:rsidP="00315DD8">
            <w:pPr>
              <w:spacing w:after="0" w:line="240" w:lineRule="auto"/>
              <w:jc w:val="center"/>
              <w:rPr>
                <w:rFonts w:ascii="Calibri" w:eastAsia="Times New Roman" w:hAnsi="Calibri" w:cs="Calibri"/>
                <w:color w:val="000000"/>
                <w:sz w:val="10"/>
                <w:szCs w:val="10"/>
                <w:lang w:val="es-SV" w:eastAsia="es-SV"/>
              </w:rPr>
            </w:pPr>
            <w:r w:rsidRPr="00315DD8">
              <w:rPr>
                <w:rFonts w:ascii="Calibri" w:eastAsia="Times New Roman" w:hAnsi="Calibri" w:cs="Calibri"/>
                <w:color w:val="000000"/>
                <w:sz w:val="10"/>
                <w:szCs w:val="10"/>
                <w:lang w:val="es-SV" w:eastAsia="es-SV"/>
              </w:rPr>
              <w:t>-</w:t>
            </w:r>
          </w:p>
        </w:tc>
        <w:tc>
          <w:tcPr>
            <w:tcW w:w="480" w:type="dxa"/>
            <w:shd w:val="clear" w:color="000000" w:fill="FFFFFF"/>
            <w:noWrap/>
            <w:vAlign w:val="center"/>
            <w:hideMark/>
          </w:tcPr>
          <w:p w:rsidR="00315DD8" w:rsidRPr="00315DD8" w:rsidRDefault="00315DD8" w:rsidP="00315DD8">
            <w:pPr>
              <w:spacing w:after="0" w:line="240" w:lineRule="auto"/>
              <w:jc w:val="center"/>
              <w:rPr>
                <w:rFonts w:ascii="Calibri" w:eastAsia="Times New Roman" w:hAnsi="Calibri" w:cs="Calibri"/>
                <w:color w:val="000000"/>
                <w:sz w:val="10"/>
                <w:szCs w:val="10"/>
                <w:lang w:val="es-SV" w:eastAsia="es-SV"/>
              </w:rPr>
            </w:pPr>
            <w:r w:rsidRPr="00315DD8">
              <w:rPr>
                <w:rFonts w:ascii="Calibri" w:eastAsia="Times New Roman" w:hAnsi="Calibri" w:cs="Calibri"/>
                <w:color w:val="000000"/>
                <w:sz w:val="10"/>
                <w:szCs w:val="10"/>
                <w:lang w:val="es-SV" w:eastAsia="es-SV"/>
              </w:rPr>
              <w:t>-</w:t>
            </w:r>
          </w:p>
        </w:tc>
      </w:tr>
      <w:tr w:rsidR="00315DD8" w:rsidRPr="00315DD8" w:rsidTr="00E62C4C">
        <w:trPr>
          <w:trHeight w:val="20"/>
        </w:trPr>
        <w:tc>
          <w:tcPr>
            <w:tcW w:w="300" w:type="dxa"/>
            <w:vMerge/>
            <w:vAlign w:val="center"/>
            <w:hideMark/>
          </w:tcPr>
          <w:p w:rsidR="00315DD8" w:rsidRPr="00315DD8" w:rsidRDefault="00315DD8" w:rsidP="00315DD8">
            <w:pPr>
              <w:spacing w:after="0" w:line="240" w:lineRule="auto"/>
              <w:rPr>
                <w:rFonts w:ascii="Calibri" w:eastAsia="Times New Roman" w:hAnsi="Calibri" w:cs="Calibri"/>
                <w:color w:val="000000"/>
                <w:sz w:val="10"/>
                <w:szCs w:val="10"/>
                <w:lang w:val="es-SV" w:eastAsia="es-SV"/>
              </w:rPr>
            </w:pPr>
          </w:p>
        </w:tc>
        <w:tc>
          <w:tcPr>
            <w:tcW w:w="300" w:type="dxa"/>
            <w:vMerge/>
            <w:vAlign w:val="center"/>
            <w:hideMark/>
          </w:tcPr>
          <w:p w:rsidR="00315DD8" w:rsidRPr="00315DD8" w:rsidRDefault="00315DD8" w:rsidP="00315DD8">
            <w:pPr>
              <w:spacing w:after="0" w:line="240" w:lineRule="auto"/>
              <w:rPr>
                <w:rFonts w:ascii="Calibri" w:eastAsia="Times New Roman" w:hAnsi="Calibri" w:cs="Calibri"/>
                <w:color w:val="000000"/>
                <w:sz w:val="10"/>
                <w:szCs w:val="10"/>
                <w:lang w:val="es-SV" w:eastAsia="es-SV"/>
              </w:rPr>
            </w:pPr>
          </w:p>
        </w:tc>
        <w:tc>
          <w:tcPr>
            <w:tcW w:w="300" w:type="dxa"/>
            <w:vMerge/>
            <w:vAlign w:val="center"/>
            <w:hideMark/>
          </w:tcPr>
          <w:p w:rsidR="00315DD8" w:rsidRPr="00315DD8" w:rsidRDefault="00315DD8" w:rsidP="00315DD8">
            <w:pPr>
              <w:spacing w:after="0" w:line="240" w:lineRule="auto"/>
              <w:rPr>
                <w:rFonts w:ascii="Calibri" w:eastAsia="Times New Roman" w:hAnsi="Calibri" w:cs="Calibri"/>
                <w:color w:val="000000"/>
                <w:sz w:val="10"/>
                <w:szCs w:val="10"/>
                <w:lang w:val="es-SV" w:eastAsia="es-SV"/>
              </w:rPr>
            </w:pPr>
          </w:p>
        </w:tc>
        <w:tc>
          <w:tcPr>
            <w:tcW w:w="300" w:type="dxa"/>
            <w:shd w:val="clear" w:color="000000" w:fill="FFFFFF"/>
            <w:vAlign w:val="center"/>
            <w:hideMark/>
          </w:tcPr>
          <w:p w:rsidR="00315DD8" w:rsidRPr="00315DD8" w:rsidRDefault="00315DD8" w:rsidP="00315DD8">
            <w:pPr>
              <w:spacing w:after="0" w:line="240" w:lineRule="auto"/>
              <w:rPr>
                <w:rFonts w:ascii="Calibri" w:eastAsia="Times New Roman" w:hAnsi="Calibri" w:cs="Calibri"/>
                <w:color w:val="000000"/>
                <w:sz w:val="10"/>
                <w:szCs w:val="10"/>
                <w:lang w:val="es-SV" w:eastAsia="es-SV"/>
              </w:rPr>
            </w:pPr>
            <w:r w:rsidRPr="00315DD8">
              <w:rPr>
                <w:rFonts w:ascii="Calibri" w:eastAsia="Times New Roman" w:hAnsi="Calibri" w:cs="Calibri"/>
                <w:color w:val="000000"/>
                <w:sz w:val="10"/>
                <w:szCs w:val="10"/>
                <w:lang w:val="es-SV" w:eastAsia="es-SV"/>
              </w:rPr>
              <w:t xml:space="preserve"> 15 BOTES TINTA DE 70 ML  COLOR NEGRA GENERICO CANON G 3110 </w:t>
            </w:r>
          </w:p>
        </w:tc>
        <w:tc>
          <w:tcPr>
            <w:tcW w:w="300" w:type="dxa"/>
            <w:shd w:val="clear" w:color="000000" w:fill="FFFFFF"/>
            <w:vAlign w:val="center"/>
            <w:hideMark/>
          </w:tcPr>
          <w:p w:rsidR="00315DD8" w:rsidRPr="00315DD8" w:rsidRDefault="00315DD8" w:rsidP="00315DD8">
            <w:pPr>
              <w:spacing w:after="0" w:line="240" w:lineRule="auto"/>
              <w:jc w:val="center"/>
              <w:rPr>
                <w:rFonts w:ascii="Calibri" w:eastAsia="Times New Roman" w:hAnsi="Calibri" w:cs="Calibri"/>
                <w:color w:val="000000"/>
                <w:sz w:val="10"/>
                <w:szCs w:val="10"/>
                <w:lang w:val="es-SV" w:eastAsia="es-SV"/>
              </w:rPr>
            </w:pPr>
            <w:r w:rsidRPr="00315DD8">
              <w:rPr>
                <w:rFonts w:ascii="Calibri" w:eastAsia="Times New Roman" w:hAnsi="Calibri" w:cs="Calibri"/>
                <w:color w:val="000000"/>
                <w:sz w:val="10"/>
                <w:szCs w:val="10"/>
                <w:lang w:val="es-SV" w:eastAsia="es-SV"/>
              </w:rPr>
              <w:t>$3.00</w:t>
            </w:r>
          </w:p>
        </w:tc>
        <w:tc>
          <w:tcPr>
            <w:tcW w:w="300" w:type="dxa"/>
            <w:shd w:val="clear" w:color="000000" w:fill="F4B084"/>
            <w:vAlign w:val="center"/>
            <w:hideMark/>
          </w:tcPr>
          <w:p w:rsidR="00315DD8" w:rsidRPr="00315DD8" w:rsidRDefault="00315DD8" w:rsidP="00315DD8">
            <w:pPr>
              <w:spacing w:after="0" w:line="240" w:lineRule="auto"/>
              <w:jc w:val="center"/>
              <w:rPr>
                <w:rFonts w:ascii="Calibri" w:eastAsia="Times New Roman" w:hAnsi="Calibri" w:cs="Calibri"/>
                <w:color w:val="000000"/>
                <w:sz w:val="10"/>
                <w:szCs w:val="10"/>
                <w:lang w:val="es-SV" w:eastAsia="es-SV"/>
              </w:rPr>
            </w:pPr>
            <w:r w:rsidRPr="00315DD8">
              <w:rPr>
                <w:rFonts w:ascii="Calibri" w:eastAsia="Times New Roman" w:hAnsi="Calibri" w:cs="Calibri"/>
                <w:color w:val="000000"/>
                <w:sz w:val="10"/>
                <w:szCs w:val="10"/>
                <w:lang w:val="es-SV" w:eastAsia="es-SV"/>
              </w:rPr>
              <w:t>$45.00</w:t>
            </w:r>
          </w:p>
        </w:tc>
        <w:tc>
          <w:tcPr>
            <w:tcW w:w="300" w:type="dxa"/>
            <w:shd w:val="clear" w:color="000000" w:fill="FFFFFF"/>
            <w:vAlign w:val="center"/>
            <w:hideMark/>
          </w:tcPr>
          <w:p w:rsidR="00315DD8" w:rsidRPr="00315DD8" w:rsidRDefault="00315DD8" w:rsidP="00315DD8">
            <w:pPr>
              <w:spacing w:after="0" w:line="240" w:lineRule="auto"/>
              <w:rPr>
                <w:rFonts w:ascii="Calibri" w:eastAsia="Times New Roman" w:hAnsi="Calibri" w:cs="Calibri"/>
                <w:color w:val="000000"/>
                <w:sz w:val="10"/>
                <w:szCs w:val="10"/>
                <w:lang w:val="es-SV" w:eastAsia="es-SV"/>
              </w:rPr>
            </w:pPr>
            <w:r w:rsidRPr="00315DD8">
              <w:rPr>
                <w:rFonts w:ascii="Calibri" w:eastAsia="Times New Roman" w:hAnsi="Calibri" w:cs="Calibri"/>
                <w:color w:val="000000"/>
                <w:sz w:val="10"/>
                <w:szCs w:val="10"/>
                <w:lang w:val="es-SV" w:eastAsia="es-SV"/>
              </w:rPr>
              <w:t xml:space="preserve"> TINTA COLOR NEGRO  NO OFERTO </w:t>
            </w:r>
          </w:p>
        </w:tc>
        <w:tc>
          <w:tcPr>
            <w:tcW w:w="1500" w:type="dxa"/>
            <w:shd w:val="clear" w:color="000000" w:fill="FFFFFF"/>
            <w:vAlign w:val="center"/>
            <w:hideMark/>
          </w:tcPr>
          <w:p w:rsidR="00315DD8" w:rsidRPr="00315DD8" w:rsidRDefault="00315DD8" w:rsidP="00315DD8">
            <w:pPr>
              <w:spacing w:after="0" w:line="240" w:lineRule="auto"/>
              <w:jc w:val="center"/>
              <w:rPr>
                <w:rFonts w:ascii="Calibri" w:eastAsia="Times New Roman" w:hAnsi="Calibri" w:cs="Calibri"/>
                <w:color w:val="000000"/>
                <w:sz w:val="10"/>
                <w:szCs w:val="10"/>
                <w:lang w:val="es-SV" w:eastAsia="es-SV"/>
              </w:rPr>
            </w:pPr>
            <w:r w:rsidRPr="00315DD8">
              <w:rPr>
                <w:rFonts w:ascii="Calibri" w:eastAsia="Times New Roman" w:hAnsi="Calibri" w:cs="Calibri"/>
                <w:color w:val="000000"/>
                <w:sz w:val="10"/>
                <w:szCs w:val="10"/>
                <w:lang w:val="es-SV" w:eastAsia="es-SV"/>
              </w:rPr>
              <w:t>-</w:t>
            </w:r>
          </w:p>
        </w:tc>
        <w:tc>
          <w:tcPr>
            <w:tcW w:w="1200" w:type="dxa"/>
            <w:shd w:val="clear" w:color="000000" w:fill="FFFFFF"/>
            <w:vAlign w:val="center"/>
            <w:hideMark/>
          </w:tcPr>
          <w:p w:rsidR="00315DD8" w:rsidRPr="00315DD8" w:rsidRDefault="00315DD8" w:rsidP="00315DD8">
            <w:pPr>
              <w:spacing w:after="0" w:line="240" w:lineRule="auto"/>
              <w:jc w:val="center"/>
              <w:rPr>
                <w:rFonts w:ascii="Calibri" w:eastAsia="Times New Roman" w:hAnsi="Calibri" w:cs="Calibri"/>
                <w:color w:val="000000"/>
                <w:sz w:val="10"/>
                <w:szCs w:val="10"/>
                <w:lang w:val="es-SV" w:eastAsia="es-SV"/>
              </w:rPr>
            </w:pPr>
            <w:r w:rsidRPr="00315DD8">
              <w:rPr>
                <w:rFonts w:ascii="Calibri" w:eastAsia="Times New Roman" w:hAnsi="Calibri" w:cs="Calibri"/>
                <w:color w:val="000000"/>
                <w:sz w:val="10"/>
                <w:szCs w:val="10"/>
                <w:lang w:val="es-SV" w:eastAsia="es-SV"/>
              </w:rPr>
              <w:t>-</w:t>
            </w:r>
          </w:p>
        </w:tc>
        <w:tc>
          <w:tcPr>
            <w:tcW w:w="1900" w:type="dxa"/>
            <w:shd w:val="clear" w:color="000000" w:fill="FFFFFF"/>
            <w:vAlign w:val="center"/>
            <w:hideMark/>
          </w:tcPr>
          <w:p w:rsidR="00315DD8" w:rsidRPr="00315DD8" w:rsidRDefault="00315DD8" w:rsidP="00315DD8">
            <w:pPr>
              <w:spacing w:after="0" w:line="240" w:lineRule="auto"/>
              <w:rPr>
                <w:rFonts w:ascii="Calibri" w:eastAsia="Times New Roman" w:hAnsi="Calibri" w:cs="Calibri"/>
                <w:color w:val="000000"/>
                <w:sz w:val="10"/>
                <w:szCs w:val="10"/>
                <w:lang w:val="es-SV" w:eastAsia="es-SV"/>
              </w:rPr>
            </w:pPr>
            <w:r w:rsidRPr="00315DD8">
              <w:rPr>
                <w:rFonts w:ascii="Calibri" w:eastAsia="Times New Roman" w:hAnsi="Calibri" w:cs="Calibri"/>
                <w:color w:val="000000"/>
                <w:sz w:val="10"/>
                <w:szCs w:val="10"/>
                <w:lang w:val="es-SV" w:eastAsia="es-SV"/>
              </w:rPr>
              <w:t>TINTA COLOR NEGRO GENÉRICO CANON G 3110</w:t>
            </w:r>
          </w:p>
        </w:tc>
        <w:tc>
          <w:tcPr>
            <w:tcW w:w="1200" w:type="dxa"/>
            <w:shd w:val="clear" w:color="000000" w:fill="FFFFFF"/>
            <w:vAlign w:val="center"/>
            <w:hideMark/>
          </w:tcPr>
          <w:p w:rsidR="00315DD8" w:rsidRPr="00315DD8" w:rsidRDefault="00315DD8" w:rsidP="00315DD8">
            <w:pPr>
              <w:spacing w:after="0" w:line="240" w:lineRule="auto"/>
              <w:jc w:val="center"/>
              <w:rPr>
                <w:rFonts w:ascii="Calibri" w:eastAsia="Times New Roman" w:hAnsi="Calibri" w:cs="Calibri"/>
                <w:color w:val="000000"/>
                <w:sz w:val="10"/>
                <w:szCs w:val="10"/>
                <w:lang w:val="es-SV" w:eastAsia="es-SV"/>
              </w:rPr>
            </w:pPr>
            <w:r w:rsidRPr="00315DD8">
              <w:rPr>
                <w:rFonts w:ascii="Calibri" w:eastAsia="Times New Roman" w:hAnsi="Calibri" w:cs="Calibri"/>
                <w:color w:val="000000"/>
                <w:sz w:val="10"/>
                <w:szCs w:val="10"/>
                <w:lang w:val="es-SV" w:eastAsia="es-SV"/>
              </w:rPr>
              <w:t>-</w:t>
            </w:r>
          </w:p>
        </w:tc>
        <w:tc>
          <w:tcPr>
            <w:tcW w:w="480" w:type="dxa"/>
            <w:shd w:val="clear" w:color="000000" w:fill="FFFFFF"/>
            <w:noWrap/>
            <w:vAlign w:val="center"/>
            <w:hideMark/>
          </w:tcPr>
          <w:p w:rsidR="00315DD8" w:rsidRPr="00315DD8" w:rsidRDefault="00315DD8" w:rsidP="00315DD8">
            <w:pPr>
              <w:spacing w:after="0" w:line="240" w:lineRule="auto"/>
              <w:jc w:val="center"/>
              <w:rPr>
                <w:rFonts w:ascii="Calibri" w:eastAsia="Times New Roman" w:hAnsi="Calibri" w:cs="Calibri"/>
                <w:color w:val="000000"/>
                <w:sz w:val="10"/>
                <w:szCs w:val="10"/>
                <w:lang w:val="es-SV" w:eastAsia="es-SV"/>
              </w:rPr>
            </w:pPr>
            <w:r w:rsidRPr="00315DD8">
              <w:rPr>
                <w:rFonts w:ascii="Calibri" w:eastAsia="Times New Roman" w:hAnsi="Calibri" w:cs="Calibri"/>
                <w:color w:val="000000"/>
                <w:sz w:val="10"/>
                <w:szCs w:val="10"/>
                <w:lang w:val="es-SV" w:eastAsia="es-SV"/>
              </w:rPr>
              <w:t>-</w:t>
            </w:r>
          </w:p>
        </w:tc>
      </w:tr>
      <w:tr w:rsidR="00315DD8" w:rsidRPr="00315DD8" w:rsidTr="00E62C4C">
        <w:trPr>
          <w:trHeight w:val="20"/>
        </w:trPr>
        <w:tc>
          <w:tcPr>
            <w:tcW w:w="300" w:type="dxa"/>
            <w:shd w:val="clear" w:color="000000" w:fill="FFFFFF"/>
            <w:vAlign w:val="center"/>
            <w:hideMark/>
          </w:tcPr>
          <w:p w:rsidR="00315DD8" w:rsidRPr="00315DD8" w:rsidRDefault="00315DD8" w:rsidP="00315DD8">
            <w:pPr>
              <w:spacing w:after="0" w:line="240" w:lineRule="auto"/>
              <w:rPr>
                <w:rFonts w:ascii="Calibri" w:eastAsia="Times New Roman" w:hAnsi="Calibri" w:cs="Calibri"/>
                <w:color w:val="000000"/>
                <w:sz w:val="10"/>
                <w:szCs w:val="10"/>
                <w:lang w:val="es-SV" w:eastAsia="es-SV"/>
              </w:rPr>
            </w:pPr>
            <w:r w:rsidRPr="00315DD8">
              <w:rPr>
                <w:rFonts w:ascii="Calibri" w:eastAsia="Times New Roman" w:hAnsi="Calibri" w:cs="Calibri"/>
                <w:color w:val="000000"/>
                <w:sz w:val="10"/>
                <w:szCs w:val="10"/>
                <w:lang w:val="es-SV" w:eastAsia="es-SV"/>
              </w:rPr>
              <w:t>SILLA DE ESPERA CON ASIENTO Y RESPALDO FORRADO EN TELA TIPO DAMASCO EN COLOR NEGRO O AZUL, BASE CONVENCIONAL METALICAS CAPACIDAD DE PESO 225 LIBRAS GARANTIA UN AÑO POR DESPERFECTOS DE FABRICA</w:t>
            </w:r>
          </w:p>
        </w:tc>
        <w:tc>
          <w:tcPr>
            <w:tcW w:w="300" w:type="dxa"/>
            <w:shd w:val="clear" w:color="000000" w:fill="FFFFFF"/>
            <w:vAlign w:val="center"/>
            <w:hideMark/>
          </w:tcPr>
          <w:p w:rsidR="00315DD8" w:rsidRPr="00315DD8" w:rsidRDefault="00315DD8" w:rsidP="00315DD8">
            <w:pPr>
              <w:spacing w:after="0" w:line="240" w:lineRule="auto"/>
              <w:jc w:val="center"/>
              <w:rPr>
                <w:rFonts w:ascii="Calibri" w:eastAsia="Times New Roman" w:hAnsi="Calibri" w:cs="Calibri"/>
                <w:color w:val="000000"/>
                <w:sz w:val="10"/>
                <w:szCs w:val="10"/>
                <w:lang w:val="es-SV" w:eastAsia="es-SV"/>
              </w:rPr>
            </w:pPr>
            <w:r w:rsidRPr="00315DD8">
              <w:rPr>
                <w:rFonts w:ascii="Calibri" w:eastAsia="Times New Roman" w:hAnsi="Calibri" w:cs="Calibri"/>
                <w:color w:val="000000"/>
                <w:sz w:val="10"/>
                <w:szCs w:val="10"/>
                <w:lang w:val="es-SV" w:eastAsia="es-SV"/>
              </w:rPr>
              <w:t>$39.00</w:t>
            </w:r>
          </w:p>
        </w:tc>
        <w:tc>
          <w:tcPr>
            <w:tcW w:w="300" w:type="dxa"/>
            <w:shd w:val="clear" w:color="000000" w:fill="FFFFFF"/>
            <w:vAlign w:val="center"/>
            <w:hideMark/>
          </w:tcPr>
          <w:p w:rsidR="00315DD8" w:rsidRPr="00315DD8" w:rsidRDefault="00315DD8" w:rsidP="00315DD8">
            <w:pPr>
              <w:spacing w:after="0" w:line="240" w:lineRule="auto"/>
              <w:jc w:val="center"/>
              <w:rPr>
                <w:rFonts w:ascii="Calibri" w:eastAsia="Times New Roman" w:hAnsi="Calibri" w:cs="Calibri"/>
                <w:color w:val="000000"/>
                <w:sz w:val="10"/>
                <w:szCs w:val="10"/>
                <w:lang w:val="es-SV" w:eastAsia="es-SV"/>
              </w:rPr>
            </w:pPr>
            <w:r w:rsidRPr="00315DD8">
              <w:rPr>
                <w:rFonts w:ascii="Calibri" w:eastAsia="Times New Roman" w:hAnsi="Calibri" w:cs="Calibri"/>
                <w:color w:val="000000"/>
                <w:sz w:val="10"/>
                <w:szCs w:val="10"/>
                <w:lang w:val="es-SV" w:eastAsia="es-SV"/>
              </w:rPr>
              <w:t>$156.00</w:t>
            </w:r>
          </w:p>
        </w:tc>
        <w:tc>
          <w:tcPr>
            <w:tcW w:w="300" w:type="dxa"/>
            <w:shd w:val="clear" w:color="000000" w:fill="FFFFFF"/>
            <w:vAlign w:val="center"/>
            <w:hideMark/>
          </w:tcPr>
          <w:p w:rsidR="00315DD8" w:rsidRPr="00315DD8" w:rsidRDefault="00315DD8" w:rsidP="00315DD8">
            <w:pPr>
              <w:spacing w:after="0" w:line="240" w:lineRule="auto"/>
              <w:rPr>
                <w:rFonts w:ascii="Calibri" w:eastAsia="Times New Roman" w:hAnsi="Calibri" w:cs="Calibri"/>
                <w:color w:val="000000"/>
                <w:sz w:val="10"/>
                <w:szCs w:val="10"/>
                <w:lang w:val="es-SV" w:eastAsia="es-SV"/>
              </w:rPr>
            </w:pPr>
            <w:r w:rsidRPr="00315DD8">
              <w:rPr>
                <w:rFonts w:ascii="Calibri" w:eastAsia="Times New Roman" w:hAnsi="Calibri" w:cs="Calibri"/>
                <w:color w:val="000000"/>
                <w:sz w:val="10"/>
                <w:szCs w:val="10"/>
                <w:lang w:val="es-SV" w:eastAsia="es-SV"/>
              </w:rPr>
              <w:t xml:space="preserve"> SILLA DE ESPERA CON BRAZO </w:t>
            </w:r>
          </w:p>
        </w:tc>
        <w:tc>
          <w:tcPr>
            <w:tcW w:w="300" w:type="dxa"/>
            <w:shd w:val="clear" w:color="000000" w:fill="FFFFFF"/>
            <w:vAlign w:val="center"/>
            <w:hideMark/>
          </w:tcPr>
          <w:p w:rsidR="00315DD8" w:rsidRPr="00315DD8" w:rsidRDefault="00315DD8" w:rsidP="00315DD8">
            <w:pPr>
              <w:spacing w:after="0" w:line="240" w:lineRule="auto"/>
              <w:jc w:val="center"/>
              <w:rPr>
                <w:rFonts w:ascii="Calibri" w:eastAsia="Times New Roman" w:hAnsi="Calibri" w:cs="Calibri"/>
                <w:color w:val="000000"/>
                <w:sz w:val="10"/>
                <w:szCs w:val="10"/>
                <w:lang w:val="es-SV" w:eastAsia="es-SV"/>
              </w:rPr>
            </w:pPr>
            <w:r w:rsidRPr="00315DD8">
              <w:rPr>
                <w:rFonts w:ascii="Calibri" w:eastAsia="Times New Roman" w:hAnsi="Calibri" w:cs="Calibri"/>
                <w:color w:val="000000"/>
                <w:sz w:val="10"/>
                <w:szCs w:val="10"/>
                <w:lang w:val="es-SV" w:eastAsia="es-SV"/>
              </w:rPr>
              <w:t>$60.00</w:t>
            </w:r>
          </w:p>
        </w:tc>
        <w:tc>
          <w:tcPr>
            <w:tcW w:w="300" w:type="dxa"/>
            <w:shd w:val="clear" w:color="000000" w:fill="FFFFFF"/>
            <w:vAlign w:val="center"/>
            <w:hideMark/>
          </w:tcPr>
          <w:p w:rsidR="00315DD8" w:rsidRPr="00315DD8" w:rsidRDefault="00315DD8" w:rsidP="00315DD8">
            <w:pPr>
              <w:spacing w:after="0" w:line="240" w:lineRule="auto"/>
              <w:jc w:val="center"/>
              <w:rPr>
                <w:rFonts w:ascii="Calibri" w:eastAsia="Times New Roman" w:hAnsi="Calibri" w:cs="Calibri"/>
                <w:color w:val="000000"/>
                <w:sz w:val="10"/>
                <w:szCs w:val="10"/>
                <w:lang w:val="es-SV" w:eastAsia="es-SV"/>
              </w:rPr>
            </w:pPr>
            <w:r w:rsidRPr="00315DD8">
              <w:rPr>
                <w:rFonts w:ascii="Calibri" w:eastAsia="Times New Roman" w:hAnsi="Calibri" w:cs="Calibri"/>
                <w:color w:val="000000"/>
                <w:sz w:val="10"/>
                <w:szCs w:val="10"/>
                <w:lang w:val="es-SV" w:eastAsia="es-SV"/>
              </w:rPr>
              <w:t>$240.00</w:t>
            </w:r>
          </w:p>
        </w:tc>
        <w:tc>
          <w:tcPr>
            <w:tcW w:w="300" w:type="dxa"/>
            <w:shd w:val="clear" w:color="000000" w:fill="FFFFFF"/>
            <w:vAlign w:val="center"/>
            <w:hideMark/>
          </w:tcPr>
          <w:p w:rsidR="00315DD8" w:rsidRPr="00315DD8" w:rsidRDefault="00315DD8" w:rsidP="00315DD8">
            <w:pPr>
              <w:spacing w:after="0" w:line="240" w:lineRule="auto"/>
              <w:rPr>
                <w:rFonts w:ascii="Calibri" w:eastAsia="Times New Roman" w:hAnsi="Calibri" w:cs="Calibri"/>
                <w:color w:val="000000"/>
                <w:sz w:val="10"/>
                <w:szCs w:val="10"/>
                <w:lang w:val="es-SV" w:eastAsia="es-SV"/>
              </w:rPr>
            </w:pPr>
            <w:r w:rsidRPr="00315DD8">
              <w:rPr>
                <w:rFonts w:ascii="Calibri" w:eastAsia="Times New Roman" w:hAnsi="Calibri" w:cs="Calibri"/>
                <w:color w:val="000000"/>
                <w:sz w:val="10"/>
                <w:szCs w:val="10"/>
                <w:lang w:val="es-SV" w:eastAsia="es-SV"/>
              </w:rPr>
              <w:t xml:space="preserve"> SILLA DE ESPPERA CON BRAZO 56X59X86CM DE ESTRUCTURA METALICA COLOR NEGRO CAPACIDAD DE PESO 90KG NO OFERTO </w:t>
            </w:r>
          </w:p>
        </w:tc>
        <w:tc>
          <w:tcPr>
            <w:tcW w:w="1500" w:type="dxa"/>
            <w:shd w:val="clear" w:color="000000" w:fill="FFFFFF"/>
            <w:vAlign w:val="center"/>
            <w:hideMark/>
          </w:tcPr>
          <w:p w:rsidR="00315DD8" w:rsidRPr="00315DD8" w:rsidRDefault="00315DD8" w:rsidP="00315DD8">
            <w:pPr>
              <w:spacing w:after="0" w:line="240" w:lineRule="auto"/>
              <w:jc w:val="center"/>
              <w:rPr>
                <w:rFonts w:ascii="Calibri" w:eastAsia="Times New Roman" w:hAnsi="Calibri" w:cs="Calibri"/>
                <w:color w:val="000000"/>
                <w:sz w:val="10"/>
                <w:szCs w:val="10"/>
                <w:lang w:val="es-SV" w:eastAsia="es-SV"/>
              </w:rPr>
            </w:pPr>
            <w:r w:rsidRPr="00315DD8">
              <w:rPr>
                <w:rFonts w:ascii="Calibri" w:eastAsia="Times New Roman" w:hAnsi="Calibri" w:cs="Calibri"/>
                <w:color w:val="000000"/>
                <w:sz w:val="10"/>
                <w:szCs w:val="10"/>
                <w:lang w:val="es-SV" w:eastAsia="es-SV"/>
              </w:rPr>
              <w:t>-</w:t>
            </w:r>
          </w:p>
        </w:tc>
        <w:tc>
          <w:tcPr>
            <w:tcW w:w="1200" w:type="dxa"/>
            <w:shd w:val="clear" w:color="000000" w:fill="FFFFFF"/>
            <w:vAlign w:val="center"/>
            <w:hideMark/>
          </w:tcPr>
          <w:p w:rsidR="00315DD8" w:rsidRPr="00315DD8" w:rsidRDefault="00315DD8" w:rsidP="00315DD8">
            <w:pPr>
              <w:spacing w:after="0" w:line="240" w:lineRule="auto"/>
              <w:jc w:val="center"/>
              <w:rPr>
                <w:rFonts w:ascii="Calibri" w:eastAsia="Times New Roman" w:hAnsi="Calibri" w:cs="Calibri"/>
                <w:color w:val="000000"/>
                <w:sz w:val="10"/>
                <w:szCs w:val="10"/>
                <w:lang w:val="es-SV" w:eastAsia="es-SV"/>
              </w:rPr>
            </w:pPr>
            <w:r w:rsidRPr="00315DD8">
              <w:rPr>
                <w:rFonts w:ascii="Calibri" w:eastAsia="Times New Roman" w:hAnsi="Calibri" w:cs="Calibri"/>
                <w:color w:val="000000"/>
                <w:sz w:val="10"/>
                <w:szCs w:val="10"/>
                <w:lang w:val="es-SV" w:eastAsia="es-SV"/>
              </w:rPr>
              <w:t>-</w:t>
            </w:r>
          </w:p>
        </w:tc>
        <w:tc>
          <w:tcPr>
            <w:tcW w:w="1900" w:type="dxa"/>
            <w:shd w:val="clear" w:color="000000" w:fill="FFFFFF"/>
            <w:vAlign w:val="center"/>
            <w:hideMark/>
          </w:tcPr>
          <w:p w:rsidR="00315DD8" w:rsidRPr="00315DD8" w:rsidRDefault="00315DD8" w:rsidP="00315DD8">
            <w:pPr>
              <w:spacing w:after="0" w:line="240" w:lineRule="auto"/>
              <w:rPr>
                <w:rFonts w:ascii="Calibri" w:eastAsia="Times New Roman" w:hAnsi="Calibri" w:cs="Calibri"/>
                <w:color w:val="000000"/>
                <w:sz w:val="10"/>
                <w:szCs w:val="10"/>
                <w:lang w:val="es-SV" w:eastAsia="es-SV"/>
              </w:rPr>
            </w:pPr>
            <w:r w:rsidRPr="00315DD8">
              <w:rPr>
                <w:rFonts w:ascii="Calibri" w:eastAsia="Times New Roman" w:hAnsi="Calibri" w:cs="Calibri"/>
                <w:color w:val="000000"/>
                <w:sz w:val="10"/>
                <w:szCs w:val="10"/>
                <w:lang w:val="es-SV" w:eastAsia="es-SV"/>
              </w:rPr>
              <w:t>SILLA DE ESPERA CON BRAZO 56X59X86CM DE ESTRUCTURA METÁLICA COLOR NEGRO CAPACIDAD DE PESO 90KG.</w:t>
            </w:r>
          </w:p>
        </w:tc>
        <w:tc>
          <w:tcPr>
            <w:tcW w:w="1200" w:type="dxa"/>
            <w:shd w:val="clear" w:color="000000" w:fill="FFFFFF"/>
            <w:vAlign w:val="center"/>
            <w:hideMark/>
          </w:tcPr>
          <w:p w:rsidR="00315DD8" w:rsidRPr="00315DD8" w:rsidRDefault="00315DD8" w:rsidP="00315DD8">
            <w:pPr>
              <w:spacing w:after="0" w:line="240" w:lineRule="auto"/>
              <w:jc w:val="center"/>
              <w:rPr>
                <w:rFonts w:ascii="Calibri" w:eastAsia="Times New Roman" w:hAnsi="Calibri" w:cs="Calibri"/>
                <w:color w:val="000000"/>
                <w:sz w:val="10"/>
                <w:szCs w:val="10"/>
                <w:lang w:val="es-SV" w:eastAsia="es-SV"/>
              </w:rPr>
            </w:pPr>
            <w:r w:rsidRPr="00315DD8">
              <w:rPr>
                <w:rFonts w:ascii="Calibri" w:eastAsia="Times New Roman" w:hAnsi="Calibri" w:cs="Calibri"/>
                <w:color w:val="000000"/>
                <w:sz w:val="10"/>
                <w:szCs w:val="10"/>
                <w:lang w:val="es-SV" w:eastAsia="es-SV"/>
              </w:rPr>
              <w:t>-</w:t>
            </w:r>
          </w:p>
        </w:tc>
        <w:tc>
          <w:tcPr>
            <w:tcW w:w="480" w:type="dxa"/>
            <w:shd w:val="clear" w:color="000000" w:fill="FFFFFF"/>
            <w:noWrap/>
            <w:vAlign w:val="center"/>
            <w:hideMark/>
          </w:tcPr>
          <w:p w:rsidR="00315DD8" w:rsidRPr="00315DD8" w:rsidRDefault="00315DD8" w:rsidP="00315DD8">
            <w:pPr>
              <w:spacing w:after="0" w:line="240" w:lineRule="auto"/>
              <w:jc w:val="center"/>
              <w:rPr>
                <w:rFonts w:ascii="Calibri" w:eastAsia="Times New Roman" w:hAnsi="Calibri" w:cs="Calibri"/>
                <w:color w:val="000000"/>
                <w:sz w:val="10"/>
                <w:szCs w:val="10"/>
                <w:lang w:val="es-SV" w:eastAsia="es-SV"/>
              </w:rPr>
            </w:pPr>
            <w:r w:rsidRPr="00315DD8">
              <w:rPr>
                <w:rFonts w:ascii="Calibri" w:eastAsia="Times New Roman" w:hAnsi="Calibri" w:cs="Calibri"/>
                <w:color w:val="000000"/>
                <w:sz w:val="10"/>
                <w:szCs w:val="10"/>
                <w:lang w:val="es-SV" w:eastAsia="es-SV"/>
              </w:rPr>
              <w:t>-</w:t>
            </w:r>
          </w:p>
        </w:tc>
      </w:tr>
      <w:tr w:rsidR="00315DD8" w:rsidRPr="00315DD8" w:rsidTr="00E62C4C">
        <w:trPr>
          <w:trHeight w:val="20"/>
        </w:trPr>
        <w:tc>
          <w:tcPr>
            <w:tcW w:w="900" w:type="dxa"/>
            <w:gridSpan w:val="3"/>
            <w:shd w:val="clear" w:color="000000" w:fill="FFFFFF"/>
            <w:noWrap/>
            <w:vAlign w:val="center"/>
            <w:hideMark/>
          </w:tcPr>
          <w:p w:rsidR="00315DD8" w:rsidRPr="00315DD8" w:rsidRDefault="00315DD8" w:rsidP="00315DD8">
            <w:pPr>
              <w:spacing w:after="0" w:line="240" w:lineRule="auto"/>
              <w:jc w:val="center"/>
              <w:rPr>
                <w:rFonts w:ascii="Calibri" w:eastAsia="Times New Roman" w:hAnsi="Calibri" w:cs="Calibri"/>
                <w:b/>
                <w:bCs/>
                <w:color w:val="000000"/>
                <w:sz w:val="10"/>
                <w:szCs w:val="10"/>
                <w:lang w:val="es-SV" w:eastAsia="es-SV"/>
              </w:rPr>
            </w:pPr>
            <w:r w:rsidRPr="00315DD8">
              <w:rPr>
                <w:rFonts w:ascii="Calibri" w:eastAsia="Times New Roman" w:hAnsi="Calibri" w:cs="Calibri"/>
                <w:b/>
                <w:bCs/>
                <w:color w:val="000000"/>
                <w:sz w:val="10"/>
                <w:szCs w:val="10"/>
                <w:lang w:val="es-SV" w:eastAsia="es-SV"/>
              </w:rPr>
              <w:t>$156.00</w:t>
            </w:r>
          </w:p>
        </w:tc>
        <w:tc>
          <w:tcPr>
            <w:tcW w:w="900" w:type="dxa"/>
            <w:gridSpan w:val="3"/>
            <w:shd w:val="clear" w:color="000000" w:fill="FFFFFF"/>
            <w:noWrap/>
            <w:vAlign w:val="center"/>
            <w:hideMark/>
          </w:tcPr>
          <w:p w:rsidR="00315DD8" w:rsidRPr="00315DD8" w:rsidRDefault="00315DD8" w:rsidP="00315DD8">
            <w:pPr>
              <w:spacing w:after="0" w:line="240" w:lineRule="auto"/>
              <w:jc w:val="center"/>
              <w:rPr>
                <w:rFonts w:ascii="Calibri" w:eastAsia="Times New Roman" w:hAnsi="Calibri" w:cs="Calibri"/>
                <w:b/>
                <w:bCs/>
                <w:color w:val="000000"/>
                <w:sz w:val="10"/>
                <w:szCs w:val="10"/>
                <w:lang w:val="es-SV" w:eastAsia="es-SV"/>
              </w:rPr>
            </w:pPr>
            <w:r w:rsidRPr="00315DD8">
              <w:rPr>
                <w:rFonts w:ascii="Calibri" w:eastAsia="Times New Roman" w:hAnsi="Calibri" w:cs="Calibri"/>
                <w:b/>
                <w:bCs/>
                <w:color w:val="000000"/>
                <w:sz w:val="10"/>
                <w:szCs w:val="10"/>
                <w:lang w:val="es-SV" w:eastAsia="es-SV"/>
              </w:rPr>
              <w:t>$1,429.48</w:t>
            </w:r>
          </w:p>
        </w:tc>
        <w:tc>
          <w:tcPr>
            <w:tcW w:w="3000" w:type="dxa"/>
            <w:gridSpan w:val="3"/>
            <w:shd w:val="clear" w:color="000000" w:fill="FFFFFF"/>
            <w:noWrap/>
            <w:vAlign w:val="center"/>
            <w:hideMark/>
          </w:tcPr>
          <w:p w:rsidR="00315DD8" w:rsidRPr="00315DD8" w:rsidRDefault="00315DD8" w:rsidP="00315DD8">
            <w:pPr>
              <w:spacing w:after="0" w:line="240" w:lineRule="auto"/>
              <w:jc w:val="center"/>
              <w:rPr>
                <w:rFonts w:ascii="Calibri" w:eastAsia="Times New Roman" w:hAnsi="Calibri" w:cs="Calibri"/>
                <w:b/>
                <w:bCs/>
                <w:color w:val="000000"/>
                <w:sz w:val="10"/>
                <w:szCs w:val="10"/>
                <w:lang w:val="es-SV" w:eastAsia="es-SV"/>
              </w:rPr>
            </w:pPr>
            <w:r w:rsidRPr="00315DD8">
              <w:rPr>
                <w:rFonts w:ascii="Calibri" w:eastAsia="Times New Roman" w:hAnsi="Calibri" w:cs="Calibri"/>
                <w:b/>
                <w:bCs/>
                <w:color w:val="000000"/>
                <w:sz w:val="10"/>
                <w:szCs w:val="10"/>
                <w:lang w:val="es-SV" w:eastAsia="es-SV"/>
              </w:rPr>
              <w:t>$1,001.31</w:t>
            </w:r>
          </w:p>
        </w:tc>
        <w:tc>
          <w:tcPr>
            <w:tcW w:w="3580" w:type="dxa"/>
            <w:gridSpan w:val="3"/>
            <w:shd w:val="clear" w:color="000000" w:fill="FFFFFF"/>
            <w:noWrap/>
            <w:vAlign w:val="center"/>
            <w:hideMark/>
          </w:tcPr>
          <w:p w:rsidR="00315DD8" w:rsidRPr="00315DD8" w:rsidRDefault="00315DD8" w:rsidP="00315DD8">
            <w:pPr>
              <w:spacing w:after="0" w:line="240" w:lineRule="auto"/>
              <w:jc w:val="center"/>
              <w:rPr>
                <w:rFonts w:ascii="Calibri" w:eastAsia="Times New Roman" w:hAnsi="Calibri" w:cs="Calibri"/>
                <w:b/>
                <w:bCs/>
                <w:color w:val="000000"/>
                <w:sz w:val="10"/>
                <w:szCs w:val="10"/>
                <w:lang w:val="es-SV" w:eastAsia="es-SV"/>
              </w:rPr>
            </w:pPr>
            <w:r w:rsidRPr="00315DD8">
              <w:rPr>
                <w:rFonts w:ascii="Calibri" w:eastAsia="Times New Roman" w:hAnsi="Calibri" w:cs="Calibri"/>
                <w:b/>
                <w:bCs/>
                <w:color w:val="000000"/>
                <w:sz w:val="10"/>
                <w:szCs w:val="10"/>
                <w:lang w:val="es-SV" w:eastAsia="es-SV"/>
              </w:rPr>
              <w:t>$956.95</w:t>
            </w:r>
          </w:p>
        </w:tc>
      </w:tr>
    </w:tbl>
    <w:p w:rsidR="00315DD8" w:rsidRPr="00315DD8" w:rsidRDefault="00315DD8" w:rsidP="00315DD8">
      <w:pPr>
        <w:spacing w:after="0" w:line="240" w:lineRule="auto"/>
        <w:jc w:val="both"/>
        <w:rPr>
          <w:rFonts w:ascii="Arial" w:eastAsia="Calibri" w:hAnsi="Arial" w:cs="Arial"/>
          <w:b/>
          <w:color w:val="000000"/>
          <w:sz w:val="24"/>
          <w:szCs w:val="24"/>
          <w:u w:val="single"/>
          <w:lang w:val="es-SV"/>
        </w:rPr>
      </w:pPr>
    </w:p>
    <w:tbl>
      <w:tblPr>
        <w:tblStyle w:val="Tablaconcuadrcula"/>
        <w:tblW w:w="9365" w:type="dxa"/>
        <w:tblInd w:w="108" w:type="dxa"/>
        <w:tblLook w:val="04A0" w:firstRow="1" w:lastRow="0" w:firstColumn="1" w:lastColumn="0" w:noHBand="0" w:noVBand="1"/>
      </w:tblPr>
      <w:tblGrid>
        <w:gridCol w:w="2260"/>
        <w:gridCol w:w="2368"/>
        <w:gridCol w:w="2368"/>
        <w:gridCol w:w="2369"/>
      </w:tblGrid>
      <w:tr w:rsidR="00315DD8" w:rsidRPr="00315DD8" w:rsidTr="00E62C4C">
        <w:trPr>
          <w:trHeight w:val="423"/>
        </w:trPr>
        <w:tc>
          <w:tcPr>
            <w:tcW w:w="2260" w:type="dxa"/>
            <w:vAlign w:val="center"/>
          </w:tcPr>
          <w:p w:rsidR="00315DD8" w:rsidRPr="00315DD8" w:rsidRDefault="00315DD8" w:rsidP="00315DD8">
            <w:pPr>
              <w:jc w:val="center"/>
              <w:outlineLvl w:val="5"/>
              <w:rPr>
                <w:rFonts w:ascii="Arial" w:hAnsi="Arial" w:cs="Arial"/>
                <w:b/>
                <w:i/>
                <w:iCs/>
                <w:color w:val="000000"/>
                <w:sz w:val="24"/>
                <w:szCs w:val="24"/>
                <w:u w:val="single"/>
              </w:rPr>
            </w:pPr>
            <w:r w:rsidRPr="00315DD8">
              <w:rPr>
                <w:rFonts w:ascii="Calibri" w:hAnsi="Calibri" w:cs="Calibri"/>
                <w:i/>
                <w:iCs/>
                <w:color w:val="000000"/>
                <w:sz w:val="10"/>
                <w:szCs w:val="10"/>
                <w:lang w:eastAsia="es-SV"/>
              </w:rPr>
              <w:t>OFERTA ECONOMICA RECOMENDADA POR LA UNIDAD SOLICITANTE</w:t>
            </w:r>
          </w:p>
        </w:tc>
        <w:tc>
          <w:tcPr>
            <w:tcW w:w="2368" w:type="dxa"/>
            <w:vAlign w:val="center"/>
          </w:tcPr>
          <w:p w:rsidR="00315DD8" w:rsidRPr="00315DD8" w:rsidRDefault="00315DD8" w:rsidP="00315DD8">
            <w:pPr>
              <w:jc w:val="center"/>
              <w:outlineLvl w:val="5"/>
              <w:rPr>
                <w:rFonts w:ascii="Arial" w:hAnsi="Arial" w:cs="Arial"/>
                <w:b/>
                <w:i/>
                <w:iCs/>
                <w:color w:val="000000"/>
                <w:sz w:val="24"/>
                <w:szCs w:val="24"/>
                <w:u w:val="single"/>
              </w:rPr>
            </w:pPr>
            <w:r w:rsidRPr="00315DD8">
              <w:rPr>
                <w:rFonts w:ascii="Calibri" w:hAnsi="Calibri" w:cs="Calibri"/>
                <w:i/>
                <w:iCs/>
                <w:color w:val="000000"/>
                <w:sz w:val="10"/>
                <w:szCs w:val="10"/>
                <w:lang w:eastAsia="es-SV"/>
              </w:rPr>
              <w:t>JUSTIFICACION DE LA RECOMENDACIÓN</w:t>
            </w:r>
          </w:p>
        </w:tc>
        <w:tc>
          <w:tcPr>
            <w:tcW w:w="2368" w:type="dxa"/>
            <w:vAlign w:val="center"/>
          </w:tcPr>
          <w:p w:rsidR="00315DD8" w:rsidRPr="00315DD8" w:rsidRDefault="00315DD8" w:rsidP="00315DD8">
            <w:pPr>
              <w:jc w:val="center"/>
              <w:outlineLvl w:val="5"/>
              <w:rPr>
                <w:rFonts w:ascii="Arial" w:hAnsi="Arial" w:cs="Arial"/>
                <w:b/>
                <w:i/>
                <w:iCs/>
                <w:color w:val="000000"/>
                <w:sz w:val="24"/>
                <w:szCs w:val="24"/>
                <w:u w:val="single"/>
              </w:rPr>
            </w:pPr>
            <w:r w:rsidRPr="00315DD8">
              <w:rPr>
                <w:rFonts w:ascii="Calibri" w:hAnsi="Calibri" w:cs="Calibri"/>
                <w:i/>
                <w:iCs/>
                <w:color w:val="000000"/>
                <w:sz w:val="10"/>
                <w:szCs w:val="10"/>
                <w:lang w:eastAsia="es-SV"/>
              </w:rPr>
              <w:t>PRESUPUESTADO</w:t>
            </w:r>
          </w:p>
        </w:tc>
        <w:tc>
          <w:tcPr>
            <w:tcW w:w="2369" w:type="dxa"/>
            <w:vAlign w:val="center"/>
          </w:tcPr>
          <w:p w:rsidR="00315DD8" w:rsidRPr="00315DD8" w:rsidRDefault="00315DD8" w:rsidP="00315DD8">
            <w:pPr>
              <w:jc w:val="center"/>
              <w:outlineLvl w:val="5"/>
              <w:rPr>
                <w:rFonts w:ascii="Arial" w:hAnsi="Arial" w:cs="Arial"/>
                <w:b/>
                <w:i/>
                <w:iCs/>
                <w:color w:val="000000"/>
                <w:sz w:val="24"/>
                <w:szCs w:val="24"/>
                <w:u w:val="single"/>
              </w:rPr>
            </w:pPr>
            <w:r w:rsidRPr="00315DD8">
              <w:rPr>
                <w:rFonts w:ascii="Calibri" w:hAnsi="Calibri" w:cs="Calibri"/>
                <w:i/>
                <w:iCs/>
                <w:color w:val="000000"/>
                <w:sz w:val="10"/>
                <w:szCs w:val="10"/>
                <w:lang w:eastAsia="es-SV"/>
              </w:rPr>
              <w:t>FORMA DE PAGO</w:t>
            </w:r>
          </w:p>
        </w:tc>
      </w:tr>
      <w:tr w:rsidR="00315DD8" w:rsidRPr="00315DD8" w:rsidTr="00E62C4C">
        <w:trPr>
          <w:trHeight w:val="423"/>
        </w:trPr>
        <w:tc>
          <w:tcPr>
            <w:tcW w:w="2260" w:type="dxa"/>
            <w:vAlign w:val="center"/>
          </w:tcPr>
          <w:p w:rsidR="00315DD8" w:rsidRPr="00003BF6" w:rsidRDefault="00003BF6" w:rsidP="00315DD8">
            <w:pPr>
              <w:jc w:val="center"/>
              <w:outlineLvl w:val="5"/>
              <w:rPr>
                <w:rFonts w:ascii="Arial" w:hAnsi="Arial" w:cs="Arial"/>
                <w:i/>
                <w:iCs/>
                <w:color w:val="000000"/>
                <w:sz w:val="24"/>
                <w:szCs w:val="24"/>
              </w:rPr>
            </w:pPr>
            <w:proofErr w:type="spellStart"/>
            <w:r w:rsidRPr="00003BF6">
              <w:rPr>
                <w:rFonts w:ascii="Arial" w:hAnsi="Arial" w:cs="Arial"/>
                <w:i/>
                <w:iCs/>
                <w:color w:val="000000"/>
                <w:sz w:val="20"/>
                <w:szCs w:val="24"/>
              </w:rPr>
              <w:t>xxxxxxxxxxx</w:t>
            </w:r>
            <w:proofErr w:type="spellEnd"/>
          </w:p>
        </w:tc>
        <w:tc>
          <w:tcPr>
            <w:tcW w:w="2368" w:type="dxa"/>
            <w:vAlign w:val="center"/>
          </w:tcPr>
          <w:p w:rsidR="00315DD8" w:rsidRPr="00315DD8" w:rsidRDefault="00315DD8" w:rsidP="00315DD8">
            <w:pPr>
              <w:jc w:val="center"/>
              <w:outlineLvl w:val="5"/>
              <w:rPr>
                <w:rFonts w:ascii="Arial" w:hAnsi="Arial" w:cs="Arial"/>
                <w:b/>
                <w:i/>
                <w:iCs/>
                <w:color w:val="000000"/>
                <w:sz w:val="24"/>
                <w:szCs w:val="24"/>
                <w:u w:val="single"/>
              </w:rPr>
            </w:pPr>
            <w:r w:rsidRPr="00315DD8">
              <w:rPr>
                <w:rFonts w:ascii="Calibri" w:hAnsi="Calibri" w:cs="Calibri"/>
                <w:i/>
                <w:iCs/>
                <w:color w:val="000000"/>
                <w:sz w:val="10"/>
                <w:szCs w:val="10"/>
                <w:lang w:eastAsia="es-SV"/>
              </w:rPr>
              <w:t xml:space="preserve">POR ADECUARSE  A LO SOLICITADO, SE RECOMIENDAN   LOS ITEM 3, </w:t>
            </w:r>
            <w:proofErr w:type="gramStart"/>
            <w:r w:rsidRPr="00315DD8">
              <w:rPr>
                <w:rFonts w:ascii="Calibri" w:hAnsi="Calibri" w:cs="Calibri"/>
                <w:i/>
                <w:iCs/>
                <w:color w:val="000000"/>
                <w:sz w:val="10"/>
                <w:szCs w:val="10"/>
                <w:lang w:eastAsia="es-SV"/>
              </w:rPr>
              <w:t>4 ,</w:t>
            </w:r>
            <w:proofErr w:type="gramEnd"/>
            <w:r w:rsidRPr="00315DD8">
              <w:rPr>
                <w:rFonts w:ascii="Calibri" w:hAnsi="Calibri" w:cs="Calibri"/>
                <w:i/>
                <w:iCs/>
                <w:color w:val="000000"/>
                <w:sz w:val="10"/>
                <w:szCs w:val="10"/>
                <w:lang w:eastAsia="es-SV"/>
              </w:rPr>
              <w:t xml:space="preserve"> 19, 20, 22, 23, 24, 25, 26.</w:t>
            </w:r>
            <w:r w:rsidRPr="00315DD8">
              <w:rPr>
                <w:rFonts w:ascii="Calibri" w:hAnsi="Calibri" w:cs="Calibri"/>
                <w:b/>
                <w:bCs/>
                <w:i/>
                <w:iCs/>
                <w:color w:val="000000"/>
                <w:sz w:val="10"/>
                <w:szCs w:val="10"/>
                <w:lang w:eastAsia="es-SV"/>
              </w:rPr>
              <w:t xml:space="preserve"> POR UN MONTO DE $223.53</w:t>
            </w:r>
          </w:p>
        </w:tc>
        <w:tc>
          <w:tcPr>
            <w:tcW w:w="2368" w:type="dxa"/>
            <w:vMerge w:val="restart"/>
            <w:vAlign w:val="center"/>
          </w:tcPr>
          <w:p w:rsidR="00315DD8" w:rsidRPr="00315DD8" w:rsidRDefault="00315DD8" w:rsidP="00315DD8">
            <w:pPr>
              <w:jc w:val="center"/>
              <w:outlineLvl w:val="5"/>
              <w:rPr>
                <w:rFonts w:ascii="Arial" w:hAnsi="Arial" w:cs="Arial"/>
                <w:b/>
                <w:i/>
                <w:iCs/>
                <w:color w:val="000000"/>
                <w:sz w:val="24"/>
                <w:szCs w:val="24"/>
                <w:u w:val="single"/>
              </w:rPr>
            </w:pPr>
            <w:r w:rsidRPr="00315DD8">
              <w:rPr>
                <w:rFonts w:ascii="Calibri" w:hAnsi="Calibri" w:cs="Calibri"/>
                <w:b/>
                <w:bCs/>
                <w:i/>
                <w:iCs/>
                <w:color w:val="000000"/>
                <w:sz w:val="10"/>
                <w:szCs w:val="10"/>
                <w:lang w:eastAsia="es-SV"/>
              </w:rPr>
              <w:t>$790.56</w:t>
            </w:r>
          </w:p>
        </w:tc>
        <w:tc>
          <w:tcPr>
            <w:tcW w:w="2369" w:type="dxa"/>
            <w:vMerge w:val="restart"/>
            <w:vAlign w:val="center"/>
          </w:tcPr>
          <w:p w:rsidR="00315DD8" w:rsidRPr="00315DD8" w:rsidRDefault="00315DD8" w:rsidP="00315DD8">
            <w:pPr>
              <w:jc w:val="center"/>
              <w:outlineLvl w:val="5"/>
              <w:rPr>
                <w:rFonts w:ascii="Arial" w:hAnsi="Arial" w:cs="Arial"/>
                <w:b/>
                <w:i/>
                <w:iCs/>
                <w:color w:val="000000"/>
                <w:sz w:val="24"/>
                <w:szCs w:val="24"/>
                <w:u w:val="single"/>
              </w:rPr>
            </w:pPr>
            <w:r w:rsidRPr="00315DD8">
              <w:rPr>
                <w:rFonts w:ascii="Calibri" w:hAnsi="Calibri" w:cs="Calibri"/>
                <w:b/>
                <w:bCs/>
                <w:i/>
                <w:iCs/>
                <w:color w:val="000000"/>
                <w:sz w:val="10"/>
                <w:szCs w:val="10"/>
                <w:lang w:eastAsia="es-SV"/>
              </w:rPr>
              <w:t>CONTADO</w:t>
            </w:r>
          </w:p>
        </w:tc>
      </w:tr>
      <w:tr w:rsidR="00315DD8" w:rsidRPr="00315DD8" w:rsidTr="00E62C4C">
        <w:trPr>
          <w:trHeight w:val="423"/>
        </w:trPr>
        <w:tc>
          <w:tcPr>
            <w:tcW w:w="2260" w:type="dxa"/>
            <w:vAlign w:val="center"/>
          </w:tcPr>
          <w:p w:rsidR="00315DD8" w:rsidRPr="00315DD8" w:rsidRDefault="00315DD8" w:rsidP="00315DD8">
            <w:pPr>
              <w:jc w:val="center"/>
              <w:outlineLvl w:val="5"/>
              <w:rPr>
                <w:rFonts w:ascii="Arial" w:hAnsi="Arial" w:cs="Arial"/>
                <w:b/>
                <w:i/>
                <w:iCs/>
                <w:color w:val="000000"/>
                <w:sz w:val="24"/>
                <w:szCs w:val="24"/>
                <w:u w:val="single"/>
              </w:rPr>
            </w:pPr>
            <w:r w:rsidRPr="00315DD8">
              <w:rPr>
                <w:rFonts w:ascii="Calibri" w:hAnsi="Calibri" w:cs="Calibri"/>
                <w:b/>
                <w:bCs/>
                <w:i/>
                <w:iCs/>
                <w:color w:val="000000"/>
                <w:sz w:val="10"/>
                <w:szCs w:val="10"/>
                <w:lang w:eastAsia="es-SV"/>
              </w:rPr>
              <w:t>BUSINESS CENTER S.A DE C.V.</w:t>
            </w:r>
          </w:p>
        </w:tc>
        <w:tc>
          <w:tcPr>
            <w:tcW w:w="2368" w:type="dxa"/>
          </w:tcPr>
          <w:p w:rsidR="00315DD8" w:rsidRPr="00315DD8" w:rsidRDefault="00315DD8" w:rsidP="00315DD8">
            <w:pPr>
              <w:jc w:val="both"/>
              <w:outlineLvl w:val="5"/>
              <w:rPr>
                <w:rFonts w:ascii="Arial" w:hAnsi="Arial" w:cs="Arial"/>
                <w:b/>
                <w:i/>
                <w:iCs/>
                <w:color w:val="000000"/>
                <w:sz w:val="24"/>
                <w:szCs w:val="24"/>
                <w:u w:val="single"/>
              </w:rPr>
            </w:pPr>
            <w:r w:rsidRPr="00315DD8">
              <w:rPr>
                <w:rFonts w:ascii="Calibri" w:hAnsi="Calibri" w:cs="Calibri"/>
                <w:i/>
                <w:iCs/>
                <w:color w:val="000000"/>
                <w:sz w:val="10"/>
                <w:szCs w:val="10"/>
                <w:lang w:eastAsia="es-SV"/>
              </w:rPr>
              <w:t>POR ADECUARSE A LO SOLICITADO  SE RECOMIENDAN LOS ITEM 5, 6, 7, 8, 9, 10, 11, 12, 14, 15, 17, 18, 21 POR UN MONTO DE $564</w:t>
            </w:r>
          </w:p>
        </w:tc>
        <w:tc>
          <w:tcPr>
            <w:tcW w:w="2368" w:type="dxa"/>
            <w:vMerge/>
          </w:tcPr>
          <w:p w:rsidR="00315DD8" w:rsidRPr="00315DD8" w:rsidRDefault="00315DD8" w:rsidP="00315DD8">
            <w:pPr>
              <w:jc w:val="both"/>
              <w:outlineLvl w:val="5"/>
              <w:rPr>
                <w:rFonts w:ascii="Arial" w:hAnsi="Arial" w:cs="Arial"/>
                <w:b/>
                <w:i/>
                <w:iCs/>
                <w:color w:val="000000"/>
                <w:sz w:val="24"/>
                <w:szCs w:val="24"/>
                <w:u w:val="single"/>
              </w:rPr>
            </w:pPr>
          </w:p>
        </w:tc>
        <w:tc>
          <w:tcPr>
            <w:tcW w:w="2369" w:type="dxa"/>
            <w:vMerge/>
          </w:tcPr>
          <w:p w:rsidR="00315DD8" w:rsidRPr="00315DD8" w:rsidRDefault="00315DD8" w:rsidP="00315DD8">
            <w:pPr>
              <w:jc w:val="both"/>
              <w:outlineLvl w:val="5"/>
              <w:rPr>
                <w:rFonts w:ascii="Arial" w:hAnsi="Arial" w:cs="Arial"/>
                <w:b/>
                <w:i/>
                <w:iCs/>
                <w:color w:val="000000"/>
                <w:sz w:val="24"/>
                <w:szCs w:val="24"/>
                <w:u w:val="single"/>
              </w:rPr>
            </w:pPr>
          </w:p>
        </w:tc>
      </w:tr>
    </w:tbl>
    <w:p w:rsidR="00315DD8" w:rsidRPr="00315DD8" w:rsidRDefault="00315DD8" w:rsidP="00315DD8">
      <w:pPr>
        <w:spacing w:after="0" w:line="240" w:lineRule="auto"/>
        <w:jc w:val="both"/>
        <w:rPr>
          <w:rFonts w:ascii="Arial" w:eastAsia="Calibri" w:hAnsi="Arial" w:cs="Arial"/>
          <w:b/>
          <w:color w:val="000000"/>
          <w:sz w:val="24"/>
          <w:szCs w:val="24"/>
          <w:u w:val="single"/>
          <w:lang w:val="es-SV"/>
        </w:rPr>
      </w:pPr>
    </w:p>
    <w:tbl>
      <w:tblPr>
        <w:tblW w:w="9334" w:type="dxa"/>
        <w:tblInd w:w="80" w:type="dxa"/>
        <w:tblCellMar>
          <w:left w:w="70" w:type="dxa"/>
          <w:right w:w="70" w:type="dxa"/>
        </w:tblCellMar>
        <w:tblLook w:val="04A0" w:firstRow="1" w:lastRow="0" w:firstColumn="1" w:lastColumn="0" w:noHBand="0" w:noVBand="1"/>
      </w:tblPr>
      <w:tblGrid>
        <w:gridCol w:w="9334"/>
      </w:tblGrid>
      <w:tr w:rsidR="00315DD8" w:rsidRPr="00315DD8" w:rsidTr="00E62C4C">
        <w:trPr>
          <w:trHeight w:val="39"/>
        </w:trPr>
        <w:tc>
          <w:tcPr>
            <w:tcW w:w="9334" w:type="dxa"/>
            <w:tcBorders>
              <w:top w:val="single" w:sz="4" w:space="0" w:color="auto"/>
              <w:left w:val="single" w:sz="8" w:space="0" w:color="auto"/>
              <w:bottom w:val="single" w:sz="4" w:space="0" w:color="auto"/>
              <w:right w:val="single" w:sz="8" w:space="0" w:color="000000"/>
            </w:tcBorders>
            <w:shd w:val="clear" w:color="auto" w:fill="auto"/>
            <w:noWrap/>
            <w:vAlign w:val="bottom"/>
            <w:hideMark/>
          </w:tcPr>
          <w:p w:rsidR="00315DD8" w:rsidRPr="00315DD8" w:rsidRDefault="00315DD8" w:rsidP="00315DD8">
            <w:pPr>
              <w:spacing w:after="0" w:line="240" w:lineRule="auto"/>
              <w:rPr>
                <w:rFonts w:ascii="Calibri" w:eastAsia="Times New Roman" w:hAnsi="Calibri" w:cs="Calibri"/>
                <w:b/>
                <w:bCs/>
                <w:color w:val="000000"/>
                <w:sz w:val="10"/>
                <w:szCs w:val="10"/>
                <w:lang w:val="es-SV" w:eastAsia="es-SV"/>
              </w:rPr>
            </w:pPr>
            <w:r w:rsidRPr="00315DD8">
              <w:rPr>
                <w:rFonts w:ascii="Calibri" w:eastAsia="Times New Roman" w:hAnsi="Calibri" w:cs="Calibri"/>
                <w:b/>
                <w:bCs/>
                <w:color w:val="000000"/>
                <w:sz w:val="10"/>
                <w:szCs w:val="10"/>
                <w:lang w:val="es-SV" w:eastAsia="es-SV"/>
              </w:rPr>
              <w:t xml:space="preserve">OBSERVACION: EL ITEM 1, 2, 13 Y 27, NO SE REALIZARA LA COMPRA POR SOBRE PASAR EL MONTO PRESUPUESTADO </w:t>
            </w:r>
          </w:p>
        </w:tc>
      </w:tr>
      <w:tr w:rsidR="00315DD8" w:rsidRPr="00315DD8" w:rsidTr="00E62C4C">
        <w:trPr>
          <w:trHeight w:val="39"/>
        </w:trPr>
        <w:tc>
          <w:tcPr>
            <w:tcW w:w="9334" w:type="dxa"/>
            <w:tcBorders>
              <w:top w:val="single" w:sz="4" w:space="0" w:color="auto"/>
              <w:left w:val="single" w:sz="8" w:space="0" w:color="auto"/>
              <w:bottom w:val="single" w:sz="4" w:space="0" w:color="auto"/>
              <w:right w:val="single" w:sz="8" w:space="0" w:color="000000"/>
            </w:tcBorders>
            <w:shd w:val="clear" w:color="auto" w:fill="auto"/>
            <w:noWrap/>
            <w:vAlign w:val="bottom"/>
            <w:hideMark/>
          </w:tcPr>
          <w:p w:rsidR="00315DD8" w:rsidRPr="00315DD8" w:rsidRDefault="00315DD8" w:rsidP="00003BF6">
            <w:pPr>
              <w:spacing w:after="0" w:line="240" w:lineRule="auto"/>
              <w:rPr>
                <w:rFonts w:ascii="Calibri" w:eastAsia="Times New Roman" w:hAnsi="Calibri" w:cs="Calibri"/>
                <w:b/>
                <w:bCs/>
                <w:color w:val="000000"/>
                <w:sz w:val="10"/>
                <w:szCs w:val="10"/>
                <w:lang w:val="es-SV" w:eastAsia="es-SV"/>
              </w:rPr>
            </w:pPr>
            <w:r w:rsidRPr="00315DD8">
              <w:rPr>
                <w:rFonts w:ascii="Calibri" w:eastAsia="Times New Roman" w:hAnsi="Calibri" w:cs="Calibri"/>
                <w:b/>
                <w:bCs/>
                <w:color w:val="000000"/>
                <w:sz w:val="10"/>
                <w:szCs w:val="10"/>
                <w:lang w:val="es-SV" w:eastAsia="es-SV"/>
              </w:rPr>
              <w:t xml:space="preserve">OBSERVACION: EN LOS ITEM,  22, 23, 24, 25, 26. SE RECOMIENDA HACER UNA DISMINUCION A 8 UNIDADES CADA ITEM, SE RECOMIENDA AL PROVEEDOR  </w:t>
            </w:r>
            <w:proofErr w:type="spellStart"/>
            <w:r w:rsidR="00003BF6">
              <w:rPr>
                <w:rFonts w:ascii="Calibri" w:eastAsia="Times New Roman" w:hAnsi="Calibri" w:cs="Calibri"/>
                <w:b/>
                <w:bCs/>
                <w:color w:val="000000"/>
                <w:sz w:val="10"/>
                <w:szCs w:val="10"/>
                <w:lang w:val="es-SV" w:eastAsia="es-SV"/>
              </w:rPr>
              <w:t>xxxxxxxxxxxxxxxxxxxxxx</w:t>
            </w:r>
            <w:proofErr w:type="spellEnd"/>
          </w:p>
        </w:tc>
      </w:tr>
      <w:tr w:rsidR="00315DD8" w:rsidRPr="00315DD8" w:rsidTr="00E62C4C">
        <w:trPr>
          <w:trHeight w:val="39"/>
        </w:trPr>
        <w:tc>
          <w:tcPr>
            <w:tcW w:w="9334" w:type="dxa"/>
            <w:tcBorders>
              <w:top w:val="single" w:sz="4" w:space="0" w:color="auto"/>
              <w:left w:val="single" w:sz="8" w:space="0" w:color="auto"/>
              <w:bottom w:val="single" w:sz="8" w:space="0" w:color="auto"/>
              <w:right w:val="single" w:sz="8" w:space="0" w:color="000000"/>
            </w:tcBorders>
            <w:shd w:val="clear" w:color="auto" w:fill="auto"/>
            <w:noWrap/>
            <w:vAlign w:val="bottom"/>
            <w:hideMark/>
          </w:tcPr>
          <w:p w:rsidR="00315DD8" w:rsidRPr="00315DD8" w:rsidRDefault="00315DD8" w:rsidP="00315DD8">
            <w:pPr>
              <w:spacing w:after="0" w:line="240" w:lineRule="auto"/>
              <w:rPr>
                <w:rFonts w:ascii="Calibri" w:eastAsia="Times New Roman" w:hAnsi="Calibri" w:cs="Calibri"/>
                <w:b/>
                <w:bCs/>
                <w:color w:val="000000"/>
                <w:sz w:val="10"/>
                <w:szCs w:val="10"/>
                <w:lang w:val="es-SV" w:eastAsia="es-SV"/>
              </w:rPr>
            </w:pPr>
            <w:r w:rsidRPr="00315DD8">
              <w:rPr>
                <w:rFonts w:ascii="Calibri" w:eastAsia="Times New Roman" w:hAnsi="Calibri" w:cs="Calibri"/>
                <w:b/>
                <w:bCs/>
                <w:color w:val="000000"/>
                <w:sz w:val="10"/>
                <w:szCs w:val="10"/>
                <w:lang w:val="es-SV" w:eastAsia="es-SV"/>
              </w:rPr>
              <w:t>OBSERVACION: EN EL ITEM 11, SE RECOMIENDA HACER UNA DISMINUCION A 89 RESMAS, SE RECOMIENDA A BUSINESS CENTER S.A DE C.V.</w:t>
            </w:r>
          </w:p>
        </w:tc>
      </w:tr>
    </w:tbl>
    <w:p w:rsidR="00315DD8" w:rsidRPr="00315DD8" w:rsidRDefault="00315DD8" w:rsidP="00315DD8">
      <w:pPr>
        <w:spacing w:after="0" w:line="240" w:lineRule="auto"/>
        <w:jc w:val="both"/>
        <w:rPr>
          <w:rFonts w:ascii="Arial" w:eastAsia="Calibri" w:hAnsi="Arial" w:cs="Arial"/>
          <w:b/>
          <w:color w:val="000000"/>
          <w:sz w:val="24"/>
          <w:szCs w:val="24"/>
          <w:u w:val="single"/>
          <w:lang w:val="es-SV"/>
        </w:rPr>
      </w:pPr>
    </w:p>
    <w:p w:rsidR="00315DD8" w:rsidRPr="00315DD8" w:rsidRDefault="00315DD8" w:rsidP="00315DD8">
      <w:pPr>
        <w:spacing w:after="0" w:line="276" w:lineRule="auto"/>
        <w:jc w:val="both"/>
        <w:rPr>
          <w:rFonts w:ascii="Times New Roman" w:eastAsia="Calibri" w:hAnsi="Times New Roman" w:cs="Times New Roman"/>
          <w:sz w:val="28"/>
          <w:szCs w:val="28"/>
          <w:lang w:val="es-SV"/>
        </w:rPr>
      </w:pPr>
      <w:r w:rsidRPr="00315DD8">
        <w:rPr>
          <w:rFonts w:ascii="Times New Roman" w:eastAsia="Calibri" w:hAnsi="Times New Roman" w:cs="Times New Roman"/>
          <w:b/>
          <w:color w:val="000000"/>
          <w:sz w:val="28"/>
          <w:szCs w:val="28"/>
          <w:u w:val="single"/>
          <w:lang w:val="es-SV"/>
        </w:rPr>
        <w:t>Tercero:</w:t>
      </w:r>
      <w:r w:rsidRPr="00315DD8">
        <w:rPr>
          <w:rFonts w:ascii="Times New Roman" w:eastAsia="Calibri" w:hAnsi="Times New Roman" w:cs="Times New Roman"/>
          <w:color w:val="000000"/>
          <w:sz w:val="28"/>
          <w:szCs w:val="28"/>
          <w:lang w:val="es-SV"/>
        </w:rPr>
        <w:t xml:space="preserve"> Nombrar como </w:t>
      </w:r>
      <w:r w:rsidRPr="00315DD8">
        <w:rPr>
          <w:rFonts w:ascii="Times New Roman" w:eastAsia="Calibri" w:hAnsi="Times New Roman" w:cs="Times New Roman"/>
          <w:sz w:val="28"/>
          <w:szCs w:val="28"/>
          <w:lang w:val="es-SV"/>
        </w:rPr>
        <w:t>administrador de orden de compra o contrato, a:</w:t>
      </w:r>
      <w:r w:rsidR="00003BF6" w:rsidRPr="00003BF6">
        <w:rPr>
          <w:rFonts w:ascii="Times New Roman" w:eastAsia="Times New Roman" w:hAnsi="Times New Roman" w:cs="Times New Roman"/>
          <w:sz w:val="28"/>
          <w:szCs w:val="28"/>
          <w:lang w:val="es-SV" w:eastAsia="es-SV"/>
        </w:rPr>
        <w:t xml:space="preserve"> </w:t>
      </w:r>
      <w:r w:rsidR="00003BF6" w:rsidRPr="00840345">
        <w:rPr>
          <w:rFonts w:ascii="Times New Roman" w:eastAsia="Times New Roman" w:hAnsi="Times New Roman" w:cs="Times New Roman"/>
          <w:sz w:val="28"/>
          <w:szCs w:val="28"/>
          <w:lang w:val="es-SV" w:eastAsia="es-SV"/>
        </w:rPr>
        <w:t>XXXXXXXXXXXXX</w:t>
      </w:r>
      <w:r w:rsidRPr="00315DD8">
        <w:rPr>
          <w:rFonts w:ascii="Times New Roman" w:eastAsia="Calibri" w:hAnsi="Times New Roman" w:cs="Times New Roman"/>
          <w:sz w:val="28"/>
          <w:szCs w:val="28"/>
          <w:lang w:val="es-SV"/>
        </w:rPr>
        <w:t>.- Fondos con aplicación al espe</w:t>
      </w:r>
      <w:r w:rsidRPr="00315DD8">
        <w:rPr>
          <w:rFonts w:ascii="Times New Roman" w:eastAsia="Calibri" w:hAnsi="Times New Roman" w:cs="Times New Roman"/>
          <w:sz w:val="28"/>
          <w:szCs w:val="28"/>
          <w:shd w:val="clear" w:color="auto" w:fill="FFFFFF"/>
          <w:lang w:val="es-SV"/>
        </w:rPr>
        <w:t>cífico y expresión Presupuestaria Municipal vigente, que</w:t>
      </w:r>
      <w:r w:rsidRPr="00315DD8">
        <w:rPr>
          <w:rFonts w:ascii="Times New Roman" w:eastAsia="Calibri" w:hAnsi="Times New Roman" w:cs="Times New Roman"/>
          <w:sz w:val="28"/>
          <w:szCs w:val="28"/>
          <w:lang w:val="es-SV"/>
        </w:rPr>
        <w:t xml:space="preserve"> se comprobara como lo establece el artículo 78 del Código Municipal. Quedando autorizada la Jefa de Presupuesto </w:t>
      </w:r>
      <w:r w:rsidRPr="00315DD8">
        <w:rPr>
          <w:rFonts w:ascii="Times New Roman" w:eastAsia="Calibri" w:hAnsi="Times New Roman" w:cs="Times New Roman"/>
          <w:sz w:val="28"/>
          <w:szCs w:val="28"/>
          <w:lang w:val="es-SV"/>
        </w:rPr>
        <w:lastRenderedPageBreak/>
        <w:t xml:space="preserve">para que realice la reprogramación presupuestaria si fuera necesaria. </w:t>
      </w:r>
      <w:r w:rsidRPr="00315DD8">
        <w:rPr>
          <w:rFonts w:ascii="Times New Roman" w:eastAsia="Times New Roman" w:hAnsi="Times New Roman" w:cs="Times New Roman"/>
          <w:b/>
          <w:sz w:val="28"/>
          <w:szCs w:val="28"/>
          <w:lang w:val="es-SV" w:eastAsia="es-SV"/>
        </w:rPr>
        <w:t xml:space="preserve">CERTIFÍQUESE Y COMUNÍQUESE.- </w:t>
      </w:r>
      <w:r w:rsidRPr="00315DD8">
        <w:rPr>
          <w:rFonts w:ascii="Times New Roman" w:eastAsia="Calibri" w:hAnsi="Times New Roman" w:cs="Times New Roman"/>
          <w:b/>
          <w:bCs/>
          <w:sz w:val="28"/>
          <w:szCs w:val="28"/>
          <w:lang w:val="es-SV"/>
        </w:rPr>
        <w:t xml:space="preserve">ACUERDO MUNICIPAL NÚMERO VEINTITRES”. </w:t>
      </w:r>
      <w:r w:rsidRPr="00315DD8">
        <w:rPr>
          <w:rFonts w:ascii="Times New Roman" w:eastAsia="Calibri" w:hAnsi="Times New Roman" w:cs="Times New Roman"/>
          <w:sz w:val="28"/>
          <w:szCs w:val="28"/>
          <w:lang w:val="es-SV"/>
        </w:rPr>
        <w:t xml:space="preserve">El Concejo Municipal en uso de sus facultades legales, de conformidad al art. 86 inciso final, 203, 204 y 235 de la Constitución de la República, art. 30 numeral 4) 14) art. 31 numeral 4) y el art. 91 del Código Municipal. Expuesto en el punto número </w:t>
      </w:r>
      <w:r w:rsidRPr="00315DD8">
        <w:rPr>
          <w:rFonts w:ascii="Times New Roman" w:eastAsia="Calibri" w:hAnsi="Times New Roman" w:cs="Times New Roman"/>
          <w:b/>
          <w:sz w:val="28"/>
          <w:szCs w:val="28"/>
          <w:lang w:val="es-SV"/>
        </w:rPr>
        <w:t xml:space="preserve">once </w:t>
      </w:r>
      <w:r w:rsidRPr="00315DD8">
        <w:rPr>
          <w:rFonts w:ascii="Times New Roman" w:eastAsia="Calibri" w:hAnsi="Times New Roman" w:cs="Times New Roman"/>
          <w:sz w:val="28"/>
          <w:szCs w:val="28"/>
          <w:lang w:val="es-SV"/>
        </w:rPr>
        <w:t xml:space="preserve">de la agenda de esta sesión, el cual corresponde a </w:t>
      </w:r>
      <w:r w:rsidRPr="00315DD8">
        <w:rPr>
          <w:rFonts w:ascii="Times New Roman" w:eastAsia="Calibri" w:hAnsi="Times New Roman" w:cs="Times New Roman"/>
          <w:b/>
          <w:sz w:val="28"/>
          <w:szCs w:val="28"/>
          <w:lang w:val="es-SV"/>
        </w:rPr>
        <w:t>Participación del</w:t>
      </w:r>
      <w:r w:rsidRPr="00315DD8">
        <w:rPr>
          <w:rFonts w:ascii="Times New Roman" w:eastAsia="Calibri" w:hAnsi="Times New Roman" w:cs="Times New Roman"/>
          <w:sz w:val="28"/>
          <w:szCs w:val="28"/>
          <w:lang w:val="es-SV"/>
        </w:rPr>
        <w:t xml:space="preserve"> </w:t>
      </w:r>
      <w:r w:rsidRPr="00315DD8">
        <w:rPr>
          <w:rFonts w:ascii="Times New Roman" w:eastAsia="Calibri" w:hAnsi="Times New Roman" w:cs="Times New Roman"/>
          <w:b/>
          <w:sz w:val="28"/>
          <w:szCs w:val="28"/>
          <w:lang w:val="es-SV"/>
        </w:rPr>
        <w:t xml:space="preserve">Licenciado Cristian </w:t>
      </w:r>
      <w:r w:rsidR="00780AD4" w:rsidRPr="00840345">
        <w:rPr>
          <w:rFonts w:ascii="Times New Roman" w:eastAsia="Times New Roman" w:hAnsi="Times New Roman" w:cs="Times New Roman"/>
          <w:sz w:val="28"/>
          <w:szCs w:val="28"/>
          <w:lang w:val="es-SV" w:eastAsia="es-SV"/>
        </w:rPr>
        <w:t>XXXXXXXXXXXXX</w:t>
      </w:r>
      <w:r w:rsidR="00780AD4" w:rsidRPr="00315DD8">
        <w:rPr>
          <w:rFonts w:ascii="Times New Roman" w:eastAsia="Calibri" w:hAnsi="Times New Roman" w:cs="Times New Roman"/>
          <w:b/>
          <w:sz w:val="28"/>
          <w:szCs w:val="28"/>
          <w:lang w:val="es-SV"/>
        </w:rPr>
        <w:t xml:space="preserve"> </w:t>
      </w:r>
      <w:r w:rsidRPr="00315DD8">
        <w:rPr>
          <w:rFonts w:ascii="Times New Roman" w:eastAsia="Calibri" w:hAnsi="Times New Roman" w:cs="Times New Roman"/>
          <w:b/>
          <w:sz w:val="28"/>
          <w:szCs w:val="28"/>
          <w:lang w:val="es-SV"/>
        </w:rPr>
        <w:t>/Jefe de UACI</w:t>
      </w:r>
      <w:r w:rsidRPr="00315DD8">
        <w:rPr>
          <w:rFonts w:ascii="Times New Roman" w:eastAsia="Calibri" w:hAnsi="Times New Roman" w:cs="Times New Roman"/>
          <w:sz w:val="28"/>
          <w:szCs w:val="28"/>
          <w:lang w:val="es-SV"/>
        </w:rPr>
        <w:t xml:space="preserve">, en donde solicita al Honorable Concejo Municipal Plural, aprobación de adjudicación de requerimiento correspondiente a </w:t>
      </w:r>
      <w:r w:rsidRPr="00315DD8">
        <w:rPr>
          <w:rFonts w:ascii="Times New Roman" w:eastAsia="Calibri" w:hAnsi="Times New Roman" w:cs="Times New Roman"/>
          <w:b/>
          <w:sz w:val="28"/>
          <w:szCs w:val="28"/>
          <w:lang w:val="es-SV"/>
        </w:rPr>
        <w:t xml:space="preserve">GERENCIA DE DESARROLLO SOCIAL, </w:t>
      </w:r>
      <w:r w:rsidRPr="00315DD8">
        <w:rPr>
          <w:rFonts w:ascii="Times New Roman" w:eastAsia="Calibri" w:hAnsi="Times New Roman" w:cs="Times New Roman"/>
          <w:sz w:val="28"/>
          <w:szCs w:val="28"/>
          <w:lang w:val="es-SV"/>
        </w:rPr>
        <w:t xml:space="preserve">por un monto total de </w:t>
      </w:r>
      <w:r w:rsidRPr="00315DD8">
        <w:rPr>
          <w:rFonts w:ascii="Times New Roman" w:eastAsia="Times New Roman" w:hAnsi="Times New Roman" w:cs="Times New Roman"/>
          <w:b/>
          <w:bCs/>
          <w:color w:val="000000"/>
          <w:sz w:val="28"/>
          <w:szCs w:val="28"/>
          <w:lang w:val="es-SV" w:eastAsia="es-ES"/>
        </w:rPr>
        <w:t>$680.00</w:t>
      </w:r>
      <w:r w:rsidRPr="00315DD8">
        <w:rPr>
          <w:rFonts w:ascii="Times New Roman" w:eastAsia="Calibri" w:hAnsi="Times New Roman" w:cs="Times New Roman"/>
          <w:b/>
          <w:sz w:val="28"/>
          <w:szCs w:val="28"/>
          <w:lang w:val="es-SV"/>
        </w:rPr>
        <w:t xml:space="preserve">, </w:t>
      </w:r>
      <w:r w:rsidRPr="00315DD8">
        <w:rPr>
          <w:rFonts w:ascii="Times New Roman" w:eastAsia="Calibri" w:hAnsi="Times New Roman" w:cs="Times New Roman"/>
          <w:sz w:val="28"/>
          <w:szCs w:val="28"/>
          <w:lang w:val="es-SV"/>
        </w:rPr>
        <w:t>y proponiendo como administrador de orden de compra o contrato a:</w:t>
      </w:r>
      <w:r w:rsidR="00780AD4" w:rsidRPr="00780AD4">
        <w:rPr>
          <w:rFonts w:ascii="Times New Roman" w:eastAsia="Times New Roman" w:hAnsi="Times New Roman" w:cs="Times New Roman"/>
          <w:sz w:val="28"/>
          <w:szCs w:val="28"/>
          <w:lang w:val="es-SV" w:eastAsia="es-SV"/>
        </w:rPr>
        <w:t xml:space="preserve"> </w:t>
      </w:r>
      <w:r w:rsidR="00780AD4" w:rsidRPr="00840345">
        <w:rPr>
          <w:rFonts w:ascii="Times New Roman" w:eastAsia="Times New Roman" w:hAnsi="Times New Roman" w:cs="Times New Roman"/>
          <w:sz w:val="28"/>
          <w:szCs w:val="28"/>
          <w:lang w:val="es-SV" w:eastAsia="es-SV"/>
        </w:rPr>
        <w:t>XXXXXXXXXXXXX</w:t>
      </w:r>
      <w:r w:rsidRPr="00315DD8">
        <w:rPr>
          <w:rFonts w:ascii="Times New Roman" w:eastAsia="Calibri" w:hAnsi="Times New Roman" w:cs="Times New Roman"/>
          <w:b/>
          <w:sz w:val="28"/>
          <w:szCs w:val="28"/>
          <w:lang w:val="es-SV"/>
        </w:rPr>
        <w:t xml:space="preserve">. </w:t>
      </w:r>
      <w:r w:rsidRPr="00315DD8">
        <w:rPr>
          <w:rFonts w:ascii="Times New Roman" w:eastAsia="Calibri" w:hAnsi="Times New Roman" w:cs="Times New Roman"/>
          <w:sz w:val="28"/>
          <w:szCs w:val="28"/>
          <w:lang w:val="es-SV"/>
        </w:rPr>
        <w:t xml:space="preserve">Por tanto el Honorable Concejo Municipal Plural en uso de sus facultades legales y habiendo deliberado el punto, Por </w:t>
      </w:r>
      <w:r w:rsidRPr="00315DD8">
        <w:rPr>
          <w:rFonts w:ascii="Times New Roman" w:eastAsia="Calibri" w:hAnsi="Times New Roman" w:cs="Times New Roman"/>
          <w:b/>
          <w:sz w:val="28"/>
          <w:szCs w:val="28"/>
          <w:lang w:val="es-SV"/>
        </w:rPr>
        <w:t xml:space="preserve">MAYORIA </w:t>
      </w:r>
      <w:r w:rsidRPr="00315DD8">
        <w:rPr>
          <w:rFonts w:ascii="Times New Roman" w:eastAsia="Calibri" w:hAnsi="Times New Roman" w:cs="Times New Roman"/>
          <w:sz w:val="28"/>
          <w:szCs w:val="28"/>
          <w:lang w:val="es-SV"/>
        </w:rPr>
        <w:t xml:space="preserve">de </w:t>
      </w:r>
      <w:r w:rsidRPr="00315DD8">
        <w:rPr>
          <w:rFonts w:ascii="Times New Roman" w:eastAsia="Calibri" w:hAnsi="Times New Roman" w:cs="Times New Roman"/>
          <w:b/>
          <w:sz w:val="28"/>
          <w:szCs w:val="28"/>
          <w:lang w:val="es-SV"/>
        </w:rPr>
        <w:t xml:space="preserve">once votos a favor y tres ausencias al momento de esta votación </w:t>
      </w:r>
      <w:r w:rsidRPr="00315DD8">
        <w:rPr>
          <w:rFonts w:ascii="Times New Roman" w:eastAsia="Calibri" w:hAnsi="Times New Roman" w:cs="Times New Roman"/>
          <w:sz w:val="28"/>
          <w:szCs w:val="28"/>
          <w:lang w:val="es-SV"/>
        </w:rPr>
        <w:t>por parte de</w:t>
      </w:r>
      <w:r w:rsidRPr="00315DD8">
        <w:rPr>
          <w:rFonts w:ascii="Times New Roman" w:eastAsia="Calibri" w:hAnsi="Times New Roman" w:cs="Times New Roman"/>
          <w:b/>
          <w:sz w:val="28"/>
          <w:szCs w:val="28"/>
          <w:lang w:val="es-SV"/>
        </w:rPr>
        <w:t xml:space="preserve"> </w:t>
      </w:r>
      <w:r w:rsidRPr="00315DD8">
        <w:rPr>
          <w:rFonts w:ascii="Times New Roman" w:eastAsia="Calibri" w:hAnsi="Times New Roman" w:cs="Times New Roman"/>
          <w:sz w:val="28"/>
          <w:szCs w:val="28"/>
          <w:lang w:val="es-SV"/>
        </w:rPr>
        <w:t xml:space="preserve">los siguientes miembros del Concejo Municipal: </w:t>
      </w:r>
      <w:r w:rsidRPr="00315DD8">
        <w:rPr>
          <w:rFonts w:ascii="Times New Roman" w:eastAsia="Calibri" w:hAnsi="Times New Roman" w:cs="Times New Roman"/>
          <w:b/>
          <w:sz w:val="28"/>
          <w:szCs w:val="28"/>
          <w:lang w:val="es-SV"/>
        </w:rPr>
        <w:t>Dra. Yany Xiomara Fuentes Rivas, Cuarta Regidora Propietaria,</w:t>
      </w:r>
      <w:r w:rsidRPr="00315DD8">
        <w:rPr>
          <w:rFonts w:ascii="Times New Roman" w:eastAsia="Calibri" w:hAnsi="Times New Roman" w:cs="Times New Roman"/>
          <w:sz w:val="28"/>
          <w:szCs w:val="28"/>
          <w:lang w:val="es-SV"/>
        </w:rPr>
        <w:t xml:space="preserve"> </w:t>
      </w:r>
      <w:r w:rsidRPr="00315DD8">
        <w:rPr>
          <w:rFonts w:ascii="Times New Roman" w:eastAsia="Calibri" w:hAnsi="Times New Roman" w:cs="Times New Roman"/>
          <w:b/>
          <w:sz w:val="28"/>
          <w:szCs w:val="28"/>
          <w:lang w:val="es-SV"/>
        </w:rPr>
        <w:t xml:space="preserve">Ing. Gilberto Antonio Amador Medrano, Décimo Regidor Propietario y el Sr. Bayron Eraldo Baltazar Martínez Barahona, Décimo Primer Regidor Propietario. ACUERDA: </w:t>
      </w:r>
      <w:r w:rsidRPr="00315DD8">
        <w:rPr>
          <w:rFonts w:ascii="Times New Roman" w:eastAsia="Calibri" w:hAnsi="Times New Roman" w:cs="Times New Roman"/>
          <w:b/>
          <w:sz w:val="28"/>
          <w:szCs w:val="28"/>
          <w:u w:val="single"/>
          <w:lang w:val="es-SV"/>
        </w:rPr>
        <w:t>Primero:</w:t>
      </w:r>
      <w:r w:rsidRPr="00315DD8">
        <w:rPr>
          <w:rFonts w:ascii="Times New Roman" w:eastAsia="Calibri" w:hAnsi="Times New Roman" w:cs="Times New Roman"/>
          <w:sz w:val="28"/>
          <w:szCs w:val="28"/>
          <w:lang w:val="es-SV"/>
        </w:rPr>
        <w:t xml:space="preserve"> Aprobar adjudicación de requerimiento correspondiente a la </w:t>
      </w:r>
      <w:r w:rsidRPr="00315DD8">
        <w:rPr>
          <w:rFonts w:ascii="Times New Roman" w:eastAsia="Calibri" w:hAnsi="Times New Roman" w:cs="Times New Roman"/>
          <w:b/>
          <w:sz w:val="28"/>
          <w:szCs w:val="28"/>
          <w:lang w:val="es-SV"/>
        </w:rPr>
        <w:t xml:space="preserve">GERENCIA DE DESARROLLO SOCIAL, </w:t>
      </w:r>
      <w:r w:rsidRPr="00315DD8">
        <w:rPr>
          <w:rFonts w:ascii="Times New Roman" w:eastAsia="Calibri" w:hAnsi="Times New Roman" w:cs="Times New Roman"/>
          <w:sz w:val="28"/>
          <w:szCs w:val="28"/>
          <w:lang w:val="es-SV"/>
        </w:rPr>
        <w:t xml:space="preserve">por un monto total de </w:t>
      </w:r>
      <w:r w:rsidRPr="00315DD8">
        <w:rPr>
          <w:rFonts w:ascii="Times New Roman" w:eastAsia="Times New Roman" w:hAnsi="Times New Roman" w:cs="Times New Roman"/>
          <w:b/>
          <w:bCs/>
          <w:color w:val="000000"/>
          <w:sz w:val="28"/>
          <w:szCs w:val="28"/>
          <w:lang w:val="es-SV" w:eastAsia="es-ES"/>
        </w:rPr>
        <w:t>$680.00</w:t>
      </w:r>
      <w:r w:rsidRPr="00315DD8">
        <w:rPr>
          <w:rFonts w:ascii="Times New Roman" w:eastAsia="Calibri" w:hAnsi="Times New Roman" w:cs="Times New Roman"/>
          <w:b/>
          <w:sz w:val="28"/>
          <w:szCs w:val="28"/>
          <w:lang w:val="es-SV"/>
        </w:rPr>
        <w:t>,</w:t>
      </w:r>
      <w:r w:rsidRPr="00315DD8">
        <w:rPr>
          <w:rFonts w:ascii="Times New Roman" w:eastAsia="Times New Roman" w:hAnsi="Times New Roman" w:cs="Times New Roman"/>
          <w:b/>
          <w:bCs/>
          <w:color w:val="000000"/>
          <w:sz w:val="28"/>
          <w:szCs w:val="28"/>
          <w:lang w:val="es-SV" w:eastAsia="es-ES"/>
        </w:rPr>
        <w:t xml:space="preserve"> </w:t>
      </w:r>
      <w:r w:rsidRPr="00315DD8">
        <w:rPr>
          <w:rFonts w:ascii="Times New Roman" w:eastAsia="Calibri" w:hAnsi="Times New Roman" w:cs="Times New Roman"/>
          <w:sz w:val="28"/>
          <w:szCs w:val="28"/>
          <w:lang w:val="es-SV"/>
        </w:rPr>
        <w:t xml:space="preserve">con Fuente de Financiamiento: </w:t>
      </w:r>
      <w:r w:rsidRPr="00315DD8">
        <w:rPr>
          <w:rFonts w:ascii="Times New Roman" w:eastAsia="Calibri" w:hAnsi="Times New Roman" w:cs="Times New Roman"/>
          <w:b/>
          <w:sz w:val="28"/>
          <w:szCs w:val="28"/>
          <w:lang w:val="es-SV"/>
        </w:rPr>
        <w:t xml:space="preserve">FONDOS PROPIOS. </w:t>
      </w:r>
      <w:r w:rsidRPr="00315DD8">
        <w:rPr>
          <w:rFonts w:ascii="Times New Roman" w:eastAsia="Calibri" w:hAnsi="Times New Roman" w:cs="Times New Roman"/>
          <w:b/>
          <w:sz w:val="28"/>
          <w:szCs w:val="28"/>
          <w:u w:val="single"/>
          <w:lang w:val="es-SV"/>
        </w:rPr>
        <w:t>Segundo:</w:t>
      </w:r>
      <w:r w:rsidRPr="00315DD8">
        <w:rPr>
          <w:rFonts w:ascii="Times New Roman" w:eastAsia="Calibri" w:hAnsi="Times New Roman" w:cs="Times New Roman"/>
          <w:sz w:val="28"/>
          <w:szCs w:val="28"/>
          <w:lang w:val="es-SV"/>
        </w:rPr>
        <w:t xml:space="preserve"> </w:t>
      </w:r>
      <w:r w:rsidRPr="00315DD8">
        <w:rPr>
          <w:rFonts w:ascii="Times New Roman" w:eastAsia="Calibri" w:hAnsi="Times New Roman" w:cs="Times New Roman"/>
          <w:b/>
          <w:sz w:val="28"/>
          <w:szCs w:val="28"/>
          <w:lang w:val="es-SV"/>
        </w:rPr>
        <w:t>AUTORÍCESE</w:t>
      </w:r>
      <w:r w:rsidRPr="00315DD8">
        <w:rPr>
          <w:rFonts w:ascii="Times New Roman" w:eastAsia="Calibri" w:hAnsi="Times New Roman" w:cs="Times New Roman"/>
          <w:sz w:val="28"/>
          <w:szCs w:val="28"/>
          <w:lang w:val="es-SV"/>
        </w:rPr>
        <w:t xml:space="preserve"> al </w:t>
      </w:r>
      <w:r w:rsidRPr="00315DD8">
        <w:rPr>
          <w:rFonts w:ascii="Times New Roman" w:eastAsia="Calibri" w:hAnsi="Times New Roman" w:cs="Times New Roman"/>
          <w:b/>
          <w:sz w:val="28"/>
          <w:szCs w:val="28"/>
          <w:lang w:val="es-SV"/>
        </w:rPr>
        <w:t>TESORERO MUNICIPAL</w:t>
      </w:r>
      <w:r w:rsidRPr="00315DD8">
        <w:rPr>
          <w:rFonts w:ascii="Times New Roman" w:eastAsia="Calibri" w:hAnsi="Times New Roman" w:cs="Times New Roman"/>
          <w:sz w:val="28"/>
          <w:szCs w:val="28"/>
          <w:lang w:val="es-SV"/>
        </w:rPr>
        <w:t xml:space="preserve"> para que erogue la cantidad de: </w:t>
      </w:r>
      <w:r w:rsidRPr="00315DD8">
        <w:rPr>
          <w:rFonts w:ascii="Times New Roman" w:eastAsia="Calibri" w:hAnsi="Times New Roman" w:cs="Times New Roman"/>
          <w:b/>
          <w:sz w:val="28"/>
          <w:szCs w:val="28"/>
          <w:lang w:val="es-SV"/>
        </w:rPr>
        <w:t>SEISCIENTOS OCHENTA DÓLARES EXACTOS DE LOS ESTADOS UNIDOS DE NORTEAMÉRICA</w:t>
      </w:r>
      <w:r w:rsidRPr="00315DD8">
        <w:rPr>
          <w:rFonts w:ascii="Times New Roman" w:eastAsia="Calibri" w:hAnsi="Times New Roman" w:cs="Times New Roman"/>
          <w:sz w:val="28"/>
          <w:szCs w:val="28"/>
          <w:lang w:val="es-SV"/>
        </w:rPr>
        <w:t xml:space="preserve"> (</w:t>
      </w:r>
      <w:r w:rsidRPr="00315DD8">
        <w:rPr>
          <w:rFonts w:ascii="Times New Roman" w:eastAsia="Times New Roman" w:hAnsi="Times New Roman" w:cs="Times New Roman"/>
          <w:b/>
          <w:sz w:val="28"/>
          <w:szCs w:val="28"/>
          <w:lang w:val="es-SV" w:eastAsia="es-SV"/>
        </w:rPr>
        <w:t xml:space="preserve">$680.00), </w:t>
      </w:r>
      <w:r w:rsidRPr="00315DD8">
        <w:rPr>
          <w:rFonts w:ascii="Times New Roman" w:eastAsia="Times New Roman" w:hAnsi="Times New Roman" w:cs="Times New Roman"/>
          <w:bCs/>
          <w:sz w:val="28"/>
          <w:szCs w:val="28"/>
          <w:lang w:val="es-SV" w:eastAsia="es-SV"/>
        </w:rPr>
        <w:t xml:space="preserve">de la </w:t>
      </w:r>
      <w:r w:rsidRPr="00315DD8">
        <w:rPr>
          <w:rFonts w:ascii="Times New Roman" w:eastAsia="Calibri" w:hAnsi="Times New Roman" w:cs="Times New Roman"/>
          <w:sz w:val="28"/>
          <w:szCs w:val="28"/>
          <w:lang w:val="es-SV"/>
        </w:rPr>
        <w:t xml:space="preserve">de la </w:t>
      </w:r>
      <w:r w:rsidRPr="00315DD8">
        <w:rPr>
          <w:rFonts w:ascii="Times New Roman" w:eastAsia="Calibri" w:hAnsi="Times New Roman" w:cs="Times New Roman"/>
          <w:sz w:val="28"/>
          <w:szCs w:val="28"/>
          <w:lang w:val="es-SV" w:eastAsia="es-ES"/>
        </w:rPr>
        <w:t xml:space="preserve">Cuenta Corriente Numero </w:t>
      </w:r>
      <w:r w:rsidRPr="00315DD8">
        <w:rPr>
          <w:rFonts w:ascii="Times New Roman" w:eastAsia="Calibri" w:hAnsi="Times New Roman" w:cs="Times New Roman"/>
          <w:b/>
          <w:sz w:val="28"/>
          <w:szCs w:val="28"/>
          <w:lang w:val="es-SV" w:eastAsia="es-ES"/>
        </w:rPr>
        <w:t>480005924 MUNICIPALIDAD DE APOPA, RECURSOS PROPIOS,</w:t>
      </w:r>
      <w:r w:rsidRPr="00315DD8">
        <w:rPr>
          <w:rFonts w:ascii="Times New Roman" w:eastAsia="Calibri" w:hAnsi="Times New Roman" w:cs="Times New Roman"/>
          <w:sz w:val="28"/>
          <w:szCs w:val="28"/>
          <w:lang w:val="es-SV" w:eastAsia="es-ES"/>
        </w:rPr>
        <w:t xml:space="preserve"> Banco Hipotecario de El Salvador, S.A.</w:t>
      </w:r>
      <w:r w:rsidRPr="00315DD8">
        <w:rPr>
          <w:rFonts w:ascii="Times New Roman" w:eastAsia="Times New Roman" w:hAnsi="Times New Roman" w:cs="Times New Roman"/>
          <w:b/>
          <w:bCs/>
          <w:color w:val="000000"/>
          <w:sz w:val="28"/>
          <w:szCs w:val="28"/>
          <w:lang w:val="es-SV" w:eastAsia="es-ES"/>
        </w:rPr>
        <w:t xml:space="preserve">, </w:t>
      </w:r>
      <w:r w:rsidRPr="00315DD8">
        <w:rPr>
          <w:rFonts w:ascii="Times New Roman" w:eastAsia="Calibri" w:hAnsi="Times New Roman" w:cs="Times New Roman"/>
          <w:sz w:val="28"/>
          <w:szCs w:val="28"/>
          <w:lang w:val="es-SV"/>
        </w:rPr>
        <w:t>y emita cheque</w:t>
      </w:r>
      <w:r w:rsidRPr="00315DD8">
        <w:rPr>
          <w:rFonts w:ascii="Times New Roman" w:eastAsia="Calibri" w:hAnsi="Times New Roman" w:cs="Times New Roman"/>
          <w:b/>
          <w:sz w:val="28"/>
          <w:szCs w:val="28"/>
          <w:lang w:val="es-SV"/>
        </w:rPr>
        <w:t xml:space="preserve"> </w:t>
      </w:r>
      <w:r w:rsidRPr="00315DD8">
        <w:rPr>
          <w:rFonts w:ascii="Times New Roman" w:eastAsia="Calibri" w:hAnsi="Times New Roman" w:cs="Times New Roman"/>
          <w:sz w:val="28"/>
          <w:szCs w:val="28"/>
          <w:lang w:val="es-SV"/>
        </w:rPr>
        <w:t>a nombre del proveedor según el siguiente cuadro que se detalla a continuación:</w:t>
      </w:r>
    </w:p>
    <w:p w:rsidR="00315DD8" w:rsidRPr="00315DD8" w:rsidRDefault="00315DD8" w:rsidP="00315DD8">
      <w:pPr>
        <w:spacing w:after="0" w:line="276" w:lineRule="auto"/>
        <w:jc w:val="both"/>
        <w:rPr>
          <w:rFonts w:ascii="Arial" w:eastAsia="Calibri" w:hAnsi="Arial" w:cs="Arial"/>
          <w:b/>
          <w:color w:val="000000"/>
          <w:sz w:val="24"/>
          <w:szCs w:val="24"/>
          <w:u w:val="single"/>
          <w:lang w:val="es-SV"/>
        </w:rPr>
      </w:pPr>
    </w:p>
    <w:tbl>
      <w:tblPr>
        <w:tblW w:w="8811" w:type="dxa"/>
        <w:tblInd w:w="80" w:type="dxa"/>
        <w:tblCellMar>
          <w:left w:w="70" w:type="dxa"/>
          <w:right w:w="70" w:type="dxa"/>
        </w:tblCellMar>
        <w:tblLook w:val="04A0" w:firstRow="1" w:lastRow="0" w:firstColumn="1" w:lastColumn="0" w:noHBand="0" w:noVBand="1"/>
      </w:tblPr>
      <w:tblGrid>
        <w:gridCol w:w="849"/>
        <w:gridCol w:w="349"/>
        <w:gridCol w:w="571"/>
        <w:gridCol w:w="481"/>
        <w:gridCol w:w="691"/>
        <w:gridCol w:w="691"/>
        <w:gridCol w:w="547"/>
        <w:gridCol w:w="470"/>
        <w:gridCol w:w="691"/>
        <w:gridCol w:w="547"/>
        <w:gridCol w:w="470"/>
        <w:gridCol w:w="801"/>
        <w:gridCol w:w="891"/>
        <w:gridCol w:w="850"/>
        <w:gridCol w:w="568"/>
      </w:tblGrid>
      <w:tr w:rsidR="00315DD8" w:rsidRPr="00315DD8" w:rsidTr="00E62C4C">
        <w:trPr>
          <w:trHeight w:val="40"/>
        </w:trPr>
        <w:tc>
          <w:tcPr>
            <w:tcW w:w="8811" w:type="dxa"/>
            <w:gridSpan w:val="15"/>
            <w:tcBorders>
              <w:top w:val="single" w:sz="8" w:space="0" w:color="auto"/>
              <w:left w:val="single" w:sz="8" w:space="0" w:color="auto"/>
              <w:bottom w:val="single" w:sz="4" w:space="0" w:color="auto"/>
              <w:right w:val="single" w:sz="8" w:space="0" w:color="000000"/>
            </w:tcBorders>
            <w:shd w:val="clear" w:color="auto" w:fill="auto"/>
            <w:noWrap/>
            <w:vAlign w:val="center"/>
            <w:hideMark/>
          </w:tcPr>
          <w:p w:rsidR="00315DD8" w:rsidRPr="00315DD8" w:rsidRDefault="00315DD8" w:rsidP="00315DD8">
            <w:pPr>
              <w:spacing w:after="0" w:line="240" w:lineRule="auto"/>
              <w:jc w:val="center"/>
              <w:rPr>
                <w:rFonts w:ascii="Calibri" w:eastAsia="Times New Roman" w:hAnsi="Calibri" w:cs="Calibri"/>
                <w:color w:val="000000"/>
                <w:sz w:val="10"/>
                <w:szCs w:val="10"/>
                <w:lang w:val="es-SV" w:eastAsia="es-SV"/>
              </w:rPr>
            </w:pPr>
            <w:r w:rsidRPr="00315DD8">
              <w:rPr>
                <w:rFonts w:ascii="Calibri" w:eastAsia="Times New Roman" w:hAnsi="Calibri" w:cs="Calibri"/>
                <w:color w:val="000000"/>
                <w:sz w:val="10"/>
                <w:szCs w:val="10"/>
                <w:lang w:val="es-SV" w:eastAsia="es-SV"/>
              </w:rPr>
              <w:t>REQUERIMIENTO: 05</w:t>
            </w:r>
          </w:p>
        </w:tc>
      </w:tr>
      <w:tr w:rsidR="00315DD8" w:rsidRPr="00315DD8" w:rsidTr="00E62C4C">
        <w:trPr>
          <w:trHeight w:val="40"/>
        </w:trPr>
        <w:tc>
          <w:tcPr>
            <w:tcW w:w="8811" w:type="dxa"/>
            <w:gridSpan w:val="15"/>
            <w:tcBorders>
              <w:top w:val="single" w:sz="4" w:space="0" w:color="auto"/>
              <w:left w:val="single" w:sz="8" w:space="0" w:color="auto"/>
              <w:bottom w:val="single" w:sz="4" w:space="0" w:color="auto"/>
              <w:right w:val="single" w:sz="8" w:space="0" w:color="000000"/>
            </w:tcBorders>
            <w:shd w:val="clear" w:color="auto" w:fill="auto"/>
            <w:noWrap/>
            <w:vAlign w:val="center"/>
            <w:hideMark/>
          </w:tcPr>
          <w:p w:rsidR="00315DD8" w:rsidRPr="00315DD8" w:rsidRDefault="00315DD8" w:rsidP="00315DD8">
            <w:pPr>
              <w:spacing w:after="0" w:line="240" w:lineRule="auto"/>
              <w:jc w:val="center"/>
              <w:rPr>
                <w:rFonts w:ascii="Calibri" w:eastAsia="Times New Roman" w:hAnsi="Calibri" w:cs="Calibri"/>
                <w:color w:val="000000"/>
                <w:sz w:val="10"/>
                <w:szCs w:val="10"/>
                <w:lang w:val="es-SV" w:eastAsia="es-SV"/>
              </w:rPr>
            </w:pPr>
            <w:r w:rsidRPr="00315DD8">
              <w:rPr>
                <w:rFonts w:ascii="Calibri" w:eastAsia="Times New Roman" w:hAnsi="Calibri" w:cs="Calibri"/>
                <w:color w:val="000000"/>
                <w:sz w:val="10"/>
                <w:szCs w:val="10"/>
                <w:lang w:val="es-SV" w:eastAsia="es-SV"/>
              </w:rPr>
              <w:t xml:space="preserve">GERENCIA DE DESARROLLO SOCIAL </w:t>
            </w:r>
          </w:p>
        </w:tc>
      </w:tr>
      <w:tr w:rsidR="00315DD8" w:rsidRPr="00315DD8" w:rsidTr="00E62C4C">
        <w:trPr>
          <w:trHeight w:val="40"/>
        </w:trPr>
        <w:tc>
          <w:tcPr>
            <w:tcW w:w="8811" w:type="dxa"/>
            <w:gridSpan w:val="15"/>
            <w:tcBorders>
              <w:top w:val="single" w:sz="4" w:space="0" w:color="auto"/>
              <w:left w:val="single" w:sz="8" w:space="0" w:color="auto"/>
              <w:bottom w:val="single" w:sz="4" w:space="0" w:color="auto"/>
              <w:right w:val="single" w:sz="8" w:space="0" w:color="000000"/>
            </w:tcBorders>
            <w:shd w:val="clear" w:color="auto" w:fill="auto"/>
            <w:noWrap/>
            <w:vAlign w:val="center"/>
            <w:hideMark/>
          </w:tcPr>
          <w:p w:rsidR="00315DD8" w:rsidRPr="00315DD8" w:rsidRDefault="00315DD8" w:rsidP="00315DD8">
            <w:pPr>
              <w:spacing w:after="0" w:line="240" w:lineRule="auto"/>
              <w:jc w:val="center"/>
              <w:rPr>
                <w:rFonts w:ascii="Calibri" w:eastAsia="Times New Roman" w:hAnsi="Calibri" w:cs="Calibri"/>
                <w:color w:val="000000"/>
                <w:sz w:val="10"/>
                <w:szCs w:val="10"/>
                <w:lang w:val="es-SV" w:eastAsia="es-SV"/>
              </w:rPr>
            </w:pPr>
            <w:r w:rsidRPr="00315DD8">
              <w:rPr>
                <w:rFonts w:ascii="Calibri" w:eastAsia="Times New Roman" w:hAnsi="Calibri" w:cs="Calibri"/>
                <w:color w:val="000000"/>
                <w:sz w:val="10"/>
                <w:szCs w:val="10"/>
                <w:lang w:val="es-SV" w:eastAsia="es-SV"/>
              </w:rPr>
              <w:t>FUENTE DE FINANCIAMIENTO: FONDOS PROPIOS</w:t>
            </w:r>
          </w:p>
        </w:tc>
      </w:tr>
      <w:tr w:rsidR="00315DD8" w:rsidRPr="00315DD8" w:rsidTr="00E62C4C">
        <w:trPr>
          <w:trHeight w:val="40"/>
        </w:trPr>
        <w:tc>
          <w:tcPr>
            <w:tcW w:w="8811" w:type="dxa"/>
            <w:gridSpan w:val="15"/>
            <w:tcBorders>
              <w:top w:val="single" w:sz="4" w:space="0" w:color="auto"/>
              <w:left w:val="single" w:sz="8" w:space="0" w:color="auto"/>
              <w:bottom w:val="single" w:sz="4" w:space="0" w:color="auto"/>
              <w:right w:val="single" w:sz="8" w:space="0" w:color="000000"/>
            </w:tcBorders>
            <w:shd w:val="clear" w:color="auto" w:fill="auto"/>
            <w:noWrap/>
            <w:vAlign w:val="center"/>
            <w:hideMark/>
          </w:tcPr>
          <w:p w:rsidR="00315DD8" w:rsidRPr="00315DD8" w:rsidRDefault="00315DD8" w:rsidP="00315DD8">
            <w:pPr>
              <w:spacing w:after="0" w:line="240" w:lineRule="auto"/>
              <w:jc w:val="center"/>
              <w:rPr>
                <w:rFonts w:ascii="Calibri" w:eastAsia="Times New Roman" w:hAnsi="Calibri" w:cs="Calibri"/>
                <w:b/>
                <w:bCs/>
                <w:color w:val="000000"/>
                <w:sz w:val="10"/>
                <w:szCs w:val="10"/>
                <w:lang w:val="es-SV" w:eastAsia="es-SV"/>
              </w:rPr>
            </w:pPr>
            <w:r w:rsidRPr="00315DD8">
              <w:rPr>
                <w:rFonts w:ascii="Calibri" w:eastAsia="Times New Roman" w:hAnsi="Calibri" w:cs="Calibri"/>
                <w:b/>
                <w:bCs/>
                <w:color w:val="000000"/>
                <w:sz w:val="10"/>
                <w:szCs w:val="10"/>
                <w:lang w:val="es-SV" w:eastAsia="es-SV"/>
              </w:rPr>
              <w:t>PARA SE UTILIZADOS EN LA CAPACITACIÓN QUE EL GOBIERNO CENTRAL IMPARTIRÁ A TRAVÉS DE MINISTERIO DE JUSTICIA A LLEVARSE ACABO DEL DÍA 05 AL 09 DE DICIEMBRE DEL CORRIENTE AÑO.</w:t>
            </w:r>
          </w:p>
        </w:tc>
      </w:tr>
      <w:tr w:rsidR="00315DD8" w:rsidRPr="00315DD8" w:rsidTr="00E62C4C">
        <w:trPr>
          <w:trHeight w:val="40"/>
        </w:trPr>
        <w:tc>
          <w:tcPr>
            <w:tcW w:w="745" w:type="dxa"/>
            <w:vMerge w:val="restart"/>
            <w:tcBorders>
              <w:top w:val="nil"/>
              <w:left w:val="single" w:sz="8" w:space="0" w:color="auto"/>
              <w:bottom w:val="single" w:sz="4" w:space="0" w:color="000000"/>
              <w:right w:val="single" w:sz="4" w:space="0" w:color="auto"/>
            </w:tcBorders>
            <w:shd w:val="clear" w:color="auto" w:fill="auto"/>
            <w:vAlign w:val="center"/>
            <w:hideMark/>
          </w:tcPr>
          <w:p w:rsidR="00315DD8" w:rsidRPr="00315DD8" w:rsidRDefault="00315DD8" w:rsidP="00315DD8">
            <w:pPr>
              <w:spacing w:after="0" w:line="240" w:lineRule="auto"/>
              <w:jc w:val="center"/>
              <w:rPr>
                <w:rFonts w:ascii="Calibri" w:eastAsia="Times New Roman" w:hAnsi="Calibri" w:cs="Calibri"/>
                <w:color w:val="000000"/>
                <w:sz w:val="10"/>
                <w:szCs w:val="10"/>
                <w:lang w:val="es-SV" w:eastAsia="es-SV"/>
              </w:rPr>
            </w:pPr>
            <w:r w:rsidRPr="00315DD8">
              <w:rPr>
                <w:rFonts w:ascii="Calibri" w:eastAsia="Times New Roman" w:hAnsi="Calibri" w:cs="Calibri"/>
                <w:color w:val="000000"/>
                <w:sz w:val="10"/>
                <w:szCs w:val="10"/>
                <w:lang w:val="es-SV" w:eastAsia="es-SV"/>
              </w:rPr>
              <w:t>ADMINISTRADOR DE ORDEN DE COMPRA O CONTRATO</w:t>
            </w:r>
          </w:p>
        </w:tc>
        <w:tc>
          <w:tcPr>
            <w:tcW w:w="273" w:type="dxa"/>
            <w:vMerge w:val="restart"/>
            <w:tcBorders>
              <w:top w:val="nil"/>
              <w:left w:val="single" w:sz="4" w:space="0" w:color="auto"/>
              <w:bottom w:val="single" w:sz="4" w:space="0" w:color="000000"/>
              <w:right w:val="single" w:sz="4" w:space="0" w:color="auto"/>
            </w:tcBorders>
            <w:shd w:val="clear" w:color="auto" w:fill="auto"/>
            <w:vAlign w:val="center"/>
            <w:hideMark/>
          </w:tcPr>
          <w:p w:rsidR="00315DD8" w:rsidRPr="00315DD8" w:rsidRDefault="00315DD8" w:rsidP="00315DD8">
            <w:pPr>
              <w:spacing w:after="0" w:line="240" w:lineRule="auto"/>
              <w:jc w:val="center"/>
              <w:rPr>
                <w:rFonts w:ascii="Calibri" w:eastAsia="Times New Roman" w:hAnsi="Calibri" w:cs="Calibri"/>
                <w:color w:val="000000"/>
                <w:sz w:val="10"/>
                <w:szCs w:val="10"/>
                <w:lang w:val="es-SV" w:eastAsia="es-SV"/>
              </w:rPr>
            </w:pPr>
            <w:r w:rsidRPr="00315DD8">
              <w:rPr>
                <w:rFonts w:ascii="Calibri" w:eastAsia="Times New Roman" w:hAnsi="Calibri" w:cs="Calibri"/>
                <w:color w:val="000000"/>
                <w:sz w:val="10"/>
                <w:szCs w:val="10"/>
                <w:lang w:val="es-SV" w:eastAsia="es-SV"/>
              </w:rPr>
              <w:t>ITEM</w:t>
            </w:r>
          </w:p>
        </w:tc>
        <w:tc>
          <w:tcPr>
            <w:tcW w:w="536" w:type="dxa"/>
            <w:vMerge w:val="restart"/>
            <w:tcBorders>
              <w:top w:val="nil"/>
              <w:left w:val="single" w:sz="4" w:space="0" w:color="auto"/>
              <w:bottom w:val="single" w:sz="4" w:space="0" w:color="000000"/>
              <w:right w:val="single" w:sz="4" w:space="0" w:color="auto"/>
            </w:tcBorders>
            <w:shd w:val="clear" w:color="auto" w:fill="auto"/>
            <w:vAlign w:val="center"/>
            <w:hideMark/>
          </w:tcPr>
          <w:p w:rsidR="00315DD8" w:rsidRPr="00315DD8" w:rsidRDefault="00315DD8" w:rsidP="00315DD8">
            <w:pPr>
              <w:spacing w:after="0" w:line="240" w:lineRule="auto"/>
              <w:jc w:val="center"/>
              <w:rPr>
                <w:rFonts w:ascii="Calibri" w:eastAsia="Times New Roman" w:hAnsi="Calibri" w:cs="Calibri"/>
                <w:color w:val="000000"/>
                <w:sz w:val="10"/>
                <w:szCs w:val="10"/>
                <w:lang w:val="es-SV" w:eastAsia="es-SV"/>
              </w:rPr>
            </w:pPr>
            <w:r w:rsidRPr="00315DD8">
              <w:rPr>
                <w:rFonts w:ascii="Calibri" w:eastAsia="Times New Roman" w:hAnsi="Calibri" w:cs="Calibri"/>
                <w:color w:val="000000"/>
                <w:sz w:val="10"/>
                <w:szCs w:val="10"/>
                <w:lang w:val="es-SV" w:eastAsia="es-SV"/>
              </w:rPr>
              <w:t>CANTIDAD</w:t>
            </w:r>
          </w:p>
        </w:tc>
        <w:tc>
          <w:tcPr>
            <w:tcW w:w="492" w:type="dxa"/>
            <w:vMerge w:val="restart"/>
            <w:tcBorders>
              <w:top w:val="nil"/>
              <w:left w:val="single" w:sz="4" w:space="0" w:color="auto"/>
              <w:bottom w:val="single" w:sz="4" w:space="0" w:color="000000"/>
              <w:right w:val="single" w:sz="4" w:space="0" w:color="auto"/>
            </w:tcBorders>
            <w:shd w:val="clear" w:color="auto" w:fill="auto"/>
            <w:vAlign w:val="center"/>
            <w:hideMark/>
          </w:tcPr>
          <w:p w:rsidR="00315DD8" w:rsidRPr="00315DD8" w:rsidRDefault="00315DD8" w:rsidP="00315DD8">
            <w:pPr>
              <w:spacing w:after="0" w:line="240" w:lineRule="auto"/>
              <w:jc w:val="center"/>
              <w:rPr>
                <w:rFonts w:ascii="Calibri" w:eastAsia="Times New Roman" w:hAnsi="Calibri" w:cs="Calibri"/>
                <w:color w:val="000000"/>
                <w:sz w:val="10"/>
                <w:szCs w:val="10"/>
                <w:lang w:val="es-SV" w:eastAsia="es-SV"/>
              </w:rPr>
            </w:pPr>
            <w:r w:rsidRPr="00315DD8">
              <w:rPr>
                <w:rFonts w:ascii="Calibri" w:eastAsia="Times New Roman" w:hAnsi="Calibri" w:cs="Calibri"/>
                <w:color w:val="000000"/>
                <w:sz w:val="10"/>
                <w:szCs w:val="10"/>
                <w:lang w:val="es-SV" w:eastAsia="es-SV"/>
              </w:rPr>
              <w:t>UNIDAD DE MEDIDA</w:t>
            </w:r>
          </w:p>
        </w:tc>
        <w:tc>
          <w:tcPr>
            <w:tcW w:w="786" w:type="dxa"/>
            <w:vMerge w:val="restart"/>
            <w:tcBorders>
              <w:top w:val="nil"/>
              <w:left w:val="single" w:sz="4" w:space="0" w:color="auto"/>
              <w:bottom w:val="single" w:sz="4" w:space="0" w:color="000000"/>
              <w:right w:val="single" w:sz="4" w:space="0" w:color="auto"/>
            </w:tcBorders>
            <w:shd w:val="clear" w:color="auto" w:fill="auto"/>
            <w:vAlign w:val="center"/>
            <w:hideMark/>
          </w:tcPr>
          <w:p w:rsidR="00315DD8" w:rsidRPr="00315DD8" w:rsidRDefault="00315DD8" w:rsidP="00315DD8">
            <w:pPr>
              <w:spacing w:after="0" w:line="240" w:lineRule="auto"/>
              <w:jc w:val="center"/>
              <w:rPr>
                <w:rFonts w:ascii="Calibri" w:eastAsia="Times New Roman" w:hAnsi="Calibri" w:cs="Calibri"/>
                <w:color w:val="000000"/>
                <w:sz w:val="10"/>
                <w:szCs w:val="10"/>
                <w:lang w:val="es-SV" w:eastAsia="es-SV"/>
              </w:rPr>
            </w:pPr>
            <w:r w:rsidRPr="00315DD8">
              <w:rPr>
                <w:rFonts w:ascii="Calibri" w:eastAsia="Times New Roman" w:hAnsi="Calibri" w:cs="Calibri"/>
                <w:color w:val="000000"/>
                <w:sz w:val="10"/>
                <w:szCs w:val="10"/>
                <w:lang w:val="es-SV" w:eastAsia="es-SV"/>
              </w:rPr>
              <w:t xml:space="preserve">DESCRIPCIÓN </w:t>
            </w:r>
          </w:p>
        </w:tc>
        <w:tc>
          <w:tcPr>
            <w:tcW w:w="3073" w:type="dxa"/>
            <w:gridSpan w:val="6"/>
            <w:tcBorders>
              <w:top w:val="single" w:sz="4" w:space="0" w:color="auto"/>
              <w:left w:val="nil"/>
              <w:bottom w:val="nil"/>
              <w:right w:val="single" w:sz="4" w:space="0" w:color="000000"/>
            </w:tcBorders>
            <w:shd w:val="clear" w:color="auto" w:fill="auto"/>
            <w:vAlign w:val="center"/>
            <w:hideMark/>
          </w:tcPr>
          <w:p w:rsidR="00315DD8" w:rsidRPr="00315DD8" w:rsidRDefault="00315DD8" w:rsidP="00315DD8">
            <w:pPr>
              <w:spacing w:after="0" w:line="240" w:lineRule="auto"/>
              <w:jc w:val="center"/>
              <w:rPr>
                <w:rFonts w:ascii="Calibri" w:eastAsia="Times New Roman" w:hAnsi="Calibri" w:cs="Calibri"/>
                <w:b/>
                <w:bCs/>
                <w:color w:val="000000"/>
                <w:sz w:val="10"/>
                <w:szCs w:val="10"/>
                <w:lang w:val="es-SV" w:eastAsia="es-SV"/>
              </w:rPr>
            </w:pPr>
            <w:r w:rsidRPr="00315DD8">
              <w:rPr>
                <w:rFonts w:ascii="Calibri" w:eastAsia="Times New Roman" w:hAnsi="Calibri" w:cs="Calibri"/>
                <w:b/>
                <w:bCs/>
                <w:color w:val="000000"/>
                <w:sz w:val="10"/>
                <w:szCs w:val="10"/>
                <w:lang w:val="es-SV" w:eastAsia="es-SV"/>
              </w:rPr>
              <w:t>OFERTAS  RECIBIDAS</w:t>
            </w:r>
          </w:p>
        </w:tc>
        <w:tc>
          <w:tcPr>
            <w:tcW w:w="801" w:type="dxa"/>
            <w:vMerge w:val="restart"/>
            <w:tcBorders>
              <w:top w:val="nil"/>
              <w:left w:val="single" w:sz="4" w:space="0" w:color="auto"/>
              <w:bottom w:val="single" w:sz="4" w:space="0" w:color="000000"/>
              <w:right w:val="single" w:sz="4" w:space="0" w:color="auto"/>
            </w:tcBorders>
            <w:shd w:val="clear" w:color="auto" w:fill="auto"/>
            <w:vAlign w:val="center"/>
            <w:hideMark/>
          </w:tcPr>
          <w:p w:rsidR="00315DD8" w:rsidRPr="00315DD8" w:rsidRDefault="00315DD8" w:rsidP="00315DD8">
            <w:pPr>
              <w:spacing w:after="0" w:line="240" w:lineRule="auto"/>
              <w:jc w:val="center"/>
              <w:rPr>
                <w:rFonts w:ascii="Calibri" w:eastAsia="Times New Roman" w:hAnsi="Calibri" w:cs="Calibri"/>
                <w:color w:val="000000"/>
                <w:sz w:val="10"/>
                <w:szCs w:val="10"/>
                <w:lang w:val="es-SV" w:eastAsia="es-SV"/>
              </w:rPr>
            </w:pPr>
            <w:r w:rsidRPr="00315DD8">
              <w:rPr>
                <w:rFonts w:ascii="Calibri" w:eastAsia="Times New Roman" w:hAnsi="Calibri" w:cs="Calibri"/>
                <w:color w:val="000000"/>
                <w:sz w:val="10"/>
                <w:szCs w:val="10"/>
                <w:lang w:val="es-SV" w:eastAsia="es-SV"/>
              </w:rPr>
              <w:t>OFERTA ECONOMICA RECOMENDADA POR LA UNIDAD SOLICITANTE</w:t>
            </w:r>
          </w:p>
        </w:tc>
        <w:tc>
          <w:tcPr>
            <w:tcW w:w="850" w:type="dxa"/>
            <w:vMerge w:val="restart"/>
            <w:tcBorders>
              <w:top w:val="nil"/>
              <w:left w:val="single" w:sz="4" w:space="0" w:color="auto"/>
              <w:bottom w:val="single" w:sz="4" w:space="0" w:color="000000"/>
              <w:right w:val="single" w:sz="4" w:space="0" w:color="auto"/>
            </w:tcBorders>
            <w:shd w:val="clear" w:color="auto" w:fill="auto"/>
            <w:vAlign w:val="center"/>
            <w:hideMark/>
          </w:tcPr>
          <w:p w:rsidR="00315DD8" w:rsidRPr="00315DD8" w:rsidRDefault="00315DD8" w:rsidP="00315DD8">
            <w:pPr>
              <w:spacing w:after="0" w:line="240" w:lineRule="auto"/>
              <w:jc w:val="center"/>
              <w:rPr>
                <w:rFonts w:ascii="Calibri" w:eastAsia="Times New Roman" w:hAnsi="Calibri" w:cs="Calibri"/>
                <w:color w:val="000000"/>
                <w:sz w:val="10"/>
                <w:szCs w:val="10"/>
                <w:lang w:val="es-SV" w:eastAsia="es-SV"/>
              </w:rPr>
            </w:pPr>
            <w:r w:rsidRPr="00315DD8">
              <w:rPr>
                <w:rFonts w:ascii="Calibri" w:eastAsia="Times New Roman" w:hAnsi="Calibri" w:cs="Calibri"/>
                <w:color w:val="000000"/>
                <w:sz w:val="10"/>
                <w:szCs w:val="10"/>
                <w:lang w:val="es-SV" w:eastAsia="es-SV"/>
              </w:rPr>
              <w:t xml:space="preserve">JUSTIFICACION DE LA RECOMENDACIÓN </w:t>
            </w:r>
          </w:p>
        </w:tc>
        <w:tc>
          <w:tcPr>
            <w:tcW w:w="718"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315DD8" w:rsidRPr="00315DD8" w:rsidRDefault="00315DD8" w:rsidP="00315DD8">
            <w:pPr>
              <w:spacing w:after="0" w:line="240" w:lineRule="auto"/>
              <w:jc w:val="center"/>
              <w:rPr>
                <w:rFonts w:ascii="Calibri" w:eastAsia="Times New Roman" w:hAnsi="Calibri" w:cs="Calibri"/>
                <w:color w:val="000000"/>
                <w:sz w:val="10"/>
                <w:szCs w:val="10"/>
                <w:lang w:val="es-SV" w:eastAsia="es-SV"/>
              </w:rPr>
            </w:pPr>
            <w:r w:rsidRPr="00315DD8">
              <w:rPr>
                <w:rFonts w:ascii="Calibri" w:eastAsia="Times New Roman" w:hAnsi="Calibri" w:cs="Calibri"/>
                <w:color w:val="000000"/>
                <w:sz w:val="10"/>
                <w:szCs w:val="10"/>
                <w:lang w:val="es-SV" w:eastAsia="es-SV"/>
              </w:rPr>
              <w:t>PRESUPUESTADO</w:t>
            </w:r>
          </w:p>
        </w:tc>
        <w:tc>
          <w:tcPr>
            <w:tcW w:w="534" w:type="dxa"/>
            <w:vMerge w:val="restart"/>
            <w:tcBorders>
              <w:top w:val="nil"/>
              <w:left w:val="single" w:sz="4" w:space="0" w:color="auto"/>
              <w:bottom w:val="single" w:sz="4" w:space="0" w:color="000000"/>
              <w:right w:val="single" w:sz="8" w:space="0" w:color="auto"/>
            </w:tcBorders>
            <w:shd w:val="clear" w:color="auto" w:fill="auto"/>
            <w:vAlign w:val="center"/>
            <w:hideMark/>
          </w:tcPr>
          <w:p w:rsidR="00315DD8" w:rsidRPr="00315DD8" w:rsidRDefault="00315DD8" w:rsidP="00315DD8">
            <w:pPr>
              <w:spacing w:after="0" w:line="240" w:lineRule="auto"/>
              <w:jc w:val="center"/>
              <w:rPr>
                <w:rFonts w:ascii="Calibri" w:eastAsia="Times New Roman" w:hAnsi="Calibri" w:cs="Calibri"/>
                <w:color w:val="000000"/>
                <w:sz w:val="10"/>
                <w:szCs w:val="10"/>
                <w:lang w:val="es-SV" w:eastAsia="es-SV"/>
              </w:rPr>
            </w:pPr>
            <w:r w:rsidRPr="00315DD8">
              <w:rPr>
                <w:rFonts w:ascii="Calibri" w:eastAsia="Times New Roman" w:hAnsi="Calibri" w:cs="Calibri"/>
                <w:color w:val="000000"/>
                <w:sz w:val="10"/>
                <w:szCs w:val="10"/>
                <w:lang w:val="es-SV" w:eastAsia="es-SV"/>
              </w:rPr>
              <w:t>FORMA DE PAGO</w:t>
            </w:r>
          </w:p>
        </w:tc>
      </w:tr>
      <w:tr w:rsidR="00315DD8" w:rsidRPr="00315DD8" w:rsidTr="00E62C4C">
        <w:trPr>
          <w:trHeight w:val="40"/>
        </w:trPr>
        <w:tc>
          <w:tcPr>
            <w:tcW w:w="745" w:type="dxa"/>
            <w:vMerge/>
            <w:tcBorders>
              <w:top w:val="nil"/>
              <w:left w:val="single" w:sz="8" w:space="0" w:color="auto"/>
              <w:bottom w:val="single" w:sz="4" w:space="0" w:color="000000"/>
              <w:right w:val="single" w:sz="4" w:space="0" w:color="auto"/>
            </w:tcBorders>
            <w:vAlign w:val="center"/>
            <w:hideMark/>
          </w:tcPr>
          <w:p w:rsidR="00315DD8" w:rsidRPr="00315DD8" w:rsidRDefault="00315DD8" w:rsidP="00315DD8">
            <w:pPr>
              <w:spacing w:after="0" w:line="240" w:lineRule="auto"/>
              <w:rPr>
                <w:rFonts w:ascii="Calibri" w:eastAsia="Times New Roman" w:hAnsi="Calibri" w:cs="Calibri"/>
                <w:color w:val="000000"/>
                <w:sz w:val="10"/>
                <w:szCs w:val="10"/>
                <w:lang w:val="es-SV" w:eastAsia="es-SV"/>
              </w:rPr>
            </w:pPr>
          </w:p>
        </w:tc>
        <w:tc>
          <w:tcPr>
            <w:tcW w:w="273" w:type="dxa"/>
            <w:vMerge/>
            <w:tcBorders>
              <w:top w:val="nil"/>
              <w:left w:val="single" w:sz="4" w:space="0" w:color="auto"/>
              <w:bottom w:val="single" w:sz="4" w:space="0" w:color="000000"/>
              <w:right w:val="single" w:sz="4" w:space="0" w:color="auto"/>
            </w:tcBorders>
            <w:vAlign w:val="center"/>
            <w:hideMark/>
          </w:tcPr>
          <w:p w:rsidR="00315DD8" w:rsidRPr="00315DD8" w:rsidRDefault="00315DD8" w:rsidP="00315DD8">
            <w:pPr>
              <w:spacing w:after="0" w:line="240" w:lineRule="auto"/>
              <w:rPr>
                <w:rFonts w:ascii="Calibri" w:eastAsia="Times New Roman" w:hAnsi="Calibri" w:cs="Calibri"/>
                <w:color w:val="000000"/>
                <w:sz w:val="10"/>
                <w:szCs w:val="10"/>
                <w:lang w:val="es-SV" w:eastAsia="es-SV"/>
              </w:rPr>
            </w:pPr>
          </w:p>
        </w:tc>
        <w:tc>
          <w:tcPr>
            <w:tcW w:w="536" w:type="dxa"/>
            <w:vMerge/>
            <w:tcBorders>
              <w:top w:val="nil"/>
              <w:left w:val="single" w:sz="4" w:space="0" w:color="auto"/>
              <w:bottom w:val="single" w:sz="4" w:space="0" w:color="000000"/>
              <w:right w:val="single" w:sz="4" w:space="0" w:color="auto"/>
            </w:tcBorders>
            <w:vAlign w:val="center"/>
            <w:hideMark/>
          </w:tcPr>
          <w:p w:rsidR="00315DD8" w:rsidRPr="00315DD8" w:rsidRDefault="00315DD8" w:rsidP="00315DD8">
            <w:pPr>
              <w:spacing w:after="0" w:line="240" w:lineRule="auto"/>
              <w:rPr>
                <w:rFonts w:ascii="Calibri" w:eastAsia="Times New Roman" w:hAnsi="Calibri" w:cs="Calibri"/>
                <w:color w:val="000000"/>
                <w:sz w:val="10"/>
                <w:szCs w:val="10"/>
                <w:lang w:val="es-SV" w:eastAsia="es-SV"/>
              </w:rPr>
            </w:pPr>
          </w:p>
        </w:tc>
        <w:tc>
          <w:tcPr>
            <w:tcW w:w="492" w:type="dxa"/>
            <w:vMerge/>
            <w:tcBorders>
              <w:top w:val="nil"/>
              <w:left w:val="single" w:sz="4" w:space="0" w:color="auto"/>
              <w:bottom w:val="single" w:sz="4" w:space="0" w:color="000000"/>
              <w:right w:val="single" w:sz="4" w:space="0" w:color="auto"/>
            </w:tcBorders>
            <w:vAlign w:val="center"/>
            <w:hideMark/>
          </w:tcPr>
          <w:p w:rsidR="00315DD8" w:rsidRPr="00315DD8" w:rsidRDefault="00315DD8" w:rsidP="00315DD8">
            <w:pPr>
              <w:spacing w:after="0" w:line="240" w:lineRule="auto"/>
              <w:rPr>
                <w:rFonts w:ascii="Calibri" w:eastAsia="Times New Roman" w:hAnsi="Calibri" w:cs="Calibri"/>
                <w:color w:val="000000"/>
                <w:sz w:val="10"/>
                <w:szCs w:val="10"/>
                <w:lang w:val="es-SV" w:eastAsia="es-SV"/>
              </w:rPr>
            </w:pPr>
          </w:p>
        </w:tc>
        <w:tc>
          <w:tcPr>
            <w:tcW w:w="786" w:type="dxa"/>
            <w:vMerge/>
            <w:tcBorders>
              <w:top w:val="nil"/>
              <w:left w:val="single" w:sz="4" w:space="0" w:color="auto"/>
              <w:bottom w:val="single" w:sz="4" w:space="0" w:color="000000"/>
              <w:right w:val="single" w:sz="4" w:space="0" w:color="auto"/>
            </w:tcBorders>
            <w:vAlign w:val="center"/>
            <w:hideMark/>
          </w:tcPr>
          <w:p w:rsidR="00315DD8" w:rsidRPr="00315DD8" w:rsidRDefault="00315DD8" w:rsidP="00315DD8">
            <w:pPr>
              <w:spacing w:after="0" w:line="240" w:lineRule="auto"/>
              <w:rPr>
                <w:rFonts w:ascii="Calibri" w:eastAsia="Times New Roman" w:hAnsi="Calibri" w:cs="Calibri"/>
                <w:color w:val="000000"/>
                <w:sz w:val="10"/>
                <w:szCs w:val="10"/>
                <w:lang w:val="es-SV" w:eastAsia="es-SV"/>
              </w:rPr>
            </w:pPr>
          </w:p>
        </w:tc>
        <w:tc>
          <w:tcPr>
            <w:tcW w:w="1536" w:type="dxa"/>
            <w:gridSpan w:val="3"/>
            <w:tcBorders>
              <w:top w:val="single" w:sz="4" w:space="0" w:color="auto"/>
              <w:left w:val="nil"/>
              <w:bottom w:val="single" w:sz="4" w:space="0" w:color="auto"/>
              <w:right w:val="single" w:sz="4" w:space="0" w:color="000000"/>
            </w:tcBorders>
            <w:shd w:val="clear" w:color="000000" w:fill="FFFFFF"/>
            <w:noWrap/>
            <w:vAlign w:val="center"/>
            <w:hideMark/>
          </w:tcPr>
          <w:p w:rsidR="00315DD8" w:rsidRPr="00315DD8" w:rsidRDefault="00315DD8" w:rsidP="00315DD8">
            <w:pPr>
              <w:spacing w:after="0" w:line="240" w:lineRule="auto"/>
              <w:jc w:val="center"/>
              <w:rPr>
                <w:rFonts w:ascii="Calibri" w:eastAsia="Times New Roman" w:hAnsi="Calibri" w:cs="Calibri"/>
                <w:b/>
                <w:bCs/>
                <w:color w:val="000000"/>
                <w:sz w:val="10"/>
                <w:szCs w:val="10"/>
                <w:lang w:val="es-SV" w:eastAsia="es-SV"/>
              </w:rPr>
            </w:pPr>
            <w:r w:rsidRPr="00315DD8">
              <w:rPr>
                <w:rFonts w:ascii="Calibri" w:eastAsia="Times New Roman" w:hAnsi="Calibri" w:cs="Calibri"/>
                <w:b/>
                <w:bCs/>
                <w:color w:val="000000"/>
                <w:sz w:val="10"/>
                <w:szCs w:val="10"/>
                <w:lang w:val="es-SV" w:eastAsia="es-SV"/>
              </w:rPr>
              <w:t>SEMAC, S.A. DE C.V.</w:t>
            </w:r>
          </w:p>
        </w:tc>
        <w:tc>
          <w:tcPr>
            <w:tcW w:w="1536" w:type="dxa"/>
            <w:gridSpan w:val="3"/>
            <w:tcBorders>
              <w:top w:val="single" w:sz="4" w:space="0" w:color="auto"/>
              <w:left w:val="nil"/>
              <w:bottom w:val="single" w:sz="4" w:space="0" w:color="auto"/>
              <w:right w:val="single" w:sz="4" w:space="0" w:color="000000"/>
            </w:tcBorders>
            <w:shd w:val="clear" w:color="000000" w:fill="FFFFFF"/>
            <w:noWrap/>
            <w:vAlign w:val="center"/>
            <w:hideMark/>
          </w:tcPr>
          <w:p w:rsidR="00315DD8" w:rsidRPr="00315DD8" w:rsidRDefault="00315DD8" w:rsidP="00315DD8">
            <w:pPr>
              <w:spacing w:after="0" w:line="240" w:lineRule="auto"/>
              <w:jc w:val="center"/>
              <w:rPr>
                <w:rFonts w:ascii="Calibri" w:eastAsia="Times New Roman" w:hAnsi="Calibri" w:cs="Calibri"/>
                <w:b/>
                <w:bCs/>
                <w:color w:val="000000"/>
                <w:sz w:val="10"/>
                <w:szCs w:val="10"/>
                <w:lang w:val="es-SV" w:eastAsia="es-SV"/>
              </w:rPr>
            </w:pPr>
            <w:r w:rsidRPr="00315DD8">
              <w:rPr>
                <w:rFonts w:ascii="Calibri" w:eastAsia="Times New Roman" w:hAnsi="Calibri" w:cs="Calibri"/>
                <w:b/>
                <w:bCs/>
                <w:color w:val="000000"/>
                <w:sz w:val="10"/>
                <w:szCs w:val="10"/>
                <w:lang w:val="es-SV" w:eastAsia="es-SV"/>
              </w:rPr>
              <w:t>ROSALBA ISABEL RIVAS TREJO</w:t>
            </w:r>
          </w:p>
        </w:tc>
        <w:tc>
          <w:tcPr>
            <w:tcW w:w="801" w:type="dxa"/>
            <w:vMerge/>
            <w:tcBorders>
              <w:top w:val="nil"/>
              <w:left w:val="single" w:sz="4" w:space="0" w:color="auto"/>
              <w:bottom w:val="single" w:sz="4" w:space="0" w:color="000000"/>
              <w:right w:val="single" w:sz="4" w:space="0" w:color="auto"/>
            </w:tcBorders>
            <w:vAlign w:val="center"/>
            <w:hideMark/>
          </w:tcPr>
          <w:p w:rsidR="00315DD8" w:rsidRPr="00315DD8" w:rsidRDefault="00315DD8" w:rsidP="00315DD8">
            <w:pPr>
              <w:spacing w:after="0" w:line="240" w:lineRule="auto"/>
              <w:rPr>
                <w:rFonts w:ascii="Calibri" w:eastAsia="Times New Roman" w:hAnsi="Calibri" w:cs="Calibri"/>
                <w:color w:val="000000"/>
                <w:sz w:val="10"/>
                <w:szCs w:val="10"/>
                <w:lang w:val="es-SV" w:eastAsia="es-SV"/>
              </w:rPr>
            </w:pPr>
          </w:p>
        </w:tc>
        <w:tc>
          <w:tcPr>
            <w:tcW w:w="850" w:type="dxa"/>
            <w:vMerge/>
            <w:tcBorders>
              <w:top w:val="nil"/>
              <w:left w:val="single" w:sz="4" w:space="0" w:color="auto"/>
              <w:bottom w:val="single" w:sz="4" w:space="0" w:color="000000"/>
              <w:right w:val="single" w:sz="4" w:space="0" w:color="auto"/>
            </w:tcBorders>
            <w:vAlign w:val="center"/>
            <w:hideMark/>
          </w:tcPr>
          <w:p w:rsidR="00315DD8" w:rsidRPr="00315DD8" w:rsidRDefault="00315DD8" w:rsidP="00315DD8">
            <w:pPr>
              <w:spacing w:after="0" w:line="240" w:lineRule="auto"/>
              <w:rPr>
                <w:rFonts w:ascii="Calibri" w:eastAsia="Times New Roman" w:hAnsi="Calibri" w:cs="Calibri"/>
                <w:color w:val="000000"/>
                <w:sz w:val="10"/>
                <w:szCs w:val="10"/>
                <w:lang w:val="es-SV" w:eastAsia="es-SV"/>
              </w:rPr>
            </w:pPr>
          </w:p>
        </w:tc>
        <w:tc>
          <w:tcPr>
            <w:tcW w:w="718" w:type="dxa"/>
            <w:vMerge/>
            <w:tcBorders>
              <w:top w:val="nil"/>
              <w:left w:val="single" w:sz="4" w:space="0" w:color="auto"/>
              <w:bottom w:val="single" w:sz="4" w:space="0" w:color="000000"/>
              <w:right w:val="single" w:sz="4" w:space="0" w:color="auto"/>
            </w:tcBorders>
            <w:vAlign w:val="center"/>
            <w:hideMark/>
          </w:tcPr>
          <w:p w:rsidR="00315DD8" w:rsidRPr="00315DD8" w:rsidRDefault="00315DD8" w:rsidP="00315DD8">
            <w:pPr>
              <w:spacing w:after="0" w:line="240" w:lineRule="auto"/>
              <w:rPr>
                <w:rFonts w:ascii="Calibri" w:eastAsia="Times New Roman" w:hAnsi="Calibri" w:cs="Calibri"/>
                <w:color w:val="000000"/>
                <w:sz w:val="10"/>
                <w:szCs w:val="10"/>
                <w:lang w:val="es-SV" w:eastAsia="es-SV"/>
              </w:rPr>
            </w:pPr>
          </w:p>
        </w:tc>
        <w:tc>
          <w:tcPr>
            <w:tcW w:w="534" w:type="dxa"/>
            <w:vMerge/>
            <w:tcBorders>
              <w:top w:val="nil"/>
              <w:left w:val="single" w:sz="4" w:space="0" w:color="auto"/>
              <w:bottom w:val="single" w:sz="4" w:space="0" w:color="000000"/>
              <w:right w:val="single" w:sz="8" w:space="0" w:color="auto"/>
            </w:tcBorders>
            <w:vAlign w:val="center"/>
            <w:hideMark/>
          </w:tcPr>
          <w:p w:rsidR="00315DD8" w:rsidRPr="00315DD8" w:rsidRDefault="00315DD8" w:rsidP="00315DD8">
            <w:pPr>
              <w:spacing w:after="0" w:line="240" w:lineRule="auto"/>
              <w:rPr>
                <w:rFonts w:ascii="Calibri" w:eastAsia="Times New Roman" w:hAnsi="Calibri" w:cs="Calibri"/>
                <w:color w:val="000000"/>
                <w:sz w:val="10"/>
                <w:szCs w:val="10"/>
                <w:lang w:val="es-SV" w:eastAsia="es-SV"/>
              </w:rPr>
            </w:pPr>
          </w:p>
        </w:tc>
      </w:tr>
      <w:tr w:rsidR="00315DD8" w:rsidRPr="00315DD8" w:rsidTr="00E62C4C">
        <w:trPr>
          <w:trHeight w:val="40"/>
        </w:trPr>
        <w:tc>
          <w:tcPr>
            <w:tcW w:w="745" w:type="dxa"/>
            <w:vMerge/>
            <w:tcBorders>
              <w:top w:val="nil"/>
              <w:left w:val="single" w:sz="8" w:space="0" w:color="auto"/>
              <w:bottom w:val="single" w:sz="4" w:space="0" w:color="000000"/>
              <w:right w:val="single" w:sz="4" w:space="0" w:color="auto"/>
            </w:tcBorders>
            <w:vAlign w:val="center"/>
            <w:hideMark/>
          </w:tcPr>
          <w:p w:rsidR="00315DD8" w:rsidRPr="00315DD8" w:rsidRDefault="00315DD8" w:rsidP="00315DD8">
            <w:pPr>
              <w:spacing w:after="0" w:line="240" w:lineRule="auto"/>
              <w:rPr>
                <w:rFonts w:ascii="Calibri" w:eastAsia="Times New Roman" w:hAnsi="Calibri" w:cs="Calibri"/>
                <w:color w:val="000000"/>
                <w:sz w:val="10"/>
                <w:szCs w:val="10"/>
                <w:lang w:val="es-SV" w:eastAsia="es-SV"/>
              </w:rPr>
            </w:pPr>
          </w:p>
        </w:tc>
        <w:tc>
          <w:tcPr>
            <w:tcW w:w="273" w:type="dxa"/>
            <w:vMerge/>
            <w:tcBorders>
              <w:top w:val="nil"/>
              <w:left w:val="single" w:sz="4" w:space="0" w:color="auto"/>
              <w:bottom w:val="single" w:sz="4" w:space="0" w:color="000000"/>
              <w:right w:val="single" w:sz="4" w:space="0" w:color="auto"/>
            </w:tcBorders>
            <w:vAlign w:val="center"/>
            <w:hideMark/>
          </w:tcPr>
          <w:p w:rsidR="00315DD8" w:rsidRPr="00315DD8" w:rsidRDefault="00315DD8" w:rsidP="00315DD8">
            <w:pPr>
              <w:spacing w:after="0" w:line="240" w:lineRule="auto"/>
              <w:rPr>
                <w:rFonts w:ascii="Calibri" w:eastAsia="Times New Roman" w:hAnsi="Calibri" w:cs="Calibri"/>
                <w:color w:val="000000"/>
                <w:sz w:val="10"/>
                <w:szCs w:val="10"/>
                <w:lang w:val="es-SV" w:eastAsia="es-SV"/>
              </w:rPr>
            </w:pPr>
          </w:p>
        </w:tc>
        <w:tc>
          <w:tcPr>
            <w:tcW w:w="536" w:type="dxa"/>
            <w:vMerge/>
            <w:tcBorders>
              <w:top w:val="nil"/>
              <w:left w:val="single" w:sz="4" w:space="0" w:color="auto"/>
              <w:bottom w:val="single" w:sz="4" w:space="0" w:color="000000"/>
              <w:right w:val="single" w:sz="4" w:space="0" w:color="auto"/>
            </w:tcBorders>
            <w:vAlign w:val="center"/>
            <w:hideMark/>
          </w:tcPr>
          <w:p w:rsidR="00315DD8" w:rsidRPr="00315DD8" w:rsidRDefault="00315DD8" w:rsidP="00315DD8">
            <w:pPr>
              <w:spacing w:after="0" w:line="240" w:lineRule="auto"/>
              <w:rPr>
                <w:rFonts w:ascii="Calibri" w:eastAsia="Times New Roman" w:hAnsi="Calibri" w:cs="Calibri"/>
                <w:color w:val="000000"/>
                <w:sz w:val="10"/>
                <w:szCs w:val="10"/>
                <w:lang w:val="es-SV" w:eastAsia="es-SV"/>
              </w:rPr>
            </w:pPr>
          </w:p>
        </w:tc>
        <w:tc>
          <w:tcPr>
            <w:tcW w:w="492" w:type="dxa"/>
            <w:vMerge/>
            <w:tcBorders>
              <w:top w:val="nil"/>
              <w:left w:val="single" w:sz="4" w:space="0" w:color="auto"/>
              <w:bottom w:val="single" w:sz="4" w:space="0" w:color="000000"/>
              <w:right w:val="single" w:sz="4" w:space="0" w:color="auto"/>
            </w:tcBorders>
            <w:vAlign w:val="center"/>
            <w:hideMark/>
          </w:tcPr>
          <w:p w:rsidR="00315DD8" w:rsidRPr="00315DD8" w:rsidRDefault="00315DD8" w:rsidP="00315DD8">
            <w:pPr>
              <w:spacing w:after="0" w:line="240" w:lineRule="auto"/>
              <w:rPr>
                <w:rFonts w:ascii="Calibri" w:eastAsia="Times New Roman" w:hAnsi="Calibri" w:cs="Calibri"/>
                <w:color w:val="000000"/>
                <w:sz w:val="10"/>
                <w:szCs w:val="10"/>
                <w:lang w:val="es-SV" w:eastAsia="es-SV"/>
              </w:rPr>
            </w:pPr>
          </w:p>
        </w:tc>
        <w:tc>
          <w:tcPr>
            <w:tcW w:w="786" w:type="dxa"/>
            <w:vMerge/>
            <w:tcBorders>
              <w:top w:val="nil"/>
              <w:left w:val="single" w:sz="4" w:space="0" w:color="auto"/>
              <w:bottom w:val="single" w:sz="4" w:space="0" w:color="000000"/>
              <w:right w:val="single" w:sz="4" w:space="0" w:color="auto"/>
            </w:tcBorders>
            <w:vAlign w:val="center"/>
            <w:hideMark/>
          </w:tcPr>
          <w:p w:rsidR="00315DD8" w:rsidRPr="00315DD8" w:rsidRDefault="00315DD8" w:rsidP="00315DD8">
            <w:pPr>
              <w:spacing w:after="0" w:line="240" w:lineRule="auto"/>
              <w:rPr>
                <w:rFonts w:ascii="Calibri" w:eastAsia="Times New Roman" w:hAnsi="Calibri" w:cs="Calibri"/>
                <w:color w:val="000000"/>
                <w:sz w:val="10"/>
                <w:szCs w:val="10"/>
                <w:lang w:val="es-SV" w:eastAsia="es-SV"/>
              </w:rPr>
            </w:pPr>
          </w:p>
        </w:tc>
        <w:tc>
          <w:tcPr>
            <w:tcW w:w="716" w:type="dxa"/>
            <w:tcBorders>
              <w:top w:val="nil"/>
              <w:left w:val="nil"/>
              <w:bottom w:val="single" w:sz="4" w:space="0" w:color="auto"/>
              <w:right w:val="single" w:sz="4" w:space="0" w:color="auto"/>
            </w:tcBorders>
            <w:shd w:val="clear" w:color="000000" w:fill="FFFFFF"/>
            <w:vAlign w:val="center"/>
            <w:hideMark/>
          </w:tcPr>
          <w:p w:rsidR="00315DD8" w:rsidRPr="00315DD8" w:rsidRDefault="00315DD8" w:rsidP="00315DD8">
            <w:pPr>
              <w:spacing w:after="0" w:line="240" w:lineRule="auto"/>
              <w:jc w:val="center"/>
              <w:rPr>
                <w:rFonts w:ascii="Calibri" w:eastAsia="Times New Roman" w:hAnsi="Calibri" w:cs="Calibri"/>
                <w:color w:val="000000"/>
                <w:sz w:val="10"/>
                <w:szCs w:val="10"/>
                <w:lang w:val="es-SV" w:eastAsia="es-SV"/>
              </w:rPr>
            </w:pPr>
            <w:r w:rsidRPr="00315DD8">
              <w:rPr>
                <w:rFonts w:ascii="Calibri" w:eastAsia="Times New Roman" w:hAnsi="Calibri" w:cs="Calibri"/>
                <w:color w:val="000000"/>
                <w:sz w:val="10"/>
                <w:szCs w:val="10"/>
                <w:lang w:val="es-SV" w:eastAsia="es-SV"/>
              </w:rPr>
              <w:t>DESCRIPCION</w:t>
            </w:r>
          </w:p>
        </w:tc>
        <w:tc>
          <w:tcPr>
            <w:tcW w:w="486" w:type="dxa"/>
            <w:tcBorders>
              <w:top w:val="nil"/>
              <w:left w:val="nil"/>
              <w:bottom w:val="single" w:sz="4" w:space="0" w:color="auto"/>
              <w:right w:val="single" w:sz="4" w:space="0" w:color="auto"/>
            </w:tcBorders>
            <w:shd w:val="clear" w:color="000000" w:fill="FFFFFF"/>
            <w:vAlign w:val="center"/>
            <w:hideMark/>
          </w:tcPr>
          <w:p w:rsidR="00315DD8" w:rsidRPr="00315DD8" w:rsidRDefault="00315DD8" w:rsidP="00315DD8">
            <w:pPr>
              <w:spacing w:after="0" w:line="240" w:lineRule="auto"/>
              <w:jc w:val="center"/>
              <w:rPr>
                <w:rFonts w:ascii="Calibri" w:eastAsia="Times New Roman" w:hAnsi="Calibri" w:cs="Calibri"/>
                <w:color w:val="000000"/>
                <w:sz w:val="10"/>
                <w:szCs w:val="10"/>
                <w:lang w:val="es-SV" w:eastAsia="es-SV"/>
              </w:rPr>
            </w:pPr>
            <w:r w:rsidRPr="00315DD8">
              <w:rPr>
                <w:rFonts w:ascii="Calibri" w:eastAsia="Times New Roman" w:hAnsi="Calibri" w:cs="Calibri"/>
                <w:color w:val="000000"/>
                <w:sz w:val="10"/>
                <w:szCs w:val="10"/>
                <w:lang w:val="es-SV" w:eastAsia="es-SV"/>
              </w:rPr>
              <w:t>PRECIO UNITARIO</w:t>
            </w:r>
          </w:p>
        </w:tc>
        <w:tc>
          <w:tcPr>
            <w:tcW w:w="332" w:type="dxa"/>
            <w:tcBorders>
              <w:top w:val="nil"/>
              <w:left w:val="nil"/>
              <w:bottom w:val="single" w:sz="4" w:space="0" w:color="auto"/>
              <w:right w:val="single" w:sz="4" w:space="0" w:color="auto"/>
            </w:tcBorders>
            <w:shd w:val="clear" w:color="000000" w:fill="FFFFFF"/>
            <w:noWrap/>
            <w:vAlign w:val="center"/>
            <w:hideMark/>
          </w:tcPr>
          <w:p w:rsidR="00315DD8" w:rsidRPr="00315DD8" w:rsidRDefault="00315DD8" w:rsidP="00315DD8">
            <w:pPr>
              <w:spacing w:after="0" w:line="240" w:lineRule="auto"/>
              <w:jc w:val="center"/>
              <w:rPr>
                <w:rFonts w:ascii="Calibri" w:eastAsia="Times New Roman" w:hAnsi="Calibri" w:cs="Calibri"/>
                <w:color w:val="000000"/>
                <w:sz w:val="10"/>
                <w:szCs w:val="10"/>
                <w:lang w:val="es-SV" w:eastAsia="es-SV"/>
              </w:rPr>
            </w:pPr>
            <w:r w:rsidRPr="00315DD8">
              <w:rPr>
                <w:rFonts w:ascii="Calibri" w:eastAsia="Times New Roman" w:hAnsi="Calibri" w:cs="Calibri"/>
                <w:color w:val="000000"/>
                <w:sz w:val="10"/>
                <w:szCs w:val="10"/>
                <w:lang w:val="es-SV" w:eastAsia="es-SV"/>
              </w:rPr>
              <w:t>TOTAL</w:t>
            </w:r>
          </w:p>
        </w:tc>
        <w:tc>
          <w:tcPr>
            <w:tcW w:w="716" w:type="dxa"/>
            <w:tcBorders>
              <w:top w:val="nil"/>
              <w:left w:val="nil"/>
              <w:bottom w:val="single" w:sz="4" w:space="0" w:color="auto"/>
              <w:right w:val="single" w:sz="4" w:space="0" w:color="auto"/>
            </w:tcBorders>
            <w:shd w:val="clear" w:color="000000" w:fill="FFFFFF"/>
            <w:vAlign w:val="center"/>
            <w:hideMark/>
          </w:tcPr>
          <w:p w:rsidR="00315DD8" w:rsidRPr="00315DD8" w:rsidRDefault="00315DD8" w:rsidP="00315DD8">
            <w:pPr>
              <w:spacing w:after="0" w:line="240" w:lineRule="auto"/>
              <w:jc w:val="center"/>
              <w:rPr>
                <w:rFonts w:ascii="Calibri" w:eastAsia="Times New Roman" w:hAnsi="Calibri" w:cs="Calibri"/>
                <w:color w:val="000000"/>
                <w:sz w:val="10"/>
                <w:szCs w:val="10"/>
                <w:lang w:val="es-SV" w:eastAsia="es-SV"/>
              </w:rPr>
            </w:pPr>
            <w:r w:rsidRPr="00315DD8">
              <w:rPr>
                <w:rFonts w:ascii="Calibri" w:eastAsia="Times New Roman" w:hAnsi="Calibri" w:cs="Calibri"/>
                <w:color w:val="000000"/>
                <w:sz w:val="10"/>
                <w:szCs w:val="10"/>
                <w:lang w:val="es-SV" w:eastAsia="es-SV"/>
              </w:rPr>
              <w:t>DESCRIPCION</w:t>
            </w:r>
          </w:p>
        </w:tc>
        <w:tc>
          <w:tcPr>
            <w:tcW w:w="486" w:type="dxa"/>
            <w:tcBorders>
              <w:top w:val="nil"/>
              <w:left w:val="nil"/>
              <w:bottom w:val="single" w:sz="4" w:space="0" w:color="auto"/>
              <w:right w:val="single" w:sz="4" w:space="0" w:color="auto"/>
            </w:tcBorders>
            <w:shd w:val="clear" w:color="000000" w:fill="FFFFFF"/>
            <w:vAlign w:val="center"/>
            <w:hideMark/>
          </w:tcPr>
          <w:p w:rsidR="00315DD8" w:rsidRPr="00315DD8" w:rsidRDefault="00315DD8" w:rsidP="00315DD8">
            <w:pPr>
              <w:spacing w:after="0" w:line="240" w:lineRule="auto"/>
              <w:jc w:val="center"/>
              <w:rPr>
                <w:rFonts w:ascii="Calibri" w:eastAsia="Times New Roman" w:hAnsi="Calibri" w:cs="Calibri"/>
                <w:color w:val="000000"/>
                <w:sz w:val="10"/>
                <w:szCs w:val="10"/>
                <w:lang w:val="es-SV" w:eastAsia="es-SV"/>
              </w:rPr>
            </w:pPr>
            <w:r w:rsidRPr="00315DD8">
              <w:rPr>
                <w:rFonts w:ascii="Calibri" w:eastAsia="Times New Roman" w:hAnsi="Calibri" w:cs="Calibri"/>
                <w:color w:val="000000"/>
                <w:sz w:val="10"/>
                <w:szCs w:val="10"/>
                <w:lang w:val="es-SV" w:eastAsia="es-SV"/>
              </w:rPr>
              <w:t>PRECIO UNITARIO</w:t>
            </w:r>
          </w:p>
        </w:tc>
        <w:tc>
          <w:tcPr>
            <w:tcW w:w="332" w:type="dxa"/>
            <w:tcBorders>
              <w:top w:val="nil"/>
              <w:left w:val="nil"/>
              <w:bottom w:val="single" w:sz="4" w:space="0" w:color="auto"/>
              <w:right w:val="single" w:sz="4" w:space="0" w:color="auto"/>
            </w:tcBorders>
            <w:shd w:val="clear" w:color="000000" w:fill="FFFFFF"/>
            <w:noWrap/>
            <w:vAlign w:val="center"/>
            <w:hideMark/>
          </w:tcPr>
          <w:p w:rsidR="00315DD8" w:rsidRPr="00315DD8" w:rsidRDefault="00315DD8" w:rsidP="00315DD8">
            <w:pPr>
              <w:spacing w:after="0" w:line="240" w:lineRule="auto"/>
              <w:jc w:val="center"/>
              <w:rPr>
                <w:rFonts w:ascii="Calibri" w:eastAsia="Times New Roman" w:hAnsi="Calibri" w:cs="Calibri"/>
                <w:color w:val="000000"/>
                <w:sz w:val="10"/>
                <w:szCs w:val="10"/>
                <w:lang w:val="es-SV" w:eastAsia="es-SV"/>
              </w:rPr>
            </w:pPr>
            <w:r w:rsidRPr="00315DD8">
              <w:rPr>
                <w:rFonts w:ascii="Calibri" w:eastAsia="Times New Roman" w:hAnsi="Calibri" w:cs="Calibri"/>
                <w:color w:val="000000"/>
                <w:sz w:val="10"/>
                <w:szCs w:val="10"/>
                <w:lang w:val="es-SV" w:eastAsia="es-SV"/>
              </w:rPr>
              <w:t>TOTAL</w:t>
            </w:r>
          </w:p>
        </w:tc>
        <w:tc>
          <w:tcPr>
            <w:tcW w:w="801" w:type="dxa"/>
            <w:vMerge w:val="restart"/>
            <w:tcBorders>
              <w:top w:val="nil"/>
              <w:left w:val="single" w:sz="4" w:space="0" w:color="auto"/>
              <w:bottom w:val="single" w:sz="8" w:space="0" w:color="000000"/>
              <w:right w:val="single" w:sz="4" w:space="0" w:color="auto"/>
            </w:tcBorders>
            <w:shd w:val="clear" w:color="auto" w:fill="auto"/>
            <w:vAlign w:val="center"/>
            <w:hideMark/>
          </w:tcPr>
          <w:p w:rsidR="00315DD8" w:rsidRPr="00315DD8" w:rsidRDefault="00315DD8" w:rsidP="00315DD8">
            <w:pPr>
              <w:spacing w:after="0" w:line="240" w:lineRule="auto"/>
              <w:jc w:val="center"/>
              <w:rPr>
                <w:rFonts w:ascii="Calibri" w:eastAsia="Times New Roman" w:hAnsi="Calibri" w:cs="Calibri"/>
                <w:b/>
                <w:bCs/>
                <w:color w:val="000000"/>
                <w:sz w:val="10"/>
                <w:szCs w:val="10"/>
                <w:lang w:val="es-SV" w:eastAsia="es-SV"/>
              </w:rPr>
            </w:pPr>
            <w:r w:rsidRPr="00315DD8">
              <w:rPr>
                <w:rFonts w:ascii="Calibri" w:eastAsia="Times New Roman" w:hAnsi="Calibri" w:cs="Calibri"/>
                <w:b/>
                <w:bCs/>
                <w:color w:val="000000"/>
                <w:sz w:val="10"/>
                <w:szCs w:val="10"/>
                <w:lang w:val="es-SV" w:eastAsia="es-SV"/>
              </w:rPr>
              <w:t>ROSALBA ISABEL RIVAS TREJO</w:t>
            </w:r>
          </w:p>
        </w:tc>
        <w:tc>
          <w:tcPr>
            <w:tcW w:w="850" w:type="dxa"/>
            <w:vMerge w:val="restart"/>
            <w:tcBorders>
              <w:top w:val="nil"/>
              <w:left w:val="single" w:sz="4" w:space="0" w:color="auto"/>
              <w:bottom w:val="single" w:sz="8" w:space="0" w:color="000000"/>
              <w:right w:val="single" w:sz="4" w:space="0" w:color="auto"/>
            </w:tcBorders>
            <w:shd w:val="clear" w:color="auto" w:fill="auto"/>
            <w:vAlign w:val="center"/>
            <w:hideMark/>
          </w:tcPr>
          <w:p w:rsidR="00315DD8" w:rsidRPr="00315DD8" w:rsidRDefault="00315DD8" w:rsidP="00315DD8">
            <w:pPr>
              <w:spacing w:after="0" w:line="240" w:lineRule="auto"/>
              <w:jc w:val="center"/>
              <w:rPr>
                <w:rFonts w:ascii="Calibri" w:eastAsia="Times New Roman" w:hAnsi="Calibri" w:cs="Calibri"/>
                <w:color w:val="000000"/>
                <w:sz w:val="10"/>
                <w:szCs w:val="10"/>
                <w:lang w:val="es-SV" w:eastAsia="es-SV"/>
              </w:rPr>
            </w:pPr>
            <w:r w:rsidRPr="00315DD8">
              <w:rPr>
                <w:rFonts w:ascii="Calibri" w:eastAsia="Times New Roman" w:hAnsi="Calibri" w:cs="Calibri"/>
                <w:color w:val="000000"/>
                <w:sz w:val="10"/>
                <w:szCs w:val="10"/>
                <w:lang w:val="es-SV" w:eastAsia="es-SV"/>
              </w:rPr>
              <w:t>SE RECOMIENDA POR CUMPLIR CONLO REQUERIDO Y MEJOR PRECIO</w:t>
            </w:r>
          </w:p>
        </w:tc>
        <w:tc>
          <w:tcPr>
            <w:tcW w:w="718" w:type="dxa"/>
            <w:vMerge w:val="restart"/>
            <w:tcBorders>
              <w:top w:val="nil"/>
              <w:left w:val="single" w:sz="4" w:space="0" w:color="auto"/>
              <w:bottom w:val="single" w:sz="8" w:space="0" w:color="000000"/>
              <w:right w:val="single" w:sz="4" w:space="0" w:color="auto"/>
            </w:tcBorders>
            <w:shd w:val="clear" w:color="auto" w:fill="auto"/>
            <w:vAlign w:val="center"/>
            <w:hideMark/>
          </w:tcPr>
          <w:p w:rsidR="00315DD8" w:rsidRPr="00315DD8" w:rsidRDefault="00315DD8" w:rsidP="00315DD8">
            <w:pPr>
              <w:spacing w:after="0" w:line="240" w:lineRule="auto"/>
              <w:jc w:val="center"/>
              <w:rPr>
                <w:rFonts w:ascii="Calibri" w:eastAsia="Times New Roman" w:hAnsi="Calibri" w:cs="Calibri"/>
                <w:b/>
                <w:bCs/>
                <w:color w:val="000000"/>
                <w:sz w:val="10"/>
                <w:szCs w:val="10"/>
                <w:lang w:val="es-SV" w:eastAsia="es-SV"/>
              </w:rPr>
            </w:pPr>
            <w:r w:rsidRPr="00315DD8">
              <w:rPr>
                <w:rFonts w:ascii="Calibri" w:eastAsia="Times New Roman" w:hAnsi="Calibri" w:cs="Calibri"/>
                <w:b/>
                <w:bCs/>
                <w:color w:val="000000"/>
                <w:sz w:val="10"/>
                <w:szCs w:val="10"/>
                <w:lang w:val="es-SV" w:eastAsia="es-SV"/>
              </w:rPr>
              <w:t>$600.00</w:t>
            </w:r>
          </w:p>
        </w:tc>
        <w:tc>
          <w:tcPr>
            <w:tcW w:w="534" w:type="dxa"/>
            <w:vMerge w:val="restart"/>
            <w:tcBorders>
              <w:top w:val="nil"/>
              <w:left w:val="single" w:sz="4" w:space="0" w:color="auto"/>
              <w:bottom w:val="single" w:sz="8" w:space="0" w:color="000000"/>
              <w:right w:val="single" w:sz="8" w:space="0" w:color="auto"/>
            </w:tcBorders>
            <w:shd w:val="clear" w:color="auto" w:fill="auto"/>
            <w:vAlign w:val="center"/>
            <w:hideMark/>
          </w:tcPr>
          <w:p w:rsidR="00315DD8" w:rsidRPr="00315DD8" w:rsidRDefault="00315DD8" w:rsidP="00315DD8">
            <w:pPr>
              <w:spacing w:after="0" w:line="240" w:lineRule="auto"/>
              <w:jc w:val="center"/>
              <w:rPr>
                <w:rFonts w:ascii="Calibri" w:eastAsia="Times New Roman" w:hAnsi="Calibri" w:cs="Calibri"/>
                <w:b/>
                <w:bCs/>
                <w:color w:val="000000"/>
                <w:sz w:val="10"/>
                <w:szCs w:val="10"/>
                <w:lang w:val="es-SV" w:eastAsia="es-SV"/>
              </w:rPr>
            </w:pPr>
            <w:r w:rsidRPr="00315DD8">
              <w:rPr>
                <w:rFonts w:ascii="Calibri" w:eastAsia="Times New Roman" w:hAnsi="Calibri" w:cs="Calibri"/>
                <w:b/>
                <w:bCs/>
                <w:color w:val="000000"/>
                <w:sz w:val="10"/>
                <w:szCs w:val="10"/>
                <w:lang w:val="es-SV" w:eastAsia="es-SV"/>
              </w:rPr>
              <w:t>CONTADO O CREDITO 30 DIAS</w:t>
            </w:r>
          </w:p>
        </w:tc>
      </w:tr>
      <w:tr w:rsidR="00315DD8" w:rsidRPr="00315DD8" w:rsidTr="00E62C4C">
        <w:trPr>
          <w:trHeight w:val="40"/>
        </w:trPr>
        <w:tc>
          <w:tcPr>
            <w:tcW w:w="745" w:type="dxa"/>
            <w:tcBorders>
              <w:top w:val="nil"/>
              <w:left w:val="single" w:sz="8" w:space="0" w:color="auto"/>
              <w:bottom w:val="nil"/>
              <w:right w:val="nil"/>
            </w:tcBorders>
            <w:shd w:val="clear" w:color="auto" w:fill="auto"/>
            <w:vAlign w:val="center"/>
            <w:hideMark/>
          </w:tcPr>
          <w:p w:rsidR="00315DD8" w:rsidRPr="00315DD8" w:rsidRDefault="00780AD4" w:rsidP="00315DD8">
            <w:pPr>
              <w:spacing w:after="0" w:line="240" w:lineRule="auto"/>
              <w:jc w:val="center"/>
              <w:rPr>
                <w:rFonts w:ascii="Calibri" w:eastAsia="Times New Roman" w:hAnsi="Calibri" w:cs="Calibri"/>
                <w:color w:val="000000"/>
                <w:sz w:val="10"/>
                <w:szCs w:val="10"/>
                <w:lang w:val="es-SV" w:eastAsia="es-SV"/>
              </w:rPr>
            </w:pPr>
            <w:proofErr w:type="spellStart"/>
            <w:r>
              <w:rPr>
                <w:rFonts w:ascii="Calibri" w:eastAsia="Times New Roman" w:hAnsi="Calibri" w:cs="Calibri"/>
                <w:color w:val="000000"/>
                <w:sz w:val="10"/>
                <w:szCs w:val="10"/>
                <w:lang w:val="es-SV" w:eastAsia="es-SV"/>
              </w:rPr>
              <w:t>xxxxxxxxxxxxxx</w:t>
            </w:r>
            <w:proofErr w:type="spellEnd"/>
          </w:p>
        </w:tc>
        <w:tc>
          <w:tcPr>
            <w:tcW w:w="273" w:type="dxa"/>
            <w:tcBorders>
              <w:top w:val="nil"/>
              <w:left w:val="single" w:sz="4" w:space="0" w:color="auto"/>
              <w:bottom w:val="nil"/>
              <w:right w:val="single" w:sz="4" w:space="0" w:color="auto"/>
            </w:tcBorders>
            <w:shd w:val="clear" w:color="auto" w:fill="auto"/>
            <w:vAlign w:val="center"/>
            <w:hideMark/>
          </w:tcPr>
          <w:p w:rsidR="00315DD8" w:rsidRPr="00315DD8" w:rsidRDefault="00315DD8" w:rsidP="00315DD8">
            <w:pPr>
              <w:spacing w:after="0" w:line="240" w:lineRule="auto"/>
              <w:jc w:val="center"/>
              <w:rPr>
                <w:rFonts w:ascii="Calibri" w:eastAsia="Times New Roman" w:hAnsi="Calibri" w:cs="Calibri"/>
                <w:color w:val="000000"/>
                <w:sz w:val="10"/>
                <w:szCs w:val="10"/>
                <w:lang w:val="es-SV" w:eastAsia="es-SV"/>
              </w:rPr>
            </w:pPr>
            <w:r w:rsidRPr="00315DD8">
              <w:rPr>
                <w:rFonts w:ascii="Calibri" w:eastAsia="Times New Roman" w:hAnsi="Calibri" w:cs="Calibri"/>
                <w:color w:val="000000"/>
                <w:sz w:val="10"/>
                <w:szCs w:val="10"/>
                <w:lang w:val="es-SV" w:eastAsia="es-SV"/>
              </w:rPr>
              <w:t>1</w:t>
            </w:r>
          </w:p>
        </w:tc>
        <w:tc>
          <w:tcPr>
            <w:tcW w:w="536" w:type="dxa"/>
            <w:tcBorders>
              <w:top w:val="nil"/>
              <w:left w:val="nil"/>
              <w:bottom w:val="nil"/>
              <w:right w:val="single" w:sz="4" w:space="0" w:color="auto"/>
            </w:tcBorders>
            <w:shd w:val="clear" w:color="000000" w:fill="FFFFFF"/>
            <w:noWrap/>
            <w:vAlign w:val="center"/>
            <w:hideMark/>
          </w:tcPr>
          <w:p w:rsidR="00315DD8" w:rsidRPr="00315DD8" w:rsidRDefault="00315DD8" w:rsidP="00315DD8">
            <w:pPr>
              <w:spacing w:after="0" w:line="240" w:lineRule="auto"/>
              <w:jc w:val="center"/>
              <w:rPr>
                <w:rFonts w:ascii="Calibri" w:eastAsia="Times New Roman" w:hAnsi="Calibri" w:cs="Calibri"/>
                <w:color w:val="000000"/>
                <w:sz w:val="10"/>
                <w:szCs w:val="10"/>
                <w:lang w:val="es-SV" w:eastAsia="es-SV"/>
              </w:rPr>
            </w:pPr>
            <w:r w:rsidRPr="00315DD8">
              <w:rPr>
                <w:rFonts w:ascii="Calibri" w:eastAsia="Times New Roman" w:hAnsi="Calibri" w:cs="Calibri"/>
                <w:color w:val="000000"/>
                <w:sz w:val="10"/>
                <w:szCs w:val="10"/>
                <w:lang w:val="es-SV" w:eastAsia="es-SV"/>
              </w:rPr>
              <w:t>400</w:t>
            </w:r>
          </w:p>
        </w:tc>
        <w:tc>
          <w:tcPr>
            <w:tcW w:w="492" w:type="dxa"/>
            <w:tcBorders>
              <w:top w:val="nil"/>
              <w:left w:val="nil"/>
              <w:bottom w:val="nil"/>
              <w:right w:val="single" w:sz="4" w:space="0" w:color="auto"/>
            </w:tcBorders>
            <w:shd w:val="clear" w:color="000000" w:fill="FFFFFF"/>
            <w:vAlign w:val="center"/>
            <w:hideMark/>
          </w:tcPr>
          <w:p w:rsidR="00315DD8" w:rsidRPr="00315DD8" w:rsidRDefault="00315DD8" w:rsidP="00315DD8">
            <w:pPr>
              <w:spacing w:after="0" w:line="240" w:lineRule="auto"/>
              <w:jc w:val="center"/>
              <w:rPr>
                <w:rFonts w:ascii="Calibri" w:eastAsia="Times New Roman" w:hAnsi="Calibri" w:cs="Calibri"/>
                <w:color w:val="000000"/>
                <w:sz w:val="10"/>
                <w:szCs w:val="10"/>
                <w:lang w:val="es-SV" w:eastAsia="es-SV"/>
              </w:rPr>
            </w:pPr>
            <w:r w:rsidRPr="00315DD8">
              <w:rPr>
                <w:rFonts w:ascii="Calibri" w:eastAsia="Times New Roman" w:hAnsi="Calibri" w:cs="Calibri"/>
                <w:color w:val="000000"/>
                <w:sz w:val="10"/>
                <w:szCs w:val="10"/>
                <w:lang w:val="es-SV" w:eastAsia="es-SV"/>
              </w:rPr>
              <w:t>UNIDAD</w:t>
            </w:r>
          </w:p>
        </w:tc>
        <w:tc>
          <w:tcPr>
            <w:tcW w:w="786" w:type="dxa"/>
            <w:tcBorders>
              <w:top w:val="nil"/>
              <w:left w:val="nil"/>
              <w:bottom w:val="nil"/>
              <w:right w:val="single" w:sz="4" w:space="0" w:color="auto"/>
            </w:tcBorders>
            <w:shd w:val="clear" w:color="000000" w:fill="FFFFFF"/>
            <w:vAlign w:val="center"/>
            <w:hideMark/>
          </w:tcPr>
          <w:p w:rsidR="00315DD8" w:rsidRPr="00315DD8" w:rsidRDefault="00315DD8" w:rsidP="00315DD8">
            <w:pPr>
              <w:spacing w:after="0" w:line="240" w:lineRule="auto"/>
              <w:rPr>
                <w:rFonts w:ascii="Calibri" w:eastAsia="Times New Roman" w:hAnsi="Calibri" w:cs="Calibri"/>
                <w:color w:val="000000"/>
                <w:sz w:val="10"/>
                <w:szCs w:val="10"/>
                <w:lang w:val="es-SV" w:eastAsia="es-SV"/>
              </w:rPr>
            </w:pPr>
            <w:r w:rsidRPr="00315DD8">
              <w:rPr>
                <w:rFonts w:ascii="Calibri" w:eastAsia="Times New Roman" w:hAnsi="Calibri" w:cs="Calibri"/>
                <w:color w:val="000000"/>
                <w:sz w:val="10"/>
                <w:szCs w:val="10"/>
                <w:lang w:val="es-SV" w:eastAsia="es-SV"/>
              </w:rPr>
              <w:t>REFRIGERIOS (SANDWICH)</w:t>
            </w:r>
          </w:p>
        </w:tc>
        <w:tc>
          <w:tcPr>
            <w:tcW w:w="716" w:type="dxa"/>
            <w:tcBorders>
              <w:top w:val="nil"/>
              <w:left w:val="nil"/>
              <w:bottom w:val="nil"/>
              <w:right w:val="single" w:sz="4" w:space="0" w:color="auto"/>
            </w:tcBorders>
            <w:shd w:val="clear" w:color="000000" w:fill="FFFFFF"/>
            <w:vAlign w:val="center"/>
            <w:hideMark/>
          </w:tcPr>
          <w:p w:rsidR="00315DD8" w:rsidRPr="00315DD8" w:rsidRDefault="00315DD8" w:rsidP="00315DD8">
            <w:pPr>
              <w:spacing w:after="0" w:line="240" w:lineRule="auto"/>
              <w:rPr>
                <w:rFonts w:ascii="Calibri" w:eastAsia="Times New Roman" w:hAnsi="Calibri" w:cs="Calibri"/>
                <w:color w:val="000000"/>
                <w:sz w:val="10"/>
                <w:szCs w:val="10"/>
                <w:lang w:val="es-SV" w:eastAsia="es-SV"/>
              </w:rPr>
            </w:pPr>
            <w:r w:rsidRPr="00315DD8">
              <w:rPr>
                <w:rFonts w:ascii="Calibri" w:eastAsia="Times New Roman" w:hAnsi="Calibri" w:cs="Calibri"/>
                <w:color w:val="000000"/>
                <w:sz w:val="10"/>
                <w:szCs w:val="10"/>
                <w:lang w:val="es-SV" w:eastAsia="es-SV"/>
              </w:rPr>
              <w:t xml:space="preserve">REFRIGERIOS SANDWICH DE POLLO Y SODA BOTELLA DE 12 ONZAS </w:t>
            </w:r>
          </w:p>
        </w:tc>
        <w:tc>
          <w:tcPr>
            <w:tcW w:w="486" w:type="dxa"/>
            <w:tcBorders>
              <w:top w:val="nil"/>
              <w:left w:val="nil"/>
              <w:bottom w:val="nil"/>
              <w:right w:val="single" w:sz="4" w:space="0" w:color="auto"/>
            </w:tcBorders>
            <w:shd w:val="clear" w:color="000000" w:fill="FFFFFF"/>
            <w:vAlign w:val="center"/>
            <w:hideMark/>
          </w:tcPr>
          <w:p w:rsidR="00315DD8" w:rsidRPr="00315DD8" w:rsidRDefault="00315DD8" w:rsidP="00315DD8">
            <w:pPr>
              <w:spacing w:after="0" w:line="240" w:lineRule="auto"/>
              <w:jc w:val="center"/>
              <w:rPr>
                <w:rFonts w:ascii="Calibri" w:eastAsia="Times New Roman" w:hAnsi="Calibri" w:cs="Calibri"/>
                <w:color w:val="000000"/>
                <w:sz w:val="10"/>
                <w:szCs w:val="10"/>
                <w:lang w:val="es-SV" w:eastAsia="es-SV"/>
              </w:rPr>
            </w:pPr>
            <w:r w:rsidRPr="00315DD8">
              <w:rPr>
                <w:rFonts w:ascii="Calibri" w:eastAsia="Times New Roman" w:hAnsi="Calibri" w:cs="Calibri"/>
                <w:color w:val="000000"/>
                <w:sz w:val="10"/>
                <w:szCs w:val="10"/>
                <w:lang w:val="es-SV" w:eastAsia="es-SV"/>
              </w:rPr>
              <w:t>$1.75</w:t>
            </w:r>
          </w:p>
        </w:tc>
        <w:tc>
          <w:tcPr>
            <w:tcW w:w="332" w:type="dxa"/>
            <w:tcBorders>
              <w:top w:val="nil"/>
              <w:left w:val="nil"/>
              <w:bottom w:val="nil"/>
              <w:right w:val="single" w:sz="4" w:space="0" w:color="auto"/>
            </w:tcBorders>
            <w:shd w:val="clear" w:color="000000" w:fill="FFFFFF"/>
            <w:noWrap/>
            <w:vAlign w:val="center"/>
            <w:hideMark/>
          </w:tcPr>
          <w:p w:rsidR="00315DD8" w:rsidRPr="00315DD8" w:rsidRDefault="00315DD8" w:rsidP="00315DD8">
            <w:pPr>
              <w:spacing w:after="0" w:line="240" w:lineRule="auto"/>
              <w:jc w:val="center"/>
              <w:rPr>
                <w:rFonts w:ascii="Calibri" w:eastAsia="Times New Roman" w:hAnsi="Calibri" w:cs="Calibri"/>
                <w:color w:val="000000"/>
                <w:sz w:val="10"/>
                <w:szCs w:val="10"/>
                <w:lang w:val="es-SV" w:eastAsia="es-SV"/>
              </w:rPr>
            </w:pPr>
            <w:r w:rsidRPr="00315DD8">
              <w:rPr>
                <w:rFonts w:ascii="Calibri" w:eastAsia="Times New Roman" w:hAnsi="Calibri" w:cs="Calibri"/>
                <w:color w:val="000000"/>
                <w:sz w:val="10"/>
                <w:szCs w:val="10"/>
                <w:lang w:val="es-SV" w:eastAsia="es-SV"/>
              </w:rPr>
              <w:t>$700.00</w:t>
            </w:r>
          </w:p>
        </w:tc>
        <w:tc>
          <w:tcPr>
            <w:tcW w:w="716" w:type="dxa"/>
            <w:tcBorders>
              <w:top w:val="nil"/>
              <w:left w:val="nil"/>
              <w:bottom w:val="nil"/>
              <w:right w:val="single" w:sz="4" w:space="0" w:color="auto"/>
            </w:tcBorders>
            <w:shd w:val="clear" w:color="000000" w:fill="FFFFFF"/>
            <w:vAlign w:val="center"/>
            <w:hideMark/>
          </w:tcPr>
          <w:p w:rsidR="00315DD8" w:rsidRPr="00315DD8" w:rsidRDefault="00315DD8" w:rsidP="00315DD8">
            <w:pPr>
              <w:spacing w:after="0" w:line="240" w:lineRule="auto"/>
              <w:rPr>
                <w:rFonts w:ascii="Calibri" w:eastAsia="Times New Roman" w:hAnsi="Calibri" w:cs="Calibri"/>
                <w:color w:val="000000"/>
                <w:sz w:val="10"/>
                <w:szCs w:val="10"/>
                <w:lang w:val="es-SV" w:eastAsia="es-SV"/>
              </w:rPr>
            </w:pPr>
            <w:r w:rsidRPr="00315DD8">
              <w:rPr>
                <w:rFonts w:ascii="Calibri" w:eastAsia="Times New Roman" w:hAnsi="Calibri" w:cs="Calibri"/>
                <w:color w:val="000000"/>
                <w:sz w:val="10"/>
                <w:szCs w:val="10"/>
                <w:lang w:val="es-SV" w:eastAsia="es-SV"/>
              </w:rPr>
              <w:t>REFRIGERIOS SANDWICH DE POLLO + SODA DE BOTELLA DE 12 ONZ</w:t>
            </w:r>
          </w:p>
        </w:tc>
        <w:tc>
          <w:tcPr>
            <w:tcW w:w="486" w:type="dxa"/>
            <w:tcBorders>
              <w:top w:val="nil"/>
              <w:left w:val="nil"/>
              <w:bottom w:val="nil"/>
              <w:right w:val="single" w:sz="4" w:space="0" w:color="auto"/>
            </w:tcBorders>
            <w:shd w:val="clear" w:color="000000" w:fill="FFFFFF"/>
            <w:vAlign w:val="center"/>
            <w:hideMark/>
          </w:tcPr>
          <w:p w:rsidR="00315DD8" w:rsidRPr="00315DD8" w:rsidRDefault="00315DD8" w:rsidP="00315DD8">
            <w:pPr>
              <w:spacing w:after="0" w:line="240" w:lineRule="auto"/>
              <w:jc w:val="center"/>
              <w:rPr>
                <w:rFonts w:ascii="Calibri" w:eastAsia="Times New Roman" w:hAnsi="Calibri" w:cs="Calibri"/>
                <w:color w:val="000000"/>
                <w:sz w:val="10"/>
                <w:szCs w:val="10"/>
                <w:lang w:val="es-SV" w:eastAsia="es-SV"/>
              </w:rPr>
            </w:pPr>
            <w:r w:rsidRPr="00315DD8">
              <w:rPr>
                <w:rFonts w:ascii="Calibri" w:eastAsia="Times New Roman" w:hAnsi="Calibri" w:cs="Calibri"/>
                <w:color w:val="000000"/>
                <w:sz w:val="10"/>
                <w:szCs w:val="10"/>
                <w:lang w:val="es-SV" w:eastAsia="es-SV"/>
              </w:rPr>
              <w:t>$1.70</w:t>
            </w:r>
          </w:p>
        </w:tc>
        <w:tc>
          <w:tcPr>
            <w:tcW w:w="332" w:type="dxa"/>
            <w:tcBorders>
              <w:top w:val="nil"/>
              <w:left w:val="nil"/>
              <w:bottom w:val="nil"/>
              <w:right w:val="single" w:sz="4" w:space="0" w:color="auto"/>
            </w:tcBorders>
            <w:shd w:val="clear" w:color="000000" w:fill="FFFFFF"/>
            <w:noWrap/>
            <w:vAlign w:val="center"/>
            <w:hideMark/>
          </w:tcPr>
          <w:p w:rsidR="00315DD8" w:rsidRPr="00315DD8" w:rsidRDefault="00315DD8" w:rsidP="00315DD8">
            <w:pPr>
              <w:spacing w:after="0" w:line="240" w:lineRule="auto"/>
              <w:jc w:val="center"/>
              <w:rPr>
                <w:rFonts w:ascii="Calibri" w:eastAsia="Times New Roman" w:hAnsi="Calibri" w:cs="Calibri"/>
                <w:color w:val="000000"/>
                <w:sz w:val="10"/>
                <w:szCs w:val="10"/>
                <w:lang w:val="es-SV" w:eastAsia="es-SV"/>
              </w:rPr>
            </w:pPr>
            <w:r w:rsidRPr="00315DD8">
              <w:rPr>
                <w:rFonts w:ascii="Calibri" w:eastAsia="Times New Roman" w:hAnsi="Calibri" w:cs="Calibri"/>
                <w:color w:val="000000"/>
                <w:sz w:val="10"/>
                <w:szCs w:val="10"/>
                <w:lang w:val="es-SV" w:eastAsia="es-SV"/>
              </w:rPr>
              <w:t>$680.00</w:t>
            </w:r>
          </w:p>
        </w:tc>
        <w:tc>
          <w:tcPr>
            <w:tcW w:w="801" w:type="dxa"/>
            <w:vMerge/>
            <w:tcBorders>
              <w:top w:val="nil"/>
              <w:left w:val="single" w:sz="4" w:space="0" w:color="auto"/>
              <w:bottom w:val="single" w:sz="8" w:space="0" w:color="000000"/>
              <w:right w:val="single" w:sz="4" w:space="0" w:color="auto"/>
            </w:tcBorders>
            <w:vAlign w:val="center"/>
            <w:hideMark/>
          </w:tcPr>
          <w:p w:rsidR="00315DD8" w:rsidRPr="00315DD8" w:rsidRDefault="00315DD8" w:rsidP="00315DD8">
            <w:pPr>
              <w:spacing w:after="0" w:line="240" w:lineRule="auto"/>
              <w:rPr>
                <w:rFonts w:ascii="Calibri" w:eastAsia="Times New Roman" w:hAnsi="Calibri" w:cs="Calibri"/>
                <w:b/>
                <w:bCs/>
                <w:color w:val="000000"/>
                <w:sz w:val="10"/>
                <w:szCs w:val="10"/>
                <w:lang w:val="es-SV" w:eastAsia="es-SV"/>
              </w:rPr>
            </w:pPr>
          </w:p>
        </w:tc>
        <w:tc>
          <w:tcPr>
            <w:tcW w:w="850" w:type="dxa"/>
            <w:vMerge/>
            <w:tcBorders>
              <w:top w:val="nil"/>
              <w:left w:val="single" w:sz="4" w:space="0" w:color="auto"/>
              <w:bottom w:val="single" w:sz="8" w:space="0" w:color="000000"/>
              <w:right w:val="single" w:sz="4" w:space="0" w:color="auto"/>
            </w:tcBorders>
            <w:vAlign w:val="center"/>
            <w:hideMark/>
          </w:tcPr>
          <w:p w:rsidR="00315DD8" w:rsidRPr="00315DD8" w:rsidRDefault="00315DD8" w:rsidP="00315DD8">
            <w:pPr>
              <w:spacing w:after="0" w:line="240" w:lineRule="auto"/>
              <w:rPr>
                <w:rFonts w:ascii="Calibri" w:eastAsia="Times New Roman" w:hAnsi="Calibri" w:cs="Calibri"/>
                <w:color w:val="000000"/>
                <w:sz w:val="10"/>
                <w:szCs w:val="10"/>
                <w:lang w:val="es-SV" w:eastAsia="es-SV"/>
              </w:rPr>
            </w:pPr>
          </w:p>
        </w:tc>
        <w:tc>
          <w:tcPr>
            <w:tcW w:w="718" w:type="dxa"/>
            <w:vMerge/>
            <w:tcBorders>
              <w:top w:val="nil"/>
              <w:left w:val="single" w:sz="4" w:space="0" w:color="auto"/>
              <w:bottom w:val="single" w:sz="8" w:space="0" w:color="000000"/>
              <w:right w:val="single" w:sz="4" w:space="0" w:color="auto"/>
            </w:tcBorders>
            <w:vAlign w:val="center"/>
            <w:hideMark/>
          </w:tcPr>
          <w:p w:rsidR="00315DD8" w:rsidRPr="00315DD8" w:rsidRDefault="00315DD8" w:rsidP="00315DD8">
            <w:pPr>
              <w:spacing w:after="0" w:line="240" w:lineRule="auto"/>
              <w:rPr>
                <w:rFonts w:ascii="Calibri" w:eastAsia="Times New Roman" w:hAnsi="Calibri" w:cs="Calibri"/>
                <w:b/>
                <w:bCs/>
                <w:color w:val="000000"/>
                <w:sz w:val="10"/>
                <w:szCs w:val="10"/>
                <w:lang w:val="es-SV" w:eastAsia="es-SV"/>
              </w:rPr>
            </w:pPr>
          </w:p>
        </w:tc>
        <w:tc>
          <w:tcPr>
            <w:tcW w:w="534" w:type="dxa"/>
            <w:vMerge/>
            <w:tcBorders>
              <w:top w:val="nil"/>
              <w:left w:val="single" w:sz="4" w:space="0" w:color="auto"/>
              <w:bottom w:val="single" w:sz="8" w:space="0" w:color="000000"/>
              <w:right w:val="single" w:sz="8" w:space="0" w:color="auto"/>
            </w:tcBorders>
            <w:vAlign w:val="center"/>
            <w:hideMark/>
          </w:tcPr>
          <w:p w:rsidR="00315DD8" w:rsidRPr="00315DD8" w:rsidRDefault="00315DD8" w:rsidP="00315DD8">
            <w:pPr>
              <w:spacing w:after="0" w:line="240" w:lineRule="auto"/>
              <w:rPr>
                <w:rFonts w:ascii="Calibri" w:eastAsia="Times New Roman" w:hAnsi="Calibri" w:cs="Calibri"/>
                <w:b/>
                <w:bCs/>
                <w:color w:val="000000"/>
                <w:sz w:val="10"/>
                <w:szCs w:val="10"/>
                <w:lang w:val="es-SV" w:eastAsia="es-SV"/>
              </w:rPr>
            </w:pPr>
          </w:p>
        </w:tc>
      </w:tr>
      <w:tr w:rsidR="00315DD8" w:rsidRPr="00315DD8" w:rsidTr="00E62C4C">
        <w:trPr>
          <w:trHeight w:val="40"/>
        </w:trPr>
        <w:tc>
          <w:tcPr>
            <w:tcW w:w="2834" w:type="dxa"/>
            <w:gridSpan w:val="5"/>
            <w:tcBorders>
              <w:top w:val="single" w:sz="4" w:space="0" w:color="auto"/>
              <w:left w:val="single" w:sz="8" w:space="0" w:color="auto"/>
              <w:bottom w:val="single" w:sz="8" w:space="0" w:color="auto"/>
              <w:right w:val="single" w:sz="4" w:space="0" w:color="000000"/>
            </w:tcBorders>
            <w:shd w:val="clear" w:color="auto" w:fill="auto"/>
            <w:noWrap/>
            <w:vAlign w:val="center"/>
            <w:hideMark/>
          </w:tcPr>
          <w:p w:rsidR="00315DD8" w:rsidRPr="00315DD8" w:rsidRDefault="00315DD8" w:rsidP="00315DD8">
            <w:pPr>
              <w:spacing w:after="0" w:line="240" w:lineRule="auto"/>
              <w:jc w:val="center"/>
              <w:rPr>
                <w:rFonts w:ascii="Calibri" w:eastAsia="Times New Roman" w:hAnsi="Calibri" w:cs="Calibri"/>
                <w:b/>
                <w:bCs/>
                <w:color w:val="000000"/>
                <w:sz w:val="10"/>
                <w:szCs w:val="10"/>
                <w:lang w:val="es-SV" w:eastAsia="es-SV"/>
              </w:rPr>
            </w:pPr>
            <w:r w:rsidRPr="00315DD8">
              <w:rPr>
                <w:rFonts w:ascii="Calibri" w:eastAsia="Times New Roman" w:hAnsi="Calibri" w:cs="Calibri"/>
                <w:b/>
                <w:bCs/>
                <w:color w:val="000000"/>
                <w:sz w:val="10"/>
                <w:szCs w:val="10"/>
                <w:lang w:val="es-SV" w:eastAsia="es-SV"/>
              </w:rPr>
              <w:lastRenderedPageBreak/>
              <w:t>TOTAL DE LA OFERTA</w:t>
            </w:r>
          </w:p>
        </w:tc>
        <w:tc>
          <w:tcPr>
            <w:tcW w:w="1536" w:type="dxa"/>
            <w:gridSpan w:val="3"/>
            <w:tcBorders>
              <w:top w:val="single" w:sz="4" w:space="0" w:color="auto"/>
              <w:left w:val="nil"/>
              <w:bottom w:val="single" w:sz="8" w:space="0" w:color="auto"/>
              <w:right w:val="single" w:sz="4" w:space="0" w:color="auto"/>
            </w:tcBorders>
            <w:shd w:val="clear" w:color="000000" w:fill="FFFFFF"/>
            <w:noWrap/>
            <w:vAlign w:val="center"/>
            <w:hideMark/>
          </w:tcPr>
          <w:p w:rsidR="00315DD8" w:rsidRPr="00315DD8" w:rsidRDefault="00315DD8" w:rsidP="00315DD8">
            <w:pPr>
              <w:spacing w:after="0" w:line="240" w:lineRule="auto"/>
              <w:jc w:val="center"/>
              <w:rPr>
                <w:rFonts w:ascii="Calibri" w:eastAsia="Times New Roman" w:hAnsi="Calibri" w:cs="Calibri"/>
                <w:b/>
                <w:bCs/>
                <w:color w:val="000000"/>
                <w:sz w:val="10"/>
                <w:szCs w:val="10"/>
                <w:lang w:val="es-SV" w:eastAsia="es-SV"/>
              </w:rPr>
            </w:pPr>
            <w:r w:rsidRPr="00315DD8">
              <w:rPr>
                <w:rFonts w:ascii="Calibri" w:eastAsia="Times New Roman" w:hAnsi="Calibri" w:cs="Calibri"/>
                <w:b/>
                <w:bCs/>
                <w:color w:val="000000"/>
                <w:sz w:val="10"/>
                <w:szCs w:val="10"/>
                <w:lang w:val="es-SV" w:eastAsia="es-SV"/>
              </w:rPr>
              <w:t>$700.00</w:t>
            </w:r>
          </w:p>
        </w:tc>
        <w:tc>
          <w:tcPr>
            <w:tcW w:w="1536" w:type="dxa"/>
            <w:gridSpan w:val="3"/>
            <w:tcBorders>
              <w:top w:val="single" w:sz="4" w:space="0" w:color="auto"/>
              <w:left w:val="nil"/>
              <w:bottom w:val="single" w:sz="8" w:space="0" w:color="auto"/>
              <w:right w:val="single" w:sz="4" w:space="0" w:color="auto"/>
            </w:tcBorders>
            <w:shd w:val="clear" w:color="000000" w:fill="F4B084"/>
            <w:noWrap/>
            <w:vAlign w:val="center"/>
            <w:hideMark/>
          </w:tcPr>
          <w:p w:rsidR="00315DD8" w:rsidRPr="00315DD8" w:rsidRDefault="00315DD8" w:rsidP="00315DD8">
            <w:pPr>
              <w:spacing w:after="0" w:line="240" w:lineRule="auto"/>
              <w:jc w:val="center"/>
              <w:rPr>
                <w:rFonts w:ascii="Calibri" w:eastAsia="Times New Roman" w:hAnsi="Calibri" w:cs="Calibri"/>
                <w:b/>
                <w:bCs/>
                <w:color w:val="000000"/>
                <w:sz w:val="10"/>
                <w:szCs w:val="10"/>
                <w:lang w:val="es-SV" w:eastAsia="es-SV"/>
              </w:rPr>
            </w:pPr>
            <w:r w:rsidRPr="00315DD8">
              <w:rPr>
                <w:rFonts w:ascii="Calibri" w:eastAsia="Times New Roman" w:hAnsi="Calibri" w:cs="Calibri"/>
                <w:b/>
                <w:bCs/>
                <w:color w:val="000000"/>
                <w:sz w:val="10"/>
                <w:szCs w:val="10"/>
                <w:lang w:val="es-SV" w:eastAsia="es-SV"/>
              </w:rPr>
              <w:t>$680.00</w:t>
            </w:r>
          </w:p>
        </w:tc>
        <w:tc>
          <w:tcPr>
            <w:tcW w:w="801" w:type="dxa"/>
            <w:vMerge/>
            <w:tcBorders>
              <w:top w:val="nil"/>
              <w:left w:val="single" w:sz="4" w:space="0" w:color="auto"/>
              <w:bottom w:val="single" w:sz="8" w:space="0" w:color="000000"/>
              <w:right w:val="single" w:sz="4" w:space="0" w:color="auto"/>
            </w:tcBorders>
            <w:vAlign w:val="center"/>
            <w:hideMark/>
          </w:tcPr>
          <w:p w:rsidR="00315DD8" w:rsidRPr="00315DD8" w:rsidRDefault="00315DD8" w:rsidP="00315DD8">
            <w:pPr>
              <w:spacing w:after="0" w:line="240" w:lineRule="auto"/>
              <w:rPr>
                <w:rFonts w:ascii="Calibri" w:eastAsia="Times New Roman" w:hAnsi="Calibri" w:cs="Calibri"/>
                <w:b/>
                <w:bCs/>
                <w:color w:val="000000"/>
                <w:sz w:val="10"/>
                <w:szCs w:val="10"/>
                <w:lang w:val="es-SV" w:eastAsia="es-SV"/>
              </w:rPr>
            </w:pPr>
          </w:p>
        </w:tc>
        <w:tc>
          <w:tcPr>
            <w:tcW w:w="850" w:type="dxa"/>
            <w:vMerge/>
            <w:tcBorders>
              <w:top w:val="nil"/>
              <w:left w:val="single" w:sz="4" w:space="0" w:color="auto"/>
              <w:bottom w:val="single" w:sz="8" w:space="0" w:color="000000"/>
              <w:right w:val="single" w:sz="4" w:space="0" w:color="auto"/>
            </w:tcBorders>
            <w:vAlign w:val="center"/>
            <w:hideMark/>
          </w:tcPr>
          <w:p w:rsidR="00315DD8" w:rsidRPr="00315DD8" w:rsidRDefault="00315DD8" w:rsidP="00315DD8">
            <w:pPr>
              <w:spacing w:after="0" w:line="240" w:lineRule="auto"/>
              <w:rPr>
                <w:rFonts w:ascii="Calibri" w:eastAsia="Times New Roman" w:hAnsi="Calibri" w:cs="Calibri"/>
                <w:color w:val="000000"/>
                <w:sz w:val="10"/>
                <w:szCs w:val="10"/>
                <w:lang w:val="es-SV" w:eastAsia="es-SV"/>
              </w:rPr>
            </w:pPr>
          </w:p>
        </w:tc>
        <w:tc>
          <w:tcPr>
            <w:tcW w:w="718" w:type="dxa"/>
            <w:vMerge/>
            <w:tcBorders>
              <w:top w:val="nil"/>
              <w:left w:val="single" w:sz="4" w:space="0" w:color="auto"/>
              <w:bottom w:val="single" w:sz="8" w:space="0" w:color="000000"/>
              <w:right w:val="single" w:sz="4" w:space="0" w:color="auto"/>
            </w:tcBorders>
            <w:vAlign w:val="center"/>
            <w:hideMark/>
          </w:tcPr>
          <w:p w:rsidR="00315DD8" w:rsidRPr="00315DD8" w:rsidRDefault="00315DD8" w:rsidP="00315DD8">
            <w:pPr>
              <w:spacing w:after="0" w:line="240" w:lineRule="auto"/>
              <w:rPr>
                <w:rFonts w:ascii="Calibri" w:eastAsia="Times New Roman" w:hAnsi="Calibri" w:cs="Calibri"/>
                <w:b/>
                <w:bCs/>
                <w:color w:val="000000"/>
                <w:sz w:val="10"/>
                <w:szCs w:val="10"/>
                <w:lang w:val="es-SV" w:eastAsia="es-SV"/>
              </w:rPr>
            </w:pPr>
          </w:p>
        </w:tc>
        <w:tc>
          <w:tcPr>
            <w:tcW w:w="534" w:type="dxa"/>
            <w:vMerge/>
            <w:tcBorders>
              <w:top w:val="nil"/>
              <w:left w:val="single" w:sz="4" w:space="0" w:color="auto"/>
              <w:bottom w:val="single" w:sz="8" w:space="0" w:color="000000"/>
              <w:right w:val="single" w:sz="8" w:space="0" w:color="auto"/>
            </w:tcBorders>
            <w:vAlign w:val="center"/>
            <w:hideMark/>
          </w:tcPr>
          <w:p w:rsidR="00315DD8" w:rsidRPr="00315DD8" w:rsidRDefault="00315DD8" w:rsidP="00315DD8">
            <w:pPr>
              <w:spacing w:after="0" w:line="240" w:lineRule="auto"/>
              <w:rPr>
                <w:rFonts w:ascii="Calibri" w:eastAsia="Times New Roman" w:hAnsi="Calibri" w:cs="Calibri"/>
                <w:b/>
                <w:bCs/>
                <w:color w:val="000000"/>
                <w:sz w:val="10"/>
                <w:szCs w:val="10"/>
                <w:lang w:val="es-SV" w:eastAsia="es-SV"/>
              </w:rPr>
            </w:pPr>
          </w:p>
        </w:tc>
      </w:tr>
    </w:tbl>
    <w:p w:rsidR="00315DD8" w:rsidRPr="00315DD8" w:rsidRDefault="00315DD8" w:rsidP="00315DD8">
      <w:pPr>
        <w:spacing w:after="0" w:line="276" w:lineRule="auto"/>
        <w:jc w:val="both"/>
        <w:rPr>
          <w:rFonts w:ascii="Arial" w:eastAsia="Calibri" w:hAnsi="Arial" w:cs="Arial"/>
          <w:b/>
          <w:color w:val="000000"/>
          <w:sz w:val="24"/>
          <w:szCs w:val="24"/>
          <w:u w:val="single"/>
          <w:lang w:val="es-SV"/>
        </w:rPr>
      </w:pPr>
    </w:p>
    <w:p w:rsidR="00315DD8" w:rsidRPr="00315DD8" w:rsidRDefault="00315DD8" w:rsidP="00315DD8">
      <w:pPr>
        <w:spacing w:after="0" w:line="276" w:lineRule="auto"/>
        <w:jc w:val="both"/>
        <w:rPr>
          <w:rFonts w:ascii="Times New Roman" w:eastAsia="Calibri" w:hAnsi="Times New Roman" w:cs="Times New Roman"/>
          <w:sz w:val="28"/>
          <w:szCs w:val="28"/>
          <w:lang w:val="es-SV"/>
        </w:rPr>
      </w:pPr>
      <w:r w:rsidRPr="00315DD8">
        <w:rPr>
          <w:rFonts w:ascii="Times New Roman" w:eastAsia="Calibri" w:hAnsi="Times New Roman" w:cs="Times New Roman"/>
          <w:b/>
          <w:color w:val="000000"/>
          <w:sz w:val="28"/>
          <w:szCs w:val="28"/>
          <w:u w:val="single"/>
          <w:lang w:val="es-SV"/>
        </w:rPr>
        <w:t>Tercero:</w:t>
      </w:r>
      <w:r w:rsidRPr="00315DD8">
        <w:rPr>
          <w:rFonts w:ascii="Times New Roman" w:eastAsia="Calibri" w:hAnsi="Times New Roman" w:cs="Times New Roman"/>
          <w:color w:val="000000"/>
          <w:sz w:val="28"/>
          <w:szCs w:val="28"/>
          <w:lang w:val="es-SV"/>
        </w:rPr>
        <w:t xml:space="preserve"> Nombrar como </w:t>
      </w:r>
      <w:r w:rsidRPr="00315DD8">
        <w:rPr>
          <w:rFonts w:ascii="Times New Roman" w:eastAsia="Calibri" w:hAnsi="Times New Roman" w:cs="Times New Roman"/>
          <w:sz w:val="28"/>
          <w:szCs w:val="28"/>
          <w:lang w:val="es-SV"/>
        </w:rPr>
        <w:t>administradora de orden de compra o contrato, a:</w:t>
      </w:r>
      <w:r w:rsidR="00780AD4" w:rsidRPr="00780AD4">
        <w:rPr>
          <w:rFonts w:ascii="Times New Roman" w:eastAsia="Times New Roman" w:hAnsi="Times New Roman" w:cs="Times New Roman"/>
          <w:sz w:val="28"/>
          <w:szCs w:val="28"/>
          <w:lang w:val="es-SV" w:eastAsia="es-SV"/>
        </w:rPr>
        <w:t xml:space="preserve"> </w:t>
      </w:r>
      <w:r w:rsidR="00780AD4" w:rsidRPr="00840345">
        <w:rPr>
          <w:rFonts w:ascii="Times New Roman" w:eastAsia="Times New Roman" w:hAnsi="Times New Roman" w:cs="Times New Roman"/>
          <w:sz w:val="28"/>
          <w:szCs w:val="28"/>
          <w:lang w:val="es-SV" w:eastAsia="es-SV"/>
        </w:rPr>
        <w:t>XXXXXXXXXXXXX</w:t>
      </w:r>
      <w:r w:rsidRPr="00315DD8">
        <w:rPr>
          <w:rFonts w:ascii="Times New Roman" w:eastAsia="Calibri" w:hAnsi="Times New Roman" w:cs="Times New Roman"/>
          <w:sz w:val="28"/>
          <w:szCs w:val="28"/>
          <w:lang w:val="es-SV"/>
        </w:rPr>
        <w:t>.- Fondos con aplicación al espe</w:t>
      </w:r>
      <w:r w:rsidRPr="00315DD8">
        <w:rPr>
          <w:rFonts w:ascii="Times New Roman" w:eastAsia="Calibri" w:hAnsi="Times New Roman" w:cs="Times New Roman"/>
          <w:sz w:val="28"/>
          <w:szCs w:val="28"/>
          <w:shd w:val="clear" w:color="auto" w:fill="FFFFFF"/>
          <w:lang w:val="es-SV"/>
        </w:rPr>
        <w:t>cífico y expresión Presupuestaria Municipal vigente, que</w:t>
      </w:r>
      <w:r w:rsidRPr="00315DD8">
        <w:rPr>
          <w:rFonts w:ascii="Times New Roman" w:eastAsia="Calibri" w:hAnsi="Times New Roman" w:cs="Times New Roman"/>
          <w:sz w:val="28"/>
          <w:szCs w:val="28"/>
          <w:lang w:val="es-SV"/>
        </w:rPr>
        <w:t xml:space="preserve"> se comprobara como lo establece el artículo 78 del Código Municipal. Quedando autorizada la Jefa de Presupuesto para que realice la reprogramación presupuestaria si fuera necesaria. </w:t>
      </w:r>
      <w:r w:rsidRPr="00315DD8">
        <w:rPr>
          <w:rFonts w:ascii="Times New Roman" w:eastAsia="Times New Roman" w:hAnsi="Times New Roman" w:cs="Times New Roman"/>
          <w:b/>
          <w:sz w:val="28"/>
          <w:szCs w:val="28"/>
          <w:lang w:val="es-SV" w:eastAsia="es-SV"/>
        </w:rPr>
        <w:t xml:space="preserve">CERTIFÍQUESE Y COMUNÍQUESE.- </w:t>
      </w:r>
      <w:r w:rsidRPr="00315DD8">
        <w:rPr>
          <w:rFonts w:ascii="Times New Roman" w:eastAsia="Calibri" w:hAnsi="Times New Roman" w:cs="Times New Roman"/>
          <w:b/>
          <w:bCs/>
          <w:sz w:val="28"/>
          <w:szCs w:val="28"/>
          <w:lang w:val="es-SV"/>
        </w:rPr>
        <w:t xml:space="preserve">ACUERDO MUNICIPAL NÚMERO VEINTICUATRO”. </w:t>
      </w:r>
      <w:r w:rsidRPr="00315DD8">
        <w:rPr>
          <w:rFonts w:ascii="Times New Roman" w:eastAsia="Calibri" w:hAnsi="Times New Roman" w:cs="Times New Roman"/>
          <w:sz w:val="28"/>
          <w:szCs w:val="28"/>
          <w:lang w:val="es-SV"/>
        </w:rPr>
        <w:t xml:space="preserve">El Concejo Municipal en uso de sus facultades legales, de conformidad al art. 86 inciso final, 203, 204 y 235 de la Constitución de la República, art. 30 numeral 4) 14) art. 31 numeral 4) y el art. 91 del Código Municipal. Expuesto en el punto número </w:t>
      </w:r>
      <w:r w:rsidRPr="00315DD8">
        <w:rPr>
          <w:rFonts w:ascii="Times New Roman" w:eastAsia="Calibri" w:hAnsi="Times New Roman" w:cs="Times New Roman"/>
          <w:b/>
          <w:sz w:val="28"/>
          <w:szCs w:val="28"/>
          <w:lang w:val="es-SV"/>
        </w:rPr>
        <w:t xml:space="preserve">once </w:t>
      </w:r>
      <w:r w:rsidRPr="00315DD8">
        <w:rPr>
          <w:rFonts w:ascii="Times New Roman" w:eastAsia="Calibri" w:hAnsi="Times New Roman" w:cs="Times New Roman"/>
          <w:sz w:val="28"/>
          <w:szCs w:val="28"/>
          <w:lang w:val="es-SV"/>
        </w:rPr>
        <w:t xml:space="preserve">de la agenda de esta sesión, el cual corresponde a </w:t>
      </w:r>
      <w:r w:rsidRPr="00315DD8">
        <w:rPr>
          <w:rFonts w:ascii="Times New Roman" w:eastAsia="Calibri" w:hAnsi="Times New Roman" w:cs="Times New Roman"/>
          <w:b/>
          <w:sz w:val="28"/>
          <w:szCs w:val="28"/>
          <w:lang w:val="es-SV"/>
        </w:rPr>
        <w:t>Participación del</w:t>
      </w:r>
      <w:r w:rsidRPr="00315DD8">
        <w:rPr>
          <w:rFonts w:ascii="Times New Roman" w:eastAsia="Calibri" w:hAnsi="Times New Roman" w:cs="Times New Roman"/>
          <w:sz w:val="28"/>
          <w:szCs w:val="28"/>
          <w:lang w:val="es-SV"/>
        </w:rPr>
        <w:t xml:space="preserve"> </w:t>
      </w:r>
      <w:r w:rsidRPr="00315DD8">
        <w:rPr>
          <w:rFonts w:ascii="Times New Roman" w:eastAsia="Calibri" w:hAnsi="Times New Roman" w:cs="Times New Roman"/>
          <w:b/>
          <w:sz w:val="28"/>
          <w:szCs w:val="28"/>
          <w:lang w:val="es-SV"/>
        </w:rPr>
        <w:t xml:space="preserve">Licenciado </w:t>
      </w:r>
      <w:r w:rsidR="004443DE" w:rsidRPr="00840345">
        <w:rPr>
          <w:rFonts w:ascii="Times New Roman" w:eastAsia="Times New Roman" w:hAnsi="Times New Roman" w:cs="Times New Roman"/>
          <w:sz w:val="28"/>
          <w:szCs w:val="28"/>
          <w:lang w:val="es-SV" w:eastAsia="es-SV"/>
        </w:rPr>
        <w:t>XXXXXXXXXXXXX</w:t>
      </w:r>
      <w:r w:rsidR="004443DE" w:rsidRPr="00315DD8">
        <w:rPr>
          <w:rFonts w:ascii="Times New Roman" w:eastAsia="Calibri" w:hAnsi="Times New Roman" w:cs="Times New Roman"/>
          <w:b/>
          <w:sz w:val="28"/>
          <w:szCs w:val="28"/>
          <w:lang w:val="es-SV"/>
        </w:rPr>
        <w:t xml:space="preserve"> </w:t>
      </w:r>
      <w:r w:rsidRPr="00315DD8">
        <w:rPr>
          <w:rFonts w:ascii="Times New Roman" w:eastAsia="Calibri" w:hAnsi="Times New Roman" w:cs="Times New Roman"/>
          <w:b/>
          <w:sz w:val="28"/>
          <w:szCs w:val="28"/>
          <w:lang w:val="es-SV"/>
        </w:rPr>
        <w:t>/Jefe de UACI</w:t>
      </w:r>
      <w:r w:rsidRPr="00315DD8">
        <w:rPr>
          <w:rFonts w:ascii="Times New Roman" w:eastAsia="Calibri" w:hAnsi="Times New Roman" w:cs="Times New Roman"/>
          <w:sz w:val="28"/>
          <w:szCs w:val="28"/>
          <w:lang w:val="es-SV"/>
        </w:rPr>
        <w:t xml:space="preserve">, en donde solicita al Honorable Concejo Municipal Plural, aprobación de adjudicación de requerimiento correspondiente a </w:t>
      </w:r>
      <w:r w:rsidRPr="00315DD8">
        <w:rPr>
          <w:rFonts w:ascii="Times New Roman" w:eastAsia="Calibri" w:hAnsi="Times New Roman" w:cs="Times New Roman"/>
          <w:b/>
          <w:sz w:val="28"/>
          <w:szCs w:val="28"/>
          <w:lang w:val="es-SV"/>
        </w:rPr>
        <w:t xml:space="preserve">SERVICIOS GENERALES Y MANTENIMIENTO DE PARQUES Y ZONAS VERDES </w:t>
      </w:r>
      <w:r w:rsidRPr="00315DD8">
        <w:rPr>
          <w:rFonts w:ascii="Times New Roman" w:eastAsia="Calibri" w:hAnsi="Times New Roman" w:cs="Times New Roman"/>
          <w:sz w:val="28"/>
          <w:szCs w:val="28"/>
          <w:lang w:val="es-SV"/>
        </w:rPr>
        <w:t xml:space="preserve">por un monto total de </w:t>
      </w:r>
      <w:r w:rsidRPr="00315DD8">
        <w:rPr>
          <w:rFonts w:ascii="Times New Roman" w:eastAsia="Times New Roman" w:hAnsi="Times New Roman" w:cs="Times New Roman"/>
          <w:b/>
          <w:bCs/>
          <w:color w:val="000000"/>
          <w:sz w:val="28"/>
          <w:szCs w:val="28"/>
          <w:lang w:val="es-SV" w:eastAsia="es-ES"/>
        </w:rPr>
        <w:t>$1,224.03</w:t>
      </w:r>
      <w:r w:rsidRPr="00315DD8">
        <w:rPr>
          <w:rFonts w:ascii="Times New Roman" w:eastAsia="Calibri" w:hAnsi="Times New Roman" w:cs="Times New Roman"/>
          <w:b/>
          <w:sz w:val="28"/>
          <w:szCs w:val="28"/>
          <w:lang w:val="es-SV"/>
        </w:rPr>
        <w:t xml:space="preserve">, </w:t>
      </w:r>
      <w:r w:rsidRPr="00315DD8">
        <w:rPr>
          <w:rFonts w:ascii="Times New Roman" w:eastAsia="Calibri" w:hAnsi="Times New Roman" w:cs="Times New Roman"/>
          <w:sz w:val="28"/>
          <w:szCs w:val="28"/>
          <w:lang w:val="es-SV"/>
        </w:rPr>
        <w:t>y proponiendo como administrador de orden de compra o contrato a:</w:t>
      </w:r>
      <w:r w:rsidR="004443DE" w:rsidRPr="004443DE">
        <w:rPr>
          <w:rFonts w:ascii="Times New Roman" w:eastAsia="Times New Roman" w:hAnsi="Times New Roman" w:cs="Times New Roman"/>
          <w:sz w:val="28"/>
          <w:szCs w:val="28"/>
          <w:lang w:val="es-SV" w:eastAsia="es-SV"/>
        </w:rPr>
        <w:t xml:space="preserve"> </w:t>
      </w:r>
      <w:r w:rsidR="004443DE" w:rsidRPr="00840345">
        <w:rPr>
          <w:rFonts w:ascii="Times New Roman" w:eastAsia="Times New Roman" w:hAnsi="Times New Roman" w:cs="Times New Roman"/>
          <w:sz w:val="28"/>
          <w:szCs w:val="28"/>
          <w:lang w:val="es-SV" w:eastAsia="es-SV"/>
        </w:rPr>
        <w:t>XXXXXXXXXXXXX</w:t>
      </w:r>
      <w:r w:rsidRPr="00315DD8">
        <w:rPr>
          <w:rFonts w:ascii="Times New Roman" w:eastAsia="Calibri" w:hAnsi="Times New Roman" w:cs="Times New Roman"/>
          <w:b/>
          <w:sz w:val="28"/>
          <w:szCs w:val="28"/>
          <w:lang w:val="es-SV"/>
        </w:rPr>
        <w:t xml:space="preserve">. </w:t>
      </w:r>
      <w:r w:rsidRPr="00315DD8">
        <w:rPr>
          <w:rFonts w:ascii="Times New Roman" w:eastAsia="Calibri" w:hAnsi="Times New Roman" w:cs="Times New Roman"/>
          <w:sz w:val="28"/>
          <w:szCs w:val="28"/>
          <w:lang w:val="es-SV"/>
        </w:rPr>
        <w:t xml:space="preserve">Por tanto el Honorable Concejo Municipal Plural en uso de sus facultades legales y habiendo deliberado el punto, Por </w:t>
      </w:r>
      <w:r w:rsidRPr="00315DD8">
        <w:rPr>
          <w:rFonts w:ascii="Times New Roman" w:eastAsia="Calibri" w:hAnsi="Times New Roman" w:cs="Times New Roman"/>
          <w:b/>
          <w:sz w:val="28"/>
          <w:szCs w:val="28"/>
          <w:lang w:val="es-SV"/>
        </w:rPr>
        <w:t xml:space="preserve">MAYORIA </w:t>
      </w:r>
      <w:r w:rsidRPr="00315DD8">
        <w:rPr>
          <w:rFonts w:ascii="Times New Roman" w:eastAsia="Calibri" w:hAnsi="Times New Roman" w:cs="Times New Roman"/>
          <w:sz w:val="28"/>
          <w:szCs w:val="28"/>
          <w:lang w:val="es-SV"/>
        </w:rPr>
        <w:t xml:space="preserve">de </w:t>
      </w:r>
      <w:r w:rsidRPr="00315DD8">
        <w:rPr>
          <w:rFonts w:ascii="Times New Roman" w:eastAsia="Calibri" w:hAnsi="Times New Roman" w:cs="Times New Roman"/>
          <w:b/>
          <w:sz w:val="28"/>
          <w:szCs w:val="28"/>
          <w:lang w:val="es-SV"/>
        </w:rPr>
        <w:t xml:space="preserve">once votos a favor y tres ausencias al momento de esta votación </w:t>
      </w:r>
      <w:r w:rsidRPr="00315DD8">
        <w:rPr>
          <w:rFonts w:ascii="Times New Roman" w:eastAsia="Calibri" w:hAnsi="Times New Roman" w:cs="Times New Roman"/>
          <w:sz w:val="28"/>
          <w:szCs w:val="28"/>
          <w:lang w:val="es-SV"/>
        </w:rPr>
        <w:t>por parte de</w:t>
      </w:r>
      <w:r w:rsidRPr="00315DD8">
        <w:rPr>
          <w:rFonts w:ascii="Times New Roman" w:eastAsia="Calibri" w:hAnsi="Times New Roman" w:cs="Times New Roman"/>
          <w:b/>
          <w:sz w:val="28"/>
          <w:szCs w:val="28"/>
          <w:lang w:val="es-SV"/>
        </w:rPr>
        <w:t xml:space="preserve"> </w:t>
      </w:r>
      <w:r w:rsidRPr="00315DD8">
        <w:rPr>
          <w:rFonts w:ascii="Times New Roman" w:eastAsia="Calibri" w:hAnsi="Times New Roman" w:cs="Times New Roman"/>
          <w:sz w:val="28"/>
          <w:szCs w:val="28"/>
          <w:lang w:val="es-SV"/>
        </w:rPr>
        <w:t xml:space="preserve">los siguientes miembros del Concejo Municipal: </w:t>
      </w:r>
      <w:r w:rsidRPr="00315DD8">
        <w:rPr>
          <w:rFonts w:ascii="Times New Roman" w:eastAsia="Calibri" w:hAnsi="Times New Roman" w:cs="Times New Roman"/>
          <w:b/>
          <w:sz w:val="28"/>
          <w:szCs w:val="28"/>
          <w:lang w:val="es-SV"/>
        </w:rPr>
        <w:t>Dra. Yany Xiomara Fuentes Rivas, Cuarta Regidora Propietaria,</w:t>
      </w:r>
      <w:r w:rsidRPr="00315DD8">
        <w:rPr>
          <w:rFonts w:ascii="Times New Roman" w:eastAsia="Calibri" w:hAnsi="Times New Roman" w:cs="Times New Roman"/>
          <w:sz w:val="28"/>
          <w:szCs w:val="28"/>
          <w:lang w:val="es-SV"/>
        </w:rPr>
        <w:t xml:space="preserve"> </w:t>
      </w:r>
      <w:r w:rsidRPr="00315DD8">
        <w:rPr>
          <w:rFonts w:ascii="Times New Roman" w:eastAsia="Calibri" w:hAnsi="Times New Roman" w:cs="Times New Roman"/>
          <w:b/>
          <w:sz w:val="28"/>
          <w:szCs w:val="28"/>
          <w:lang w:val="es-SV"/>
        </w:rPr>
        <w:t xml:space="preserve">Ing. Gilberto Antonio Amador Medrano, Décimo Regidor Propietario y el Sr. Bayron Eraldo Baltazar Martínez Barahona, Décimo Primer Regidor Propietario. ACUERDA: </w:t>
      </w:r>
      <w:r w:rsidRPr="00315DD8">
        <w:rPr>
          <w:rFonts w:ascii="Times New Roman" w:eastAsia="Calibri" w:hAnsi="Times New Roman" w:cs="Times New Roman"/>
          <w:b/>
          <w:sz w:val="28"/>
          <w:szCs w:val="28"/>
          <w:u w:val="single"/>
          <w:lang w:val="es-SV"/>
        </w:rPr>
        <w:t>Primero:</w:t>
      </w:r>
      <w:r w:rsidRPr="00315DD8">
        <w:rPr>
          <w:rFonts w:ascii="Times New Roman" w:eastAsia="Calibri" w:hAnsi="Times New Roman" w:cs="Times New Roman"/>
          <w:sz w:val="28"/>
          <w:szCs w:val="28"/>
          <w:lang w:val="es-SV"/>
        </w:rPr>
        <w:t xml:space="preserve"> Aprobar adjudicación de requerimiento correspondiente a </w:t>
      </w:r>
      <w:r w:rsidRPr="00315DD8">
        <w:rPr>
          <w:rFonts w:ascii="Times New Roman" w:eastAsia="Calibri" w:hAnsi="Times New Roman" w:cs="Times New Roman"/>
          <w:b/>
          <w:sz w:val="28"/>
          <w:szCs w:val="28"/>
          <w:lang w:val="es-SV"/>
        </w:rPr>
        <w:t xml:space="preserve">SERVICIOS GENERALES Y MANTENIMIENTO DE PARQUES Y ZONAS VERDES </w:t>
      </w:r>
      <w:r w:rsidRPr="00315DD8">
        <w:rPr>
          <w:rFonts w:ascii="Times New Roman" w:eastAsia="Calibri" w:hAnsi="Times New Roman" w:cs="Times New Roman"/>
          <w:sz w:val="28"/>
          <w:szCs w:val="28"/>
          <w:lang w:val="es-SV"/>
        </w:rPr>
        <w:t xml:space="preserve">por un monto total de </w:t>
      </w:r>
      <w:r w:rsidRPr="00315DD8">
        <w:rPr>
          <w:rFonts w:ascii="Times New Roman" w:eastAsia="Times New Roman" w:hAnsi="Times New Roman" w:cs="Times New Roman"/>
          <w:b/>
          <w:bCs/>
          <w:color w:val="000000"/>
          <w:sz w:val="28"/>
          <w:szCs w:val="28"/>
          <w:lang w:val="es-SV" w:eastAsia="es-ES"/>
        </w:rPr>
        <w:t>$1,224.03</w:t>
      </w:r>
      <w:r w:rsidRPr="00315DD8">
        <w:rPr>
          <w:rFonts w:ascii="Times New Roman" w:eastAsia="Calibri" w:hAnsi="Times New Roman" w:cs="Times New Roman"/>
          <w:b/>
          <w:sz w:val="28"/>
          <w:szCs w:val="28"/>
          <w:lang w:val="es-SV"/>
        </w:rPr>
        <w:t>,</w:t>
      </w:r>
      <w:r w:rsidRPr="00315DD8">
        <w:rPr>
          <w:rFonts w:ascii="Times New Roman" w:eastAsia="Times New Roman" w:hAnsi="Times New Roman" w:cs="Times New Roman"/>
          <w:b/>
          <w:bCs/>
          <w:color w:val="000000"/>
          <w:sz w:val="28"/>
          <w:szCs w:val="28"/>
          <w:lang w:val="es-SV" w:eastAsia="es-ES"/>
        </w:rPr>
        <w:t xml:space="preserve"> </w:t>
      </w:r>
      <w:r w:rsidRPr="00315DD8">
        <w:rPr>
          <w:rFonts w:ascii="Times New Roman" w:eastAsia="Calibri" w:hAnsi="Times New Roman" w:cs="Times New Roman"/>
          <w:sz w:val="28"/>
          <w:szCs w:val="28"/>
          <w:lang w:val="es-SV"/>
        </w:rPr>
        <w:t xml:space="preserve">con Fuente de Financiamiento: </w:t>
      </w:r>
      <w:r w:rsidRPr="00315DD8">
        <w:rPr>
          <w:rFonts w:ascii="Times New Roman" w:eastAsia="Calibri" w:hAnsi="Times New Roman" w:cs="Times New Roman"/>
          <w:b/>
          <w:sz w:val="28"/>
          <w:szCs w:val="28"/>
          <w:lang w:val="es-SV"/>
        </w:rPr>
        <w:t xml:space="preserve">FONDOS PROPIOS. </w:t>
      </w:r>
      <w:r w:rsidRPr="00315DD8">
        <w:rPr>
          <w:rFonts w:ascii="Times New Roman" w:eastAsia="Calibri" w:hAnsi="Times New Roman" w:cs="Times New Roman"/>
          <w:b/>
          <w:sz w:val="28"/>
          <w:szCs w:val="28"/>
          <w:u w:val="single"/>
          <w:lang w:val="es-SV"/>
        </w:rPr>
        <w:t>Segundo:</w:t>
      </w:r>
      <w:r w:rsidRPr="00315DD8">
        <w:rPr>
          <w:rFonts w:ascii="Times New Roman" w:eastAsia="Calibri" w:hAnsi="Times New Roman" w:cs="Times New Roman"/>
          <w:sz w:val="28"/>
          <w:szCs w:val="28"/>
          <w:lang w:val="es-SV"/>
        </w:rPr>
        <w:t xml:space="preserve"> </w:t>
      </w:r>
      <w:r w:rsidRPr="00315DD8">
        <w:rPr>
          <w:rFonts w:ascii="Times New Roman" w:eastAsia="Calibri" w:hAnsi="Times New Roman" w:cs="Times New Roman"/>
          <w:b/>
          <w:sz w:val="28"/>
          <w:szCs w:val="28"/>
          <w:lang w:val="es-SV"/>
        </w:rPr>
        <w:t>AUTORÍCESE</w:t>
      </w:r>
      <w:r w:rsidRPr="00315DD8">
        <w:rPr>
          <w:rFonts w:ascii="Times New Roman" w:eastAsia="Calibri" w:hAnsi="Times New Roman" w:cs="Times New Roman"/>
          <w:sz w:val="28"/>
          <w:szCs w:val="28"/>
          <w:lang w:val="es-SV"/>
        </w:rPr>
        <w:t xml:space="preserve"> al </w:t>
      </w:r>
      <w:r w:rsidRPr="00315DD8">
        <w:rPr>
          <w:rFonts w:ascii="Times New Roman" w:eastAsia="Calibri" w:hAnsi="Times New Roman" w:cs="Times New Roman"/>
          <w:b/>
          <w:sz w:val="28"/>
          <w:szCs w:val="28"/>
          <w:lang w:val="es-SV"/>
        </w:rPr>
        <w:t>TESORERO MUNICIPAL</w:t>
      </w:r>
      <w:r w:rsidRPr="00315DD8">
        <w:rPr>
          <w:rFonts w:ascii="Times New Roman" w:eastAsia="Calibri" w:hAnsi="Times New Roman" w:cs="Times New Roman"/>
          <w:sz w:val="28"/>
          <w:szCs w:val="28"/>
          <w:lang w:val="es-SV"/>
        </w:rPr>
        <w:t xml:space="preserve"> para que erogue la cantidad de: </w:t>
      </w:r>
      <w:r w:rsidRPr="00315DD8">
        <w:rPr>
          <w:rFonts w:ascii="Times New Roman" w:eastAsia="Calibri" w:hAnsi="Times New Roman" w:cs="Times New Roman"/>
          <w:b/>
          <w:sz w:val="28"/>
          <w:szCs w:val="28"/>
          <w:lang w:val="es-SV"/>
        </w:rPr>
        <w:t>UN MIL DOSCIENTOS VEINTICUATRO DÓLARES CON TRES CENTAVOS DE LOS ESTADOS UNIDOS DE NORTEAMÉRICA</w:t>
      </w:r>
      <w:r w:rsidRPr="00315DD8">
        <w:rPr>
          <w:rFonts w:ascii="Times New Roman" w:eastAsia="Calibri" w:hAnsi="Times New Roman" w:cs="Times New Roman"/>
          <w:sz w:val="28"/>
          <w:szCs w:val="28"/>
          <w:lang w:val="es-SV"/>
        </w:rPr>
        <w:t xml:space="preserve"> (</w:t>
      </w:r>
      <w:r w:rsidRPr="00315DD8">
        <w:rPr>
          <w:rFonts w:ascii="Times New Roman" w:eastAsia="Times New Roman" w:hAnsi="Times New Roman" w:cs="Times New Roman"/>
          <w:b/>
          <w:sz w:val="28"/>
          <w:szCs w:val="28"/>
          <w:lang w:val="es-SV" w:eastAsia="es-SV"/>
        </w:rPr>
        <w:t xml:space="preserve">$1,224.03), </w:t>
      </w:r>
      <w:r w:rsidRPr="00315DD8">
        <w:rPr>
          <w:rFonts w:ascii="Times New Roman" w:eastAsia="Times New Roman" w:hAnsi="Times New Roman" w:cs="Times New Roman"/>
          <w:bCs/>
          <w:sz w:val="28"/>
          <w:szCs w:val="28"/>
          <w:lang w:val="es-SV" w:eastAsia="es-SV"/>
        </w:rPr>
        <w:t xml:space="preserve">de la </w:t>
      </w:r>
      <w:r w:rsidRPr="00315DD8">
        <w:rPr>
          <w:rFonts w:ascii="Times New Roman" w:eastAsia="Calibri" w:hAnsi="Times New Roman" w:cs="Times New Roman"/>
          <w:sz w:val="28"/>
          <w:szCs w:val="28"/>
          <w:lang w:val="es-SV"/>
        </w:rPr>
        <w:t xml:space="preserve">de la </w:t>
      </w:r>
      <w:r w:rsidRPr="00315DD8">
        <w:rPr>
          <w:rFonts w:ascii="Times New Roman" w:eastAsia="Calibri" w:hAnsi="Times New Roman" w:cs="Times New Roman"/>
          <w:sz w:val="28"/>
          <w:szCs w:val="28"/>
          <w:lang w:val="es-SV" w:eastAsia="es-ES"/>
        </w:rPr>
        <w:t xml:space="preserve">Cuenta Corriente Numero </w:t>
      </w:r>
      <w:r w:rsidRPr="00315DD8">
        <w:rPr>
          <w:rFonts w:ascii="Times New Roman" w:eastAsia="Calibri" w:hAnsi="Times New Roman" w:cs="Times New Roman"/>
          <w:b/>
          <w:sz w:val="28"/>
          <w:szCs w:val="28"/>
          <w:lang w:val="es-SV" w:eastAsia="es-ES"/>
        </w:rPr>
        <w:t>480005924 MUNICIPALIDAD DE APOPA, RECURSOS PROPIOS,</w:t>
      </w:r>
      <w:r w:rsidRPr="00315DD8">
        <w:rPr>
          <w:rFonts w:ascii="Times New Roman" w:eastAsia="Calibri" w:hAnsi="Times New Roman" w:cs="Times New Roman"/>
          <w:sz w:val="28"/>
          <w:szCs w:val="28"/>
          <w:lang w:val="es-SV" w:eastAsia="es-ES"/>
        </w:rPr>
        <w:t xml:space="preserve"> Banco Hipotecario de El Salvador, S.A.</w:t>
      </w:r>
      <w:r w:rsidRPr="00315DD8">
        <w:rPr>
          <w:rFonts w:ascii="Times New Roman" w:eastAsia="Times New Roman" w:hAnsi="Times New Roman" w:cs="Times New Roman"/>
          <w:b/>
          <w:bCs/>
          <w:color w:val="000000"/>
          <w:sz w:val="28"/>
          <w:szCs w:val="28"/>
          <w:lang w:val="es-SV" w:eastAsia="es-ES"/>
        </w:rPr>
        <w:t xml:space="preserve">, </w:t>
      </w:r>
      <w:r w:rsidRPr="00315DD8">
        <w:rPr>
          <w:rFonts w:ascii="Times New Roman" w:eastAsia="Calibri" w:hAnsi="Times New Roman" w:cs="Times New Roman"/>
          <w:sz w:val="28"/>
          <w:szCs w:val="28"/>
          <w:lang w:val="es-SV"/>
        </w:rPr>
        <w:t>y emita cheque</w:t>
      </w:r>
      <w:r w:rsidRPr="00315DD8">
        <w:rPr>
          <w:rFonts w:ascii="Times New Roman" w:eastAsia="Calibri" w:hAnsi="Times New Roman" w:cs="Times New Roman"/>
          <w:b/>
          <w:sz w:val="28"/>
          <w:szCs w:val="28"/>
          <w:lang w:val="es-SV"/>
        </w:rPr>
        <w:t xml:space="preserve"> </w:t>
      </w:r>
      <w:r w:rsidRPr="00315DD8">
        <w:rPr>
          <w:rFonts w:ascii="Times New Roman" w:eastAsia="Calibri" w:hAnsi="Times New Roman" w:cs="Times New Roman"/>
          <w:sz w:val="28"/>
          <w:szCs w:val="28"/>
          <w:lang w:val="es-SV"/>
        </w:rPr>
        <w:t>a nombre de los proveedores según los siguientes cuadros que se detallan a continuación:</w:t>
      </w:r>
    </w:p>
    <w:p w:rsidR="00315DD8" w:rsidRPr="00315DD8" w:rsidRDefault="00315DD8" w:rsidP="00315DD8">
      <w:pPr>
        <w:spacing w:after="0" w:line="240" w:lineRule="auto"/>
        <w:jc w:val="both"/>
        <w:rPr>
          <w:rFonts w:ascii="Arial" w:eastAsia="Calibri" w:hAnsi="Arial" w:cs="Arial"/>
          <w:b/>
          <w:color w:val="000000"/>
          <w:sz w:val="24"/>
          <w:szCs w:val="24"/>
          <w:u w:val="single"/>
          <w:lang w:val="es-SV"/>
        </w:rPr>
      </w:pPr>
    </w:p>
    <w:tbl>
      <w:tblPr>
        <w:tblW w:w="8520" w:type="dxa"/>
        <w:tblInd w:w="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605"/>
        <w:gridCol w:w="278"/>
        <w:gridCol w:w="422"/>
        <w:gridCol w:w="386"/>
        <w:gridCol w:w="614"/>
        <w:gridCol w:w="591"/>
        <w:gridCol w:w="406"/>
        <w:gridCol w:w="405"/>
        <w:gridCol w:w="575"/>
        <w:gridCol w:w="406"/>
        <w:gridCol w:w="405"/>
        <w:gridCol w:w="614"/>
        <w:gridCol w:w="406"/>
        <w:gridCol w:w="405"/>
        <w:gridCol w:w="573"/>
        <w:gridCol w:w="632"/>
        <w:gridCol w:w="605"/>
        <w:gridCol w:w="420"/>
      </w:tblGrid>
      <w:tr w:rsidR="00315DD8" w:rsidRPr="00315DD8" w:rsidTr="00E62C4C">
        <w:trPr>
          <w:trHeight w:val="41"/>
        </w:trPr>
        <w:tc>
          <w:tcPr>
            <w:tcW w:w="8520" w:type="dxa"/>
            <w:gridSpan w:val="18"/>
            <w:shd w:val="clear" w:color="auto" w:fill="auto"/>
            <w:noWrap/>
            <w:vAlign w:val="center"/>
            <w:hideMark/>
          </w:tcPr>
          <w:p w:rsidR="00315DD8" w:rsidRPr="00315DD8" w:rsidRDefault="00315DD8" w:rsidP="00315DD8">
            <w:pPr>
              <w:spacing w:after="0" w:line="240" w:lineRule="auto"/>
              <w:jc w:val="center"/>
              <w:rPr>
                <w:rFonts w:ascii="Calibri" w:eastAsia="Times New Roman" w:hAnsi="Calibri" w:cs="Calibri"/>
                <w:color w:val="000000"/>
                <w:sz w:val="8"/>
                <w:szCs w:val="8"/>
                <w:lang w:val="es-SV" w:eastAsia="es-SV"/>
              </w:rPr>
            </w:pPr>
            <w:r w:rsidRPr="00315DD8">
              <w:rPr>
                <w:rFonts w:ascii="Calibri" w:eastAsia="Times New Roman" w:hAnsi="Calibri" w:cs="Calibri"/>
                <w:color w:val="000000"/>
                <w:sz w:val="8"/>
                <w:szCs w:val="8"/>
                <w:lang w:val="es-SV" w:eastAsia="es-SV"/>
              </w:rPr>
              <w:lastRenderedPageBreak/>
              <w:t>REQUERIMIENTO: 45</w:t>
            </w:r>
          </w:p>
        </w:tc>
      </w:tr>
      <w:tr w:rsidR="00315DD8" w:rsidRPr="00315DD8" w:rsidTr="00E62C4C">
        <w:trPr>
          <w:trHeight w:val="41"/>
        </w:trPr>
        <w:tc>
          <w:tcPr>
            <w:tcW w:w="8520" w:type="dxa"/>
            <w:gridSpan w:val="18"/>
            <w:shd w:val="clear" w:color="auto" w:fill="auto"/>
            <w:noWrap/>
            <w:vAlign w:val="center"/>
            <w:hideMark/>
          </w:tcPr>
          <w:p w:rsidR="00315DD8" w:rsidRPr="00315DD8" w:rsidRDefault="00315DD8" w:rsidP="00315DD8">
            <w:pPr>
              <w:spacing w:after="0" w:line="240" w:lineRule="auto"/>
              <w:jc w:val="center"/>
              <w:rPr>
                <w:rFonts w:ascii="Calibri" w:eastAsia="Times New Roman" w:hAnsi="Calibri" w:cs="Calibri"/>
                <w:color w:val="000000"/>
                <w:sz w:val="8"/>
                <w:szCs w:val="8"/>
                <w:lang w:val="es-SV" w:eastAsia="es-SV"/>
              </w:rPr>
            </w:pPr>
            <w:r w:rsidRPr="00315DD8">
              <w:rPr>
                <w:rFonts w:ascii="Calibri" w:eastAsia="Times New Roman" w:hAnsi="Calibri" w:cs="Calibri"/>
                <w:color w:val="000000"/>
                <w:sz w:val="8"/>
                <w:szCs w:val="8"/>
                <w:lang w:val="es-SV" w:eastAsia="es-SV"/>
              </w:rPr>
              <w:t>DEPARTAMENTO DE SERVICIOS GENERALES Y MANTENIMIENTOS DE PARQUES</w:t>
            </w:r>
          </w:p>
        </w:tc>
      </w:tr>
      <w:tr w:rsidR="00315DD8" w:rsidRPr="00315DD8" w:rsidTr="00E62C4C">
        <w:trPr>
          <w:trHeight w:val="41"/>
        </w:trPr>
        <w:tc>
          <w:tcPr>
            <w:tcW w:w="8520" w:type="dxa"/>
            <w:gridSpan w:val="18"/>
            <w:shd w:val="clear" w:color="auto" w:fill="auto"/>
            <w:noWrap/>
            <w:vAlign w:val="center"/>
            <w:hideMark/>
          </w:tcPr>
          <w:p w:rsidR="00315DD8" w:rsidRPr="00315DD8" w:rsidRDefault="00315DD8" w:rsidP="00315DD8">
            <w:pPr>
              <w:spacing w:after="0" w:line="240" w:lineRule="auto"/>
              <w:jc w:val="center"/>
              <w:rPr>
                <w:rFonts w:ascii="Calibri" w:eastAsia="Times New Roman" w:hAnsi="Calibri" w:cs="Calibri"/>
                <w:b/>
                <w:bCs/>
                <w:color w:val="000000"/>
                <w:sz w:val="8"/>
                <w:szCs w:val="8"/>
                <w:lang w:val="es-SV" w:eastAsia="es-SV"/>
              </w:rPr>
            </w:pPr>
            <w:r w:rsidRPr="00315DD8">
              <w:rPr>
                <w:rFonts w:ascii="Calibri" w:eastAsia="Times New Roman" w:hAnsi="Calibri" w:cs="Calibri"/>
                <w:b/>
                <w:bCs/>
                <w:color w:val="000000"/>
                <w:sz w:val="8"/>
                <w:szCs w:val="8"/>
                <w:lang w:val="es-SV" w:eastAsia="es-SV"/>
              </w:rPr>
              <w:t>FUENTE DE FINANCIAMIENTO: FONDOS PROPIOS</w:t>
            </w:r>
          </w:p>
        </w:tc>
      </w:tr>
      <w:tr w:rsidR="00315DD8" w:rsidRPr="00315DD8" w:rsidTr="00E62C4C">
        <w:trPr>
          <w:trHeight w:val="41"/>
        </w:trPr>
        <w:tc>
          <w:tcPr>
            <w:tcW w:w="8520" w:type="dxa"/>
            <w:gridSpan w:val="18"/>
            <w:shd w:val="clear" w:color="auto" w:fill="auto"/>
            <w:vAlign w:val="center"/>
            <w:hideMark/>
          </w:tcPr>
          <w:p w:rsidR="00315DD8" w:rsidRPr="00315DD8" w:rsidRDefault="00315DD8" w:rsidP="00315DD8">
            <w:pPr>
              <w:spacing w:after="0" w:line="240" w:lineRule="auto"/>
              <w:jc w:val="center"/>
              <w:rPr>
                <w:rFonts w:ascii="Calibri" w:eastAsia="Times New Roman" w:hAnsi="Calibri" w:cs="Calibri"/>
                <w:b/>
                <w:bCs/>
                <w:color w:val="000000"/>
                <w:sz w:val="8"/>
                <w:szCs w:val="8"/>
                <w:lang w:val="es-SV" w:eastAsia="es-SV"/>
              </w:rPr>
            </w:pPr>
            <w:r w:rsidRPr="00315DD8">
              <w:rPr>
                <w:rFonts w:ascii="Calibri" w:eastAsia="Times New Roman" w:hAnsi="Calibri" w:cs="Calibri"/>
                <w:b/>
                <w:bCs/>
                <w:color w:val="000000"/>
                <w:sz w:val="8"/>
                <w:szCs w:val="8"/>
                <w:lang w:val="es-SV" w:eastAsia="es-SV"/>
              </w:rPr>
              <w:t>CONTRATACIÓN DE SERVICIO  PARA DESMONTAJE  DE AIRE ACONDICIONADO  MARCA: DAIKIN  CAPACIDAD 9,000 BTU/H  UBICADO EN LA OFICINA DE CUENTAS CORRIENTES Y ADQUISICIÓN DE EQUIPO DE AIRE ACONDICIONADO NUEVO</w:t>
            </w:r>
          </w:p>
        </w:tc>
      </w:tr>
      <w:tr w:rsidR="00315DD8" w:rsidRPr="00315DD8" w:rsidTr="00E62C4C">
        <w:trPr>
          <w:trHeight w:val="41"/>
        </w:trPr>
        <w:tc>
          <w:tcPr>
            <w:tcW w:w="450" w:type="dxa"/>
            <w:vMerge w:val="restart"/>
            <w:shd w:val="clear" w:color="auto" w:fill="auto"/>
            <w:vAlign w:val="center"/>
            <w:hideMark/>
          </w:tcPr>
          <w:p w:rsidR="00315DD8" w:rsidRPr="00315DD8" w:rsidRDefault="00315DD8" w:rsidP="00315DD8">
            <w:pPr>
              <w:spacing w:after="0" w:line="240" w:lineRule="auto"/>
              <w:jc w:val="center"/>
              <w:rPr>
                <w:rFonts w:ascii="Calibri" w:eastAsia="Times New Roman" w:hAnsi="Calibri" w:cs="Calibri"/>
                <w:color w:val="000000"/>
                <w:sz w:val="8"/>
                <w:szCs w:val="8"/>
                <w:lang w:val="es-SV" w:eastAsia="es-SV"/>
              </w:rPr>
            </w:pPr>
            <w:r w:rsidRPr="00315DD8">
              <w:rPr>
                <w:rFonts w:ascii="Calibri" w:eastAsia="Times New Roman" w:hAnsi="Calibri" w:cs="Calibri"/>
                <w:color w:val="000000"/>
                <w:sz w:val="8"/>
                <w:szCs w:val="8"/>
                <w:lang w:val="es-SV" w:eastAsia="es-SV"/>
              </w:rPr>
              <w:t>ADMINISTRADOR DE ORDEN DE COMPRA O CONTRATO</w:t>
            </w:r>
          </w:p>
        </w:tc>
        <w:tc>
          <w:tcPr>
            <w:tcW w:w="198" w:type="dxa"/>
            <w:vMerge w:val="restart"/>
            <w:shd w:val="clear" w:color="auto" w:fill="auto"/>
            <w:vAlign w:val="center"/>
            <w:hideMark/>
          </w:tcPr>
          <w:p w:rsidR="00315DD8" w:rsidRPr="00315DD8" w:rsidRDefault="00315DD8" w:rsidP="00315DD8">
            <w:pPr>
              <w:spacing w:after="0" w:line="240" w:lineRule="auto"/>
              <w:jc w:val="center"/>
              <w:rPr>
                <w:rFonts w:ascii="Calibri" w:eastAsia="Times New Roman" w:hAnsi="Calibri" w:cs="Calibri"/>
                <w:color w:val="000000"/>
                <w:sz w:val="8"/>
                <w:szCs w:val="8"/>
                <w:lang w:val="es-SV" w:eastAsia="es-SV"/>
              </w:rPr>
            </w:pPr>
            <w:r w:rsidRPr="00315DD8">
              <w:rPr>
                <w:rFonts w:ascii="Calibri" w:eastAsia="Times New Roman" w:hAnsi="Calibri" w:cs="Calibri"/>
                <w:color w:val="000000"/>
                <w:sz w:val="8"/>
                <w:szCs w:val="8"/>
                <w:lang w:val="es-SV" w:eastAsia="es-SV"/>
              </w:rPr>
              <w:t>ITEM</w:t>
            </w:r>
          </w:p>
        </w:tc>
        <w:tc>
          <w:tcPr>
            <w:tcW w:w="300" w:type="dxa"/>
            <w:vMerge w:val="restart"/>
            <w:shd w:val="clear" w:color="auto" w:fill="auto"/>
            <w:vAlign w:val="center"/>
            <w:hideMark/>
          </w:tcPr>
          <w:p w:rsidR="00315DD8" w:rsidRPr="00315DD8" w:rsidRDefault="00315DD8" w:rsidP="00315DD8">
            <w:pPr>
              <w:spacing w:after="0" w:line="240" w:lineRule="auto"/>
              <w:jc w:val="center"/>
              <w:rPr>
                <w:rFonts w:ascii="Calibri" w:eastAsia="Times New Roman" w:hAnsi="Calibri" w:cs="Calibri"/>
                <w:color w:val="000000"/>
                <w:sz w:val="8"/>
                <w:szCs w:val="8"/>
                <w:lang w:val="es-SV" w:eastAsia="es-SV"/>
              </w:rPr>
            </w:pPr>
            <w:r w:rsidRPr="00315DD8">
              <w:rPr>
                <w:rFonts w:ascii="Calibri" w:eastAsia="Times New Roman" w:hAnsi="Calibri" w:cs="Calibri"/>
                <w:color w:val="000000"/>
                <w:sz w:val="8"/>
                <w:szCs w:val="8"/>
                <w:lang w:val="es-SV" w:eastAsia="es-SV"/>
              </w:rPr>
              <w:t>CANTIDAD</w:t>
            </w:r>
          </w:p>
        </w:tc>
        <w:tc>
          <w:tcPr>
            <w:tcW w:w="312" w:type="dxa"/>
            <w:vMerge w:val="restart"/>
            <w:shd w:val="clear" w:color="auto" w:fill="auto"/>
            <w:vAlign w:val="center"/>
            <w:hideMark/>
          </w:tcPr>
          <w:p w:rsidR="00315DD8" w:rsidRPr="00315DD8" w:rsidRDefault="00315DD8" w:rsidP="00315DD8">
            <w:pPr>
              <w:spacing w:after="0" w:line="240" w:lineRule="auto"/>
              <w:jc w:val="center"/>
              <w:rPr>
                <w:rFonts w:ascii="Calibri" w:eastAsia="Times New Roman" w:hAnsi="Calibri" w:cs="Calibri"/>
                <w:color w:val="000000"/>
                <w:sz w:val="8"/>
                <w:szCs w:val="8"/>
                <w:lang w:val="es-SV" w:eastAsia="es-SV"/>
              </w:rPr>
            </w:pPr>
            <w:r w:rsidRPr="00315DD8">
              <w:rPr>
                <w:rFonts w:ascii="Calibri" w:eastAsia="Times New Roman" w:hAnsi="Calibri" w:cs="Calibri"/>
                <w:color w:val="000000"/>
                <w:sz w:val="8"/>
                <w:szCs w:val="8"/>
                <w:lang w:val="es-SV" w:eastAsia="es-SV"/>
              </w:rPr>
              <w:t>UNIDAD DE MEDIDA</w:t>
            </w:r>
          </w:p>
        </w:tc>
        <w:tc>
          <w:tcPr>
            <w:tcW w:w="1134" w:type="dxa"/>
            <w:vMerge w:val="restart"/>
            <w:shd w:val="clear" w:color="auto" w:fill="auto"/>
            <w:vAlign w:val="center"/>
            <w:hideMark/>
          </w:tcPr>
          <w:p w:rsidR="00315DD8" w:rsidRPr="00315DD8" w:rsidRDefault="00315DD8" w:rsidP="00315DD8">
            <w:pPr>
              <w:spacing w:after="0" w:line="240" w:lineRule="auto"/>
              <w:jc w:val="center"/>
              <w:rPr>
                <w:rFonts w:ascii="Calibri" w:eastAsia="Times New Roman" w:hAnsi="Calibri" w:cs="Calibri"/>
                <w:color w:val="000000"/>
                <w:sz w:val="8"/>
                <w:szCs w:val="8"/>
                <w:lang w:val="es-SV" w:eastAsia="es-SV"/>
              </w:rPr>
            </w:pPr>
            <w:r w:rsidRPr="00315DD8">
              <w:rPr>
                <w:rFonts w:ascii="Calibri" w:eastAsia="Times New Roman" w:hAnsi="Calibri" w:cs="Calibri"/>
                <w:color w:val="000000"/>
                <w:sz w:val="8"/>
                <w:szCs w:val="8"/>
                <w:lang w:val="es-SV" w:eastAsia="es-SV"/>
              </w:rPr>
              <w:t xml:space="preserve">DESCRIPCIÓN </w:t>
            </w:r>
          </w:p>
        </w:tc>
        <w:tc>
          <w:tcPr>
            <w:tcW w:w="4212" w:type="dxa"/>
            <w:gridSpan w:val="9"/>
            <w:shd w:val="clear" w:color="auto" w:fill="auto"/>
            <w:vAlign w:val="center"/>
            <w:hideMark/>
          </w:tcPr>
          <w:p w:rsidR="00315DD8" w:rsidRPr="00315DD8" w:rsidRDefault="00315DD8" w:rsidP="00315DD8">
            <w:pPr>
              <w:spacing w:after="0" w:line="240" w:lineRule="auto"/>
              <w:jc w:val="center"/>
              <w:rPr>
                <w:rFonts w:ascii="Calibri" w:eastAsia="Times New Roman" w:hAnsi="Calibri" w:cs="Calibri"/>
                <w:b/>
                <w:bCs/>
                <w:color w:val="000000"/>
                <w:sz w:val="8"/>
                <w:szCs w:val="8"/>
                <w:lang w:val="es-SV" w:eastAsia="es-SV"/>
              </w:rPr>
            </w:pPr>
            <w:r w:rsidRPr="00315DD8">
              <w:rPr>
                <w:rFonts w:ascii="Calibri" w:eastAsia="Times New Roman" w:hAnsi="Calibri" w:cs="Calibri"/>
                <w:b/>
                <w:bCs/>
                <w:color w:val="000000"/>
                <w:sz w:val="8"/>
                <w:szCs w:val="8"/>
                <w:lang w:val="es-SV" w:eastAsia="es-SV"/>
              </w:rPr>
              <w:t>OFERTAS RECIBIDAS</w:t>
            </w:r>
          </w:p>
        </w:tc>
        <w:tc>
          <w:tcPr>
            <w:tcW w:w="546" w:type="dxa"/>
            <w:vMerge w:val="restart"/>
            <w:shd w:val="clear" w:color="auto" w:fill="auto"/>
            <w:vAlign w:val="center"/>
            <w:hideMark/>
          </w:tcPr>
          <w:p w:rsidR="00315DD8" w:rsidRPr="00315DD8" w:rsidRDefault="00315DD8" w:rsidP="00315DD8">
            <w:pPr>
              <w:spacing w:after="0" w:line="240" w:lineRule="auto"/>
              <w:jc w:val="center"/>
              <w:rPr>
                <w:rFonts w:ascii="Calibri" w:eastAsia="Times New Roman" w:hAnsi="Calibri" w:cs="Calibri"/>
                <w:color w:val="000000"/>
                <w:sz w:val="8"/>
                <w:szCs w:val="8"/>
                <w:lang w:val="es-SV" w:eastAsia="es-SV"/>
              </w:rPr>
            </w:pPr>
            <w:r w:rsidRPr="00315DD8">
              <w:rPr>
                <w:rFonts w:ascii="Calibri" w:eastAsia="Times New Roman" w:hAnsi="Calibri" w:cs="Calibri"/>
                <w:color w:val="000000"/>
                <w:sz w:val="8"/>
                <w:szCs w:val="8"/>
                <w:lang w:val="es-SV" w:eastAsia="es-SV"/>
              </w:rPr>
              <w:t>OFERTA ECONOMICA RECOMENDADA POR LA UNIDAD SOLICITANTE</w:t>
            </w:r>
          </w:p>
        </w:tc>
        <w:tc>
          <w:tcPr>
            <w:tcW w:w="552" w:type="dxa"/>
            <w:vMerge w:val="restart"/>
            <w:shd w:val="clear" w:color="auto" w:fill="auto"/>
            <w:vAlign w:val="center"/>
            <w:hideMark/>
          </w:tcPr>
          <w:p w:rsidR="00315DD8" w:rsidRPr="00315DD8" w:rsidRDefault="00315DD8" w:rsidP="00315DD8">
            <w:pPr>
              <w:spacing w:after="0" w:line="240" w:lineRule="auto"/>
              <w:jc w:val="center"/>
              <w:rPr>
                <w:rFonts w:ascii="Calibri" w:eastAsia="Times New Roman" w:hAnsi="Calibri" w:cs="Calibri"/>
                <w:color w:val="000000"/>
                <w:sz w:val="8"/>
                <w:szCs w:val="8"/>
                <w:lang w:val="es-SV" w:eastAsia="es-SV"/>
              </w:rPr>
            </w:pPr>
            <w:r w:rsidRPr="00315DD8">
              <w:rPr>
                <w:rFonts w:ascii="Calibri" w:eastAsia="Times New Roman" w:hAnsi="Calibri" w:cs="Calibri"/>
                <w:color w:val="000000"/>
                <w:sz w:val="8"/>
                <w:szCs w:val="8"/>
                <w:lang w:val="es-SV" w:eastAsia="es-SV"/>
              </w:rPr>
              <w:t xml:space="preserve">JUSTIFICACION DE LA RECOMENDACIÓN </w:t>
            </w:r>
          </w:p>
        </w:tc>
        <w:tc>
          <w:tcPr>
            <w:tcW w:w="420" w:type="dxa"/>
            <w:vMerge w:val="restart"/>
            <w:shd w:val="clear" w:color="auto" w:fill="auto"/>
            <w:noWrap/>
            <w:vAlign w:val="center"/>
            <w:hideMark/>
          </w:tcPr>
          <w:p w:rsidR="00315DD8" w:rsidRPr="00315DD8" w:rsidRDefault="00315DD8" w:rsidP="00315DD8">
            <w:pPr>
              <w:spacing w:after="0" w:line="240" w:lineRule="auto"/>
              <w:jc w:val="center"/>
              <w:rPr>
                <w:rFonts w:ascii="Calibri" w:eastAsia="Times New Roman" w:hAnsi="Calibri" w:cs="Calibri"/>
                <w:color w:val="000000"/>
                <w:sz w:val="8"/>
                <w:szCs w:val="8"/>
                <w:lang w:val="es-SV" w:eastAsia="es-SV"/>
              </w:rPr>
            </w:pPr>
            <w:r w:rsidRPr="00315DD8">
              <w:rPr>
                <w:rFonts w:ascii="Calibri" w:eastAsia="Times New Roman" w:hAnsi="Calibri" w:cs="Calibri"/>
                <w:color w:val="000000"/>
                <w:sz w:val="8"/>
                <w:szCs w:val="8"/>
                <w:lang w:val="es-SV" w:eastAsia="es-SV"/>
              </w:rPr>
              <w:t>PRESUPUESTADO</w:t>
            </w:r>
          </w:p>
        </w:tc>
        <w:tc>
          <w:tcPr>
            <w:tcW w:w="396" w:type="dxa"/>
            <w:vMerge w:val="restart"/>
            <w:shd w:val="clear" w:color="auto" w:fill="auto"/>
            <w:vAlign w:val="center"/>
            <w:hideMark/>
          </w:tcPr>
          <w:p w:rsidR="00315DD8" w:rsidRPr="00315DD8" w:rsidRDefault="00315DD8" w:rsidP="00315DD8">
            <w:pPr>
              <w:spacing w:after="0" w:line="240" w:lineRule="auto"/>
              <w:jc w:val="center"/>
              <w:rPr>
                <w:rFonts w:ascii="Calibri" w:eastAsia="Times New Roman" w:hAnsi="Calibri" w:cs="Calibri"/>
                <w:color w:val="000000"/>
                <w:sz w:val="8"/>
                <w:szCs w:val="8"/>
                <w:lang w:val="es-SV" w:eastAsia="es-SV"/>
              </w:rPr>
            </w:pPr>
            <w:r w:rsidRPr="00315DD8">
              <w:rPr>
                <w:rFonts w:ascii="Calibri" w:eastAsia="Times New Roman" w:hAnsi="Calibri" w:cs="Calibri"/>
                <w:color w:val="000000"/>
                <w:sz w:val="8"/>
                <w:szCs w:val="8"/>
                <w:lang w:val="es-SV" w:eastAsia="es-SV"/>
              </w:rPr>
              <w:t>FORMA DE PAGO</w:t>
            </w:r>
          </w:p>
        </w:tc>
      </w:tr>
      <w:tr w:rsidR="00315DD8" w:rsidRPr="00315DD8" w:rsidTr="00E62C4C">
        <w:trPr>
          <w:trHeight w:val="41"/>
        </w:trPr>
        <w:tc>
          <w:tcPr>
            <w:tcW w:w="450" w:type="dxa"/>
            <w:vMerge/>
            <w:vAlign w:val="center"/>
            <w:hideMark/>
          </w:tcPr>
          <w:p w:rsidR="00315DD8" w:rsidRPr="00315DD8" w:rsidRDefault="00315DD8" w:rsidP="00315DD8">
            <w:pPr>
              <w:spacing w:after="0" w:line="240" w:lineRule="auto"/>
              <w:rPr>
                <w:rFonts w:ascii="Calibri" w:eastAsia="Times New Roman" w:hAnsi="Calibri" w:cs="Calibri"/>
                <w:color w:val="000000"/>
                <w:sz w:val="8"/>
                <w:szCs w:val="8"/>
                <w:lang w:val="es-SV" w:eastAsia="es-SV"/>
              </w:rPr>
            </w:pPr>
          </w:p>
        </w:tc>
        <w:tc>
          <w:tcPr>
            <w:tcW w:w="198" w:type="dxa"/>
            <w:vMerge/>
            <w:vAlign w:val="center"/>
            <w:hideMark/>
          </w:tcPr>
          <w:p w:rsidR="00315DD8" w:rsidRPr="00315DD8" w:rsidRDefault="00315DD8" w:rsidP="00315DD8">
            <w:pPr>
              <w:spacing w:after="0" w:line="240" w:lineRule="auto"/>
              <w:rPr>
                <w:rFonts w:ascii="Calibri" w:eastAsia="Times New Roman" w:hAnsi="Calibri" w:cs="Calibri"/>
                <w:color w:val="000000"/>
                <w:sz w:val="8"/>
                <w:szCs w:val="8"/>
                <w:lang w:val="es-SV" w:eastAsia="es-SV"/>
              </w:rPr>
            </w:pPr>
          </w:p>
        </w:tc>
        <w:tc>
          <w:tcPr>
            <w:tcW w:w="300" w:type="dxa"/>
            <w:vMerge/>
            <w:vAlign w:val="center"/>
            <w:hideMark/>
          </w:tcPr>
          <w:p w:rsidR="00315DD8" w:rsidRPr="00315DD8" w:rsidRDefault="00315DD8" w:rsidP="00315DD8">
            <w:pPr>
              <w:spacing w:after="0" w:line="240" w:lineRule="auto"/>
              <w:rPr>
                <w:rFonts w:ascii="Calibri" w:eastAsia="Times New Roman" w:hAnsi="Calibri" w:cs="Calibri"/>
                <w:color w:val="000000"/>
                <w:sz w:val="8"/>
                <w:szCs w:val="8"/>
                <w:lang w:val="es-SV" w:eastAsia="es-SV"/>
              </w:rPr>
            </w:pPr>
          </w:p>
        </w:tc>
        <w:tc>
          <w:tcPr>
            <w:tcW w:w="312" w:type="dxa"/>
            <w:vMerge/>
            <w:vAlign w:val="center"/>
            <w:hideMark/>
          </w:tcPr>
          <w:p w:rsidR="00315DD8" w:rsidRPr="00315DD8" w:rsidRDefault="00315DD8" w:rsidP="00315DD8">
            <w:pPr>
              <w:spacing w:after="0" w:line="240" w:lineRule="auto"/>
              <w:rPr>
                <w:rFonts w:ascii="Calibri" w:eastAsia="Times New Roman" w:hAnsi="Calibri" w:cs="Calibri"/>
                <w:color w:val="000000"/>
                <w:sz w:val="8"/>
                <w:szCs w:val="8"/>
                <w:lang w:val="es-SV" w:eastAsia="es-SV"/>
              </w:rPr>
            </w:pPr>
          </w:p>
        </w:tc>
        <w:tc>
          <w:tcPr>
            <w:tcW w:w="1134" w:type="dxa"/>
            <w:vMerge/>
            <w:vAlign w:val="center"/>
            <w:hideMark/>
          </w:tcPr>
          <w:p w:rsidR="00315DD8" w:rsidRPr="00315DD8" w:rsidRDefault="00315DD8" w:rsidP="00315DD8">
            <w:pPr>
              <w:spacing w:after="0" w:line="240" w:lineRule="auto"/>
              <w:rPr>
                <w:rFonts w:ascii="Calibri" w:eastAsia="Times New Roman" w:hAnsi="Calibri" w:cs="Calibri"/>
                <w:color w:val="000000"/>
                <w:sz w:val="8"/>
                <w:szCs w:val="8"/>
                <w:lang w:val="es-SV" w:eastAsia="es-SV"/>
              </w:rPr>
            </w:pPr>
          </w:p>
        </w:tc>
        <w:tc>
          <w:tcPr>
            <w:tcW w:w="1314" w:type="dxa"/>
            <w:gridSpan w:val="3"/>
            <w:shd w:val="clear" w:color="auto" w:fill="auto"/>
            <w:vAlign w:val="center"/>
            <w:hideMark/>
          </w:tcPr>
          <w:p w:rsidR="00315DD8" w:rsidRPr="00315DD8" w:rsidRDefault="00315DD8" w:rsidP="00315DD8">
            <w:pPr>
              <w:spacing w:after="0" w:line="240" w:lineRule="auto"/>
              <w:jc w:val="center"/>
              <w:rPr>
                <w:rFonts w:ascii="Calibri" w:eastAsia="Times New Roman" w:hAnsi="Calibri" w:cs="Calibri"/>
                <w:b/>
                <w:bCs/>
                <w:color w:val="000000"/>
                <w:sz w:val="8"/>
                <w:szCs w:val="8"/>
                <w:lang w:val="es-SV" w:eastAsia="es-SV"/>
              </w:rPr>
            </w:pPr>
            <w:r w:rsidRPr="00315DD8">
              <w:rPr>
                <w:rFonts w:ascii="Calibri" w:eastAsia="Times New Roman" w:hAnsi="Calibri" w:cs="Calibri"/>
                <w:b/>
                <w:bCs/>
                <w:color w:val="000000"/>
                <w:sz w:val="8"/>
                <w:szCs w:val="8"/>
                <w:lang w:val="es-SV" w:eastAsia="es-SV"/>
              </w:rPr>
              <w:t>SISTEMAS DE AIRE ACONDICIONADO CONTROLADO, S.A. DE C.V.</w:t>
            </w:r>
          </w:p>
        </w:tc>
        <w:tc>
          <w:tcPr>
            <w:tcW w:w="1416" w:type="dxa"/>
            <w:gridSpan w:val="3"/>
            <w:shd w:val="clear" w:color="auto" w:fill="auto"/>
            <w:vAlign w:val="center"/>
            <w:hideMark/>
          </w:tcPr>
          <w:p w:rsidR="00315DD8" w:rsidRPr="00315DD8" w:rsidRDefault="00315DD8" w:rsidP="00315DD8">
            <w:pPr>
              <w:spacing w:after="0" w:line="240" w:lineRule="auto"/>
              <w:jc w:val="center"/>
              <w:rPr>
                <w:rFonts w:ascii="Calibri" w:eastAsia="Times New Roman" w:hAnsi="Calibri" w:cs="Calibri"/>
                <w:b/>
                <w:bCs/>
                <w:color w:val="000000"/>
                <w:sz w:val="8"/>
                <w:szCs w:val="8"/>
                <w:lang w:val="es-SV" w:eastAsia="es-SV"/>
              </w:rPr>
            </w:pPr>
            <w:r w:rsidRPr="00315DD8">
              <w:rPr>
                <w:rFonts w:ascii="Calibri" w:eastAsia="Times New Roman" w:hAnsi="Calibri" w:cs="Calibri"/>
                <w:b/>
                <w:bCs/>
                <w:color w:val="000000"/>
                <w:sz w:val="8"/>
                <w:szCs w:val="8"/>
                <w:lang w:val="es-SV" w:eastAsia="es-SV"/>
              </w:rPr>
              <w:t>3S TECNOLOGÍA, S.A. DE C.V.</w:t>
            </w:r>
          </w:p>
        </w:tc>
        <w:tc>
          <w:tcPr>
            <w:tcW w:w="1482" w:type="dxa"/>
            <w:gridSpan w:val="3"/>
            <w:shd w:val="clear" w:color="auto" w:fill="auto"/>
            <w:vAlign w:val="center"/>
            <w:hideMark/>
          </w:tcPr>
          <w:p w:rsidR="00315DD8" w:rsidRPr="00315DD8" w:rsidRDefault="00315DD8" w:rsidP="00315DD8">
            <w:pPr>
              <w:spacing w:after="0" w:line="240" w:lineRule="auto"/>
              <w:jc w:val="center"/>
              <w:rPr>
                <w:rFonts w:ascii="Calibri" w:eastAsia="Times New Roman" w:hAnsi="Calibri" w:cs="Calibri"/>
                <w:b/>
                <w:bCs/>
                <w:color w:val="000000"/>
                <w:sz w:val="8"/>
                <w:szCs w:val="8"/>
                <w:lang w:val="es-SV" w:eastAsia="es-SV"/>
              </w:rPr>
            </w:pPr>
            <w:r w:rsidRPr="00315DD8">
              <w:rPr>
                <w:rFonts w:ascii="Calibri" w:eastAsia="Times New Roman" w:hAnsi="Calibri" w:cs="Calibri"/>
                <w:b/>
                <w:bCs/>
                <w:color w:val="000000"/>
                <w:sz w:val="8"/>
                <w:szCs w:val="8"/>
                <w:lang w:val="es-SV" w:eastAsia="es-SV"/>
              </w:rPr>
              <w:t>MALDONADO &amp; MOLINA INVERSIONES Y NEGOCIOS, S.A. DE C.V.</w:t>
            </w:r>
          </w:p>
        </w:tc>
        <w:tc>
          <w:tcPr>
            <w:tcW w:w="546" w:type="dxa"/>
            <w:vMerge/>
            <w:vAlign w:val="center"/>
            <w:hideMark/>
          </w:tcPr>
          <w:p w:rsidR="00315DD8" w:rsidRPr="00315DD8" w:rsidRDefault="00315DD8" w:rsidP="00315DD8">
            <w:pPr>
              <w:spacing w:after="0" w:line="240" w:lineRule="auto"/>
              <w:rPr>
                <w:rFonts w:ascii="Calibri" w:eastAsia="Times New Roman" w:hAnsi="Calibri" w:cs="Calibri"/>
                <w:color w:val="000000"/>
                <w:sz w:val="8"/>
                <w:szCs w:val="8"/>
                <w:lang w:val="es-SV" w:eastAsia="es-SV"/>
              </w:rPr>
            </w:pPr>
          </w:p>
        </w:tc>
        <w:tc>
          <w:tcPr>
            <w:tcW w:w="552" w:type="dxa"/>
            <w:vMerge/>
            <w:vAlign w:val="center"/>
            <w:hideMark/>
          </w:tcPr>
          <w:p w:rsidR="00315DD8" w:rsidRPr="00315DD8" w:rsidRDefault="00315DD8" w:rsidP="00315DD8">
            <w:pPr>
              <w:spacing w:after="0" w:line="240" w:lineRule="auto"/>
              <w:rPr>
                <w:rFonts w:ascii="Calibri" w:eastAsia="Times New Roman" w:hAnsi="Calibri" w:cs="Calibri"/>
                <w:color w:val="000000"/>
                <w:sz w:val="8"/>
                <w:szCs w:val="8"/>
                <w:lang w:val="es-SV" w:eastAsia="es-SV"/>
              </w:rPr>
            </w:pPr>
          </w:p>
        </w:tc>
        <w:tc>
          <w:tcPr>
            <w:tcW w:w="420" w:type="dxa"/>
            <w:vMerge/>
            <w:vAlign w:val="center"/>
            <w:hideMark/>
          </w:tcPr>
          <w:p w:rsidR="00315DD8" w:rsidRPr="00315DD8" w:rsidRDefault="00315DD8" w:rsidP="00315DD8">
            <w:pPr>
              <w:spacing w:after="0" w:line="240" w:lineRule="auto"/>
              <w:rPr>
                <w:rFonts w:ascii="Calibri" w:eastAsia="Times New Roman" w:hAnsi="Calibri" w:cs="Calibri"/>
                <w:color w:val="000000"/>
                <w:sz w:val="8"/>
                <w:szCs w:val="8"/>
                <w:lang w:val="es-SV" w:eastAsia="es-SV"/>
              </w:rPr>
            </w:pPr>
          </w:p>
        </w:tc>
        <w:tc>
          <w:tcPr>
            <w:tcW w:w="396" w:type="dxa"/>
            <w:vMerge/>
            <w:vAlign w:val="center"/>
            <w:hideMark/>
          </w:tcPr>
          <w:p w:rsidR="00315DD8" w:rsidRPr="00315DD8" w:rsidRDefault="00315DD8" w:rsidP="00315DD8">
            <w:pPr>
              <w:spacing w:after="0" w:line="240" w:lineRule="auto"/>
              <w:rPr>
                <w:rFonts w:ascii="Calibri" w:eastAsia="Times New Roman" w:hAnsi="Calibri" w:cs="Calibri"/>
                <w:color w:val="000000"/>
                <w:sz w:val="8"/>
                <w:szCs w:val="8"/>
                <w:lang w:val="es-SV" w:eastAsia="es-SV"/>
              </w:rPr>
            </w:pPr>
          </w:p>
        </w:tc>
      </w:tr>
      <w:tr w:rsidR="00315DD8" w:rsidRPr="00315DD8" w:rsidTr="00E62C4C">
        <w:trPr>
          <w:trHeight w:val="41"/>
        </w:trPr>
        <w:tc>
          <w:tcPr>
            <w:tcW w:w="450" w:type="dxa"/>
            <w:vMerge/>
            <w:vAlign w:val="center"/>
            <w:hideMark/>
          </w:tcPr>
          <w:p w:rsidR="00315DD8" w:rsidRPr="00315DD8" w:rsidRDefault="00315DD8" w:rsidP="00315DD8">
            <w:pPr>
              <w:spacing w:after="0" w:line="240" w:lineRule="auto"/>
              <w:rPr>
                <w:rFonts w:ascii="Calibri" w:eastAsia="Times New Roman" w:hAnsi="Calibri" w:cs="Calibri"/>
                <w:color w:val="000000"/>
                <w:sz w:val="8"/>
                <w:szCs w:val="8"/>
                <w:lang w:val="es-SV" w:eastAsia="es-SV"/>
              </w:rPr>
            </w:pPr>
          </w:p>
        </w:tc>
        <w:tc>
          <w:tcPr>
            <w:tcW w:w="198" w:type="dxa"/>
            <w:vMerge/>
            <w:vAlign w:val="center"/>
            <w:hideMark/>
          </w:tcPr>
          <w:p w:rsidR="00315DD8" w:rsidRPr="00315DD8" w:rsidRDefault="00315DD8" w:rsidP="00315DD8">
            <w:pPr>
              <w:spacing w:after="0" w:line="240" w:lineRule="auto"/>
              <w:rPr>
                <w:rFonts w:ascii="Calibri" w:eastAsia="Times New Roman" w:hAnsi="Calibri" w:cs="Calibri"/>
                <w:color w:val="000000"/>
                <w:sz w:val="8"/>
                <w:szCs w:val="8"/>
                <w:lang w:val="es-SV" w:eastAsia="es-SV"/>
              </w:rPr>
            </w:pPr>
          </w:p>
        </w:tc>
        <w:tc>
          <w:tcPr>
            <w:tcW w:w="300" w:type="dxa"/>
            <w:vMerge/>
            <w:vAlign w:val="center"/>
            <w:hideMark/>
          </w:tcPr>
          <w:p w:rsidR="00315DD8" w:rsidRPr="00315DD8" w:rsidRDefault="00315DD8" w:rsidP="00315DD8">
            <w:pPr>
              <w:spacing w:after="0" w:line="240" w:lineRule="auto"/>
              <w:rPr>
                <w:rFonts w:ascii="Calibri" w:eastAsia="Times New Roman" w:hAnsi="Calibri" w:cs="Calibri"/>
                <w:color w:val="000000"/>
                <w:sz w:val="8"/>
                <w:szCs w:val="8"/>
                <w:lang w:val="es-SV" w:eastAsia="es-SV"/>
              </w:rPr>
            </w:pPr>
          </w:p>
        </w:tc>
        <w:tc>
          <w:tcPr>
            <w:tcW w:w="312" w:type="dxa"/>
            <w:vMerge/>
            <w:vAlign w:val="center"/>
            <w:hideMark/>
          </w:tcPr>
          <w:p w:rsidR="00315DD8" w:rsidRPr="00315DD8" w:rsidRDefault="00315DD8" w:rsidP="00315DD8">
            <w:pPr>
              <w:spacing w:after="0" w:line="240" w:lineRule="auto"/>
              <w:rPr>
                <w:rFonts w:ascii="Calibri" w:eastAsia="Times New Roman" w:hAnsi="Calibri" w:cs="Calibri"/>
                <w:color w:val="000000"/>
                <w:sz w:val="8"/>
                <w:szCs w:val="8"/>
                <w:lang w:val="es-SV" w:eastAsia="es-SV"/>
              </w:rPr>
            </w:pPr>
          </w:p>
        </w:tc>
        <w:tc>
          <w:tcPr>
            <w:tcW w:w="1134" w:type="dxa"/>
            <w:vMerge/>
            <w:vAlign w:val="center"/>
            <w:hideMark/>
          </w:tcPr>
          <w:p w:rsidR="00315DD8" w:rsidRPr="00315DD8" w:rsidRDefault="00315DD8" w:rsidP="00315DD8">
            <w:pPr>
              <w:spacing w:after="0" w:line="240" w:lineRule="auto"/>
              <w:rPr>
                <w:rFonts w:ascii="Calibri" w:eastAsia="Times New Roman" w:hAnsi="Calibri" w:cs="Calibri"/>
                <w:color w:val="000000"/>
                <w:sz w:val="8"/>
                <w:szCs w:val="8"/>
                <w:lang w:val="es-SV" w:eastAsia="es-SV"/>
              </w:rPr>
            </w:pPr>
          </w:p>
        </w:tc>
        <w:tc>
          <w:tcPr>
            <w:tcW w:w="786" w:type="dxa"/>
            <w:shd w:val="clear" w:color="auto" w:fill="auto"/>
            <w:vAlign w:val="center"/>
            <w:hideMark/>
          </w:tcPr>
          <w:p w:rsidR="00315DD8" w:rsidRPr="00315DD8" w:rsidRDefault="00315DD8" w:rsidP="00315DD8">
            <w:pPr>
              <w:spacing w:after="0" w:line="240" w:lineRule="auto"/>
              <w:jc w:val="center"/>
              <w:rPr>
                <w:rFonts w:ascii="Calibri" w:eastAsia="Times New Roman" w:hAnsi="Calibri" w:cs="Calibri"/>
                <w:color w:val="000000"/>
                <w:sz w:val="8"/>
                <w:szCs w:val="8"/>
                <w:lang w:val="es-SV" w:eastAsia="es-SV"/>
              </w:rPr>
            </w:pPr>
            <w:r w:rsidRPr="00315DD8">
              <w:rPr>
                <w:rFonts w:ascii="Calibri" w:eastAsia="Times New Roman" w:hAnsi="Calibri" w:cs="Calibri"/>
                <w:color w:val="000000"/>
                <w:sz w:val="8"/>
                <w:szCs w:val="8"/>
                <w:lang w:val="es-SV" w:eastAsia="es-SV"/>
              </w:rPr>
              <w:t>DESCRIPCION</w:t>
            </w:r>
          </w:p>
        </w:tc>
        <w:tc>
          <w:tcPr>
            <w:tcW w:w="264" w:type="dxa"/>
            <w:shd w:val="clear" w:color="auto" w:fill="auto"/>
            <w:vAlign w:val="center"/>
            <w:hideMark/>
          </w:tcPr>
          <w:p w:rsidR="00315DD8" w:rsidRPr="00315DD8" w:rsidRDefault="00315DD8" w:rsidP="00315DD8">
            <w:pPr>
              <w:spacing w:after="0" w:line="240" w:lineRule="auto"/>
              <w:jc w:val="center"/>
              <w:rPr>
                <w:rFonts w:ascii="Calibri" w:eastAsia="Times New Roman" w:hAnsi="Calibri" w:cs="Calibri"/>
                <w:color w:val="000000"/>
                <w:sz w:val="8"/>
                <w:szCs w:val="8"/>
                <w:lang w:val="es-SV" w:eastAsia="es-SV"/>
              </w:rPr>
            </w:pPr>
            <w:r w:rsidRPr="00315DD8">
              <w:rPr>
                <w:rFonts w:ascii="Calibri" w:eastAsia="Times New Roman" w:hAnsi="Calibri" w:cs="Calibri"/>
                <w:color w:val="000000"/>
                <w:sz w:val="8"/>
                <w:szCs w:val="8"/>
                <w:lang w:val="es-SV" w:eastAsia="es-SV"/>
              </w:rPr>
              <w:t>PRECIO UNITARIO</w:t>
            </w:r>
          </w:p>
        </w:tc>
        <w:tc>
          <w:tcPr>
            <w:tcW w:w="264" w:type="dxa"/>
            <w:shd w:val="clear" w:color="auto" w:fill="auto"/>
            <w:vAlign w:val="center"/>
            <w:hideMark/>
          </w:tcPr>
          <w:p w:rsidR="00315DD8" w:rsidRPr="00315DD8" w:rsidRDefault="00315DD8" w:rsidP="00315DD8">
            <w:pPr>
              <w:spacing w:after="0" w:line="240" w:lineRule="auto"/>
              <w:jc w:val="center"/>
              <w:rPr>
                <w:rFonts w:ascii="Calibri" w:eastAsia="Times New Roman" w:hAnsi="Calibri" w:cs="Calibri"/>
                <w:color w:val="000000"/>
                <w:sz w:val="8"/>
                <w:szCs w:val="8"/>
                <w:lang w:val="es-SV" w:eastAsia="es-SV"/>
              </w:rPr>
            </w:pPr>
            <w:r w:rsidRPr="00315DD8">
              <w:rPr>
                <w:rFonts w:ascii="Calibri" w:eastAsia="Times New Roman" w:hAnsi="Calibri" w:cs="Calibri"/>
                <w:color w:val="000000"/>
                <w:sz w:val="8"/>
                <w:szCs w:val="8"/>
                <w:lang w:val="es-SV" w:eastAsia="es-SV"/>
              </w:rPr>
              <w:t>TOTAL</w:t>
            </w:r>
          </w:p>
        </w:tc>
        <w:tc>
          <w:tcPr>
            <w:tcW w:w="888" w:type="dxa"/>
            <w:shd w:val="clear" w:color="auto" w:fill="auto"/>
            <w:vAlign w:val="center"/>
            <w:hideMark/>
          </w:tcPr>
          <w:p w:rsidR="00315DD8" w:rsidRPr="00315DD8" w:rsidRDefault="00315DD8" w:rsidP="00315DD8">
            <w:pPr>
              <w:spacing w:after="0" w:line="240" w:lineRule="auto"/>
              <w:jc w:val="center"/>
              <w:rPr>
                <w:rFonts w:ascii="Calibri" w:eastAsia="Times New Roman" w:hAnsi="Calibri" w:cs="Calibri"/>
                <w:color w:val="000000"/>
                <w:sz w:val="8"/>
                <w:szCs w:val="8"/>
                <w:lang w:val="es-SV" w:eastAsia="es-SV"/>
              </w:rPr>
            </w:pPr>
            <w:r w:rsidRPr="00315DD8">
              <w:rPr>
                <w:rFonts w:ascii="Calibri" w:eastAsia="Times New Roman" w:hAnsi="Calibri" w:cs="Calibri"/>
                <w:color w:val="000000"/>
                <w:sz w:val="8"/>
                <w:szCs w:val="8"/>
                <w:lang w:val="es-SV" w:eastAsia="es-SV"/>
              </w:rPr>
              <w:t>DESCRIPCION</w:t>
            </w:r>
          </w:p>
        </w:tc>
        <w:tc>
          <w:tcPr>
            <w:tcW w:w="264" w:type="dxa"/>
            <w:shd w:val="clear" w:color="auto" w:fill="auto"/>
            <w:vAlign w:val="center"/>
            <w:hideMark/>
          </w:tcPr>
          <w:p w:rsidR="00315DD8" w:rsidRPr="00315DD8" w:rsidRDefault="00315DD8" w:rsidP="00315DD8">
            <w:pPr>
              <w:spacing w:after="0" w:line="240" w:lineRule="auto"/>
              <w:jc w:val="center"/>
              <w:rPr>
                <w:rFonts w:ascii="Calibri" w:eastAsia="Times New Roman" w:hAnsi="Calibri" w:cs="Calibri"/>
                <w:color w:val="000000"/>
                <w:sz w:val="8"/>
                <w:szCs w:val="8"/>
                <w:lang w:val="es-SV" w:eastAsia="es-SV"/>
              </w:rPr>
            </w:pPr>
            <w:r w:rsidRPr="00315DD8">
              <w:rPr>
                <w:rFonts w:ascii="Calibri" w:eastAsia="Times New Roman" w:hAnsi="Calibri" w:cs="Calibri"/>
                <w:color w:val="000000"/>
                <w:sz w:val="8"/>
                <w:szCs w:val="8"/>
                <w:lang w:val="es-SV" w:eastAsia="es-SV"/>
              </w:rPr>
              <w:t>PRECIO UNITARIO</w:t>
            </w:r>
          </w:p>
        </w:tc>
        <w:tc>
          <w:tcPr>
            <w:tcW w:w="264" w:type="dxa"/>
            <w:shd w:val="clear" w:color="auto" w:fill="auto"/>
            <w:vAlign w:val="center"/>
            <w:hideMark/>
          </w:tcPr>
          <w:p w:rsidR="00315DD8" w:rsidRPr="00315DD8" w:rsidRDefault="00315DD8" w:rsidP="00315DD8">
            <w:pPr>
              <w:spacing w:after="0" w:line="240" w:lineRule="auto"/>
              <w:jc w:val="center"/>
              <w:rPr>
                <w:rFonts w:ascii="Calibri" w:eastAsia="Times New Roman" w:hAnsi="Calibri" w:cs="Calibri"/>
                <w:color w:val="000000"/>
                <w:sz w:val="8"/>
                <w:szCs w:val="8"/>
                <w:lang w:val="es-SV" w:eastAsia="es-SV"/>
              </w:rPr>
            </w:pPr>
            <w:r w:rsidRPr="00315DD8">
              <w:rPr>
                <w:rFonts w:ascii="Calibri" w:eastAsia="Times New Roman" w:hAnsi="Calibri" w:cs="Calibri"/>
                <w:color w:val="000000"/>
                <w:sz w:val="8"/>
                <w:szCs w:val="8"/>
                <w:lang w:val="es-SV" w:eastAsia="es-SV"/>
              </w:rPr>
              <w:t>TOTAL</w:t>
            </w:r>
          </w:p>
        </w:tc>
        <w:tc>
          <w:tcPr>
            <w:tcW w:w="954" w:type="dxa"/>
            <w:shd w:val="clear" w:color="auto" w:fill="auto"/>
            <w:vAlign w:val="center"/>
            <w:hideMark/>
          </w:tcPr>
          <w:p w:rsidR="00315DD8" w:rsidRPr="00315DD8" w:rsidRDefault="00315DD8" w:rsidP="00315DD8">
            <w:pPr>
              <w:spacing w:after="0" w:line="240" w:lineRule="auto"/>
              <w:jc w:val="center"/>
              <w:rPr>
                <w:rFonts w:ascii="Calibri" w:eastAsia="Times New Roman" w:hAnsi="Calibri" w:cs="Calibri"/>
                <w:color w:val="000000"/>
                <w:sz w:val="8"/>
                <w:szCs w:val="8"/>
                <w:lang w:val="es-SV" w:eastAsia="es-SV"/>
              </w:rPr>
            </w:pPr>
            <w:r w:rsidRPr="00315DD8">
              <w:rPr>
                <w:rFonts w:ascii="Calibri" w:eastAsia="Times New Roman" w:hAnsi="Calibri" w:cs="Calibri"/>
                <w:color w:val="000000"/>
                <w:sz w:val="8"/>
                <w:szCs w:val="8"/>
                <w:lang w:val="es-SV" w:eastAsia="es-SV"/>
              </w:rPr>
              <w:t>DESCRIPCION</w:t>
            </w:r>
          </w:p>
        </w:tc>
        <w:tc>
          <w:tcPr>
            <w:tcW w:w="264" w:type="dxa"/>
            <w:shd w:val="clear" w:color="auto" w:fill="auto"/>
            <w:vAlign w:val="center"/>
            <w:hideMark/>
          </w:tcPr>
          <w:p w:rsidR="00315DD8" w:rsidRPr="00315DD8" w:rsidRDefault="00315DD8" w:rsidP="00315DD8">
            <w:pPr>
              <w:spacing w:after="0" w:line="240" w:lineRule="auto"/>
              <w:jc w:val="center"/>
              <w:rPr>
                <w:rFonts w:ascii="Calibri" w:eastAsia="Times New Roman" w:hAnsi="Calibri" w:cs="Calibri"/>
                <w:color w:val="000000"/>
                <w:sz w:val="8"/>
                <w:szCs w:val="8"/>
                <w:lang w:val="es-SV" w:eastAsia="es-SV"/>
              </w:rPr>
            </w:pPr>
            <w:r w:rsidRPr="00315DD8">
              <w:rPr>
                <w:rFonts w:ascii="Calibri" w:eastAsia="Times New Roman" w:hAnsi="Calibri" w:cs="Calibri"/>
                <w:color w:val="000000"/>
                <w:sz w:val="8"/>
                <w:szCs w:val="8"/>
                <w:lang w:val="es-SV" w:eastAsia="es-SV"/>
              </w:rPr>
              <w:t>PRECIO UNITARIO</w:t>
            </w:r>
          </w:p>
        </w:tc>
        <w:tc>
          <w:tcPr>
            <w:tcW w:w="264" w:type="dxa"/>
            <w:shd w:val="clear" w:color="auto" w:fill="auto"/>
            <w:vAlign w:val="center"/>
            <w:hideMark/>
          </w:tcPr>
          <w:p w:rsidR="00315DD8" w:rsidRPr="00315DD8" w:rsidRDefault="00315DD8" w:rsidP="00315DD8">
            <w:pPr>
              <w:spacing w:after="0" w:line="240" w:lineRule="auto"/>
              <w:jc w:val="center"/>
              <w:rPr>
                <w:rFonts w:ascii="Calibri" w:eastAsia="Times New Roman" w:hAnsi="Calibri" w:cs="Calibri"/>
                <w:color w:val="000000"/>
                <w:sz w:val="8"/>
                <w:szCs w:val="8"/>
                <w:lang w:val="es-SV" w:eastAsia="es-SV"/>
              </w:rPr>
            </w:pPr>
            <w:r w:rsidRPr="00315DD8">
              <w:rPr>
                <w:rFonts w:ascii="Calibri" w:eastAsia="Times New Roman" w:hAnsi="Calibri" w:cs="Calibri"/>
                <w:color w:val="000000"/>
                <w:sz w:val="8"/>
                <w:szCs w:val="8"/>
                <w:lang w:val="es-SV" w:eastAsia="es-SV"/>
              </w:rPr>
              <w:t>TOTAL</w:t>
            </w:r>
          </w:p>
        </w:tc>
        <w:tc>
          <w:tcPr>
            <w:tcW w:w="546" w:type="dxa"/>
            <w:vMerge w:val="restart"/>
            <w:shd w:val="clear" w:color="auto" w:fill="auto"/>
            <w:vAlign w:val="center"/>
            <w:hideMark/>
          </w:tcPr>
          <w:p w:rsidR="00315DD8" w:rsidRPr="00315DD8" w:rsidRDefault="00315DD8" w:rsidP="00315DD8">
            <w:pPr>
              <w:spacing w:after="0" w:line="240" w:lineRule="auto"/>
              <w:jc w:val="center"/>
              <w:rPr>
                <w:rFonts w:ascii="Calibri" w:eastAsia="Times New Roman" w:hAnsi="Calibri" w:cs="Calibri"/>
                <w:b/>
                <w:bCs/>
                <w:color w:val="000000"/>
                <w:sz w:val="8"/>
                <w:szCs w:val="8"/>
                <w:lang w:val="es-SV" w:eastAsia="es-SV"/>
              </w:rPr>
            </w:pPr>
            <w:r w:rsidRPr="00315DD8">
              <w:rPr>
                <w:rFonts w:ascii="Calibri" w:eastAsia="Times New Roman" w:hAnsi="Calibri" w:cs="Calibri"/>
                <w:b/>
                <w:bCs/>
                <w:color w:val="000000"/>
                <w:sz w:val="8"/>
                <w:szCs w:val="8"/>
                <w:lang w:val="es-SV" w:eastAsia="es-SV"/>
              </w:rPr>
              <w:t>MALDONADO &amp; MOLINA INVERSIONES Y NEGOCIOS, S.A. DE C.V.</w:t>
            </w:r>
          </w:p>
        </w:tc>
        <w:tc>
          <w:tcPr>
            <w:tcW w:w="552" w:type="dxa"/>
            <w:vMerge w:val="restart"/>
            <w:shd w:val="clear" w:color="auto" w:fill="auto"/>
            <w:vAlign w:val="center"/>
            <w:hideMark/>
          </w:tcPr>
          <w:p w:rsidR="00315DD8" w:rsidRPr="00315DD8" w:rsidRDefault="00315DD8" w:rsidP="00315DD8">
            <w:pPr>
              <w:spacing w:after="0" w:line="240" w:lineRule="auto"/>
              <w:jc w:val="center"/>
              <w:rPr>
                <w:rFonts w:ascii="Calibri" w:eastAsia="Times New Roman" w:hAnsi="Calibri" w:cs="Calibri"/>
                <w:color w:val="000000"/>
                <w:sz w:val="8"/>
                <w:szCs w:val="8"/>
                <w:lang w:val="es-SV" w:eastAsia="es-SV"/>
              </w:rPr>
            </w:pPr>
            <w:r w:rsidRPr="00315DD8">
              <w:rPr>
                <w:rFonts w:ascii="Calibri" w:eastAsia="Times New Roman" w:hAnsi="Calibri" w:cs="Calibri"/>
                <w:color w:val="000000"/>
                <w:sz w:val="8"/>
                <w:szCs w:val="8"/>
                <w:lang w:val="es-SV" w:eastAsia="es-SV"/>
              </w:rPr>
              <w:t>POR CUMPLIR CON LO REQUERIDO</w:t>
            </w:r>
          </w:p>
        </w:tc>
        <w:tc>
          <w:tcPr>
            <w:tcW w:w="420" w:type="dxa"/>
            <w:vMerge w:val="restart"/>
            <w:shd w:val="clear" w:color="auto" w:fill="auto"/>
            <w:vAlign w:val="center"/>
            <w:hideMark/>
          </w:tcPr>
          <w:p w:rsidR="00315DD8" w:rsidRPr="00315DD8" w:rsidRDefault="00315DD8" w:rsidP="00315DD8">
            <w:pPr>
              <w:spacing w:after="0" w:line="240" w:lineRule="auto"/>
              <w:jc w:val="center"/>
              <w:rPr>
                <w:rFonts w:ascii="Calibri" w:eastAsia="Times New Roman" w:hAnsi="Calibri" w:cs="Calibri"/>
                <w:b/>
                <w:bCs/>
                <w:color w:val="000000"/>
                <w:sz w:val="8"/>
                <w:szCs w:val="8"/>
                <w:lang w:val="es-SV" w:eastAsia="es-SV"/>
              </w:rPr>
            </w:pPr>
            <w:r w:rsidRPr="00315DD8">
              <w:rPr>
                <w:rFonts w:ascii="Calibri" w:eastAsia="Times New Roman" w:hAnsi="Calibri" w:cs="Calibri"/>
                <w:b/>
                <w:bCs/>
                <w:color w:val="000000"/>
                <w:sz w:val="8"/>
                <w:szCs w:val="8"/>
                <w:lang w:val="es-SV" w:eastAsia="es-SV"/>
              </w:rPr>
              <w:t>$1,300.00</w:t>
            </w:r>
          </w:p>
        </w:tc>
        <w:tc>
          <w:tcPr>
            <w:tcW w:w="396" w:type="dxa"/>
            <w:vMerge w:val="restart"/>
            <w:shd w:val="clear" w:color="auto" w:fill="auto"/>
            <w:vAlign w:val="center"/>
            <w:hideMark/>
          </w:tcPr>
          <w:p w:rsidR="00315DD8" w:rsidRPr="00315DD8" w:rsidRDefault="00315DD8" w:rsidP="00315DD8">
            <w:pPr>
              <w:spacing w:after="0" w:line="240" w:lineRule="auto"/>
              <w:jc w:val="center"/>
              <w:rPr>
                <w:rFonts w:ascii="Calibri" w:eastAsia="Times New Roman" w:hAnsi="Calibri" w:cs="Calibri"/>
                <w:b/>
                <w:bCs/>
                <w:color w:val="000000"/>
                <w:sz w:val="8"/>
                <w:szCs w:val="8"/>
                <w:lang w:val="es-SV" w:eastAsia="es-SV"/>
              </w:rPr>
            </w:pPr>
            <w:r w:rsidRPr="00315DD8">
              <w:rPr>
                <w:rFonts w:ascii="Calibri" w:eastAsia="Times New Roman" w:hAnsi="Calibri" w:cs="Calibri"/>
                <w:b/>
                <w:bCs/>
                <w:color w:val="000000"/>
                <w:sz w:val="8"/>
                <w:szCs w:val="8"/>
                <w:lang w:val="es-SV" w:eastAsia="es-SV"/>
              </w:rPr>
              <w:t>CONTADO</w:t>
            </w:r>
          </w:p>
        </w:tc>
      </w:tr>
      <w:tr w:rsidR="00315DD8" w:rsidRPr="00315DD8" w:rsidTr="00E62C4C">
        <w:trPr>
          <w:trHeight w:val="41"/>
        </w:trPr>
        <w:tc>
          <w:tcPr>
            <w:tcW w:w="450" w:type="dxa"/>
            <w:vMerge w:val="restart"/>
            <w:shd w:val="clear" w:color="auto" w:fill="auto"/>
            <w:vAlign w:val="center"/>
            <w:hideMark/>
          </w:tcPr>
          <w:p w:rsidR="00315DD8" w:rsidRPr="00315DD8" w:rsidRDefault="004443DE" w:rsidP="00315DD8">
            <w:pPr>
              <w:spacing w:after="0" w:line="240" w:lineRule="auto"/>
              <w:jc w:val="center"/>
              <w:rPr>
                <w:rFonts w:ascii="Calibri" w:eastAsia="Times New Roman" w:hAnsi="Calibri" w:cs="Calibri"/>
                <w:b/>
                <w:bCs/>
                <w:color w:val="000000"/>
                <w:sz w:val="8"/>
                <w:szCs w:val="8"/>
                <w:lang w:val="es-SV" w:eastAsia="es-SV"/>
              </w:rPr>
            </w:pPr>
            <w:proofErr w:type="spellStart"/>
            <w:r>
              <w:rPr>
                <w:rFonts w:ascii="Calibri" w:eastAsia="Times New Roman" w:hAnsi="Calibri" w:cs="Calibri"/>
                <w:b/>
                <w:bCs/>
                <w:color w:val="000000"/>
                <w:sz w:val="8"/>
                <w:szCs w:val="8"/>
                <w:lang w:val="es-SV" w:eastAsia="es-SV"/>
              </w:rPr>
              <w:t>xxxxxxxxxxx</w:t>
            </w:r>
            <w:proofErr w:type="spellEnd"/>
          </w:p>
        </w:tc>
        <w:tc>
          <w:tcPr>
            <w:tcW w:w="198" w:type="dxa"/>
            <w:shd w:val="clear" w:color="auto" w:fill="auto"/>
            <w:vAlign w:val="center"/>
            <w:hideMark/>
          </w:tcPr>
          <w:p w:rsidR="00315DD8" w:rsidRPr="00315DD8" w:rsidRDefault="00315DD8" w:rsidP="00315DD8">
            <w:pPr>
              <w:spacing w:after="0" w:line="240" w:lineRule="auto"/>
              <w:jc w:val="center"/>
              <w:rPr>
                <w:rFonts w:ascii="Calibri" w:eastAsia="Times New Roman" w:hAnsi="Calibri" w:cs="Calibri"/>
                <w:color w:val="000000"/>
                <w:sz w:val="8"/>
                <w:szCs w:val="8"/>
                <w:lang w:val="es-SV" w:eastAsia="es-SV"/>
              </w:rPr>
            </w:pPr>
            <w:r w:rsidRPr="00315DD8">
              <w:rPr>
                <w:rFonts w:ascii="Calibri" w:eastAsia="Times New Roman" w:hAnsi="Calibri" w:cs="Calibri"/>
                <w:color w:val="000000"/>
                <w:sz w:val="8"/>
                <w:szCs w:val="8"/>
                <w:lang w:val="es-SV" w:eastAsia="es-SV"/>
              </w:rPr>
              <w:t>1</w:t>
            </w:r>
          </w:p>
        </w:tc>
        <w:tc>
          <w:tcPr>
            <w:tcW w:w="300" w:type="dxa"/>
            <w:shd w:val="clear" w:color="auto" w:fill="auto"/>
            <w:vAlign w:val="center"/>
            <w:hideMark/>
          </w:tcPr>
          <w:p w:rsidR="00315DD8" w:rsidRPr="00315DD8" w:rsidRDefault="00315DD8" w:rsidP="00315DD8">
            <w:pPr>
              <w:spacing w:after="0" w:line="240" w:lineRule="auto"/>
              <w:jc w:val="center"/>
              <w:rPr>
                <w:rFonts w:ascii="Calibri" w:eastAsia="Times New Roman" w:hAnsi="Calibri" w:cs="Calibri"/>
                <w:color w:val="000000"/>
                <w:sz w:val="8"/>
                <w:szCs w:val="8"/>
                <w:lang w:val="es-SV" w:eastAsia="es-SV"/>
              </w:rPr>
            </w:pPr>
            <w:r w:rsidRPr="00315DD8">
              <w:rPr>
                <w:rFonts w:ascii="Calibri" w:eastAsia="Times New Roman" w:hAnsi="Calibri" w:cs="Calibri"/>
                <w:color w:val="000000"/>
                <w:sz w:val="8"/>
                <w:szCs w:val="8"/>
                <w:lang w:val="es-SV" w:eastAsia="es-SV"/>
              </w:rPr>
              <w:t>1</w:t>
            </w:r>
          </w:p>
        </w:tc>
        <w:tc>
          <w:tcPr>
            <w:tcW w:w="312" w:type="dxa"/>
            <w:shd w:val="clear" w:color="auto" w:fill="auto"/>
            <w:vAlign w:val="center"/>
            <w:hideMark/>
          </w:tcPr>
          <w:p w:rsidR="00315DD8" w:rsidRPr="00315DD8" w:rsidRDefault="00315DD8" w:rsidP="00315DD8">
            <w:pPr>
              <w:spacing w:after="0" w:line="240" w:lineRule="auto"/>
              <w:jc w:val="center"/>
              <w:rPr>
                <w:rFonts w:ascii="Calibri" w:eastAsia="Times New Roman" w:hAnsi="Calibri" w:cs="Calibri"/>
                <w:color w:val="000000"/>
                <w:sz w:val="8"/>
                <w:szCs w:val="8"/>
                <w:lang w:val="es-SV" w:eastAsia="es-SV"/>
              </w:rPr>
            </w:pPr>
            <w:r w:rsidRPr="00315DD8">
              <w:rPr>
                <w:rFonts w:ascii="Calibri" w:eastAsia="Times New Roman" w:hAnsi="Calibri" w:cs="Calibri"/>
                <w:color w:val="000000"/>
                <w:sz w:val="8"/>
                <w:szCs w:val="8"/>
                <w:lang w:val="es-SV" w:eastAsia="es-SV"/>
              </w:rPr>
              <w:t>SERVICIO</w:t>
            </w:r>
          </w:p>
        </w:tc>
        <w:tc>
          <w:tcPr>
            <w:tcW w:w="1134" w:type="dxa"/>
            <w:shd w:val="clear" w:color="auto" w:fill="auto"/>
            <w:vAlign w:val="center"/>
            <w:hideMark/>
          </w:tcPr>
          <w:p w:rsidR="00315DD8" w:rsidRPr="00315DD8" w:rsidRDefault="00315DD8" w:rsidP="00315DD8">
            <w:pPr>
              <w:spacing w:after="0" w:line="240" w:lineRule="auto"/>
              <w:rPr>
                <w:rFonts w:ascii="Calibri" w:eastAsia="Times New Roman" w:hAnsi="Calibri" w:cs="Calibri"/>
                <w:color w:val="000000"/>
                <w:sz w:val="8"/>
                <w:szCs w:val="8"/>
                <w:lang w:val="es-SV" w:eastAsia="es-SV"/>
              </w:rPr>
            </w:pPr>
            <w:r w:rsidRPr="00315DD8">
              <w:rPr>
                <w:rFonts w:ascii="Calibri" w:eastAsia="Times New Roman" w:hAnsi="Calibri" w:cs="Calibri"/>
                <w:color w:val="000000"/>
                <w:sz w:val="8"/>
                <w:szCs w:val="8"/>
                <w:lang w:val="es-SV" w:eastAsia="es-SV"/>
              </w:rPr>
              <w:t>DESMONTAJE DE EQUIPO DE AIRE ACONDICIONADO MARCA: DAIKIN MODELO: FTKS12PL216B CAPACIDAD: 9,000 BTU/H UBICADO EN LA OFICINA DE CUENTAS CORRIENTES</w:t>
            </w:r>
          </w:p>
        </w:tc>
        <w:tc>
          <w:tcPr>
            <w:tcW w:w="786" w:type="dxa"/>
            <w:shd w:val="clear" w:color="auto" w:fill="auto"/>
            <w:vAlign w:val="center"/>
            <w:hideMark/>
          </w:tcPr>
          <w:p w:rsidR="00315DD8" w:rsidRPr="00315DD8" w:rsidRDefault="00315DD8" w:rsidP="00315DD8">
            <w:pPr>
              <w:spacing w:after="0" w:line="240" w:lineRule="auto"/>
              <w:rPr>
                <w:rFonts w:ascii="Calibri" w:eastAsia="Times New Roman" w:hAnsi="Calibri" w:cs="Calibri"/>
                <w:color w:val="000000"/>
                <w:sz w:val="8"/>
                <w:szCs w:val="8"/>
                <w:lang w:val="es-SV" w:eastAsia="es-SV"/>
              </w:rPr>
            </w:pPr>
            <w:r w:rsidRPr="00315DD8">
              <w:rPr>
                <w:rFonts w:ascii="Calibri" w:eastAsia="Times New Roman" w:hAnsi="Calibri" w:cs="Calibri"/>
                <w:color w:val="000000"/>
                <w:sz w:val="8"/>
                <w:szCs w:val="8"/>
                <w:lang w:val="es-SV" w:eastAsia="es-SV"/>
              </w:rPr>
              <w:t>DESMONTAJE DE EQUIPOS EXISTENTES (POR LA COMPRA DEL EQUIPO COMPLETO GRATIS)</w:t>
            </w:r>
          </w:p>
        </w:tc>
        <w:tc>
          <w:tcPr>
            <w:tcW w:w="264" w:type="dxa"/>
            <w:shd w:val="clear" w:color="auto" w:fill="auto"/>
            <w:vAlign w:val="center"/>
            <w:hideMark/>
          </w:tcPr>
          <w:p w:rsidR="00315DD8" w:rsidRPr="00315DD8" w:rsidRDefault="00315DD8" w:rsidP="00315DD8">
            <w:pPr>
              <w:spacing w:after="0" w:line="240" w:lineRule="auto"/>
              <w:jc w:val="center"/>
              <w:rPr>
                <w:rFonts w:ascii="Calibri" w:eastAsia="Times New Roman" w:hAnsi="Calibri" w:cs="Calibri"/>
                <w:color w:val="000000"/>
                <w:sz w:val="8"/>
                <w:szCs w:val="8"/>
                <w:lang w:val="es-SV" w:eastAsia="es-SV"/>
              </w:rPr>
            </w:pPr>
            <w:r w:rsidRPr="00315DD8">
              <w:rPr>
                <w:rFonts w:ascii="Calibri" w:eastAsia="Times New Roman" w:hAnsi="Calibri" w:cs="Calibri"/>
                <w:color w:val="000000"/>
                <w:sz w:val="8"/>
                <w:szCs w:val="8"/>
                <w:lang w:val="es-SV" w:eastAsia="es-SV"/>
              </w:rPr>
              <w:t>$ 0.00</w:t>
            </w:r>
          </w:p>
        </w:tc>
        <w:tc>
          <w:tcPr>
            <w:tcW w:w="264" w:type="dxa"/>
            <w:shd w:val="clear" w:color="auto" w:fill="auto"/>
            <w:vAlign w:val="center"/>
            <w:hideMark/>
          </w:tcPr>
          <w:p w:rsidR="00315DD8" w:rsidRPr="00315DD8" w:rsidRDefault="00315DD8" w:rsidP="00315DD8">
            <w:pPr>
              <w:spacing w:after="0" w:line="240" w:lineRule="auto"/>
              <w:jc w:val="center"/>
              <w:rPr>
                <w:rFonts w:ascii="Calibri" w:eastAsia="Times New Roman" w:hAnsi="Calibri" w:cs="Calibri"/>
                <w:color w:val="000000"/>
                <w:sz w:val="8"/>
                <w:szCs w:val="8"/>
                <w:lang w:val="es-SV" w:eastAsia="es-SV"/>
              </w:rPr>
            </w:pPr>
            <w:r w:rsidRPr="00315DD8">
              <w:rPr>
                <w:rFonts w:ascii="Calibri" w:eastAsia="Times New Roman" w:hAnsi="Calibri" w:cs="Calibri"/>
                <w:color w:val="000000"/>
                <w:sz w:val="8"/>
                <w:szCs w:val="8"/>
                <w:lang w:val="es-SV" w:eastAsia="es-SV"/>
              </w:rPr>
              <w:t>$ 0.00</w:t>
            </w:r>
          </w:p>
        </w:tc>
        <w:tc>
          <w:tcPr>
            <w:tcW w:w="888" w:type="dxa"/>
            <w:vMerge w:val="restart"/>
            <w:shd w:val="clear" w:color="auto" w:fill="auto"/>
            <w:vAlign w:val="center"/>
            <w:hideMark/>
          </w:tcPr>
          <w:p w:rsidR="00315DD8" w:rsidRPr="00315DD8" w:rsidRDefault="00315DD8" w:rsidP="00315DD8">
            <w:pPr>
              <w:spacing w:after="0" w:line="240" w:lineRule="auto"/>
              <w:rPr>
                <w:rFonts w:ascii="Calibri" w:eastAsia="Times New Roman" w:hAnsi="Calibri" w:cs="Calibri"/>
                <w:color w:val="000000"/>
                <w:sz w:val="8"/>
                <w:szCs w:val="8"/>
                <w:lang w:val="es-SV" w:eastAsia="es-SV"/>
              </w:rPr>
            </w:pPr>
            <w:r w:rsidRPr="00315DD8">
              <w:rPr>
                <w:rFonts w:ascii="Calibri" w:eastAsia="Times New Roman" w:hAnsi="Calibri" w:cs="Calibri"/>
                <w:color w:val="000000"/>
                <w:sz w:val="8"/>
                <w:szCs w:val="8"/>
                <w:lang w:val="es-SV" w:eastAsia="es-SV"/>
              </w:rPr>
              <w:t>CONDENSADOR CONVENCIONAL DE 24,000 BTU 230/1/60 FREON R410º SEER 13, ON-OFF MANEJADORA MINI SPLIT, 24,000 BTU 230/1/60 SEER 13. INCLUYE: DESMONTAJE DE EQUIPO DAIKIN 9,000 BTU E INSTALACIÓN ELÉCTRICA APROPIADA Y MECANICA DEL NUEVO EQUIPO SUMINISTRADO NO INCLUYE BOMBA DE CONDENSADO.</w:t>
            </w:r>
          </w:p>
        </w:tc>
        <w:tc>
          <w:tcPr>
            <w:tcW w:w="264" w:type="dxa"/>
            <w:vMerge w:val="restart"/>
            <w:shd w:val="clear" w:color="auto" w:fill="auto"/>
            <w:vAlign w:val="center"/>
            <w:hideMark/>
          </w:tcPr>
          <w:p w:rsidR="00315DD8" w:rsidRPr="00315DD8" w:rsidRDefault="00315DD8" w:rsidP="00315DD8">
            <w:pPr>
              <w:spacing w:after="0" w:line="240" w:lineRule="auto"/>
              <w:jc w:val="center"/>
              <w:rPr>
                <w:rFonts w:ascii="Calibri" w:eastAsia="Times New Roman" w:hAnsi="Calibri" w:cs="Calibri"/>
                <w:color w:val="000000"/>
                <w:sz w:val="8"/>
                <w:szCs w:val="8"/>
                <w:lang w:val="es-SV" w:eastAsia="es-SV"/>
              </w:rPr>
            </w:pPr>
            <w:r w:rsidRPr="00315DD8">
              <w:rPr>
                <w:rFonts w:ascii="Calibri" w:eastAsia="Times New Roman" w:hAnsi="Calibri" w:cs="Calibri"/>
                <w:color w:val="000000"/>
                <w:sz w:val="8"/>
                <w:szCs w:val="8"/>
                <w:lang w:val="es-SV" w:eastAsia="es-SV"/>
              </w:rPr>
              <w:t>$1,675.00</w:t>
            </w:r>
          </w:p>
        </w:tc>
        <w:tc>
          <w:tcPr>
            <w:tcW w:w="264" w:type="dxa"/>
            <w:vMerge w:val="restart"/>
            <w:shd w:val="clear" w:color="auto" w:fill="auto"/>
            <w:vAlign w:val="center"/>
            <w:hideMark/>
          </w:tcPr>
          <w:p w:rsidR="00315DD8" w:rsidRPr="00315DD8" w:rsidRDefault="00315DD8" w:rsidP="00315DD8">
            <w:pPr>
              <w:spacing w:after="0" w:line="240" w:lineRule="auto"/>
              <w:jc w:val="center"/>
              <w:rPr>
                <w:rFonts w:ascii="Calibri" w:eastAsia="Times New Roman" w:hAnsi="Calibri" w:cs="Calibri"/>
                <w:color w:val="000000"/>
                <w:sz w:val="8"/>
                <w:szCs w:val="8"/>
                <w:lang w:val="es-SV" w:eastAsia="es-SV"/>
              </w:rPr>
            </w:pPr>
            <w:r w:rsidRPr="00315DD8">
              <w:rPr>
                <w:rFonts w:ascii="Calibri" w:eastAsia="Times New Roman" w:hAnsi="Calibri" w:cs="Calibri"/>
                <w:color w:val="000000"/>
                <w:sz w:val="8"/>
                <w:szCs w:val="8"/>
                <w:lang w:val="es-SV" w:eastAsia="es-SV"/>
              </w:rPr>
              <w:t>$1,675.00</w:t>
            </w:r>
          </w:p>
        </w:tc>
        <w:tc>
          <w:tcPr>
            <w:tcW w:w="954" w:type="dxa"/>
            <w:shd w:val="clear" w:color="auto" w:fill="auto"/>
            <w:vAlign w:val="center"/>
            <w:hideMark/>
          </w:tcPr>
          <w:p w:rsidR="00315DD8" w:rsidRPr="00315DD8" w:rsidRDefault="00315DD8" w:rsidP="00315DD8">
            <w:pPr>
              <w:spacing w:after="0" w:line="240" w:lineRule="auto"/>
              <w:rPr>
                <w:rFonts w:ascii="Calibri" w:eastAsia="Times New Roman" w:hAnsi="Calibri" w:cs="Calibri"/>
                <w:color w:val="000000"/>
                <w:sz w:val="8"/>
                <w:szCs w:val="8"/>
                <w:lang w:val="es-SV" w:eastAsia="es-SV"/>
              </w:rPr>
            </w:pPr>
            <w:r w:rsidRPr="00315DD8">
              <w:rPr>
                <w:rFonts w:ascii="Calibri" w:eastAsia="Times New Roman" w:hAnsi="Calibri" w:cs="Calibri"/>
                <w:color w:val="000000"/>
                <w:sz w:val="8"/>
                <w:szCs w:val="8"/>
                <w:lang w:val="es-SV" w:eastAsia="es-SV"/>
              </w:rPr>
              <w:t>DESMONTAJE DE EQUIPO DE AIRE ACONDICIONADO MARCA: DAIKIN MODELO: FTKS12PL216B CAPACIDAD: 9,000 BTU/H UBICADO EN LA OFICINA DE CUENTAS CORRIENTES</w:t>
            </w:r>
          </w:p>
        </w:tc>
        <w:tc>
          <w:tcPr>
            <w:tcW w:w="264" w:type="dxa"/>
            <w:shd w:val="clear" w:color="auto" w:fill="auto"/>
            <w:vAlign w:val="center"/>
            <w:hideMark/>
          </w:tcPr>
          <w:p w:rsidR="00315DD8" w:rsidRPr="00315DD8" w:rsidRDefault="00315DD8" w:rsidP="00315DD8">
            <w:pPr>
              <w:spacing w:after="0" w:line="240" w:lineRule="auto"/>
              <w:jc w:val="center"/>
              <w:rPr>
                <w:rFonts w:ascii="Calibri" w:eastAsia="Times New Roman" w:hAnsi="Calibri" w:cs="Calibri"/>
                <w:color w:val="000000"/>
                <w:sz w:val="8"/>
                <w:szCs w:val="8"/>
                <w:lang w:val="es-SV" w:eastAsia="es-SV"/>
              </w:rPr>
            </w:pPr>
            <w:r w:rsidRPr="00315DD8">
              <w:rPr>
                <w:rFonts w:ascii="Calibri" w:eastAsia="Times New Roman" w:hAnsi="Calibri" w:cs="Calibri"/>
                <w:color w:val="000000"/>
                <w:sz w:val="8"/>
                <w:szCs w:val="8"/>
                <w:lang w:val="es-SV" w:eastAsia="es-SV"/>
              </w:rPr>
              <w:t>$60.00</w:t>
            </w:r>
          </w:p>
        </w:tc>
        <w:tc>
          <w:tcPr>
            <w:tcW w:w="264" w:type="dxa"/>
            <w:shd w:val="clear" w:color="auto" w:fill="auto"/>
            <w:vAlign w:val="center"/>
            <w:hideMark/>
          </w:tcPr>
          <w:p w:rsidR="00315DD8" w:rsidRPr="00315DD8" w:rsidRDefault="00315DD8" w:rsidP="00315DD8">
            <w:pPr>
              <w:spacing w:after="0" w:line="240" w:lineRule="auto"/>
              <w:jc w:val="center"/>
              <w:rPr>
                <w:rFonts w:ascii="Calibri" w:eastAsia="Times New Roman" w:hAnsi="Calibri" w:cs="Calibri"/>
                <w:color w:val="000000"/>
                <w:sz w:val="8"/>
                <w:szCs w:val="8"/>
                <w:lang w:val="es-SV" w:eastAsia="es-SV"/>
              </w:rPr>
            </w:pPr>
            <w:r w:rsidRPr="00315DD8">
              <w:rPr>
                <w:rFonts w:ascii="Calibri" w:eastAsia="Times New Roman" w:hAnsi="Calibri" w:cs="Calibri"/>
                <w:color w:val="000000"/>
                <w:sz w:val="8"/>
                <w:szCs w:val="8"/>
                <w:lang w:val="es-SV" w:eastAsia="es-SV"/>
              </w:rPr>
              <w:t>$60.00</w:t>
            </w:r>
          </w:p>
        </w:tc>
        <w:tc>
          <w:tcPr>
            <w:tcW w:w="546" w:type="dxa"/>
            <w:vMerge/>
            <w:vAlign w:val="center"/>
            <w:hideMark/>
          </w:tcPr>
          <w:p w:rsidR="00315DD8" w:rsidRPr="00315DD8" w:rsidRDefault="00315DD8" w:rsidP="00315DD8">
            <w:pPr>
              <w:spacing w:after="0" w:line="240" w:lineRule="auto"/>
              <w:rPr>
                <w:rFonts w:ascii="Calibri" w:eastAsia="Times New Roman" w:hAnsi="Calibri" w:cs="Calibri"/>
                <w:b/>
                <w:bCs/>
                <w:color w:val="000000"/>
                <w:sz w:val="8"/>
                <w:szCs w:val="8"/>
                <w:lang w:val="es-SV" w:eastAsia="es-SV"/>
              </w:rPr>
            </w:pPr>
          </w:p>
        </w:tc>
        <w:tc>
          <w:tcPr>
            <w:tcW w:w="552" w:type="dxa"/>
            <w:vMerge/>
            <w:vAlign w:val="center"/>
            <w:hideMark/>
          </w:tcPr>
          <w:p w:rsidR="00315DD8" w:rsidRPr="00315DD8" w:rsidRDefault="00315DD8" w:rsidP="00315DD8">
            <w:pPr>
              <w:spacing w:after="0" w:line="240" w:lineRule="auto"/>
              <w:rPr>
                <w:rFonts w:ascii="Calibri" w:eastAsia="Times New Roman" w:hAnsi="Calibri" w:cs="Calibri"/>
                <w:color w:val="000000"/>
                <w:sz w:val="8"/>
                <w:szCs w:val="8"/>
                <w:lang w:val="es-SV" w:eastAsia="es-SV"/>
              </w:rPr>
            </w:pPr>
          </w:p>
        </w:tc>
        <w:tc>
          <w:tcPr>
            <w:tcW w:w="420" w:type="dxa"/>
            <w:vMerge/>
            <w:vAlign w:val="center"/>
            <w:hideMark/>
          </w:tcPr>
          <w:p w:rsidR="00315DD8" w:rsidRPr="00315DD8" w:rsidRDefault="00315DD8" w:rsidP="00315DD8">
            <w:pPr>
              <w:spacing w:after="0" w:line="240" w:lineRule="auto"/>
              <w:rPr>
                <w:rFonts w:ascii="Calibri" w:eastAsia="Times New Roman" w:hAnsi="Calibri" w:cs="Calibri"/>
                <w:b/>
                <w:bCs/>
                <w:color w:val="000000"/>
                <w:sz w:val="8"/>
                <w:szCs w:val="8"/>
                <w:lang w:val="es-SV" w:eastAsia="es-SV"/>
              </w:rPr>
            </w:pPr>
          </w:p>
        </w:tc>
        <w:tc>
          <w:tcPr>
            <w:tcW w:w="396" w:type="dxa"/>
            <w:vMerge/>
            <w:vAlign w:val="center"/>
            <w:hideMark/>
          </w:tcPr>
          <w:p w:rsidR="00315DD8" w:rsidRPr="00315DD8" w:rsidRDefault="00315DD8" w:rsidP="00315DD8">
            <w:pPr>
              <w:spacing w:after="0" w:line="240" w:lineRule="auto"/>
              <w:rPr>
                <w:rFonts w:ascii="Calibri" w:eastAsia="Times New Roman" w:hAnsi="Calibri" w:cs="Calibri"/>
                <w:b/>
                <w:bCs/>
                <w:color w:val="000000"/>
                <w:sz w:val="8"/>
                <w:szCs w:val="8"/>
                <w:lang w:val="es-SV" w:eastAsia="es-SV"/>
              </w:rPr>
            </w:pPr>
          </w:p>
        </w:tc>
      </w:tr>
      <w:tr w:rsidR="00315DD8" w:rsidRPr="00315DD8" w:rsidTr="00E62C4C">
        <w:trPr>
          <w:trHeight w:val="41"/>
        </w:trPr>
        <w:tc>
          <w:tcPr>
            <w:tcW w:w="450" w:type="dxa"/>
            <w:vMerge/>
            <w:vAlign w:val="center"/>
            <w:hideMark/>
          </w:tcPr>
          <w:p w:rsidR="00315DD8" w:rsidRPr="00315DD8" w:rsidRDefault="00315DD8" w:rsidP="00315DD8">
            <w:pPr>
              <w:spacing w:after="0" w:line="240" w:lineRule="auto"/>
              <w:rPr>
                <w:rFonts w:ascii="Calibri" w:eastAsia="Times New Roman" w:hAnsi="Calibri" w:cs="Calibri"/>
                <w:b/>
                <w:bCs/>
                <w:color w:val="000000"/>
                <w:sz w:val="8"/>
                <w:szCs w:val="8"/>
                <w:lang w:val="es-SV" w:eastAsia="es-SV"/>
              </w:rPr>
            </w:pPr>
          </w:p>
        </w:tc>
        <w:tc>
          <w:tcPr>
            <w:tcW w:w="198" w:type="dxa"/>
            <w:shd w:val="clear" w:color="auto" w:fill="auto"/>
            <w:vAlign w:val="center"/>
            <w:hideMark/>
          </w:tcPr>
          <w:p w:rsidR="00315DD8" w:rsidRPr="00315DD8" w:rsidRDefault="00315DD8" w:rsidP="00315DD8">
            <w:pPr>
              <w:spacing w:after="0" w:line="240" w:lineRule="auto"/>
              <w:jc w:val="center"/>
              <w:rPr>
                <w:rFonts w:ascii="Calibri" w:eastAsia="Times New Roman" w:hAnsi="Calibri" w:cs="Calibri"/>
                <w:color w:val="000000"/>
                <w:sz w:val="8"/>
                <w:szCs w:val="8"/>
                <w:lang w:val="es-SV" w:eastAsia="es-SV"/>
              </w:rPr>
            </w:pPr>
            <w:r w:rsidRPr="00315DD8">
              <w:rPr>
                <w:rFonts w:ascii="Calibri" w:eastAsia="Times New Roman" w:hAnsi="Calibri" w:cs="Calibri"/>
                <w:color w:val="000000"/>
                <w:sz w:val="8"/>
                <w:szCs w:val="8"/>
                <w:lang w:val="es-SV" w:eastAsia="es-SV"/>
              </w:rPr>
              <w:t>2</w:t>
            </w:r>
          </w:p>
        </w:tc>
        <w:tc>
          <w:tcPr>
            <w:tcW w:w="300" w:type="dxa"/>
            <w:shd w:val="clear" w:color="auto" w:fill="auto"/>
            <w:noWrap/>
            <w:vAlign w:val="center"/>
            <w:hideMark/>
          </w:tcPr>
          <w:p w:rsidR="00315DD8" w:rsidRPr="00315DD8" w:rsidRDefault="00315DD8" w:rsidP="00315DD8">
            <w:pPr>
              <w:spacing w:after="0" w:line="240" w:lineRule="auto"/>
              <w:jc w:val="center"/>
              <w:rPr>
                <w:rFonts w:ascii="Calibri" w:eastAsia="Times New Roman" w:hAnsi="Calibri" w:cs="Calibri"/>
                <w:color w:val="000000"/>
                <w:sz w:val="8"/>
                <w:szCs w:val="8"/>
                <w:lang w:val="es-SV" w:eastAsia="es-SV"/>
              </w:rPr>
            </w:pPr>
            <w:r w:rsidRPr="00315DD8">
              <w:rPr>
                <w:rFonts w:ascii="Calibri" w:eastAsia="Times New Roman" w:hAnsi="Calibri" w:cs="Calibri"/>
                <w:color w:val="000000"/>
                <w:sz w:val="8"/>
                <w:szCs w:val="8"/>
                <w:lang w:val="es-SV" w:eastAsia="es-SV"/>
              </w:rPr>
              <w:t>1</w:t>
            </w:r>
          </w:p>
        </w:tc>
        <w:tc>
          <w:tcPr>
            <w:tcW w:w="312" w:type="dxa"/>
            <w:shd w:val="clear" w:color="auto" w:fill="auto"/>
            <w:vAlign w:val="center"/>
            <w:hideMark/>
          </w:tcPr>
          <w:p w:rsidR="00315DD8" w:rsidRPr="00315DD8" w:rsidRDefault="00315DD8" w:rsidP="00315DD8">
            <w:pPr>
              <w:spacing w:after="0" w:line="240" w:lineRule="auto"/>
              <w:jc w:val="center"/>
              <w:rPr>
                <w:rFonts w:ascii="Calibri" w:eastAsia="Times New Roman" w:hAnsi="Calibri" w:cs="Calibri"/>
                <w:color w:val="000000"/>
                <w:sz w:val="8"/>
                <w:szCs w:val="8"/>
                <w:lang w:val="es-SV" w:eastAsia="es-SV"/>
              </w:rPr>
            </w:pPr>
            <w:r w:rsidRPr="00315DD8">
              <w:rPr>
                <w:rFonts w:ascii="Calibri" w:eastAsia="Times New Roman" w:hAnsi="Calibri" w:cs="Calibri"/>
                <w:color w:val="000000"/>
                <w:sz w:val="8"/>
                <w:szCs w:val="8"/>
                <w:lang w:val="es-SV" w:eastAsia="es-SV"/>
              </w:rPr>
              <w:t>UNIDAD</w:t>
            </w:r>
          </w:p>
        </w:tc>
        <w:tc>
          <w:tcPr>
            <w:tcW w:w="1134" w:type="dxa"/>
            <w:shd w:val="clear" w:color="auto" w:fill="auto"/>
            <w:vAlign w:val="center"/>
            <w:hideMark/>
          </w:tcPr>
          <w:p w:rsidR="00315DD8" w:rsidRPr="00315DD8" w:rsidRDefault="00315DD8" w:rsidP="00315DD8">
            <w:pPr>
              <w:spacing w:after="0" w:line="240" w:lineRule="auto"/>
              <w:rPr>
                <w:rFonts w:ascii="Calibri" w:eastAsia="Times New Roman" w:hAnsi="Calibri" w:cs="Calibri"/>
                <w:color w:val="000000"/>
                <w:sz w:val="8"/>
                <w:szCs w:val="8"/>
                <w:lang w:val="es-SV" w:eastAsia="es-SV"/>
              </w:rPr>
            </w:pPr>
            <w:r w:rsidRPr="00315DD8">
              <w:rPr>
                <w:rFonts w:ascii="Calibri" w:eastAsia="Times New Roman" w:hAnsi="Calibri" w:cs="Calibri"/>
                <w:color w:val="000000"/>
                <w:sz w:val="8"/>
                <w:szCs w:val="8"/>
                <w:lang w:val="es-SV" w:eastAsia="es-SV"/>
              </w:rPr>
              <w:t>ADQUISICIÓN DE EQUIPO DE AIRE ACONDICIONADO NUEVO CONVENCIONAL DE 220V, CAPACIDAD: 24,000 BTU/H EN LA OFICINA DE CUENTAS CORRIENTES. INCLUYE: INSTALACIÓN ELÉCTRICA Y MECÁNICA, UN AÑO DE GARANTÍA, TUBERÍA EXTRAS PARA UN TRAMO DE 15 METROS, CONDENSADOR QUEDARA EN ESTRUCTURA DE HIERRO,  NO INCLUYE BOMBA DE CONDESADO.</w:t>
            </w:r>
          </w:p>
        </w:tc>
        <w:tc>
          <w:tcPr>
            <w:tcW w:w="786" w:type="dxa"/>
            <w:shd w:val="clear" w:color="auto" w:fill="auto"/>
            <w:vAlign w:val="center"/>
            <w:hideMark/>
          </w:tcPr>
          <w:p w:rsidR="00315DD8" w:rsidRPr="00315DD8" w:rsidRDefault="00315DD8" w:rsidP="00315DD8">
            <w:pPr>
              <w:spacing w:after="0" w:line="240" w:lineRule="auto"/>
              <w:rPr>
                <w:rFonts w:ascii="Calibri" w:eastAsia="Times New Roman" w:hAnsi="Calibri" w:cs="Calibri"/>
                <w:color w:val="000000"/>
                <w:sz w:val="8"/>
                <w:szCs w:val="8"/>
                <w:lang w:val="es-SV" w:eastAsia="es-SV"/>
              </w:rPr>
            </w:pPr>
            <w:r w:rsidRPr="00315DD8">
              <w:rPr>
                <w:rFonts w:ascii="Calibri" w:eastAsia="Times New Roman" w:hAnsi="Calibri" w:cs="Calibri"/>
                <w:color w:val="000000"/>
                <w:sz w:val="8"/>
                <w:szCs w:val="8"/>
                <w:lang w:val="es-SV" w:eastAsia="es-SV"/>
              </w:rPr>
              <w:t>SUMINISTRO E INST DE A/C DE 2 TON CONVENCIONAL, SEER 13,230V AC/1/60 R-410 COMFORSTAR, INCLUYE: NSTALACIÓN ELÉCTRICA, MECÁNICA Y DRENAJE.</w:t>
            </w:r>
          </w:p>
        </w:tc>
        <w:tc>
          <w:tcPr>
            <w:tcW w:w="264" w:type="dxa"/>
            <w:shd w:val="clear" w:color="auto" w:fill="auto"/>
            <w:vAlign w:val="center"/>
            <w:hideMark/>
          </w:tcPr>
          <w:p w:rsidR="00315DD8" w:rsidRPr="00315DD8" w:rsidRDefault="00315DD8" w:rsidP="00315DD8">
            <w:pPr>
              <w:spacing w:after="0" w:line="240" w:lineRule="auto"/>
              <w:jc w:val="center"/>
              <w:rPr>
                <w:rFonts w:ascii="Calibri" w:eastAsia="Times New Roman" w:hAnsi="Calibri" w:cs="Calibri"/>
                <w:color w:val="000000"/>
                <w:sz w:val="8"/>
                <w:szCs w:val="8"/>
                <w:lang w:val="es-SV" w:eastAsia="es-SV"/>
              </w:rPr>
            </w:pPr>
            <w:r w:rsidRPr="00315DD8">
              <w:rPr>
                <w:rFonts w:ascii="Calibri" w:eastAsia="Times New Roman" w:hAnsi="Calibri" w:cs="Calibri"/>
                <w:color w:val="000000"/>
                <w:sz w:val="8"/>
                <w:szCs w:val="8"/>
                <w:lang w:val="es-SV" w:eastAsia="es-SV"/>
              </w:rPr>
              <w:t>$1,075.00</w:t>
            </w:r>
          </w:p>
        </w:tc>
        <w:tc>
          <w:tcPr>
            <w:tcW w:w="264" w:type="dxa"/>
            <w:shd w:val="clear" w:color="auto" w:fill="auto"/>
            <w:vAlign w:val="center"/>
            <w:hideMark/>
          </w:tcPr>
          <w:p w:rsidR="00315DD8" w:rsidRPr="00315DD8" w:rsidRDefault="00315DD8" w:rsidP="00315DD8">
            <w:pPr>
              <w:spacing w:after="0" w:line="240" w:lineRule="auto"/>
              <w:jc w:val="center"/>
              <w:rPr>
                <w:rFonts w:ascii="Calibri" w:eastAsia="Times New Roman" w:hAnsi="Calibri" w:cs="Calibri"/>
                <w:color w:val="000000"/>
                <w:sz w:val="8"/>
                <w:szCs w:val="8"/>
                <w:lang w:val="es-SV" w:eastAsia="es-SV"/>
              </w:rPr>
            </w:pPr>
            <w:r w:rsidRPr="00315DD8">
              <w:rPr>
                <w:rFonts w:ascii="Calibri" w:eastAsia="Times New Roman" w:hAnsi="Calibri" w:cs="Calibri"/>
                <w:color w:val="000000"/>
                <w:sz w:val="8"/>
                <w:szCs w:val="8"/>
                <w:lang w:val="es-SV" w:eastAsia="es-SV"/>
              </w:rPr>
              <w:t>$1,075.00</w:t>
            </w:r>
          </w:p>
        </w:tc>
        <w:tc>
          <w:tcPr>
            <w:tcW w:w="888" w:type="dxa"/>
            <w:vMerge/>
            <w:vAlign w:val="center"/>
            <w:hideMark/>
          </w:tcPr>
          <w:p w:rsidR="00315DD8" w:rsidRPr="00315DD8" w:rsidRDefault="00315DD8" w:rsidP="00315DD8">
            <w:pPr>
              <w:spacing w:after="0" w:line="240" w:lineRule="auto"/>
              <w:rPr>
                <w:rFonts w:ascii="Calibri" w:eastAsia="Times New Roman" w:hAnsi="Calibri" w:cs="Calibri"/>
                <w:color w:val="000000"/>
                <w:sz w:val="8"/>
                <w:szCs w:val="8"/>
                <w:lang w:val="es-SV" w:eastAsia="es-SV"/>
              </w:rPr>
            </w:pPr>
          </w:p>
        </w:tc>
        <w:tc>
          <w:tcPr>
            <w:tcW w:w="264" w:type="dxa"/>
            <w:vMerge/>
            <w:vAlign w:val="center"/>
            <w:hideMark/>
          </w:tcPr>
          <w:p w:rsidR="00315DD8" w:rsidRPr="00315DD8" w:rsidRDefault="00315DD8" w:rsidP="00315DD8">
            <w:pPr>
              <w:spacing w:after="0" w:line="240" w:lineRule="auto"/>
              <w:rPr>
                <w:rFonts w:ascii="Calibri" w:eastAsia="Times New Roman" w:hAnsi="Calibri" w:cs="Calibri"/>
                <w:color w:val="000000"/>
                <w:sz w:val="8"/>
                <w:szCs w:val="8"/>
                <w:lang w:val="es-SV" w:eastAsia="es-SV"/>
              </w:rPr>
            </w:pPr>
          </w:p>
        </w:tc>
        <w:tc>
          <w:tcPr>
            <w:tcW w:w="264" w:type="dxa"/>
            <w:vMerge/>
            <w:vAlign w:val="center"/>
            <w:hideMark/>
          </w:tcPr>
          <w:p w:rsidR="00315DD8" w:rsidRPr="00315DD8" w:rsidRDefault="00315DD8" w:rsidP="00315DD8">
            <w:pPr>
              <w:spacing w:after="0" w:line="240" w:lineRule="auto"/>
              <w:rPr>
                <w:rFonts w:ascii="Calibri" w:eastAsia="Times New Roman" w:hAnsi="Calibri" w:cs="Calibri"/>
                <w:color w:val="000000"/>
                <w:sz w:val="8"/>
                <w:szCs w:val="8"/>
                <w:lang w:val="es-SV" w:eastAsia="es-SV"/>
              </w:rPr>
            </w:pPr>
          </w:p>
        </w:tc>
        <w:tc>
          <w:tcPr>
            <w:tcW w:w="954" w:type="dxa"/>
            <w:shd w:val="clear" w:color="auto" w:fill="auto"/>
            <w:vAlign w:val="center"/>
            <w:hideMark/>
          </w:tcPr>
          <w:p w:rsidR="00315DD8" w:rsidRPr="00315DD8" w:rsidRDefault="00315DD8" w:rsidP="00315DD8">
            <w:pPr>
              <w:spacing w:after="0" w:line="240" w:lineRule="auto"/>
              <w:rPr>
                <w:rFonts w:ascii="Calibri" w:eastAsia="Times New Roman" w:hAnsi="Calibri" w:cs="Calibri"/>
                <w:color w:val="000000"/>
                <w:sz w:val="8"/>
                <w:szCs w:val="8"/>
                <w:lang w:val="es-SV" w:eastAsia="es-SV"/>
              </w:rPr>
            </w:pPr>
            <w:r w:rsidRPr="00315DD8">
              <w:rPr>
                <w:rFonts w:ascii="Calibri" w:eastAsia="Times New Roman" w:hAnsi="Calibri" w:cs="Calibri"/>
                <w:color w:val="000000"/>
                <w:sz w:val="8"/>
                <w:szCs w:val="8"/>
                <w:lang w:val="es-SV" w:eastAsia="es-SV"/>
              </w:rPr>
              <w:t>ADQUISICIÓN DE EQUIPO DE AIRE ACONDICIONADO NUEVO CONVENCIONAL DE 220V, CAPACIDAD: 24,000 BTU/H EN LA OFICINA DE CUENTAS CORRIENTES. INCLUYE: INSTALACIÓN ELÉCTRICA Y MECÁNICA, UN AÑO DE GARANTÍA, TUBERÍA EXTRAS PARA UN TRAMO DE 15 METROS, CONDENSADOR QUEDARA EN ESTRUCTURA DE HIERRO,  NO INCLUYE BOMBA DE CONDESADO.</w:t>
            </w:r>
          </w:p>
        </w:tc>
        <w:tc>
          <w:tcPr>
            <w:tcW w:w="264" w:type="dxa"/>
            <w:shd w:val="clear" w:color="auto" w:fill="auto"/>
            <w:noWrap/>
            <w:vAlign w:val="center"/>
            <w:hideMark/>
          </w:tcPr>
          <w:p w:rsidR="00315DD8" w:rsidRPr="00315DD8" w:rsidRDefault="00315DD8" w:rsidP="00315DD8">
            <w:pPr>
              <w:spacing w:after="0" w:line="240" w:lineRule="auto"/>
              <w:jc w:val="center"/>
              <w:rPr>
                <w:rFonts w:ascii="Calibri" w:eastAsia="Times New Roman" w:hAnsi="Calibri" w:cs="Calibri"/>
                <w:color w:val="000000"/>
                <w:sz w:val="8"/>
                <w:szCs w:val="8"/>
                <w:lang w:val="es-SV" w:eastAsia="es-SV"/>
              </w:rPr>
            </w:pPr>
            <w:r w:rsidRPr="00315DD8">
              <w:rPr>
                <w:rFonts w:ascii="Calibri" w:eastAsia="Times New Roman" w:hAnsi="Calibri" w:cs="Calibri"/>
                <w:color w:val="000000"/>
                <w:sz w:val="8"/>
                <w:szCs w:val="8"/>
                <w:lang w:val="es-SV" w:eastAsia="es-SV"/>
              </w:rPr>
              <w:t>$1,224.03</w:t>
            </w:r>
          </w:p>
        </w:tc>
        <w:tc>
          <w:tcPr>
            <w:tcW w:w="264" w:type="dxa"/>
            <w:shd w:val="clear" w:color="auto" w:fill="auto"/>
            <w:vAlign w:val="center"/>
            <w:hideMark/>
          </w:tcPr>
          <w:p w:rsidR="00315DD8" w:rsidRPr="00315DD8" w:rsidRDefault="00315DD8" w:rsidP="00315DD8">
            <w:pPr>
              <w:spacing w:after="0" w:line="240" w:lineRule="auto"/>
              <w:jc w:val="center"/>
              <w:rPr>
                <w:rFonts w:ascii="Calibri" w:eastAsia="Times New Roman" w:hAnsi="Calibri" w:cs="Calibri"/>
                <w:color w:val="000000"/>
                <w:sz w:val="8"/>
                <w:szCs w:val="8"/>
                <w:lang w:val="es-SV" w:eastAsia="es-SV"/>
              </w:rPr>
            </w:pPr>
            <w:r w:rsidRPr="00315DD8">
              <w:rPr>
                <w:rFonts w:ascii="Calibri" w:eastAsia="Times New Roman" w:hAnsi="Calibri" w:cs="Calibri"/>
                <w:color w:val="000000"/>
                <w:sz w:val="8"/>
                <w:szCs w:val="8"/>
                <w:lang w:val="es-SV" w:eastAsia="es-SV"/>
              </w:rPr>
              <w:t>$1,224.03</w:t>
            </w:r>
          </w:p>
        </w:tc>
        <w:tc>
          <w:tcPr>
            <w:tcW w:w="546" w:type="dxa"/>
            <w:vMerge/>
            <w:vAlign w:val="center"/>
            <w:hideMark/>
          </w:tcPr>
          <w:p w:rsidR="00315DD8" w:rsidRPr="00315DD8" w:rsidRDefault="00315DD8" w:rsidP="00315DD8">
            <w:pPr>
              <w:spacing w:after="0" w:line="240" w:lineRule="auto"/>
              <w:rPr>
                <w:rFonts w:ascii="Calibri" w:eastAsia="Times New Roman" w:hAnsi="Calibri" w:cs="Calibri"/>
                <w:b/>
                <w:bCs/>
                <w:color w:val="000000"/>
                <w:sz w:val="8"/>
                <w:szCs w:val="8"/>
                <w:lang w:val="es-SV" w:eastAsia="es-SV"/>
              </w:rPr>
            </w:pPr>
          </w:p>
        </w:tc>
        <w:tc>
          <w:tcPr>
            <w:tcW w:w="552" w:type="dxa"/>
            <w:vMerge/>
            <w:vAlign w:val="center"/>
            <w:hideMark/>
          </w:tcPr>
          <w:p w:rsidR="00315DD8" w:rsidRPr="00315DD8" w:rsidRDefault="00315DD8" w:rsidP="00315DD8">
            <w:pPr>
              <w:spacing w:after="0" w:line="240" w:lineRule="auto"/>
              <w:rPr>
                <w:rFonts w:ascii="Calibri" w:eastAsia="Times New Roman" w:hAnsi="Calibri" w:cs="Calibri"/>
                <w:color w:val="000000"/>
                <w:sz w:val="8"/>
                <w:szCs w:val="8"/>
                <w:lang w:val="es-SV" w:eastAsia="es-SV"/>
              </w:rPr>
            </w:pPr>
          </w:p>
        </w:tc>
        <w:tc>
          <w:tcPr>
            <w:tcW w:w="420" w:type="dxa"/>
            <w:vMerge/>
            <w:vAlign w:val="center"/>
            <w:hideMark/>
          </w:tcPr>
          <w:p w:rsidR="00315DD8" w:rsidRPr="00315DD8" w:rsidRDefault="00315DD8" w:rsidP="00315DD8">
            <w:pPr>
              <w:spacing w:after="0" w:line="240" w:lineRule="auto"/>
              <w:rPr>
                <w:rFonts w:ascii="Calibri" w:eastAsia="Times New Roman" w:hAnsi="Calibri" w:cs="Calibri"/>
                <w:b/>
                <w:bCs/>
                <w:color w:val="000000"/>
                <w:sz w:val="8"/>
                <w:szCs w:val="8"/>
                <w:lang w:val="es-SV" w:eastAsia="es-SV"/>
              </w:rPr>
            </w:pPr>
          </w:p>
        </w:tc>
        <w:tc>
          <w:tcPr>
            <w:tcW w:w="396" w:type="dxa"/>
            <w:vMerge/>
            <w:vAlign w:val="center"/>
            <w:hideMark/>
          </w:tcPr>
          <w:p w:rsidR="00315DD8" w:rsidRPr="00315DD8" w:rsidRDefault="00315DD8" w:rsidP="00315DD8">
            <w:pPr>
              <w:spacing w:after="0" w:line="240" w:lineRule="auto"/>
              <w:rPr>
                <w:rFonts w:ascii="Calibri" w:eastAsia="Times New Roman" w:hAnsi="Calibri" w:cs="Calibri"/>
                <w:b/>
                <w:bCs/>
                <w:color w:val="000000"/>
                <w:sz w:val="8"/>
                <w:szCs w:val="8"/>
                <w:lang w:val="es-SV" w:eastAsia="es-SV"/>
              </w:rPr>
            </w:pPr>
          </w:p>
        </w:tc>
      </w:tr>
      <w:tr w:rsidR="00315DD8" w:rsidRPr="00315DD8" w:rsidTr="00E62C4C">
        <w:trPr>
          <w:trHeight w:val="41"/>
        </w:trPr>
        <w:tc>
          <w:tcPr>
            <w:tcW w:w="2394" w:type="dxa"/>
            <w:gridSpan w:val="5"/>
            <w:shd w:val="clear" w:color="auto" w:fill="auto"/>
            <w:noWrap/>
            <w:vAlign w:val="center"/>
            <w:hideMark/>
          </w:tcPr>
          <w:p w:rsidR="00315DD8" w:rsidRPr="00315DD8" w:rsidRDefault="00315DD8" w:rsidP="00315DD8">
            <w:pPr>
              <w:spacing w:after="0" w:line="240" w:lineRule="auto"/>
              <w:jc w:val="center"/>
              <w:rPr>
                <w:rFonts w:ascii="Calibri" w:eastAsia="Times New Roman" w:hAnsi="Calibri" w:cs="Calibri"/>
                <w:b/>
                <w:bCs/>
                <w:color w:val="000000"/>
                <w:sz w:val="8"/>
                <w:szCs w:val="8"/>
                <w:lang w:val="es-SV" w:eastAsia="es-SV"/>
              </w:rPr>
            </w:pPr>
            <w:r w:rsidRPr="00315DD8">
              <w:rPr>
                <w:rFonts w:ascii="Calibri" w:eastAsia="Times New Roman" w:hAnsi="Calibri" w:cs="Calibri"/>
                <w:b/>
                <w:bCs/>
                <w:color w:val="000000"/>
                <w:sz w:val="8"/>
                <w:szCs w:val="8"/>
                <w:lang w:val="es-SV" w:eastAsia="es-SV"/>
              </w:rPr>
              <w:t>TOTAL DE LA OFERTA</w:t>
            </w:r>
          </w:p>
        </w:tc>
        <w:tc>
          <w:tcPr>
            <w:tcW w:w="1314" w:type="dxa"/>
            <w:gridSpan w:val="3"/>
            <w:shd w:val="clear" w:color="auto" w:fill="auto"/>
            <w:noWrap/>
            <w:vAlign w:val="center"/>
            <w:hideMark/>
          </w:tcPr>
          <w:p w:rsidR="00315DD8" w:rsidRPr="00315DD8" w:rsidRDefault="00315DD8" w:rsidP="00315DD8">
            <w:pPr>
              <w:spacing w:after="0" w:line="240" w:lineRule="auto"/>
              <w:jc w:val="center"/>
              <w:rPr>
                <w:rFonts w:ascii="Calibri" w:eastAsia="Times New Roman" w:hAnsi="Calibri" w:cs="Calibri"/>
                <w:b/>
                <w:bCs/>
                <w:color w:val="000000"/>
                <w:sz w:val="8"/>
                <w:szCs w:val="8"/>
                <w:lang w:val="es-SV" w:eastAsia="es-SV"/>
              </w:rPr>
            </w:pPr>
            <w:r w:rsidRPr="00315DD8">
              <w:rPr>
                <w:rFonts w:ascii="Calibri" w:eastAsia="Times New Roman" w:hAnsi="Calibri" w:cs="Calibri"/>
                <w:b/>
                <w:bCs/>
                <w:color w:val="000000"/>
                <w:sz w:val="8"/>
                <w:szCs w:val="8"/>
                <w:lang w:val="es-SV" w:eastAsia="es-SV"/>
              </w:rPr>
              <w:t>$1,075.00</w:t>
            </w:r>
          </w:p>
        </w:tc>
        <w:tc>
          <w:tcPr>
            <w:tcW w:w="1416" w:type="dxa"/>
            <w:gridSpan w:val="3"/>
            <w:shd w:val="clear" w:color="auto" w:fill="auto"/>
            <w:noWrap/>
            <w:vAlign w:val="center"/>
            <w:hideMark/>
          </w:tcPr>
          <w:p w:rsidR="00315DD8" w:rsidRPr="00315DD8" w:rsidRDefault="00315DD8" w:rsidP="00315DD8">
            <w:pPr>
              <w:spacing w:after="0" w:line="240" w:lineRule="auto"/>
              <w:jc w:val="center"/>
              <w:rPr>
                <w:rFonts w:ascii="Calibri" w:eastAsia="Times New Roman" w:hAnsi="Calibri" w:cs="Calibri"/>
                <w:b/>
                <w:bCs/>
                <w:color w:val="000000"/>
                <w:sz w:val="8"/>
                <w:szCs w:val="8"/>
                <w:lang w:val="es-SV" w:eastAsia="es-SV"/>
              </w:rPr>
            </w:pPr>
            <w:r w:rsidRPr="00315DD8">
              <w:rPr>
                <w:rFonts w:ascii="Calibri" w:eastAsia="Times New Roman" w:hAnsi="Calibri" w:cs="Calibri"/>
                <w:b/>
                <w:bCs/>
                <w:color w:val="000000"/>
                <w:sz w:val="8"/>
                <w:szCs w:val="8"/>
                <w:lang w:val="es-SV" w:eastAsia="es-SV"/>
              </w:rPr>
              <w:t>$1,675.00</w:t>
            </w:r>
          </w:p>
        </w:tc>
        <w:tc>
          <w:tcPr>
            <w:tcW w:w="1482" w:type="dxa"/>
            <w:gridSpan w:val="3"/>
            <w:shd w:val="clear" w:color="000000" w:fill="F4B084"/>
            <w:vAlign w:val="center"/>
            <w:hideMark/>
          </w:tcPr>
          <w:p w:rsidR="00315DD8" w:rsidRPr="00315DD8" w:rsidRDefault="00315DD8" w:rsidP="00315DD8">
            <w:pPr>
              <w:spacing w:after="0" w:line="240" w:lineRule="auto"/>
              <w:jc w:val="center"/>
              <w:rPr>
                <w:rFonts w:ascii="Calibri" w:eastAsia="Times New Roman" w:hAnsi="Calibri" w:cs="Calibri"/>
                <w:b/>
                <w:bCs/>
                <w:color w:val="000000"/>
                <w:sz w:val="8"/>
                <w:szCs w:val="8"/>
                <w:lang w:val="es-SV" w:eastAsia="es-SV"/>
              </w:rPr>
            </w:pPr>
            <w:r w:rsidRPr="00315DD8">
              <w:rPr>
                <w:rFonts w:ascii="Calibri" w:eastAsia="Times New Roman" w:hAnsi="Calibri" w:cs="Calibri"/>
                <w:b/>
                <w:bCs/>
                <w:color w:val="000000"/>
                <w:sz w:val="8"/>
                <w:szCs w:val="8"/>
                <w:lang w:val="es-SV" w:eastAsia="es-SV"/>
              </w:rPr>
              <w:t>$1,224.03</w:t>
            </w:r>
          </w:p>
        </w:tc>
        <w:tc>
          <w:tcPr>
            <w:tcW w:w="546" w:type="dxa"/>
            <w:vMerge/>
            <w:vAlign w:val="center"/>
            <w:hideMark/>
          </w:tcPr>
          <w:p w:rsidR="00315DD8" w:rsidRPr="00315DD8" w:rsidRDefault="00315DD8" w:rsidP="00315DD8">
            <w:pPr>
              <w:spacing w:after="0" w:line="240" w:lineRule="auto"/>
              <w:rPr>
                <w:rFonts w:ascii="Calibri" w:eastAsia="Times New Roman" w:hAnsi="Calibri" w:cs="Calibri"/>
                <w:b/>
                <w:bCs/>
                <w:color w:val="000000"/>
                <w:sz w:val="8"/>
                <w:szCs w:val="8"/>
                <w:lang w:val="es-SV" w:eastAsia="es-SV"/>
              </w:rPr>
            </w:pPr>
          </w:p>
        </w:tc>
        <w:tc>
          <w:tcPr>
            <w:tcW w:w="552" w:type="dxa"/>
            <w:vMerge/>
            <w:vAlign w:val="center"/>
            <w:hideMark/>
          </w:tcPr>
          <w:p w:rsidR="00315DD8" w:rsidRPr="00315DD8" w:rsidRDefault="00315DD8" w:rsidP="00315DD8">
            <w:pPr>
              <w:spacing w:after="0" w:line="240" w:lineRule="auto"/>
              <w:rPr>
                <w:rFonts w:ascii="Calibri" w:eastAsia="Times New Roman" w:hAnsi="Calibri" w:cs="Calibri"/>
                <w:color w:val="000000"/>
                <w:sz w:val="8"/>
                <w:szCs w:val="8"/>
                <w:lang w:val="es-SV" w:eastAsia="es-SV"/>
              </w:rPr>
            </w:pPr>
          </w:p>
        </w:tc>
        <w:tc>
          <w:tcPr>
            <w:tcW w:w="420" w:type="dxa"/>
            <w:vMerge/>
            <w:vAlign w:val="center"/>
            <w:hideMark/>
          </w:tcPr>
          <w:p w:rsidR="00315DD8" w:rsidRPr="00315DD8" w:rsidRDefault="00315DD8" w:rsidP="00315DD8">
            <w:pPr>
              <w:spacing w:after="0" w:line="240" w:lineRule="auto"/>
              <w:rPr>
                <w:rFonts w:ascii="Calibri" w:eastAsia="Times New Roman" w:hAnsi="Calibri" w:cs="Calibri"/>
                <w:b/>
                <w:bCs/>
                <w:color w:val="000000"/>
                <w:sz w:val="8"/>
                <w:szCs w:val="8"/>
                <w:lang w:val="es-SV" w:eastAsia="es-SV"/>
              </w:rPr>
            </w:pPr>
          </w:p>
        </w:tc>
        <w:tc>
          <w:tcPr>
            <w:tcW w:w="396" w:type="dxa"/>
            <w:vMerge/>
            <w:vAlign w:val="center"/>
            <w:hideMark/>
          </w:tcPr>
          <w:p w:rsidR="00315DD8" w:rsidRPr="00315DD8" w:rsidRDefault="00315DD8" w:rsidP="00315DD8">
            <w:pPr>
              <w:spacing w:after="0" w:line="240" w:lineRule="auto"/>
              <w:rPr>
                <w:rFonts w:ascii="Calibri" w:eastAsia="Times New Roman" w:hAnsi="Calibri" w:cs="Calibri"/>
                <w:b/>
                <w:bCs/>
                <w:color w:val="000000"/>
                <w:sz w:val="8"/>
                <w:szCs w:val="8"/>
                <w:lang w:val="es-SV" w:eastAsia="es-SV"/>
              </w:rPr>
            </w:pPr>
          </w:p>
        </w:tc>
      </w:tr>
      <w:tr w:rsidR="00315DD8" w:rsidRPr="00315DD8" w:rsidTr="00E62C4C">
        <w:trPr>
          <w:trHeight w:val="41"/>
        </w:trPr>
        <w:tc>
          <w:tcPr>
            <w:tcW w:w="8520" w:type="dxa"/>
            <w:gridSpan w:val="18"/>
            <w:shd w:val="clear" w:color="auto" w:fill="auto"/>
            <w:noWrap/>
            <w:vAlign w:val="bottom"/>
            <w:hideMark/>
          </w:tcPr>
          <w:p w:rsidR="00315DD8" w:rsidRPr="00315DD8" w:rsidRDefault="00315DD8" w:rsidP="00315DD8">
            <w:pPr>
              <w:spacing w:after="0" w:line="240" w:lineRule="auto"/>
              <w:rPr>
                <w:rFonts w:ascii="Calibri" w:eastAsia="Times New Roman" w:hAnsi="Calibri" w:cs="Calibri"/>
                <w:b/>
                <w:bCs/>
                <w:color w:val="000000"/>
                <w:sz w:val="8"/>
                <w:szCs w:val="8"/>
                <w:lang w:val="es-SV" w:eastAsia="es-SV"/>
              </w:rPr>
            </w:pPr>
            <w:r w:rsidRPr="00315DD8">
              <w:rPr>
                <w:rFonts w:ascii="Calibri" w:eastAsia="Times New Roman" w:hAnsi="Calibri" w:cs="Calibri"/>
                <w:b/>
                <w:bCs/>
                <w:color w:val="000000"/>
                <w:sz w:val="8"/>
                <w:szCs w:val="8"/>
                <w:lang w:val="es-SV" w:eastAsia="es-SV"/>
              </w:rPr>
              <w:t xml:space="preserve">OBSERVACIÓN: EL PROVEEDOR SISTEMAS DE AIRE ACONDICIONADO CONTROLADO, S.A. DE C.V. SE ENCUENTRA INSOLVENTE DE SUS OBLIGACIONES FISCALES. </w:t>
            </w:r>
          </w:p>
        </w:tc>
      </w:tr>
    </w:tbl>
    <w:p w:rsidR="00315DD8" w:rsidRPr="00315DD8" w:rsidRDefault="00315DD8" w:rsidP="00315DD8">
      <w:pPr>
        <w:spacing w:after="0" w:line="240" w:lineRule="auto"/>
        <w:jc w:val="both"/>
        <w:rPr>
          <w:rFonts w:ascii="Arial" w:eastAsia="Calibri" w:hAnsi="Arial" w:cs="Arial"/>
          <w:b/>
          <w:color w:val="000000"/>
          <w:sz w:val="24"/>
          <w:szCs w:val="24"/>
          <w:u w:val="single"/>
          <w:lang w:val="es-SV"/>
        </w:rPr>
      </w:pPr>
    </w:p>
    <w:p w:rsidR="00315DD8" w:rsidRPr="00315DD8" w:rsidRDefault="00315DD8" w:rsidP="00315DD8">
      <w:pPr>
        <w:spacing w:after="0" w:line="240" w:lineRule="auto"/>
        <w:jc w:val="both"/>
        <w:rPr>
          <w:rFonts w:ascii="Arial" w:eastAsia="Calibri" w:hAnsi="Arial" w:cs="Arial"/>
          <w:b/>
          <w:color w:val="000000"/>
          <w:sz w:val="24"/>
          <w:szCs w:val="24"/>
          <w:u w:val="single"/>
          <w:lang w:val="es-SV"/>
        </w:rPr>
      </w:pPr>
    </w:p>
    <w:p w:rsidR="00315DD8" w:rsidRPr="00315DD8" w:rsidRDefault="00315DD8" w:rsidP="00315DD8">
      <w:pPr>
        <w:spacing w:after="0" w:line="276" w:lineRule="auto"/>
        <w:jc w:val="both"/>
        <w:rPr>
          <w:rFonts w:ascii="Times New Roman" w:eastAsia="Calibri" w:hAnsi="Times New Roman" w:cs="Times New Roman"/>
          <w:sz w:val="28"/>
          <w:szCs w:val="28"/>
          <w:lang w:val="es-SV"/>
        </w:rPr>
      </w:pPr>
      <w:r w:rsidRPr="00315DD8">
        <w:rPr>
          <w:rFonts w:ascii="Times New Roman" w:eastAsia="Calibri" w:hAnsi="Times New Roman" w:cs="Times New Roman"/>
          <w:b/>
          <w:color w:val="000000"/>
          <w:sz w:val="28"/>
          <w:szCs w:val="28"/>
          <w:u w:val="single"/>
          <w:lang w:val="es-SV"/>
        </w:rPr>
        <w:t>Tercero:</w:t>
      </w:r>
      <w:r w:rsidRPr="00315DD8">
        <w:rPr>
          <w:rFonts w:ascii="Times New Roman" w:eastAsia="Calibri" w:hAnsi="Times New Roman" w:cs="Times New Roman"/>
          <w:color w:val="000000"/>
          <w:sz w:val="28"/>
          <w:szCs w:val="28"/>
          <w:lang w:val="es-SV"/>
        </w:rPr>
        <w:t xml:space="preserve"> Nombrar como </w:t>
      </w:r>
      <w:r w:rsidRPr="00315DD8">
        <w:rPr>
          <w:rFonts w:ascii="Times New Roman" w:eastAsia="Calibri" w:hAnsi="Times New Roman" w:cs="Times New Roman"/>
          <w:sz w:val="28"/>
          <w:szCs w:val="28"/>
          <w:lang w:val="es-SV"/>
        </w:rPr>
        <w:t>administradora de la orden de compra o contrato, a:</w:t>
      </w:r>
      <w:r w:rsidR="004443DE" w:rsidRPr="004443DE">
        <w:rPr>
          <w:rFonts w:ascii="Times New Roman" w:eastAsia="Times New Roman" w:hAnsi="Times New Roman" w:cs="Times New Roman"/>
          <w:sz w:val="28"/>
          <w:szCs w:val="28"/>
          <w:lang w:val="es-SV" w:eastAsia="es-SV"/>
        </w:rPr>
        <w:t xml:space="preserve"> </w:t>
      </w:r>
      <w:r w:rsidR="004443DE" w:rsidRPr="00840345">
        <w:rPr>
          <w:rFonts w:ascii="Times New Roman" w:eastAsia="Times New Roman" w:hAnsi="Times New Roman" w:cs="Times New Roman"/>
          <w:sz w:val="28"/>
          <w:szCs w:val="28"/>
          <w:lang w:val="es-SV" w:eastAsia="es-SV"/>
        </w:rPr>
        <w:t>XXXXXXXXXXXXX</w:t>
      </w:r>
      <w:r w:rsidRPr="00315DD8">
        <w:rPr>
          <w:rFonts w:ascii="Times New Roman" w:eastAsia="Calibri" w:hAnsi="Times New Roman" w:cs="Times New Roman"/>
          <w:sz w:val="28"/>
          <w:szCs w:val="28"/>
          <w:lang w:val="es-SV"/>
        </w:rPr>
        <w:t>.- Fondos con aplicación al espe</w:t>
      </w:r>
      <w:r w:rsidRPr="00315DD8">
        <w:rPr>
          <w:rFonts w:ascii="Times New Roman" w:eastAsia="Calibri" w:hAnsi="Times New Roman" w:cs="Times New Roman"/>
          <w:sz w:val="28"/>
          <w:szCs w:val="28"/>
          <w:shd w:val="clear" w:color="auto" w:fill="FFFFFF"/>
          <w:lang w:val="es-SV"/>
        </w:rPr>
        <w:t>cífico y expresión Presupuestaria Municipal vigente, que</w:t>
      </w:r>
      <w:r w:rsidRPr="00315DD8">
        <w:rPr>
          <w:rFonts w:ascii="Times New Roman" w:eastAsia="Calibri" w:hAnsi="Times New Roman" w:cs="Times New Roman"/>
          <w:sz w:val="28"/>
          <w:szCs w:val="28"/>
          <w:lang w:val="es-SV"/>
        </w:rPr>
        <w:t xml:space="preserve"> se comprobara como lo establece el artículo 78 del Código Municipal. Quedando autorizada la Jefa de Presupuesto para que realice la reprogramación presupuestaria si fuera necesaria. </w:t>
      </w:r>
      <w:r w:rsidRPr="00315DD8">
        <w:rPr>
          <w:rFonts w:ascii="Times New Roman" w:eastAsia="Times New Roman" w:hAnsi="Times New Roman" w:cs="Times New Roman"/>
          <w:b/>
          <w:sz w:val="28"/>
          <w:szCs w:val="28"/>
          <w:lang w:val="es-SV" w:eastAsia="es-SV"/>
        </w:rPr>
        <w:t xml:space="preserve">CERTIFÍQUESE Y COMUNÍQUESE.- </w:t>
      </w:r>
      <w:r w:rsidRPr="00315DD8">
        <w:rPr>
          <w:rFonts w:ascii="Times New Roman" w:eastAsia="Calibri" w:hAnsi="Times New Roman" w:cs="Times New Roman"/>
          <w:b/>
          <w:bCs/>
          <w:sz w:val="28"/>
          <w:szCs w:val="28"/>
          <w:lang w:val="es-SV"/>
        </w:rPr>
        <w:t xml:space="preserve">ACUERDO MUNICIPAL NÚMERO VEINTICINCO”. </w:t>
      </w:r>
      <w:r w:rsidRPr="00315DD8">
        <w:rPr>
          <w:rFonts w:ascii="Times New Roman" w:eastAsia="Calibri" w:hAnsi="Times New Roman" w:cs="Times New Roman"/>
          <w:sz w:val="28"/>
          <w:szCs w:val="28"/>
          <w:lang w:val="es-SV"/>
        </w:rPr>
        <w:t xml:space="preserve">El Concejo Municipal en uso de sus facultades legales, de conformidad al art. 86 inciso final, 203, 204 y 235 de la Constitución de la República, art. 30 numeral 4) 14) art. 31 numeral 4) y el art. 91 del Código Municipal. Expuesto en el punto número </w:t>
      </w:r>
      <w:r w:rsidRPr="00315DD8">
        <w:rPr>
          <w:rFonts w:ascii="Times New Roman" w:eastAsia="Calibri" w:hAnsi="Times New Roman" w:cs="Times New Roman"/>
          <w:b/>
          <w:sz w:val="28"/>
          <w:szCs w:val="28"/>
          <w:lang w:val="es-SV"/>
        </w:rPr>
        <w:t xml:space="preserve">once </w:t>
      </w:r>
      <w:r w:rsidRPr="00315DD8">
        <w:rPr>
          <w:rFonts w:ascii="Times New Roman" w:eastAsia="Calibri" w:hAnsi="Times New Roman" w:cs="Times New Roman"/>
          <w:sz w:val="28"/>
          <w:szCs w:val="28"/>
          <w:lang w:val="es-SV"/>
        </w:rPr>
        <w:t xml:space="preserve">de la agenda de esta sesión, el cual corresponde a </w:t>
      </w:r>
      <w:r w:rsidRPr="00315DD8">
        <w:rPr>
          <w:rFonts w:ascii="Times New Roman" w:eastAsia="Calibri" w:hAnsi="Times New Roman" w:cs="Times New Roman"/>
          <w:b/>
          <w:sz w:val="28"/>
          <w:szCs w:val="28"/>
          <w:lang w:val="es-SV"/>
        </w:rPr>
        <w:t>Participación del</w:t>
      </w:r>
      <w:r w:rsidRPr="00315DD8">
        <w:rPr>
          <w:rFonts w:ascii="Times New Roman" w:eastAsia="Calibri" w:hAnsi="Times New Roman" w:cs="Times New Roman"/>
          <w:sz w:val="28"/>
          <w:szCs w:val="28"/>
          <w:lang w:val="es-SV"/>
        </w:rPr>
        <w:t xml:space="preserve"> </w:t>
      </w:r>
      <w:r w:rsidRPr="00315DD8">
        <w:rPr>
          <w:rFonts w:ascii="Times New Roman" w:eastAsia="Calibri" w:hAnsi="Times New Roman" w:cs="Times New Roman"/>
          <w:b/>
          <w:sz w:val="28"/>
          <w:szCs w:val="28"/>
          <w:lang w:val="es-SV"/>
        </w:rPr>
        <w:t xml:space="preserve">Licenciado </w:t>
      </w:r>
      <w:r w:rsidR="004443DE" w:rsidRPr="00840345">
        <w:rPr>
          <w:rFonts w:ascii="Times New Roman" w:eastAsia="Times New Roman" w:hAnsi="Times New Roman" w:cs="Times New Roman"/>
          <w:sz w:val="28"/>
          <w:szCs w:val="28"/>
          <w:lang w:val="es-SV" w:eastAsia="es-SV"/>
        </w:rPr>
        <w:t>XXXXXXXXXXXXX</w:t>
      </w:r>
      <w:r w:rsidR="004443DE" w:rsidRPr="00315DD8">
        <w:rPr>
          <w:rFonts w:ascii="Times New Roman" w:eastAsia="Calibri" w:hAnsi="Times New Roman" w:cs="Times New Roman"/>
          <w:b/>
          <w:sz w:val="28"/>
          <w:szCs w:val="28"/>
          <w:lang w:val="es-SV"/>
        </w:rPr>
        <w:t xml:space="preserve"> </w:t>
      </w:r>
      <w:r w:rsidRPr="00315DD8">
        <w:rPr>
          <w:rFonts w:ascii="Times New Roman" w:eastAsia="Calibri" w:hAnsi="Times New Roman" w:cs="Times New Roman"/>
          <w:b/>
          <w:sz w:val="28"/>
          <w:szCs w:val="28"/>
          <w:lang w:val="es-SV"/>
        </w:rPr>
        <w:t>/Jefe de UACI</w:t>
      </w:r>
      <w:r w:rsidRPr="00315DD8">
        <w:rPr>
          <w:rFonts w:ascii="Times New Roman" w:eastAsia="Calibri" w:hAnsi="Times New Roman" w:cs="Times New Roman"/>
          <w:sz w:val="28"/>
          <w:szCs w:val="28"/>
          <w:lang w:val="es-SV"/>
        </w:rPr>
        <w:t xml:space="preserve">, en donde solicita al Honorable Concejo Municipal Plural, aprobación de adjudicación de requerimientos correspondientes al </w:t>
      </w:r>
      <w:r w:rsidRPr="00315DD8">
        <w:rPr>
          <w:rFonts w:ascii="Times New Roman" w:eastAsia="Calibri" w:hAnsi="Times New Roman" w:cs="Times New Roman"/>
          <w:b/>
          <w:sz w:val="28"/>
          <w:szCs w:val="28"/>
          <w:lang w:val="es-SV"/>
        </w:rPr>
        <w:t xml:space="preserve">DEPARTAMENTO DE SERVICIOS GENERALES Y MANTENIMIENTOS DE PARQUES (CARGADO A CONCEJO MUNICIPAL) </w:t>
      </w:r>
      <w:r w:rsidRPr="00315DD8">
        <w:rPr>
          <w:rFonts w:ascii="Times New Roman" w:eastAsia="Calibri" w:hAnsi="Times New Roman" w:cs="Times New Roman"/>
          <w:sz w:val="28"/>
          <w:szCs w:val="28"/>
          <w:lang w:val="es-SV"/>
        </w:rPr>
        <w:t xml:space="preserve">por un monto total de </w:t>
      </w:r>
      <w:r w:rsidRPr="00315DD8">
        <w:rPr>
          <w:rFonts w:ascii="Times New Roman" w:eastAsia="Times New Roman" w:hAnsi="Times New Roman" w:cs="Times New Roman"/>
          <w:b/>
          <w:bCs/>
          <w:color w:val="000000"/>
          <w:sz w:val="28"/>
          <w:szCs w:val="28"/>
          <w:lang w:val="es-SV" w:eastAsia="es-ES"/>
        </w:rPr>
        <w:t>$31,115.09</w:t>
      </w:r>
      <w:r w:rsidRPr="00315DD8">
        <w:rPr>
          <w:rFonts w:ascii="Times New Roman" w:eastAsia="Calibri" w:hAnsi="Times New Roman" w:cs="Times New Roman"/>
          <w:b/>
          <w:sz w:val="28"/>
          <w:szCs w:val="28"/>
          <w:lang w:val="es-SV"/>
        </w:rPr>
        <w:t xml:space="preserve">, </w:t>
      </w:r>
      <w:r w:rsidRPr="00315DD8">
        <w:rPr>
          <w:rFonts w:ascii="Times New Roman" w:eastAsia="Calibri" w:hAnsi="Times New Roman" w:cs="Times New Roman"/>
          <w:sz w:val="28"/>
          <w:szCs w:val="28"/>
          <w:lang w:val="es-SV"/>
        </w:rPr>
        <w:t xml:space="preserve">y proponiendo como administrador de orden de compra o contrato a: </w:t>
      </w:r>
      <w:r w:rsidRPr="00315DD8">
        <w:rPr>
          <w:rFonts w:ascii="Times New Roman" w:eastAsia="Calibri" w:hAnsi="Times New Roman" w:cs="Times New Roman"/>
          <w:b/>
          <w:sz w:val="28"/>
          <w:szCs w:val="28"/>
          <w:lang w:val="es-SV"/>
        </w:rPr>
        <w:t>INGA.</w:t>
      </w:r>
      <w:r w:rsidR="004443DE" w:rsidRPr="004443DE">
        <w:rPr>
          <w:rFonts w:ascii="Times New Roman" w:eastAsia="Times New Roman" w:hAnsi="Times New Roman" w:cs="Times New Roman"/>
          <w:sz w:val="28"/>
          <w:szCs w:val="28"/>
          <w:lang w:val="es-SV" w:eastAsia="es-SV"/>
        </w:rPr>
        <w:t xml:space="preserve"> </w:t>
      </w:r>
      <w:r w:rsidR="004443DE" w:rsidRPr="00840345">
        <w:rPr>
          <w:rFonts w:ascii="Times New Roman" w:eastAsia="Times New Roman" w:hAnsi="Times New Roman" w:cs="Times New Roman"/>
          <w:sz w:val="28"/>
          <w:szCs w:val="28"/>
          <w:lang w:val="es-SV" w:eastAsia="es-SV"/>
        </w:rPr>
        <w:t>XXXXXXXXXXXXX</w:t>
      </w:r>
      <w:r w:rsidRPr="00315DD8">
        <w:rPr>
          <w:rFonts w:ascii="Times New Roman" w:eastAsia="Calibri" w:hAnsi="Times New Roman" w:cs="Times New Roman"/>
          <w:b/>
          <w:sz w:val="28"/>
          <w:szCs w:val="28"/>
          <w:lang w:val="es-SV"/>
        </w:rPr>
        <w:t xml:space="preserve">. </w:t>
      </w:r>
      <w:r w:rsidRPr="00315DD8">
        <w:rPr>
          <w:rFonts w:ascii="Times New Roman" w:eastAsia="Calibri" w:hAnsi="Times New Roman" w:cs="Times New Roman"/>
          <w:sz w:val="28"/>
          <w:szCs w:val="28"/>
          <w:lang w:val="es-SV"/>
        </w:rPr>
        <w:t xml:space="preserve">Por tanto el Honorable Concejo Municipal Plural en </w:t>
      </w:r>
      <w:r w:rsidRPr="00315DD8">
        <w:rPr>
          <w:rFonts w:ascii="Times New Roman" w:eastAsia="Calibri" w:hAnsi="Times New Roman" w:cs="Times New Roman"/>
          <w:sz w:val="28"/>
          <w:szCs w:val="28"/>
          <w:lang w:val="es-SV"/>
        </w:rPr>
        <w:lastRenderedPageBreak/>
        <w:t xml:space="preserve">uso de sus facultades legales y habiendo deliberado el punto, Por </w:t>
      </w:r>
      <w:r w:rsidRPr="00315DD8">
        <w:rPr>
          <w:rFonts w:ascii="Times New Roman" w:eastAsia="Calibri" w:hAnsi="Times New Roman" w:cs="Times New Roman"/>
          <w:b/>
          <w:sz w:val="28"/>
          <w:szCs w:val="28"/>
          <w:lang w:val="es-SV"/>
        </w:rPr>
        <w:t xml:space="preserve">MAYORIA </w:t>
      </w:r>
      <w:r w:rsidRPr="00315DD8">
        <w:rPr>
          <w:rFonts w:ascii="Times New Roman" w:eastAsia="Calibri" w:hAnsi="Times New Roman" w:cs="Times New Roman"/>
          <w:sz w:val="28"/>
          <w:szCs w:val="28"/>
          <w:lang w:val="es-SV"/>
        </w:rPr>
        <w:t xml:space="preserve">de </w:t>
      </w:r>
      <w:r w:rsidRPr="00315DD8">
        <w:rPr>
          <w:rFonts w:ascii="Times New Roman" w:eastAsia="Calibri" w:hAnsi="Times New Roman" w:cs="Times New Roman"/>
          <w:b/>
          <w:sz w:val="28"/>
          <w:szCs w:val="28"/>
          <w:lang w:val="es-SV"/>
        </w:rPr>
        <w:t xml:space="preserve">once votos a favor y tres ausencias al momento de esta votación </w:t>
      </w:r>
      <w:r w:rsidRPr="00315DD8">
        <w:rPr>
          <w:rFonts w:ascii="Times New Roman" w:eastAsia="Calibri" w:hAnsi="Times New Roman" w:cs="Times New Roman"/>
          <w:sz w:val="28"/>
          <w:szCs w:val="28"/>
          <w:lang w:val="es-SV"/>
        </w:rPr>
        <w:t>por parte de</w:t>
      </w:r>
      <w:r w:rsidRPr="00315DD8">
        <w:rPr>
          <w:rFonts w:ascii="Times New Roman" w:eastAsia="Calibri" w:hAnsi="Times New Roman" w:cs="Times New Roman"/>
          <w:b/>
          <w:sz w:val="28"/>
          <w:szCs w:val="28"/>
          <w:lang w:val="es-SV"/>
        </w:rPr>
        <w:t xml:space="preserve"> </w:t>
      </w:r>
      <w:r w:rsidRPr="00315DD8">
        <w:rPr>
          <w:rFonts w:ascii="Times New Roman" w:eastAsia="Calibri" w:hAnsi="Times New Roman" w:cs="Times New Roman"/>
          <w:sz w:val="28"/>
          <w:szCs w:val="28"/>
          <w:lang w:val="es-SV"/>
        </w:rPr>
        <w:t xml:space="preserve">los siguientes miembros del Concejo Municipal: </w:t>
      </w:r>
      <w:r w:rsidRPr="00315DD8">
        <w:rPr>
          <w:rFonts w:ascii="Times New Roman" w:eastAsia="Calibri" w:hAnsi="Times New Roman" w:cs="Times New Roman"/>
          <w:b/>
          <w:sz w:val="28"/>
          <w:szCs w:val="28"/>
          <w:lang w:val="es-SV"/>
        </w:rPr>
        <w:t>Dra. Yany Xiomara Fuentes Rivas, Cuarta Regidora Propietaria,</w:t>
      </w:r>
      <w:r w:rsidRPr="00315DD8">
        <w:rPr>
          <w:rFonts w:ascii="Times New Roman" w:eastAsia="Calibri" w:hAnsi="Times New Roman" w:cs="Times New Roman"/>
          <w:sz w:val="28"/>
          <w:szCs w:val="28"/>
          <w:lang w:val="es-SV"/>
        </w:rPr>
        <w:t xml:space="preserve"> </w:t>
      </w:r>
      <w:r w:rsidRPr="00315DD8">
        <w:rPr>
          <w:rFonts w:ascii="Times New Roman" w:eastAsia="Calibri" w:hAnsi="Times New Roman" w:cs="Times New Roman"/>
          <w:b/>
          <w:sz w:val="28"/>
          <w:szCs w:val="28"/>
          <w:lang w:val="es-SV"/>
        </w:rPr>
        <w:t xml:space="preserve">Ing. Gilberto Antonio Amador Medrano, Décimo Regidor Propietario y el Sr. Bayron Eraldo Baltazar Martínez Barahona, Décimo Primer Regidor Propietario. ACUERDA: </w:t>
      </w:r>
      <w:r w:rsidRPr="00315DD8">
        <w:rPr>
          <w:rFonts w:ascii="Times New Roman" w:eastAsia="Calibri" w:hAnsi="Times New Roman" w:cs="Times New Roman"/>
          <w:b/>
          <w:sz w:val="28"/>
          <w:szCs w:val="28"/>
          <w:u w:val="single"/>
          <w:lang w:val="es-SV"/>
        </w:rPr>
        <w:t>Primero:</w:t>
      </w:r>
      <w:r w:rsidRPr="00315DD8">
        <w:rPr>
          <w:rFonts w:ascii="Times New Roman" w:eastAsia="Calibri" w:hAnsi="Times New Roman" w:cs="Times New Roman"/>
          <w:sz w:val="28"/>
          <w:szCs w:val="28"/>
          <w:lang w:val="es-SV"/>
        </w:rPr>
        <w:t xml:space="preserve"> Aprobar adjudicación de requerimientos correspondientes al </w:t>
      </w:r>
      <w:r w:rsidRPr="00315DD8">
        <w:rPr>
          <w:rFonts w:ascii="Times New Roman" w:eastAsia="Calibri" w:hAnsi="Times New Roman" w:cs="Times New Roman"/>
          <w:b/>
          <w:sz w:val="28"/>
          <w:szCs w:val="28"/>
          <w:lang w:val="es-SV"/>
        </w:rPr>
        <w:t xml:space="preserve">DEPARTAMENTO DE SERVICIOS GENERALES Y MANTENIMIENTOS DE PARQUES (CARGADO A CONCEJO MUNICIPAL) </w:t>
      </w:r>
      <w:r w:rsidRPr="00315DD8">
        <w:rPr>
          <w:rFonts w:ascii="Times New Roman" w:eastAsia="Calibri" w:hAnsi="Times New Roman" w:cs="Times New Roman"/>
          <w:sz w:val="28"/>
          <w:szCs w:val="28"/>
          <w:lang w:val="es-SV"/>
        </w:rPr>
        <w:t xml:space="preserve">por un monto total de </w:t>
      </w:r>
      <w:r w:rsidRPr="00315DD8">
        <w:rPr>
          <w:rFonts w:ascii="Times New Roman" w:eastAsia="Times New Roman" w:hAnsi="Times New Roman" w:cs="Times New Roman"/>
          <w:b/>
          <w:bCs/>
          <w:color w:val="000000"/>
          <w:sz w:val="28"/>
          <w:szCs w:val="28"/>
          <w:lang w:val="es-SV" w:eastAsia="es-ES"/>
        </w:rPr>
        <w:t xml:space="preserve">$31,115.09, </w:t>
      </w:r>
      <w:r w:rsidRPr="00315DD8">
        <w:rPr>
          <w:rFonts w:ascii="Times New Roman" w:eastAsia="Calibri" w:hAnsi="Times New Roman" w:cs="Times New Roman"/>
          <w:sz w:val="28"/>
          <w:szCs w:val="28"/>
          <w:lang w:val="es-SV"/>
        </w:rPr>
        <w:t xml:space="preserve">con Fuente de Financiamiento: </w:t>
      </w:r>
      <w:r w:rsidRPr="00315DD8">
        <w:rPr>
          <w:rFonts w:ascii="Times New Roman" w:eastAsia="Calibri" w:hAnsi="Times New Roman" w:cs="Times New Roman"/>
          <w:b/>
          <w:sz w:val="28"/>
          <w:szCs w:val="28"/>
          <w:lang w:val="es-SV"/>
        </w:rPr>
        <w:t xml:space="preserve">FONDOS PROPIOS. </w:t>
      </w:r>
      <w:r w:rsidRPr="00315DD8">
        <w:rPr>
          <w:rFonts w:ascii="Times New Roman" w:eastAsia="Calibri" w:hAnsi="Times New Roman" w:cs="Times New Roman"/>
          <w:b/>
          <w:sz w:val="28"/>
          <w:szCs w:val="28"/>
          <w:u w:val="single"/>
          <w:lang w:val="es-SV"/>
        </w:rPr>
        <w:t>Segundo:</w:t>
      </w:r>
      <w:r w:rsidRPr="00315DD8">
        <w:rPr>
          <w:rFonts w:ascii="Times New Roman" w:eastAsia="Calibri" w:hAnsi="Times New Roman" w:cs="Times New Roman"/>
          <w:sz w:val="28"/>
          <w:szCs w:val="28"/>
          <w:lang w:val="es-SV"/>
        </w:rPr>
        <w:t xml:space="preserve"> </w:t>
      </w:r>
      <w:r w:rsidRPr="00315DD8">
        <w:rPr>
          <w:rFonts w:ascii="Times New Roman" w:eastAsia="Calibri" w:hAnsi="Times New Roman" w:cs="Times New Roman"/>
          <w:b/>
          <w:sz w:val="28"/>
          <w:szCs w:val="28"/>
          <w:lang w:val="es-SV"/>
        </w:rPr>
        <w:t>AUTORÍCESE</w:t>
      </w:r>
      <w:r w:rsidRPr="00315DD8">
        <w:rPr>
          <w:rFonts w:ascii="Times New Roman" w:eastAsia="Calibri" w:hAnsi="Times New Roman" w:cs="Times New Roman"/>
          <w:sz w:val="28"/>
          <w:szCs w:val="28"/>
          <w:lang w:val="es-SV"/>
        </w:rPr>
        <w:t xml:space="preserve"> al </w:t>
      </w:r>
      <w:r w:rsidRPr="00315DD8">
        <w:rPr>
          <w:rFonts w:ascii="Times New Roman" w:eastAsia="Calibri" w:hAnsi="Times New Roman" w:cs="Times New Roman"/>
          <w:b/>
          <w:sz w:val="28"/>
          <w:szCs w:val="28"/>
          <w:lang w:val="es-SV"/>
        </w:rPr>
        <w:t>TESORERO MUNICIPAL</w:t>
      </w:r>
      <w:r w:rsidRPr="00315DD8">
        <w:rPr>
          <w:rFonts w:ascii="Times New Roman" w:eastAsia="Calibri" w:hAnsi="Times New Roman" w:cs="Times New Roman"/>
          <w:sz w:val="28"/>
          <w:szCs w:val="28"/>
          <w:lang w:val="es-SV"/>
        </w:rPr>
        <w:t xml:space="preserve"> para que erogue la cantidad de: </w:t>
      </w:r>
      <w:r w:rsidRPr="00315DD8">
        <w:rPr>
          <w:rFonts w:ascii="Times New Roman" w:eastAsia="Calibri" w:hAnsi="Times New Roman" w:cs="Times New Roman"/>
          <w:b/>
          <w:sz w:val="28"/>
          <w:szCs w:val="28"/>
          <w:lang w:val="es-SV"/>
        </w:rPr>
        <w:t>TREINTA Y UN MIL CIENTO QUINCE DÓLARES CON NUEVE CENTAVOS DE LOS ESTADOS UNIDOS DE NORTEAMÉRICA</w:t>
      </w:r>
      <w:r w:rsidRPr="00315DD8">
        <w:rPr>
          <w:rFonts w:ascii="Times New Roman" w:eastAsia="Calibri" w:hAnsi="Times New Roman" w:cs="Times New Roman"/>
          <w:sz w:val="28"/>
          <w:szCs w:val="28"/>
          <w:lang w:val="es-SV"/>
        </w:rPr>
        <w:t xml:space="preserve"> (</w:t>
      </w:r>
      <w:r w:rsidRPr="00315DD8">
        <w:rPr>
          <w:rFonts w:ascii="Times New Roman" w:eastAsia="Times New Roman" w:hAnsi="Times New Roman" w:cs="Times New Roman"/>
          <w:b/>
          <w:sz w:val="28"/>
          <w:szCs w:val="28"/>
          <w:lang w:val="es-SV" w:eastAsia="es-SV"/>
        </w:rPr>
        <w:t xml:space="preserve">$31,115.09), </w:t>
      </w:r>
      <w:r w:rsidRPr="00315DD8">
        <w:rPr>
          <w:rFonts w:ascii="Times New Roman" w:eastAsia="Times New Roman" w:hAnsi="Times New Roman" w:cs="Times New Roman"/>
          <w:bCs/>
          <w:sz w:val="28"/>
          <w:szCs w:val="28"/>
          <w:lang w:val="es-SV" w:eastAsia="es-SV"/>
        </w:rPr>
        <w:t xml:space="preserve">de la </w:t>
      </w:r>
      <w:r w:rsidRPr="00315DD8">
        <w:rPr>
          <w:rFonts w:ascii="Times New Roman" w:eastAsia="Calibri" w:hAnsi="Times New Roman" w:cs="Times New Roman"/>
          <w:sz w:val="28"/>
          <w:szCs w:val="28"/>
          <w:lang w:val="es-SV"/>
        </w:rPr>
        <w:t xml:space="preserve">de la </w:t>
      </w:r>
      <w:r w:rsidRPr="00315DD8">
        <w:rPr>
          <w:rFonts w:ascii="Times New Roman" w:eastAsia="Calibri" w:hAnsi="Times New Roman" w:cs="Times New Roman"/>
          <w:sz w:val="28"/>
          <w:szCs w:val="28"/>
          <w:lang w:val="es-SV" w:eastAsia="es-ES"/>
        </w:rPr>
        <w:t xml:space="preserve">Cuenta Corriente Numero </w:t>
      </w:r>
      <w:r w:rsidRPr="00315DD8">
        <w:rPr>
          <w:rFonts w:ascii="Times New Roman" w:eastAsia="Calibri" w:hAnsi="Times New Roman" w:cs="Times New Roman"/>
          <w:b/>
          <w:sz w:val="28"/>
          <w:szCs w:val="28"/>
          <w:lang w:val="es-SV" w:eastAsia="es-ES"/>
        </w:rPr>
        <w:t>480005924 MUNICIPALIDAD DE APOPA, RECURSOS PROPIOS,</w:t>
      </w:r>
      <w:r w:rsidRPr="00315DD8">
        <w:rPr>
          <w:rFonts w:ascii="Times New Roman" w:eastAsia="Calibri" w:hAnsi="Times New Roman" w:cs="Times New Roman"/>
          <w:sz w:val="28"/>
          <w:szCs w:val="28"/>
          <w:lang w:val="es-SV" w:eastAsia="es-ES"/>
        </w:rPr>
        <w:t xml:space="preserve"> Banco Hipotecario de El Salvador, S.A.</w:t>
      </w:r>
      <w:r w:rsidRPr="00315DD8">
        <w:rPr>
          <w:rFonts w:ascii="Times New Roman" w:eastAsia="Times New Roman" w:hAnsi="Times New Roman" w:cs="Times New Roman"/>
          <w:b/>
          <w:bCs/>
          <w:color w:val="000000"/>
          <w:sz w:val="28"/>
          <w:szCs w:val="28"/>
          <w:lang w:val="es-SV" w:eastAsia="es-ES"/>
        </w:rPr>
        <w:t xml:space="preserve">, </w:t>
      </w:r>
      <w:r w:rsidRPr="00315DD8">
        <w:rPr>
          <w:rFonts w:ascii="Times New Roman" w:eastAsia="Calibri" w:hAnsi="Times New Roman" w:cs="Times New Roman"/>
          <w:sz w:val="28"/>
          <w:szCs w:val="28"/>
          <w:lang w:val="es-SV"/>
        </w:rPr>
        <w:t>y emita cheque</w:t>
      </w:r>
      <w:r w:rsidRPr="00315DD8">
        <w:rPr>
          <w:rFonts w:ascii="Times New Roman" w:eastAsia="Calibri" w:hAnsi="Times New Roman" w:cs="Times New Roman"/>
          <w:b/>
          <w:sz w:val="28"/>
          <w:szCs w:val="28"/>
          <w:lang w:val="es-SV"/>
        </w:rPr>
        <w:t xml:space="preserve"> </w:t>
      </w:r>
      <w:r w:rsidRPr="00315DD8">
        <w:rPr>
          <w:rFonts w:ascii="Times New Roman" w:eastAsia="Calibri" w:hAnsi="Times New Roman" w:cs="Times New Roman"/>
          <w:sz w:val="28"/>
          <w:szCs w:val="28"/>
          <w:lang w:val="es-SV"/>
        </w:rPr>
        <w:t>a nombre de los proveedores según los siguientes cuadros que se detallan a continuación:</w:t>
      </w:r>
    </w:p>
    <w:p w:rsidR="00315DD8" w:rsidRPr="00315DD8" w:rsidRDefault="00315DD8" w:rsidP="00315DD8">
      <w:pPr>
        <w:spacing w:after="0" w:line="276" w:lineRule="auto"/>
        <w:jc w:val="both"/>
        <w:rPr>
          <w:rFonts w:ascii="Times New Roman" w:eastAsia="Calibri" w:hAnsi="Times New Roman" w:cs="Times New Roman"/>
          <w:b/>
          <w:color w:val="000000"/>
          <w:sz w:val="28"/>
          <w:szCs w:val="28"/>
          <w:u w:val="single"/>
          <w:lang w:val="es-SV"/>
        </w:rPr>
      </w:pPr>
    </w:p>
    <w:tbl>
      <w:tblPr>
        <w:tblW w:w="9290" w:type="dxa"/>
        <w:tblInd w:w="70" w:type="dxa"/>
        <w:tblCellMar>
          <w:left w:w="70" w:type="dxa"/>
          <w:right w:w="70" w:type="dxa"/>
        </w:tblCellMar>
        <w:tblLook w:val="04A0" w:firstRow="1" w:lastRow="0" w:firstColumn="1" w:lastColumn="0" w:noHBand="0" w:noVBand="1"/>
      </w:tblPr>
      <w:tblGrid>
        <w:gridCol w:w="9290"/>
      </w:tblGrid>
      <w:tr w:rsidR="00315DD8" w:rsidRPr="00315DD8" w:rsidTr="00E62C4C">
        <w:trPr>
          <w:trHeight w:val="20"/>
        </w:trPr>
        <w:tc>
          <w:tcPr>
            <w:tcW w:w="9290" w:type="dxa"/>
            <w:tcBorders>
              <w:top w:val="single" w:sz="8" w:space="0" w:color="auto"/>
              <w:left w:val="single" w:sz="8" w:space="0" w:color="auto"/>
              <w:bottom w:val="single" w:sz="4" w:space="0" w:color="auto"/>
              <w:right w:val="single" w:sz="8" w:space="0" w:color="000000"/>
            </w:tcBorders>
            <w:shd w:val="clear" w:color="auto" w:fill="auto"/>
            <w:noWrap/>
            <w:vAlign w:val="center"/>
            <w:hideMark/>
          </w:tcPr>
          <w:p w:rsidR="00315DD8" w:rsidRPr="00315DD8" w:rsidRDefault="00315DD8" w:rsidP="00315DD8">
            <w:pPr>
              <w:spacing w:after="0" w:line="240" w:lineRule="auto"/>
              <w:jc w:val="center"/>
              <w:rPr>
                <w:rFonts w:ascii="Calibri" w:eastAsia="Times New Roman" w:hAnsi="Calibri" w:cs="Calibri"/>
                <w:color w:val="000000"/>
                <w:sz w:val="10"/>
                <w:szCs w:val="10"/>
                <w:lang w:val="es-SV" w:eastAsia="es-SV"/>
              </w:rPr>
            </w:pPr>
            <w:r w:rsidRPr="00315DD8">
              <w:rPr>
                <w:rFonts w:ascii="Calibri" w:eastAsia="Times New Roman" w:hAnsi="Calibri" w:cs="Calibri"/>
                <w:color w:val="000000"/>
                <w:sz w:val="10"/>
                <w:szCs w:val="10"/>
                <w:lang w:val="es-SV" w:eastAsia="es-SV"/>
              </w:rPr>
              <w:t>REQUERIMIENTO: 50</w:t>
            </w:r>
          </w:p>
        </w:tc>
      </w:tr>
      <w:tr w:rsidR="00315DD8" w:rsidRPr="00315DD8" w:rsidTr="00E62C4C">
        <w:trPr>
          <w:trHeight w:val="20"/>
        </w:trPr>
        <w:tc>
          <w:tcPr>
            <w:tcW w:w="9290" w:type="dxa"/>
            <w:tcBorders>
              <w:top w:val="single" w:sz="4" w:space="0" w:color="auto"/>
              <w:left w:val="single" w:sz="8" w:space="0" w:color="auto"/>
              <w:bottom w:val="single" w:sz="4" w:space="0" w:color="auto"/>
              <w:right w:val="single" w:sz="8" w:space="0" w:color="000000"/>
            </w:tcBorders>
            <w:shd w:val="clear" w:color="auto" w:fill="auto"/>
            <w:noWrap/>
            <w:vAlign w:val="center"/>
            <w:hideMark/>
          </w:tcPr>
          <w:p w:rsidR="00315DD8" w:rsidRPr="00315DD8" w:rsidRDefault="00315DD8" w:rsidP="00315DD8">
            <w:pPr>
              <w:spacing w:after="0" w:line="240" w:lineRule="auto"/>
              <w:jc w:val="center"/>
              <w:rPr>
                <w:rFonts w:ascii="Calibri" w:eastAsia="Times New Roman" w:hAnsi="Calibri" w:cs="Calibri"/>
                <w:color w:val="000000"/>
                <w:sz w:val="10"/>
                <w:szCs w:val="10"/>
                <w:lang w:val="es-SV" w:eastAsia="es-SV"/>
              </w:rPr>
            </w:pPr>
            <w:r w:rsidRPr="00315DD8">
              <w:rPr>
                <w:rFonts w:ascii="Calibri" w:eastAsia="Times New Roman" w:hAnsi="Calibri" w:cs="Calibri"/>
                <w:color w:val="000000"/>
                <w:sz w:val="10"/>
                <w:szCs w:val="10"/>
                <w:lang w:val="es-SV" w:eastAsia="es-SV"/>
              </w:rPr>
              <w:t>DEPARTAMENTO DE SERVICIOS GENERALES Y MANTENIMIENTOS DE PARQUES (CARGADO A CONCEJO MUNICIPAL)</w:t>
            </w:r>
          </w:p>
        </w:tc>
      </w:tr>
      <w:tr w:rsidR="00315DD8" w:rsidRPr="00315DD8" w:rsidTr="00E62C4C">
        <w:trPr>
          <w:trHeight w:val="20"/>
        </w:trPr>
        <w:tc>
          <w:tcPr>
            <w:tcW w:w="9290" w:type="dxa"/>
            <w:tcBorders>
              <w:top w:val="single" w:sz="4" w:space="0" w:color="auto"/>
              <w:left w:val="single" w:sz="8" w:space="0" w:color="auto"/>
              <w:bottom w:val="single" w:sz="4" w:space="0" w:color="auto"/>
              <w:right w:val="single" w:sz="8" w:space="0" w:color="000000"/>
            </w:tcBorders>
            <w:shd w:val="clear" w:color="auto" w:fill="auto"/>
            <w:noWrap/>
            <w:vAlign w:val="center"/>
            <w:hideMark/>
          </w:tcPr>
          <w:p w:rsidR="00315DD8" w:rsidRPr="00315DD8" w:rsidRDefault="00315DD8" w:rsidP="00315DD8">
            <w:pPr>
              <w:spacing w:after="0" w:line="240" w:lineRule="auto"/>
              <w:jc w:val="center"/>
              <w:rPr>
                <w:rFonts w:ascii="Calibri" w:eastAsia="Times New Roman" w:hAnsi="Calibri" w:cs="Calibri"/>
                <w:b/>
                <w:bCs/>
                <w:color w:val="000000"/>
                <w:sz w:val="10"/>
                <w:szCs w:val="10"/>
                <w:lang w:val="es-SV" w:eastAsia="es-SV"/>
              </w:rPr>
            </w:pPr>
            <w:r w:rsidRPr="00315DD8">
              <w:rPr>
                <w:rFonts w:ascii="Calibri" w:eastAsia="Times New Roman" w:hAnsi="Calibri" w:cs="Calibri"/>
                <w:b/>
                <w:bCs/>
                <w:color w:val="000000"/>
                <w:sz w:val="10"/>
                <w:szCs w:val="10"/>
                <w:lang w:val="es-SV" w:eastAsia="es-SV"/>
              </w:rPr>
              <w:t>FUENTE DE FINANCIAMIENTO: FONDOS PROPIOS</w:t>
            </w:r>
          </w:p>
        </w:tc>
      </w:tr>
      <w:tr w:rsidR="00315DD8" w:rsidRPr="00315DD8" w:rsidTr="00E62C4C">
        <w:trPr>
          <w:trHeight w:val="20"/>
        </w:trPr>
        <w:tc>
          <w:tcPr>
            <w:tcW w:w="9290" w:type="dxa"/>
            <w:tcBorders>
              <w:top w:val="single" w:sz="4" w:space="0" w:color="auto"/>
              <w:left w:val="single" w:sz="8" w:space="0" w:color="auto"/>
              <w:bottom w:val="single" w:sz="4" w:space="0" w:color="auto"/>
              <w:right w:val="single" w:sz="8" w:space="0" w:color="000000"/>
            </w:tcBorders>
            <w:shd w:val="clear" w:color="auto" w:fill="auto"/>
            <w:vAlign w:val="center"/>
            <w:hideMark/>
          </w:tcPr>
          <w:p w:rsidR="00315DD8" w:rsidRPr="00315DD8" w:rsidRDefault="00315DD8" w:rsidP="00315DD8">
            <w:pPr>
              <w:spacing w:after="0" w:line="240" w:lineRule="auto"/>
              <w:jc w:val="center"/>
              <w:rPr>
                <w:rFonts w:ascii="Calibri" w:eastAsia="Times New Roman" w:hAnsi="Calibri" w:cs="Calibri"/>
                <w:b/>
                <w:bCs/>
                <w:color w:val="000000"/>
                <w:sz w:val="10"/>
                <w:szCs w:val="10"/>
                <w:lang w:val="es-SV" w:eastAsia="es-SV"/>
              </w:rPr>
            </w:pPr>
            <w:r w:rsidRPr="00315DD8">
              <w:rPr>
                <w:rFonts w:ascii="Calibri" w:eastAsia="Times New Roman" w:hAnsi="Calibri" w:cs="Calibri"/>
                <w:b/>
                <w:bCs/>
                <w:color w:val="000000"/>
                <w:sz w:val="10"/>
                <w:szCs w:val="10"/>
                <w:lang w:val="es-SV" w:eastAsia="es-SV"/>
              </w:rPr>
              <w:t>ADQUISICIÓN DE MATERIALES E INSUMOS  PARA SER UTILIZADO EN EL MANTENIMIENTO DESDE EL PASO DESNIVEL Y EL ARRIATE CENTRAL EN CARRETERA TRONCAL DEL NORTE, ACUERDO Nº 8 ACTA Nº 51 DE FECHA 01/11/2022</w:t>
            </w:r>
          </w:p>
        </w:tc>
      </w:tr>
    </w:tbl>
    <w:p w:rsidR="00315DD8" w:rsidRPr="00315DD8" w:rsidRDefault="00315DD8" w:rsidP="00315DD8">
      <w:pPr>
        <w:spacing w:after="0" w:line="240" w:lineRule="auto"/>
        <w:jc w:val="both"/>
        <w:rPr>
          <w:rFonts w:ascii="Arial" w:eastAsia="Calibri" w:hAnsi="Arial" w:cs="Arial"/>
          <w:b/>
          <w:color w:val="000000"/>
          <w:sz w:val="24"/>
          <w:szCs w:val="24"/>
          <w:u w:val="single"/>
          <w:lang w:val="es-SV"/>
        </w:rPr>
      </w:pPr>
    </w:p>
    <w:tbl>
      <w:tblPr>
        <w:tblW w:w="9311"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790"/>
        <w:gridCol w:w="798"/>
        <w:gridCol w:w="1209"/>
        <w:gridCol w:w="1257"/>
        <w:gridCol w:w="4257"/>
      </w:tblGrid>
      <w:tr w:rsidR="00315DD8" w:rsidRPr="00315DD8" w:rsidTr="00E62C4C">
        <w:trPr>
          <w:trHeight w:val="126"/>
        </w:trPr>
        <w:tc>
          <w:tcPr>
            <w:tcW w:w="1790" w:type="dxa"/>
            <w:vMerge w:val="restart"/>
            <w:shd w:val="clear" w:color="auto" w:fill="auto"/>
            <w:vAlign w:val="center"/>
            <w:hideMark/>
          </w:tcPr>
          <w:p w:rsidR="00315DD8" w:rsidRPr="00315DD8" w:rsidRDefault="00315DD8" w:rsidP="00315DD8">
            <w:pPr>
              <w:spacing w:after="0" w:line="240" w:lineRule="auto"/>
              <w:jc w:val="center"/>
              <w:rPr>
                <w:rFonts w:ascii="Calibri" w:eastAsia="Times New Roman" w:hAnsi="Calibri" w:cs="Calibri"/>
                <w:color w:val="000000"/>
                <w:sz w:val="10"/>
                <w:szCs w:val="10"/>
                <w:lang w:val="es-SV" w:eastAsia="es-SV"/>
              </w:rPr>
            </w:pPr>
            <w:r w:rsidRPr="00315DD8">
              <w:rPr>
                <w:rFonts w:ascii="Calibri" w:eastAsia="Times New Roman" w:hAnsi="Calibri" w:cs="Calibri"/>
                <w:color w:val="000000"/>
                <w:sz w:val="10"/>
                <w:szCs w:val="10"/>
                <w:lang w:val="es-SV" w:eastAsia="es-SV"/>
              </w:rPr>
              <w:t>ADMINISTRADOR DE ORDEN DE COMPRA O CONTRATO</w:t>
            </w:r>
          </w:p>
        </w:tc>
        <w:tc>
          <w:tcPr>
            <w:tcW w:w="798" w:type="dxa"/>
            <w:vMerge w:val="restart"/>
            <w:shd w:val="clear" w:color="auto" w:fill="auto"/>
            <w:vAlign w:val="center"/>
            <w:hideMark/>
          </w:tcPr>
          <w:p w:rsidR="00315DD8" w:rsidRPr="00315DD8" w:rsidRDefault="00315DD8" w:rsidP="00315DD8">
            <w:pPr>
              <w:spacing w:after="0" w:line="240" w:lineRule="auto"/>
              <w:jc w:val="center"/>
              <w:rPr>
                <w:rFonts w:ascii="Calibri" w:eastAsia="Times New Roman" w:hAnsi="Calibri" w:cs="Calibri"/>
                <w:color w:val="000000"/>
                <w:sz w:val="10"/>
                <w:szCs w:val="10"/>
                <w:lang w:val="es-SV" w:eastAsia="es-SV"/>
              </w:rPr>
            </w:pPr>
            <w:r w:rsidRPr="00315DD8">
              <w:rPr>
                <w:rFonts w:ascii="Calibri" w:eastAsia="Times New Roman" w:hAnsi="Calibri" w:cs="Calibri"/>
                <w:color w:val="000000"/>
                <w:sz w:val="10"/>
                <w:szCs w:val="10"/>
                <w:lang w:val="es-SV" w:eastAsia="es-SV"/>
              </w:rPr>
              <w:t>ITEM</w:t>
            </w:r>
          </w:p>
        </w:tc>
        <w:tc>
          <w:tcPr>
            <w:tcW w:w="1209" w:type="dxa"/>
            <w:vMerge w:val="restart"/>
            <w:shd w:val="clear" w:color="auto" w:fill="auto"/>
            <w:vAlign w:val="center"/>
            <w:hideMark/>
          </w:tcPr>
          <w:p w:rsidR="00315DD8" w:rsidRPr="00315DD8" w:rsidRDefault="00315DD8" w:rsidP="00315DD8">
            <w:pPr>
              <w:spacing w:after="0" w:line="240" w:lineRule="auto"/>
              <w:jc w:val="center"/>
              <w:rPr>
                <w:rFonts w:ascii="Calibri" w:eastAsia="Times New Roman" w:hAnsi="Calibri" w:cs="Calibri"/>
                <w:color w:val="000000"/>
                <w:sz w:val="10"/>
                <w:szCs w:val="10"/>
                <w:lang w:val="es-SV" w:eastAsia="es-SV"/>
              </w:rPr>
            </w:pPr>
            <w:r w:rsidRPr="00315DD8">
              <w:rPr>
                <w:rFonts w:ascii="Calibri" w:eastAsia="Times New Roman" w:hAnsi="Calibri" w:cs="Calibri"/>
                <w:color w:val="000000"/>
                <w:sz w:val="10"/>
                <w:szCs w:val="10"/>
                <w:lang w:val="es-SV" w:eastAsia="es-SV"/>
              </w:rPr>
              <w:t>CANTIDAD</w:t>
            </w:r>
          </w:p>
        </w:tc>
        <w:tc>
          <w:tcPr>
            <w:tcW w:w="1257" w:type="dxa"/>
            <w:vMerge w:val="restart"/>
            <w:shd w:val="clear" w:color="auto" w:fill="auto"/>
            <w:vAlign w:val="center"/>
            <w:hideMark/>
          </w:tcPr>
          <w:p w:rsidR="00315DD8" w:rsidRPr="00315DD8" w:rsidRDefault="00315DD8" w:rsidP="00315DD8">
            <w:pPr>
              <w:spacing w:after="0" w:line="240" w:lineRule="auto"/>
              <w:jc w:val="center"/>
              <w:rPr>
                <w:rFonts w:ascii="Calibri" w:eastAsia="Times New Roman" w:hAnsi="Calibri" w:cs="Calibri"/>
                <w:color w:val="000000"/>
                <w:sz w:val="10"/>
                <w:szCs w:val="10"/>
                <w:lang w:val="es-SV" w:eastAsia="es-SV"/>
              </w:rPr>
            </w:pPr>
            <w:r w:rsidRPr="00315DD8">
              <w:rPr>
                <w:rFonts w:ascii="Calibri" w:eastAsia="Times New Roman" w:hAnsi="Calibri" w:cs="Calibri"/>
                <w:color w:val="000000"/>
                <w:sz w:val="10"/>
                <w:szCs w:val="10"/>
                <w:lang w:val="es-SV" w:eastAsia="es-SV"/>
              </w:rPr>
              <w:t>UNIDAD DE MEDIDA</w:t>
            </w:r>
          </w:p>
        </w:tc>
        <w:tc>
          <w:tcPr>
            <w:tcW w:w="4257" w:type="dxa"/>
            <w:vMerge w:val="restart"/>
            <w:shd w:val="clear" w:color="auto" w:fill="auto"/>
            <w:vAlign w:val="center"/>
            <w:hideMark/>
          </w:tcPr>
          <w:p w:rsidR="00315DD8" w:rsidRPr="00315DD8" w:rsidRDefault="00315DD8" w:rsidP="00315DD8">
            <w:pPr>
              <w:spacing w:after="0" w:line="240" w:lineRule="auto"/>
              <w:jc w:val="center"/>
              <w:rPr>
                <w:rFonts w:ascii="Calibri" w:eastAsia="Times New Roman" w:hAnsi="Calibri" w:cs="Calibri"/>
                <w:color w:val="000000"/>
                <w:sz w:val="10"/>
                <w:szCs w:val="10"/>
                <w:lang w:val="es-SV" w:eastAsia="es-SV"/>
              </w:rPr>
            </w:pPr>
            <w:r w:rsidRPr="00315DD8">
              <w:rPr>
                <w:rFonts w:ascii="Calibri" w:eastAsia="Times New Roman" w:hAnsi="Calibri" w:cs="Calibri"/>
                <w:color w:val="000000"/>
                <w:sz w:val="10"/>
                <w:szCs w:val="10"/>
                <w:lang w:val="es-SV" w:eastAsia="es-SV"/>
              </w:rPr>
              <w:t xml:space="preserve">DESCRIPCIÓN </w:t>
            </w:r>
          </w:p>
        </w:tc>
      </w:tr>
      <w:tr w:rsidR="00315DD8" w:rsidRPr="00315DD8" w:rsidTr="00E62C4C">
        <w:trPr>
          <w:trHeight w:val="126"/>
        </w:trPr>
        <w:tc>
          <w:tcPr>
            <w:tcW w:w="1790" w:type="dxa"/>
            <w:vMerge/>
            <w:vAlign w:val="center"/>
            <w:hideMark/>
          </w:tcPr>
          <w:p w:rsidR="00315DD8" w:rsidRPr="00315DD8" w:rsidRDefault="00315DD8" w:rsidP="00315DD8">
            <w:pPr>
              <w:spacing w:after="0" w:line="240" w:lineRule="auto"/>
              <w:rPr>
                <w:rFonts w:ascii="Calibri" w:eastAsia="Times New Roman" w:hAnsi="Calibri" w:cs="Calibri"/>
                <w:color w:val="000000"/>
                <w:sz w:val="10"/>
                <w:szCs w:val="10"/>
                <w:lang w:val="es-SV" w:eastAsia="es-SV"/>
              </w:rPr>
            </w:pPr>
          </w:p>
        </w:tc>
        <w:tc>
          <w:tcPr>
            <w:tcW w:w="798" w:type="dxa"/>
            <w:vMerge/>
            <w:vAlign w:val="center"/>
            <w:hideMark/>
          </w:tcPr>
          <w:p w:rsidR="00315DD8" w:rsidRPr="00315DD8" w:rsidRDefault="00315DD8" w:rsidP="00315DD8">
            <w:pPr>
              <w:spacing w:after="0" w:line="240" w:lineRule="auto"/>
              <w:rPr>
                <w:rFonts w:ascii="Calibri" w:eastAsia="Times New Roman" w:hAnsi="Calibri" w:cs="Calibri"/>
                <w:color w:val="000000"/>
                <w:sz w:val="10"/>
                <w:szCs w:val="10"/>
                <w:lang w:val="es-SV" w:eastAsia="es-SV"/>
              </w:rPr>
            </w:pPr>
          </w:p>
        </w:tc>
        <w:tc>
          <w:tcPr>
            <w:tcW w:w="1209" w:type="dxa"/>
            <w:vMerge/>
            <w:vAlign w:val="center"/>
            <w:hideMark/>
          </w:tcPr>
          <w:p w:rsidR="00315DD8" w:rsidRPr="00315DD8" w:rsidRDefault="00315DD8" w:rsidP="00315DD8">
            <w:pPr>
              <w:spacing w:after="0" w:line="240" w:lineRule="auto"/>
              <w:rPr>
                <w:rFonts w:ascii="Calibri" w:eastAsia="Times New Roman" w:hAnsi="Calibri" w:cs="Calibri"/>
                <w:color w:val="000000"/>
                <w:sz w:val="10"/>
                <w:szCs w:val="10"/>
                <w:lang w:val="es-SV" w:eastAsia="es-SV"/>
              </w:rPr>
            </w:pPr>
          </w:p>
        </w:tc>
        <w:tc>
          <w:tcPr>
            <w:tcW w:w="1257" w:type="dxa"/>
            <w:vMerge/>
            <w:vAlign w:val="center"/>
            <w:hideMark/>
          </w:tcPr>
          <w:p w:rsidR="00315DD8" w:rsidRPr="00315DD8" w:rsidRDefault="00315DD8" w:rsidP="00315DD8">
            <w:pPr>
              <w:spacing w:after="0" w:line="240" w:lineRule="auto"/>
              <w:rPr>
                <w:rFonts w:ascii="Calibri" w:eastAsia="Times New Roman" w:hAnsi="Calibri" w:cs="Calibri"/>
                <w:color w:val="000000"/>
                <w:sz w:val="10"/>
                <w:szCs w:val="10"/>
                <w:lang w:val="es-SV" w:eastAsia="es-SV"/>
              </w:rPr>
            </w:pPr>
          </w:p>
        </w:tc>
        <w:tc>
          <w:tcPr>
            <w:tcW w:w="4257" w:type="dxa"/>
            <w:vMerge/>
            <w:vAlign w:val="center"/>
            <w:hideMark/>
          </w:tcPr>
          <w:p w:rsidR="00315DD8" w:rsidRPr="00315DD8" w:rsidRDefault="00315DD8" w:rsidP="00315DD8">
            <w:pPr>
              <w:spacing w:after="0" w:line="240" w:lineRule="auto"/>
              <w:rPr>
                <w:rFonts w:ascii="Calibri" w:eastAsia="Times New Roman" w:hAnsi="Calibri" w:cs="Calibri"/>
                <w:color w:val="000000"/>
                <w:sz w:val="10"/>
                <w:szCs w:val="10"/>
                <w:lang w:val="es-SV" w:eastAsia="es-SV"/>
              </w:rPr>
            </w:pPr>
          </w:p>
        </w:tc>
      </w:tr>
      <w:tr w:rsidR="00315DD8" w:rsidRPr="00315DD8" w:rsidTr="00E62C4C">
        <w:trPr>
          <w:trHeight w:val="126"/>
        </w:trPr>
        <w:tc>
          <w:tcPr>
            <w:tcW w:w="1790" w:type="dxa"/>
            <w:vMerge/>
            <w:vAlign w:val="center"/>
            <w:hideMark/>
          </w:tcPr>
          <w:p w:rsidR="00315DD8" w:rsidRPr="00315DD8" w:rsidRDefault="00315DD8" w:rsidP="00315DD8">
            <w:pPr>
              <w:spacing w:after="0" w:line="240" w:lineRule="auto"/>
              <w:rPr>
                <w:rFonts w:ascii="Calibri" w:eastAsia="Times New Roman" w:hAnsi="Calibri" w:cs="Calibri"/>
                <w:color w:val="000000"/>
                <w:sz w:val="10"/>
                <w:szCs w:val="10"/>
                <w:lang w:val="es-SV" w:eastAsia="es-SV"/>
              </w:rPr>
            </w:pPr>
          </w:p>
        </w:tc>
        <w:tc>
          <w:tcPr>
            <w:tcW w:w="798" w:type="dxa"/>
            <w:vMerge/>
            <w:vAlign w:val="center"/>
            <w:hideMark/>
          </w:tcPr>
          <w:p w:rsidR="00315DD8" w:rsidRPr="00315DD8" w:rsidRDefault="00315DD8" w:rsidP="00315DD8">
            <w:pPr>
              <w:spacing w:after="0" w:line="240" w:lineRule="auto"/>
              <w:rPr>
                <w:rFonts w:ascii="Calibri" w:eastAsia="Times New Roman" w:hAnsi="Calibri" w:cs="Calibri"/>
                <w:color w:val="000000"/>
                <w:sz w:val="10"/>
                <w:szCs w:val="10"/>
                <w:lang w:val="es-SV" w:eastAsia="es-SV"/>
              </w:rPr>
            </w:pPr>
          </w:p>
        </w:tc>
        <w:tc>
          <w:tcPr>
            <w:tcW w:w="1209" w:type="dxa"/>
            <w:vMerge/>
            <w:vAlign w:val="center"/>
            <w:hideMark/>
          </w:tcPr>
          <w:p w:rsidR="00315DD8" w:rsidRPr="00315DD8" w:rsidRDefault="00315DD8" w:rsidP="00315DD8">
            <w:pPr>
              <w:spacing w:after="0" w:line="240" w:lineRule="auto"/>
              <w:rPr>
                <w:rFonts w:ascii="Calibri" w:eastAsia="Times New Roman" w:hAnsi="Calibri" w:cs="Calibri"/>
                <w:color w:val="000000"/>
                <w:sz w:val="10"/>
                <w:szCs w:val="10"/>
                <w:lang w:val="es-SV" w:eastAsia="es-SV"/>
              </w:rPr>
            </w:pPr>
          </w:p>
        </w:tc>
        <w:tc>
          <w:tcPr>
            <w:tcW w:w="1257" w:type="dxa"/>
            <w:vMerge/>
            <w:vAlign w:val="center"/>
            <w:hideMark/>
          </w:tcPr>
          <w:p w:rsidR="00315DD8" w:rsidRPr="00315DD8" w:rsidRDefault="00315DD8" w:rsidP="00315DD8">
            <w:pPr>
              <w:spacing w:after="0" w:line="240" w:lineRule="auto"/>
              <w:rPr>
                <w:rFonts w:ascii="Calibri" w:eastAsia="Times New Roman" w:hAnsi="Calibri" w:cs="Calibri"/>
                <w:color w:val="000000"/>
                <w:sz w:val="10"/>
                <w:szCs w:val="10"/>
                <w:lang w:val="es-SV" w:eastAsia="es-SV"/>
              </w:rPr>
            </w:pPr>
          </w:p>
        </w:tc>
        <w:tc>
          <w:tcPr>
            <w:tcW w:w="4257" w:type="dxa"/>
            <w:vMerge/>
            <w:vAlign w:val="center"/>
            <w:hideMark/>
          </w:tcPr>
          <w:p w:rsidR="00315DD8" w:rsidRPr="00315DD8" w:rsidRDefault="00315DD8" w:rsidP="00315DD8">
            <w:pPr>
              <w:spacing w:after="0" w:line="240" w:lineRule="auto"/>
              <w:rPr>
                <w:rFonts w:ascii="Calibri" w:eastAsia="Times New Roman" w:hAnsi="Calibri" w:cs="Calibri"/>
                <w:color w:val="000000"/>
                <w:sz w:val="10"/>
                <w:szCs w:val="10"/>
                <w:lang w:val="es-SV" w:eastAsia="es-SV"/>
              </w:rPr>
            </w:pPr>
          </w:p>
        </w:tc>
      </w:tr>
      <w:tr w:rsidR="00315DD8" w:rsidRPr="00315DD8" w:rsidTr="00E62C4C">
        <w:trPr>
          <w:trHeight w:val="20"/>
        </w:trPr>
        <w:tc>
          <w:tcPr>
            <w:tcW w:w="1790" w:type="dxa"/>
            <w:vMerge w:val="restart"/>
            <w:shd w:val="clear" w:color="auto" w:fill="auto"/>
            <w:vAlign w:val="center"/>
            <w:hideMark/>
          </w:tcPr>
          <w:p w:rsidR="00315DD8" w:rsidRPr="00315DD8" w:rsidRDefault="00B004BF" w:rsidP="00315DD8">
            <w:pPr>
              <w:spacing w:after="0" w:line="240" w:lineRule="auto"/>
              <w:jc w:val="center"/>
              <w:rPr>
                <w:rFonts w:ascii="Calibri" w:eastAsia="Times New Roman" w:hAnsi="Calibri" w:cs="Calibri"/>
                <w:color w:val="000000"/>
                <w:sz w:val="10"/>
                <w:szCs w:val="10"/>
                <w:lang w:val="es-SV" w:eastAsia="es-SV"/>
              </w:rPr>
            </w:pPr>
            <w:proofErr w:type="spellStart"/>
            <w:r>
              <w:rPr>
                <w:rFonts w:ascii="Calibri" w:eastAsia="Times New Roman" w:hAnsi="Calibri" w:cs="Calibri"/>
                <w:color w:val="000000"/>
                <w:sz w:val="10"/>
                <w:szCs w:val="10"/>
                <w:lang w:val="es-SV" w:eastAsia="es-SV"/>
              </w:rPr>
              <w:t>xxxxxxxxxxxxxxxxxxxx</w:t>
            </w:r>
            <w:proofErr w:type="spellEnd"/>
          </w:p>
        </w:tc>
        <w:tc>
          <w:tcPr>
            <w:tcW w:w="798" w:type="dxa"/>
            <w:shd w:val="clear" w:color="auto" w:fill="auto"/>
            <w:vAlign w:val="center"/>
            <w:hideMark/>
          </w:tcPr>
          <w:p w:rsidR="00315DD8" w:rsidRPr="00315DD8" w:rsidRDefault="00315DD8" w:rsidP="00315DD8">
            <w:pPr>
              <w:spacing w:after="0" w:line="240" w:lineRule="auto"/>
              <w:jc w:val="center"/>
              <w:rPr>
                <w:rFonts w:ascii="Calibri" w:eastAsia="Times New Roman" w:hAnsi="Calibri" w:cs="Calibri"/>
                <w:color w:val="000000"/>
                <w:sz w:val="10"/>
                <w:szCs w:val="10"/>
                <w:lang w:val="es-SV" w:eastAsia="es-SV"/>
              </w:rPr>
            </w:pPr>
            <w:r w:rsidRPr="00315DD8">
              <w:rPr>
                <w:rFonts w:ascii="Calibri" w:eastAsia="Times New Roman" w:hAnsi="Calibri" w:cs="Calibri"/>
                <w:color w:val="000000"/>
                <w:sz w:val="10"/>
                <w:szCs w:val="10"/>
                <w:lang w:val="es-SV" w:eastAsia="es-SV"/>
              </w:rPr>
              <w:t>1</w:t>
            </w:r>
          </w:p>
        </w:tc>
        <w:tc>
          <w:tcPr>
            <w:tcW w:w="1209" w:type="dxa"/>
            <w:shd w:val="clear" w:color="auto" w:fill="auto"/>
            <w:noWrap/>
            <w:vAlign w:val="center"/>
            <w:hideMark/>
          </w:tcPr>
          <w:p w:rsidR="00315DD8" w:rsidRPr="00315DD8" w:rsidRDefault="00315DD8" w:rsidP="00315DD8">
            <w:pPr>
              <w:spacing w:after="0" w:line="240" w:lineRule="auto"/>
              <w:jc w:val="center"/>
              <w:rPr>
                <w:rFonts w:ascii="Calibri" w:eastAsia="Times New Roman" w:hAnsi="Calibri" w:cs="Calibri"/>
                <w:color w:val="000000"/>
                <w:sz w:val="10"/>
                <w:szCs w:val="10"/>
                <w:lang w:val="es-SV" w:eastAsia="es-SV"/>
              </w:rPr>
            </w:pPr>
            <w:r w:rsidRPr="00315DD8">
              <w:rPr>
                <w:rFonts w:ascii="Calibri" w:eastAsia="Times New Roman" w:hAnsi="Calibri" w:cs="Calibri"/>
                <w:color w:val="000000"/>
                <w:sz w:val="10"/>
                <w:szCs w:val="10"/>
                <w:lang w:val="es-SV" w:eastAsia="es-SV"/>
              </w:rPr>
              <w:t>40</w:t>
            </w:r>
          </w:p>
        </w:tc>
        <w:tc>
          <w:tcPr>
            <w:tcW w:w="1257" w:type="dxa"/>
            <w:shd w:val="clear" w:color="auto" w:fill="auto"/>
            <w:vAlign w:val="center"/>
            <w:hideMark/>
          </w:tcPr>
          <w:p w:rsidR="00315DD8" w:rsidRPr="00315DD8" w:rsidRDefault="00315DD8" w:rsidP="00315DD8">
            <w:pPr>
              <w:spacing w:after="0" w:line="240" w:lineRule="auto"/>
              <w:jc w:val="center"/>
              <w:rPr>
                <w:rFonts w:ascii="Calibri" w:eastAsia="Times New Roman" w:hAnsi="Calibri" w:cs="Calibri"/>
                <w:color w:val="000000"/>
                <w:sz w:val="10"/>
                <w:szCs w:val="10"/>
                <w:lang w:val="es-SV" w:eastAsia="es-SV"/>
              </w:rPr>
            </w:pPr>
            <w:r w:rsidRPr="00315DD8">
              <w:rPr>
                <w:rFonts w:ascii="Calibri" w:eastAsia="Times New Roman" w:hAnsi="Calibri" w:cs="Calibri"/>
                <w:color w:val="000000"/>
                <w:sz w:val="10"/>
                <w:szCs w:val="10"/>
                <w:lang w:val="es-SV" w:eastAsia="es-SV"/>
              </w:rPr>
              <w:t>PARES</w:t>
            </w:r>
          </w:p>
        </w:tc>
        <w:tc>
          <w:tcPr>
            <w:tcW w:w="4257" w:type="dxa"/>
            <w:shd w:val="clear" w:color="auto" w:fill="auto"/>
            <w:vAlign w:val="center"/>
            <w:hideMark/>
          </w:tcPr>
          <w:p w:rsidR="00315DD8" w:rsidRPr="00315DD8" w:rsidRDefault="00315DD8" w:rsidP="00315DD8">
            <w:pPr>
              <w:spacing w:after="0" w:line="240" w:lineRule="auto"/>
              <w:rPr>
                <w:rFonts w:ascii="Calibri" w:eastAsia="Times New Roman" w:hAnsi="Calibri" w:cs="Calibri"/>
                <w:color w:val="000000"/>
                <w:sz w:val="10"/>
                <w:szCs w:val="10"/>
                <w:lang w:val="es-SV" w:eastAsia="es-SV"/>
              </w:rPr>
            </w:pPr>
            <w:r w:rsidRPr="00315DD8">
              <w:rPr>
                <w:rFonts w:ascii="Calibri" w:eastAsia="Times New Roman" w:hAnsi="Calibri" w:cs="Calibri"/>
                <w:color w:val="000000"/>
                <w:sz w:val="10"/>
                <w:szCs w:val="10"/>
                <w:lang w:val="es-SV" w:eastAsia="es-SV"/>
              </w:rPr>
              <w:t>GUANTES DE HULE PARA PINTAR MANGA LARGA TALLA XL</w:t>
            </w:r>
          </w:p>
        </w:tc>
      </w:tr>
      <w:tr w:rsidR="00315DD8" w:rsidRPr="00315DD8" w:rsidTr="00E62C4C">
        <w:trPr>
          <w:trHeight w:val="20"/>
        </w:trPr>
        <w:tc>
          <w:tcPr>
            <w:tcW w:w="1790" w:type="dxa"/>
            <w:vMerge/>
            <w:vAlign w:val="center"/>
            <w:hideMark/>
          </w:tcPr>
          <w:p w:rsidR="00315DD8" w:rsidRPr="00315DD8" w:rsidRDefault="00315DD8" w:rsidP="00315DD8">
            <w:pPr>
              <w:spacing w:after="0" w:line="240" w:lineRule="auto"/>
              <w:rPr>
                <w:rFonts w:ascii="Calibri" w:eastAsia="Times New Roman" w:hAnsi="Calibri" w:cs="Calibri"/>
                <w:color w:val="000000"/>
                <w:sz w:val="10"/>
                <w:szCs w:val="10"/>
                <w:lang w:val="es-SV" w:eastAsia="es-SV"/>
              </w:rPr>
            </w:pPr>
          </w:p>
        </w:tc>
        <w:tc>
          <w:tcPr>
            <w:tcW w:w="798" w:type="dxa"/>
            <w:shd w:val="clear" w:color="auto" w:fill="auto"/>
            <w:vAlign w:val="center"/>
            <w:hideMark/>
          </w:tcPr>
          <w:p w:rsidR="00315DD8" w:rsidRPr="00315DD8" w:rsidRDefault="00315DD8" w:rsidP="00315DD8">
            <w:pPr>
              <w:spacing w:after="0" w:line="240" w:lineRule="auto"/>
              <w:jc w:val="center"/>
              <w:rPr>
                <w:rFonts w:ascii="Calibri" w:eastAsia="Times New Roman" w:hAnsi="Calibri" w:cs="Calibri"/>
                <w:color w:val="000000"/>
                <w:sz w:val="10"/>
                <w:szCs w:val="10"/>
                <w:lang w:val="es-SV" w:eastAsia="es-SV"/>
              </w:rPr>
            </w:pPr>
            <w:r w:rsidRPr="00315DD8">
              <w:rPr>
                <w:rFonts w:ascii="Calibri" w:eastAsia="Times New Roman" w:hAnsi="Calibri" w:cs="Calibri"/>
                <w:color w:val="000000"/>
                <w:sz w:val="10"/>
                <w:szCs w:val="10"/>
                <w:lang w:val="es-SV" w:eastAsia="es-SV"/>
              </w:rPr>
              <w:t>2</w:t>
            </w:r>
          </w:p>
        </w:tc>
        <w:tc>
          <w:tcPr>
            <w:tcW w:w="1209" w:type="dxa"/>
            <w:shd w:val="clear" w:color="auto" w:fill="auto"/>
            <w:noWrap/>
            <w:vAlign w:val="center"/>
            <w:hideMark/>
          </w:tcPr>
          <w:p w:rsidR="00315DD8" w:rsidRPr="00315DD8" w:rsidRDefault="00315DD8" w:rsidP="00315DD8">
            <w:pPr>
              <w:spacing w:after="0" w:line="240" w:lineRule="auto"/>
              <w:jc w:val="center"/>
              <w:rPr>
                <w:rFonts w:ascii="Calibri" w:eastAsia="Times New Roman" w:hAnsi="Calibri" w:cs="Calibri"/>
                <w:color w:val="000000"/>
                <w:sz w:val="10"/>
                <w:szCs w:val="10"/>
                <w:lang w:val="es-SV" w:eastAsia="es-SV"/>
              </w:rPr>
            </w:pPr>
            <w:r w:rsidRPr="00315DD8">
              <w:rPr>
                <w:rFonts w:ascii="Calibri" w:eastAsia="Times New Roman" w:hAnsi="Calibri" w:cs="Calibri"/>
                <w:color w:val="000000"/>
                <w:sz w:val="10"/>
                <w:szCs w:val="10"/>
                <w:lang w:val="es-SV" w:eastAsia="es-SV"/>
              </w:rPr>
              <w:t>20</w:t>
            </w:r>
          </w:p>
        </w:tc>
        <w:tc>
          <w:tcPr>
            <w:tcW w:w="1257" w:type="dxa"/>
            <w:shd w:val="clear" w:color="auto" w:fill="auto"/>
            <w:vAlign w:val="center"/>
            <w:hideMark/>
          </w:tcPr>
          <w:p w:rsidR="00315DD8" w:rsidRPr="00315DD8" w:rsidRDefault="00315DD8" w:rsidP="00315DD8">
            <w:pPr>
              <w:spacing w:after="0" w:line="240" w:lineRule="auto"/>
              <w:jc w:val="center"/>
              <w:rPr>
                <w:rFonts w:ascii="Calibri" w:eastAsia="Times New Roman" w:hAnsi="Calibri" w:cs="Calibri"/>
                <w:color w:val="000000"/>
                <w:sz w:val="10"/>
                <w:szCs w:val="10"/>
                <w:lang w:val="es-SV" w:eastAsia="es-SV"/>
              </w:rPr>
            </w:pPr>
            <w:r w:rsidRPr="00315DD8">
              <w:rPr>
                <w:rFonts w:ascii="Calibri" w:eastAsia="Times New Roman" w:hAnsi="Calibri" w:cs="Calibri"/>
                <w:color w:val="000000"/>
                <w:sz w:val="10"/>
                <w:szCs w:val="10"/>
                <w:lang w:val="es-SV" w:eastAsia="es-SV"/>
              </w:rPr>
              <w:t>UNIDADES</w:t>
            </w:r>
          </w:p>
        </w:tc>
        <w:tc>
          <w:tcPr>
            <w:tcW w:w="4257" w:type="dxa"/>
            <w:shd w:val="clear" w:color="auto" w:fill="auto"/>
            <w:vAlign w:val="center"/>
            <w:hideMark/>
          </w:tcPr>
          <w:p w:rsidR="00315DD8" w:rsidRPr="00315DD8" w:rsidRDefault="00315DD8" w:rsidP="00315DD8">
            <w:pPr>
              <w:spacing w:after="0" w:line="240" w:lineRule="auto"/>
              <w:rPr>
                <w:rFonts w:ascii="Calibri" w:eastAsia="Times New Roman" w:hAnsi="Calibri" w:cs="Calibri"/>
                <w:color w:val="000000"/>
                <w:sz w:val="10"/>
                <w:szCs w:val="10"/>
                <w:lang w:val="es-SV" w:eastAsia="es-SV"/>
              </w:rPr>
            </w:pPr>
            <w:r w:rsidRPr="00315DD8">
              <w:rPr>
                <w:rFonts w:ascii="Calibri" w:eastAsia="Times New Roman" w:hAnsi="Calibri" w:cs="Calibri"/>
                <w:color w:val="000000"/>
                <w:sz w:val="10"/>
                <w:szCs w:val="10"/>
                <w:lang w:val="es-SV" w:eastAsia="es-SV"/>
              </w:rPr>
              <w:t>CONO DE SEGURIDAD DE 28” PVC COLOR NARANJA CON REFLECTIVO</w:t>
            </w:r>
          </w:p>
        </w:tc>
      </w:tr>
      <w:tr w:rsidR="00315DD8" w:rsidRPr="00315DD8" w:rsidTr="00E62C4C">
        <w:trPr>
          <w:trHeight w:val="20"/>
        </w:trPr>
        <w:tc>
          <w:tcPr>
            <w:tcW w:w="1790" w:type="dxa"/>
            <w:vMerge/>
            <w:vAlign w:val="center"/>
            <w:hideMark/>
          </w:tcPr>
          <w:p w:rsidR="00315DD8" w:rsidRPr="00315DD8" w:rsidRDefault="00315DD8" w:rsidP="00315DD8">
            <w:pPr>
              <w:spacing w:after="0" w:line="240" w:lineRule="auto"/>
              <w:rPr>
                <w:rFonts w:ascii="Calibri" w:eastAsia="Times New Roman" w:hAnsi="Calibri" w:cs="Calibri"/>
                <w:color w:val="000000"/>
                <w:sz w:val="10"/>
                <w:szCs w:val="10"/>
                <w:lang w:val="es-SV" w:eastAsia="es-SV"/>
              </w:rPr>
            </w:pPr>
          </w:p>
        </w:tc>
        <w:tc>
          <w:tcPr>
            <w:tcW w:w="798" w:type="dxa"/>
            <w:shd w:val="clear" w:color="auto" w:fill="auto"/>
            <w:vAlign w:val="center"/>
            <w:hideMark/>
          </w:tcPr>
          <w:p w:rsidR="00315DD8" w:rsidRPr="00315DD8" w:rsidRDefault="00315DD8" w:rsidP="00315DD8">
            <w:pPr>
              <w:spacing w:after="0" w:line="240" w:lineRule="auto"/>
              <w:jc w:val="center"/>
              <w:rPr>
                <w:rFonts w:ascii="Calibri" w:eastAsia="Times New Roman" w:hAnsi="Calibri" w:cs="Calibri"/>
                <w:color w:val="000000"/>
                <w:sz w:val="10"/>
                <w:szCs w:val="10"/>
                <w:lang w:val="es-SV" w:eastAsia="es-SV"/>
              </w:rPr>
            </w:pPr>
            <w:r w:rsidRPr="00315DD8">
              <w:rPr>
                <w:rFonts w:ascii="Calibri" w:eastAsia="Times New Roman" w:hAnsi="Calibri" w:cs="Calibri"/>
                <w:color w:val="000000"/>
                <w:sz w:val="10"/>
                <w:szCs w:val="10"/>
                <w:lang w:val="es-SV" w:eastAsia="es-SV"/>
              </w:rPr>
              <w:t>3</w:t>
            </w:r>
          </w:p>
        </w:tc>
        <w:tc>
          <w:tcPr>
            <w:tcW w:w="1209" w:type="dxa"/>
            <w:shd w:val="clear" w:color="auto" w:fill="auto"/>
            <w:noWrap/>
            <w:vAlign w:val="center"/>
            <w:hideMark/>
          </w:tcPr>
          <w:p w:rsidR="00315DD8" w:rsidRPr="00315DD8" w:rsidRDefault="00315DD8" w:rsidP="00315DD8">
            <w:pPr>
              <w:spacing w:after="0" w:line="240" w:lineRule="auto"/>
              <w:jc w:val="center"/>
              <w:rPr>
                <w:rFonts w:ascii="Calibri" w:eastAsia="Times New Roman" w:hAnsi="Calibri" w:cs="Calibri"/>
                <w:color w:val="000000"/>
                <w:sz w:val="10"/>
                <w:szCs w:val="10"/>
                <w:lang w:val="es-SV" w:eastAsia="es-SV"/>
              </w:rPr>
            </w:pPr>
            <w:r w:rsidRPr="00315DD8">
              <w:rPr>
                <w:rFonts w:ascii="Calibri" w:eastAsia="Times New Roman" w:hAnsi="Calibri" w:cs="Calibri"/>
                <w:color w:val="000000"/>
                <w:sz w:val="10"/>
                <w:szCs w:val="10"/>
                <w:lang w:val="es-SV" w:eastAsia="es-SV"/>
              </w:rPr>
              <w:t>300</w:t>
            </w:r>
          </w:p>
        </w:tc>
        <w:tc>
          <w:tcPr>
            <w:tcW w:w="1257" w:type="dxa"/>
            <w:shd w:val="clear" w:color="auto" w:fill="auto"/>
            <w:vAlign w:val="center"/>
            <w:hideMark/>
          </w:tcPr>
          <w:p w:rsidR="00315DD8" w:rsidRPr="00315DD8" w:rsidRDefault="00315DD8" w:rsidP="00315DD8">
            <w:pPr>
              <w:spacing w:after="0" w:line="240" w:lineRule="auto"/>
              <w:jc w:val="center"/>
              <w:rPr>
                <w:rFonts w:ascii="Calibri" w:eastAsia="Times New Roman" w:hAnsi="Calibri" w:cs="Calibri"/>
                <w:color w:val="000000"/>
                <w:sz w:val="10"/>
                <w:szCs w:val="10"/>
                <w:lang w:val="es-SV" w:eastAsia="es-SV"/>
              </w:rPr>
            </w:pPr>
            <w:r w:rsidRPr="00315DD8">
              <w:rPr>
                <w:rFonts w:ascii="Calibri" w:eastAsia="Times New Roman" w:hAnsi="Calibri" w:cs="Calibri"/>
                <w:color w:val="000000"/>
                <w:sz w:val="10"/>
                <w:szCs w:val="10"/>
                <w:lang w:val="es-SV" w:eastAsia="es-SV"/>
              </w:rPr>
              <w:t>GALONES</w:t>
            </w:r>
          </w:p>
        </w:tc>
        <w:tc>
          <w:tcPr>
            <w:tcW w:w="4257" w:type="dxa"/>
            <w:shd w:val="clear" w:color="auto" w:fill="auto"/>
            <w:vAlign w:val="center"/>
            <w:hideMark/>
          </w:tcPr>
          <w:p w:rsidR="00315DD8" w:rsidRPr="00315DD8" w:rsidRDefault="00315DD8" w:rsidP="00315DD8">
            <w:pPr>
              <w:spacing w:after="0" w:line="240" w:lineRule="auto"/>
              <w:rPr>
                <w:rFonts w:ascii="Calibri" w:eastAsia="Times New Roman" w:hAnsi="Calibri" w:cs="Calibri"/>
                <w:color w:val="000000"/>
                <w:sz w:val="10"/>
                <w:szCs w:val="10"/>
                <w:lang w:val="es-SV" w:eastAsia="es-SV"/>
              </w:rPr>
            </w:pPr>
            <w:r w:rsidRPr="00315DD8">
              <w:rPr>
                <w:rFonts w:ascii="Calibri" w:eastAsia="Times New Roman" w:hAnsi="Calibri" w:cs="Calibri"/>
                <w:color w:val="000000"/>
                <w:sz w:val="10"/>
                <w:szCs w:val="10"/>
                <w:lang w:val="es-SV" w:eastAsia="es-SV"/>
              </w:rPr>
              <w:t>PINTURA DE SEÑALIZACIÓN PARA PARQUEOS COLOR AMARILLO</w:t>
            </w:r>
          </w:p>
        </w:tc>
      </w:tr>
      <w:tr w:rsidR="00315DD8" w:rsidRPr="00315DD8" w:rsidTr="00E62C4C">
        <w:trPr>
          <w:trHeight w:val="20"/>
        </w:trPr>
        <w:tc>
          <w:tcPr>
            <w:tcW w:w="1790" w:type="dxa"/>
            <w:vMerge/>
            <w:vAlign w:val="center"/>
            <w:hideMark/>
          </w:tcPr>
          <w:p w:rsidR="00315DD8" w:rsidRPr="00315DD8" w:rsidRDefault="00315DD8" w:rsidP="00315DD8">
            <w:pPr>
              <w:spacing w:after="0" w:line="240" w:lineRule="auto"/>
              <w:rPr>
                <w:rFonts w:ascii="Calibri" w:eastAsia="Times New Roman" w:hAnsi="Calibri" w:cs="Calibri"/>
                <w:color w:val="000000"/>
                <w:sz w:val="10"/>
                <w:szCs w:val="10"/>
                <w:lang w:val="es-SV" w:eastAsia="es-SV"/>
              </w:rPr>
            </w:pPr>
          </w:p>
        </w:tc>
        <w:tc>
          <w:tcPr>
            <w:tcW w:w="798" w:type="dxa"/>
            <w:shd w:val="clear" w:color="auto" w:fill="auto"/>
            <w:vAlign w:val="center"/>
            <w:hideMark/>
          </w:tcPr>
          <w:p w:rsidR="00315DD8" w:rsidRPr="00315DD8" w:rsidRDefault="00315DD8" w:rsidP="00315DD8">
            <w:pPr>
              <w:spacing w:after="0" w:line="240" w:lineRule="auto"/>
              <w:jc w:val="center"/>
              <w:rPr>
                <w:rFonts w:ascii="Calibri" w:eastAsia="Times New Roman" w:hAnsi="Calibri" w:cs="Calibri"/>
                <w:color w:val="000000"/>
                <w:sz w:val="10"/>
                <w:szCs w:val="10"/>
                <w:lang w:val="es-SV" w:eastAsia="es-SV"/>
              </w:rPr>
            </w:pPr>
            <w:r w:rsidRPr="00315DD8">
              <w:rPr>
                <w:rFonts w:ascii="Calibri" w:eastAsia="Times New Roman" w:hAnsi="Calibri" w:cs="Calibri"/>
                <w:color w:val="000000"/>
                <w:sz w:val="10"/>
                <w:szCs w:val="10"/>
                <w:lang w:val="es-SV" w:eastAsia="es-SV"/>
              </w:rPr>
              <w:t>4</w:t>
            </w:r>
          </w:p>
        </w:tc>
        <w:tc>
          <w:tcPr>
            <w:tcW w:w="1209" w:type="dxa"/>
            <w:shd w:val="clear" w:color="auto" w:fill="auto"/>
            <w:noWrap/>
            <w:vAlign w:val="center"/>
            <w:hideMark/>
          </w:tcPr>
          <w:p w:rsidR="00315DD8" w:rsidRPr="00315DD8" w:rsidRDefault="00315DD8" w:rsidP="00315DD8">
            <w:pPr>
              <w:spacing w:after="0" w:line="240" w:lineRule="auto"/>
              <w:jc w:val="center"/>
              <w:rPr>
                <w:rFonts w:ascii="Calibri" w:eastAsia="Times New Roman" w:hAnsi="Calibri" w:cs="Calibri"/>
                <w:color w:val="000000"/>
                <w:sz w:val="10"/>
                <w:szCs w:val="10"/>
                <w:lang w:val="es-SV" w:eastAsia="es-SV"/>
              </w:rPr>
            </w:pPr>
            <w:r w:rsidRPr="00315DD8">
              <w:rPr>
                <w:rFonts w:ascii="Calibri" w:eastAsia="Times New Roman" w:hAnsi="Calibri" w:cs="Calibri"/>
                <w:color w:val="000000"/>
                <w:sz w:val="10"/>
                <w:szCs w:val="10"/>
                <w:lang w:val="es-SV" w:eastAsia="es-SV"/>
              </w:rPr>
              <w:t>200</w:t>
            </w:r>
          </w:p>
        </w:tc>
        <w:tc>
          <w:tcPr>
            <w:tcW w:w="1257" w:type="dxa"/>
            <w:shd w:val="clear" w:color="auto" w:fill="auto"/>
            <w:vAlign w:val="center"/>
            <w:hideMark/>
          </w:tcPr>
          <w:p w:rsidR="00315DD8" w:rsidRPr="00315DD8" w:rsidRDefault="00315DD8" w:rsidP="00315DD8">
            <w:pPr>
              <w:spacing w:after="0" w:line="240" w:lineRule="auto"/>
              <w:jc w:val="center"/>
              <w:rPr>
                <w:rFonts w:ascii="Calibri" w:eastAsia="Times New Roman" w:hAnsi="Calibri" w:cs="Calibri"/>
                <w:color w:val="000000"/>
                <w:sz w:val="10"/>
                <w:szCs w:val="10"/>
                <w:lang w:val="es-SV" w:eastAsia="es-SV"/>
              </w:rPr>
            </w:pPr>
            <w:r w:rsidRPr="00315DD8">
              <w:rPr>
                <w:rFonts w:ascii="Calibri" w:eastAsia="Times New Roman" w:hAnsi="Calibri" w:cs="Calibri"/>
                <w:color w:val="000000"/>
                <w:sz w:val="10"/>
                <w:szCs w:val="10"/>
                <w:lang w:val="es-SV" w:eastAsia="es-SV"/>
              </w:rPr>
              <w:t>GALONES</w:t>
            </w:r>
          </w:p>
        </w:tc>
        <w:tc>
          <w:tcPr>
            <w:tcW w:w="4257" w:type="dxa"/>
            <w:shd w:val="clear" w:color="auto" w:fill="auto"/>
            <w:vAlign w:val="center"/>
            <w:hideMark/>
          </w:tcPr>
          <w:p w:rsidR="00315DD8" w:rsidRPr="00315DD8" w:rsidRDefault="00315DD8" w:rsidP="00315DD8">
            <w:pPr>
              <w:spacing w:after="0" w:line="240" w:lineRule="auto"/>
              <w:rPr>
                <w:rFonts w:ascii="Calibri" w:eastAsia="Times New Roman" w:hAnsi="Calibri" w:cs="Calibri"/>
                <w:color w:val="000000"/>
                <w:sz w:val="10"/>
                <w:szCs w:val="10"/>
                <w:lang w:val="es-SV" w:eastAsia="es-SV"/>
              </w:rPr>
            </w:pPr>
            <w:r w:rsidRPr="00315DD8">
              <w:rPr>
                <w:rFonts w:ascii="Calibri" w:eastAsia="Times New Roman" w:hAnsi="Calibri" w:cs="Calibri"/>
                <w:color w:val="000000"/>
                <w:sz w:val="10"/>
                <w:szCs w:val="10"/>
                <w:lang w:val="es-SV" w:eastAsia="es-SV"/>
              </w:rPr>
              <w:t>PINTURA DE SEÑALIZACIÓN PARA PARQUEOS COLOR BLANCO</w:t>
            </w:r>
          </w:p>
        </w:tc>
      </w:tr>
      <w:tr w:rsidR="00315DD8" w:rsidRPr="00315DD8" w:rsidTr="00E62C4C">
        <w:trPr>
          <w:trHeight w:val="20"/>
        </w:trPr>
        <w:tc>
          <w:tcPr>
            <w:tcW w:w="1790" w:type="dxa"/>
            <w:vMerge/>
            <w:vAlign w:val="center"/>
            <w:hideMark/>
          </w:tcPr>
          <w:p w:rsidR="00315DD8" w:rsidRPr="00315DD8" w:rsidRDefault="00315DD8" w:rsidP="00315DD8">
            <w:pPr>
              <w:spacing w:after="0" w:line="240" w:lineRule="auto"/>
              <w:rPr>
                <w:rFonts w:ascii="Calibri" w:eastAsia="Times New Roman" w:hAnsi="Calibri" w:cs="Calibri"/>
                <w:color w:val="000000"/>
                <w:sz w:val="10"/>
                <w:szCs w:val="10"/>
                <w:lang w:val="es-SV" w:eastAsia="es-SV"/>
              </w:rPr>
            </w:pPr>
          </w:p>
        </w:tc>
        <w:tc>
          <w:tcPr>
            <w:tcW w:w="798" w:type="dxa"/>
            <w:shd w:val="clear" w:color="auto" w:fill="auto"/>
            <w:vAlign w:val="center"/>
            <w:hideMark/>
          </w:tcPr>
          <w:p w:rsidR="00315DD8" w:rsidRPr="00315DD8" w:rsidRDefault="00315DD8" w:rsidP="00315DD8">
            <w:pPr>
              <w:spacing w:after="0" w:line="240" w:lineRule="auto"/>
              <w:jc w:val="center"/>
              <w:rPr>
                <w:rFonts w:ascii="Calibri" w:eastAsia="Times New Roman" w:hAnsi="Calibri" w:cs="Calibri"/>
                <w:color w:val="000000"/>
                <w:sz w:val="10"/>
                <w:szCs w:val="10"/>
                <w:lang w:val="es-SV" w:eastAsia="es-SV"/>
              </w:rPr>
            </w:pPr>
            <w:r w:rsidRPr="00315DD8">
              <w:rPr>
                <w:rFonts w:ascii="Calibri" w:eastAsia="Times New Roman" w:hAnsi="Calibri" w:cs="Calibri"/>
                <w:color w:val="000000"/>
                <w:sz w:val="10"/>
                <w:szCs w:val="10"/>
                <w:lang w:val="es-SV" w:eastAsia="es-SV"/>
              </w:rPr>
              <w:t>5</w:t>
            </w:r>
          </w:p>
        </w:tc>
        <w:tc>
          <w:tcPr>
            <w:tcW w:w="1209" w:type="dxa"/>
            <w:shd w:val="clear" w:color="auto" w:fill="auto"/>
            <w:noWrap/>
            <w:vAlign w:val="center"/>
            <w:hideMark/>
          </w:tcPr>
          <w:p w:rsidR="00315DD8" w:rsidRPr="00315DD8" w:rsidRDefault="00315DD8" w:rsidP="00315DD8">
            <w:pPr>
              <w:spacing w:after="0" w:line="240" w:lineRule="auto"/>
              <w:jc w:val="center"/>
              <w:rPr>
                <w:rFonts w:ascii="Calibri" w:eastAsia="Times New Roman" w:hAnsi="Calibri" w:cs="Calibri"/>
                <w:color w:val="000000"/>
                <w:sz w:val="10"/>
                <w:szCs w:val="10"/>
                <w:lang w:val="es-SV" w:eastAsia="es-SV"/>
              </w:rPr>
            </w:pPr>
            <w:r w:rsidRPr="00315DD8">
              <w:rPr>
                <w:rFonts w:ascii="Calibri" w:eastAsia="Times New Roman" w:hAnsi="Calibri" w:cs="Calibri"/>
                <w:color w:val="000000"/>
                <w:sz w:val="10"/>
                <w:szCs w:val="10"/>
                <w:lang w:val="es-SV" w:eastAsia="es-SV"/>
              </w:rPr>
              <w:t>6</w:t>
            </w:r>
          </w:p>
        </w:tc>
        <w:tc>
          <w:tcPr>
            <w:tcW w:w="1257" w:type="dxa"/>
            <w:shd w:val="clear" w:color="auto" w:fill="auto"/>
            <w:vAlign w:val="center"/>
            <w:hideMark/>
          </w:tcPr>
          <w:p w:rsidR="00315DD8" w:rsidRPr="00315DD8" w:rsidRDefault="00315DD8" w:rsidP="00315DD8">
            <w:pPr>
              <w:spacing w:after="0" w:line="240" w:lineRule="auto"/>
              <w:jc w:val="center"/>
              <w:rPr>
                <w:rFonts w:ascii="Calibri" w:eastAsia="Times New Roman" w:hAnsi="Calibri" w:cs="Calibri"/>
                <w:color w:val="000000"/>
                <w:sz w:val="10"/>
                <w:szCs w:val="10"/>
                <w:lang w:val="es-SV" w:eastAsia="es-SV"/>
              </w:rPr>
            </w:pPr>
            <w:r w:rsidRPr="00315DD8">
              <w:rPr>
                <w:rFonts w:ascii="Calibri" w:eastAsia="Times New Roman" w:hAnsi="Calibri" w:cs="Calibri"/>
                <w:color w:val="000000"/>
                <w:sz w:val="10"/>
                <w:szCs w:val="10"/>
                <w:lang w:val="es-SV" w:eastAsia="es-SV"/>
              </w:rPr>
              <w:t>GALONES</w:t>
            </w:r>
          </w:p>
        </w:tc>
        <w:tc>
          <w:tcPr>
            <w:tcW w:w="4257" w:type="dxa"/>
            <w:shd w:val="clear" w:color="auto" w:fill="auto"/>
            <w:vAlign w:val="center"/>
            <w:hideMark/>
          </w:tcPr>
          <w:p w:rsidR="00315DD8" w:rsidRPr="00315DD8" w:rsidRDefault="00315DD8" w:rsidP="00315DD8">
            <w:pPr>
              <w:spacing w:after="0" w:line="240" w:lineRule="auto"/>
              <w:rPr>
                <w:rFonts w:ascii="Calibri" w:eastAsia="Times New Roman" w:hAnsi="Calibri" w:cs="Calibri"/>
                <w:color w:val="000000"/>
                <w:sz w:val="10"/>
                <w:szCs w:val="10"/>
                <w:lang w:val="es-SV" w:eastAsia="es-SV"/>
              </w:rPr>
            </w:pPr>
            <w:r w:rsidRPr="00315DD8">
              <w:rPr>
                <w:rFonts w:ascii="Calibri" w:eastAsia="Times New Roman" w:hAnsi="Calibri" w:cs="Calibri"/>
                <w:color w:val="000000"/>
                <w:sz w:val="10"/>
                <w:szCs w:val="10"/>
                <w:lang w:val="es-SV" w:eastAsia="es-SV"/>
              </w:rPr>
              <w:t>PINTURA ACRILICA DE AGUA DE MARCA RECONOCIDA (COLOR: ROJO, AZUL, VERDE, NEGRO, BLANCO Y AMARILLO)</w:t>
            </w:r>
          </w:p>
        </w:tc>
      </w:tr>
      <w:tr w:rsidR="00315DD8" w:rsidRPr="00315DD8" w:rsidTr="00E62C4C">
        <w:trPr>
          <w:trHeight w:val="20"/>
        </w:trPr>
        <w:tc>
          <w:tcPr>
            <w:tcW w:w="1790" w:type="dxa"/>
            <w:vMerge/>
            <w:vAlign w:val="center"/>
            <w:hideMark/>
          </w:tcPr>
          <w:p w:rsidR="00315DD8" w:rsidRPr="00315DD8" w:rsidRDefault="00315DD8" w:rsidP="00315DD8">
            <w:pPr>
              <w:spacing w:after="0" w:line="240" w:lineRule="auto"/>
              <w:rPr>
                <w:rFonts w:ascii="Calibri" w:eastAsia="Times New Roman" w:hAnsi="Calibri" w:cs="Calibri"/>
                <w:color w:val="000000"/>
                <w:sz w:val="10"/>
                <w:szCs w:val="10"/>
                <w:lang w:val="es-SV" w:eastAsia="es-SV"/>
              </w:rPr>
            </w:pPr>
          </w:p>
        </w:tc>
        <w:tc>
          <w:tcPr>
            <w:tcW w:w="798" w:type="dxa"/>
            <w:shd w:val="clear" w:color="auto" w:fill="auto"/>
            <w:vAlign w:val="center"/>
            <w:hideMark/>
          </w:tcPr>
          <w:p w:rsidR="00315DD8" w:rsidRPr="00315DD8" w:rsidRDefault="00315DD8" w:rsidP="00315DD8">
            <w:pPr>
              <w:spacing w:after="0" w:line="240" w:lineRule="auto"/>
              <w:jc w:val="center"/>
              <w:rPr>
                <w:rFonts w:ascii="Calibri" w:eastAsia="Times New Roman" w:hAnsi="Calibri" w:cs="Calibri"/>
                <w:color w:val="000000"/>
                <w:sz w:val="10"/>
                <w:szCs w:val="10"/>
                <w:lang w:val="es-SV" w:eastAsia="es-SV"/>
              </w:rPr>
            </w:pPr>
            <w:r w:rsidRPr="00315DD8">
              <w:rPr>
                <w:rFonts w:ascii="Calibri" w:eastAsia="Times New Roman" w:hAnsi="Calibri" w:cs="Calibri"/>
                <w:color w:val="000000"/>
                <w:sz w:val="10"/>
                <w:szCs w:val="10"/>
                <w:lang w:val="es-SV" w:eastAsia="es-SV"/>
              </w:rPr>
              <w:t>6</w:t>
            </w:r>
          </w:p>
        </w:tc>
        <w:tc>
          <w:tcPr>
            <w:tcW w:w="1209" w:type="dxa"/>
            <w:shd w:val="clear" w:color="auto" w:fill="auto"/>
            <w:noWrap/>
            <w:vAlign w:val="center"/>
            <w:hideMark/>
          </w:tcPr>
          <w:p w:rsidR="00315DD8" w:rsidRPr="00315DD8" w:rsidRDefault="00315DD8" w:rsidP="00315DD8">
            <w:pPr>
              <w:spacing w:after="0" w:line="240" w:lineRule="auto"/>
              <w:jc w:val="center"/>
              <w:rPr>
                <w:rFonts w:ascii="Calibri" w:eastAsia="Times New Roman" w:hAnsi="Calibri" w:cs="Calibri"/>
                <w:color w:val="000000"/>
                <w:sz w:val="10"/>
                <w:szCs w:val="10"/>
                <w:lang w:val="es-SV" w:eastAsia="es-SV"/>
              </w:rPr>
            </w:pPr>
            <w:r w:rsidRPr="00315DD8">
              <w:rPr>
                <w:rFonts w:ascii="Calibri" w:eastAsia="Times New Roman" w:hAnsi="Calibri" w:cs="Calibri"/>
                <w:color w:val="000000"/>
                <w:sz w:val="10"/>
                <w:szCs w:val="10"/>
                <w:lang w:val="es-SV" w:eastAsia="es-SV"/>
              </w:rPr>
              <w:t>20</w:t>
            </w:r>
          </w:p>
        </w:tc>
        <w:tc>
          <w:tcPr>
            <w:tcW w:w="1257" w:type="dxa"/>
            <w:shd w:val="clear" w:color="auto" w:fill="auto"/>
            <w:vAlign w:val="center"/>
            <w:hideMark/>
          </w:tcPr>
          <w:p w:rsidR="00315DD8" w:rsidRPr="00315DD8" w:rsidRDefault="00315DD8" w:rsidP="00315DD8">
            <w:pPr>
              <w:spacing w:after="0" w:line="240" w:lineRule="auto"/>
              <w:jc w:val="center"/>
              <w:rPr>
                <w:rFonts w:ascii="Calibri" w:eastAsia="Times New Roman" w:hAnsi="Calibri" w:cs="Calibri"/>
                <w:color w:val="000000"/>
                <w:sz w:val="10"/>
                <w:szCs w:val="10"/>
                <w:lang w:val="es-SV" w:eastAsia="es-SV"/>
              </w:rPr>
            </w:pPr>
            <w:r w:rsidRPr="00315DD8">
              <w:rPr>
                <w:rFonts w:ascii="Calibri" w:eastAsia="Times New Roman" w:hAnsi="Calibri" w:cs="Calibri"/>
                <w:color w:val="000000"/>
                <w:sz w:val="10"/>
                <w:szCs w:val="10"/>
                <w:lang w:val="es-SV" w:eastAsia="es-SV"/>
              </w:rPr>
              <w:t>GALONES</w:t>
            </w:r>
          </w:p>
        </w:tc>
        <w:tc>
          <w:tcPr>
            <w:tcW w:w="4257" w:type="dxa"/>
            <w:shd w:val="clear" w:color="auto" w:fill="auto"/>
            <w:vAlign w:val="center"/>
            <w:hideMark/>
          </w:tcPr>
          <w:p w:rsidR="00315DD8" w:rsidRPr="00315DD8" w:rsidRDefault="00315DD8" w:rsidP="00315DD8">
            <w:pPr>
              <w:spacing w:after="0" w:line="240" w:lineRule="auto"/>
              <w:rPr>
                <w:rFonts w:ascii="Calibri" w:eastAsia="Times New Roman" w:hAnsi="Calibri" w:cs="Calibri"/>
                <w:color w:val="000000"/>
                <w:sz w:val="10"/>
                <w:szCs w:val="10"/>
                <w:lang w:val="es-SV" w:eastAsia="es-SV"/>
              </w:rPr>
            </w:pPr>
            <w:r w:rsidRPr="00315DD8">
              <w:rPr>
                <w:rFonts w:ascii="Calibri" w:eastAsia="Times New Roman" w:hAnsi="Calibri" w:cs="Calibri"/>
                <w:color w:val="000000"/>
                <w:sz w:val="10"/>
                <w:szCs w:val="10"/>
                <w:lang w:val="es-SV" w:eastAsia="es-SV"/>
              </w:rPr>
              <w:t>SOLVENTE INDUSTRIAL</w:t>
            </w:r>
          </w:p>
        </w:tc>
      </w:tr>
      <w:tr w:rsidR="00315DD8" w:rsidRPr="00315DD8" w:rsidTr="00E62C4C">
        <w:trPr>
          <w:trHeight w:val="20"/>
        </w:trPr>
        <w:tc>
          <w:tcPr>
            <w:tcW w:w="1790" w:type="dxa"/>
            <w:vMerge/>
            <w:vAlign w:val="center"/>
            <w:hideMark/>
          </w:tcPr>
          <w:p w:rsidR="00315DD8" w:rsidRPr="00315DD8" w:rsidRDefault="00315DD8" w:rsidP="00315DD8">
            <w:pPr>
              <w:spacing w:after="0" w:line="240" w:lineRule="auto"/>
              <w:rPr>
                <w:rFonts w:ascii="Calibri" w:eastAsia="Times New Roman" w:hAnsi="Calibri" w:cs="Calibri"/>
                <w:color w:val="000000"/>
                <w:sz w:val="10"/>
                <w:szCs w:val="10"/>
                <w:lang w:val="es-SV" w:eastAsia="es-SV"/>
              </w:rPr>
            </w:pPr>
          </w:p>
        </w:tc>
        <w:tc>
          <w:tcPr>
            <w:tcW w:w="798" w:type="dxa"/>
            <w:shd w:val="clear" w:color="auto" w:fill="auto"/>
            <w:vAlign w:val="center"/>
            <w:hideMark/>
          </w:tcPr>
          <w:p w:rsidR="00315DD8" w:rsidRPr="00315DD8" w:rsidRDefault="00315DD8" w:rsidP="00315DD8">
            <w:pPr>
              <w:spacing w:after="0" w:line="240" w:lineRule="auto"/>
              <w:jc w:val="center"/>
              <w:rPr>
                <w:rFonts w:ascii="Calibri" w:eastAsia="Times New Roman" w:hAnsi="Calibri" w:cs="Calibri"/>
                <w:color w:val="000000"/>
                <w:sz w:val="10"/>
                <w:szCs w:val="10"/>
                <w:lang w:val="es-SV" w:eastAsia="es-SV"/>
              </w:rPr>
            </w:pPr>
            <w:r w:rsidRPr="00315DD8">
              <w:rPr>
                <w:rFonts w:ascii="Calibri" w:eastAsia="Times New Roman" w:hAnsi="Calibri" w:cs="Calibri"/>
                <w:color w:val="000000"/>
                <w:sz w:val="10"/>
                <w:szCs w:val="10"/>
                <w:lang w:val="es-SV" w:eastAsia="es-SV"/>
              </w:rPr>
              <w:t>7</w:t>
            </w:r>
          </w:p>
        </w:tc>
        <w:tc>
          <w:tcPr>
            <w:tcW w:w="1209" w:type="dxa"/>
            <w:shd w:val="clear" w:color="auto" w:fill="auto"/>
            <w:noWrap/>
            <w:vAlign w:val="center"/>
            <w:hideMark/>
          </w:tcPr>
          <w:p w:rsidR="00315DD8" w:rsidRPr="00315DD8" w:rsidRDefault="00315DD8" w:rsidP="00315DD8">
            <w:pPr>
              <w:spacing w:after="0" w:line="240" w:lineRule="auto"/>
              <w:jc w:val="center"/>
              <w:rPr>
                <w:rFonts w:ascii="Calibri" w:eastAsia="Times New Roman" w:hAnsi="Calibri" w:cs="Calibri"/>
                <w:color w:val="000000"/>
                <w:sz w:val="10"/>
                <w:szCs w:val="10"/>
                <w:lang w:val="es-SV" w:eastAsia="es-SV"/>
              </w:rPr>
            </w:pPr>
            <w:r w:rsidRPr="00315DD8">
              <w:rPr>
                <w:rFonts w:ascii="Calibri" w:eastAsia="Times New Roman" w:hAnsi="Calibri" w:cs="Calibri"/>
                <w:color w:val="000000"/>
                <w:sz w:val="10"/>
                <w:szCs w:val="10"/>
                <w:lang w:val="es-SV" w:eastAsia="es-SV"/>
              </w:rPr>
              <w:t>30</w:t>
            </w:r>
          </w:p>
        </w:tc>
        <w:tc>
          <w:tcPr>
            <w:tcW w:w="1257" w:type="dxa"/>
            <w:shd w:val="clear" w:color="auto" w:fill="auto"/>
            <w:vAlign w:val="center"/>
            <w:hideMark/>
          </w:tcPr>
          <w:p w:rsidR="00315DD8" w:rsidRPr="00315DD8" w:rsidRDefault="00315DD8" w:rsidP="00315DD8">
            <w:pPr>
              <w:spacing w:after="0" w:line="240" w:lineRule="auto"/>
              <w:jc w:val="center"/>
              <w:rPr>
                <w:rFonts w:ascii="Calibri" w:eastAsia="Times New Roman" w:hAnsi="Calibri" w:cs="Calibri"/>
                <w:color w:val="000000"/>
                <w:sz w:val="10"/>
                <w:szCs w:val="10"/>
                <w:lang w:val="es-SV" w:eastAsia="es-SV"/>
              </w:rPr>
            </w:pPr>
            <w:r w:rsidRPr="00315DD8">
              <w:rPr>
                <w:rFonts w:ascii="Calibri" w:eastAsia="Times New Roman" w:hAnsi="Calibri" w:cs="Calibri"/>
                <w:color w:val="000000"/>
                <w:sz w:val="10"/>
                <w:szCs w:val="10"/>
                <w:lang w:val="es-SV" w:eastAsia="es-SV"/>
              </w:rPr>
              <w:t>GALONES</w:t>
            </w:r>
          </w:p>
        </w:tc>
        <w:tc>
          <w:tcPr>
            <w:tcW w:w="4257" w:type="dxa"/>
            <w:shd w:val="clear" w:color="auto" w:fill="auto"/>
            <w:vAlign w:val="center"/>
            <w:hideMark/>
          </w:tcPr>
          <w:p w:rsidR="00315DD8" w:rsidRPr="00315DD8" w:rsidRDefault="00315DD8" w:rsidP="00315DD8">
            <w:pPr>
              <w:spacing w:after="0" w:line="240" w:lineRule="auto"/>
              <w:rPr>
                <w:rFonts w:ascii="Calibri" w:eastAsia="Times New Roman" w:hAnsi="Calibri" w:cs="Calibri"/>
                <w:color w:val="000000"/>
                <w:sz w:val="10"/>
                <w:szCs w:val="10"/>
                <w:lang w:val="es-SV" w:eastAsia="es-SV"/>
              </w:rPr>
            </w:pPr>
            <w:r w:rsidRPr="00315DD8">
              <w:rPr>
                <w:rFonts w:ascii="Calibri" w:eastAsia="Times New Roman" w:hAnsi="Calibri" w:cs="Calibri"/>
                <w:color w:val="000000"/>
                <w:sz w:val="10"/>
                <w:szCs w:val="10"/>
                <w:lang w:val="es-SV" w:eastAsia="es-SV"/>
              </w:rPr>
              <w:t>THINNER CORRIENTE CON ENVASE</w:t>
            </w:r>
          </w:p>
        </w:tc>
      </w:tr>
      <w:tr w:rsidR="00315DD8" w:rsidRPr="00315DD8" w:rsidTr="00E62C4C">
        <w:trPr>
          <w:trHeight w:val="20"/>
        </w:trPr>
        <w:tc>
          <w:tcPr>
            <w:tcW w:w="1790" w:type="dxa"/>
            <w:vMerge/>
            <w:vAlign w:val="center"/>
            <w:hideMark/>
          </w:tcPr>
          <w:p w:rsidR="00315DD8" w:rsidRPr="00315DD8" w:rsidRDefault="00315DD8" w:rsidP="00315DD8">
            <w:pPr>
              <w:spacing w:after="0" w:line="240" w:lineRule="auto"/>
              <w:rPr>
                <w:rFonts w:ascii="Calibri" w:eastAsia="Times New Roman" w:hAnsi="Calibri" w:cs="Calibri"/>
                <w:color w:val="000000"/>
                <w:sz w:val="10"/>
                <w:szCs w:val="10"/>
                <w:lang w:val="es-SV" w:eastAsia="es-SV"/>
              </w:rPr>
            </w:pPr>
          </w:p>
        </w:tc>
        <w:tc>
          <w:tcPr>
            <w:tcW w:w="798" w:type="dxa"/>
            <w:shd w:val="clear" w:color="auto" w:fill="auto"/>
            <w:vAlign w:val="center"/>
            <w:hideMark/>
          </w:tcPr>
          <w:p w:rsidR="00315DD8" w:rsidRPr="00315DD8" w:rsidRDefault="00315DD8" w:rsidP="00315DD8">
            <w:pPr>
              <w:spacing w:after="0" w:line="240" w:lineRule="auto"/>
              <w:jc w:val="center"/>
              <w:rPr>
                <w:rFonts w:ascii="Calibri" w:eastAsia="Times New Roman" w:hAnsi="Calibri" w:cs="Calibri"/>
                <w:color w:val="000000"/>
                <w:sz w:val="10"/>
                <w:szCs w:val="10"/>
                <w:lang w:val="es-SV" w:eastAsia="es-SV"/>
              </w:rPr>
            </w:pPr>
            <w:r w:rsidRPr="00315DD8">
              <w:rPr>
                <w:rFonts w:ascii="Calibri" w:eastAsia="Times New Roman" w:hAnsi="Calibri" w:cs="Calibri"/>
                <w:color w:val="000000"/>
                <w:sz w:val="10"/>
                <w:szCs w:val="10"/>
                <w:lang w:val="es-SV" w:eastAsia="es-SV"/>
              </w:rPr>
              <w:t>8</w:t>
            </w:r>
          </w:p>
        </w:tc>
        <w:tc>
          <w:tcPr>
            <w:tcW w:w="1209" w:type="dxa"/>
            <w:shd w:val="clear" w:color="auto" w:fill="auto"/>
            <w:noWrap/>
            <w:vAlign w:val="center"/>
            <w:hideMark/>
          </w:tcPr>
          <w:p w:rsidR="00315DD8" w:rsidRPr="00315DD8" w:rsidRDefault="00315DD8" w:rsidP="00315DD8">
            <w:pPr>
              <w:spacing w:after="0" w:line="240" w:lineRule="auto"/>
              <w:jc w:val="center"/>
              <w:rPr>
                <w:rFonts w:ascii="Calibri" w:eastAsia="Times New Roman" w:hAnsi="Calibri" w:cs="Calibri"/>
                <w:color w:val="000000"/>
                <w:sz w:val="10"/>
                <w:szCs w:val="10"/>
                <w:lang w:val="es-SV" w:eastAsia="es-SV"/>
              </w:rPr>
            </w:pPr>
            <w:r w:rsidRPr="00315DD8">
              <w:rPr>
                <w:rFonts w:ascii="Calibri" w:eastAsia="Times New Roman" w:hAnsi="Calibri" w:cs="Calibri"/>
                <w:color w:val="000000"/>
                <w:sz w:val="10"/>
                <w:szCs w:val="10"/>
                <w:lang w:val="es-SV" w:eastAsia="es-SV"/>
              </w:rPr>
              <w:t>15</w:t>
            </w:r>
          </w:p>
        </w:tc>
        <w:tc>
          <w:tcPr>
            <w:tcW w:w="1257" w:type="dxa"/>
            <w:shd w:val="clear" w:color="auto" w:fill="auto"/>
            <w:vAlign w:val="center"/>
            <w:hideMark/>
          </w:tcPr>
          <w:p w:rsidR="00315DD8" w:rsidRPr="00315DD8" w:rsidRDefault="00315DD8" w:rsidP="00315DD8">
            <w:pPr>
              <w:spacing w:after="0" w:line="240" w:lineRule="auto"/>
              <w:jc w:val="center"/>
              <w:rPr>
                <w:rFonts w:ascii="Calibri" w:eastAsia="Times New Roman" w:hAnsi="Calibri" w:cs="Calibri"/>
                <w:color w:val="000000"/>
                <w:sz w:val="10"/>
                <w:szCs w:val="10"/>
                <w:lang w:val="es-SV" w:eastAsia="es-SV"/>
              </w:rPr>
            </w:pPr>
            <w:r w:rsidRPr="00315DD8">
              <w:rPr>
                <w:rFonts w:ascii="Calibri" w:eastAsia="Times New Roman" w:hAnsi="Calibri" w:cs="Calibri"/>
                <w:color w:val="000000"/>
                <w:sz w:val="10"/>
                <w:szCs w:val="10"/>
                <w:lang w:val="es-SV" w:eastAsia="es-SV"/>
              </w:rPr>
              <w:t>UNIDADES</w:t>
            </w:r>
          </w:p>
        </w:tc>
        <w:tc>
          <w:tcPr>
            <w:tcW w:w="4257" w:type="dxa"/>
            <w:shd w:val="clear" w:color="auto" w:fill="auto"/>
            <w:vAlign w:val="center"/>
            <w:hideMark/>
          </w:tcPr>
          <w:p w:rsidR="00315DD8" w:rsidRPr="00315DD8" w:rsidRDefault="00315DD8" w:rsidP="00315DD8">
            <w:pPr>
              <w:spacing w:after="0" w:line="240" w:lineRule="auto"/>
              <w:rPr>
                <w:rFonts w:ascii="Calibri" w:eastAsia="Times New Roman" w:hAnsi="Calibri" w:cs="Calibri"/>
                <w:color w:val="000000"/>
                <w:sz w:val="10"/>
                <w:szCs w:val="10"/>
                <w:lang w:val="es-SV" w:eastAsia="es-SV"/>
              </w:rPr>
            </w:pPr>
            <w:r w:rsidRPr="00315DD8">
              <w:rPr>
                <w:rFonts w:ascii="Calibri" w:eastAsia="Times New Roman" w:hAnsi="Calibri" w:cs="Calibri"/>
                <w:color w:val="000000"/>
                <w:sz w:val="10"/>
                <w:szCs w:val="10"/>
                <w:lang w:val="es-SV" w:eastAsia="es-SV"/>
              </w:rPr>
              <w:t>RASTRILLOS METÁLICOS REFORZADOS CON 22 DIENTES</w:t>
            </w:r>
          </w:p>
        </w:tc>
      </w:tr>
      <w:tr w:rsidR="00315DD8" w:rsidRPr="00315DD8" w:rsidTr="00E62C4C">
        <w:trPr>
          <w:trHeight w:val="20"/>
        </w:trPr>
        <w:tc>
          <w:tcPr>
            <w:tcW w:w="1790" w:type="dxa"/>
            <w:vMerge/>
            <w:vAlign w:val="center"/>
            <w:hideMark/>
          </w:tcPr>
          <w:p w:rsidR="00315DD8" w:rsidRPr="00315DD8" w:rsidRDefault="00315DD8" w:rsidP="00315DD8">
            <w:pPr>
              <w:spacing w:after="0" w:line="240" w:lineRule="auto"/>
              <w:rPr>
                <w:rFonts w:ascii="Calibri" w:eastAsia="Times New Roman" w:hAnsi="Calibri" w:cs="Calibri"/>
                <w:color w:val="000000"/>
                <w:sz w:val="10"/>
                <w:szCs w:val="10"/>
                <w:lang w:val="es-SV" w:eastAsia="es-SV"/>
              </w:rPr>
            </w:pPr>
          </w:p>
        </w:tc>
        <w:tc>
          <w:tcPr>
            <w:tcW w:w="798" w:type="dxa"/>
            <w:shd w:val="clear" w:color="auto" w:fill="auto"/>
            <w:vAlign w:val="center"/>
            <w:hideMark/>
          </w:tcPr>
          <w:p w:rsidR="00315DD8" w:rsidRPr="00315DD8" w:rsidRDefault="00315DD8" w:rsidP="00315DD8">
            <w:pPr>
              <w:spacing w:after="0" w:line="240" w:lineRule="auto"/>
              <w:jc w:val="center"/>
              <w:rPr>
                <w:rFonts w:ascii="Calibri" w:eastAsia="Times New Roman" w:hAnsi="Calibri" w:cs="Calibri"/>
                <w:color w:val="000000"/>
                <w:sz w:val="10"/>
                <w:szCs w:val="10"/>
                <w:lang w:val="es-SV" w:eastAsia="es-SV"/>
              </w:rPr>
            </w:pPr>
            <w:r w:rsidRPr="00315DD8">
              <w:rPr>
                <w:rFonts w:ascii="Calibri" w:eastAsia="Times New Roman" w:hAnsi="Calibri" w:cs="Calibri"/>
                <w:color w:val="000000"/>
                <w:sz w:val="10"/>
                <w:szCs w:val="10"/>
                <w:lang w:val="es-SV" w:eastAsia="es-SV"/>
              </w:rPr>
              <w:t>9</w:t>
            </w:r>
          </w:p>
        </w:tc>
        <w:tc>
          <w:tcPr>
            <w:tcW w:w="1209" w:type="dxa"/>
            <w:shd w:val="clear" w:color="auto" w:fill="auto"/>
            <w:noWrap/>
            <w:vAlign w:val="center"/>
            <w:hideMark/>
          </w:tcPr>
          <w:p w:rsidR="00315DD8" w:rsidRPr="00315DD8" w:rsidRDefault="00315DD8" w:rsidP="00315DD8">
            <w:pPr>
              <w:spacing w:after="0" w:line="240" w:lineRule="auto"/>
              <w:jc w:val="center"/>
              <w:rPr>
                <w:rFonts w:ascii="Calibri" w:eastAsia="Times New Roman" w:hAnsi="Calibri" w:cs="Calibri"/>
                <w:color w:val="000000"/>
                <w:sz w:val="10"/>
                <w:szCs w:val="10"/>
                <w:lang w:val="es-SV" w:eastAsia="es-SV"/>
              </w:rPr>
            </w:pPr>
            <w:r w:rsidRPr="00315DD8">
              <w:rPr>
                <w:rFonts w:ascii="Calibri" w:eastAsia="Times New Roman" w:hAnsi="Calibri" w:cs="Calibri"/>
                <w:color w:val="000000"/>
                <w:sz w:val="10"/>
                <w:szCs w:val="10"/>
                <w:lang w:val="es-SV" w:eastAsia="es-SV"/>
              </w:rPr>
              <w:t>6</w:t>
            </w:r>
          </w:p>
        </w:tc>
        <w:tc>
          <w:tcPr>
            <w:tcW w:w="1257" w:type="dxa"/>
            <w:shd w:val="clear" w:color="auto" w:fill="auto"/>
            <w:vAlign w:val="center"/>
            <w:hideMark/>
          </w:tcPr>
          <w:p w:rsidR="00315DD8" w:rsidRPr="00315DD8" w:rsidRDefault="00315DD8" w:rsidP="00315DD8">
            <w:pPr>
              <w:spacing w:after="0" w:line="240" w:lineRule="auto"/>
              <w:jc w:val="center"/>
              <w:rPr>
                <w:rFonts w:ascii="Calibri" w:eastAsia="Times New Roman" w:hAnsi="Calibri" w:cs="Calibri"/>
                <w:color w:val="000000"/>
                <w:sz w:val="10"/>
                <w:szCs w:val="10"/>
                <w:lang w:val="es-SV" w:eastAsia="es-SV"/>
              </w:rPr>
            </w:pPr>
            <w:r w:rsidRPr="00315DD8">
              <w:rPr>
                <w:rFonts w:ascii="Calibri" w:eastAsia="Times New Roman" w:hAnsi="Calibri" w:cs="Calibri"/>
                <w:color w:val="000000"/>
                <w:sz w:val="10"/>
                <w:szCs w:val="10"/>
                <w:lang w:val="es-SV" w:eastAsia="es-SV"/>
              </w:rPr>
              <w:t>UNIDADES</w:t>
            </w:r>
          </w:p>
        </w:tc>
        <w:tc>
          <w:tcPr>
            <w:tcW w:w="4257" w:type="dxa"/>
            <w:shd w:val="clear" w:color="auto" w:fill="auto"/>
            <w:vAlign w:val="center"/>
            <w:hideMark/>
          </w:tcPr>
          <w:p w:rsidR="00315DD8" w:rsidRPr="00315DD8" w:rsidRDefault="00315DD8" w:rsidP="00315DD8">
            <w:pPr>
              <w:spacing w:after="0" w:line="240" w:lineRule="auto"/>
              <w:rPr>
                <w:rFonts w:ascii="Calibri" w:eastAsia="Times New Roman" w:hAnsi="Calibri" w:cs="Calibri"/>
                <w:color w:val="000000"/>
                <w:sz w:val="10"/>
                <w:szCs w:val="10"/>
                <w:lang w:val="es-SV" w:eastAsia="es-SV"/>
              </w:rPr>
            </w:pPr>
            <w:r w:rsidRPr="00315DD8">
              <w:rPr>
                <w:rFonts w:ascii="Calibri" w:eastAsia="Times New Roman" w:hAnsi="Calibri" w:cs="Calibri"/>
                <w:color w:val="000000"/>
                <w:sz w:val="10"/>
                <w:szCs w:val="10"/>
                <w:lang w:val="es-SV" w:eastAsia="es-SV"/>
              </w:rPr>
              <w:t>PALA PUNTA CUADRADA MANGO CORTO</w:t>
            </w:r>
          </w:p>
        </w:tc>
      </w:tr>
      <w:tr w:rsidR="00315DD8" w:rsidRPr="00315DD8" w:rsidTr="00E62C4C">
        <w:trPr>
          <w:trHeight w:val="20"/>
        </w:trPr>
        <w:tc>
          <w:tcPr>
            <w:tcW w:w="1790" w:type="dxa"/>
            <w:vMerge/>
            <w:vAlign w:val="center"/>
            <w:hideMark/>
          </w:tcPr>
          <w:p w:rsidR="00315DD8" w:rsidRPr="00315DD8" w:rsidRDefault="00315DD8" w:rsidP="00315DD8">
            <w:pPr>
              <w:spacing w:after="0" w:line="240" w:lineRule="auto"/>
              <w:rPr>
                <w:rFonts w:ascii="Calibri" w:eastAsia="Times New Roman" w:hAnsi="Calibri" w:cs="Calibri"/>
                <w:color w:val="000000"/>
                <w:sz w:val="10"/>
                <w:szCs w:val="10"/>
                <w:lang w:val="es-SV" w:eastAsia="es-SV"/>
              </w:rPr>
            </w:pPr>
          </w:p>
        </w:tc>
        <w:tc>
          <w:tcPr>
            <w:tcW w:w="798" w:type="dxa"/>
            <w:shd w:val="clear" w:color="auto" w:fill="auto"/>
            <w:vAlign w:val="center"/>
            <w:hideMark/>
          </w:tcPr>
          <w:p w:rsidR="00315DD8" w:rsidRPr="00315DD8" w:rsidRDefault="00315DD8" w:rsidP="00315DD8">
            <w:pPr>
              <w:spacing w:after="0" w:line="240" w:lineRule="auto"/>
              <w:jc w:val="center"/>
              <w:rPr>
                <w:rFonts w:ascii="Calibri" w:eastAsia="Times New Roman" w:hAnsi="Calibri" w:cs="Calibri"/>
                <w:color w:val="000000"/>
                <w:sz w:val="10"/>
                <w:szCs w:val="10"/>
                <w:lang w:val="es-SV" w:eastAsia="es-SV"/>
              </w:rPr>
            </w:pPr>
            <w:r w:rsidRPr="00315DD8">
              <w:rPr>
                <w:rFonts w:ascii="Calibri" w:eastAsia="Times New Roman" w:hAnsi="Calibri" w:cs="Calibri"/>
                <w:color w:val="000000"/>
                <w:sz w:val="10"/>
                <w:szCs w:val="10"/>
                <w:lang w:val="es-SV" w:eastAsia="es-SV"/>
              </w:rPr>
              <w:t>10</w:t>
            </w:r>
          </w:p>
        </w:tc>
        <w:tc>
          <w:tcPr>
            <w:tcW w:w="1209" w:type="dxa"/>
            <w:shd w:val="clear" w:color="auto" w:fill="auto"/>
            <w:noWrap/>
            <w:vAlign w:val="center"/>
            <w:hideMark/>
          </w:tcPr>
          <w:p w:rsidR="00315DD8" w:rsidRPr="00315DD8" w:rsidRDefault="00315DD8" w:rsidP="00315DD8">
            <w:pPr>
              <w:spacing w:after="0" w:line="240" w:lineRule="auto"/>
              <w:jc w:val="center"/>
              <w:rPr>
                <w:rFonts w:ascii="Calibri" w:eastAsia="Times New Roman" w:hAnsi="Calibri" w:cs="Calibri"/>
                <w:color w:val="000000"/>
                <w:sz w:val="10"/>
                <w:szCs w:val="10"/>
                <w:lang w:val="es-SV" w:eastAsia="es-SV"/>
              </w:rPr>
            </w:pPr>
            <w:r w:rsidRPr="00315DD8">
              <w:rPr>
                <w:rFonts w:ascii="Calibri" w:eastAsia="Times New Roman" w:hAnsi="Calibri" w:cs="Calibri"/>
                <w:color w:val="000000"/>
                <w:sz w:val="10"/>
                <w:szCs w:val="10"/>
                <w:lang w:val="es-SV" w:eastAsia="es-SV"/>
              </w:rPr>
              <w:t>20</w:t>
            </w:r>
          </w:p>
        </w:tc>
        <w:tc>
          <w:tcPr>
            <w:tcW w:w="1257" w:type="dxa"/>
            <w:shd w:val="clear" w:color="auto" w:fill="auto"/>
            <w:vAlign w:val="center"/>
            <w:hideMark/>
          </w:tcPr>
          <w:p w:rsidR="00315DD8" w:rsidRPr="00315DD8" w:rsidRDefault="00315DD8" w:rsidP="00315DD8">
            <w:pPr>
              <w:spacing w:after="0" w:line="240" w:lineRule="auto"/>
              <w:jc w:val="center"/>
              <w:rPr>
                <w:rFonts w:ascii="Calibri" w:eastAsia="Times New Roman" w:hAnsi="Calibri" w:cs="Calibri"/>
                <w:color w:val="000000"/>
                <w:sz w:val="10"/>
                <w:szCs w:val="10"/>
                <w:lang w:val="es-SV" w:eastAsia="es-SV"/>
              </w:rPr>
            </w:pPr>
            <w:r w:rsidRPr="00315DD8">
              <w:rPr>
                <w:rFonts w:ascii="Calibri" w:eastAsia="Times New Roman" w:hAnsi="Calibri" w:cs="Calibri"/>
                <w:color w:val="000000"/>
                <w:sz w:val="10"/>
                <w:szCs w:val="10"/>
                <w:lang w:val="es-SV" w:eastAsia="es-SV"/>
              </w:rPr>
              <w:t>UNIDADES</w:t>
            </w:r>
          </w:p>
        </w:tc>
        <w:tc>
          <w:tcPr>
            <w:tcW w:w="4257" w:type="dxa"/>
            <w:shd w:val="clear" w:color="auto" w:fill="auto"/>
            <w:vAlign w:val="center"/>
            <w:hideMark/>
          </w:tcPr>
          <w:p w:rsidR="00315DD8" w:rsidRPr="00315DD8" w:rsidRDefault="00315DD8" w:rsidP="00315DD8">
            <w:pPr>
              <w:spacing w:after="0" w:line="240" w:lineRule="auto"/>
              <w:rPr>
                <w:rFonts w:ascii="Calibri" w:eastAsia="Times New Roman" w:hAnsi="Calibri" w:cs="Calibri"/>
                <w:color w:val="000000"/>
                <w:sz w:val="10"/>
                <w:szCs w:val="10"/>
                <w:lang w:val="es-SV" w:eastAsia="es-SV"/>
              </w:rPr>
            </w:pPr>
            <w:r w:rsidRPr="00315DD8">
              <w:rPr>
                <w:rFonts w:ascii="Calibri" w:eastAsia="Times New Roman" w:hAnsi="Calibri" w:cs="Calibri"/>
                <w:color w:val="000000"/>
                <w:sz w:val="10"/>
                <w:szCs w:val="10"/>
                <w:lang w:val="es-SV" w:eastAsia="es-SV"/>
              </w:rPr>
              <w:t>ESPATULA DE 4”</w:t>
            </w:r>
          </w:p>
        </w:tc>
      </w:tr>
      <w:tr w:rsidR="00315DD8" w:rsidRPr="00315DD8" w:rsidTr="00E62C4C">
        <w:trPr>
          <w:trHeight w:val="20"/>
        </w:trPr>
        <w:tc>
          <w:tcPr>
            <w:tcW w:w="1790" w:type="dxa"/>
            <w:vMerge/>
            <w:vAlign w:val="center"/>
            <w:hideMark/>
          </w:tcPr>
          <w:p w:rsidR="00315DD8" w:rsidRPr="00315DD8" w:rsidRDefault="00315DD8" w:rsidP="00315DD8">
            <w:pPr>
              <w:spacing w:after="0" w:line="240" w:lineRule="auto"/>
              <w:rPr>
                <w:rFonts w:ascii="Calibri" w:eastAsia="Times New Roman" w:hAnsi="Calibri" w:cs="Calibri"/>
                <w:color w:val="000000"/>
                <w:sz w:val="10"/>
                <w:szCs w:val="10"/>
                <w:lang w:val="es-SV" w:eastAsia="es-SV"/>
              </w:rPr>
            </w:pPr>
          </w:p>
        </w:tc>
        <w:tc>
          <w:tcPr>
            <w:tcW w:w="798" w:type="dxa"/>
            <w:shd w:val="clear" w:color="auto" w:fill="auto"/>
            <w:vAlign w:val="center"/>
            <w:hideMark/>
          </w:tcPr>
          <w:p w:rsidR="00315DD8" w:rsidRPr="00315DD8" w:rsidRDefault="00315DD8" w:rsidP="00315DD8">
            <w:pPr>
              <w:spacing w:after="0" w:line="240" w:lineRule="auto"/>
              <w:jc w:val="center"/>
              <w:rPr>
                <w:rFonts w:ascii="Calibri" w:eastAsia="Times New Roman" w:hAnsi="Calibri" w:cs="Calibri"/>
                <w:color w:val="000000"/>
                <w:sz w:val="10"/>
                <w:szCs w:val="10"/>
                <w:lang w:val="es-SV" w:eastAsia="es-SV"/>
              </w:rPr>
            </w:pPr>
            <w:r w:rsidRPr="00315DD8">
              <w:rPr>
                <w:rFonts w:ascii="Calibri" w:eastAsia="Times New Roman" w:hAnsi="Calibri" w:cs="Calibri"/>
                <w:color w:val="000000"/>
                <w:sz w:val="10"/>
                <w:szCs w:val="10"/>
                <w:lang w:val="es-SV" w:eastAsia="es-SV"/>
              </w:rPr>
              <w:t>11</w:t>
            </w:r>
          </w:p>
        </w:tc>
        <w:tc>
          <w:tcPr>
            <w:tcW w:w="1209" w:type="dxa"/>
            <w:shd w:val="clear" w:color="auto" w:fill="auto"/>
            <w:noWrap/>
            <w:vAlign w:val="center"/>
            <w:hideMark/>
          </w:tcPr>
          <w:p w:rsidR="00315DD8" w:rsidRPr="00315DD8" w:rsidRDefault="00315DD8" w:rsidP="00315DD8">
            <w:pPr>
              <w:spacing w:after="0" w:line="240" w:lineRule="auto"/>
              <w:jc w:val="center"/>
              <w:rPr>
                <w:rFonts w:ascii="Calibri" w:eastAsia="Times New Roman" w:hAnsi="Calibri" w:cs="Calibri"/>
                <w:color w:val="000000"/>
                <w:sz w:val="10"/>
                <w:szCs w:val="10"/>
                <w:lang w:val="es-SV" w:eastAsia="es-SV"/>
              </w:rPr>
            </w:pPr>
            <w:r w:rsidRPr="00315DD8">
              <w:rPr>
                <w:rFonts w:ascii="Calibri" w:eastAsia="Times New Roman" w:hAnsi="Calibri" w:cs="Calibri"/>
                <w:color w:val="000000"/>
                <w:sz w:val="10"/>
                <w:szCs w:val="10"/>
                <w:lang w:val="es-SV" w:eastAsia="es-SV"/>
              </w:rPr>
              <w:t>20</w:t>
            </w:r>
          </w:p>
        </w:tc>
        <w:tc>
          <w:tcPr>
            <w:tcW w:w="1257" w:type="dxa"/>
            <w:shd w:val="clear" w:color="auto" w:fill="auto"/>
            <w:vAlign w:val="center"/>
            <w:hideMark/>
          </w:tcPr>
          <w:p w:rsidR="00315DD8" w:rsidRPr="00315DD8" w:rsidRDefault="00315DD8" w:rsidP="00315DD8">
            <w:pPr>
              <w:spacing w:after="0" w:line="240" w:lineRule="auto"/>
              <w:jc w:val="center"/>
              <w:rPr>
                <w:rFonts w:ascii="Calibri" w:eastAsia="Times New Roman" w:hAnsi="Calibri" w:cs="Calibri"/>
                <w:color w:val="000000"/>
                <w:sz w:val="10"/>
                <w:szCs w:val="10"/>
                <w:lang w:val="es-SV" w:eastAsia="es-SV"/>
              </w:rPr>
            </w:pPr>
            <w:r w:rsidRPr="00315DD8">
              <w:rPr>
                <w:rFonts w:ascii="Calibri" w:eastAsia="Times New Roman" w:hAnsi="Calibri" w:cs="Calibri"/>
                <w:color w:val="000000"/>
                <w:sz w:val="10"/>
                <w:szCs w:val="10"/>
                <w:lang w:val="es-SV" w:eastAsia="es-SV"/>
              </w:rPr>
              <w:t>UNIDADES</w:t>
            </w:r>
          </w:p>
        </w:tc>
        <w:tc>
          <w:tcPr>
            <w:tcW w:w="4257" w:type="dxa"/>
            <w:shd w:val="clear" w:color="auto" w:fill="auto"/>
            <w:vAlign w:val="center"/>
            <w:hideMark/>
          </w:tcPr>
          <w:p w:rsidR="00315DD8" w:rsidRPr="00315DD8" w:rsidRDefault="00315DD8" w:rsidP="00315DD8">
            <w:pPr>
              <w:spacing w:after="0" w:line="240" w:lineRule="auto"/>
              <w:rPr>
                <w:rFonts w:ascii="Calibri" w:eastAsia="Times New Roman" w:hAnsi="Calibri" w:cs="Calibri"/>
                <w:color w:val="000000"/>
                <w:sz w:val="10"/>
                <w:szCs w:val="10"/>
                <w:lang w:val="es-SV" w:eastAsia="es-SV"/>
              </w:rPr>
            </w:pPr>
            <w:r w:rsidRPr="00315DD8">
              <w:rPr>
                <w:rFonts w:ascii="Calibri" w:eastAsia="Times New Roman" w:hAnsi="Calibri" w:cs="Calibri"/>
                <w:color w:val="000000"/>
                <w:sz w:val="10"/>
                <w:szCs w:val="10"/>
                <w:lang w:val="es-SV" w:eastAsia="es-SV"/>
              </w:rPr>
              <w:t>RODILLO COMPLETO DE 6 PULGADAS</w:t>
            </w:r>
          </w:p>
        </w:tc>
      </w:tr>
      <w:tr w:rsidR="00315DD8" w:rsidRPr="00315DD8" w:rsidTr="00E62C4C">
        <w:trPr>
          <w:trHeight w:val="20"/>
        </w:trPr>
        <w:tc>
          <w:tcPr>
            <w:tcW w:w="1790" w:type="dxa"/>
            <w:vMerge/>
            <w:vAlign w:val="center"/>
            <w:hideMark/>
          </w:tcPr>
          <w:p w:rsidR="00315DD8" w:rsidRPr="00315DD8" w:rsidRDefault="00315DD8" w:rsidP="00315DD8">
            <w:pPr>
              <w:spacing w:after="0" w:line="240" w:lineRule="auto"/>
              <w:rPr>
                <w:rFonts w:ascii="Calibri" w:eastAsia="Times New Roman" w:hAnsi="Calibri" w:cs="Calibri"/>
                <w:color w:val="000000"/>
                <w:sz w:val="10"/>
                <w:szCs w:val="10"/>
                <w:lang w:val="es-SV" w:eastAsia="es-SV"/>
              </w:rPr>
            </w:pPr>
          </w:p>
        </w:tc>
        <w:tc>
          <w:tcPr>
            <w:tcW w:w="798" w:type="dxa"/>
            <w:shd w:val="clear" w:color="auto" w:fill="auto"/>
            <w:vAlign w:val="center"/>
            <w:hideMark/>
          </w:tcPr>
          <w:p w:rsidR="00315DD8" w:rsidRPr="00315DD8" w:rsidRDefault="00315DD8" w:rsidP="00315DD8">
            <w:pPr>
              <w:spacing w:after="0" w:line="240" w:lineRule="auto"/>
              <w:jc w:val="center"/>
              <w:rPr>
                <w:rFonts w:ascii="Calibri" w:eastAsia="Times New Roman" w:hAnsi="Calibri" w:cs="Calibri"/>
                <w:color w:val="000000"/>
                <w:sz w:val="10"/>
                <w:szCs w:val="10"/>
                <w:lang w:val="es-SV" w:eastAsia="es-SV"/>
              </w:rPr>
            </w:pPr>
            <w:r w:rsidRPr="00315DD8">
              <w:rPr>
                <w:rFonts w:ascii="Calibri" w:eastAsia="Times New Roman" w:hAnsi="Calibri" w:cs="Calibri"/>
                <w:color w:val="000000"/>
                <w:sz w:val="10"/>
                <w:szCs w:val="10"/>
                <w:lang w:val="es-SV" w:eastAsia="es-SV"/>
              </w:rPr>
              <w:t>12</w:t>
            </w:r>
          </w:p>
        </w:tc>
        <w:tc>
          <w:tcPr>
            <w:tcW w:w="1209" w:type="dxa"/>
            <w:shd w:val="clear" w:color="auto" w:fill="auto"/>
            <w:noWrap/>
            <w:vAlign w:val="center"/>
            <w:hideMark/>
          </w:tcPr>
          <w:p w:rsidR="00315DD8" w:rsidRPr="00315DD8" w:rsidRDefault="00315DD8" w:rsidP="00315DD8">
            <w:pPr>
              <w:spacing w:after="0" w:line="240" w:lineRule="auto"/>
              <w:jc w:val="center"/>
              <w:rPr>
                <w:rFonts w:ascii="Calibri" w:eastAsia="Times New Roman" w:hAnsi="Calibri" w:cs="Calibri"/>
                <w:color w:val="000000"/>
                <w:sz w:val="10"/>
                <w:szCs w:val="10"/>
                <w:lang w:val="es-SV" w:eastAsia="es-SV"/>
              </w:rPr>
            </w:pPr>
            <w:r w:rsidRPr="00315DD8">
              <w:rPr>
                <w:rFonts w:ascii="Calibri" w:eastAsia="Times New Roman" w:hAnsi="Calibri" w:cs="Calibri"/>
                <w:color w:val="000000"/>
                <w:sz w:val="10"/>
                <w:szCs w:val="10"/>
                <w:lang w:val="es-SV" w:eastAsia="es-SV"/>
              </w:rPr>
              <w:t>15</w:t>
            </w:r>
          </w:p>
        </w:tc>
        <w:tc>
          <w:tcPr>
            <w:tcW w:w="1257" w:type="dxa"/>
            <w:shd w:val="clear" w:color="auto" w:fill="auto"/>
            <w:vAlign w:val="center"/>
            <w:hideMark/>
          </w:tcPr>
          <w:p w:rsidR="00315DD8" w:rsidRPr="00315DD8" w:rsidRDefault="00315DD8" w:rsidP="00315DD8">
            <w:pPr>
              <w:spacing w:after="0" w:line="240" w:lineRule="auto"/>
              <w:jc w:val="center"/>
              <w:rPr>
                <w:rFonts w:ascii="Calibri" w:eastAsia="Times New Roman" w:hAnsi="Calibri" w:cs="Calibri"/>
                <w:color w:val="000000"/>
                <w:sz w:val="10"/>
                <w:szCs w:val="10"/>
                <w:lang w:val="es-SV" w:eastAsia="es-SV"/>
              </w:rPr>
            </w:pPr>
            <w:r w:rsidRPr="00315DD8">
              <w:rPr>
                <w:rFonts w:ascii="Calibri" w:eastAsia="Times New Roman" w:hAnsi="Calibri" w:cs="Calibri"/>
                <w:color w:val="000000"/>
                <w:sz w:val="10"/>
                <w:szCs w:val="10"/>
                <w:lang w:val="es-SV" w:eastAsia="es-SV"/>
              </w:rPr>
              <w:t>UNIDADES</w:t>
            </w:r>
          </w:p>
        </w:tc>
        <w:tc>
          <w:tcPr>
            <w:tcW w:w="4257" w:type="dxa"/>
            <w:shd w:val="clear" w:color="auto" w:fill="auto"/>
            <w:vAlign w:val="center"/>
            <w:hideMark/>
          </w:tcPr>
          <w:p w:rsidR="00315DD8" w:rsidRPr="00315DD8" w:rsidRDefault="00315DD8" w:rsidP="00315DD8">
            <w:pPr>
              <w:spacing w:after="0" w:line="240" w:lineRule="auto"/>
              <w:rPr>
                <w:rFonts w:ascii="Calibri" w:eastAsia="Times New Roman" w:hAnsi="Calibri" w:cs="Calibri"/>
                <w:color w:val="000000"/>
                <w:sz w:val="10"/>
                <w:szCs w:val="10"/>
                <w:lang w:val="es-SV" w:eastAsia="es-SV"/>
              </w:rPr>
            </w:pPr>
            <w:r w:rsidRPr="00315DD8">
              <w:rPr>
                <w:rFonts w:ascii="Calibri" w:eastAsia="Times New Roman" w:hAnsi="Calibri" w:cs="Calibri"/>
                <w:color w:val="000000"/>
                <w:sz w:val="10"/>
                <w:szCs w:val="10"/>
                <w:lang w:val="es-SV" w:eastAsia="es-SV"/>
              </w:rPr>
              <w:t>ESCOBAS PLÁSTICAS</w:t>
            </w:r>
          </w:p>
        </w:tc>
      </w:tr>
      <w:tr w:rsidR="00315DD8" w:rsidRPr="00315DD8" w:rsidTr="00E62C4C">
        <w:trPr>
          <w:trHeight w:val="20"/>
        </w:trPr>
        <w:tc>
          <w:tcPr>
            <w:tcW w:w="1790" w:type="dxa"/>
            <w:vMerge/>
            <w:vAlign w:val="center"/>
            <w:hideMark/>
          </w:tcPr>
          <w:p w:rsidR="00315DD8" w:rsidRPr="00315DD8" w:rsidRDefault="00315DD8" w:rsidP="00315DD8">
            <w:pPr>
              <w:spacing w:after="0" w:line="240" w:lineRule="auto"/>
              <w:rPr>
                <w:rFonts w:ascii="Calibri" w:eastAsia="Times New Roman" w:hAnsi="Calibri" w:cs="Calibri"/>
                <w:color w:val="000000"/>
                <w:sz w:val="10"/>
                <w:szCs w:val="10"/>
                <w:lang w:val="es-SV" w:eastAsia="es-SV"/>
              </w:rPr>
            </w:pPr>
          </w:p>
        </w:tc>
        <w:tc>
          <w:tcPr>
            <w:tcW w:w="798" w:type="dxa"/>
            <w:shd w:val="clear" w:color="auto" w:fill="auto"/>
            <w:vAlign w:val="center"/>
            <w:hideMark/>
          </w:tcPr>
          <w:p w:rsidR="00315DD8" w:rsidRPr="00315DD8" w:rsidRDefault="00315DD8" w:rsidP="00315DD8">
            <w:pPr>
              <w:spacing w:after="0" w:line="240" w:lineRule="auto"/>
              <w:jc w:val="center"/>
              <w:rPr>
                <w:rFonts w:ascii="Calibri" w:eastAsia="Times New Roman" w:hAnsi="Calibri" w:cs="Calibri"/>
                <w:color w:val="000000"/>
                <w:sz w:val="10"/>
                <w:szCs w:val="10"/>
                <w:lang w:val="es-SV" w:eastAsia="es-SV"/>
              </w:rPr>
            </w:pPr>
            <w:r w:rsidRPr="00315DD8">
              <w:rPr>
                <w:rFonts w:ascii="Calibri" w:eastAsia="Times New Roman" w:hAnsi="Calibri" w:cs="Calibri"/>
                <w:color w:val="000000"/>
                <w:sz w:val="10"/>
                <w:szCs w:val="10"/>
                <w:lang w:val="es-SV" w:eastAsia="es-SV"/>
              </w:rPr>
              <w:t>13</w:t>
            </w:r>
          </w:p>
        </w:tc>
        <w:tc>
          <w:tcPr>
            <w:tcW w:w="1209" w:type="dxa"/>
            <w:shd w:val="clear" w:color="auto" w:fill="auto"/>
            <w:noWrap/>
            <w:vAlign w:val="center"/>
            <w:hideMark/>
          </w:tcPr>
          <w:p w:rsidR="00315DD8" w:rsidRPr="00315DD8" w:rsidRDefault="00315DD8" w:rsidP="00315DD8">
            <w:pPr>
              <w:spacing w:after="0" w:line="240" w:lineRule="auto"/>
              <w:jc w:val="center"/>
              <w:rPr>
                <w:rFonts w:ascii="Calibri" w:eastAsia="Times New Roman" w:hAnsi="Calibri" w:cs="Calibri"/>
                <w:color w:val="000000"/>
                <w:sz w:val="10"/>
                <w:szCs w:val="10"/>
                <w:lang w:val="es-SV" w:eastAsia="es-SV"/>
              </w:rPr>
            </w:pPr>
            <w:r w:rsidRPr="00315DD8">
              <w:rPr>
                <w:rFonts w:ascii="Calibri" w:eastAsia="Times New Roman" w:hAnsi="Calibri" w:cs="Calibri"/>
                <w:color w:val="000000"/>
                <w:sz w:val="10"/>
                <w:szCs w:val="10"/>
                <w:lang w:val="es-SV" w:eastAsia="es-SV"/>
              </w:rPr>
              <w:t>40</w:t>
            </w:r>
          </w:p>
        </w:tc>
        <w:tc>
          <w:tcPr>
            <w:tcW w:w="1257" w:type="dxa"/>
            <w:shd w:val="clear" w:color="auto" w:fill="auto"/>
            <w:vAlign w:val="center"/>
            <w:hideMark/>
          </w:tcPr>
          <w:p w:rsidR="00315DD8" w:rsidRPr="00315DD8" w:rsidRDefault="00315DD8" w:rsidP="00315DD8">
            <w:pPr>
              <w:spacing w:after="0" w:line="240" w:lineRule="auto"/>
              <w:jc w:val="center"/>
              <w:rPr>
                <w:rFonts w:ascii="Calibri" w:eastAsia="Times New Roman" w:hAnsi="Calibri" w:cs="Calibri"/>
                <w:color w:val="000000"/>
                <w:sz w:val="10"/>
                <w:szCs w:val="10"/>
                <w:lang w:val="es-SV" w:eastAsia="es-SV"/>
              </w:rPr>
            </w:pPr>
            <w:r w:rsidRPr="00315DD8">
              <w:rPr>
                <w:rFonts w:ascii="Calibri" w:eastAsia="Times New Roman" w:hAnsi="Calibri" w:cs="Calibri"/>
                <w:color w:val="000000"/>
                <w:sz w:val="10"/>
                <w:szCs w:val="10"/>
                <w:lang w:val="es-SV" w:eastAsia="es-SV"/>
              </w:rPr>
              <w:t>UNIDADES</w:t>
            </w:r>
          </w:p>
        </w:tc>
        <w:tc>
          <w:tcPr>
            <w:tcW w:w="4257" w:type="dxa"/>
            <w:shd w:val="clear" w:color="auto" w:fill="auto"/>
            <w:vAlign w:val="center"/>
            <w:hideMark/>
          </w:tcPr>
          <w:p w:rsidR="00315DD8" w:rsidRPr="00315DD8" w:rsidRDefault="00315DD8" w:rsidP="00315DD8">
            <w:pPr>
              <w:spacing w:after="0" w:line="240" w:lineRule="auto"/>
              <w:rPr>
                <w:rFonts w:ascii="Calibri" w:eastAsia="Times New Roman" w:hAnsi="Calibri" w:cs="Calibri"/>
                <w:color w:val="000000"/>
                <w:sz w:val="10"/>
                <w:szCs w:val="10"/>
                <w:lang w:val="es-SV" w:eastAsia="es-SV"/>
              </w:rPr>
            </w:pPr>
            <w:r w:rsidRPr="00315DD8">
              <w:rPr>
                <w:rFonts w:ascii="Calibri" w:eastAsia="Times New Roman" w:hAnsi="Calibri" w:cs="Calibri"/>
                <w:color w:val="000000"/>
                <w:sz w:val="10"/>
                <w:szCs w:val="10"/>
                <w:lang w:val="es-SV" w:eastAsia="es-SV"/>
              </w:rPr>
              <w:t>BROCHA DE 2”</w:t>
            </w:r>
          </w:p>
        </w:tc>
      </w:tr>
      <w:tr w:rsidR="00315DD8" w:rsidRPr="00315DD8" w:rsidTr="00E62C4C">
        <w:trPr>
          <w:trHeight w:val="20"/>
        </w:trPr>
        <w:tc>
          <w:tcPr>
            <w:tcW w:w="1790" w:type="dxa"/>
            <w:vMerge/>
            <w:vAlign w:val="center"/>
            <w:hideMark/>
          </w:tcPr>
          <w:p w:rsidR="00315DD8" w:rsidRPr="00315DD8" w:rsidRDefault="00315DD8" w:rsidP="00315DD8">
            <w:pPr>
              <w:spacing w:after="0" w:line="240" w:lineRule="auto"/>
              <w:rPr>
                <w:rFonts w:ascii="Calibri" w:eastAsia="Times New Roman" w:hAnsi="Calibri" w:cs="Calibri"/>
                <w:color w:val="000000"/>
                <w:sz w:val="10"/>
                <w:szCs w:val="10"/>
                <w:lang w:val="es-SV" w:eastAsia="es-SV"/>
              </w:rPr>
            </w:pPr>
          </w:p>
        </w:tc>
        <w:tc>
          <w:tcPr>
            <w:tcW w:w="798" w:type="dxa"/>
            <w:shd w:val="clear" w:color="auto" w:fill="auto"/>
            <w:vAlign w:val="center"/>
            <w:hideMark/>
          </w:tcPr>
          <w:p w:rsidR="00315DD8" w:rsidRPr="00315DD8" w:rsidRDefault="00315DD8" w:rsidP="00315DD8">
            <w:pPr>
              <w:spacing w:after="0" w:line="240" w:lineRule="auto"/>
              <w:jc w:val="center"/>
              <w:rPr>
                <w:rFonts w:ascii="Calibri" w:eastAsia="Times New Roman" w:hAnsi="Calibri" w:cs="Calibri"/>
                <w:color w:val="000000"/>
                <w:sz w:val="10"/>
                <w:szCs w:val="10"/>
                <w:lang w:val="es-SV" w:eastAsia="es-SV"/>
              </w:rPr>
            </w:pPr>
            <w:r w:rsidRPr="00315DD8">
              <w:rPr>
                <w:rFonts w:ascii="Calibri" w:eastAsia="Times New Roman" w:hAnsi="Calibri" w:cs="Calibri"/>
                <w:color w:val="000000"/>
                <w:sz w:val="10"/>
                <w:szCs w:val="10"/>
                <w:lang w:val="es-SV" w:eastAsia="es-SV"/>
              </w:rPr>
              <w:t>14</w:t>
            </w:r>
          </w:p>
        </w:tc>
        <w:tc>
          <w:tcPr>
            <w:tcW w:w="1209" w:type="dxa"/>
            <w:shd w:val="clear" w:color="auto" w:fill="auto"/>
            <w:noWrap/>
            <w:vAlign w:val="center"/>
            <w:hideMark/>
          </w:tcPr>
          <w:p w:rsidR="00315DD8" w:rsidRPr="00315DD8" w:rsidRDefault="00315DD8" w:rsidP="00315DD8">
            <w:pPr>
              <w:spacing w:after="0" w:line="240" w:lineRule="auto"/>
              <w:jc w:val="center"/>
              <w:rPr>
                <w:rFonts w:ascii="Calibri" w:eastAsia="Times New Roman" w:hAnsi="Calibri" w:cs="Calibri"/>
                <w:color w:val="000000"/>
                <w:sz w:val="10"/>
                <w:szCs w:val="10"/>
                <w:lang w:val="es-SV" w:eastAsia="es-SV"/>
              </w:rPr>
            </w:pPr>
            <w:r w:rsidRPr="00315DD8">
              <w:rPr>
                <w:rFonts w:ascii="Calibri" w:eastAsia="Times New Roman" w:hAnsi="Calibri" w:cs="Calibri"/>
                <w:color w:val="000000"/>
                <w:sz w:val="10"/>
                <w:szCs w:val="10"/>
                <w:lang w:val="es-SV" w:eastAsia="es-SV"/>
              </w:rPr>
              <w:t>50</w:t>
            </w:r>
          </w:p>
        </w:tc>
        <w:tc>
          <w:tcPr>
            <w:tcW w:w="1257" w:type="dxa"/>
            <w:shd w:val="clear" w:color="auto" w:fill="auto"/>
            <w:vAlign w:val="center"/>
            <w:hideMark/>
          </w:tcPr>
          <w:p w:rsidR="00315DD8" w:rsidRPr="00315DD8" w:rsidRDefault="00315DD8" w:rsidP="00315DD8">
            <w:pPr>
              <w:spacing w:after="0" w:line="240" w:lineRule="auto"/>
              <w:jc w:val="center"/>
              <w:rPr>
                <w:rFonts w:ascii="Calibri" w:eastAsia="Times New Roman" w:hAnsi="Calibri" w:cs="Calibri"/>
                <w:color w:val="000000"/>
                <w:sz w:val="10"/>
                <w:szCs w:val="10"/>
                <w:lang w:val="es-SV" w:eastAsia="es-SV"/>
              </w:rPr>
            </w:pPr>
            <w:r w:rsidRPr="00315DD8">
              <w:rPr>
                <w:rFonts w:ascii="Calibri" w:eastAsia="Times New Roman" w:hAnsi="Calibri" w:cs="Calibri"/>
                <w:color w:val="000000"/>
                <w:sz w:val="10"/>
                <w:szCs w:val="10"/>
                <w:lang w:val="es-SV" w:eastAsia="es-SV"/>
              </w:rPr>
              <w:t>UNIDADES</w:t>
            </w:r>
          </w:p>
        </w:tc>
        <w:tc>
          <w:tcPr>
            <w:tcW w:w="4257" w:type="dxa"/>
            <w:shd w:val="clear" w:color="auto" w:fill="auto"/>
            <w:vAlign w:val="center"/>
            <w:hideMark/>
          </w:tcPr>
          <w:p w:rsidR="00315DD8" w:rsidRPr="00315DD8" w:rsidRDefault="00315DD8" w:rsidP="00315DD8">
            <w:pPr>
              <w:spacing w:after="0" w:line="240" w:lineRule="auto"/>
              <w:rPr>
                <w:rFonts w:ascii="Calibri" w:eastAsia="Times New Roman" w:hAnsi="Calibri" w:cs="Calibri"/>
                <w:color w:val="000000"/>
                <w:sz w:val="10"/>
                <w:szCs w:val="10"/>
                <w:lang w:val="es-SV" w:eastAsia="es-SV"/>
              </w:rPr>
            </w:pPr>
            <w:r w:rsidRPr="00315DD8">
              <w:rPr>
                <w:rFonts w:ascii="Calibri" w:eastAsia="Times New Roman" w:hAnsi="Calibri" w:cs="Calibri"/>
                <w:color w:val="000000"/>
                <w:sz w:val="10"/>
                <w:szCs w:val="10"/>
                <w:lang w:val="es-SV" w:eastAsia="es-SV"/>
              </w:rPr>
              <w:t>BROCHA DE 4”</w:t>
            </w:r>
          </w:p>
        </w:tc>
      </w:tr>
      <w:tr w:rsidR="00315DD8" w:rsidRPr="00315DD8" w:rsidTr="00E62C4C">
        <w:trPr>
          <w:trHeight w:val="20"/>
        </w:trPr>
        <w:tc>
          <w:tcPr>
            <w:tcW w:w="1790" w:type="dxa"/>
            <w:vMerge/>
            <w:vAlign w:val="center"/>
            <w:hideMark/>
          </w:tcPr>
          <w:p w:rsidR="00315DD8" w:rsidRPr="00315DD8" w:rsidRDefault="00315DD8" w:rsidP="00315DD8">
            <w:pPr>
              <w:spacing w:after="0" w:line="240" w:lineRule="auto"/>
              <w:rPr>
                <w:rFonts w:ascii="Calibri" w:eastAsia="Times New Roman" w:hAnsi="Calibri" w:cs="Calibri"/>
                <w:color w:val="000000"/>
                <w:sz w:val="10"/>
                <w:szCs w:val="10"/>
                <w:lang w:val="es-SV" w:eastAsia="es-SV"/>
              </w:rPr>
            </w:pPr>
          </w:p>
        </w:tc>
        <w:tc>
          <w:tcPr>
            <w:tcW w:w="798" w:type="dxa"/>
            <w:shd w:val="clear" w:color="auto" w:fill="auto"/>
            <w:vAlign w:val="center"/>
            <w:hideMark/>
          </w:tcPr>
          <w:p w:rsidR="00315DD8" w:rsidRPr="00315DD8" w:rsidRDefault="00315DD8" w:rsidP="00315DD8">
            <w:pPr>
              <w:spacing w:after="0" w:line="240" w:lineRule="auto"/>
              <w:jc w:val="center"/>
              <w:rPr>
                <w:rFonts w:ascii="Calibri" w:eastAsia="Times New Roman" w:hAnsi="Calibri" w:cs="Calibri"/>
                <w:color w:val="000000"/>
                <w:sz w:val="10"/>
                <w:szCs w:val="10"/>
                <w:lang w:val="es-SV" w:eastAsia="es-SV"/>
              </w:rPr>
            </w:pPr>
            <w:r w:rsidRPr="00315DD8">
              <w:rPr>
                <w:rFonts w:ascii="Calibri" w:eastAsia="Times New Roman" w:hAnsi="Calibri" w:cs="Calibri"/>
                <w:color w:val="000000"/>
                <w:sz w:val="10"/>
                <w:szCs w:val="10"/>
                <w:lang w:val="es-SV" w:eastAsia="es-SV"/>
              </w:rPr>
              <w:t>15</w:t>
            </w:r>
          </w:p>
        </w:tc>
        <w:tc>
          <w:tcPr>
            <w:tcW w:w="1209" w:type="dxa"/>
            <w:shd w:val="clear" w:color="auto" w:fill="auto"/>
            <w:noWrap/>
            <w:vAlign w:val="center"/>
            <w:hideMark/>
          </w:tcPr>
          <w:p w:rsidR="00315DD8" w:rsidRPr="00315DD8" w:rsidRDefault="00315DD8" w:rsidP="00315DD8">
            <w:pPr>
              <w:spacing w:after="0" w:line="240" w:lineRule="auto"/>
              <w:jc w:val="center"/>
              <w:rPr>
                <w:rFonts w:ascii="Calibri" w:eastAsia="Times New Roman" w:hAnsi="Calibri" w:cs="Calibri"/>
                <w:color w:val="000000"/>
                <w:sz w:val="10"/>
                <w:szCs w:val="10"/>
                <w:lang w:val="es-SV" w:eastAsia="es-SV"/>
              </w:rPr>
            </w:pPr>
            <w:r w:rsidRPr="00315DD8">
              <w:rPr>
                <w:rFonts w:ascii="Calibri" w:eastAsia="Times New Roman" w:hAnsi="Calibri" w:cs="Calibri"/>
                <w:color w:val="000000"/>
                <w:sz w:val="10"/>
                <w:szCs w:val="10"/>
                <w:lang w:val="es-SV" w:eastAsia="es-SV"/>
              </w:rPr>
              <w:t>40</w:t>
            </w:r>
          </w:p>
        </w:tc>
        <w:tc>
          <w:tcPr>
            <w:tcW w:w="1257" w:type="dxa"/>
            <w:shd w:val="clear" w:color="auto" w:fill="auto"/>
            <w:vAlign w:val="center"/>
            <w:hideMark/>
          </w:tcPr>
          <w:p w:rsidR="00315DD8" w:rsidRPr="00315DD8" w:rsidRDefault="00315DD8" w:rsidP="00315DD8">
            <w:pPr>
              <w:spacing w:after="0" w:line="240" w:lineRule="auto"/>
              <w:jc w:val="center"/>
              <w:rPr>
                <w:rFonts w:ascii="Calibri" w:eastAsia="Times New Roman" w:hAnsi="Calibri" w:cs="Calibri"/>
                <w:color w:val="000000"/>
                <w:sz w:val="10"/>
                <w:szCs w:val="10"/>
                <w:lang w:val="es-SV" w:eastAsia="es-SV"/>
              </w:rPr>
            </w:pPr>
            <w:r w:rsidRPr="00315DD8">
              <w:rPr>
                <w:rFonts w:ascii="Calibri" w:eastAsia="Times New Roman" w:hAnsi="Calibri" w:cs="Calibri"/>
                <w:color w:val="000000"/>
                <w:sz w:val="10"/>
                <w:szCs w:val="10"/>
                <w:lang w:val="es-SV" w:eastAsia="es-SV"/>
              </w:rPr>
              <w:t>UNIDADES</w:t>
            </w:r>
          </w:p>
        </w:tc>
        <w:tc>
          <w:tcPr>
            <w:tcW w:w="4257" w:type="dxa"/>
            <w:shd w:val="clear" w:color="auto" w:fill="auto"/>
            <w:vAlign w:val="center"/>
            <w:hideMark/>
          </w:tcPr>
          <w:p w:rsidR="00315DD8" w:rsidRPr="00315DD8" w:rsidRDefault="00315DD8" w:rsidP="00315DD8">
            <w:pPr>
              <w:spacing w:after="0" w:line="240" w:lineRule="auto"/>
              <w:rPr>
                <w:rFonts w:ascii="Calibri" w:eastAsia="Times New Roman" w:hAnsi="Calibri" w:cs="Calibri"/>
                <w:color w:val="000000"/>
                <w:sz w:val="10"/>
                <w:szCs w:val="10"/>
                <w:lang w:val="es-SV" w:eastAsia="es-SV"/>
              </w:rPr>
            </w:pPr>
            <w:r w:rsidRPr="00315DD8">
              <w:rPr>
                <w:rFonts w:ascii="Calibri" w:eastAsia="Times New Roman" w:hAnsi="Calibri" w:cs="Calibri"/>
                <w:color w:val="000000"/>
                <w:sz w:val="10"/>
                <w:szCs w:val="10"/>
                <w:lang w:val="es-SV" w:eastAsia="es-SV"/>
              </w:rPr>
              <w:t>CEPILLOS DE ALAMBRE CON MANGO DE PLÁSTICO</w:t>
            </w:r>
          </w:p>
        </w:tc>
      </w:tr>
      <w:tr w:rsidR="00315DD8" w:rsidRPr="00315DD8" w:rsidTr="00E62C4C">
        <w:trPr>
          <w:trHeight w:val="20"/>
        </w:trPr>
        <w:tc>
          <w:tcPr>
            <w:tcW w:w="1790" w:type="dxa"/>
            <w:vMerge/>
            <w:vAlign w:val="center"/>
            <w:hideMark/>
          </w:tcPr>
          <w:p w:rsidR="00315DD8" w:rsidRPr="00315DD8" w:rsidRDefault="00315DD8" w:rsidP="00315DD8">
            <w:pPr>
              <w:spacing w:after="0" w:line="240" w:lineRule="auto"/>
              <w:rPr>
                <w:rFonts w:ascii="Calibri" w:eastAsia="Times New Roman" w:hAnsi="Calibri" w:cs="Calibri"/>
                <w:color w:val="000000"/>
                <w:sz w:val="10"/>
                <w:szCs w:val="10"/>
                <w:lang w:val="es-SV" w:eastAsia="es-SV"/>
              </w:rPr>
            </w:pPr>
          </w:p>
        </w:tc>
        <w:tc>
          <w:tcPr>
            <w:tcW w:w="798" w:type="dxa"/>
            <w:shd w:val="clear" w:color="auto" w:fill="auto"/>
            <w:vAlign w:val="center"/>
            <w:hideMark/>
          </w:tcPr>
          <w:p w:rsidR="00315DD8" w:rsidRPr="00315DD8" w:rsidRDefault="00315DD8" w:rsidP="00315DD8">
            <w:pPr>
              <w:spacing w:after="0" w:line="240" w:lineRule="auto"/>
              <w:jc w:val="center"/>
              <w:rPr>
                <w:rFonts w:ascii="Calibri" w:eastAsia="Times New Roman" w:hAnsi="Calibri" w:cs="Calibri"/>
                <w:color w:val="000000"/>
                <w:sz w:val="10"/>
                <w:szCs w:val="10"/>
                <w:lang w:val="es-SV" w:eastAsia="es-SV"/>
              </w:rPr>
            </w:pPr>
            <w:r w:rsidRPr="00315DD8">
              <w:rPr>
                <w:rFonts w:ascii="Calibri" w:eastAsia="Times New Roman" w:hAnsi="Calibri" w:cs="Calibri"/>
                <w:color w:val="000000"/>
                <w:sz w:val="10"/>
                <w:szCs w:val="10"/>
                <w:lang w:val="es-SV" w:eastAsia="es-SV"/>
              </w:rPr>
              <w:t>16</w:t>
            </w:r>
          </w:p>
        </w:tc>
        <w:tc>
          <w:tcPr>
            <w:tcW w:w="1209" w:type="dxa"/>
            <w:shd w:val="clear" w:color="auto" w:fill="auto"/>
            <w:noWrap/>
            <w:vAlign w:val="center"/>
            <w:hideMark/>
          </w:tcPr>
          <w:p w:rsidR="00315DD8" w:rsidRPr="00315DD8" w:rsidRDefault="00315DD8" w:rsidP="00315DD8">
            <w:pPr>
              <w:spacing w:after="0" w:line="240" w:lineRule="auto"/>
              <w:jc w:val="center"/>
              <w:rPr>
                <w:rFonts w:ascii="Calibri" w:eastAsia="Times New Roman" w:hAnsi="Calibri" w:cs="Calibri"/>
                <w:color w:val="000000"/>
                <w:sz w:val="10"/>
                <w:szCs w:val="10"/>
                <w:lang w:val="es-SV" w:eastAsia="es-SV"/>
              </w:rPr>
            </w:pPr>
            <w:r w:rsidRPr="00315DD8">
              <w:rPr>
                <w:rFonts w:ascii="Calibri" w:eastAsia="Times New Roman" w:hAnsi="Calibri" w:cs="Calibri"/>
                <w:color w:val="000000"/>
                <w:sz w:val="10"/>
                <w:szCs w:val="10"/>
                <w:lang w:val="es-SV" w:eastAsia="es-SV"/>
              </w:rPr>
              <w:t>5</w:t>
            </w:r>
          </w:p>
        </w:tc>
        <w:tc>
          <w:tcPr>
            <w:tcW w:w="1257" w:type="dxa"/>
            <w:shd w:val="clear" w:color="auto" w:fill="auto"/>
            <w:vAlign w:val="center"/>
            <w:hideMark/>
          </w:tcPr>
          <w:p w:rsidR="00315DD8" w:rsidRPr="00315DD8" w:rsidRDefault="00315DD8" w:rsidP="00315DD8">
            <w:pPr>
              <w:spacing w:after="0" w:line="240" w:lineRule="auto"/>
              <w:jc w:val="center"/>
              <w:rPr>
                <w:rFonts w:ascii="Calibri" w:eastAsia="Times New Roman" w:hAnsi="Calibri" w:cs="Calibri"/>
                <w:color w:val="000000"/>
                <w:sz w:val="10"/>
                <w:szCs w:val="10"/>
                <w:lang w:val="es-SV" w:eastAsia="es-SV"/>
              </w:rPr>
            </w:pPr>
            <w:r w:rsidRPr="00315DD8">
              <w:rPr>
                <w:rFonts w:ascii="Calibri" w:eastAsia="Times New Roman" w:hAnsi="Calibri" w:cs="Calibri"/>
                <w:color w:val="000000"/>
                <w:sz w:val="10"/>
                <w:szCs w:val="10"/>
                <w:lang w:val="es-SV" w:eastAsia="es-SV"/>
              </w:rPr>
              <w:t>UNIDADES</w:t>
            </w:r>
          </w:p>
        </w:tc>
        <w:tc>
          <w:tcPr>
            <w:tcW w:w="4257" w:type="dxa"/>
            <w:shd w:val="clear" w:color="auto" w:fill="auto"/>
            <w:vAlign w:val="center"/>
            <w:hideMark/>
          </w:tcPr>
          <w:p w:rsidR="00315DD8" w:rsidRPr="00315DD8" w:rsidRDefault="00315DD8" w:rsidP="00315DD8">
            <w:pPr>
              <w:spacing w:after="0" w:line="240" w:lineRule="auto"/>
              <w:rPr>
                <w:rFonts w:ascii="Calibri" w:eastAsia="Times New Roman" w:hAnsi="Calibri" w:cs="Calibri"/>
                <w:color w:val="000000"/>
                <w:sz w:val="10"/>
                <w:szCs w:val="10"/>
                <w:lang w:val="es-SV" w:eastAsia="es-SV"/>
              </w:rPr>
            </w:pPr>
            <w:r w:rsidRPr="00315DD8">
              <w:rPr>
                <w:rFonts w:ascii="Calibri" w:eastAsia="Times New Roman" w:hAnsi="Calibri" w:cs="Calibri"/>
                <w:color w:val="000000"/>
                <w:sz w:val="10"/>
                <w:szCs w:val="10"/>
                <w:lang w:val="es-SV" w:eastAsia="es-SV"/>
              </w:rPr>
              <w:t>VARAS EXTANSIBLES DE 3 METROS PARA PINTAR MARCA RECONOCIDA</w:t>
            </w:r>
          </w:p>
        </w:tc>
      </w:tr>
    </w:tbl>
    <w:p w:rsidR="00315DD8" w:rsidRPr="00315DD8" w:rsidRDefault="00315DD8" w:rsidP="00315DD8">
      <w:pPr>
        <w:spacing w:after="0" w:line="240" w:lineRule="auto"/>
        <w:jc w:val="both"/>
        <w:rPr>
          <w:rFonts w:ascii="Arial" w:eastAsia="Calibri" w:hAnsi="Arial" w:cs="Arial"/>
          <w:b/>
          <w:color w:val="000000"/>
          <w:sz w:val="24"/>
          <w:szCs w:val="24"/>
          <w:u w:val="single"/>
          <w:lang w:val="es-SV"/>
        </w:rPr>
      </w:pPr>
    </w:p>
    <w:tbl>
      <w:tblPr>
        <w:tblStyle w:val="Tablaconcuadrcula"/>
        <w:tblW w:w="0" w:type="auto"/>
        <w:tblLook w:val="04A0" w:firstRow="1" w:lastRow="0" w:firstColumn="1" w:lastColumn="0" w:noHBand="0" w:noVBand="1"/>
      </w:tblPr>
      <w:tblGrid>
        <w:gridCol w:w="8828"/>
      </w:tblGrid>
      <w:tr w:rsidR="00315DD8" w:rsidRPr="00315DD8" w:rsidTr="00E62C4C">
        <w:tc>
          <w:tcPr>
            <w:tcW w:w="9325" w:type="dxa"/>
          </w:tcPr>
          <w:p w:rsidR="00315DD8" w:rsidRPr="00315DD8" w:rsidRDefault="00315DD8" w:rsidP="00315DD8">
            <w:pPr>
              <w:jc w:val="center"/>
              <w:outlineLvl w:val="5"/>
              <w:rPr>
                <w:rFonts w:ascii="Arial" w:hAnsi="Arial" w:cs="Arial"/>
                <w:b/>
                <w:i/>
                <w:iCs/>
                <w:color w:val="000000"/>
                <w:sz w:val="24"/>
                <w:szCs w:val="24"/>
                <w:u w:val="single"/>
              </w:rPr>
            </w:pPr>
            <w:r w:rsidRPr="00315DD8">
              <w:rPr>
                <w:rFonts w:ascii="Calibri" w:hAnsi="Calibri" w:cs="Calibri"/>
                <w:b/>
                <w:bCs/>
                <w:i/>
                <w:iCs/>
                <w:color w:val="000000"/>
                <w:sz w:val="18"/>
                <w:szCs w:val="18"/>
                <w:lang w:eastAsia="es-SV"/>
              </w:rPr>
              <w:t>OFERTAS RECIBIDAS</w:t>
            </w:r>
          </w:p>
        </w:tc>
      </w:tr>
    </w:tbl>
    <w:p w:rsidR="00315DD8" w:rsidRPr="00315DD8" w:rsidRDefault="00315DD8" w:rsidP="00315DD8">
      <w:pPr>
        <w:spacing w:after="0" w:line="240" w:lineRule="auto"/>
        <w:jc w:val="both"/>
        <w:rPr>
          <w:rFonts w:ascii="Arial" w:eastAsia="Calibri" w:hAnsi="Arial" w:cs="Arial"/>
          <w:b/>
          <w:color w:val="000000"/>
          <w:sz w:val="24"/>
          <w:szCs w:val="24"/>
          <w:u w:val="single"/>
          <w:lang w:val="es-SV"/>
        </w:rPr>
      </w:pPr>
    </w:p>
    <w:tbl>
      <w:tblPr>
        <w:tblW w:w="9355" w:type="dxa"/>
        <w:tblInd w:w="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214"/>
        <w:gridCol w:w="547"/>
        <w:gridCol w:w="596"/>
        <w:gridCol w:w="1294"/>
        <w:gridCol w:w="663"/>
        <w:gridCol w:w="647"/>
        <w:gridCol w:w="1062"/>
        <w:gridCol w:w="547"/>
        <w:gridCol w:w="596"/>
        <w:gridCol w:w="1046"/>
        <w:gridCol w:w="547"/>
        <w:gridCol w:w="596"/>
      </w:tblGrid>
      <w:tr w:rsidR="00315DD8" w:rsidRPr="00315DD8" w:rsidTr="00E62C4C">
        <w:trPr>
          <w:trHeight w:val="397"/>
        </w:trPr>
        <w:tc>
          <w:tcPr>
            <w:tcW w:w="2357" w:type="dxa"/>
            <w:gridSpan w:val="3"/>
            <w:shd w:val="clear" w:color="auto" w:fill="auto"/>
            <w:vAlign w:val="center"/>
            <w:hideMark/>
          </w:tcPr>
          <w:p w:rsidR="00315DD8" w:rsidRPr="00315DD8" w:rsidRDefault="00315DD8" w:rsidP="00315DD8">
            <w:pPr>
              <w:spacing w:after="0" w:line="240" w:lineRule="auto"/>
              <w:jc w:val="center"/>
              <w:rPr>
                <w:rFonts w:ascii="Calibri" w:eastAsia="Times New Roman" w:hAnsi="Calibri" w:cs="Calibri"/>
                <w:b/>
                <w:bCs/>
                <w:color w:val="000000"/>
                <w:sz w:val="10"/>
                <w:szCs w:val="10"/>
                <w:lang w:val="es-SV" w:eastAsia="es-SV"/>
              </w:rPr>
            </w:pPr>
            <w:r w:rsidRPr="00315DD8">
              <w:rPr>
                <w:rFonts w:ascii="Calibri" w:eastAsia="Times New Roman" w:hAnsi="Calibri" w:cs="Calibri"/>
                <w:b/>
                <w:bCs/>
                <w:color w:val="000000"/>
                <w:sz w:val="10"/>
                <w:szCs w:val="10"/>
                <w:lang w:val="es-SV" w:eastAsia="es-SV"/>
              </w:rPr>
              <w:t>PROVEEDORA DE BIENES Y SERVICIOS GENERALES, S.A. DE C.V.</w:t>
            </w:r>
          </w:p>
        </w:tc>
        <w:tc>
          <w:tcPr>
            <w:tcW w:w="2604" w:type="dxa"/>
            <w:gridSpan w:val="3"/>
            <w:shd w:val="clear" w:color="auto" w:fill="auto"/>
            <w:vAlign w:val="center"/>
            <w:hideMark/>
          </w:tcPr>
          <w:p w:rsidR="00315DD8" w:rsidRPr="00315DD8" w:rsidRDefault="00315DD8" w:rsidP="00315DD8">
            <w:pPr>
              <w:spacing w:after="0" w:line="240" w:lineRule="auto"/>
              <w:jc w:val="center"/>
              <w:rPr>
                <w:rFonts w:ascii="Calibri" w:eastAsia="Times New Roman" w:hAnsi="Calibri" w:cs="Calibri"/>
                <w:b/>
                <w:bCs/>
                <w:color w:val="000000"/>
                <w:sz w:val="10"/>
                <w:szCs w:val="10"/>
                <w:lang w:val="es-SV" w:eastAsia="es-SV"/>
              </w:rPr>
            </w:pPr>
            <w:r w:rsidRPr="00315DD8">
              <w:rPr>
                <w:rFonts w:ascii="Calibri" w:eastAsia="Times New Roman" w:hAnsi="Calibri" w:cs="Calibri"/>
                <w:b/>
                <w:bCs/>
                <w:color w:val="000000"/>
                <w:sz w:val="10"/>
                <w:szCs w:val="10"/>
                <w:lang w:val="es-SV" w:eastAsia="es-SV"/>
              </w:rPr>
              <w:t>ABNER GONZALES RIVAS</w:t>
            </w:r>
            <w:r w:rsidRPr="00315DD8">
              <w:rPr>
                <w:rFonts w:ascii="Calibri" w:eastAsia="Times New Roman" w:hAnsi="Calibri" w:cs="Calibri"/>
                <w:b/>
                <w:bCs/>
                <w:color w:val="000000"/>
                <w:sz w:val="10"/>
                <w:szCs w:val="10"/>
                <w:lang w:val="es-SV" w:eastAsia="es-SV"/>
              </w:rPr>
              <w:br/>
              <w:t xml:space="preserve"> (FERRETERIA EL TRANSFORMADOR)</w:t>
            </w:r>
          </w:p>
        </w:tc>
        <w:tc>
          <w:tcPr>
            <w:tcW w:w="2205" w:type="dxa"/>
            <w:gridSpan w:val="3"/>
            <w:shd w:val="clear" w:color="auto" w:fill="auto"/>
            <w:vAlign w:val="center"/>
            <w:hideMark/>
          </w:tcPr>
          <w:p w:rsidR="00315DD8" w:rsidRPr="00315DD8" w:rsidRDefault="00315DD8" w:rsidP="00315DD8">
            <w:pPr>
              <w:spacing w:after="0" w:line="240" w:lineRule="auto"/>
              <w:jc w:val="center"/>
              <w:rPr>
                <w:rFonts w:ascii="Calibri" w:eastAsia="Times New Roman" w:hAnsi="Calibri" w:cs="Calibri"/>
                <w:b/>
                <w:bCs/>
                <w:color w:val="000000"/>
                <w:sz w:val="10"/>
                <w:szCs w:val="10"/>
                <w:lang w:val="es-SV" w:eastAsia="es-SV"/>
              </w:rPr>
            </w:pPr>
            <w:r w:rsidRPr="00315DD8">
              <w:rPr>
                <w:rFonts w:ascii="Calibri" w:eastAsia="Times New Roman" w:hAnsi="Calibri" w:cs="Calibri"/>
                <w:b/>
                <w:bCs/>
                <w:color w:val="000000"/>
                <w:sz w:val="10"/>
                <w:szCs w:val="10"/>
                <w:lang w:val="es-SV" w:eastAsia="es-SV"/>
              </w:rPr>
              <w:t>ERNESTO NAPOLEON ZELAYA OLIVA</w:t>
            </w:r>
            <w:r w:rsidRPr="00315DD8">
              <w:rPr>
                <w:rFonts w:ascii="Calibri" w:eastAsia="Times New Roman" w:hAnsi="Calibri" w:cs="Calibri"/>
                <w:b/>
                <w:bCs/>
                <w:color w:val="000000"/>
                <w:sz w:val="10"/>
                <w:szCs w:val="10"/>
                <w:lang w:val="es-SV" w:eastAsia="es-SV"/>
              </w:rPr>
              <w:br/>
              <w:t xml:space="preserve"> (HIGIENE)</w:t>
            </w:r>
          </w:p>
        </w:tc>
        <w:tc>
          <w:tcPr>
            <w:tcW w:w="2189" w:type="dxa"/>
            <w:gridSpan w:val="3"/>
            <w:shd w:val="clear" w:color="auto" w:fill="auto"/>
            <w:vAlign w:val="center"/>
            <w:hideMark/>
          </w:tcPr>
          <w:p w:rsidR="00315DD8" w:rsidRPr="00315DD8" w:rsidRDefault="00315DD8" w:rsidP="00315DD8">
            <w:pPr>
              <w:spacing w:after="0" w:line="240" w:lineRule="auto"/>
              <w:jc w:val="center"/>
              <w:rPr>
                <w:rFonts w:ascii="Calibri" w:eastAsia="Times New Roman" w:hAnsi="Calibri" w:cs="Calibri"/>
                <w:b/>
                <w:bCs/>
                <w:color w:val="000000"/>
                <w:sz w:val="10"/>
                <w:szCs w:val="10"/>
                <w:lang w:val="es-SV" w:eastAsia="es-SV"/>
              </w:rPr>
            </w:pPr>
            <w:r w:rsidRPr="00315DD8">
              <w:rPr>
                <w:rFonts w:ascii="Calibri" w:eastAsia="Times New Roman" w:hAnsi="Calibri" w:cs="Calibri"/>
                <w:b/>
                <w:bCs/>
                <w:color w:val="000000"/>
                <w:sz w:val="10"/>
                <w:szCs w:val="10"/>
                <w:lang w:val="es-SV" w:eastAsia="es-SV"/>
              </w:rPr>
              <w:t xml:space="preserve"> KEVIN GEOVANNI ALFARO MIRANDA</w:t>
            </w:r>
            <w:r w:rsidRPr="00315DD8">
              <w:rPr>
                <w:rFonts w:ascii="Calibri" w:eastAsia="Times New Roman" w:hAnsi="Calibri" w:cs="Calibri"/>
                <w:b/>
                <w:bCs/>
                <w:color w:val="000000"/>
                <w:sz w:val="10"/>
                <w:szCs w:val="10"/>
                <w:lang w:val="es-SV" w:eastAsia="es-SV"/>
              </w:rPr>
              <w:br/>
              <w:t>(FERRETERIA MICHELLI COJUTEPACANA)</w:t>
            </w:r>
          </w:p>
        </w:tc>
      </w:tr>
      <w:tr w:rsidR="00315DD8" w:rsidRPr="00315DD8" w:rsidTr="00E62C4C">
        <w:trPr>
          <w:trHeight w:val="397"/>
        </w:trPr>
        <w:tc>
          <w:tcPr>
            <w:tcW w:w="1574" w:type="dxa"/>
            <w:shd w:val="clear" w:color="auto" w:fill="auto"/>
            <w:vAlign w:val="center"/>
            <w:hideMark/>
          </w:tcPr>
          <w:p w:rsidR="00315DD8" w:rsidRPr="00315DD8" w:rsidRDefault="00315DD8" w:rsidP="00315DD8">
            <w:pPr>
              <w:spacing w:after="0" w:line="240" w:lineRule="auto"/>
              <w:jc w:val="center"/>
              <w:rPr>
                <w:rFonts w:ascii="Calibri" w:eastAsia="Times New Roman" w:hAnsi="Calibri" w:cs="Calibri"/>
                <w:color w:val="000000"/>
                <w:sz w:val="10"/>
                <w:szCs w:val="10"/>
                <w:lang w:val="es-SV" w:eastAsia="es-SV"/>
              </w:rPr>
            </w:pPr>
            <w:r w:rsidRPr="00315DD8">
              <w:rPr>
                <w:rFonts w:ascii="Calibri" w:eastAsia="Times New Roman" w:hAnsi="Calibri" w:cs="Calibri"/>
                <w:color w:val="000000"/>
                <w:sz w:val="10"/>
                <w:szCs w:val="10"/>
                <w:lang w:val="es-SV" w:eastAsia="es-SV"/>
              </w:rPr>
              <w:t>DESCRIPCION</w:t>
            </w:r>
          </w:p>
        </w:tc>
        <w:tc>
          <w:tcPr>
            <w:tcW w:w="391" w:type="dxa"/>
            <w:shd w:val="clear" w:color="auto" w:fill="auto"/>
            <w:vAlign w:val="center"/>
            <w:hideMark/>
          </w:tcPr>
          <w:p w:rsidR="00315DD8" w:rsidRPr="00315DD8" w:rsidRDefault="00315DD8" w:rsidP="00315DD8">
            <w:pPr>
              <w:spacing w:after="0" w:line="240" w:lineRule="auto"/>
              <w:jc w:val="center"/>
              <w:rPr>
                <w:rFonts w:ascii="Calibri" w:eastAsia="Times New Roman" w:hAnsi="Calibri" w:cs="Calibri"/>
                <w:color w:val="000000"/>
                <w:sz w:val="10"/>
                <w:szCs w:val="10"/>
                <w:lang w:val="es-SV" w:eastAsia="es-SV"/>
              </w:rPr>
            </w:pPr>
            <w:r w:rsidRPr="00315DD8">
              <w:rPr>
                <w:rFonts w:ascii="Calibri" w:eastAsia="Times New Roman" w:hAnsi="Calibri" w:cs="Calibri"/>
                <w:color w:val="000000"/>
                <w:sz w:val="10"/>
                <w:szCs w:val="10"/>
                <w:lang w:val="es-SV" w:eastAsia="es-SV"/>
              </w:rPr>
              <w:t>PRECIO UNITARIO</w:t>
            </w:r>
          </w:p>
        </w:tc>
        <w:tc>
          <w:tcPr>
            <w:tcW w:w="391" w:type="dxa"/>
            <w:shd w:val="clear" w:color="auto" w:fill="auto"/>
            <w:vAlign w:val="center"/>
            <w:hideMark/>
          </w:tcPr>
          <w:p w:rsidR="00315DD8" w:rsidRPr="00315DD8" w:rsidRDefault="00315DD8" w:rsidP="00315DD8">
            <w:pPr>
              <w:spacing w:after="0" w:line="240" w:lineRule="auto"/>
              <w:jc w:val="center"/>
              <w:rPr>
                <w:rFonts w:ascii="Calibri" w:eastAsia="Times New Roman" w:hAnsi="Calibri" w:cs="Calibri"/>
                <w:color w:val="000000"/>
                <w:sz w:val="10"/>
                <w:szCs w:val="10"/>
                <w:lang w:val="es-SV" w:eastAsia="es-SV"/>
              </w:rPr>
            </w:pPr>
            <w:r w:rsidRPr="00315DD8">
              <w:rPr>
                <w:rFonts w:ascii="Calibri" w:eastAsia="Times New Roman" w:hAnsi="Calibri" w:cs="Calibri"/>
                <w:color w:val="000000"/>
                <w:sz w:val="10"/>
                <w:szCs w:val="10"/>
                <w:lang w:val="es-SV" w:eastAsia="es-SV"/>
              </w:rPr>
              <w:t>TOTAL</w:t>
            </w:r>
          </w:p>
        </w:tc>
        <w:tc>
          <w:tcPr>
            <w:tcW w:w="1294" w:type="dxa"/>
            <w:shd w:val="clear" w:color="auto" w:fill="auto"/>
            <w:vAlign w:val="center"/>
            <w:hideMark/>
          </w:tcPr>
          <w:p w:rsidR="00315DD8" w:rsidRPr="00315DD8" w:rsidRDefault="00315DD8" w:rsidP="00315DD8">
            <w:pPr>
              <w:spacing w:after="0" w:line="240" w:lineRule="auto"/>
              <w:jc w:val="center"/>
              <w:rPr>
                <w:rFonts w:ascii="Calibri" w:eastAsia="Times New Roman" w:hAnsi="Calibri" w:cs="Calibri"/>
                <w:color w:val="000000"/>
                <w:sz w:val="10"/>
                <w:szCs w:val="10"/>
                <w:lang w:val="es-SV" w:eastAsia="es-SV"/>
              </w:rPr>
            </w:pPr>
            <w:r w:rsidRPr="00315DD8">
              <w:rPr>
                <w:rFonts w:ascii="Calibri" w:eastAsia="Times New Roman" w:hAnsi="Calibri" w:cs="Calibri"/>
                <w:color w:val="000000"/>
                <w:sz w:val="10"/>
                <w:szCs w:val="10"/>
                <w:lang w:val="es-SV" w:eastAsia="es-SV"/>
              </w:rPr>
              <w:t>DESCRIPCION</w:t>
            </w:r>
          </w:p>
        </w:tc>
        <w:tc>
          <w:tcPr>
            <w:tcW w:w="663" w:type="dxa"/>
            <w:shd w:val="clear" w:color="auto" w:fill="auto"/>
            <w:vAlign w:val="center"/>
            <w:hideMark/>
          </w:tcPr>
          <w:p w:rsidR="00315DD8" w:rsidRPr="00315DD8" w:rsidRDefault="00315DD8" w:rsidP="00315DD8">
            <w:pPr>
              <w:spacing w:after="0" w:line="240" w:lineRule="auto"/>
              <w:jc w:val="center"/>
              <w:rPr>
                <w:rFonts w:ascii="Calibri" w:eastAsia="Times New Roman" w:hAnsi="Calibri" w:cs="Calibri"/>
                <w:color w:val="000000"/>
                <w:sz w:val="10"/>
                <w:szCs w:val="10"/>
                <w:lang w:val="es-SV" w:eastAsia="es-SV"/>
              </w:rPr>
            </w:pPr>
            <w:r w:rsidRPr="00315DD8">
              <w:rPr>
                <w:rFonts w:ascii="Calibri" w:eastAsia="Times New Roman" w:hAnsi="Calibri" w:cs="Calibri"/>
                <w:color w:val="000000"/>
                <w:sz w:val="10"/>
                <w:szCs w:val="10"/>
                <w:lang w:val="es-SV" w:eastAsia="es-SV"/>
              </w:rPr>
              <w:t>PRECIO UNITARIO</w:t>
            </w:r>
          </w:p>
        </w:tc>
        <w:tc>
          <w:tcPr>
            <w:tcW w:w="647" w:type="dxa"/>
            <w:shd w:val="clear" w:color="auto" w:fill="auto"/>
            <w:vAlign w:val="center"/>
            <w:hideMark/>
          </w:tcPr>
          <w:p w:rsidR="00315DD8" w:rsidRPr="00315DD8" w:rsidRDefault="00315DD8" w:rsidP="00315DD8">
            <w:pPr>
              <w:spacing w:after="0" w:line="240" w:lineRule="auto"/>
              <w:jc w:val="center"/>
              <w:rPr>
                <w:rFonts w:ascii="Calibri" w:eastAsia="Times New Roman" w:hAnsi="Calibri" w:cs="Calibri"/>
                <w:color w:val="000000"/>
                <w:sz w:val="10"/>
                <w:szCs w:val="10"/>
                <w:lang w:val="es-SV" w:eastAsia="es-SV"/>
              </w:rPr>
            </w:pPr>
            <w:r w:rsidRPr="00315DD8">
              <w:rPr>
                <w:rFonts w:ascii="Calibri" w:eastAsia="Times New Roman" w:hAnsi="Calibri" w:cs="Calibri"/>
                <w:color w:val="000000"/>
                <w:sz w:val="10"/>
                <w:szCs w:val="10"/>
                <w:lang w:val="es-SV" w:eastAsia="es-SV"/>
              </w:rPr>
              <w:t>TOTAL</w:t>
            </w:r>
          </w:p>
        </w:tc>
        <w:tc>
          <w:tcPr>
            <w:tcW w:w="1422" w:type="dxa"/>
            <w:shd w:val="clear" w:color="auto" w:fill="auto"/>
            <w:vAlign w:val="center"/>
            <w:hideMark/>
          </w:tcPr>
          <w:p w:rsidR="00315DD8" w:rsidRPr="00315DD8" w:rsidRDefault="00315DD8" w:rsidP="00315DD8">
            <w:pPr>
              <w:spacing w:after="0" w:line="240" w:lineRule="auto"/>
              <w:jc w:val="center"/>
              <w:rPr>
                <w:rFonts w:ascii="Calibri" w:eastAsia="Times New Roman" w:hAnsi="Calibri" w:cs="Calibri"/>
                <w:color w:val="000000"/>
                <w:sz w:val="10"/>
                <w:szCs w:val="10"/>
                <w:lang w:val="es-SV" w:eastAsia="es-SV"/>
              </w:rPr>
            </w:pPr>
            <w:r w:rsidRPr="00315DD8">
              <w:rPr>
                <w:rFonts w:ascii="Calibri" w:eastAsia="Times New Roman" w:hAnsi="Calibri" w:cs="Calibri"/>
                <w:color w:val="000000"/>
                <w:sz w:val="10"/>
                <w:szCs w:val="10"/>
                <w:lang w:val="es-SV" w:eastAsia="es-SV"/>
              </w:rPr>
              <w:t>DESCRIPCION</w:t>
            </w:r>
          </w:p>
        </w:tc>
        <w:tc>
          <w:tcPr>
            <w:tcW w:w="391" w:type="dxa"/>
            <w:shd w:val="clear" w:color="auto" w:fill="auto"/>
            <w:vAlign w:val="center"/>
            <w:hideMark/>
          </w:tcPr>
          <w:p w:rsidR="00315DD8" w:rsidRPr="00315DD8" w:rsidRDefault="00315DD8" w:rsidP="00315DD8">
            <w:pPr>
              <w:spacing w:after="0" w:line="240" w:lineRule="auto"/>
              <w:jc w:val="center"/>
              <w:rPr>
                <w:rFonts w:ascii="Calibri" w:eastAsia="Times New Roman" w:hAnsi="Calibri" w:cs="Calibri"/>
                <w:color w:val="000000"/>
                <w:sz w:val="10"/>
                <w:szCs w:val="10"/>
                <w:lang w:val="es-SV" w:eastAsia="es-SV"/>
              </w:rPr>
            </w:pPr>
            <w:r w:rsidRPr="00315DD8">
              <w:rPr>
                <w:rFonts w:ascii="Calibri" w:eastAsia="Times New Roman" w:hAnsi="Calibri" w:cs="Calibri"/>
                <w:color w:val="000000"/>
                <w:sz w:val="10"/>
                <w:szCs w:val="10"/>
                <w:lang w:val="es-SV" w:eastAsia="es-SV"/>
              </w:rPr>
              <w:t>PRECIO UNITARIO</w:t>
            </w:r>
          </w:p>
        </w:tc>
        <w:tc>
          <w:tcPr>
            <w:tcW w:w="391" w:type="dxa"/>
            <w:shd w:val="clear" w:color="auto" w:fill="auto"/>
            <w:vAlign w:val="center"/>
            <w:hideMark/>
          </w:tcPr>
          <w:p w:rsidR="00315DD8" w:rsidRPr="00315DD8" w:rsidRDefault="00315DD8" w:rsidP="00315DD8">
            <w:pPr>
              <w:spacing w:after="0" w:line="240" w:lineRule="auto"/>
              <w:jc w:val="center"/>
              <w:rPr>
                <w:rFonts w:ascii="Calibri" w:eastAsia="Times New Roman" w:hAnsi="Calibri" w:cs="Calibri"/>
                <w:color w:val="000000"/>
                <w:sz w:val="10"/>
                <w:szCs w:val="10"/>
                <w:lang w:val="es-SV" w:eastAsia="es-SV"/>
              </w:rPr>
            </w:pPr>
            <w:r w:rsidRPr="00315DD8">
              <w:rPr>
                <w:rFonts w:ascii="Calibri" w:eastAsia="Times New Roman" w:hAnsi="Calibri" w:cs="Calibri"/>
                <w:color w:val="000000"/>
                <w:sz w:val="10"/>
                <w:szCs w:val="10"/>
                <w:lang w:val="es-SV" w:eastAsia="es-SV"/>
              </w:rPr>
              <w:t>TOTAL</w:t>
            </w:r>
          </w:p>
        </w:tc>
        <w:tc>
          <w:tcPr>
            <w:tcW w:w="1406" w:type="dxa"/>
            <w:shd w:val="clear" w:color="auto" w:fill="auto"/>
            <w:vAlign w:val="center"/>
            <w:hideMark/>
          </w:tcPr>
          <w:p w:rsidR="00315DD8" w:rsidRPr="00315DD8" w:rsidRDefault="00315DD8" w:rsidP="00315DD8">
            <w:pPr>
              <w:spacing w:after="0" w:line="240" w:lineRule="auto"/>
              <w:jc w:val="center"/>
              <w:rPr>
                <w:rFonts w:ascii="Calibri" w:eastAsia="Times New Roman" w:hAnsi="Calibri" w:cs="Calibri"/>
                <w:color w:val="000000"/>
                <w:sz w:val="10"/>
                <w:szCs w:val="10"/>
                <w:lang w:val="es-SV" w:eastAsia="es-SV"/>
              </w:rPr>
            </w:pPr>
            <w:r w:rsidRPr="00315DD8">
              <w:rPr>
                <w:rFonts w:ascii="Calibri" w:eastAsia="Times New Roman" w:hAnsi="Calibri" w:cs="Calibri"/>
                <w:color w:val="000000"/>
                <w:sz w:val="10"/>
                <w:szCs w:val="10"/>
                <w:lang w:val="es-SV" w:eastAsia="es-SV"/>
              </w:rPr>
              <w:t>DESCRIPCION</w:t>
            </w:r>
          </w:p>
        </w:tc>
        <w:tc>
          <w:tcPr>
            <w:tcW w:w="391" w:type="dxa"/>
            <w:shd w:val="clear" w:color="auto" w:fill="auto"/>
            <w:vAlign w:val="center"/>
            <w:hideMark/>
          </w:tcPr>
          <w:p w:rsidR="00315DD8" w:rsidRPr="00315DD8" w:rsidRDefault="00315DD8" w:rsidP="00315DD8">
            <w:pPr>
              <w:spacing w:after="0" w:line="240" w:lineRule="auto"/>
              <w:jc w:val="center"/>
              <w:rPr>
                <w:rFonts w:ascii="Calibri" w:eastAsia="Times New Roman" w:hAnsi="Calibri" w:cs="Calibri"/>
                <w:color w:val="000000"/>
                <w:sz w:val="10"/>
                <w:szCs w:val="10"/>
                <w:lang w:val="es-SV" w:eastAsia="es-SV"/>
              </w:rPr>
            </w:pPr>
            <w:r w:rsidRPr="00315DD8">
              <w:rPr>
                <w:rFonts w:ascii="Calibri" w:eastAsia="Times New Roman" w:hAnsi="Calibri" w:cs="Calibri"/>
                <w:color w:val="000000"/>
                <w:sz w:val="10"/>
                <w:szCs w:val="10"/>
                <w:lang w:val="es-SV" w:eastAsia="es-SV"/>
              </w:rPr>
              <w:t>PRECIO UNITARIO</w:t>
            </w:r>
          </w:p>
        </w:tc>
        <w:tc>
          <w:tcPr>
            <w:tcW w:w="391" w:type="dxa"/>
            <w:shd w:val="clear" w:color="auto" w:fill="auto"/>
            <w:vAlign w:val="center"/>
            <w:hideMark/>
          </w:tcPr>
          <w:p w:rsidR="00315DD8" w:rsidRPr="00315DD8" w:rsidRDefault="00315DD8" w:rsidP="00315DD8">
            <w:pPr>
              <w:spacing w:after="0" w:line="240" w:lineRule="auto"/>
              <w:jc w:val="center"/>
              <w:rPr>
                <w:rFonts w:ascii="Calibri" w:eastAsia="Times New Roman" w:hAnsi="Calibri" w:cs="Calibri"/>
                <w:color w:val="000000"/>
                <w:sz w:val="10"/>
                <w:szCs w:val="10"/>
                <w:lang w:val="es-SV" w:eastAsia="es-SV"/>
              </w:rPr>
            </w:pPr>
            <w:r w:rsidRPr="00315DD8">
              <w:rPr>
                <w:rFonts w:ascii="Calibri" w:eastAsia="Times New Roman" w:hAnsi="Calibri" w:cs="Calibri"/>
                <w:color w:val="000000"/>
                <w:sz w:val="10"/>
                <w:szCs w:val="10"/>
                <w:lang w:val="es-SV" w:eastAsia="es-SV"/>
              </w:rPr>
              <w:t>TOTAL</w:t>
            </w:r>
          </w:p>
        </w:tc>
      </w:tr>
      <w:tr w:rsidR="00315DD8" w:rsidRPr="00315DD8" w:rsidTr="00E62C4C">
        <w:trPr>
          <w:trHeight w:val="397"/>
        </w:trPr>
        <w:tc>
          <w:tcPr>
            <w:tcW w:w="1574" w:type="dxa"/>
            <w:shd w:val="clear" w:color="auto" w:fill="auto"/>
            <w:vAlign w:val="center"/>
            <w:hideMark/>
          </w:tcPr>
          <w:p w:rsidR="00315DD8" w:rsidRPr="00315DD8" w:rsidRDefault="00315DD8" w:rsidP="00315DD8">
            <w:pPr>
              <w:spacing w:after="0" w:line="240" w:lineRule="auto"/>
              <w:rPr>
                <w:rFonts w:ascii="Calibri" w:eastAsia="Times New Roman" w:hAnsi="Calibri" w:cs="Calibri"/>
                <w:color w:val="000000"/>
                <w:sz w:val="10"/>
                <w:szCs w:val="10"/>
                <w:lang w:val="es-SV" w:eastAsia="es-SV"/>
              </w:rPr>
            </w:pPr>
            <w:r w:rsidRPr="00315DD8">
              <w:rPr>
                <w:rFonts w:ascii="Calibri" w:eastAsia="Times New Roman" w:hAnsi="Calibri" w:cs="Calibri"/>
                <w:color w:val="000000"/>
                <w:sz w:val="10"/>
                <w:szCs w:val="10"/>
                <w:lang w:val="es-SV" w:eastAsia="es-SV"/>
              </w:rPr>
              <w:t xml:space="preserve">GUANTES MULTIUSOS NEOPRENE TALLA XL PROVEE DE UN EXCELENTE AGARRE AUN EN CONDICIONES </w:t>
            </w:r>
            <w:r w:rsidRPr="00315DD8">
              <w:rPr>
                <w:rFonts w:ascii="Calibri" w:eastAsia="Times New Roman" w:hAnsi="Calibri" w:cs="Calibri"/>
                <w:color w:val="000000"/>
                <w:sz w:val="10"/>
                <w:szCs w:val="10"/>
                <w:lang w:val="es-SV" w:eastAsia="es-SV"/>
              </w:rPr>
              <w:lastRenderedPageBreak/>
              <w:t>HUMEDAS O GRASOSAS MARCA: BEST</w:t>
            </w:r>
          </w:p>
        </w:tc>
        <w:tc>
          <w:tcPr>
            <w:tcW w:w="391" w:type="dxa"/>
            <w:shd w:val="clear" w:color="auto" w:fill="auto"/>
            <w:vAlign w:val="center"/>
            <w:hideMark/>
          </w:tcPr>
          <w:p w:rsidR="00315DD8" w:rsidRPr="00315DD8" w:rsidRDefault="00315DD8" w:rsidP="00315DD8">
            <w:pPr>
              <w:spacing w:after="0" w:line="240" w:lineRule="auto"/>
              <w:jc w:val="center"/>
              <w:rPr>
                <w:rFonts w:ascii="Calibri" w:eastAsia="Times New Roman" w:hAnsi="Calibri" w:cs="Calibri"/>
                <w:color w:val="000000"/>
                <w:sz w:val="10"/>
                <w:szCs w:val="10"/>
                <w:lang w:val="es-SV" w:eastAsia="es-SV"/>
              </w:rPr>
            </w:pPr>
            <w:r w:rsidRPr="00315DD8">
              <w:rPr>
                <w:rFonts w:ascii="Calibri" w:eastAsia="Times New Roman" w:hAnsi="Calibri" w:cs="Calibri"/>
                <w:color w:val="000000"/>
                <w:sz w:val="10"/>
                <w:szCs w:val="10"/>
                <w:lang w:val="es-SV" w:eastAsia="es-SV"/>
              </w:rPr>
              <w:lastRenderedPageBreak/>
              <w:t>$2.71</w:t>
            </w:r>
          </w:p>
        </w:tc>
        <w:tc>
          <w:tcPr>
            <w:tcW w:w="391" w:type="dxa"/>
            <w:shd w:val="clear" w:color="auto" w:fill="auto"/>
            <w:vAlign w:val="center"/>
            <w:hideMark/>
          </w:tcPr>
          <w:p w:rsidR="00315DD8" w:rsidRPr="00315DD8" w:rsidRDefault="00315DD8" w:rsidP="00315DD8">
            <w:pPr>
              <w:spacing w:after="0" w:line="240" w:lineRule="auto"/>
              <w:jc w:val="center"/>
              <w:rPr>
                <w:rFonts w:ascii="Calibri" w:eastAsia="Times New Roman" w:hAnsi="Calibri" w:cs="Calibri"/>
                <w:color w:val="000000"/>
                <w:sz w:val="10"/>
                <w:szCs w:val="10"/>
                <w:lang w:val="es-SV" w:eastAsia="es-SV"/>
              </w:rPr>
            </w:pPr>
            <w:r w:rsidRPr="00315DD8">
              <w:rPr>
                <w:rFonts w:ascii="Calibri" w:eastAsia="Times New Roman" w:hAnsi="Calibri" w:cs="Calibri"/>
                <w:color w:val="000000"/>
                <w:sz w:val="10"/>
                <w:szCs w:val="10"/>
                <w:lang w:val="es-SV" w:eastAsia="es-SV"/>
              </w:rPr>
              <w:t>$108.40</w:t>
            </w:r>
          </w:p>
        </w:tc>
        <w:tc>
          <w:tcPr>
            <w:tcW w:w="1294" w:type="dxa"/>
            <w:shd w:val="clear" w:color="auto" w:fill="auto"/>
            <w:vAlign w:val="center"/>
            <w:hideMark/>
          </w:tcPr>
          <w:p w:rsidR="00315DD8" w:rsidRPr="00315DD8" w:rsidRDefault="00315DD8" w:rsidP="00315DD8">
            <w:pPr>
              <w:spacing w:after="0" w:line="240" w:lineRule="auto"/>
              <w:rPr>
                <w:rFonts w:ascii="Calibri" w:eastAsia="Times New Roman" w:hAnsi="Calibri" w:cs="Calibri"/>
                <w:color w:val="000000"/>
                <w:sz w:val="10"/>
                <w:szCs w:val="10"/>
                <w:lang w:val="es-SV" w:eastAsia="es-SV"/>
              </w:rPr>
            </w:pPr>
            <w:r w:rsidRPr="00315DD8">
              <w:rPr>
                <w:rFonts w:ascii="Calibri" w:eastAsia="Times New Roman" w:hAnsi="Calibri" w:cs="Calibri"/>
                <w:color w:val="000000"/>
                <w:sz w:val="10"/>
                <w:szCs w:val="10"/>
                <w:lang w:val="es-SV" w:eastAsia="es-SV"/>
              </w:rPr>
              <w:t xml:space="preserve"> PARES DE GUANTES DE HULE P/ PINTAR MANGA LARGA XL </w:t>
            </w:r>
          </w:p>
        </w:tc>
        <w:tc>
          <w:tcPr>
            <w:tcW w:w="663" w:type="dxa"/>
            <w:shd w:val="clear" w:color="auto" w:fill="auto"/>
            <w:noWrap/>
            <w:vAlign w:val="center"/>
            <w:hideMark/>
          </w:tcPr>
          <w:p w:rsidR="00315DD8" w:rsidRPr="00315DD8" w:rsidRDefault="00315DD8" w:rsidP="00315DD8">
            <w:pPr>
              <w:spacing w:after="0" w:line="240" w:lineRule="auto"/>
              <w:jc w:val="center"/>
              <w:rPr>
                <w:rFonts w:ascii="Calibri" w:eastAsia="Times New Roman" w:hAnsi="Calibri" w:cs="Calibri"/>
                <w:color w:val="000000"/>
                <w:sz w:val="10"/>
                <w:szCs w:val="10"/>
                <w:lang w:val="es-SV" w:eastAsia="es-SV"/>
              </w:rPr>
            </w:pPr>
            <w:r w:rsidRPr="00315DD8">
              <w:rPr>
                <w:rFonts w:ascii="Calibri" w:eastAsia="Times New Roman" w:hAnsi="Calibri" w:cs="Calibri"/>
                <w:color w:val="000000"/>
                <w:sz w:val="10"/>
                <w:szCs w:val="10"/>
                <w:lang w:val="es-SV" w:eastAsia="es-SV"/>
              </w:rPr>
              <w:t>$2.00</w:t>
            </w:r>
          </w:p>
        </w:tc>
        <w:tc>
          <w:tcPr>
            <w:tcW w:w="647" w:type="dxa"/>
            <w:shd w:val="clear" w:color="auto" w:fill="auto"/>
            <w:vAlign w:val="center"/>
            <w:hideMark/>
          </w:tcPr>
          <w:p w:rsidR="00315DD8" w:rsidRPr="00315DD8" w:rsidRDefault="00315DD8" w:rsidP="00315DD8">
            <w:pPr>
              <w:spacing w:after="0" w:line="240" w:lineRule="auto"/>
              <w:jc w:val="center"/>
              <w:rPr>
                <w:rFonts w:ascii="Calibri" w:eastAsia="Times New Roman" w:hAnsi="Calibri" w:cs="Calibri"/>
                <w:color w:val="000000"/>
                <w:sz w:val="10"/>
                <w:szCs w:val="10"/>
                <w:lang w:val="es-SV" w:eastAsia="es-SV"/>
              </w:rPr>
            </w:pPr>
            <w:r w:rsidRPr="00315DD8">
              <w:rPr>
                <w:rFonts w:ascii="Calibri" w:eastAsia="Times New Roman" w:hAnsi="Calibri" w:cs="Calibri"/>
                <w:color w:val="000000"/>
                <w:sz w:val="10"/>
                <w:szCs w:val="10"/>
                <w:lang w:val="es-SV" w:eastAsia="es-SV"/>
              </w:rPr>
              <w:t>$80.00</w:t>
            </w:r>
          </w:p>
        </w:tc>
        <w:tc>
          <w:tcPr>
            <w:tcW w:w="1422" w:type="dxa"/>
            <w:shd w:val="clear" w:color="auto" w:fill="auto"/>
            <w:vAlign w:val="center"/>
            <w:hideMark/>
          </w:tcPr>
          <w:p w:rsidR="00315DD8" w:rsidRPr="00315DD8" w:rsidRDefault="00315DD8" w:rsidP="00315DD8">
            <w:pPr>
              <w:spacing w:after="0" w:line="240" w:lineRule="auto"/>
              <w:rPr>
                <w:rFonts w:ascii="Calibri" w:eastAsia="Times New Roman" w:hAnsi="Calibri" w:cs="Calibri"/>
                <w:color w:val="000000"/>
                <w:sz w:val="10"/>
                <w:szCs w:val="10"/>
                <w:lang w:val="es-SV" w:eastAsia="es-SV"/>
              </w:rPr>
            </w:pPr>
            <w:r w:rsidRPr="00315DD8">
              <w:rPr>
                <w:rFonts w:ascii="Calibri" w:eastAsia="Times New Roman" w:hAnsi="Calibri" w:cs="Calibri"/>
                <w:color w:val="000000"/>
                <w:sz w:val="10"/>
                <w:szCs w:val="10"/>
                <w:lang w:val="es-SV" w:eastAsia="es-SV"/>
              </w:rPr>
              <w:t>GUANTES DE HULE PARA PINTAR MANGA LARGA TALLA XL</w:t>
            </w:r>
          </w:p>
        </w:tc>
        <w:tc>
          <w:tcPr>
            <w:tcW w:w="391" w:type="dxa"/>
            <w:shd w:val="clear" w:color="auto" w:fill="auto"/>
            <w:noWrap/>
            <w:vAlign w:val="center"/>
            <w:hideMark/>
          </w:tcPr>
          <w:p w:rsidR="00315DD8" w:rsidRPr="00315DD8" w:rsidRDefault="00315DD8" w:rsidP="00315DD8">
            <w:pPr>
              <w:spacing w:after="0" w:line="240" w:lineRule="auto"/>
              <w:jc w:val="center"/>
              <w:rPr>
                <w:rFonts w:ascii="Calibri" w:eastAsia="Times New Roman" w:hAnsi="Calibri" w:cs="Calibri"/>
                <w:color w:val="000000"/>
                <w:sz w:val="10"/>
                <w:szCs w:val="10"/>
                <w:lang w:val="es-SV" w:eastAsia="es-SV"/>
              </w:rPr>
            </w:pPr>
            <w:r w:rsidRPr="00315DD8">
              <w:rPr>
                <w:rFonts w:ascii="Calibri" w:eastAsia="Times New Roman" w:hAnsi="Calibri" w:cs="Calibri"/>
                <w:color w:val="000000"/>
                <w:sz w:val="10"/>
                <w:szCs w:val="10"/>
                <w:lang w:val="es-SV" w:eastAsia="es-SV"/>
              </w:rPr>
              <w:t>$2.25</w:t>
            </w:r>
          </w:p>
        </w:tc>
        <w:tc>
          <w:tcPr>
            <w:tcW w:w="391" w:type="dxa"/>
            <w:shd w:val="clear" w:color="auto" w:fill="auto"/>
            <w:vAlign w:val="center"/>
            <w:hideMark/>
          </w:tcPr>
          <w:p w:rsidR="00315DD8" w:rsidRPr="00315DD8" w:rsidRDefault="00315DD8" w:rsidP="00315DD8">
            <w:pPr>
              <w:spacing w:after="0" w:line="240" w:lineRule="auto"/>
              <w:jc w:val="center"/>
              <w:rPr>
                <w:rFonts w:ascii="Calibri" w:eastAsia="Times New Roman" w:hAnsi="Calibri" w:cs="Calibri"/>
                <w:color w:val="000000"/>
                <w:sz w:val="10"/>
                <w:szCs w:val="10"/>
                <w:lang w:val="es-SV" w:eastAsia="es-SV"/>
              </w:rPr>
            </w:pPr>
            <w:r w:rsidRPr="00315DD8">
              <w:rPr>
                <w:rFonts w:ascii="Calibri" w:eastAsia="Times New Roman" w:hAnsi="Calibri" w:cs="Calibri"/>
                <w:color w:val="000000"/>
                <w:sz w:val="10"/>
                <w:szCs w:val="10"/>
                <w:lang w:val="es-SV" w:eastAsia="es-SV"/>
              </w:rPr>
              <w:t>$90.00</w:t>
            </w:r>
          </w:p>
        </w:tc>
        <w:tc>
          <w:tcPr>
            <w:tcW w:w="1406" w:type="dxa"/>
            <w:shd w:val="clear" w:color="auto" w:fill="auto"/>
            <w:vAlign w:val="center"/>
            <w:hideMark/>
          </w:tcPr>
          <w:p w:rsidR="00315DD8" w:rsidRPr="00315DD8" w:rsidRDefault="00315DD8" w:rsidP="00315DD8">
            <w:pPr>
              <w:spacing w:after="0" w:line="240" w:lineRule="auto"/>
              <w:rPr>
                <w:rFonts w:ascii="Calibri" w:eastAsia="Times New Roman" w:hAnsi="Calibri" w:cs="Calibri"/>
                <w:color w:val="000000"/>
                <w:sz w:val="10"/>
                <w:szCs w:val="10"/>
                <w:lang w:val="es-SV" w:eastAsia="es-SV"/>
              </w:rPr>
            </w:pPr>
            <w:r w:rsidRPr="00315DD8">
              <w:rPr>
                <w:rFonts w:ascii="Calibri" w:eastAsia="Times New Roman" w:hAnsi="Calibri" w:cs="Calibri"/>
                <w:color w:val="000000"/>
                <w:sz w:val="10"/>
                <w:szCs w:val="10"/>
                <w:lang w:val="es-SV" w:eastAsia="es-SV"/>
              </w:rPr>
              <w:t xml:space="preserve"> GUANTES DE HULE PARA PINTAR MANGA LARGA TALLA XL  </w:t>
            </w:r>
          </w:p>
        </w:tc>
        <w:tc>
          <w:tcPr>
            <w:tcW w:w="391" w:type="dxa"/>
            <w:shd w:val="clear" w:color="auto" w:fill="auto"/>
            <w:vAlign w:val="center"/>
            <w:hideMark/>
          </w:tcPr>
          <w:p w:rsidR="00315DD8" w:rsidRPr="00315DD8" w:rsidRDefault="00315DD8" w:rsidP="00315DD8">
            <w:pPr>
              <w:spacing w:after="0" w:line="240" w:lineRule="auto"/>
              <w:jc w:val="center"/>
              <w:rPr>
                <w:rFonts w:ascii="Calibri" w:eastAsia="Times New Roman" w:hAnsi="Calibri" w:cs="Calibri"/>
                <w:color w:val="000000"/>
                <w:sz w:val="10"/>
                <w:szCs w:val="10"/>
                <w:lang w:val="es-SV" w:eastAsia="es-SV"/>
              </w:rPr>
            </w:pPr>
            <w:r w:rsidRPr="00315DD8">
              <w:rPr>
                <w:rFonts w:ascii="Calibri" w:eastAsia="Times New Roman" w:hAnsi="Calibri" w:cs="Calibri"/>
                <w:color w:val="000000"/>
                <w:sz w:val="10"/>
                <w:szCs w:val="10"/>
                <w:lang w:val="es-SV" w:eastAsia="es-SV"/>
              </w:rPr>
              <w:t>$5.00</w:t>
            </w:r>
          </w:p>
        </w:tc>
        <w:tc>
          <w:tcPr>
            <w:tcW w:w="391" w:type="dxa"/>
            <w:shd w:val="clear" w:color="auto" w:fill="auto"/>
            <w:vAlign w:val="center"/>
            <w:hideMark/>
          </w:tcPr>
          <w:p w:rsidR="00315DD8" w:rsidRPr="00315DD8" w:rsidRDefault="00315DD8" w:rsidP="00315DD8">
            <w:pPr>
              <w:spacing w:after="0" w:line="240" w:lineRule="auto"/>
              <w:jc w:val="center"/>
              <w:rPr>
                <w:rFonts w:ascii="Calibri" w:eastAsia="Times New Roman" w:hAnsi="Calibri" w:cs="Calibri"/>
                <w:color w:val="000000"/>
                <w:sz w:val="10"/>
                <w:szCs w:val="10"/>
                <w:lang w:val="es-SV" w:eastAsia="es-SV"/>
              </w:rPr>
            </w:pPr>
            <w:r w:rsidRPr="00315DD8">
              <w:rPr>
                <w:rFonts w:ascii="Calibri" w:eastAsia="Times New Roman" w:hAnsi="Calibri" w:cs="Calibri"/>
                <w:color w:val="000000"/>
                <w:sz w:val="10"/>
                <w:szCs w:val="10"/>
                <w:lang w:val="es-SV" w:eastAsia="es-SV"/>
              </w:rPr>
              <w:t>$200.00</w:t>
            </w:r>
          </w:p>
        </w:tc>
      </w:tr>
      <w:tr w:rsidR="00315DD8" w:rsidRPr="00315DD8" w:rsidTr="00E62C4C">
        <w:trPr>
          <w:trHeight w:val="397"/>
        </w:trPr>
        <w:tc>
          <w:tcPr>
            <w:tcW w:w="1574" w:type="dxa"/>
            <w:shd w:val="clear" w:color="auto" w:fill="auto"/>
            <w:vAlign w:val="center"/>
            <w:hideMark/>
          </w:tcPr>
          <w:p w:rsidR="00315DD8" w:rsidRPr="00315DD8" w:rsidRDefault="00315DD8" w:rsidP="00315DD8">
            <w:pPr>
              <w:spacing w:after="0" w:line="240" w:lineRule="auto"/>
              <w:rPr>
                <w:rFonts w:ascii="Calibri" w:eastAsia="Times New Roman" w:hAnsi="Calibri" w:cs="Calibri"/>
                <w:color w:val="000000"/>
                <w:sz w:val="10"/>
                <w:szCs w:val="10"/>
                <w:lang w:val="es-SV" w:eastAsia="es-SV"/>
              </w:rPr>
            </w:pPr>
            <w:r w:rsidRPr="00315DD8">
              <w:rPr>
                <w:rFonts w:ascii="Calibri" w:eastAsia="Times New Roman" w:hAnsi="Calibri" w:cs="Calibri"/>
                <w:color w:val="000000"/>
                <w:sz w:val="10"/>
                <w:szCs w:val="10"/>
                <w:lang w:val="es-SV" w:eastAsia="es-SV"/>
              </w:rPr>
              <w:lastRenderedPageBreak/>
              <w:t>CONO FLEXIBLE 70CM (28 PULG) CON CINTA REFLECTIVA, SE MANTIENE EN EL PIE: LA BASE PESADA DE ALTA DENSIDAD SIN MARCA.</w:t>
            </w:r>
          </w:p>
        </w:tc>
        <w:tc>
          <w:tcPr>
            <w:tcW w:w="391" w:type="dxa"/>
            <w:shd w:val="clear" w:color="auto" w:fill="auto"/>
            <w:vAlign w:val="center"/>
            <w:hideMark/>
          </w:tcPr>
          <w:p w:rsidR="00315DD8" w:rsidRPr="00315DD8" w:rsidRDefault="00315DD8" w:rsidP="00315DD8">
            <w:pPr>
              <w:spacing w:after="0" w:line="240" w:lineRule="auto"/>
              <w:jc w:val="center"/>
              <w:rPr>
                <w:rFonts w:ascii="Calibri" w:eastAsia="Times New Roman" w:hAnsi="Calibri" w:cs="Calibri"/>
                <w:color w:val="000000"/>
                <w:sz w:val="10"/>
                <w:szCs w:val="10"/>
                <w:lang w:val="es-SV" w:eastAsia="es-SV"/>
              </w:rPr>
            </w:pPr>
            <w:r w:rsidRPr="00315DD8">
              <w:rPr>
                <w:rFonts w:ascii="Calibri" w:eastAsia="Times New Roman" w:hAnsi="Calibri" w:cs="Calibri"/>
                <w:color w:val="000000"/>
                <w:sz w:val="10"/>
                <w:szCs w:val="10"/>
                <w:lang w:val="es-SV" w:eastAsia="es-SV"/>
              </w:rPr>
              <w:t>$30.68</w:t>
            </w:r>
          </w:p>
        </w:tc>
        <w:tc>
          <w:tcPr>
            <w:tcW w:w="391" w:type="dxa"/>
            <w:shd w:val="clear" w:color="auto" w:fill="auto"/>
            <w:vAlign w:val="center"/>
            <w:hideMark/>
          </w:tcPr>
          <w:p w:rsidR="00315DD8" w:rsidRPr="00315DD8" w:rsidRDefault="00315DD8" w:rsidP="00315DD8">
            <w:pPr>
              <w:spacing w:after="0" w:line="240" w:lineRule="auto"/>
              <w:jc w:val="center"/>
              <w:rPr>
                <w:rFonts w:ascii="Calibri" w:eastAsia="Times New Roman" w:hAnsi="Calibri" w:cs="Calibri"/>
                <w:color w:val="000000"/>
                <w:sz w:val="10"/>
                <w:szCs w:val="10"/>
                <w:lang w:val="es-SV" w:eastAsia="es-SV"/>
              </w:rPr>
            </w:pPr>
            <w:r w:rsidRPr="00315DD8">
              <w:rPr>
                <w:rFonts w:ascii="Calibri" w:eastAsia="Times New Roman" w:hAnsi="Calibri" w:cs="Calibri"/>
                <w:color w:val="000000"/>
                <w:sz w:val="10"/>
                <w:szCs w:val="10"/>
                <w:lang w:val="es-SV" w:eastAsia="es-SV"/>
              </w:rPr>
              <w:t>$613.60</w:t>
            </w:r>
          </w:p>
        </w:tc>
        <w:tc>
          <w:tcPr>
            <w:tcW w:w="1294" w:type="dxa"/>
            <w:shd w:val="clear" w:color="auto" w:fill="auto"/>
            <w:vAlign w:val="center"/>
            <w:hideMark/>
          </w:tcPr>
          <w:p w:rsidR="00315DD8" w:rsidRPr="00315DD8" w:rsidRDefault="00315DD8" w:rsidP="00315DD8">
            <w:pPr>
              <w:spacing w:after="0" w:line="240" w:lineRule="auto"/>
              <w:rPr>
                <w:rFonts w:ascii="Calibri" w:eastAsia="Times New Roman" w:hAnsi="Calibri" w:cs="Calibri"/>
                <w:color w:val="000000"/>
                <w:sz w:val="10"/>
                <w:szCs w:val="10"/>
                <w:lang w:val="es-SV" w:eastAsia="es-SV"/>
              </w:rPr>
            </w:pPr>
            <w:r w:rsidRPr="00315DD8">
              <w:rPr>
                <w:rFonts w:ascii="Calibri" w:eastAsia="Times New Roman" w:hAnsi="Calibri" w:cs="Calibri"/>
                <w:color w:val="000000"/>
                <w:sz w:val="10"/>
                <w:szCs w:val="10"/>
                <w:lang w:val="es-SV" w:eastAsia="es-SV"/>
              </w:rPr>
              <w:t xml:space="preserve"> CONO DE SEGURIDAD DE 28" PVC COLOR NARANJA CON REFLECTIVO </w:t>
            </w:r>
          </w:p>
        </w:tc>
        <w:tc>
          <w:tcPr>
            <w:tcW w:w="663" w:type="dxa"/>
            <w:shd w:val="clear" w:color="auto" w:fill="auto"/>
            <w:noWrap/>
            <w:vAlign w:val="center"/>
            <w:hideMark/>
          </w:tcPr>
          <w:p w:rsidR="00315DD8" w:rsidRPr="00315DD8" w:rsidRDefault="00315DD8" w:rsidP="00315DD8">
            <w:pPr>
              <w:spacing w:after="0" w:line="240" w:lineRule="auto"/>
              <w:jc w:val="center"/>
              <w:rPr>
                <w:rFonts w:ascii="Calibri" w:eastAsia="Times New Roman" w:hAnsi="Calibri" w:cs="Calibri"/>
                <w:color w:val="000000"/>
                <w:sz w:val="10"/>
                <w:szCs w:val="10"/>
                <w:lang w:val="es-SV" w:eastAsia="es-SV"/>
              </w:rPr>
            </w:pPr>
            <w:r w:rsidRPr="00315DD8">
              <w:rPr>
                <w:rFonts w:ascii="Calibri" w:eastAsia="Times New Roman" w:hAnsi="Calibri" w:cs="Calibri"/>
                <w:color w:val="000000"/>
                <w:sz w:val="10"/>
                <w:szCs w:val="10"/>
                <w:lang w:val="es-SV" w:eastAsia="es-SV"/>
              </w:rPr>
              <w:t>$22.00</w:t>
            </w:r>
          </w:p>
        </w:tc>
        <w:tc>
          <w:tcPr>
            <w:tcW w:w="647" w:type="dxa"/>
            <w:shd w:val="clear" w:color="auto" w:fill="auto"/>
            <w:vAlign w:val="center"/>
            <w:hideMark/>
          </w:tcPr>
          <w:p w:rsidR="00315DD8" w:rsidRPr="00315DD8" w:rsidRDefault="00315DD8" w:rsidP="00315DD8">
            <w:pPr>
              <w:spacing w:after="0" w:line="240" w:lineRule="auto"/>
              <w:jc w:val="center"/>
              <w:rPr>
                <w:rFonts w:ascii="Calibri" w:eastAsia="Times New Roman" w:hAnsi="Calibri" w:cs="Calibri"/>
                <w:color w:val="000000"/>
                <w:sz w:val="10"/>
                <w:szCs w:val="10"/>
                <w:lang w:val="es-SV" w:eastAsia="es-SV"/>
              </w:rPr>
            </w:pPr>
            <w:r w:rsidRPr="00315DD8">
              <w:rPr>
                <w:rFonts w:ascii="Calibri" w:eastAsia="Times New Roman" w:hAnsi="Calibri" w:cs="Calibri"/>
                <w:color w:val="000000"/>
                <w:sz w:val="10"/>
                <w:szCs w:val="10"/>
                <w:lang w:val="es-SV" w:eastAsia="es-SV"/>
              </w:rPr>
              <w:t>$440.00</w:t>
            </w:r>
          </w:p>
        </w:tc>
        <w:tc>
          <w:tcPr>
            <w:tcW w:w="1422" w:type="dxa"/>
            <w:shd w:val="clear" w:color="auto" w:fill="auto"/>
            <w:vAlign w:val="center"/>
            <w:hideMark/>
          </w:tcPr>
          <w:p w:rsidR="00315DD8" w:rsidRPr="00315DD8" w:rsidRDefault="00315DD8" w:rsidP="00315DD8">
            <w:pPr>
              <w:spacing w:after="0" w:line="240" w:lineRule="auto"/>
              <w:rPr>
                <w:rFonts w:ascii="Calibri" w:eastAsia="Times New Roman" w:hAnsi="Calibri" w:cs="Calibri"/>
                <w:color w:val="000000"/>
                <w:sz w:val="10"/>
                <w:szCs w:val="10"/>
                <w:lang w:val="es-SV" w:eastAsia="es-SV"/>
              </w:rPr>
            </w:pPr>
            <w:r w:rsidRPr="00315DD8">
              <w:rPr>
                <w:rFonts w:ascii="Calibri" w:eastAsia="Times New Roman" w:hAnsi="Calibri" w:cs="Calibri"/>
                <w:color w:val="000000"/>
                <w:sz w:val="10"/>
                <w:szCs w:val="10"/>
                <w:lang w:val="es-SV" w:eastAsia="es-SV"/>
              </w:rPr>
              <w:t xml:space="preserve">CONO DE SEGURIDAD DE 28” PVC COLOR NARANJA CON REFLECTIVO; </w:t>
            </w:r>
            <w:r w:rsidRPr="00315DD8">
              <w:rPr>
                <w:rFonts w:ascii="Calibri" w:eastAsia="Times New Roman" w:hAnsi="Calibri" w:cs="Calibri"/>
                <w:b/>
                <w:bCs/>
                <w:color w:val="000000"/>
                <w:sz w:val="10"/>
                <w:szCs w:val="10"/>
                <w:lang w:val="es-SV" w:eastAsia="es-SV"/>
              </w:rPr>
              <w:t>CONO PARA TRAFICO 70CM CON CINTA REFELCTIVA</w:t>
            </w:r>
          </w:p>
        </w:tc>
        <w:tc>
          <w:tcPr>
            <w:tcW w:w="391" w:type="dxa"/>
            <w:shd w:val="clear" w:color="auto" w:fill="auto"/>
            <w:noWrap/>
            <w:vAlign w:val="center"/>
            <w:hideMark/>
          </w:tcPr>
          <w:p w:rsidR="00315DD8" w:rsidRPr="00315DD8" w:rsidRDefault="00315DD8" w:rsidP="00315DD8">
            <w:pPr>
              <w:spacing w:after="0" w:line="240" w:lineRule="auto"/>
              <w:jc w:val="center"/>
              <w:rPr>
                <w:rFonts w:ascii="Calibri" w:eastAsia="Times New Roman" w:hAnsi="Calibri" w:cs="Calibri"/>
                <w:color w:val="000000"/>
                <w:sz w:val="10"/>
                <w:szCs w:val="10"/>
                <w:lang w:val="es-SV" w:eastAsia="es-SV"/>
              </w:rPr>
            </w:pPr>
            <w:r w:rsidRPr="00315DD8">
              <w:rPr>
                <w:rFonts w:ascii="Calibri" w:eastAsia="Times New Roman" w:hAnsi="Calibri" w:cs="Calibri"/>
                <w:color w:val="000000"/>
                <w:sz w:val="10"/>
                <w:szCs w:val="10"/>
                <w:lang w:val="es-SV" w:eastAsia="es-SV"/>
              </w:rPr>
              <w:t>$35.15</w:t>
            </w:r>
          </w:p>
        </w:tc>
        <w:tc>
          <w:tcPr>
            <w:tcW w:w="391" w:type="dxa"/>
            <w:shd w:val="clear" w:color="auto" w:fill="auto"/>
            <w:vAlign w:val="center"/>
            <w:hideMark/>
          </w:tcPr>
          <w:p w:rsidR="00315DD8" w:rsidRPr="00315DD8" w:rsidRDefault="00315DD8" w:rsidP="00315DD8">
            <w:pPr>
              <w:spacing w:after="0" w:line="240" w:lineRule="auto"/>
              <w:jc w:val="center"/>
              <w:rPr>
                <w:rFonts w:ascii="Calibri" w:eastAsia="Times New Roman" w:hAnsi="Calibri" w:cs="Calibri"/>
                <w:color w:val="000000"/>
                <w:sz w:val="10"/>
                <w:szCs w:val="10"/>
                <w:lang w:val="es-SV" w:eastAsia="es-SV"/>
              </w:rPr>
            </w:pPr>
            <w:r w:rsidRPr="00315DD8">
              <w:rPr>
                <w:rFonts w:ascii="Calibri" w:eastAsia="Times New Roman" w:hAnsi="Calibri" w:cs="Calibri"/>
                <w:color w:val="000000"/>
                <w:sz w:val="10"/>
                <w:szCs w:val="10"/>
                <w:lang w:val="es-SV" w:eastAsia="es-SV"/>
              </w:rPr>
              <w:t>$703.00</w:t>
            </w:r>
          </w:p>
        </w:tc>
        <w:tc>
          <w:tcPr>
            <w:tcW w:w="1406" w:type="dxa"/>
            <w:shd w:val="clear" w:color="auto" w:fill="auto"/>
            <w:vAlign w:val="center"/>
            <w:hideMark/>
          </w:tcPr>
          <w:p w:rsidR="00315DD8" w:rsidRPr="00315DD8" w:rsidRDefault="00315DD8" w:rsidP="00315DD8">
            <w:pPr>
              <w:spacing w:after="0" w:line="240" w:lineRule="auto"/>
              <w:rPr>
                <w:rFonts w:ascii="Calibri" w:eastAsia="Times New Roman" w:hAnsi="Calibri" w:cs="Calibri"/>
                <w:color w:val="000000"/>
                <w:sz w:val="10"/>
                <w:szCs w:val="10"/>
                <w:lang w:val="es-SV" w:eastAsia="es-SV"/>
              </w:rPr>
            </w:pPr>
            <w:r w:rsidRPr="00315DD8">
              <w:rPr>
                <w:rFonts w:ascii="Calibri" w:eastAsia="Times New Roman" w:hAnsi="Calibri" w:cs="Calibri"/>
                <w:color w:val="000000"/>
                <w:sz w:val="10"/>
                <w:szCs w:val="10"/>
                <w:lang w:val="es-SV" w:eastAsia="es-SV"/>
              </w:rPr>
              <w:t xml:space="preserve"> CONO DE SEGURIDAD DE 28" PVC COLOR NARANJA CON REFLECTIVO MARCA: TRUPER </w:t>
            </w:r>
          </w:p>
        </w:tc>
        <w:tc>
          <w:tcPr>
            <w:tcW w:w="391" w:type="dxa"/>
            <w:shd w:val="clear" w:color="auto" w:fill="auto"/>
            <w:vAlign w:val="center"/>
            <w:hideMark/>
          </w:tcPr>
          <w:p w:rsidR="00315DD8" w:rsidRPr="00315DD8" w:rsidRDefault="00315DD8" w:rsidP="00315DD8">
            <w:pPr>
              <w:spacing w:after="0" w:line="240" w:lineRule="auto"/>
              <w:jc w:val="center"/>
              <w:rPr>
                <w:rFonts w:ascii="Calibri" w:eastAsia="Times New Roman" w:hAnsi="Calibri" w:cs="Calibri"/>
                <w:color w:val="000000"/>
                <w:sz w:val="10"/>
                <w:szCs w:val="10"/>
                <w:lang w:val="es-SV" w:eastAsia="es-SV"/>
              </w:rPr>
            </w:pPr>
            <w:r w:rsidRPr="00315DD8">
              <w:rPr>
                <w:rFonts w:ascii="Calibri" w:eastAsia="Times New Roman" w:hAnsi="Calibri" w:cs="Calibri"/>
                <w:color w:val="000000"/>
                <w:sz w:val="10"/>
                <w:szCs w:val="10"/>
                <w:lang w:val="es-SV" w:eastAsia="es-SV"/>
              </w:rPr>
              <w:t>$22.00</w:t>
            </w:r>
          </w:p>
        </w:tc>
        <w:tc>
          <w:tcPr>
            <w:tcW w:w="391" w:type="dxa"/>
            <w:shd w:val="clear" w:color="auto" w:fill="auto"/>
            <w:vAlign w:val="center"/>
            <w:hideMark/>
          </w:tcPr>
          <w:p w:rsidR="00315DD8" w:rsidRPr="00315DD8" w:rsidRDefault="00315DD8" w:rsidP="00315DD8">
            <w:pPr>
              <w:spacing w:after="0" w:line="240" w:lineRule="auto"/>
              <w:jc w:val="center"/>
              <w:rPr>
                <w:rFonts w:ascii="Calibri" w:eastAsia="Times New Roman" w:hAnsi="Calibri" w:cs="Calibri"/>
                <w:color w:val="000000"/>
                <w:sz w:val="10"/>
                <w:szCs w:val="10"/>
                <w:lang w:val="es-SV" w:eastAsia="es-SV"/>
              </w:rPr>
            </w:pPr>
            <w:r w:rsidRPr="00315DD8">
              <w:rPr>
                <w:rFonts w:ascii="Calibri" w:eastAsia="Times New Roman" w:hAnsi="Calibri" w:cs="Calibri"/>
                <w:color w:val="000000"/>
                <w:sz w:val="10"/>
                <w:szCs w:val="10"/>
                <w:lang w:val="es-SV" w:eastAsia="es-SV"/>
              </w:rPr>
              <w:t>$440.00</w:t>
            </w:r>
          </w:p>
        </w:tc>
      </w:tr>
      <w:tr w:rsidR="00315DD8" w:rsidRPr="00315DD8" w:rsidTr="00E62C4C">
        <w:trPr>
          <w:trHeight w:val="397"/>
        </w:trPr>
        <w:tc>
          <w:tcPr>
            <w:tcW w:w="1574" w:type="dxa"/>
            <w:shd w:val="clear" w:color="auto" w:fill="auto"/>
            <w:vAlign w:val="center"/>
            <w:hideMark/>
          </w:tcPr>
          <w:p w:rsidR="00315DD8" w:rsidRPr="00315DD8" w:rsidRDefault="00315DD8" w:rsidP="00315DD8">
            <w:pPr>
              <w:spacing w:after="0" w:line="240" w:lineRule="auto"/>
              <w:rPr>
                <w:rFonts w:ascii="Calibri" w:eastAsia="Times New Roman" w:hAnsi="Calibri" w:cs="Calibri"/>
                <w:color w:val="000000"/>
                <w:sz w:val="10"/>
                <w:szCs w:val="10"/>
                <w:lang w:val="es-SV" w:eastAsia="es-SV"/>
              </w:rPr>
            </w:pPr>
            <w:r w:rsidRPr="00315DD8">
              <w:rPr>
                <w:rFonts w:ascii="Calibri" w:eastAsia="Times New Roman" w:hAnsi="Calibri" w:cs="Calibri"/>
                <w:color w:val="000000"/>
                <w:sz w:val="10"/>
                <w:szCs w:val="10"/>
                <w:lang w:val="es-SV" w:eastAsia="es-SV"/>
              </w:rPr>
              <w:t>PINTURA CAUCHO CLORO PARA SEÑALIZACIÓN EN PARQUEOS AMARILLO SATINADO, APLICABLE EN SUSTRATO DE CONCRETOS, CONCRETO PULIDO Y ASFALTO, ALTA LAVABILIDAD Y FACILIDAD DE LIMPIEZA, ACABADO. MARCA: SHERWIN WILLIAMS</w:t>
            </w:r>
          </w:p>
        </w:tc>
        <w:tc>
          <w:tcPr>
            <w:tcW w:w="391" w:type="dxa"/>
            <w:shd w:val="clear" w:color="auto" w:fill="auto"/>
            <w:vAlign w:val="center"/>
            <w:hideMark/>
          </w:tcPr>
          <w:p w:rsidR="00315DD8" w:rsidRPr="00315DD8" w:rsidRDefault="00315DD8" w:rsidP="00315DD8">
            <w:pPr>
              <w:spacing w:after="0" w:line="240" w:lineRule="auto"/>
              <w:jc w:val="center"/>
              <w:rPr>
                <w:rFonts w:ascii="Calibri" w:eastAsia="Times New Roman" w:hAnsi="Calibri" w:cs="Calibri"/>
                <w:color w:val="000000"/>
                <w:sz w:val="10"/>
                <w:szCs w:val="10"/>
                <w:lang w:val="es-SV" w:eastAsia="es-SV"/>
              </w:rPr>
            </w:pPr>
            <w:r w:rsidRPr="00315DD8">
              <w:rPr>
                <w:rFonts w:ascii="Calibri" w:eastAsia="Times New Roman" w:hAnsi="Calibri" w:cs="Calibri"/>
                <w:color w:val="000000"/>
                <w:sz w:val="10"/>
                <w:szCs w:val="10"/>
                <w:lang w:val="es-SV" w:eastAsia="es-SV"/>
              </w:rPr>
              <w:t>$56.36</w:t>
            </w:r>
          </w:p>
        </w:tc>
        <w:tc>
          <w:tcPr>
            <w:tcW w:w="391" w:type="dxa"/>
            <w:shd w:val="clear" w:color="auto" w:fill="auto"/>
            <w:vAlign w:val="center"/>
            <w:hideMark/>
          </w:tcPr>
          <w:p w:rsidR="00315DD8" w:rsidRPr="00315DD8" w:rsidRDefault="00315DD8" w:rsidP="00315DD8">
            <w:pPr>
              <w:spacing w:after="0" w:line="240" w:lineRule="auto"/>
              <w:jc w:val="center"/>
              <w:rPr>
                <w:rFonts w:ascii="Calibri" w:eastAsia="Times New Roman" w:hAnsi="Calibri" w:cs="Calibri"/>
                <w:color w:val="000000"/>
                <w:sz w:val="10"/>
                <w:szCs w:val="10"/>
                <w:lang w:val="es-SV" w:eastAsia="es-SV"/>
              </w:rPr>
            </w:pPr>
            <w:r w:rsidRPr="00315DD8">
              <w:rPr>
                <w:rFonts w:ascii="Calibri" w:eastAsia="Times New Roman" w:hAnsi="Calibri" w:cs="Calibri"/>
                <w:color w:val="000000"/>
                <w:sz w:val="10"/>
                <w:szCs w:val="10"/>
                <w:lang w:val="es-SV" w:eastAsia="es-SV"/>
              </w:rPr>
              <w:t>$16,908.00</w:t>
            </w:r>
          </w:p>
        </w:tc>
        <w:tc>
          <w:tcPr>
            <w:tcW w:w="1294" w:type="dxa"/>
            <w:shd w:val="clear" w:color="auto" w:fill="auto"/>
            <w:vAlign w:val="center"/>
            <w:hideMark/>
          </w:tcPr>
          <w:p w:rsidR="00315DD8" w:rsidRPr="00315DD8" w:rsidRDefault="00315DD8" w:rsidP="00315DD8">
            <w:pPr>
              <w:spacing w:after="0" w:line="240" w:lineRule="auto"/>
              <w:rPr>
                <w:rFonts w:ascii="Calibri" w:eastAsia="Times New Roman" w:hAnsi="Calibri" w:cs="Calibri"/>
                <w:color w:val="000000"/>
                <w:sz w:val="10"/>
                <w:szCs w:val="10"/>
                <w:lang w:val="es-SV" w:eastAsia="es-SV"/>
              </w:rPr>
            </w:pPr>
            <w:r w:rsidRPr="00315DD8">
              <w:rPr>
                <w:rFonts w:ascii="Calibri" w:eastAsia="Times New Roman" w:hAnsi="Calibri" w:cs="Calibri"/>
                <w:color w:val="000000"/>
                <w:sz w:val="10"/>
                <w:szCs w:val="10"/>
                <w:lang w:val="es-SV" w:eastAsia="es-SV"/>
              </w:rPr>
              <w:t xml:space="preserve"> GALONES DE PINTURA DE SEÑALIZACIÓN P/ PARQUEOS COLORA MARILLO </w:t>
            </w:r>
          </w:p>
        </w:tc>
        <w:tc>
          <w:tcPr>
            <w:tcW w:w="663" w:type="dxa"/>
            <w:shd w:val="clear" w:color="auto" w:fill="auto"/>
            <w:noWrap/>
            <w:vAlign w:val="center"/>
            <w:hideMark/>
          </w:tcPr>
          <w:p w:rsidR="00315DD8" w:rsidRPr="00315DD8" w:rsidRDefault="00315DD8" w:rsidP="00315DD8">
            <w:pPr>
              <w:spacing w:after="0" w:line="240" w:lineRule="auto"/>
              <w:jc w:val="center"/>
              <w:rPr>
                <w:rFonts w:ascii="Calibri" w:eastAsia="Times New Roman" w:hAnsi="Calibri" w:cs="Calibri"/>
                <w:color w:val="000000"/>
                <w:sz w:val="10"/>
                <w:szCs w:val="10"/>
                <w:lang w:val="es-SV" w:eastAsia="es-SV"/>
              </w:rPr>
            </w:pPr>
            <w:r w:rsidRPr="00315DD8">
              <w:rPr>
                <w:rFonts w:ascii="Calibri" w:eastAsia="Times New Roman" w:hAnsi="Calibri" w:cs="Calibri"/>
                <w:color w:val="000000"/>
                <w:sz w:val="10"/>
                <w:szCs w:val="10"/>
                <w:lang w:val="es-SV" w:eastAsia="es-SV"/>
              </w:rPr>
              <w:t>$38.00</w:t>
            </w:r>
          </w:p>
        </w:tc>
        <w:tc>
          <w:tcPr>
            <w:tcW w:w="647" w:type="dxa"/>
            <w:shd w:val="clear" w:color="auto" w:fill="auto"/>
            <w:vAlign w:val="center"/>
            <w:hideMark/>
          </w:tcPr>
          <w:p w:rsidR="00315DD8" w:rsidRPr="00315DD8" w:rsidRDefault="00315DD8" w:rsidP="00315DD8">
            <w:pPr>
              <w:spacing w:after="0" w:line="240" w:lineRule="auto"/>
              <w:jc w:val="center"/>
              <w:rPr>
                <w:rFonts w:ascii="Calibri" w:eastAsia="Times New Roman" w:hAnsi="Calibri" w:cs="Calibri"/>
                <w:color w:val="000000"/>
                <w:sz w:val="10"/>
                <w:szCs w:val="10"/>
                <w:lang w:val="es-SV" w:eastAsia="es-SV"/>
              </w:rPr>
            </w:pPr>
            <w:r w:rsidRPr="00315DD8">
              <w:rPr>
                <w:rFonts w:ascii="Calibri" w:eastAsia="Times New Roman" w:hAnsi="Calibri" w:cs="Calibri"/>
                <w:color w:val="000000"/>
                <w:sz w:val="10"/>
                <w:szCs w:val="10"/>
                <w:lang w:val="es-SV" w:eastAsia="es-SV"/>
              </w:rPr>
              <w:t>$11,400.00</w:t>
            </w:r>
          </w:p>
        </w:tc>
        <w:tc>
          <w:tcPr>
            <w:tcW w:w="1422" w:type="dxa"/>
            <w:shd w:val="clear" w:color="auto" w:fill="auto"/>
            <w:vAlign w:val="center"/>
            <w:hideMark/>
          </w:tcPr>
          <w:p w:rsidR="00315DD8" w:rsidRPr="00315DD8" w:rsidRDefault="00315DD8" w:rsidP="00315DD8">
            <w:pPr>
              <w:spacing w:after="0" w:line="240" w:lineRule="auto"/>
              <w:rPr>
                <w:rFonts w:ascii="Calibri" w:eastAsia="Times New Roman" w:hAnsi="Calibri" w:cs="Calibri"/>
                <w:color w:val="000000"/>
                <w:sz w:val="10"/>
                <w:szCs w:val="10"/>
                <w:lang w:val="es-SV" w:eastAsia="es-SV"/>
              </w:rPr>
            </w:pPr>
            <w:r w:rsidRPr="00315DD8">
              <w:rPr>
                <w:rFonts w:ascii="Calibri" w:eastAsia="Times New Roman" w:hAnsi="Calibri" w:cs="Calibri"/>
                <w:color w:val="000000"/>
                <w:sz w:val="10"/>
                <w:szCs w:val="10"/>
                <w:lang w:val="es-SV" w:eastAsia="es-SV"/>
              </w:rPr>
              <w:t xml:space="preserve">PINTURA DE SEÑALIZACIÓN PARA PARQUEOS COLOR AMARILLO: </w:t>
            </w:r>
            <w:r w:rsidRPr="00315DD8">
              <w:rPr>
                <w:rFonts w:ascii="Calibri" w:eastAsia="Times New Roman" w:hAnsi="Calibri" w:cs="Calibri"/>
                <w:b/>
                <w:bCs/>
                <w:color w:val="000000"/>
                <w:sz w:val="10"/>
                <w:szCs w:val="10"/>
                <w:lang w:val="es-SV" w:eastAsia="es-SV"/>
              </w:rPr>
              <w:t>PINTURA PARA TRAFICO AMARILLO ALQUIDAL Y CAUCHO CLORADO MARCA: GLIDDEN</w:t>
            </w:r>
          </w:p>
        </w:tc>
        <w:tc>
          <w:tcPr>
            <w:tcW w:w="391" w:type="dxa"/>
            <w:shd w:val="clear" w:color="auto" w:fill="auto"/>
            <w:noWrap/>
            <w:vAlign w:val="center"/>
            <w:hideMark/>
          </w:tcPr>
          <w:p w:rsidR="00315DD8" w:rsidRPr="00315DD8" w:rsidRDefault="00315DD8" w:rsidP="00315DD8">
            <w:pPr>
              <w:spacing w:after="0" w:line="240" w:lineRule="auto"/>
              <w:jc w:val="center"/>
              <w:rPr>
                <w:rFonts w:ascii="Calibri" w:eastAsia="Times New Roman" w:hAnsi="Calibri" w:cs="Calibri"/>
                <w:color w:val="000000"/>
                <w:sz w:val="10"/>
                <w:szCs w:val="10"/>
                <w:lang w:val="es-SV" w:eastAsia="es-SV"/>
              </w:rPr>
            </w:pPr>
            <w:r w:rsidRPr="00315DD8">
              <w:rPr>
                <w:rFonts w:ascii="Calibri" w:eastAsia="Times New Roman" w:hAnsi="Calibri" w:cs="Calibri"/>
                <w:color w:val="000000"/>
                <w:sz w:val="10"/>
                <w:szCs w:val="10"/>
                <w:lang w:val="es-SV" w:eastAsia="es-SV"/>
              </w:rPr>
              <w:t>$55.00</w:t>
            </w:r>
          </w:p>
        </w:tc>
        <w:tc>
          <w:tcPr>
            <w:tcW w:w="391" w:type="dxa"/>
            <w:shd w:val="clear" w:color="auto" w:fill="auto"/>
            <w:vAlign w:val="center"/>
            <w:hideMark/>
          </w:tcPr>
          <w:p w:rsidR="00315DD8" w:rsidRPr="00315DD8" w:rsidRDefault="00315DD8" w:rsidP="00315DD8">
            <w:pPr>
              <w:spacing w:after="0" w:line="240" w:lineRule="auto"/>
              <w:jc w:val="center"/>
              <w:rPr>
                <w:rFonts w:ascii="Calibri" w:eastAsia="Times New Roman" w:hAnsi="Calibri" w:cs="Calibri"/>
                <w:color w:val="000000"/>
                <w:sz w:val="10"/>
                <w:szCs w:val="10"/>
                <w:lang w:val="es-SV" w:eastAsia="es-SV"/>
              </w:rPr>
            </w:pPr>
            <w:r w:rsidRPr="00315DD8">
              <w:rPr>
                <w:rFonts w:ascii="Calibri" w:eastAsia="Times New Roman" w:hAnsi="Calibri" w:cs="Calibri"/>
                <w:color w:val="000000"/>
                <w:sz w:val="10"/>
                <w:szCs w:val="10"/>
                <w:lang w:val="es-SV" w:eastAsia="es-SV"/>
              </w:rPr>
              <w:t>$16,500.00</w:t>
            </w:r>
          </w:p>
        </w:tc>
        <w:tc>
          <w:tcPr>
            <w:tcW w:w="1406" w:type="dxa"/>
            <w:shd w:val="clear" w:color="auto" w:fill="auto"/>
            <w:vAlign w:val="center"/>
            <w:hideMark/>
          </w:tcPr>
          <w:p w:rsidR="00315DD8" w:rsidRPr="00315DD8" w:rsidRDefault="00315DD8" w:rsidP="00315DD8">
            <w:pPr>
              <w:spacing w:after="0" w:line="240" w:lineRule="auto"/>
              <w:rPr>
                <w:rFonts w:ascii="Calibri" w:eastAsia="Times New Roman" w:hAnsi="Calibri" w:cs="Calibri"/>
                <w:color w:val="000000"/>
                <w:sz w:val="10"/>
                <w:szCs w:val="10"/>
                <w:lang w:val="es-SV" w:eastAsia="es-SV"/>
              </w:rPr>
            </w:pPr>
            <w:r w:rsidRPr="00315DD8">
              <w:rPr>
                <w:rFonts w:ascii="Calibri" w:eastAsia="Times New Roman" w:hAnsi="Calibri" w:cs="Calibri"/>
                <w:color w:val="000000"/>
                <w:sz w:val="10"/>
                <w:szCs w:val="10"/>
                <w:lang w:val="es-SV" w:eastAsia="es-SV"/>
              </w:rPr>
              <w:t xml:space="preserve"> GALONES DE PINTURA DE SEÑALIZACIÓN PARA PARQUEOS COLOR AMARILLO, MARCA: LANCO </w:t>
            </w:r>
          </w:p>
        </w:tc>
        <w:tc>
          <w:tcPr>
            <w:tcW w:w="391" w:type="dxa"/>
            <w:shd w:val="clear" w:color="auto" w:fill="auto"/>
            <w:vAlign w:val="center"/>
            <w:hideMark/>
          </w:tcPr>
          <w:p w:rsidR="00315DD8" w:rsidRPr="00315DD8" w:rsidRDefault="00315DD8" w:rsidP="00315DD8">
            <w:pPr>
              <w:spacing w:after="0" w:line="240" w:lineRule="auto"/>
              <w:jc w:val="center"/>
              <w:rPr>
                <w:rFonts w:ascii="Calibri" w:eastAsia="Times New Roman" w:hAnsi="Calibri" w:cs="Calibri"/>
                <w:color w:val="000000"/>
                <w:sz w:val="10"/>
                <w:szCs w:val="10"/>
                <w:lang w:val="es-SV" w:eastAsia="es-SV"/>
              </w:rPr>
            </w:pPr>
            <w:r w:rsidRPr="00315DD8">
              <w:rPr>
                <w:rFonts w:ascii="Calibri" w:eastAsia="Times New Roman" w:hAnsi="Calibri" w:cs="Calibri"/>
                <w:color w:val="000000"/>
                <w:sz w:val="10"/>
                <w:szCs w:val="10"/>
                <w:lang w:val="es-SV" w:eastAsia="es-SV"/>
              </w:rPr>
              <w:t>$52.00</w:t>
            </w:r>
          </w:p>
        </w:tc>
        <w:tc>
          <w:tcPr>
            <w:tcW w:w="391" w:type="dxa"/>
            <w:shd w:val="clear" w:color="auto" w:fill="auto"/>
            <w:vAlign w:val="center"/>
            <w:hideMark/>
          </w:tcPr>
          <w:p w:rsidR="00315DD8" w:rsidRPr="00315DD8" w:rsidRDefault="00315DD8" w:rsidP="00315DD8">
            <w:pPr>
              <w:spacing w:after="0" w:line="240" w:lineRule="auto"/>
              <w:jc w:val="center"/>
              <w:rPr>
                <w:rFonts w:ascii="Calibri" w:eastAsia="Times New Roman" w:hAnsi="Calibri" w:cs="Calibri"/>
                <w:color w:val="000000"/>
                <w:sz w:val="10"/>
                <w:szCs w:val="10"/>
                <w:lang w:val="es-SV" w:eastAsia="es-SV"/>
              </w:rPr>
            </w:pPr>
            <w:r w:rsidRPr="00315DD8">
              <w:rPr>
                <w:rFonts w:ascii="Calibri" w:eastAsia="Times New Roman" w:hAnsi="Calibri" w:cs="Calibri"/>
                <w:color w:val="000000"/>
                <w:sz w:val="10"/>
                <w:szCs w:val="10"/>
                <w:lang w:val="es-SV" w:eastAsia="es-SV"/>
              </w:rPr>
              <w:t>$15,600.00</w:t>
            </w:r>
          </w:p>
        </w:tc>
      </w:tr>
      <w:tr w:rsidR="00315DD8" w:rsidRPr="00315DD8" w:rsidTr="00E62C4C">
        <w:trPr>
          <w:trHeight w:val="397"/>
        </w:trPr>
        <w:tc>
          <w:tcPr>
            <w:tcW w:w="1574" w:type="dxa"/>
            <w:shd w:val="clear" w:color="auto" w:fill="auto"/>
            <w:vAlign w:val="center"/>
            <w:hideMark/>
          </w:tcPr>
          <w:p w:rsidR="00315DD8" w:rsidRPr="00315DD8" w:rsidRDefault="00315DD8" w:rsidP="00315DD8">
            <w:pPr>
              <w:spacing w:after="0" w:line="240" w:lineRule="auto"/>
              <w:rPr>
                <w:rFonts w:ascii="Calibri" w:eastAsia="Times New Roman" w:hAnsi="Calibri" w:cs="Calibri"/>
                <w:color w:val="000000"/>
                <w:sz w:val="10"/>
                <w:szCs w:val="10"/>
                <w:lang w:val="es-SV" w:eastAsia="es-SV"/>
              </w:rPr>
            </w:pPr>
            <w:r w:rsidRPr="00315DD8">
              <w:rPr>
                <w:rFonts w:ascii="Calibri" w:eastAsia="Times New Roman" w:hAnsi="Calibri" w:cs="Calibri"/>
                <w:color w:val="000000"/>
                <w:sz w:val="10"/>
                <w:szCs w:val="10"/>
                <w:lang w:val="es-SV" w:eastAsia="es-SV"/>
              </w:rPr>
              <w:t>PINTURA CAUCHO PARA SEÑALIZACIÓN EN PARQUEOS EN PARQUEOS BLANCO SATINADO, APLICABLE EN SUSTRATO DE CONCRETOS CONCRETO PULIDO Y ASFALTO, ALTA LAVABILIDAD Y FACILIDAD DE LIMPIEZA, ACABADO. MARCA: SHERWIN WILLIAMS</w:t>
            </w:r>
          </w:p>
        </w:tc>
        <w:tc>
          <w:tcPr>
            <w:tcW w:w="391" w:type="dxa"/>
            <w:shd w:val="clear" w:color="auto" w:fill="auto"/>
            <w:vAlign w:val="center"/>
            <w:hideMark/>
          </w:tcPr>
          <w:p w:rsidR="00315DD8" w:rsidRPr="00315DD8" w:rsidRDefault="00315DD8" w:rsidP="00315DD8">
            <w:pPr>
              <w:spacing w:after="0" w:line="240" w:lineRule="auto"/>
              <w:jc w:val="center"/>
              <w:rPr>
                <w:rFonts w:ascii="Calibri" w:eastAsia="Times New Roman" w:hAnsi="Calibri" w:cs="Calibri"/>
                <w:color w:val="000000"/>
                <w:sz w:val="10"/>
                <w:szCs w:val="10"/>
                <w:lang w:val="es-SV" w:eastAsia="es-SV"/>
              </w:rPr>
            </w:pPr>
            <w:r w:rsidRPr="00315DD8">
              <w:rPr>
                <w:rFonts w:ascii="Calibri" w:eastAsia="Times New Roman" w:hAnsi="Calibri" w:cs="Calibri"/>
                <w:color w:val="000000"/>
                <w:sz w:val="10"/>
                <w:szCs w:val="10"/>
                <w:lang w:val="es-SV" w:eastAsia="es-SV"/>
              </w:rPr>
              <w:t>$56.36</w:t>
            </w:r>
          </w:p>
        </w:tc>
        <w:tc>
          <w:tcPr>
            <w:tcW w:w="391" w:type="dxa"/>
            <w:shd w:val="clear" w:color="auto" w:fill="auto"/>
            <w:vAlign w:val="center"/>
            <w:hideMark/>
          </w:tcPr>
          <w:p w:rsidR="00315DD8" w:rsidRPr="00315DD8" w:rsidRDefault="00315DD8" w:rsidP="00315DD8">
            <w:pPr>
              <w:spacing w:after="0" w:line="240" w:lineRule="auto"/>
              <w:jc w:val="center"/>
              <w:rPr>
                <w:rFonts w:ascii="Calibri" w:eastAsia="Times New Roman" w:hAnsi="Calibri" w:cs="Calibri"/>
                <w:color w:val="000000"/>
                <w:sz w:val="10"/>
                <w:szCs w:val="10"/>
                <w:lang w:val="es-SV" w:eastAsia="es-SV"/>
              </w:rPr>
            </w:pPr>
            <w:r w:rsidRPr="00315DD8">
              <w:rPr>
                <w:rFonts w:ascii="Calibri" w:eastAsia="Times New Roman" w:hAnsi="Calibri" w:cs="Calibri"/>
                <w:color w:val="000000"/>
                <w:sz w:val="10"/>
                <w:szCs w:val="10"/>
                <w:lang w:val="es-SV" w:eastAsia="es-SV"/>
              </w:rPr>
              <w:t>$11,272.00</w:t>
            </w:r>
          </w:p>
        </w:tc>
        <w:tc>
          <w:tcPr>
            <w:tcW w:w="1294" w:type="dxa"/>
            <w:shd w:val="clear" w:color="auto" w:fill="auto"/>
            <w:vAlign w:val="center"/>
            <w:hideMark/>
          </w:tcPr>
          <w:p w:rsidR="00315DD8" w:rsidRPr="00315DD8" w:rsidRDefault="00315DD8" w:rsidP="00315DD8">
            <w:pPr>
              <w:spacing w:after="0" w:line="240" w:lineRule="auto"/>
              <w:rPr>
                <w:rFonts w:ascii="Calibri" w:eastAsia="Times New Roman" w:hAnsi="Calibri" w:cs="Calibri"/>
                <w:color w:val="000000"/>
                <w:sz w:val="10"/>
                <w:szCs w:val="10"/>
                <w:lang w:val="es-SV" w:eastAsia="es-SV"/>
              </w:rPr>
            </w:pPr>
            <w:r w:rsidRPr="00315DD8">
              <w:rPr>
                <w:rFonts w:ascii="Calibri" w:eastAsia="Times New Roman" w:hAnsi="Calibri" w:cs="Calibri"/>
                <w:color w:val="000000"/>
                <w:sz w:val="10"/>
                <w:szCs w:val="10"/>
                <w:lang w:val="es-SV" w:eastAsia="es-SV"/>
              </w:rPr>
              <w:t xml:space="preserve"> GALONES DE PINTURA DE SEÑALIZACIÓN P/ PARQUEOS COLOR BLANCO </w:t>
            </w:r>
          </w:p>
        </w:tc>
        <w:tc>
          <w:tcPr>
            <w:tcW w:w="663" w:type="dxa"/>
            <w:shd w:val="clear" w:color="auto" w:fill="auto"/>
            <w:noWrap/>
            <w:vAlign w:val="center"/>
            <w:hideMark/>
          </w:tcPr>
          <w:p w:rsidR="00315DD8" w:rsidRPr="00315DD8" w:rsidRDefault="00315DD8" w:rsidP="00315DD8">
            <w:pPr>
              <w:spacing w:after="0" w:line="240" w:lineRule="auto"/>
              <w:jc w:val="center"/>
              <w:rPr>
                <w:rFonts w:ascii="Calibri" w:eastAsia="Times New Roman" w:hAnsi="Calibri" w:cs="Calibri"/>
                <w:color w:val="000000"/>
                <w:sz w:val="10"/>
                <w:szCs w:val="10"/>
                <w:lang w:val="es-SV" w:eastAsia="es-SV"/>
              </w:rPr>
            </w:pPr>
            <w:r w:rsidRPr="00315DD8">
              <w:rPr>
                <w:rFonts w:ascii="Calibri" w:eastAsia="Times New Roman" w:hAnsi="Calibri" w:cs="Calibri"/>
                <w:color w:val="000000"/>
                <w:sz w:val="10"/>
                <w:szCs w:val="10"/>
                <w:lang w:val="es-SV" w:eastAsia="es-SV"/>
              </w:rPr>
              <w:t>$38.00</w:t>
            </w:r>
          </w:p>
        </w:tc>
        <w:tc>
          <w:tcPr>
            <w:tcW w:w="647" w:type="dxa"/>
            <w:shd w:val="clear" w:color="auto" w:fill="auto"/>
            <w:vAlign w:val="center"/>
            <w:hideMark/>
          </w:tcPr>
          <w:p w:rsidR="00315DD8" w:rsidRPr="00315DD8" w:rsidRDefault="00315DD8" w:rsidP="00315DD8">
            <w:pPr>
              <w:spacing w:after="0" w:line="240" w:lineRule="auto"/>
              <w:jc w:val="center"/>
              <w:rPr>
                <w:rFonts w:ascii="Calibri" w:eastAsia="Times New Roman" w:hAnsi="Calibri" w:cs="Calibri"/>
                <w:color w:val="000000"/>
                <w:sz w:val="10"/>
                <w:szCs w:val="10"/>
                <w:lang w:val="es-SV" w:eastAsia="es-SV"/>
              </w:rPr>
            </w:pPr>
            <w:r w:rsidRPr="00315DD8">
              <w:rPr>
                <w:rFonts w:ascii="Calibri" w:eastAsia="Times New Roman" w:hAnsi="Calibri" w:cs="Calibri"/>
                <w:color w:val="000000"/>
                <w:sz w:val="10"/>
                <w:szCs w:val="10"/>
                <w:lang w:val="es-SV" w:eastAsia="es-SV"/>
              </w:rPr>
              <w:t>$7,600.00</w:t>
            </w:r>
          </w:p>
        </w:tc>
        <w:tc>
          <w:tcPr>
            <w:tcW w:w="1422" w:type="dxa"/>
            <w:shd w:val="clear" w:color="auto" w:fill="auto"/>
            <w:vAlign w:val="center"/>
            <w:hideMark/>
          </w:tcPr>
          <w:p w:rsidR="00315DD8" w:rsidRPr="00315DD8" w:rsidRDefault="00315DD8" w:rsidP="00315DD8">
            <w:pPr>
              <w:spacing w:after="0" w:line="240" w:lineRule="auto"/>
              <w:rPr>
                <w:rFonts w:ascii="Calibri" w:eastAsia="Times New Roman" w:hAnsi="Calibri" w:cs="Calibri"/>
                <w:color w:val="000000"/>
                <w:sz w:val="10"/>
                <w:szCs w:val="10"/>
                <w:lang w:val="es-SV" w:eastAsia="es-SV"/>
              </w:rPr>
            </w:pPr>
            <w:r w:rsidRPr="00315DD8">
              <w:rPr>
                <w:rFonts w:ascii="Calibri" w:eastAsia="Times New Roman" w:hAnsi="Calibri" w:cs="Calibri"/>
                <w:color w:val="000000"/>
                <w:sz w:val="10"/>
                <w:szCs w:val="10"/>
                <w:lang w:val="es-SV" w:eastAsia="es-SV"/>
              </w:rPr>
              <w:t xml:space="preserve">PINTURA DE SEÑALIZACIÓN PARA PARQUEOS COLOR BLANCO; </w:t>
            </w:r>
            <w:r w:rsidRPr="00315DD8">
              <w:rPr>
                <w:rFonts w:ascii="Calibri" w:eastAsia="Times New Roman" w:hAnsi="Calibri" w:cs="Calibri"/>
                <w:b/>
                <w:bCs/>
                <w:color w:val="000000"/>
                <w:sz w:val="10"/>
                <w:szCs w:val="10"/>
                <w:lang w:val="es-SV" w:eastAsia="es-SV"/>
              </w:rPr>
              <w:t>PINTURA PARA TRAFICO BLANCO ALQUIDAL Y CAUCHO CLORADO MARCA: GLIDDEN</w:t>
            </w:r>
          </w:p>
        </w:tc>
        <w:tc>
          <w:tcPr>
            <w:tcW w:w="391" w:type="dxa"/>
            <w:shd w:val="clear" w:color="auto" w:fill="auto"/>
            <w:noWrap/>
            <w:vAlign w:val="center"/>
            <w:hideMark/>
          </w:tcPr>
          <w:p w:rsidR="00315DD8" w:rsidRPr="00315DD8" w:rsidRDefault="00315DD8" w:rsidP="00315DD8">
            <w:pPr>
              <w:spacing w:after="0" w:line="240" w:lineRule="auto"/>
              <w:jc w:val="center"/>
              <w:rPr>
                <w:rFonts w:ascii="Calibri" w:eastAsia="Times New Roman" w:hAnsi="Calibri" w:cs="Calibri"/>
                <w:color w:val="000000"/>
                <w:sz w:val="10"/>
                <w:szCs w:val="10"/>
                <w:lang w:val="es-SV" w:eastAsia="es-SV"/>
              </w:rPr>
            </w:pPr>
            <w:r w:rsidRPr="00315DD8">
              <w:rPr>
                <w:rFonts w:ascii="Calibri" w:eastAsia="Times New Roman" w:hAnsi="Calibri" w:cs="Calibri"/>
                <w:color w:val="000000"/>
                <w:sz w:val="10"/>
                <w:szCs w:val="10"/>
                <w:lang w:val="es-SV" w:eastAsia="es-SV"/>
              </w:rPr>
              <w:t>$55.00</w:t>
            </w:r>
          </w:p>
        </w:tc>
        <w:tc>
          <w:tcPr>
            <w:tcW w:w="391" w:type="dxa"/>
            <w:shd w:val="clear" w:color="auto" w:fill="auto"/>
            <w:vAlign w:val="center"/>
            <w:hideMark/>
          </w:tcPr>
          <w:p w:rsidR="00315DD8" w:rsidRPr="00315DD8" w:rsidRDefault="00315DD8" w:rsidP="00315DD8">
            <w:pPr>
              <w:spacing w:after="0" w:line="240" w:lineRule="auto"/>
              <w:jc w:val="center"/>
              <w:rPr>
                <w:rFonts w:ascii="Calibri" w:eastAsia="Times New Roman" w:hAnsi="Calibri" w:cs="Calibri"/>
                <w:color w:val="000000"/>
                <w:sz w:val="10"/>
                <w:szCs w:val="10"/>
                <w:lang w:val="es-SV" w:eastAsia="es-SV"/>
              </w:rPr>
            </w:pPr>
            <w:r w:rsidRPr="00315DD8">
              <w:rPr>
                <w:rFonts w:ascii="Calibri" w:eastAsia="Times New Roman" w:hAnsi="Calibri" w:cs="Calibri"/>
                <w:color w:val="000000"/>
                <w:sz w:val="10"/>
                <w:szCs w:val="10"/>
                <w:lang w:val="es-SV" w:eastAsia="es-SV"/>
              </w:rPr>
              <w:t>$11,000.00</w:t>
            </w:r>
          </w:p>
        </w:tc>
        <w:tc>
          <w:tcPr>
            <w:tcW w:w="1406" w:type="dxa"/>
            <w:shd w:val="clear" w:color="auto" w:fill="auto"/>
            <w:vAlign w:val="center"/>
            <w:hideMark/>
          </w:tcPr>
          <w:p w:rsidR="00315DD8" w:rsidRPr="00315DD8" w:rsidRDefault="00315DD8" w:rsidP="00315DD8">
            <w:pPr>
              <w:spacing w:after="0" w:line="240" w:lineRule="auto"/>
              <w:rPr>
                <w:rFonts w:ascii="Calibri" w:eastAsia="Times New Roman" w:hAnsi="Calibri" w:cs="Calibri"/>
                <w:color w:val="000000"/>
                <w:sz w:val="10"/>
                <w:szCs w:val="10"/>
                <w:lang w:val="es-SV" w:eastAsia="es-SV"/>
              </w:rPr>
            </w:pPr>
            <w:r w:rsidRPr="00315DD8">
              <w:rPr>
                <w:rFonts w:ascii="Calibri" w:eastAsia="Times New Roman" w:hAnsi="Calibri" w:cs="Calibri"/>
                <w:color w:val="000000"/>
                <w:sz w:val="10"/>
                <w:szCs w:val="10"/>
                <w:lang w:val="es-SV" w:eastAsia="es-SV"/>
              </w:rPr>
              <w:t xml:space="preserve"> GALONES DE PINTURA DE SEÑALIZACIÓN PARA PARQUEOS COLOR BLANCO, MARCA: LANCO </w:t>
            </w:r>
          </w:p>
        </w:tc>
        <w:tc>
          <w:tcPr>
            <w:tcW w:w="391" w:type="dxa"/>
            <w:shd w:val="clear" w:color="auto" w:fill="auto"/>
            <w:vAlign w:val="center"/>
            <w:hideMark/>
          </w:tcPr>
          <w:p w:rsidR="00315DD8" w:rsidRPr="00315DD8" w:rsidRDefault="00315DD8" w:rsidP="00315DD8">
            <w:pPr>
              <w:spacing w:after="0" w:line="240" w:lineRule="auto"/>
              <w:jc w:val="center"/>
              <w:rPr>
                <w:rFonts w:ascii="Calibri" w:eastAsia="Times New Roman" w:hAnsi="Calibri" w:cs="Calibri"/>
                <w:color w:val="000000"/>
                <w:sz w:val="10"/>
                <w:szCs w:val="10"/>
                <w:lang w:val="es-SV" w:eastAsia="es-SV"/>
              </w:rPr>
            </w:pPr>
            <w:r w:rsidRPr="00315DD8">
              <w:rPr>
                <w:rFonts w:ascii="Calibri" w:eastAsia="Times New Roman" w:hAnsi="Calibri" w:cs="Calibri"/>
                <w:color w:val="000000"/>
                <w:sz w:val="10"/>
                <w:szCs w:val="10"/>
                <w:lang w:val="es-SV" w:eastAsia="es-SV"/>
              </w:rPr>
              <w:t>$52.00</w:t>
            </w:r>
          </w:p>
        </w:tc>
        <w:tc>
          <w:tcPr>
            <w:tcW w:w="391" w:type="dxa"/>
            <w:shd w:val="clear" w:color="auto" w:fill="auto"/>
            <w:vAlign w:val="center"/>
            <w:hideMark/>
          </w:tcPr>
          <w:p w:rsidR="00315DD8" w:rsidRPr="00315DD8" w:rsidRDefault="00315DD8" w:rsidP="00315DD8">
            <w:pPr>
              <w:spacing w:after="0" w:line="240" w:lineRule="auto"/>
              <w:jc w:val="center"/>
              <w:rPr>
                <w:rFonts w:ascii="Calibri" w:eastAsia="Times New Roman" w:hAnsi="Calibri" w:cs="Calibri"/>
                <w:color w:val="000000"/>
                <w:sz w:val="10"/>
                <w:szCs w:val="10"/>
                <w:lang w:val="es-SV" w:eastAsia="es-SV"/>
              </w:rPr>
            </w:pPr>
            <w:r w:rsidRPr="00315DD8">
              <w:rPr>
                <w:rFonts w:ascii="Calibri" w:eastAsia="Times New Roman" w:hAnsi="Calibri" w:cs="Calibri"/>
                <w:color w:val="000000"/>
                <w:sz w:val="10"/>
                <w:szCs w:val="10"/>
                <w:lang w:val="es-SV" w:eastAsia="es-SV"/>
              </w:rPr>
              <w:t>$10,400.00</w:t>
            </w:r>
          </w:p>
        </w:tc>
      </w:tr>
      <w:tr w:rsidR="00315DD8" w:rsidRPr="00315DD8" w:rsidTr="00E62C4C">
        <w:trPr>
          <w:trHeight w:val="397"/>
        </w:trPr>
        <w:tc>
          <w:tcPr>
            <w:tcW w:w="1574" w:type="dxa"/>
            <w:shd w:val="clear" w:color="auto" w:fill="auto"/>
            <w:vAlign w:val="center"/>
            <w:hideMark/>
          </w:tcPr>
          <w:p w:rsidR="00315DD8" w:rsidRPr="00315DD8" w:rsidRDefault="00315DD8" w:rsidP="00315DD8">
            <w:pPr>
              <w:spacing w:after="0" w:line="240" w:lineRule="auto"/>
              <w:rPr>
                <w:rFonts w:ascii="Calibri" w:eastAsia="Times New Roman" w:hAnsi="Calibri" w:cs="Calibri"/>
                <w:color w:val="000000"/>
                <w:sz w:val="10"/>
                <w:szCs w:val="10"/>
                <w:lang w:val="es-SV" w:eastAsia="es-SV"/>
              </w:rPr>
            </w:pPr>
            <w:r w:rsidRPr="00315DD8">
              <w:rPr>
                <w:rFonts w:ascii="Calibri" w:eastAsia="Times New Roman" w:hAnsi="Calibri" w:cs="Calibri"/>
                <w:color w:val="000000"/>
                <w:sz w:val="10"/>
                <w:szCs w:val="10"/>
                <w:lang w:val="es-SV" w:eastAsia="es-SV"/>
              </w:rPr>
              <w:t>PINTURA LATEX ACRILICO PARA USO EXTERIOR / INTERIOR COLORES: ROJO MISTICO, AZUL BANDERA, VERDE PRIMAVERA, NEGRO, BLANCO DOVER, AMARILLO CRISANTEMO, EXCELLO LATEX MARCA: SHERWIN WILLIAMS</w:t>
            </w:r>
          </w:p>
        </w:tc>
        <w:tc>
          <w:tcPr>
            <w:tcW w:w="391" w:type="dxa"/>
            <w:shd w:val="clear" w:color="auto" w:fill="auto"/>
            <w:vAlign w:val="center"/>
            <w:hideMark/>
          </w:tcPr>
          <w:p w:rsidR="00315DD8" w:rsidRPr="00315DD8" w:rsidRDefault="00315DD8" w:rsidP="00315DD8">
            <w:pPr>
              <w:spacing w:after="0" w:line="240" w:lineRule="auto"/>
              <w:jc w:val="center"/>
              <w:rPr>
                <w:rFonts w:ascii="Calibri" w:eastAsia="Times New Roman" w:hAnsi="Calibri" w:cs="Calibri"/>
                <w:color w:val="000000"/>
                <w:sz w:val="10"/>
                <w:szCs w:val="10"/>
                <w:lang w:val="es-SV" w:eastAsia="es-SV"/>
              </w:rPr>
            </w:pPr>
            <w:r w:rsidRPr="00315DD8">
              <w:rPr>
                <w:rFonts w:ascii="Calibri" w:eastAsia="Times New Roman" w:hAnsi="Calibri" w:cs="Calibri"/>
                <w:color w:val="000000"/>
                <w:sz w:val="10"/>
                <w:szCs w:val="10"/>
                <w:lang w:val="es-SV" w:eastAsia="es-SV"/>
              </w:rPr>
              <w:t>$44.72</w:t>
            </w:r>
          </w:p>
        </w:tc>
        <w:tc>
          <w:tcPr>
            <w:tcW w:w="391" w:type="dxa"/>
            <w:shd w:val="clear" w:color="auto" w:fill="auto"/>
            <w:vAlign w:val="center"/>
            <w:hideMark/>
          </w:tcPr>
          <w:p w:rsidR="00315DD8" w:rsidRPr="00315DD8" w:rsidRDefault="00315DD8" w:rsidP="00315DD8">
            <w:pPr>
              <w:spacing w:after="0" w:line="240" w:lineRule="auto"/>
              <w:jc w:val="center"/>
              <w:rPr>
                <w:rFonts w:ascii="Calibri" w:eastAsia="Times New Roman" w:hAnsi="Calibri" w:cs="Calibri"/>
                <w:color w:val="000000"/>
                <w:sz w:val="10"/>
                <w:szCs w:val="10"/>
                <w:lang w:val="es-SV" w:eastAsia="es-SV"/>
              </w:rPr>
            </w:pPr>
            <w:r w:rsidRPr="00315DD8">
              <w:rPr>
                <w:rFonts w:ascii="Calibri" w:eastAsia="Times New Roman" w:hAnsi="Calibri" w:cs="Calibri"/>
                <w:color w:val="000000"/>
                <w:sz w:val="10"/>
                <w:szCs w:val="10"/>
                <w:lang w:val="es-SV" w:eastAsia="es-SV"/>
              </w:rPr>
              <w:t>$268.32</w:t>
            </w:r>
          </w:p>
        </w:tc>
        <w:tc>
          <w:tcPr>
            <w:tcW w:w="1294" w:type="dxa"/>
            <w:shd w:val="clear" w:color="auto" w:fill="auto"/>
            <w:vAlign w:val="center"/>
            <w:hideMark/>
          </w:tcPr>
          <w:p w:rsidR="00315DD8" w:rsidRPr="00315DD8" w:rsidRDefault="00315DD8" w:rsidP="00315DD8">
            <w:pPr>
              <w:spacing w:after="0" w:line="240" w:lineRule="auto"/>
              <w:rPr>
                <w:rFonts w:ascii="Calibri" w:eastAsia="Times New Roman" w:hAnsi="Calibri" w:cs="Calibri"/>
                <w:color w:val="000000"/>
                <w:sz w:val="10"/>
                <w:szCs w:val="10"/>
                <w:lang w:val="es-SV" w:eastAsia="es-SV"/>
              </w:rPr>
            </w:pPr>
            <w:r w:rsidRPr="00315DD8">
              <w:rPr>
                <w:rFonts w:ascii="Calibri" w:eastAsia="Times New Roman" w:hAnsi="Calibri" w:cs="Calibri"/>
                <w:color w:val="000000"/>
                <w:sz w:val="10"/>
                <w:szCs w:val="10"/>
                <w:lang w:val="es-SV" w:eastAsia="es-SV"/>
              </w:rPr>
              <w:t xml:space="preserve"> GALONESDE PINTURA ACRILICA DE AGUA DE MARCA RECONOCIDA (COLOR: ROJO, AZUL, VERDE, NEGRO, BLANCO Y AMARILLO ) CORONA CLASICA </w:t>
            </w:r>
          </w:p>
        </w:tc>
        <w:tc>
          <w:tcPr>
            <w:tcW w:w="663" w:type="dxa"/>
            <w:shd w:val="clear" w:color="auto" w:fill="auto"/>
            <w:noWrap/>
            <w:vAlign w:val="center"/>
            <w:hideMark/>
          </w:tcPr>
          <w:p w:rsidR="00315DD8" w:rsidRPr="00315DD8" w:rsidRDefault="00315DD8" w:rsidP="00315DD8">
            <w:pPr>
              <w:spacing w:after="0" w:line="240" w:lineRule="auto"/>
              <w:jc w:val="center"/>
              <w:rPr>
                <w:rFonts w:ascii="Calibri" w:eastAsia="Times New Roman" w:hAnsi="Calibri" w:cs="Calibri"/>
                <w:color w:val="000000"/>
                <w:sz w:val="10"/>
                <w:szCs w:val="10"/>
                <w:lang w:val="es-SV" w:eastAsia="es-SV"/>
              </w:rPr>
            </w:pPr>
            <w:r w:rsidRPr="00315DD8">
              <w:rPr>
                <w:rFonts w:ascii="Calibri" w:eastAsia="Times New Roman" w:hAnsi="Calibri" w:cs="Calibri"/>
                <w:color w:val="000000"/>
                <w:sz w:val="10"/>
                <w:szCs w:val="10"/>
                <w:lang w:val="es-SV" w:eastAsia="es-SV"/>
              </w:rPr>
              <w:t>$22.00</w:t>
            </w:r>
          </w:p>
        </w:tc>
        <w:tc>
          <w:tcPr>
            <w:tcW w:w="647" w:type="dxa"/>
            <w:shd w:val="clear" w:color="auto" w:fill="auto"/>
            <w:vAlign w:val="center"/>
            <w:hideMark/>
          </w:tcPr>
          <w:p w:rsidR="00315DD8" w:rsidRPr="00315DD8" w:rsidRDefault="00315DD8" w:rsidP="00315DD8">
            <w:pPr>
              <w:spacing w:after="0" w:line="240" w:lineRule="auto"/>
              <w:jc w:val="center"/>
              <w:rPr>
                <w:rFonts w:ascii="Calibri" w:eastAsia="Times New Roman" w:hAnsi="Calibri" w:cs="Calibri"/>
                <w:color w:val="000000"/>
                <w:sz w:val="10"/>
                <w:szCs w:val="10"/>
                <w:lang w:val="es-SV" w:eastAsia="es-SV"/>
              </w:rPr>
            </w:pPr>
            <w:r w:rsidRPr="00315DD8">
              <w:rPr>
                <w:rFonts w:ascii="Calibri" w:eastAsia="Times New Roman" w:hAnsi="Calibri" w:cs="Calibri"/>
                <w:color w:val="000000"/>
                <w:sz w:val="10"/>
                <w:szCs w:val="10"/>
                <w:lang w:val="es-SV" w:eastAsia="es-SV"/>
              </w:rPr>
              <w:t>$132.00</w:t>
            </w:r>
          </w:p>
        </w:tc>
        <w:tc>
          <w:tcPr>
            <w:tcW w:w="1422" w:type="dxa"/>
            <w:shd w:val="clear" w:color="auto" w:fill="auto"/>
            <w:vAlign w:val="center"/>
            <w:hideMark/>
          </w:tcPr>
          <w:p w:rsidR="00315DD8" w:rsidRPr="00315DD8" w:rsidRDefault="00315DD8" w:rsidP="00315DD8">
            <w:pPr>
              <w:spacing w:after="0" w:line="240" w:lineRule="auto"/>
              <w:rPr>
                <w:rFonts w:ascii="Calibri" w:eastAsia="Times New Roman" w:hAnsi="Calibri" w:cs="Calibri"/>
                <w:color w:val="000000"/>
                <w:sz w:val="10"/>
                <w:szCs w:val="10"/>
                <w:lang w:val="es-SV" w:eastAsia="es-SV"/>
              </w:rPr>
            </w:pPr>
            <w:r w:rsidRPr="00315DD8">
              <w:rPr>
                <w:rFonts w:ascii="Calibri" w:eastAsia="Times New Roman" w:hAnsi="Calibri" w:cs="Calibri"/>
                <w:color w:val="000000"/>
                <w:sz w:val="10"/>
                <w:szCs w:val="10"/>
                <w:lang w:val="es-SV" w:eastAsia="es-SV"/>
              </w:rPr>
              <w:t>PINTURA ACRILICA DE AGUA DE MARCA RECONOCIDA (COLOR: ROJO, AZUL, VERDE, NEGRO, BLANCO Y AMARILLO) EXCELO LATEX</w:t>
            </w:r>
          </w:p>
        </w:tc>
        <w:tc>
          <w:tcPr>
            <w:tcW w:w="391" w:type="dxa"/>
            <w:shd w:val="clear" w:color="auto" w:fill="auto"/>
            <w:noWrap/>
            <w:vAlign w:val="center"/>
            <w:hideMark/>
          </w:tcPr>
          <w:p w:rsidR="00315DD8" w:rsidRPr="00315DD8" w:rsidRDefault="00315DD8" w:rsidP="00315DD8">
            <w:pPr>
              <w:spacing w:after="0" w:line="240" w:lineRule="auto"/>
              <w:jc w:val="center"/>
              <w:rPr>
                <w:rFonts w:ascii="Calibri" w:eastAsia="Times New Roman" w:hAnsi="Calibri" w:cs="Calibri"/>
                <w:color w:val="000000"/>
                <w:sz w:val="10"/>
                <w:szCs w:val="10"/>
                <w:lang w:val="es-SV" w:eastAsia="es-SV"/>
              </w:rPr>
            </w:pPr>
            <w:r w:rsidRPr="00315DD8">
              <w:rPr>
                <w:rFonts w:ascii="Calibri" w:eastAsia="Times New Roman" w:hAnsi="Calibri" w:cs="Calibri"/>
                <w:color w:val="000000"/>
                <w:sz w:val="10"/>
                <w:szCs w:val="10"/>
                <w:lang w:val="es-SV" w:eastAsia="es-SV"/>
              </w:rPr>
              <w:t>$42.10</w:t>
            </w:r>
          </w:p>
        </w:tc>
        <w:tc>
          <w:tcPr>
            <w:tcW w:w="391" w:type="dxa"/>
            <w:shd w:val="clear" w:color="auto" w:fill="auto"/>
            <w:vAlign w:val="center"/>
            <w:hideMark/>
          </w:tcPr>
          <w:p w:rsidR="00315DD8" w:rsidRPr="00315DD8" w:rsidRDefault="00315DD8" w:rsidP="00315DD8">
            <w:pPr>
              <w:spacing w:after="0" w:line="240" w:lineRule="auto"/>
              <w:jc w:val="center"/>
              <w:rPr>
                <w:rFonts w:ascii="Calibri" w:eastAsia="Times New Roman" w:hAnsi="Calibri" w:cs="Calibri"/>
                <w:color w:val="000000"/>
                <w:sz w:val="10"/>
                <w:szCs w:val="10"/>
                <w:lang w:val="es-SV" w:eastAsia="es-SV"/>
              </w:rPr>
            </w:pPr>
            <w:r w:rsidRPr="00315DD8">
              <w:rPr>
                <w:rFonts w:ascii="Calibri" w:eastAsia="Times New Roman" w:hAnsi="Calibri" w:cs="Calibri"/>
                <w:color w:val="000000"/>
                <w:sz w:val="10"/>
                <w:szCs w:val="10"/>
                <w:lang w:val="es-SV" w:eastAsia="es-SV"/>
              </w:rPr>
              <w:t>$252.60</w:t>
            </w:r>
          </w:p>
        </w:tc>
        <w:tc>
          <w:tcPr>
            <w:tcW w:w="1406" w:type="dxa"/>
            <w:shd w:val="clear" w:color="auto" w:fill="auto"/>
            <w:vAlign w:val="center"/>
            <w:hideMark/>
          </w:tcPr>
          <w:p w:rsidR="00315DD8" w:rsidRPr="00315DD8" w:rsidRDefault="00315DD8" w:rsidP="00315DD8">
            <w:pPr>
              <w:spacing w:after="0" w:line="240" w:lineRule="auto"/>
              <w:rPr>
                <w:rFonts w:ascii="Calibri" w:eastAsia="Times New Roman" w:hAnsi="Calibri" w:cs="Calibri"/>
                <w:color w:val="000000"/>
                <w:sz w:val="10"/>
                <w:szCs w:val="10"/>
                <w:lang w:val="es-SV" w:eastAsia="es-SV"/>
              </w:rPr>
            </w:pPr>
            <w:r w:rsidRPr="00315DD8">
              <w:rPr>
                <w:rFonts w:ascii="Calibri" w:eastAsia="Times New Roman" w:hAnsi="Calibri" w:cs="Calibri"/>
                <w:color w:val="000000"/>
                <w:sz w:val="10"/>
                <w:szCs w:val="10"/>
                <w:lang w:val="es-SV" w:eastAsia="es-SV"/>
              </w:rPr>
              <w:t xml:space="preserve"> PINTURA ACRILICA DE AGUA DE MARCA RECONOCIDA (COLOR: ROJO, AZUL, VERDE, NEGRO, BLANCO Y AMARILLO) MARCA: LANCO </w:t>
            </w:r>
          </w:p>
        </w:tc>
        <w:tc>
          <w:tcPr>
            <w:tcW w:w="391" w:type="dxa"/>
            <w:shd w:val="clear" w:color="auto" w:fill="auto"/>
            <w:vAlign w:val="center"/>
            <w:hideMark/>
          </w:tcPr>
          <w:p w:rsidR="00315DD8" w:rsidRPr="00315DD8" w:rsidRDefault="00315DD8" w:rsidP="00315DD8">
            <w:pPr>
              <w:spacing w:after="0" w:line="240" w:lineRule="auto"/>
              <w:jc w:val="center"/>
              <w:rPr>
                <w:rFonts w:ascii="Calibri" w:eastAsia="Times New Roman" w:hAnsi="Calibri" w:cs="Calibri"/>
                <w:color w:val="000000"/>
                <w:sz w:val="10"/>
                <w:szCs w:val="10"/>
                <w:lang w:val="es-SV" w:eastAsia="es-SV"/>
              </w:rPr>
            </w:pPr>
            <w:r w:rsidRPr="00315DD8">
              <w:rPr>
                <w:rFonts w:ascii="Calibri" w:eastAsia="Times New Roman" w:hAnsi="Calibri" w:cs="Calibri"/>
                <w:color w:val="000000"/>
                <w:sz w:val="10"/>
                <w:szCs w:val="10"/>
                <w:lang w:val="es-SV" w:eastAsia="es-SV"/>
              </w:rPr>
              <w:t>$28.00</w:t>
            </w:r>
          </w:p>
        </w:tc>
        <w:tc>
          <w:tcPr>
            <w:tcW w:w="391" w:type="dxa"/>
            <w:shd w:val="clear" w:color="auto" w:fill="auto"/>
            <w:vAlign w:val="center"/>
            <w:hideMark/>
          </w:tcPr>
          <w:p w:rsidR="00315DD8" w:rsidRPr="00315DD8" w:rsidRDefault="00315DD8" w:rsidP="00315DD8">
            <w:pPr>
              <w:spacing w:after="0" w:line="240" w:lineRule="auto"/>
              <w:jc w:val="center"/>
              <w:rPr>
                <w:rFonts w:ascii="Calibri" w:eastAsia="Times New Roman" w:hAnsi="Calibri" w:cs="Calibri"/>
                <w:color w:val="000000"/>
                <w:sz w:val="10"/>
                <w:szCs w:val="10"/>
                <w:lang w:val="es-SV" w:eastAsia="es-SV"/>
              </w:rPr>
            </w:pPr>
            <w:r w:rsidRPr="00315DD8">
              <w:rPr>
                <w:rFonts w:ascii="Calibri" w:eastAsia="Times New Roman" w:hAnsi="Calibri" w:cs="Calibri"/>
                <w:color w:val="000000"/>
                <w:sz w:val="10"/>
                <w:szCs w:val="10"/>
                <w:lang w:val="es-SV" w:eastAsia="es-SV"/>
              </w:rPr>
              <w:t>$168.00</w:t>
            </w:r>
          </w:p>
        </w:tc>
      </w:tr>
      <w:tr w:rsidR="00315DD8" w:rsidRPr="00315DD8" w:rsidTr="00E62C4C">
        <w:trPr>
          <w:trHeight w:val="397"/>
        </w:trPr>
        <w:tc>
          <w:tcPr>
            <w:tcW w:w="1574" w:type="dxa"/>
            <w:shd w:val="clear" w:color="auto" w:fill="auto"/>
            <w:vAlign w:val="center"/>
            <w:hideMark/>
          </w:tcPr>
          <w:p w:rsidR="00315DD8" w:rsidRPr="00315DD8" w:rsidRDefault="00315DD8" w:rsidP="00315DD8">
            <w:pPr>
              <w:spacing w:after="0" w:line="240" w:lineRule="auto"/>
              <w:rPr>
                <w:rFonts w:ascii="Calibri" w:eastAsia="Times New Roman" w:hAnsi="Calibri" w:cs="Calibri"/>
                <w:color w:val="000000"/>
                <w:sz w:val="10"/>
                <w:szCs w:val="10"/>
                <w:lang w:val="es-SV" w:eastAsia="es-SV"/>
              </w:rPr>
            </w:pPr>
            <w:r w:rsidRPr="00315DD8">
              <w:rPr>
                <w:rFonts w:ascii="Calibri" w:eastAsia="Times New Roman" w:hAnsi="Calibri" w:cs="Calibri"/>
                <w:color w:val="000000"/>
                <w:sz w:val="10"/>
                <w:szCs w:val="10"/>
                <w:lang w:val="es-SV" w:eastAsia="es-SV"/>
              </w:rPr>
              <w:t>SOLVENTE INDUSTRIAL PARA EPOXICOS / ALQUIDICOS XYLENE, SOLVENTE RECOMENDADO PARA REDUCIR ANTICORROSIVOS Y ESMALTES INDUSTRIALES ALQUIDICOS DE RAPIDO SECADO, DISOLVENTE INCOLORO DE RESISTENCIA MEDIA. MARCA: SHERWIN WILLIAMS</w:t>
            </w:r>
          </w:p>
        </w:tc>
        <w:tc>
          <w:tcPr>
            <w:tcW w:w="391" w:type="dxa"/>
            <w:shd w:val="clear" w:color="auto" w:fill="auto"/>
            <w:vAlign w:val="center"/>
            <w:hideMark/>
          </w:tcPr>
          <w:p w:rsidR="00315DD8" w:rsidRPr="00315DD8" w:rsidRDefault="00315DD8" w:rsidP="00315DD8">
            <w:pPr>
              <w:spacing w:after="0" w:line="240" w:lineRule="auto"/>
              <w:jc w:val="center"/>
              <w:rPr>
                <w:rFonts w:ascii="Calibri" w:eastAsia="Times New Roman" w:hAnsi="Calibri" w:cs="Calibri"/>
                <w:color w:val="000000"/>
                <w:sz w:val="10"/>
                <w:szCs w:val="10"/>
                <w:lang w:val="es-SV" w:eastAsia="es-SV"/>
              </w:rPr>
            </w:pPr>
            <w:r w:rsidRPr="00315DD8">
              <w:rPr>
                <w:rFonts w:ascii="Calibri" w:eastAsia="Times New Roman" w:hAnsi="Calibri" w:cs="Calibri"/>
                <w:color w:val="000000"/>
                <w:sz w:val="10"/>
                <w:szCs w:val="10"/>
                <w:lang w:val="es-SV" w:eastAsia="es-SV"/>
              </w:rPr>
              <w:t>$21.59</w:t>
            </w:r>
          </w:p>
        </w:tc>
        <w:tc>
          <w:tcPr>
            <w:tcW w:w="391" w:type="dxa"/>
            <w:shd w:val="clear" w:color="auto" w:fill="auto"/>
            <w:vAlign w:val="center"/>
            <w:hideMark/>
          </w:tcPr>
          <w:p w:rsidR="00315DD8" w:rsidRPr="00315DD8" w:rsidRDefault="00315DD8" w:rsidP="00315DD8">
            <w:pPr>
              <w:spacing w:after="0" w:line="240" w:lineRule="auto"/>
              <w:jc w:val="center"/>
              <w:rPr>
                <w:rFonts w:ascii="Calibri" w:eastAsia="Times New Roman" w:hAnsi="Calibri" w:cs="Calibri"/>
                <w:color w:val="000000"/>
                <w:sz w:val="10"/>
                <w:szCs w:val="10"/>
                <w:lang w:val="es-SV" w:eastAsia="es-SV"/>
              </w:rPr>
            </w:pPr>
            <w:r w:rsidRPr="00315DD8">
              <w:rPr>
                <w:rFonts w:ascii="Calibri" w:eastAsia="Times New Roman" w:hAnsi="Calibri" w:cs="Calibri"/>
                <w:color w:val="000000"/>
                <w:sz w:val="10"/>
                <w:szCs w:val="10"/>
                <w:lang w:val="es-SV" w:eastAsia="es-SV"/>
              </w:rPr>
              <w:t>$431.80</w:t>
            </w:r>
          </w:p>
        </w:tc>
        <w:tc>
          <w:tcPr>
            <w:tcW w:w="1294" w:type="dxa"/>
            <w:shd w:val="clear" w:color="auto" w:fill="auto"/>
            <w:vAlign w:val="center"/>
            <w:hideMark/>
          </w:tcPr>
          <w:p w:rsidR="00315DD8" w:rsidRPr="00315DD8" w:rsidRDefault="00315DD8" w:rsidP="00315DD8">
            <w:pPr>
              <w:spacing w:after="0" w:line="240" w:lineRule="auto"/>
              <w:rPr>
                <w:rFonts w:ascii="Calibri" w:eastAsia="Times New Roman" w:hAnsi="Calibri" w:cs="Calibri"/>
                <w:color w:val="000000"/>
                <w:sz w:val="10"/>
                <w:szCs w:val="10"/>
                <w:lang w:val="es-SV" w:eastAsia="es-SV"/>
              </w:rPr>
            </w:pPr>
            <w:r w:rsidRPr="00315DD8">
              <w:rPr>
                <w:rFonts w:ascii="Calibri" w:eastAsia="Times New Roman" w:hAnsi="Calibri" w:cs="Calibri"/>
                <w:color w:val="000000"/>
                <w:sz w:val="10"/>
                <w:szCs w:val="10"/>
                <w:lang w:val="es-SV" w:eastAsia="es-SV"/>
              </w:rPr>
              <w:t xml:space="preserve"> GALONES DE SOLVENTE INDUSTRIAL (PARA EPOXICOS/ALQUIDICOS XYLENE) R2K4 </w:t>
            </w:r>
          </w:p>
        </w:tc>
        <w:tc>
          <w:tcPr>
            <w:tcW w:w="663" w:type="dxa"/>
            <w:shd w:val="clear" w:color="auto" w:fill="auto"/>
            <w:noWrap/>
            <w:vAlign w:val="center"/>
            <w:hideMark/>
          </w:tcPr>
          <w:p w:rsidR="00315DD8" w:rsidRPr="00315DD8" w:rsidRDefault="00315DD8" w:rsidP="00315DD8">
            <w:pPr>
              <w:spacing w:after="0" w:line="240" w:lineRule="auto"/>
              <w:jc w:val="center"/>
              <w:rPr>
                <w:rFonts w:ascii="Calibri" w:eastAsia="Times New Roman" w:hAnsi="Calibri" w:cs="Calibri"/>
                <w:color w:val="000000"/>
                <w:sz w:val="10"/>
                <w:szCs w:val="10"/>
                <w:lang w:val="es-SV" w:eastAsia="es-SV"/>
              </w:rPr>
            </w:pPr>
            <w:r w:rsidRPr="00315DD8">
              <w:rPr>
                <w:rFonts w:ascii="Calibri" w:eastAsia="Times New Roman" w:hAnsi="Calibri" w:cs="Calibri"/>
                <w:color w:val="000000"/>
                <w:sz w:val="10"/>
                <w:szCs w:val="10"/>
                <w:lang w:val="es-SV" w:eastAsia="es-SV"/>
              </w:rPr>
              <w:t>$25.00</w:t>
            </w:r>
          </w:p>
        </w:tc>
        <w:tc>
          <w:tcPr>
            <w:tcW w:w="647" w:type="dxa"/>
            <w:shd w:val="clear" w:color="auto" w:fill="auto"/>
            <w:vAlign w:val="center"/>
            <w:hideMark/>
          </w:tcPr>
          <w:p w:rsidR="00315DD8" w:rsidRPr="00315DD8" w:rsidRDefault="00315DD8" w:rsidP="00315DD8">
            <w:pPr>
              <w:spacing w:after="0" w:line="240" w:lineRule="auto"/>
              <w:jc w:val="center"/>
              <w:rPr>
                <w:rFonts w:ascii="Calibri" w:eastAsia="Times New Roman" w:hAnsi="Calibri" w:cs="Calibri"/>
                <w:color w:val="000000"/>
                <w:sz w:val="10"/>
                <w:szCs w:val="10"/>
                <w:lang w:val="es-SV" w:eastAsia="es-SV"/>
              </w:rPr>
            </w:pPr>
            <w:r w:rsidRPr="00315DD8">
              <w:rPr>
                <w:rFonts w:ascii="Calibri" w:eastAsia="Times New Roman" w:hAnsi="Calibri" w:cs="Calibri"/>
                <w:color w:val="000000"/>
                <w:sz w:val="10"/>
                <w:szCs w:val="10"/>
                <w:lang w:val="es-SV" w:eastAsia="es-SV"/>
              </w:rPr>
              <w:t>$500.00</w:t>
            </w:r>
          </w:p>
        </w:tc>
        <w:tc>
          <w:tcPr>
            <w:tcW w:w="1422" w:type="dxa"/>
            <w:shd w:val="clear" w:color="auto" w:fill="auto"/>
            <w:vAlign w:val="center"/>
            <w:hideMark/>
          </w:tcPr>
          <w:p w:rsidR="00315DD8" w:rsidRPr="00315DD8" w:rsidRDefault="00315DD8" w:rsidP="00315DD8">
            <w:pPr>
              <w:spacing w:after="0" w:line="240" w:lineRule="auto"/>
              <w:rPr>
                <w:rFonts w:ascii="Calibri" w:eastAsia="Times New Roman" w:hAnsi="Calibri" w:cs="Calibri"/>
                <w:color w:val="000000"/>
                <w:sz w:val="10"/>
                <w:szCs w:val="10"/>
                <w:lang w:val="es-SV" w:eastAsia="es-SV"/>
              </w:rPr>
            </w:pPr>
            <w:r w:rsidRPr="00315DD8">
              <w:rPr>
                <w:rFonts w:ascii="Calibri" w:eastAsia="Times New Roman" w:hAnsi="Calibri" w:cs="Calibri"/>
                <w:color w:val="000000"/>
                <w:sz w:val="10"/>
                <w:szCs w:val="10"/>
                <w:lang w:val="es-SV" w:eastAsia="es-SV"/>
              </w:rPr>
              <w:t xml:space="preserve">SOLVENTE INDUSTRIAL; </w:t>
            </w:r>
            <w:r w:rsidRPr="00315DD8">
              <w:rPr>
                <w:rFonts w:ascii="Calibri" w:eastAsia="Times New Roman" w:hAnsi="Calibri" w:cs="Calibri"/>
                <w:b/>
                <w:bCs/>
                <w:color w:val="000000"/>
                <w:sz w:val="10"/>
                <w:szCs w:val="10"/>
                <w:lang w:val="es-SV" w:eastAsia="es-SV"/>
              </w:rPr>
              <w:t>SOLVENTE MINERAL CON ENVASE GAL</w:t>
            </w:r>
          </w:p>
        </w:tc>
        <w:tc>
          <w:tcPr>
            <w:tcW w:w="391" w:type="dxa"/>
            <w:shd w:val="clear" w:color="auto" w:fill="auto"/>
            <w:noWrap/>
            <w:vAlign w:val="center"/>
            <w:hideMark/>
          </w:tcPr>
          <w:p w:rsidR="00315DD8" w:rsidRPr="00315DD8" w:rsidRDefault="00315DD8" w:rsidP="00315DD8">
            <w:pPr>
              <w:spacing w:after="0" w:line="240" w:lineRule="auto"/>
              <w:jc w:val="center"/>
              <w:rPr>
                <w:rFonts w:ascii="Calibri" w:eastAsia="Times New Roman" w:hAnsi="Calibri" w:cs="Calibri"/>
                <w:color w:val="000000"/>
                <w:sz w:val="10"/>
                <w:szCs w:val="10"/>
                <w:lang w:val="es-SV" w:eastAsia="es-SV"/>
              </w:rPr>
            </w:pPr>
            <w:r w:rsidRPr="00315DD8">
              <w:rPr>
                <w:rFonts w:ascii="Calibri" w:eastAsia="Times New Roman" w:hAnsi="Calibri" w:cs="Calibri"/>
                <w:color w:val="000000"/>
                <w:sz w:val="10"/>
                <w:szCs w:val="10"/>
                <w:lang w:val="es-SV" w:eastAsia="es-SV"/>
              </w:rPr>
              <w:t>$16.25</w:t>
            </w:r>
          </w:p>
        </w:tc>
        <w:tc>
          <w:tcPr>
            <w:tcW w:w="391" w:type="dxa"/>
            <w:shd w:val="clear" w:color="auto" w:fill="auto"/>
            <w:vAlign w:val="center"/>
            <w:hideMark/>
          </w:tcPr>
          <w:p w:rsidR="00315DD8" w:rsidRPr="00315DD8" w:rsidRDefault="00315DD8" w:rsidP="00315DD8">
            <w:pPr>
              <w:spacing w:after="0" w:line="240" w:lineRule="auto"/>
              <w:jc w:val="center"/>
              <w:rPr>
                <w:rFonts w:ascii="Calibri" w:eastAsia="Times New Roman" w:hAnsi="Calibri" w:cs="Calibri"/>
                <w:color w:val="000000"/>
                <w:sz w:val="10"/>
                <w:szCs w:val="10"/>
                <w:lang w:val="es-SV" w:eastAsia="es-SV"/>
              </w:rPr>
            </w:pPr>
            <w:r w:rsidRPr="00315DD8">
              <w:rPr>
                <w:rFonts w:ascii="Calibri" w:eastAsia="Times New Roman" w:hAnsi="Calibri" w:cs="Calibri"/>
                <w:color w:val="000000"/>
                <w:sz w:val="10"/>
                <w:szCs w:val="10"/>
                <w:lang w:val="es-SV" w:eastAsia="es-SV"/>
              </w:rPr>
              <w:t>$325.00</w:t>
            </w:r>
          </w:p>
        </w:tc>
        <w:tc>
          <w:tcPr>
            <w:tcW w:w="1406" w:type="dxa"/>
            <w:shd w:val="clear" w:color="auto" w:fill="auto"/>
            <w:vAlign w:val="center"/>
            <w:hideMark/>
          </w:tcPr>
          <w:p w:rsidR="00315DD8" w:rsidRPr="00315DD8" w:rsidRDefault="00315DD8" w:rsidP="00315DD8">
            <w:pPr>
              <w:spacing w:after="0" w:line="240" w:lineRule="auto"/>
              <w:rPr>
                <w:rFonts w:ascii="Calibri" w:eastAsia="Times New Roman" w:hAnsi="Calibri" w:cs="Calibri"/>
                <w:color w:val="000000"/>
                <w:sz w:val="10"/>
                <w:szCs w:val="10"/>
                <w:lang w:val="es-SV" w:eastAsia="es-SV"/>
              </w:rPr>
            </w:pPr>
            <w:r w:rsidRPr="00315DD8">
              <w:rPr>
                <w:rFonts w:ascii="Calibri" w:eastAsia="Times New Roman" w:hAnsi="Calibri" w:cs="Calibri"/>
                <w:color w:val="000000"/>
                <w:sz w:val="10"/>
                <w:szCs w:val="10"/>
                <w:lang w:val="es-SV" w:eastAsia="es-SV"/>
              </w:rPr>
              <w:t xml:space="preserve"> SOLVENTE INDUSTRIAL </w:t>
            </w:r>
          </w:p>
        </w:tc>
        <w:tc>
          <w:tcPr>
            <w:tcW w:w="391" w:type="dxa"/>
            <w:shd w:val="clear" w:color="auto" w:fill="auto"/>
            <w:vAlign w:val="center"/>
            <w:hideMark/>
          </w:tcPr>
          <w:p w:rsidR="00315DD8" w:rsidRPr="00315DD8" w:rsidRDefault="00315DD8" w:rsidP="00315DD8">
            <w:pPr>
              <w:spacing w:after="0" w:line="240" w:lineRule="auto"/>
              <w:jc w:val="center"/>
              <w:rPr>
                <w:rFonts w:ascii="Calibri" w:eastAsia="Times New Roman" w:hAnsi="Calibri" w:cs="Calibri"/>
                <w:color w:val="000000"/>
                <w:sz w:val="10"/>
                <w:szCs w:val="10"/>
                <w:lang w:val="es-SV" w:eastAsia="es-SV"/>
              </w:rPr>
            </w:pPr>
            <w:r w:rsidRPr="00315DD8">
              <w:rPr>
                <w:rFonts w:ascii="Calibri" w:eastAsia="Times New Roman" w:hAnsi="Calibri" w:cs="Calibri"/>
                <w:color w:val="000000"/>
                <w:sz w:val="10"/>
                <w:szCs w:val="10"/>
                <w:lang w:val="es-SV" w:eastAsia="es-SV"/>
              </w:rPr>
              <w:t>$10.00</w:t>
            </w:r>
          </w:p>
        </w:tc>
        <w:tc>
          <w:tcPr>
            <w:tcW w:w="391" w:type="dxa"/>
            <w:shd w:val="clear" w:color="auto" w:fill="auto"/>
            <w:vAlign w:val="center"/>
            <w:hideMark/>
          </w:tcPr>
          <w:p w:rsidR="00315DD8" w:rsidRPr="00315DD8" w:rsidRDefault="00315DD8" w:rsidP="00315DD8">
            <w:pPr>
              <w:spacing w:after="0" w:line="240" w:lineRule="auto"/>
              <w:jc w:val="center"/>
              <w:rPr>
                <w:rFonts w:ascii="Calibri" w:eastAsia="Times New Roman" w:hAnsi="Calibri" w:cs="Calibri"/>
                <w:color w:val="000000"/>
                <w:sz w:val="10"/>
                <w:szCs w:val="10"/>
                <w:lang w:val="es-SV" w:eastAsia="es-SV"/>
              </w:rPr>
            </w:pPr>
            <w:r w:rsidRPr="00315DD8">
              <w:rPr>
                <w:rFonts w:ascii="Calibri" w:eastAsia="Times New Roman" w:hAnsi="Calibri" w:cs="Calibri"/>
                <w:color w:val="000000"/>
                <w:sz w:val="10"/>
                <w:szCs w:val="10"/>
                <w:lang w:val="es-SV" w:eastAsia="es-SV"/>
              </w:rPr>
              <w:t>$200.00</w:t>
            </w:r>
          </w:p>
        </w:tc>
      </w:tr>
      <w:tr w:rsidR="00315DD8" w:rsidRPr="00315DD8" w:rsidTr="00E62C4C">
        <w:trPr>
          <w:trHeight w:val="397"/>
        </w:trPr>
        <w:tc>
          <w:tcPr>
            <w:tcW w:w="1574" w:type="dxa"/>
            <w:shd w:val="clear" w:color="auto" w:fill="auto"/>
            <w:vAlign w:val="center"/>
            <w:hideMark/>
          </w:tcPr>
          <w:p w:rsidR="00315DD8" w:rsidRPr="00315DD8" w:rsidRDefault="00315DD8" w:rsidP="00315DD8">
            <w:pPr>
              <w:spacing w:after="0" w:line="240" w:lineRule="auto"/>
              <w:rPr>
                <w:rFonts w:ascii="Calibri" w:eastAsia="Times New Roman" w:hAnsi="Calibri" w:cs="Calibri"/>
                <w:color w:val="000000"/>
                <w:sz w:val="10"/>
                <w:szCs w:val="10"/>
                <w:lang w:val="es-SV" w:eastAsia="es-SV"/>
              </w:rPr>
            </w:pPr>
            <w:r w:rsidRPr="00315DD8">
              <w:rPr>
                <w:rFonts w:ascii="Calibri" w:eastAsia="Times New Roman" w:hAnsi="Calibri" w:cs="Calibri"/>
                <w:color w:val="000000"/>
                <w:sz w:val="10"/>
                <w:szCs w:val="10"/>
                <w:lang w:val="es-SV" w:eastAsia="es-SV"/>
              </w:rPr>
              <w:t>THINNER CORRIENTE TH3, ADELGAZA PINTURAS Y LACAS BASE SOLVENTES, VELOCIDAD DE EVAPORACIÓN INTERMEDIA, IDEAL PARA APLICACIONES EN MADERA BASE NITROCELULA SIN MARCA</w:t>
            </w:r>
          </w:p>
        </w:tc>
        <w:tc>
          <w:tcPr>
            <w:tcW w:w="391" w:type="dxa"/>
            <w:shd w:val="clear" w:color="auto" w:fill="auto"/>
            <w:vAlign w:val="center"/>
            <w:hideMark/>
          </w:tcPr>
          <w:p w:rsidR="00315DD8" w:rsidRPr="00315DD8" w:rsidRDefault="00315DD8" w:rsidP="00315DD8">
            <w:pPr>
              <w:spacing w:after="0" w:line="240" w:lineRule="auto"/>
              <w:jc w:val="center"/>
              <w:rPr>
                <w:rFonts w:ascii="Calibri" w:eastAsia="Times New Roman" w:hAnsi="Calibri" w:cs="Calibri"/>
                <w:color w:val="000000"/>
                <w:sz w:val="10"/>
                <w:szCs w:val="10"/>
                <w:lang w:val="es-SV" w:eastAsia="es-SV"/>
              </w:rPr>
            </w:pPr>
            <w:r w:rsidRPr="00315DD8">
              <w:rPr>
                <w:rFonts w:ascii="Calibri" w:eastAsia="Times New Roman" w:hAnsi="Calibri" w:cs="Calibri"/>
                <w:color w:val="000000"/>
                <w:sz w:val="10"/>
                <w:szCs w:val="10"/>
                <w:lang w:val="es-SV" w:eastAsia="es-SV"/>
              </w:rPr>
              <w:t>$11.45</w:t>
            </w:r>
          </w:p>
        </w:tc>
        <w:tc>
          <w:tcPr>
            <w:tcW w:w="391" w:type="dxa"/>
            <w:shd w:val="clear" w:color="auto" w:fill="auto"/>
            <w:vAlign w:val="center"/>
            <w:hideMark/>
          </w:tcPr>
          <w:p w:rsidR="00315DD8" w:rsidRPr="00315DD8" w:rsidRDefault="00315DD8" w:rsidP="00315DD8">
            <w:pPr>
              <w:spacing w:after="0" w:line="240" w:lineRule="auto"/>
              <w:jc w:val="center"/>
              <w:rPr>
                <w:rFonts w:ascii="Calibri" w:eastAsia="Times New Roman" w:hAnsi="Calibri" w:cs="Calibri"/>
                <w:color w:val="000000"/>
                <w:sz w:val="10"/>
                <w:szCs w:val="10"/>
                <w:lang w:val="es-SV" w:eastAsia="es-SV"/>
              </w:rPr>
            </w:pPr>
            <w:r w:rsidRPr="00315DD8">
              <w:rPr>
                <w:rFonts w:ascii="Calibri" w:eastAsia="Times New Roman" w:hAnsi="Calibri" w:cs="Calibri"/>
                <w:color w:val="000000"/>
                <w:sz w:val="10"/>
                <w:szCs w:val="10"/>
                <w:lang w:val="es-SV" w:eastAsia="es-SV"/>
              </w:rPr>
              <w:t>$343.50</w:t>
            </w:r>
          </w:p>
        </w:tc>
        <w:tc>
          <w:tcPr>
            <w:tcW w:w="1294" w:type="dxa"/>
            <w:shd w:val="clear" w:color="auto" w:fill="auto"/>
            <w:vAlign w:val="center"/>
            <w:hideMark/>
          </w:tcPr>
          <w:p w:rsidR="00315DD8" w:rsidRPr="00315DD8" w:rsidRDefault="00315DD8" w:rsidP="00315DD8">
            <w:pPr>
              <w:spacing w:after="0" w:line="240" w:lineRule="auto"/>
              <w:rPr>
                <w:rFonts w:ascii="Calibri" w:eastAsia="Times New Roman" w:hAnsi="Calibri" w:cs="Calibri"/>
                <w:color w:val="000000"/>
                <w:sz w:val="10"/>
                <w:szCs w:val="10"/>
                <w:lang w:val="es-SV" w:eastAsia="es-SV"/>
              </w:rPr>
            </w:pPr>
            <w:r w:rsidRPr="00315DD8">
              <w:rPr>
                <w:rFonts w:ascii="Calibri" w:eastAsia="Times New Roman" w:hAnsi="Calibri" w:cs="Calibri"/>
                <w:color w:val="000000"/>
                <w:sz w:val="10"/>
                <w:szCs w:val="10"/>
                <w:lang w:val="es-SV" w:eastAsia="es-SV"/>
              </w:rPr>
              <w:t xml:space="preserve"> GALONES DE THINNER CORRIENTE CON ENVASE (TH3) </w:t>
            </w:r>
          </w:p>
        </w:tc>
        <w:tc>
          <w:tcPr>
            <w:tcW w:w="663" w:type="dxa"/>
            <w:shd w:val="clear" w:color="auto" w:fill="auto"/>
            <w:noWrap/>
            <w:vAlign w:val="center"/>
            <w:hideMark/>
          </w:tcPr>
          <w:p w:rsidR="00315DD8" w:rsidRPr="00315DD8" w:rsidRDefault="00315DD8" w:rsidP="00315DD8">
            <w:pPr>
              <w:spacing w:after="0" w:line="240" w:lineRule="auto"/>
              <w:jc w:val="center"/>
              <w:rPr>
                <w:rFonts w:ascii="Calibri" w:eastAsia="Times New Roman" w:hAnsi="Calibri" w:cs="Calibri"/>
                <w:color w:val="000000"/>
                <w:sz w:val="10"/>
                <w:szCs w:val="10"/>
                <w:lang w:val="es-SV" w:eastAsia="es-SV"/>
              </w:rPr>
            </w:pPr>
            <w:r w:rsidRPr="00315DD8">
              <w:rPr>
                <w:rFonts w:ascii="Calibri" w:eastAsia="Times New Roman" w:hAnsi="Calibri" w:cs="Calibri"/>
                <w:color w:val="000000"/>
                <w:sz w:val="10"/>
                <w:szCs w:val="10"/>
                <w:lang w:val="es-SV" w:eastAsia="es-SV"/>
              </w:rPr>
              <w:t>$12.50</w:t>
            </w:r>
          </w:p>
        </w:tc>
        <w:tc>
          <w:tcPr>
            <w:tcW w:w="647" w:type="dxa"/>
            <w:shd w:val="clear" w:color="auto" w:fill="auto"/>
            <w:vAlign w:val="center"/>
            <w:hideMark/>
          </w:tcPr>
          <w:p w:rsidR="00315DD8" w:rsidRPr="00315DD8" w:rsidRDefault="00315DD8" w:rsidP="00315DD8">
            <w:pPr>
              <w:spacing w:after="0" w:line="240" w:lineRule="auto"/>
              <w:jc w:val="center"/>
              <w:rPr>
                <w:rFonts w:ascii="Calibri" w:eastAsia="Times New Roman" w:hAnsi="Calibri" w:cs="Calibri"/>
                <w:color w:val="000000"/>
                <w:sz w:val="10"/>
                <w:szCs w:val="10"/>
                <w:lang w:val="es-SV" w:eastAsia="es-SV"/>
              </w:rPr>
            </w:pPr>
            <w:r w:rsidRPr="00315DD8">
              <w:rPr>
                <w:rFonts w:ascii="Calibri" w:eastAsia="Times New Roman" w:hAnsi="Calibri" w:cs="Calibri"/>
                <w:color w:val="000000"/>
                <w:sz w:val="10"/>
                <w:szCs w:val="10"/>
                <w:lang w:val="es-SV" w:eastAsia="es-SV"/>
              </w:rPr>
              <w:t>$375.00</w:t>
            </w:r>
          </w:p>
        </w:tc>
        <w:tc>
          <w:tcPr>
            <w:tcW w:w="1422" w:type="dxa"/>
            <w:shd w:val="clear" w:color="auto" w:fill="auto"/>
            <w:vAlign w:val="center"/>
            <w:hideMark/>
          </w:tcPr>
          <w:p w:rsidR="00315DD8" w:rsidRPr="00315DD8" w:rsidRDefault="00315DD8" w:rsidP="00315DD8">
            <w:pPr>
              <w:spacing w:after="0" w:line="240" w:lineRule="auto"/>
              <w:rPr>
                <w:rFonts w:ascii="Calibri" w:eastAsia="Times New Roman" w:hAnsi="Calibri" w:cs="Calibri"/>
                <w:color w:val="000000"/>
                <w:sz w:val="10"/>
                <w:szCs w:val="10"/>
                <w:lang w:val="es-SV" w:eastAsia="es-SV"/>
              </w:rPr>
            </w:pPr>
            <w:r w:rsidRPr="00315DD8">
              <w:rPr>
                <w:rFonts w:ascii="Calibri" w:eastAsia="Times New Roman" w:hAnsi="Calibri" w:cs="Calibri"/>
                <w:color w:val="000000"/>
                <w:sz w:val="10"/>
                <w:szCs w:val="10"/>
                <w:lang w:val="es-SV" w:eastAsia="es-SV"/>
              </w:rPr>
              <w:t>THINNER CORRIENTE CON ENVASE;</w:t>
            </w:r>
            <w:r w:rsidRPr="00315DD8">
              <w:rPr>
                <w:rFonts w:ascii="Calibri" w:eastAsia="Times New Roman" w:hAnsi="Calibri" w:cs="Calibri"/>
                <w:b/>
                <w:bCs/>
                <w:color w:val="000000"/>
                <w:sz w:val="10"/>
                <w:szCs w:val="10"/>
                <w:lang w:val="es-SV" w:eastAsia="es-SV"/>
              </w:rPr>
              <w:t xml:space="preserve"> THINNER PREMIUM CON ENVASE GAL </w:t>
            </w:r>
          </w:p>
        </w:tc>
        <w:tc>
          <w:tcPr>
            <w:tcW w:w="391" w:type="dxa"/>
            <w:shd w:val="clear" w:color="auto" w:fill="auto"/>
            <w:noWrap/>
            <w:vAlign w:val="center"/>
            <w:hideMark/>
          </w:tcPr>
          <w:p w:rsidR="00315DD8" w:rsidRPr="00315DD8" w:rsidRDefault="00315DD8" w:rsidP="00315DD8">
            <w:pPr>
              <w:spacing w:after="0" w:line="240" w:lineRule="auto"/>
              <w:jc w:val="center"/>
              <w:rPr>
                <w:rFonts w:ascii="Calibri" w:eastAsia="Times New Roman" w:hAnsi="Calibri" w:cs="Calibri"/>
                <w:color w:val="000000"/>
                <w:sz w:val="10"/>
                <w:szCs w:val="10"/>
                <w:lang w:val="es-SV" w:eastAsia="es-SV"/>
              </w:rPr>
            </w:pPr>
            <w:r w:rsidRPr="00315DD8">
              <w:rPr>
                <w:rFonts w:ascii="Calibri" w:eastAsia="Times New Roman" w:hAnsi="Calibri" w:cs="Calibri"/>
                <w:color w:val="000000"/>
                <w:sz w:val="10"/>
                <w:szCs w:val="10"/>
                <w:lang w:val="es-SV" w:eastAsia="es-SV"/>
              </w:rPr>
              <w:t>$12.50</w:t>
            </w:r>
          </w:p>
        </w:tc>
        <w:tc>
          <w:tcPr>
            <w:tcW w:w="391" w:type="dxa"/>
            <w:shd w:val="clear" w:color="auto" w:fill="auto"/>
            <w:vAlign w:val="center"/>
            <w:hideMark/>
          </w:tcPr>
          <w:p w:rsidR="00315DD8" w:rsidRPr="00315DD8" w:rsidRDefault="00315DD8" w:rsidP="00315DD8">
            <w:pPr>
              <w:spacing w:after="0" w:line="240" w:lineRule="auto"/>
              <w:jc w:val="center"/>
              <w:rPr>
                <w:rFonts w:ascii="Calibri" w:eastAsia="Times New Roman" w:hAnsi="Calibri" w:cs="Calibri"/>
                <w:color w:val="000000"/>
                <w:sz w:val="10"/>
                <w:szCs w:val="10"/>
                <w:lang w:val="es-SV" w:eastAsia="es-SV"/>
              </w:rPr>
            </w:pPr>
            <w:r w:rsidRPr="00315DD8">
              <w:rPr>
                <w:rFonts w:ascii="Calibri" w:eastAsia="Times New Roman" w:hAnsi="Calibri" w:cs="Calibri"/>
                <w:color w:val="000000"/>
                <w:sz w:val="10"/>
                <w:szCs w:val="10"/>
                <w:lang w:val="es-SV" w:eastAsia="es-SV"/>
              </w:rPr>
              <w:t>$375.00</w:t>
            </w:r>
          </w:p>
        </w:tc>
        <w:tc>
          <w:tcPr>
            <w:tcW w:w="1406" w:type="dxa"/>
            <w:shd w:val="clear" w:color="auto" w:fill="auto"/>
            <w:vAlign w:val="center"/>
            <w:hideMark/>
          </w:tcPr>
          <w:p w:rsidR="00315DD8" w:rsidRPr="00315DD8" w:rsidRDefault="00315DD8" w:rsidP="00315DD8">
            <w:pPr>
              <w:spacing w:after="0" w:line="240" w:lineRule="auto"/>
              <w:rPr>
                <w:rFonts w:ascii="Calibri" w:eastAsia="Times New Roman" w:hAnsi="Calibri" w:cs="Calibri"/>
                <w:color w:val="000000"/>
                <w:sz w:val="10"/>
                <w:szCs w:val="10"/>
                <w:lang w:val="es-SV" w:eastAsia="es-SV"/>
              </w:rPr>
            </w:pPr>
            <w:r w:rsidRPr="00315DD8">
              <w:rPr>
                <w:rFonts w:ascii="Calibri" w:eastAsia="Times New Roman" w:hAnsi="Calibri" w:cs="Calibri"/>
                <w:color w:val="000000"/>
                <w:sz w:val="10"/>
                <w:szCs w:val="10"/>
                <w:lang w:val="es-SV" w:eastAsia="es-SV"/>
              </w:rPr>
              <w:t xml:space="preserve"> THINNER CORRIENTE CON ENVASE </w:t>
            </w:r>
          </w:p>
        </w:tc>
        <w:tc>
          <w:tcPr>
            <w:tcW w:w="391" w:type="dxa"/>
            <w:shd w:val="clear" w:color="auto" w:fill="auto"/>
            <w:vAlign w:val="center"/>
            <w:hideMark/>
          </w:tcPr>
          <w:p w:rsidR="00315DD8" w:rsidRPr="00315DD8" w:rsidRDefault="00315DD8" w:rsidP="00315DD8">
            <w:pPr>
              <w:spacing w:after="0" w:line="240" w:lineRule="auto"/>
              <w:jc w:val="center"/>
              <w:rPr>
                <w:rFonts w:ascii="Calibri" w:eastAsia="Times New Roman" w:hAnsi="Calibri" w:cs="Calibri"/>
                <w:color w:val="000000"/>
                <w:sz w:val="10"/>
                <w:szCs w:val="10"/>
                <w:lang w:val="es-SV" w:eastAsia="es-SV"/>
              </w:rPr>
            </w:pPr>
            <w:r w:rsidRPr="00315DD8">
              <w:rPr>
                <w:rFonts w:ascii="Calibri" w:eastAsia="Times New Roman" w:hAnsi="Calibri" w:cs="Calibri"/>
                <w:color w:val="000000"/>
                <w:sz w:val="10"/>
                <w:szCs w:val="10"/>
                <w:lang w:val="es-SV" w:eastAsia="es-SV"/>
              </w:rPr>
              <w:t>$8.00</w:t>
            </w:r>
          </w:p>
        </w:tc>
        <w:tc>
          <w:tcPr>
            <w:tcW w:w="391" w:type="dxa"/>
            <w:shd w:val="clear" w:color="auto" w:fill="auto"/>
            <w:vAlign w:val="center"/>
            <w:hideMark/>
          </w:tcPr>
          <w:p w:rsidR="00315DD8" w:rsidRPr="00315DD8" w:rsidRDefault="00315DD8" w:rsidP="00315DD8">
            <w:pPr>
              <w:spacing w:after="0" w:line="240" w:lineRule="auto"/>
              <w:jc w:val="center"/>
              <w:rPr>
                <w:rFonts w:ascii="Calibri" w:eastAsia="Times New Roman" w:hAnsi="Calibri" w:cs="Calibri"/>
                <w:color w:val="000000"/>
                <w:sz w:val="10"/>
                <w:szCs w:val="10"/>
                <w:lang w:val="es-SV" w:eastAsia="es-SV"/>
              </w:rPr>
            </w:pPr>
            <w:r w:rsidRPr="00315DD8">
              <w:rPr>
                <w:rFonts w:ascii="Calibri" w:eastAsia="Times New Roman" w:hAnsi="Calibri" w:cs="Calibri"/>
                <w:color w:val="000000"/>
                <w:sz w:val="10"/>
                <w:szCs w:val="10"/>
                <w:lang w:val="es-SV" w:eastAsia="es-SV"/>
              </w:rPr>
              <w:t>$240.00</w:t>
            </w:r>
          </w:p>
        </w:tc>
      </w:tr>
      <w:tr w:rsidR="00315DD8" w:rsidRPr="00315DD8" w:rsidTr="00E62C4C">
        <w:trPr>
          <w:trHeight w:val="397"/>
        </w:trPr>
        <w:tc>
          <w:tcPr>
            <w:tcW w:w="1574" w:type="dxa"/>
            <w:shd w:val="clear" w:color="auto" w:fill="auto"/>
            <w:vAlign w:val="center"/>
            <w:hideMark/>
          </w:tcPr>
          <w:p w:rsidR="00315DD8" w:rsidRPr="00315DD8" w:rsidRDefault="00315DD8" w:rsidP="00315DD8">
            <w:pPr>
              <w:spacing w:after="0" w:line="240" w:lineRule="auto"/>
              <w:rPr>
                <w:rFonts w:ascii="Calibri" w:eastAsia="Times New Roman" w:hAnsi="Calibri" w:cs="Calibri"/>
                <w:color w:val="000000"/>
                <w:sz w:val="10"/>
                <w:szCs w:val="10"/>
                <w:lang w:val="es-SV" w:eastAsia="es-SV"/>
              </w:rPr>
            </w:pPr>
            <w:r w:rsidRPr="00315DD8">
              <w:rPr>
                <w:rFonts w:ascii="Calibri" w:eastAsia="Times New Roman" w:hAnsi="Calibri" w:cs="Calibri"/>
                <w:color w:val="000000"/>
                <w:sz w:val="10"/>
                <w:szCs w:val="10"/>
                <w:lang w:val="es-SV" w:eastAsia="es-SV"/>
              </w:rPr>
              <w:t>RASTRILLO METÁLICO PARA JARDÍN, 22 DIENTES CONTINUOS DE ACERO, MANGO DE 48" (1.22M), CABEZA DE 19" (48.2CM) MANGO DE MADERA Y DIENTES DE METAL, IDEAL PARA LA JARDINERIA Y LA AGRICULTURA. MARCA: IMACASA</w:t>
            </w:r>
          </w:p>
        </w:tc>
        <w:tc>
          <w:tcPr>
            <w:tcW w:w="391" w:type="dxa"/>
            <w:shd w:val="clear" w:color="auto" w:fill="auto"/>
            <w:vAlign w:val="center"/>
            <w:hideMark/>
          </w:tcPr>
          <w:p w:rsidR="00315DD8" w:rsidRPr="00315DD8" w:rsidRDefault="00315DD8" w:rsidP="00315DD8">
            <w:pPr>
              <w:spacing w:after="0" w:line="240" w:lineRule="auto"/>
              <w:jc w:val="center"/>
              <w:rPr>
                <w:rFonts w:ascii="Calibri" w:eastAsia="Times New Roman" w:hAnsi="Calibri" w:cs="Calibri"/>
                <w:color w:val="000000"/>
                <w:sz w:val="10"/>
                <w:szCs w:val="10"/>
                <w:lang w:val="es-SV" w:eastAsia="es-SV"/>
              </w:rPr>
            </w:pPr>
            <w:r w:rsidRPr="00315DD8">
              <w:rPr>
                <w:rFonts w:ascii="Calibri" w:eastAsia="Times New Roman" w:hAnsi="Calibri" w:cs="Calibri"/>
                <w:color w:val="000000"/>
                <w:sz w:val="10"/>
                <w:szCs w:val="10"/>
                <w:lang w:val="es-SV" w:eastAsia="es-SV"/>
              </w:rPr>
              <w:t>$7.02</w:t>
            </w:r>
          </w:p>
        </w:tc>
        <w:tc>
          <w:tcPr>
            <w:tcW w:w="391" w:type="dxa"/>
            <w:shd w:val="clear" w:color="auto" w:fill="auto"/>
            <w:vAlign w:val="center"/>
            <w:hideMark/>
          </w:tcPr>
          <w:p w:rsidR="00315DD8" w:rsidRPr="00315DD8" w:rsidRDefault="00315DD8" w:rsidP="00315DD8">
            <w:pPr>
              <w:spacing w:after="0" w:line="240" w:lineRule="auto"/>
              <w:jc w:val="center"/>
              <w:rPr>
                <w:rFonts w:ascii="Calibri" w:eastAsia="Times New Roman" w:hAnsi="Calibri" w:cs="Calibri"/>
                <w:color w:val="000000"/>
                <w:sz w:val="10"/>
                <w:szCs w:val="10"/>
                <w:lang w:val="es-SV" w:eastAsia="es-SV"/>
              </w:rPr>
            </w:pPr>
            <w:r w:rsidRPr="00315DD8">
              <w:rPr>
                <w:rFonts w:ascii="Calibri" w:eastAsia="Times New Roman" w:hAnsi="Calibri" w:cs="Calibri"/>
                <w:color w:val="000000"/>
                <w:sz w:val="10"/>
                <w:szCs w:val="10"/>
                <w:lang w:val="es-SV" w:eastAsia="es-SV"/>
              </w:rPr>
              <w:t>$105.30</w:t>
            </w:r>
          </w:p>
        </w:tc>
        <w:tc>
          <w:tcPr>
            <w:tcW w:w="1294" w:type="dxa"/>
            <w:shd w:val="clear" w:color="auto" w:fill="auto"/>
            <w:vAlign w:val="center"/>
            <w:hideMark/>
          </w:tcPr>
          <w:p w:rsidR="00315DD8" w:rsidRPr="00315DD8" w:rsidRDefault="00315DD8" w:rsidP="00315DD8">
            <w:pPr>
              <w:spacing w:after="0" w:line="240" w:lineRule="auto"/>
              <w:rPr>
                <w:rFonts w:ascii="Calibri" w:eastAsia="Times New Roman" w:hAnsi="Calibri" w:cs="Calibri"/>
                <w:color w:val="000000"/>
                <w:sz w:val="10"/>
                <w:szCs w:val="10"/>
                <w:lang w:val="es-SV" w:eastAsia="es-SV"/>
              </w:rPr>
            </w:pPr>
            <w:r w:rsidRPr="00315DD8">
              <w:rPr>
                <w:rFonts w:ascii="Calibri" w:eastAsia="Times New Roman" w:hAnsi="Calibri" w:cs="Calibri"/>
                <w:color w:val="000000"/>
                <w:sz w:val="10"/>
                <w:szCs w:val="10"/>
                <w:lang w:val="es-SV" w:eastAsia="es-SV"/>
              </w:rPr>
              <w:t xml:space="preserve"> RASTRILLOS METALICOS REFORZADOS CON 22 DIENTES VERDA TAIWAN CON PALO </w:t>
            </w:r>
          </w:p>
        </w:tc>
        <w:tc>
          <w:tcPr>
            <w:tcW w:w="663" w:type="dxa"/>
            <w:shd w:val="clear" w:color="auto" w:fill="auto"/>
            <w:noWrap/>
            <w:vAlign w:val="center"/>
            <w:hideMark/>
          </w:tcPr>
          <w:p w:rsidR="00315DD8" w:rsidRPr="00315DD8" w:rsidRDefault="00315DD8" w:rsidP="00315DD8">
            <w:pPr>
              <w:spacing w:after="0" w:line="240" w:lineRule="auto"/>
              <w:jc w:val="center"/>
              <w:rPr>
                <w:rFonts w:ascii="Calibri" w:eastAsia="Times New Roman" w:hAnsi="Calibri" w:cs="Calibri"/>
                <w:color w:val="000000"/>
                <w:sz w:val="10"/>
                <w:szCs w:val="10"/>
                <w:lang w:val="es-SV" w:eastAsia="es-SV"/>
              </w:rPr>
            </w:pPr>
            <w:r w:rsidRPr="00315DD8">
              <w:rPr>
                <w:rFonts w:ascii="Calibri" w:eastAsia="Times New Roman" w:hAnsi="Calibri" w:cs="Calibri"/>
                <w:color w:val="000000"/>
                <w:sz w:val="10"/>
                <w:szCs w:val="10"/>
                <w:lang w:val="es-SV" w:eastAsia="es-SV"/>
              </w:rPr>
              <w:t>$5.00</w:t>
            </w:r>
          </w:p>
        </w:tc>
        <w:tc>
          <w:tcPr>
            <w:tcW w:w="647" w:type="dxa"/>
            <w:shd w:val="clear" w:color="auto" w:fill="auto"/>
            <w:vAlign w:val="center"/>
            <w:hideMark/>
          </w:tcPr>
          <w:p w:rsidR="00315DD8" w:rsidRPr="00315DD8" w:rsidRDefault="00315DD8" w:rsidP="00315DD8">
            <w:pPr>
              <w:spacing w:after="0" w:line="240" w:lineRule="auto"/>
              <w:jc w:val="center"/>
              <w:rPr>
                <w:rFonts w:ascii="Calibri" w:eastAsia="Times New Roman" w:hAnsi="Calibri" w:cs="Calibri"/>
                <w:color w:val="000000"/>
                <w:sz w:val="10"/>
                <w:szCs w:val="10"/>
                <w:lang w:val="es-SV" w:eastAsia="es-SV"/>
              </w:rPr>
            </w:pPr>
            <w:r w:rsidRPr="00315DD8">
              <w:rPr>
                <w:rFonts w:ascii="Calibri" w:eastAsia="Times New Roman" w:hAnsi="Calibri" w:cs="Calibri"/>
                <w:color w:val="000000"/>
                <w:sz w:val="10"/>
                <w:szCs w:val="10"/>
                <w:lang w:val="es-SV" w:eastAsia="es-SV"/>
              </w:rPr>
              <w:t>$75.00</w:t>
            </w:r>
          </w:p>
        </w:tc>
        <w:tc>
          <w:tcPr>
            <w:tcW w:w="1422" w:type="dxa"/>
            <w:shd w:val="clear" w:color="auto" w:fill="auto"/>
            <w:vAlign w:val="center"/>
            <w:hideMark/>
          </w:tcPr>
          <w:p w:rsidR="00315DD8" w:rsidRPr="00315DD8" w:rsidRDefault="00315DD8" w:rsidP="00315DD8">
            <w:pPr>
              <w:spacing w:after="0" w:line="240" w:lineRule="auto"/>
              <w:rPr>
                <w:rFonts w:ascii="Calibri" w:eastAsia="Times New Roman" w:hAnsi="Calibri" w:cs="Calibri"/>
                <w:color w:val="000000"/>
                <w:sz w:val="10"/>
                <w:szCs w:val="10"/>
                <w:lang w:val="es-SV" w:eastAsia="es-SV"/>
              </w:rPr>
            </w:pPr>
            <w:r w:rsidRPr="00315DD8">
              <w:rPr>
                <w:rFonts w:ascii="Calibri" w:eastAsia="Times New Roman" w:hAnsi="Calibri" w:cs="Calibri"/>
                <w:color w:val="000000"/>
                <w:sz w:val="10"/>
                <w:szCs w:val="10"/>
                <w:lang w:val="es-SV" w:eastAsia="es-SV"/>
              </w:rPr>
              <w:t>RASTRILLOS METÁLICOS REFORZADOS CON 22 DIENTES</w:t>
            </w:r>
          </w:p>
        </w:tc>
        <w:tc>
          <w:tcPr>
            <w:tcW w:w="391" w:type="dxa"/>
            <w:shd w:val="clear" w:color="auto" w:fill="auto"/>
            <w:noWrap/>
            <w:vAlign w:val="center"/>
            <w:hideMark/>
          </w:tcPr>
          <w:p w:rsidR="00315DD8" w:rsidRPr="00315DD8" w:rsidRDefault="00315DD8" w:rsidP="00315DD8">
            <w:pPr>
              <w:spacing w:after="0" w:line="240" w:lineRule="auto"/>
              <w:jc w:val="center"/>
              <w:rPr>
                <w:rFonts w:ascii="Calibri" w:eastAsia="Times New Roman" w:hAnsi="Calibri" w:cs="Calibri"/>
                <w:color w:val="000000"/>
                <w:sz w:val="10"/>
                <w:szCs w:val="10"/>
                <w:lang w:val="es-SV" w:eastAsia="es-SV"/>
              </w:rPr>
            </w:pPr>
            <w:r w:rsidRPr="00315DD8">
              <w:rPr>
                <w:rFonts w:ascii="Calibri" w:eastAsia="Times New Roman" w:hAnsi="Calibri" w:cs="Calibri"/>
                <w:color w:val="000000"/>
                <w:sz w:val="10"/>
                <w:szCs w:val="10"/>
                <w:lang w:val="es-SV" w:eastAsia="es-SV"/>
              </w:rPr>
              <w:t>$9.70</w:t>
            </w:r>
          </w:p>
        </w:tc>
        <w:tc>
          <w:tcPr>
            <w:tcW w:w="391" w:type="dxa"/>
            <w:shd w:val="clear" w:color="auto" w:fill="auto"/>
            <w:vAlign w:val="center"/>
            <w:hideMark/>
          </w:tcPr>
          <w:p w:rsidR="00315DD8" w:rsidRPr="00315DD8" w:rsidRDefault="00315DD8" w:rsidP="00315DD8">
            <w:pPr>
              <w:spacing w:after="0" w:line="240" w:lineRule="auto"/>
              <w:jc w:val="center"/>
              <w:rPr>
                <w:rFonts w:ascii="Calibri" w:eastAsia="Times New Roman" w:hAnsi="Calibri" w:cs="Calibri"/>
                <w:color w:val="000000"/>
                <w:sz w:val="10"/>
                <w:szCs w:val="10"/>
                <w:lang w:val="es-SV" w:eastAsia="es-SV"/>
              </w:rPr>
            </w:pPr>
            <w:r w:rsidRPr="00315DD8">
              <w:rPr>
                <w:rFonts w:ascii="Calibri" w:eastAsia="Times New Roman" w:hAnsi="Calibri" w:cs="Calibri"/>
                <w:color w:val="000000"/>
                <w:sz w:val="10"/>
                <w:szCs w:val="10"/>
                <w:lang w:val="es-SV" w:eastAsia="es-SV"/>
              </w:rPr>
              <w:t>$145.50</w:t>
            </w:r>
          </w:p>
        </w:tc>
        <w:tc>
          <w:tcPr>
            <w:tcW w:w="1406" w:type="dxa"/>
            <w:shd w:val="clear" w:color="auto" w:fill="auto"/>
            <w:vAlign w:val="center"/>
            <w:hideMark/>
          </w:tcPr>
          <w:p w:rsidR="00315DD8" w:rsidRPr="00315DD8" w:rsidRDefault="00315DD8" w:rsidP="00315DD8">
            <w:pPr>
              <w:spacing w:after="0" w:line="240" w:lineRule="auto"/>
              <w:rPr>
                <w:rFonts w:ascii="Calibri" w:eastAsia="Times New Roman" w:hAnsi="Calibri" w:cs="Calibri"/>
                <w:color w:val="000000"/>
                <w:sz w:val="10"/>
                <w:szCs w:val="10"/>
                <w:lang w:val="es-SV" w:eastAsia="es-SV"/>
              </w:rPr>
            </w:pPr>
            <w:r w:rsidRPr="00315DD8">
              <w:rPr>
                <w:rFonts w:ascii="Calibri" w:eastAsia="Times New Roman" w:hAnsi="Calibri" w:cs="Calibri"/>
                <w:color w:val="000000"/>
                <w:sz w:val="10"/>
                <w:szCs w:val="10"/>
                <w:lang w:val="es-SV" w:eastAsia="es-SV"/>
              </w:rPr>
              <w:t xml:space="preserve"> RASTRILLOS METALICOS REFORZADOS CON 22 DIENTES TRUPER </w:t>
            </w:r>
          </w:p>
        </w:tc>
        <w:tc>
          <w:tcPr>
            <w:tcW w:w="391" w:type="dxa"/>
            <w:shd w:val="clear" w:color="auto" w:fill="auto"/>
            <w:vAlign w:val="center"/>
            <w:hideMark/>
          </w:tcPr>
          <w:p w:rsidR="00315DD8" w:rsidRPr="00315DD8" w:rsidRDefault="00315DD8" w:rsidP="00315DD8">
            <w:pPr>
              <w:spacing w:after="0" w:line="240" w:lineRule="auto"/>
              <w:jc w:val="center"/>
              <w:rPr>
                <w:rFonts w:ascii="Calibri" w:eastAsia="Times New Roman" w:hAnsi="Calibri" w:cs="Calibri"/>
                <w:color w:val="000000"/>
                <w:sz w:val="10"/>
                <w:szCs w:val="10"/>
                <w:lang w:val="es-SV" w:eastAsia="es-SV"/>
              </w:rPr>
            </w:pPr>
            <w:r w:rsidRPr="00315DD8">
              <w:rPr>
                <w:rFonts w:ascii="Calibri" w:eastAsia="Times New Roman" w:hAnsi="Calibri" w:cs="Calibri"/>
                <w:color w:val="000000"/>
                <w:sz w:val="10"/>
                <w:szCs w:val="10"/>
                <w:lang w:val="es-SV" w:eastAsia="es-SV"/>
              </w:rPr>
              <w:t>$6.00</w:t>
            </w:r>
          </w:p>
        </w:tc>
        <w:tc>
          <w:tcPr>
            <w:tcW w:w="391" w:type="dxa"/>
            <w:shd w:val="clear" w:color="auto" w:fill="auto"/>
            <w:vAlign w:val="center"/>
            <w:hideMark/>
          </w:tcPr>
          <w:p w:rsidR="00315DD8" w:rsidRPr="00315DD8" w:rsidRDefault="00315DD8" w:rsidP="00315DD8">
            <w:pPr>
              <w:spacing w:after="0" w:line="240" w:lineRule="auto"/>
              <w:jc w:val="center"/>
              <w:rPr>
                <w:rFonts w:ascii="Calibri" w:eastAsia="Times New Roman" w:hAnsi="Calibri" w:cs="Calibri"/>
                <w:color w:val="000000"/>
                <w:sz w:val="10"/>
                <w:szCs w:val="10"/>
                <w:lang w:val="es-SV" w:eastAsia="es-SV"/>
              </w:rPr>
            </w:pPr>
            <w:r w:rsidRPr="00315DD8">
              <w:rPr>
                <w:rFonts w:ascii="Calibri" w:eastAsia="Times New Roman" w:hAnsi="Calibri" w:cs="Calibri"/>
                <w:color w:val="000000"/>
                <w:sz w:val="10"/>
                <w:szCs w:val="10"/>
                <w:lang w:val="es-SV" w:eastAsia="es-SV"/>
              </w:rPr>
              <w:t>$90.00</w:t>
            </w:r>
          </w:p>
        </w:tc>
      </w:tr>
      <w:tr w:rsidR="00315DD8" w:rsidRPr="00315DD8" w:rsidTr="00E62C4C">
        <w:trPr>
          <w:trHeight w:val="397"/>
        </w:trPr>
        <w:tc>
          <w:tcPr>
            <w:tcW w:w="1574" w:type="dxa"/>
            <w:shd w:val="clear" w:color="auto" w:fill="auto"/>
            <w:vAlign w:val="center"/>
            <w:hideMark/>
          </w:tcPr>
          <w:p w:rsidR="00315DD8" w:rsidRPr="00315DD8" w:rsidRDefault="00315DD8" w:rsidP="00315DD8">
            <w:pPr>
              <w:spacing w:after="0" w:line="240" w:lineRule="auto"/>
              <w:rPr>
                <w:rFonts w:ascii="Calibri" w:eastAsia="Times New Roman" w:hAnsi="Calibri" w:cs="Calibri"/>
                <w:color w:val="000000"/>
                <w:sz w:val="10"/>
                <w:szCs w:val="10"/>
                <w:lang w:val="es-SV" w:eastAsia="es-SV"/>
              </w:rPr>
            </w:pPr>
            <w:r w:rsidRPr="00315DD8">
              <w:rPr>
                <w:rFonts w:ascii="Calibri" w:eastAsia="Times New Roman" w:hAnsi="Calibri" w:cs="Calibri"/>
                <w:color w:val="000000"/>
                <w:sz w:val="10"/>
                <w:szCs w:val="10"/>
                <w:lang w:val="es-SV" w:eastAsia="es-SV"/>
              </w:rPr>
              <w:t>PALA PUNTA CUADRADA, LONGITUD TOTAL 1 METRO, LONGITUD DE MANGO 19 PULG. ACABADO EN PNTURA EPOXICA NEGRA IDEAL PARA USO EN EXCAVACIONES MARCA: PRETUL</w:t>
            </w:r>
          </w:p>
        </w:tc>
        <w:tc>
          <w:tcPr>
            <w:tcW w:w="391" w:type="dxa"/>
            <w:shd w:val="clear" w:color="auto" w:fill="auto"/>
            <w:vAlign w:val="center"/>
            <w:hideMark/>
          </w:tcPr>
          <w:p w:rsidR="00315DD8" w:rsidRPr="00315DD8" w:rsidRDefault="00315DD8" w:rsidP="00315DD8">
            <w:pPr>
              <w:spacing w:after="0" w:line="240" w:lineRule="auto"/>
              <w:jc w:val="center"/>
              <w:rPr>
                <w:rFonts w:ascii="Calibri" w:eastAsia="Times New Roman" w:hAnsi="Calibri" w:cs="Calibri"/>
                <w:color w:val="000000"/>
                <w:sz w:val="10"/>
                <w:szCs w:val="10"/>
                <w:lang w:val="es-SV" w:eastAsia="es-SV"/>
              </w:rPr>
            </w:pPr>
            <w:r w:rsidRPr="00315DD8">
              <w:rPr>
                <w:rFonts w:ascii="Calibri" w:eastAsia="Times New Roman" w:hAnsi="Calibri" w:cs="Calibri"/>
                <w:color w:val="000000"/>
                <w:sz w:val="10"/>
                <w:szCs w:val="10"/>
                <w:lang w:val="es-SV" w:eastAsia="es-SV"/>
              </w:rPr>
              <w:t>$8.56</w:t>
            </w:r>
          </w:p>
        </w:tc>
        <w:tc>
          <w:tcPr>
            <w:tcW w:w="391" w:type="dxa"/>
            <w:shd w:val="clear" w:color="auto" w:fill="auto"/>
            <w:vAlign w:val="center"/>
            <w:hideMark/>
          </w:tcPr>
          <w:p w:rsidR="00315DD8" w:rsidRPr="00315DD8" w:rsidRDefault="00315DD8" w:rsidP="00315DD8">
            <w:pPr>
              <w:spacing w:after="0" w:line="240" w:lineRule="auto"/>
              <w:jc w:val="center"/>
              <w:rPr>
                <w:rFonts w:ascii="Calibri" w:eastAsia="Times New Roman" w:hAnsi="Calibri" w:cs="Calibri"/>
                <w:color w:val="000000"/>
                <w:sz w:val="10"/>
                <w:szCs w:val="10"/>
                <w:lang w:val="es-SV" w:eastAsia="es-SV"/>
              </w:rPr>
            </w:pPr>
            <w:r w:rsidRPr="00315DD8">
              <w:rPr>
                <w:rFonts w:ascii="Calibri" w:eastAsia="Times New Roman" w:hAnsi="Calibri" w:cs="Calibri"/>
                <w:color w:val="000000"/>
                <w:sz w:val="10"/>
                <w:szCs w:val="10"/>
                <w:lang w:val="es-SV" w:eastAsia="es-SV"/>
              </w:rPr>
              <w:t>$51.36</w:t>
            </w:r>
          </w:p>
        </w:tc>
        <w:tc>
          <w:tcPr>
            <w:tcW w:w="1294" w:type="dxa"/>
            <w:shd w:val="clear" w:color="auto" w:fill="auto"/>
            <w:vAlign w:val="center"/>
            <w:hideMark/>
          </w:tcPr>
          <w:p w:rsidR="00315DD8" w:rsidRPr="00315DD8" w:rsidRDefault="00315DD8" w:rsidP="00315DD8">
            <w:pPr>
              <w:spacing w:after="0" w:line="240" w:lineRule="auto"/>
              <w:rPr>
                <w:rFonts w:ascii="Calibri" w:eastAsia="Times New Roman" w:hAnsi="Calibri" w:cs="Calibri"/>
                <w:color w:val="000000"/>
                <w:sz w:val="10"/>
                <w:szCs w:val="10"/>
                <w:lang w:val="es-SV" w:eastAsia="es-SV"/>
              </w:rPr>
            </w:pPr>
            <w:r w:rsidRPr="00315DD8">
              <w:rPr>
                <w:rFonts w:ascii="Calibri" w:eastAsia="Times New Roman" w:hAnsi="Calibri" w:cs="Calibri"/>
                <w:color w:val="000000"/>
                <w:sz w:val="10"/>
                <w:szCs w:val="10"/>
                <w:lang w:val="es-SV" w:eastAsia="es-SV"/>
              </w:rPr>
              <w:t xml:space="preserve"> PALA DE PUNTA CUADRADA MANGO CORTO </w:t>
            </w:r>
          </w:p>
        </w:tc>
        <w:tc>
          <w:tcPr>
            <w:tcW w:w="663" w:type="dxa"/>
            <w:shd w:val="clear" w:color="auto" w:fill="auto"/>
            <w:noWrap/>
            <w:vAlign w:val="center"/>
            <w:hideMark/>
          </w:tcPr>
          <w:p w:rsidR="00315DD8" w:rsidRPr="00315DD8" w:rsidRDefault="00315DD8" w:rsidP="00315DD8">
            <w:pPr>
              <w:spacing w:after="0" w:line="240" w:lineRule="auto"/>
              <w:jc w:val="center"/>
              <w:rPr>
                <w:rFonts w:ascii="Calibri" w:eastAsia="Times New Roman" w:hAnsi="Calibri" w:cs="Calibri"/>
                <w:color w:val="000000"/>
                <w:sz w:val="10"/>
                <w:szCs w:val="10"/>
                <w:lang w:val="es-SV" w:eastAsia="es-SV"/>
              </w:rPr>
            </w:pPr>
            <w:r w:rsidRPr="00315DD8">
              <w:rPr>
                <w:rFonts w:ascii="Calibri" w:eastAsia="Times New Roman" w:hAnsi="Calibri" w:cs="Calibri"/>
                <w:color w:val="000000"/>
                <w:sz w:val="10"/>
                <w:szCs w:val="10"/>
                <w:lang w:val="es-SV" w:eastAsia="es-SV"/>
              </w:rPr>
              <w:t>$12.00</w:t>
            </w:r>
          </w:p>
        </w:tc>
        <w:tc>
          <w:tcPr>
            <w:tcW w:w="647" w:type="dxa"/>
            <w:shd w:val="clear" w:color="auto" w:fill="auto"/>
            <w:vAlign w:val="center"/>
            <w:hideMark/>
          </w:tcPr>
          <w:p w:rsidR="00315DD8" w:rsidRPr="00315DD8" w:rsidRDefault="00315DD8" w:rsidP="00315DD8">
            <w:pPr>
              <w:spacing w:after="0" w:line="240" w:lineRule="auto"/>
              <w:jc w:val="center"/>
              <w:rPr>
                <w:rFonts w:ascii="Calibri" w:eastAsia="Times New Roman" w:hAnsi="Calibri" w:cs="Calibri"/>
                <w:color w:val="000000"/>
                <w:sz w:val="10"/>
                <w:szCs w:val="10"/>
                <w:lang w:val="es-SV" w:eastAsia="es-SV"/>
              </w:rPr>
            </w:pPr>
            <w:r w:rsidRPr="00315DD8">
              <w:rPr>
                <w:rFonts w:ascii="Calibri" w:eastAsia="Times New Roman" w:hAnsi="Calibri" w:cs="Calibri"/>
                <w:color w:val="000000"/>
                <w:sz w:val="10"/>
                <w:szCs w:val="10"/>
                <w:lang w:val="es-SV" w:eastAsia="es-SV"/>
              </w:rPr>
              <w:t>$72.00</w:t>
            </w:r>
          </w:p>
        </w:tc>
        <w:tc>
          <w:tcPr>
            <w:tcW w:w="1422" w:type="dxa"/>
            <w:shd w:val="clear" w:color="auto" w:fill="auto"/>
            <w:vAlign w:val="center"/>
            <w:hideMark/>
          </w:tcPr>
          <w:p w:rsidR="00315DD8" w:rsidRPr="00315DD8" w:rsidRDefault="00315DD8" w:rsidP="00315DD8">
            <w:pPr>
              <w:spacing w:after="0" w:line="240" w:lineRule="auto"/>
              <w:rPr>
                <w:rFonts w:ascii="Calibri" w:eastAsia="Times New Roman" w:hAnsi="Calibri" w:cs="Calibri"/>
                <w:color w:val="000000"/>
                <w:sz w:val="10"/>
                <w:szCs w:val="10"/>
                <w:lang w:val="es-SV" w:eastAsia="es-SV"/>
              </w:rPr>
            </w:pPr>
            <w:r w:rsidRPr="00315DD8">
              <w:rPr>
                <w:rFonts w:ascii="Calibri" w:eastAsia="Times New Roman" w:hAnsi="Calibri" w:cs="Calibri"/>
                <w:color w:val="000000"/>
                <w:sz w:val="10"/>
                <w:szCs w:val="10"/>
                <w:lang w:val="es-SV" w:eastAsia="es-SV"/>
              </w:rPr>
              <w:t xml:space="preserve">PALA PUNTA CUADRADA MANGO CORTO; </w:t>
            </w:r>
            <w:r w:rsidRPr="00315DD8">
              <w:rPr>
                <w:rFonts w:ascii="Calibri" w:eastAsia="Times New Roman" w:hAnsi="Calibri" w:cs="Calibri"/>
                <w:b/>
                <w:bCs/>
                <w:color w:val="000000"/>
                <w:sz w:val="10"/>
                <w:szCs w:val="10"/>
                <w:lang w:val="es-SV" w:eastAsia="es-SV"/>
              </w:rPr>
              <w:t>PALA PUNTA CUADRADA MANGO CORTO PRETUL</w:t>
            </w:r>
          </w:p>
        </w:tc>
        <w:tc>
          <w:tcPr>
            <w:tcW w:w="391" w:type="dxa"/>
            <w:shd w:val="clear" w:color="auto" w:fill="auto"/>
            <w:noWrap/>
            <w:vAlign w:val="center"/>
            <w:hideMark/>
          </w:tcPr>
          <w:p w:rsidR="00315DD8" w:rsidRPr="00315DD8" w:rsidRDefault="00315DD8" w:rsidP="00315DD8">
            <w:pPr>
              <w:spacing w:after="0" w:line="240" w:lineRule="auto"/>
              <w:jc w:val="center"/>
              <w:rPr>
                <w:rFonts w:ascii="Calibri" w:eastAsia="Times New Roman" w:hAnsi="Calibri" w:cs="Calibri"/>
                <w:color w:val="000000"/>
                <w:sz w:val="10"/>
                <w:szCs w:val="10"/>
                <w:lang w:val="es-SV" w:eastAsia="es-SV"/>
              </w:rPr>
            </w:pPr>
            <w:r w:rsidRPr="00315DD8">
              <w:rPr>
                <w:rFonts w:ascii="Calibri" w:eastAsia="Times New Roman" w:hAnsi="Calibri" w:cs="Calibri"/>
                <w:color w:val="000000"/>
                <w:sz w:val="10"/>
                <w:szCs w:val="10"/>
                <w:lang w:val="es-SV" w:eastAsia="es-SV"/>
              </w:rPr>
              <w:t>$8.10</w:t>
            </w:r>
          </w:p>
        </w:tc>
        <w:tc>
          <w:tcPr>
            <w:tcW w:w="391" w:type="dxa"/>
            <w:shd w:val="clear" w:color="auto" w:fill="auto"/>
            <w:vAlign w:val="center"/>
            <w:hideMark/>
          </w:tcPr>
          <w:p w:rsidR="00315DD8" w:rsidRPr="00315DD8" w:rsidRDefault="00315DD8" w:rsidP="00315DD8">
            <w:pPr>
              <w:spacing w:after="0" w:line="240" w:lineRule="auto"/>
              <w:jc w:val="center"/>
              <w:rPr>
                <w:rFonts w:ascii="Calibri" w:eastAsia="Times New Roman" w:hAnsi="Calibri" w:cs="Calibri"/>
                <w:color w:val="000000"/>
                <w:sz w:val="10"/>
                <w:szCs w:val="10"/>
                <w:lang w:val="es-SV" w:eastAsia="es-SV"/>
              </w:rPr>
            </w:pPr>
            <w:r w:rsidRPr="00315DD8">
              <w:rPr>
                <w:rFonts w:ascii="Calibri" w:eastAsia="Times New Roman" w:hAnsi="Calibri" w:cs="Calibri"/>
                <w:color w:val="000000"/>
                <w:sz w:val="10"/>
                <w:szCs w:val="10"/>
                <w:lang w:val="es-SV" w:eastAsia="es-SV"/>
              </w:rPr>
              <w:t>$48.60</w:t>
            </w:r>
          </w:p>
        </w:tc>
        <w:tc>
          <w:tcPr>
            <w:tcW w:w="1406" w:type="dxa"/>
            <w:shd w:val="clear" w:color="auto" w:fill="auto"/>
            <w:vAlign w:val="center"/>
            <w:hideMark/>
          </w:tcPr>
          <w:p w:rsidR="00315DD8" w:rsidRPr="00315DD8" w:rsidRDefault="00315DD8" w:rsidP="00315DD8">
            <w:pPr>
              <w:spacing w:after="0" w:line="240" w:lineRule="auto"/>
              <w:rPr>
                <w:rFonts w:ascii="Calibri" w:eastAsia="Times New Roman" w:hAnsi="Calibri" w:cs="Calibri"/>
                <w:color w:val="000000"/>
                <w:sz w:val="10"/>
                <w:szCs w:val="10"/>
                <w:lang w:val="es-SV" w:eastAsia="es-SV"/>
              </w:rPr>
            </w:pPr>
            <w:r w:rsidRPr="00315DD8">
              <w:rPr>
                <w:rFonts w:ascii="Calibri" w:eastAsia="Times New Roman" w:hAnsi="Calibri" w:cs="Calibri"/>
                <w:color w:val="000000"/>
                <w:sz w:val="10"/>
                <w:szCs w:val="10"/>
                <w:lang w:val="es-SV" w:eastAsia="es-SV"/>
              </w:rPr>
              <w:t xml:space="preserve"> PALA PUNTA CUADRADA MANGO CORTO TRUPER </w:t>
            </w:r>
          </w:p>
        </w:tc>
        <w:tc>
          <w:tcPr>
            <w:tcW w:w="391" w:type="dxa"/>
            <w:shd w:val="clear" w:color="auto" w:fill="auto"/>
            <w:vAlign w:val="center"/>
            <w:hideMark/>
          </w:tcPr>
          <w:p w:rsidR="00315DD8" w:rsidRPr="00315DD8" w:rsidRDefault="00315DD8" w:rsidP="00315DD8">
            <w:pPr>
              <w:spacing w:after="0" w:line="240" w:lineRule="auto"/>
              <w:jc w:val="center"/>
              <w:rPr>
                <w:rFonts w:ascii="Calibri" w:eastAsia="Times New Roman" w:hAnsi="Calibri" w:cs="Calibri"/>
                <w:color w:val="000000"/>
                <w:sz w:val="10"/>
                <w:szCs w:val="10"/>
                <w:lang w:val="es-SV" w:eastAsia="es-SV"/>
              </w:rPr>
            </w:pPr>
            <w:r w:rsidRPr="00315DD8">
              <w:rPr>
                <w:rFonts w:ascii="Calibri" w:eastAsia="Times New Roman" w:hAnsi="Calibri" w:cs="Calibri"/>
                <w:color w:val="000000"/>
                <w:sz w:val="10"/>
                <w:szCs w:val="10"/>
                <w:lang w:val="es-SV" w:eastAsia="es-SV"/>
              </w:rPr>
              <w:t>$9.00</w:t>
            </w:r>
          </w:p>
        </w:tc>
        <w:tc>
          <w:tcPr>
            <w:tcW w:w="391" w:type="dxa"/>
            <w:shd w:val="clear" w:color="auto" w:fill="auto"/>
            <w:vAlign w:val="center"/>
            <w:hideMark/>
          </w:tcPr>
          <w:p w:rsidR="00315DD8" w:rsidRPr="00315DD8" w:rsidRDefault="00315DD8" w:rsidP="00315DD8">
            <w:pPr>
              <w:spacing w:after="0" w:line="240" w:lineRule="auto"/>
              <w:jc w:val="center"/>
              <w:rPr>
                <w:rFonts w:ascii="Calibri" w:eastAsia="Times New Roman" w:hAnsi="Calibri" w:cs="Calibri"/>
                <w:color w:val="000000"/>
                <w:sz w:val="10"/>
                <w:szCs w:val="10"/>
                <w:lang w:val="es-SV" w:eastAsia="es-SV"/>
              </w:rPr>
            </w:pPr>
            <w:r w:rsidRPr="00315DD8">
              <w:rPr>
                <w:rFonts w:ascii="Calibri" w:eastAsia="Times New Roman" w:hAnsi="Calibri" w:cs="Calibri"/>
                <w:color w:val="000000"/>
                <w:sz w:val="10"/>
                <w:szCs w:val="10"/>
                <w:lang w:val="es-SV" w:eastAsia="es-SV"/>
              </w:rPr>
              <w:t>$54.00</w:t>
            </w:r>
          </w:p>
        </w:tc>
      </w:tr>
      <w:tr w:rsidR="00315DD8" w:rsidRPr="00315DD8" w:rsidTr="00E62C4C">
        <w:trPr>
          <w:trHeight w:val="397"/>
        </w:trPr>
        <w:tc>
          <w:tcPr>
            <w:tcW w:w="1574" w:type="dxa"/>
            <w:shd w:val="clear" w:color="auto" w:fill="auto"/>
            <w:vAlign w:val="center"/>
            <w:hideMark/>
          </w:tcPr>
          <w:p w:rsidR="00315DD8" w:rsidRPr="00315DD8" w:rsidRDefault="00315DD8" w:rsidP="00315DD8">
            <w:pPr>
              <w:spacing w:after="0" w:line="240" w:lineRule="auto"/>
              <w:rPr>
                <w:rFonts w:ascii="Calibri" w:eastAsia="Times New Roman" w:hAnsi="Calibri" w:cs="Calibri"/>
                <w:color w:val="000000"/>
                <w:sz w:val="10"/>
                <w:szCs w:val="10"/>
                <w:lang w:val="es-SV" w:eastAsia="es-SV"/>
              </w:rPr>
            </w:pPr>
            <w:r w:rsidRPr="00315DD8">
              <w:rPr>
                <w:rFonts w:ascii="Calibri" w:eastAsia="Times New Roman" w:hAnsi="Calibri" w:cs="Calibri"/>
                <w:color w:val="000000"/>
                <w:sz w:val="10"/>
                <w:szCs w:val="10"/>
                <w:lang w:val="es-SV" w:eastAsia="es-SV"/>
              </w:rPr>
              <w:t>ESPATULA DE 4 PULGADAS MANGO PLÁSTICO, HOJAS DE METAL ANCHA CON DISEÑO FLEXIBLE. MARCA: STANLEY</w:t>
            </w:r>
          </w:p>
        </w:tc>
        <w:tc>
          <w:tcPr>
            <w:tcW w:w="391" w:type="dxa"/>
            <w:shd w:val="clear" w:color="auto" w:fill="auto"/>
            <w:vAlign w:val="center"/>
            <w:hideMark/>
          </w:tcPr>
          <w:p w:rsidR="00315DD8" w:rsidRPr="00315DD8" w:rsidRDefault="00315DD8" w:rsidP="00315DD8">
            <w:pPr>
              <w:spacing w:after="0" w:line="240" w:lineRule="auto"/>
              <w:jc w:val="center"/>
              <w:rPr>
                <w:rFonts w:ascii="Calibri" w:eastAsia="Times New Roman" w:hAnsi="Calibri" w:cs="Calibri"/>
                <w:color w:val="000000"/>
                <w:sz w:val="10"/>
                <w:szCs w:val="10"/>
                <w:lang w:val="es-SV" w:eastAsia="es-SV"/>
              </w:rPr>
            </w:pPr>
            <w:r w:rsidRPr="00315DD8">
              <w:rPr>
                <w:rFonts w:ascii="Calibri" w:eastAsia="Times New Roman" w:hAnsi="Calibri" w:cs="Calibri"/>
                <w:color w:val="000000"/>
                <w:sz w:val="10"/>
                <w:szCs w:val="10"/>
                <w:lang w:val="es-SV" w:eastAsia="es-SV"/>
              </w:rPr>
              <w:t>$2.95</w:t>
            </w:r>
          </w:p>
        </w:tc>
        <w:tc>
          <w:tcPr>
            <w:tcW w:w="391" w:type="dxa"/>
            <w:shd w:val="clear" w:color="auto" w:fill="auto"/>
            <w:vAlign w:val="center"/>
            <w:hideMark/>
          </w:tcPr>
          <w:p w:rsidR="00315DD8" w:rsidRPr="00315DD8" w:rsidRDefault="00315DD8" w:rsidP="00315DD8">
            <w:pPr>
              <w:spacing w:after="0" w:line="240" w:lineRule="auto"/>
              <w:jc w:val="center"/>
              <w:rPr>
                <w:rFonts w:ascii="Calibri" w:eastAsia="Times New Roman" w:hAnsi="Calibri" w:cs="Calibri"/>
                <w:color w:val="000000"/>
                <w:sz w:val="10"/>
                <w:szCs w:val="10"/>
                <w:lang w:val="es-SV" w:eastAsia="es-SV"/>
              </w:rPr>
            </w:pPr>
            <w:r w:rsidRPr="00315DD8">
              <w:rPr>
                <w:rFonts w:ascii="Calibri" w:eastAsia="Times New Roman" w:hAnsi="Calibri" w:cs="Calibri"/>
                <w:color w:val="000000"/>
                <w:sz w:val="10"/>
                <w:szCs w:val="10"/>
                <w:lang w:val="es-SV" w:eastAsia="es-SV"/>
              </w:rPr>
              <w:t>$59.00</w:t>
            </w:r>
          </w:p>
        </w:tc>
        <w:tc>
          <w:tcPr>
            <w:tcW w:w="1294" w:type="dxa"/>
            <w:shd w:val="clear" w:color="auto" w:fill="auto"/>
            <w:vAlign w:val="center"/>
            <w:hideMark/>
          </w:tcPr>
          <w:p w:rsidR="00315DD8" w:rsidRPr="00315DD8" w:rsidRDefault="00315DD8" w:rsidP="00315DD8">
            <w:pPr>
              <w:spacing w:after="0" w:line="240" w:lineRule="auto"/>
              <w:rPr>
                <w:rFonts w:ascii="Calibri" w:eastAsia="Times New Roman" w:hAnsi="Calibri" w:cs="Calibri"/>
                <w:color w:val="000000"/>
                <w:sz w:val="10"/>
                <w:szCs w:val="10"/>
                <w:lang w:val="es-SV" w:eastAsia="es-SV"/>
              </w:rPr>
            </w:pPr>
            <w:r w:rsidRPr="00315DD8">
              <w:rPr>
                <w:rFonts w:ascii="Calibri" w:eastAsia="Times New Roman" w:hAnsi="Calibri" w:cs="Calibri"/>
                <w:color w:val="000000"/>
                <w:sz w:val="10"/>
                <w:szCs w:val="10"/>
                <w:lang w:val="es-SV" w:eastAsia="es-SV"/>
              </w:rPr>
              <w:t xml:space="preserve"> ESPATULA DE 4" </w:t>
            </w:r>
          </w:p>
        </w:tc>
        <w:tc>
          <w:tcPr>
            <w:tcW w:w="663" w:type="dxa"/>
            <w:shd w:val="clear" w:color="auto" w:fill="auto"/>
            <w:noWrap/>
            <w:vAlign w:val="center"/>
            <w:hideMark/>
          </w:tcPr>
          <w:p w:rsidR="00315DD8" w:rsidRPr="00315DD8" w:rsidRDefault="00315DD8" w:rsidP="00315DD8">
            <w:pPr>
              <w:spacing w:after="0" w:line="240" w:lineRule="auto"/>
              <w:jc w:val="center"/>
              <w:rPr>
                <w:rFonts w:ascii="Calibri" w:eastAsia="Times New Roman" w:hAnsi="Calibri" w:cs="Calibri"/>
                <w:color w:val="000000"/>
                <w:sz w:val="10"/>
                <w:szCs w:val="10"/>
                <w:lang w:val="es-SV" w:eastAsia="es-SV"/>
              </w:rPr>
            </w:pPr>
            <w:r w:rsidRPr="00315DD8">
              <w:rPr>
                <w:rFonts w:ascii="Calibri" w:eastAsia="Times New Roman" w:hAnsi="Calibri" w:cs="Calibri"/>
                <w:color w:val="000000"/>
                <w:sz w:val="10"/>
                <w:szCs w:val="10"/>
                <w:lang w:val="es-SV" w:eastAsia="es-SV"/>
              </w:rPr>
              <w:t>$3.50</w:t>
            </w:r>
          </w:p>
        </w:tc>
        <w:tc>
          <w:tcPr>
            <w:tcW w:w="647" w:type="dxa"/>
            <w:shd w:val="clear" w:color="auto" w:fill="auto"/>
            <w:vAlign w:val="center"/>
            <w:hideMark/>
          </w:tcPr>
          <w:p w:rsidR="00315DD8" w:rsidRPr="00315DD8" w:rsidRDefault="00315DD8" w:rsidP="00315DD8">
            <w:pPr>
              <w:spacing w:after="0" w:line="240" w:lineRule="auto"/>
              <w:jc w:val="center"/>
              <w:rPr>
                <w:rFonts w:ascii="Calibri" w:eastAsia="Times New Roman" w:hAnsi="Calibri" w:cs="Calibri"/>
                <w:color w:val="000000"/>
                <w:sz w:val="10"/>
                <w:szCs w:val="10"/>
                <w:lang w:val="es-SV" w:eastAsia="es-SV"/>
              </w:rPr>
            </w:pPr>
            <w:r w:rsidRPr="00315DD8">
              <w:rPr>
                <w:rFonts w:ascii="Calibri" w:eastAsia="Times New Roman" w:hAnsi="Calibri" w:cs="Calibri"/>
                <w:color w:val="000000"/>
                <w:sz w:val="10"/>
                <w:szCs w:val="10"/>
                <w:lang w:val="es-SV" w:eastAsia="es-SV"/>
              </w:rPr>
              <w:t>$70.00</w:t>
            </w:r>
          </w:p>
        </w:tc>
        <w:tc>
          <w:tcPr>
            <w:tcW w:w="1422" w:type="dxa"/>
            <w:shd w:val="clear" w:color="auto" w:fill="auto"/>
            <w:vAlign w:val="center"/>
            <w:hideMark/>
          </w:tcPr>
          <w:p w:rsidR="00315DD8" w:rsidRPr="00315DD8" w:rsidRDefault="00315DD8" w:rsidP="00315DD8">
            <w:pPr>
              <w:spacing w:after="0" w:line="240" w:lineRule="auto"/>
              <w:rPr>
                <w:rFonts w:ascii="Calibri" w:eastAsia="Times New Roman" w:hAnsi="Calibri" w:cs="Calibri"/>
                <w:color w:val="000000"/>
                <w:sz w:val="10"/>
                <w:szCs w:val="10"/>
                <w:lang w:val="es-SV" w:eastAsia="es-SV"/>
              </w:rPr>
            </w:pPr>
            <w:r w:rsidRPr="00315DD8">
              <w:rPr>
                <w:rFonts w:ascii="Calibri" w:eastAsia="Times New Roman" w:hAnsi="Calibri" w:cs="Calibri"/>
                <w:color w:val="000000"/>
                <w:sz w:val="10"/>
                <w:szCs w:val="10"/>
                <w:lang w:val="es-SV" w:eastAsia="es-SV"/>
              </w:rPr>
              <w:t xml:space="preserve">ESPATULA DE 4”; </w:t>
            </w:r>
            <w:r w:rsidRPr="00315DD8">
              <w:rPr>
                <w:rFonts w:ascii="Calibri" w:eastAsia="Times New Roman" w:hAnsi="Calibri" w:cs="Calibri"/>
                <w:b/>
                <w:bCs/>
                <w:color w:val="000000"/>
                <w:sz w:val="10"/>
                <w:szCs w:val="10"/>
                <w:lang w:val="es-SV" w:eastAsia="es-SV"/>
              </w:rPr>
              <w:t>ESPATULA PULIDA FLEXIBLE</w:t>
            </w:r>
          </w:p>
        </w:tc>
        <w:tc>
          <w:tcPr>
            <w:tcW w:w="391" w:type="dxa"/>
            <w:shd w:val="clear" w:color="auto" w:fill="auto"/>
            <w:noWrap/>
            <w:vAlign w:val="center"/>
            <w:hideMark/>
          </w:tcPr>
          <w:p w:rsidR="00315DD8" w:rsidRPr="00315DD8" w:rsidRDefault="00315DD8" w:rsidP="00315DD8">
            <w:pPr>
              <w:spacing w:after="0" w:line="240" w:lineRule="auto"/>
              <w:jc w:val="center"/>
              <w:rPr>
                <w:rFonts w:ascii="Calibri" w:eastAsia="Times New Roman" w:hAnsi="Calibri" w:cs="Calibri"/>
                <w:color w:val="000000"/>
                <w:sz w:val="10"/>
                <w:szCs w:val="10"/>
                <w:lang w:val="es-SV" w:eastAsia="es-SV"/>
              </w:rPr>
            </w:pPr>
            <w:r w:rsidRPr="00315DD8">
              <w:rPr>
                <w:rFonts w:ascii="Calibri" w:eastAsia="Times New Roman" w:hAnsi="Calibri" w:cs="Calibri"/>
                <w:color w:val="000000"/>
                <w:sz w:val="10"/>
                <w:szCs w:val="10"/>
                <w:lang w:val="es-SV" w:eastAsia="es-SV"/>
              </w:rPr>
              <w:t>$3.50</w:t>
            </w:r>
          </w:p>
        </w:tc>
        <w:tc>
          <w:tcPr>
            <w:tcW w:w="391" w:type="dxa"/>
            <w:shd w:val="clear" w:color="auto" w:fill="auto"/>
            <w:vAlign w:val="center"/>
            <w:hideMark/>
          </w:tcPr>
          <w:p w:rsidR="00315DD8" w:rsidRPr="00315DD8" w:rsidRDefault="00315DD8" w:rsidP="00315DD8">
            <w:pPr>
              <w:spacing w:after="0" w:line="240" w:lineRule="auto"/>
              <w:jc w:val="center"/>
              <w:rPr>
                <w:rFonts w:ascii="Calibri" w:eastAsia="Times New Roman" w:hAnsi="Calibri" w:cs="Calibri"/>
                <w:color w:val="000000"/>
                <w:sz w:val="10"/>
                <w:szCs w:val="10"/>
                <w:lang w:val="es-SV" w:eastAsia="es-SV"/>
              </w:rPr>
            </w:pPr>
            <w:r w:rsidRPr="00315DD8">
              <w:rPr>
                <w:rFonts w:ascii="Calibri" w:eastAsia="Times New Roman" w:hAnsi="Calibri" w:cs="Calibri"/>
                <w:color w:val="000000"/>
                <w:sz w:val="10"/>
                <w:szCs w:val="10"/>
                <w:lang w:val="es-SV" w:eastAsia="es-SV"/>
              </w:rPr>
              <w:t>$70.00</w:t>
            </w:r>
          </w:p>
        </w:tc>
        <w:tc>
          <w:tcPr>
            <w:tcW w:w="1406" w:type="dxa"/>
            <w:shd w:val="clear" w:color="auto" w:fill="auto"/>
            <w:vAlign w:val="center"/>
            <w:hideMark/>
          </w:tcPr>
          <w:p w:rsidR="00315DD8" w:rsidRPr="00315DD8" w:rsidRDefault="00315DD8" w:rsidP="00315DD8">
            <w:pPr>
              <w:spacing w:after="0" w:line="240" w:lineRule="auto"/>
              <w:rPr>
                <w:rFonts w:ascii="Calibri" w:eastAsia="Times New Roman" w:hAnsi="Calibri" w:cs="Calibri"/>
                <w:color w:val="000000"/>
                <w:sz w:val="10"/>
                <w:szCs w:val="10"/>
                <w:lang w:val="es-SV" w:eastAsia="es-SV"/>
              </w:rPr>
            </w:pPr>
            <w:r w:rsidRPr="00315DD8">
              <w:rPr>
                <w:rFonts w:ascii="Calibri" w:eastAsia="Times New Roman" w:hAnsi="Calibri" w:cs="Calibri"/>
                <w:color w:val="000000"/>
                <w:sz w:val="10"/>
                <w:szCs w:val="10"/>
                <w:lang w:val="es-SV" w:eastAsia="es-SV"/>
              </w:rPr>
              <w:t xml:space="preserve"> ESPATULA DE 4" TRUPER </w:t>
            </w:r>
          </w:p>
        </w:tc>
        <w:tc>
          <w:tcPr>
            <w:tcW w:w="391" w:type="dxa"/>
            <w:shd w:val="clear" w:color="auto" w:fill="auto"/>
            <w:vAlign w:val="center"/>
            <w:hideMark/>
          </w:tcPr>
          <w:p w:rsidR="00315DD8" w:rsidRPr="00315DD8" w:rsidRDefault="00315DD8" w:rsidP="00315DD8">
            <w:pPr>
              <w:spacing w:after="0" w:line="240" w:lineRule="auto"/>
              <w:jc w:val="center"/>
              <w:rPr>
                <w:rFonts w:ascii="Calibri" w:eastAsia="Times New Roman" w:hAnsi="Calibri" w:cs="Calibri"/>
                <w:color w:val="000000"/>
                <w:sz w:val="10"/>
                <w:szCs w:val="10"/>
                <w:lang w:val="es-SV" w:eastAsia="es-SV"/>
              </w:rPr>
            </w:pPr>
            <w:r w:rsidRPr="00315DD8">
              <w:rPr>
                <w:rFonts w:ascii="Calibri" w:eastAsia="Times New Roman" w:hAnsi="Calibri" w:cs="Calibri"/>
                <w:color w:val="000000"/>
                <w:sz w:val="10"/>
                <w:szCs w:val="10"/>
                <w:lang w:val="es-SV" w:eastAsia="es-SV"/>
              </w:rPr>
              <w:t>$3.25</w:t>
            </w:r>
          </w:p>
        </w:tc>
        <w:tc>
          <w:tcPr>
            <w:tcW w:w="391" w:type="dxa"/>
            <w:shd w:val="clear" w:color="auto" w:fill="auto"/>
            <w:vAlign w:val="center"/>
            <w:hideMark/>
          </w:tcPr>
          <w:p w:rsidR="00315DD8" w:rsidRPr="00315DD8" w:rsidRDefault="00315DD8" w:rsidP="00315DD8">
            <w:pPr>
              <w:spacing w:after="0" w:line="240" w:lineRule="auto"/>
              <w:jc w:val="center"/>
              <w:rPr>
                <w:rFonts w:ascii="Calibri" w:eastAsia="Times New Roman" w:hAnsi="Calibri" w:cs="Calibri"/>
                <w:color w:val="000000"/>
                <w:sz w:val="10"/>
                <w:szCs w:val="10"/>
                <w:lang w:val="es-SV" w:eastAsia="es-SV"/>
              </w:rPr>
            </w:pPr>
            <w:r w:rsidRPr="00315DD8">
              <w:rPr>
                <w:rFonts w:ascii="Calibri" w:eastAsia="Times New Roman" w:hAnsi="Calibri" w:cs="Calibri"/>
                <w:color w:val="000000"/>
                <w:sz w:val="10"/>
                <w:szCs w:val="10"/>
                <w:lang w:val="es-SV" w:eastAsia="es-SV"/>
              </w:rPr>
              <w:t>$65.00</w:t>
            </w:r>
          </w:p>
        </w:tc>
      </w:tr>
      <w:tr w:rsidR="00315DD8" w:rsidRPr="00315DD8" w:rsidTr="00E62C4C">
        <w:trPr>
          <w:trHeight w:val="397"/>
        </w:trPr>
        <w:tc>
          <w:tcPr>
            <w:tcW w:w="1574" w:type="dxa"/>
            <w:shd w:val="clear" w:color="auto" w:fill="auto"/>
            <w:vAlign w:val="center"/>
            <w:hideMark/>
          </w:tcPr>
          <w:p w:rsidR="00315DD8" w:rsidRPr="00315DD8" w:rsidRDefault="00315DD8" w:rsidP="00315DD8">
            <w:pPr>
              <w:spacing w:after="0" w:line="240" w:lineRule="auto"/>
              <w:rPr>
                <w:rFonts w:ascii="Calibri" w:eastAsia="Times New Roman" w:hAnsi="Calibri" w:cs="Calibri"/>
                <w:color w:val="000000"/>
                <w:sz w:val="10"/>
                <w:szCs w:val="10"/>
                <w:lang w:val="es-SV" w:eastAsia="es-SV"/>
              </w:rPr>
            </w:pPr>
            <w:r w:rsidRPr="00315DD8">
              <w:rPr>
                <w:rFonts w:ascii="Calibri" w:eastAsia="Times New Roman" w:hAnsi="Calibri" w:cs="Calibri"/>
                <w:color w:val="000000"/>
                <w:sz w:val="10"/>
                <w:szCs w:val="10"/>
                <w:lang w:val="es-SV" w:eastAsia="es-SV"/>
              </w:rPr>
              <w:t>RODILLO PARA PINTAR CON MANERAL, PARA TIPO DE PINTURAS, ESPUMA DE 6 PULGADAS, MANERAL MANGO PLÁSTICO. MARCA: FOAMPRO</w:t>
            </w:r>
          </w:p>
        </w:tc>
        <w:tc>
          <w:tcPr>
            <w:tcW w:w="391" w:type="dxa"/>
            <w:shd w:val="clear" w:color="auto" w:fill="auto"/>
            <w:vAlign w:val="center"/>
            <w:hideMark/>
          </w:tcPr>
          <w:p w:rsidR="00315DD8" w:rsidRPr="00315DD8" w:rsidRDefault="00315DD8" w:rsidP="00315DD8">
            <w:pPr>
              <w:spacing w:after="0" w:line="240" w:lineRule="auto"/>
              <w:jc w:val="center"/>
              <w:rPr>
                <w:rFonts w:ascii="Calibri" w:eastAsia="Times New Roman" w:hAnsi="Calibri" w:cs="Calibri"/>
                <w:color w:val="000000"/>
                <w:sz w:val="10"/>
                <w:szCs w:val="10"/>
                <w:lang w:val="es-SV" w:eastAsia="es-SV"/>
              </w:rPr>
            </w:pPr>
            <w:r w:rsidRPr="00315DD8">
              <w:rPr>
                <w:rFonts w:ascii="Calibri" w:eastAsia="Times New Roman" w:hAnsi="Calibri" w:cs="Calibri"/>
                <w:color w:val="000000"/>
                <w:sz w:val="10"/>
                <w:szCs w:val="10"/>
                <w:lang w:val="es-SV" w:eastAsia="es-SV"/>
              </w:rPr>
              <w:t>$6.79</w:t>
            </w:r>
          </w:p>
        </w:tc>
        <w:tc>
          <w:tcPr>
            <w:tcW w:w="391" w:type="dxa"/>
            <w:shd w:val="clear" w:color="000000" w:fill="F4B084"/>
            <w:vAlign w:val="center"/>
            <w:hideMark/>
          </w:tcPr>
          <w:p w:rsidR="00315DD8" w:rsidRPr="00315DD8" w:rsidRDefault="00315DD8" w:rsidP="00315DD8">
            <w:pPr>
              <w:spacing w:after="0" w:line="240" w:lineRule="auto"/>
              <w:jc w:val="center"/>
              <w:rPr>
                <w:rFonts w:ascii="Calibri" w:eastAsia="Times New Roman" w:hAnsi="Calibri" w:cs="Calibri"/>
                <w:color w:val="000000"/>
                <w:sz w:val="10"/>
                <w:szCs w:val="10"/>
                <w:lang w:val="es-SV" w:eastAsia="es-SV"/>
              </w:rPr>
            </w:pPr>
            <w:r w:rsidRPr="00315DD8">
              <w:rPr>
                <w:rFonts w:ascii="Calibri" w:eastAsia="Times New Roman" w:hAnsi="Calibri" w:cs="Calibri"/>
                <w:color w:val="000000"/>
                <w:sz w:val="10"/>
                <w:szCs w:val="10"/>
                <w:lang w:val="es-SV" w:eastAsia="es-SV"/>
              </w:rPr>
              <w:t>$135.80</w:t>
            </w:r>
          </w:p>
        </w:tc>
        <w:tc>
          <w:tcPr>
            <w:tcW w:w="1294" w:type="dxa"/>
            <w:shd w:val="clear" w:color="auto" w:fill="auto"/>
            <w:vAlign w:val="center"/>
            <w:hideMark/>
          </w:tcPr>
          <w:p w:rsidR="00315DD8" w:rsidRPr="00315DD8" w:rsidRDefault="00315DD8" w:rsidP="00315DD8">
            <w:pPr>
              <w:spacing w:after="0" w:line="240" w:lineRule="auto"/>
              <w:rPr>
                <w:rFonts w:ascii="Calibri" w:eastAsia="Times New Roman" w:hAnsi="Calibri" w:cs="Calibri"/>
                <w:color w:val="000000"/>
                <w:sz w:val="10"/>
                <w:szCs w:val="10"/>
                <w:lang w:val="es-SV" w:eastAsia="es-SV"/>
              </w:rPr>
            </w:pPr>
            <w:r w:rsidRPr="00315DD8">
              <w:rPr>
                <w:rFonts w:ascii="Calibri" w:eastAsia="Times New Roman" w:hAnsi="Calibri" w:cs="Calibri"/>
                <w:color w:val="000000"/>
                <w:sz w:val="10"/>
                <w:szCs w:val="10"/>
                <w:lang w:val="es-SV" w:eastAsia="es-SV"/>
              </w:rPr>
              <w:t>RODILLO COMPLETO DE 6" PULGADAS MANERAL CON RODILLO</w:t>
            </w:r>
          </w:p>
        </w:tc>
        <w:tc>
          <w:tcPr>
            <w:tcW w:w="663" w:type="dxa"/>
            <w:shd w:val="clear" w:color="auto" w:fill="auto"/>
            <w:noWrap/>
            <w:vAlign w:val="center"/>
            <w:hideMark/>
          </w:tcPr>
          <w:p w:rsidR="00315DD8" w:rsidRPr="00315DD8" w:rsidRDefault="00315DD8" w:rsidP="00315DD8">
            <w:pPr>
              <w:spacing w:after="0" w:line="240" w:lineRule="auto"/>
              <w:jc w:val="center"/>
              <w:rPr>
                <w:rFonts w:ascii="Calibri" w:eastAsia="Times New Roman" w:hAnsi="Calibri" w:cs="Calibri"/>
                <w:color w:val="000000"/>
                <w:sz w:val="10"/>
                <w:szCs w:val="10"/>
                <w:lang w:val="es-SV" w:eastAsia="es-SV"/>
              </w:rPr>
            </w:pPr>
            <w:r w:rsidRPr="00315DD8">
              <w:rPr>
                <w:rFonts w:ascii="Calibri" w:eastAsia="Times New Roman" w:hAnsi="Calibri" w:cs="Calibri"/>
                <w:color w:val="000000"/>
                <w:sz w:val="10"/>
                <w:szCs w:val="10"/>
                <w:lang w:val="es-SV" w:eastAsia="es-SV"/>
              </w:rPr>
              <w:t>$3.50</w:t>
            </w:r>
          </w:p>
        </w:tc>
        <w:tc>
          <w:tcPr>
            <w:tcW w:w="647" w:type="dxa"/>
            <w:shd w:val="clear" w:color="auto" w:fill="auto"/>
            <w:vAlign w:val="center"/>
            <w:hideMark/>
          </w:tcPr>
          <w:p w:rsidR="00315DD8" w:rsidRPr="00315DD8" w:rsidRDefault="00315DD8" w:rsidP="00315DD8">
            <w:pPr>
              <w:spacing w:after="0" w:line="240" w:lineRule="auto"/>
              <w:jc w:val="center"/>
              <w:rPr>
                <w:rFonts w:ascii="Calibri" w:eastAsia="Times New Roman" w:hAnsi="Calibri" w:cs="Calibri"/>
                <w:color w:val="000000"/>
                <w:sz w:val="10"/>
                <w:szCs w:val="10"/>
                <w:lang w:val="es-SV" w:eastAsia="es-SV"/>
              </w:rPr>
            </w:pPr>
            <w:r w:rsidRPr="00315DD8">
              <w:rPr>
                <w:rFonts w:ascii="Calibri" w:eastAsia="Times New Roman" w:hAnsi="Calibri" w:cs="Calibri"/>
                <w:color w:val="000000"/>
                <w:sz w:val="10"/>
                <w:szCs w:val="10"/>
                <w:lang w:val="es-SV" w:eastAsia="es-SV"/>
              </w:rPr>
              <w:t>$70.00</w:t>
            </w:r>
          </w:p>
        </w:tc>
        <w:tc>
          <w:tcPr>
            <w:tcW w:w="1422" w:type="dxa"/>
            <w:shd w:val="clear" w:color="auto" w:fill="auto"/>
            <w:vAlign w:val="center"/>
            <w:hideMark/>
          </w:tcPr>
          <w:p w:rsidR="00315DD8" w:rsidRPr="00315DD8" w:rsidRDefault="00315DD8" w:rsidP="00315DD8">
            <w:pPr>
              <w:spacing w:after="0" w:line="240" w:lineRule="auto"/>
              <w:rPr>
                <w:rFonts w:ascii="Calibri" w:eastAsia="Times New Roman" w:hAnsi="Calibri" w:cs="Calibri"/>
                <w:color w:val="000000"/>
                <w:sz w:val="10"/>
                <w:szCs w:val="10"/>
                <w:lang w:val="es-SV" w:eastAsia="es-SV"/>
              </w:rPr>
            </w:pPr>
            <w:r w:rsidRPr="00315DD8">
              <w:rPr>
                <w:rFonts w:ascii="Calibri" w:eastAsia="Times New Roman" w:hAnsi="Calibri" w:cs="Calibri"/>
                <w:color w:val="000000"/>
                <w:sz w:val="10"/>
                <w:szCs w:val="10"/>
                <w:lang w:val="es-SV" w:eastAsia="es-SV"/>
              </w:rPr>
              <w:t xml:space="preserve">RODILLO COMPLETO DE 6 PULGADAS; </w:t>
            </w:r>
            <w:r w:rsidRPr="00315DD8">
              <w:rPr>
                <w:rFonts w:ascii="Calibri" w:eastAsia="Times New Roman" w:hAnsi="Calibri" w:cs="Calibri"/>
                <w:b/>
                <w:bCs/>
                <w:color w:val="000000"/>
                <w:sz w:val="10"/>
                <w:szCs w:val="10"/>
                <w:lang w:val="es-SV" w:eastAsia="es-SV"/>
              </w:rPr>
              <w:t>RODILLO PARA PINTAR CON MANERAL REXIMAX 15CM BYP + BANDEJA PARA RODILLO 9" CSU9EXP</w:t>
            </w:r>
          </w:p>
        </w:tc>
        <w:tc>
          <w:tcPr>
            <w:tcW w:w="391" w:type="dxa"/>
            <w:shd w:val="clear" w:color="auto" w:fill="auto"/>
            <w:noWrap/>
            <w:vAlign w:val="center"/>
            <w:hideMark/>
          </w:tcPr>
          <w:p w:rsidR="00315DD8" w:rsidRPr="00315DD8" w:rsidRDefault="00315DD8" w:rsidP="00315DD8">
            <w:pPr>
              <w:spacing w:after="0" w:line="240" w:lineRule="auto"/>
              <w:jc w:val="center"/>
              <w:rPr>
                <w:rFonts w:ascii="Calibri" w:eastAsia="Times New Roman" w:hAnsi="Calibri" w:cs="Calibri"/>
                <w:color w:val="000000"/>
                <w:sz w:val="10"/>
                <w:szCs w:val="10"/>
                <w:lang w:val="es-SV" w:eastAsia="es-SV"/>
              </w:rPr>
            </w:pPr>
            <w:r w:rsidRPr="00315DD8">
              <w:rPr>
                <w:rFonts w:ascii="Calibri" w:eastAsia="Times New Roman" w:hAnsi="Calibri" w:cs="Calibri"/>
                <w:color w:val="000000"/>
                <w:sz w:val="10"/>
                <w:szCs w:val="10"/>
                <w:lang w:val="es-SV" w:eastAsia="es-SV"/>
              </w:rPr>
              <w:t>$5.10</w:t>
            </w:r>
          </w:p>
        </w:tc>
        <w:tc>
          <w:tcPr>
            <w:tcW w:w="391" w:type="dxa"/>
            <w:shd w:val="clear" w:color="auto" w:fill="auto"/>
            <w:vAlign w:val="center"/>
            <w:hideMark/>
          </w:tcPr>
          <w:p w:rsidR="00315DD8" w:rsidRPr="00315DD8" w:rsidRDefault="00315DD8" w:rsidP="00315DD8">
            <w:pPr>
              <w:spacing w:after="0" w:line="240" w:lineRule="auto"/>
              <w:jc w:val="center"/>
              <w:rPr>
                <w:rFonts w:ascii="Calibri" w:eastAsia="Times New Roman" w:hAnsi="Calibri" w:cs="Calibri"/>
                <w:color w:val="000000"/>
                <w:sz w:val="10"/>
                <w:szCs w:val="10"/>
                <w:lang w:val="es-SV" w:eastAsia="es-SV"/>
              </w:rPr>
            </w:pPr>
            <w:r w:rsidRPr="00315DD8">
              <w:rPr>
                <w:rFonts w:ascii="Calibri" w:eastAsia="Times New Roman" w:hAnsi="Calibri" w:cs="Calibri"/>
                <w:color w:val="000000"/>
                <w:sz w:val="10"/>
                <w:szCs w:val="10"/>
                <w:lang w:val="es-SV" w:eastAsia="es-SV"/>
              </w:rPr>
              <w:t>$102.00</w:t>
            </w:r>
          </w:p>
        </w:tc>
        <w:tc>
          <w:tcPr>
            <w:tcW w:w="1406" w:type="dxa"/>
            <w:shd w:val="clear" w:color="auto" w:fill="auto"/>
            <w:vAlign w:val="center"/>
            <w:hideMark/>
          </w:tcPr>
          <w:p w:rsidR="00315DD8" w:rsidRPr="00315DD8" w:rsidRDefault="00315DD8" w:rsidP="00315DD8">
            <w:pPr>
              <w:spacing w:after="0" w:line="240" w:lineRule="auto"/>
              <w:rPr>
                <w:rFonts w:ascii="Calibri" w:eastAsia="Times New Roman" w:hAnsi="Calibri" w:cs="Calibri"/>
                <w:color w:val="000000"/>
                <w:sz w:val="10"/>
                <w:szCs w:val="10"/>
                <w:lang w:val="es-SV" w:eastAsia="es-SV"/>
              </w:rPr>
            </w:pPr>
            <w:r w:rsidRPr="00315DD8">
              <w:rPr>
                <w:rFonts w:ascii="Calibri" w:eastAsia="Times New Roman" w:hAnsi="Calibri" w:cs="Calibri"/>
                <w:color w:val="000000"/>
                <w:sz w:val="10"/>
                <w:szCs w:val="10"/>
                <w:lang w:val="es-SV" w:eastAsia="es-SV"/>
              </w:rPr>
              <w:t xml:space="preserve"> RODILLOS COMPLETO DE 6 PULGADAS, JUEGO S PZS ATLAS </w:t>
            </w:r>
          </w:p>
        </w:tc>
        <w:tc>
          <w:tcPr>
            <w:tcW w:w="391" w:type="dxa"/>
            <w:shd w:val="clear" w:color="auto" w:fill="auto"/>
            <w:vAlign w:val="center"/>
            <w:hideMark/>
          </w:tcPr>
          <w:p w:rsidR="00315DD8" w:rsidRPr="00315DD8" w:rsidRDefault="00315DD8" w:rsidP="00315DD8">
            <w:pPr>
              <w:spacing w:after="0" w:line="240" w:lineRule="auto"/>
              <w:jc w:val="center"/>
              <w:rPr>
                <w:rFonts w:ascii="Calibri" w:eastAsia="Times New Roman" w:hAnsi="Calibri" w:cs="Calibri"/>
                <w:color w:val="000000"/>
                <w:sz w:val="10"/>
                <w:szCs w:val="10"/>
                <w:lang w:val="es-SV" w:eastAsia="es-SV"/>
              </w:rPr>
            </w:pPr>
            <w:r w:rsidRPr="00315DD8">
              <w:rPr>
                <w:rFonts w:ascii="Calibri" w:eastAsia="Times New Roman" w:hAnsi="Calibri" w:cs="Calibri"/>
                <w:color w:val="000000"/>
                <w:sz w:val="10"/>
                <w:szCs w:val="10"/>
                <w:lang w:val="es-SV" w:eastAsia="es-SV"/>
              </w:rPr>
              <w:t>$5.00</w:t>
            </w:r>
          </w:p>
        </w:tc>
        <w:tc>
          <w:tcPr>
            <w:tcW w:w="391" w:type="dxa"/>
            <w:shd w:val="clear" w:color="auto" w:fill="auto"/>
            <w:vAlign w:val="center"/>
            <w:hideMark/>
          </w:tcPr>
          <w:p w:rsidR="00315DD8" w:rsidRPr="00315DD8" w:rsidRDefault="00315DD8" w:rsidP="00315DD8">
            <w:pPr>
              <w:spacing w:after="0" w:line="240" w:lineRule="auto"/>
              <w:jc w:val="center"/>
              <w:rPr>
                <w:rFonts w:ascii="Calibri" w:eastAsia="Times New Roman" w:hAnsi="Calibri" w:cs="Calibri"/>
                <w:color w:val="000000"/>
                <w:sz w:val="10"/>
                <w:szCs w:val="10"/>
                <w:lang w:val="es-SV" w:eastAsia="es-SV"/>
              </w:rPr>
            </w:pPr>
            <w:r w:rsidRPr="00315DD8">
              <w:rPr>
                <w:rFonts w:ascii="Calibri" w:eastAsia="Times New Roman" w:hAnsi="Calibri" w:cs="Calibri"/>
                <w:color w:val="000000"/>
                <w:sz w:val="10"/>
                <w:szCs w:val="10"/>
                <w:lang w:val="es-SV" w:eastAsia="es-SV"/>
              </w:rPr>
              <w:t>$100.00</w:t>
            </w:r>
          </w:p>
        </w:tc>
      </w:tr>
      <w:tr w:rsidR="00315DD8" w:rsidRPr="00315DD8" w:rsidTr="00E62C4C">
        <w:trPr>
          <w:trHeight w:val="397"/>
        </w:trPr>
        <w:tc>
          <w:tcPr>
            <w:tcW w:w="1574" w:type="dxa"/>
            <w:shd w:val="clear" w:color="auto" w:fill="auto"/>
            <w:vAlign w:val="center"/>
            <w:hideMark/>
          </w:tcPr>
          <w:p w:rsidR="00315DD8" w:rsidRPr="00315DD8" w:rsidRDefault="00315DD8" w:rsidP="00315DD8">
            <w:pPr>
              <w:spacing w:after="0" w:line="240" w:lineRule="auto"/>
              <w:rPr>
                <w:rFonts w:ascii="Calibri" w:eastAsia="Times New Roman" w:hAnsi="Calibri" w:cs="Calibri"/>
                <w:color w:val="000000"/>
                <w:sz w:val="10"/>
                <w:szCs w:val="10"/>
                <w:lang w:val="es-SV" w:eastAsia="es-SV"/>
              </w:rPr>
            </w:pPr>
            <w:r w:rsidRPr="00315DD8">
              <w:rPr>
                <w:rFonts w:ascii="Calibri" w:eastAsia="Times New Roman" w:hAnsi="Calibri" w:cs="Calibri"/>
                <w:color w:val="000000"/>
                <w:sz w:val="10"/>
                <w:szCs w:val="10"/>
                <w:lang w:val="es-SV" w:eastAsia="es-SV"/>
              </w:rPr>
              <w:t>ESCOBA PLASTICA SUPER GRANDE MARCA: TUCAN</w:t>
            </w:r>
          </w:p>
        </w:tc>
        <w:tc>
          <w:tcPr>
            <w:tcW w:w="391" w:type="dxa"/>
            <w:shd w:val="clear" w:color="auto" w:fill="auto"/>
            <w:vAlign w:val="center"/>
            <w:hideMark/>
          </w:tcPr>
          <w:p w:rsidR="00315DD8" w:rsidRPr="00315DD8" w:rsidRDefault="00315DD8" w:rsidP="00315DD8">
            <w:pPr>
              <w:spacing w:after="0" w:line="240" w:lineRule="auto"/>
              <w:jc w:val="center"/>
              <w:rPr>
                <w:rFonts w:ascii="Calibri" w:eastAsia="Times New Roman" w:hAnsi="Calibri" w:cs="Calibri"/>
                <w:color w:val="000000"/>
                <w:sz w:val="10"/>
                <w:szCs w:val="10"/>
                <w:lang w:val="es-SV" w:eastAsia="es-SV"/>
              </w:rPr>
            </w:pPr>
            <w:r w:rsidRPr="00315DD8">
              <w:rPr>
                <w:rFonts w:ascii="Calibri" w:eastAsia="Times New Roman" w:hAnsi="Calibri" w:cs="Calibri"/>
                <w:color w:val="000000"/>
                <w:sz w:val="10"/>
                <w:szCs w:val="10"/>
                <w:lang w:val="es-SV" w:eastAsia="es-SV"/>
              </w:rPr>
              <w:t>$2.95</w:t>
            </w:r>
          </w:p>
        </w:tc>
        <w:tc>
          <w:tcPr>
            <w:tcW w:w="391" w:type="dxa"/>
            <w:shd w:val="clear" w:color="auto" w:fill="auto"/>
            <w:vAlign w:val="center"/>
            <w:hideMark/>
          </w:tcPr>
          <w:p w:rsidR="00315DD8" w:rsidRPr="00315DD8" w:rsidRDefault="00315DD8" w:rsidP="00315DD8">
            <w:pPr>
              <w:spacing w:after="0" w:line="240" w:lineRule="auto"/>
              <w:jc w:val="center"/>
              <w:rPr>
                <w:rFonts w:ascii="Calibri" w:eastAsia="Times New Roman" w:hAnsi="Calibri" w:cs="Calibri"/>
                <w:color w:val="000000"/>
                <w:sz w:val="10"/>
                <w:szCs w:val="10"/>
                <w:lang w:val="es-SV" w:eastAsia="es-SV"/>
              </w:rPr>
            </w:pPr>
            <w:r w:rsidRPr="00315DD8">
              <w:rPr>
                <w:rFonts w:ascii="Calibri" w:eastAsia="Times New Roman" w:hAnsi="Calibri" w:cs="Calibri"/>
                <w:color w:val="000000"/>
                <w:sz w:val="10"/>
                <w:szCs w:val="10"/>
                <w:lang w:val="es-SV" w:eastAsia="es-SV"/>
              </w:rPr>
              <w:t>$44.25</w:t>
            </w:r>
          </w:p>
        </w:tc>
        <w:tc>
          <w:tcPr>
            <w:tcW w:w="1294" w:type="dxa"/>
            <w:shd w:val="clear" w:color="auto" w:fill="auto"/>
            <w:vAlign w:val="center"/>
            <w:hideMark/>
          </w:tcPr>
          <w:p w:rsidR="00315DD8" w:rsidRPr="00315DD8" w:rsidRDefault="00315DD8" w:rsidP="00315DD8">
            <w:pPr>
              <w:spacing w:after="0" w:line="240" w:lineRule="auto"/>
              <w:rPr>
                <w:rFonts w:ascii="Calibri" w:eastAsia="Times New Roman" w:hAnsi="Calibri" w:cs="Calibri"/>
                <w:color w:val="000000"/>
                <w:sz w:val="10"/>
                <w:szCs w:val="10"/>
                <w:lang w:val="es-SV" w:eastAsia="es-SV"/>
              </w:rPr>
            </w:pPr>
            <w:r w:rsidRPr="00315DD8">
              <w:rPr>
                <w:rFonts w:ascii="Calibri" w:eastAsia="Times New Roman" w:hAnsi="Calibri" w:cs="Calibri"/>
                <w:color w:val="000000"/>
                <w:sz w:val="10"/>
                <w:szCs w:val="10"/>
                <w:lang w:val="es-SV" w:eastAsia="es-SV"/>
              </w:rPr>
              <w:t>ESCOBAS PLASTICAS</w:t>
            </w:r>
          </w:p>
        </w:tc>
        <w:tc>
          <w:tcPr>
            <w:tcW w:w="663" w:type="dxa"/>
            <w:shd w:val="clear" w:color="auto" w:fill="auto"/>
            <w:noWrap/>
            <w:vAlign w:val="center"/>
            <w:hideMark/>
          </w:tcPr>
          <w:p w:rsidR="00315DD8" w:rsidRPr="00315DD8" w:rsidRDefault="00315DD8" w:rsidP="00315DD8">
            <w:pPr>
              <w:spacing w:after="0" w:line="240" w:lineRule="auto"/>
              <w:jc w:val="center"/>
              <w:rPr>
                <w:rFonts w:ascii="Calibri" w:eastAsia="Times New Roman" w:hAnsi="Calibri" w:cs="Calibri"/>
                <w:color w:val="000000"/>
                <w:sz w:val="10"/>
                <w:szCs w:val="10"/>
                <w:lang w:val="es-SV" w:eastAsia="es-SV"/>
              </w:rPr>
            </w:pPr>
            <w:r w:rsidRPr="00315DD8">
              <w:rPr>
                <w:rFonts w:ascii="Calibri" w:eastAsia="Times New Roman" w:hAnsi="Calibri" w:cs="Calibri"/>
                <w:color w:val="000000"/>
                <w:sz w:val="10"/>
                <w:szCs w:val="10"/>
                <w:lang w:val="es-SV" w:eastAsia="es-SV"/>
              </w:rPr>
              <w:t>$2.50</w:t>
            </w:r>
          </w:p>
        </w:tc>
        <w:tc>
          <w:tcPr>
            <w:tcW w:w="647" w:type="dxa"/>
            <w:shd w:val="clear" w:color="auto" w:fill="auto"/>
            <w:vAlign w:val="center"/>
            <w:hideMark/>
          </w:tcPr>
          <w:p w:rsidR="00315DD8" w:rsidRPr="00315DD8" w:rsidRDefault="00315DD8" w:rsidP="00315DD8">
            <w:pPr>
              <w:spacing w:after="0" w:line="240" w:lineRule="auto"/>
              <w:jc w:val="center"/>
              <w:rPr>
                <w:rFonts w:ascii="Calibri" w:eastAsia="Times New Roman" w:hAnsi="Calibri" w:cs="Calibri"/>
                <w:color w:val="000000"/>
                <w:sz w:val="10"/>
                <w:szCs w:val="10"/>
                <w:lang w:val="es-SV" w:eastAsia="es-SV"/>
              </w:rPr>
            </w:pPr>
            <w:r w:rsidRPr="00315DD8">
              <w:rPr>
                <w:rFonts w:ascii="Calibri" w:eastAsia="Times New Roman" w:hAnsi="Calibri" w:cs="Calibri"/>
                <w:color w:val="000000"/>
                <w:sz w:val="10"/>
                <w:szCs w:val="10"/>
                <w:lang w:val="es-SV" w:eastAsia="es-SV"/>
              </w:rPr>
              <w:t>$37.50</w:t>
            </w:r>
          </w:p>
        </w:tc>
        <w:tc>
          <w:tcPr>
            <w:tcW w:w="1422" w:type="dxa"/>
            <w:shd w:val="clear" w:color="auto" w:fill="auto"/>
            <w:vAlign w:val="center"/>
            <w:hideMark/>
          </w:tcPr>
          <w:p w:rsidR="00315DD8" w:rsidRPr="00315DD8" w:rsidRDefault="00315DD8" w:rsidP="00315DD8">
            <w:pPr>
              <w:spacing w:after="0" w:line="240" w:lineRule="auto"/>
              <w:rPr>
                <w:rFonts w:ascii="Calibri" w:eastAsia="Times New Roman" w:hAnsi="Calibri" w:cs="Calibri"/>
                <w:color w:val="000000"/>
                <w:sz w:val="10"/>
                <w:szCs w:val="10"/>
                <w:lang w:val="es-SV" w:eastAsia="es-SV"/>
              </w:rPr>
            </w:pPr>
            <w:r w:rsidRPr="00315DD8">
              <w:rPr>
                <w:rFonts w:ascii="Calibri" w:eastAsia="Times New Roman" w:hAnsi="Calibri" w:cs="Calibri"/>
                <w:color w:val="000000"/>
                <w:sz w:val="10"/>
                <w:szCs w:val="10"/>
                <w:lang w:val="es-SV" w:eastAsia="es-SV"/>
              </w:rPr>
              <w:t>ESCOBAS PLÁSTICAS;</w:t>
            </w:r>
            <w:r w:rsidRPr="00315DD8">
              <w:rPr>
                <w:rFonts w:ascii="Calibri" w:eastAsia="Times New Roman" w:hAnsi="Calibri" w:cs="Calibri"/>
                <w:b/>
                <w:bCs/>
                <w:color w:val="000000"/>
                <w:sz w:val="10"/>
                <w:szCs w:val="10"/>
                <w:lang w:val="es-SV" w:eastAsia="es-SV"/>
              </w:rPr>
              <w:t xml:space="preserve"> ESCOBA SUPER TUCAN MARAVILLA</w:t>
            </w:r>
          </w:p>
        </w:tc>
        <w:tc>
          <w:tcPr>
            <w:tcW w:w="391" w:type="dxa"/>
            <w:shd w:val="clear" w:color="auto" w:fill="auto"/>
            <w:noWrap/>
            <w:vAlign w:val="center"/>
            <w:hideMark/>
          </w:tcPr>
          <w:p w:rsidR="00315DD8" w:rsidRPr="00315DD8" w:rsidRDefault="00315DD8" w:rsidP="00315DD8">
            <w:pPr>
              <w:spacing w:after="0" w:line="240" w:lineRule="auto"/>
              <w:jc w:val="center"/>
              <w:rPr>
                <w:rFonts w:ascii="Calibri" w:eastAsia="Times New Roman" w:hAnsi="Calibri" w:cs="Calibri"/>
                <w:color w:val="000000"/>
                <w:sz w:val="10"/>
                <w:szCs w:val="10"/>
                <w:lang w:val="es-SV" w:eastAsia="es-SV"/>
              </w:rPr>
            </w:pPr>
            <w:r w:rsidRPr="00315DD8">
              <w:rPr>
                <w:rFonts w:ascii="Calibri" w:eastAsia="Times New Roman" w:hAnsi="Calibri" w:cs="Calibri"/>
                <w:color w:val="000000"/>
                <w:sz w:val="10"/>
                <w:szCs w:val="10"/>
                <w:lang w:val="es-SV" w:eastAsia="es-SV"/>
              </w:rPr>
              <w:t>$2.85</w:t>
            </w:r>
          </w:p>
        </w:tc>
        <w:tc>
          <w:tcPr>
            <w:tcW w:w="391" w:type="dxa"/>
            <w:shd w:val="clear" w:color="auto" w:fill="auto"/>
            <w:vAlign w:val="center"/>
            <w:hideMark/>
          </w:tcPr>
          <w:p w:rsidR="00315DD8" w:rsidRPr="00315DD8" w:rsidRDefault="00315DD8" w:rsidP="00315DD8">
            <w:pPr>
              <w:spacing w:after="0" w:line="240" w:lineRule="auto"/>
              <w:jc w:val="center"/>
              <w:rPr>
                <w:rFonts w:ascii="Calibri" w:eastAsia="Times New Roman" w:hAnsi="Calibri" w:cs="Calibri"/>
                <w:color w:val="000000"/>
                <w:sz w:val="10"/>
                <w:szCs w:val="10"/>
                <w:lang w:val="es-SV" w:eastAsia="es-SV"/>
              </w:rPr>
            </w:pPr>
            <w:r w:rsidRPr="00315DD8">
              <w:rPr>
                <w:rFonts w:ascii="Calibri" w:eastAsia="Times New Roman" w:hAnsi="Calibri" w:cs="Calibri"/>
                <w:color w:val="000000"/>
                <w:sz w:val="10"/>
                <w:szCs w:val="10"/>
                <w:lang w:val="es-SV" w:eastAsia="es-SV"/>
              </w:rPr>
              <w:t>$42.75</w:t>
            </w:r>
          </w:p>
        </w:tc>
        <w:tc>
          <w:tcPr>
            <w:tcW w:w="1406" w:type="dxa"/>
            <w:shd w:val="clear" w:color="auto" w:fill="auto"/>
            <w:vAlign w:val="center"/>
            <w:hideMark/>
          </w:tcPr>
          <w:p w:rsidR="00315DD8" w:rsidRPr="00315DD8" w:rsidRDefault="00315DD8" w:rsidP="00315DD8">
            <w:pPr>
              <w:spacing w:after="0" w:line="240" w:lineRule="auto"/>
              <w:rPr>
                <w:rFonts w:ascii="Calibri" w:eastAsia="Times New Roman" w:hAnsi="Calibri" w:cs="Calibri"/>
                <w:color w:val="000000"/>
                <w:sz w:val="10"/>
                <w:szCs w:val="10"/>
                <w:lang w:val="es-SV" w:eastAsia="es-SV"/>
              </w:rPr>
            </w:pPr>
            <w:r w:rsidRPr="00315DD8">
              <w:rPr>
                <w:rFonts w:ascii="Calibri" w:eastAsia="Times New Roman" w:hAnsi="Calibri" w:cs="Calibri"/>
                <w:color w:val="000000"/>
                <w:sz w:val="10"/>
                <w:szCs w:val="10"/>
                <w:lang w:val="es-SV" w:eastAsia="es-SV"/>
              </w:rPr>
              <w:t xml:space="preserve"> ESCOBAS PLASTICAS </w:t>
            </w:r>
          </w:p>
        </w:tc>
        <w:tc>
          <w:tcPr>
            <w:tcW w:w="391" w:type="dxa"/>
            <w:shd w:val="clear" w:color="auto" w:fill="auto"/>
            <w:vAlign w:val="center"/>
            <w:hideMark/>
          </w:tcPr>
          <w:p w:rsidR="00315DD8" w:rsidRPr="00315DD8" w:rsidRDefault="00315DD8" w:rsidP="00315DD8">
            <w:pPr>
              <w:spacing w:after="0" w:line="240" w:lineRule="auto"/>
              <w:jc w:val="center"/>
              <w:rPr>
                <w:rFonts w:ascii="Calibri" w:eastAsia="Times New Roman" w:hAnsi="Calibri" w:cs="Calibri"/>
                <w:color w:val="000000"/>
                <w:sz w:val="10"/>
                <w:szCs w:val="10"/>
                <w:lang w:val="es-SV" w:eastAsia="es-SV"/>
              </w:rPr>
            </w:pPr>
            <w:r w:rsidRPr="00315DD8">
              <w:rPr>
                <w:rFonts w:ascii="Calibri" w:eastAsia="Times New Roman" w:hAnsi="Calibri" w:cs="Calibri"/>
                <w:color w:val="000000"/>
                <w:sz w:val="10"/>
                <w:szCs w:val="10"/>
                <w:lang w:val="es-SV" w:eastAsia="es-SV"/>
              </w:rPr>
              <w:t>$2.50</w:t>
            </w:r>
          </w:p>
        </w:tc>
        <w:tc>
          <w:tcPr>
            <w:tcW w:w="391" w:type="dxa"/>
            <w:shd w:val="clear" w:color="auto" w:fill="auto"/>
            <w:vAlign w:val="center"/>
            <w:hideMark/>
          </w:tcPr>
          <w:p w:rsidR="00315DD8" w:rsidRPr="00315DD8" w:rsidRDefault="00315DD8" w:rsidP="00315DD8">
            <w:pPr>
              <w:spacing w:after="0" w:line="240" w:lineRule="auto"/>
              <w:jc w:val="center"/>
              <w:rPr>
                <w:rFonts w:ascii="Calibri" w:eastAsia="Times New Roman" w:hAnsi="Calibri" w:cs="Calibri"/>
                <w:color w:val="000000"/>
                <w:sz w:val="10"/>
                <w:szCs w:val="10"/>
                <w:lang w:val="es-SV" w:eastAsia="es-SV"/>
              </w:rPr>
            </w:pPr>
            <w:r w:rsidRPr="00315DD8">
              <w:rPr>
                <w:rFonts w:ascii="Calibri" w:eastAsia="Times New Roman" w:hAnsi="Calibri" w:cs="Calibri"/>
                <w:color w:val="000000"/>
                <w:sz w:val="10"/>
                <w:szCs w:val="10"/>
                <w:lang w:val="es-SV" w:eastAsia="es-SV"/>
              </w:rPr>
              <w:t>$37.50</w:t>
            </w:r>
          </w:p>
        </w:tc>
      </w:tr>
      <w:tr w:rsidR="00315DD8" w:rsidRPr="00315DD8" w:rsidTr="00E62C4C">
        <w:trPr>
          <w:trHeight w:val="397"/>
        </w:trPr>
        <w:tc>
          <w:tcPr>
            <w:tcW w:w="1574" w:type="dxa"/>
            <w:shd w:val="clear" w:color="auto" w:fill="auto"/>
            <w:vAlign w:val="center"/>
            <w:hideMark/>
          </w:tcPr>
          <w:p w:rsidR="00315DD8" w:rsidRPr="00315DD8" w:rsidRDefault="00315DD8" w:rsidP="00315DD8">
            <w:pPr>
              <w:spacing w:after="0" w:line="240" w:lineRule="auto"/>
              <w:rPr>
                <w:rFonts w:ascii="Calibri" w:eastAsia="Times New Roman" w:hAnsi="Calibri" w:cs="Calibri"/>
                <w:color w:val="000000"/>
                <w:sz w:val="10"/>
                <w:szCs w:val="10"/>
                <w:lang w:val="es-SV" w:eastAsia="es-SV"/>
              </w:rPr>
            </w:pPr>
            <w:r w:rsidRPr="00315DD8">
              <w:rPr>
                <w:rFonts w:ascii="Calibri" w:eastAsia="Times New Roman" w:hAnsi="Calibri" w:cs="Calibri"/>
                <w:color w:val="000000"/>
                <w:sz w:val="10"/>
                <w:szCs w:val="10"/>
                <w:lang w:val="es-SV" w:eastAsia="es-SV"/>
              </w:rPr>
              <w:t xml:space="preserve">BROCHA CERDA NATURAL, CORTE RECTO, USO RESIDENCIAL, </w:t>
            </w:r>
            <w:r w:rsidRPr="00315DD8">
              <w:rPr>
                <w:rFonts w:ascii="Calibri" w:eastAsia="Times New Roman" w:hAnsi="Calibri" w:cs="Calibri"/>
                <w:color w:val="000000"/>
                <w:sz w:val="10"/>
                <w:szCs w:val="10"/>
                <w:lang w:val="es-SV" w:eastAsia="es-SV"/>
              </w:rPr>
              <w:lastRenderedPageBreak/>
              <w:t>MANGO DE MADERA, TAMAÑO: 2 PULGADAS, UTIL PARA TODO TIPO DE PINTURA. MARCA: BYP</w:t>
            </w:r>
          </w:p>
        </w:tc>
        <w:tc>
          <w:tcPr>
            <w:tcW w:w="391" w:type="dxa"/>
            <w:shd w:val="clear" w:color="auto" w:fill="auto"/>
            <w:vAlign w:val="center"/>
            <w:hideMark/>
          </w:tcPr>
          <w:p w:rsidR="00315DD8" w:rsidRPr="00315DD8" w:rsidRDefault="00315DD8" w:rsidP="00315DD8">
            <w:pPr>
              <w:spacing w:after="0" w:line="240" w:lineRule="auto"/>
              <w:jc w:val="center"/>
              <w:rPr>
                <w:rFonts w:ascii="Calibri" w:eastAsia="Times New Roman" w:hAnsi="Calibri" w:cs="Calibri"/>
                <w:color w:val="000000"/>
                <w:sz w:val="10"/>
                <w:szCs w:val="10"/>
                <w:lang w:val="es-SV" w:eastAsia="es-SV"/>
              </w:rPr>
            </w:pPr>
            <w:r w:rsidRPr="00315DD8">
              <w:rPr>
                <w:rFonts w:ascii="Calibri" w:eastAsia="Times New Roman" w:hAnsi="Calibri" w:cs="Calibri"/>
                <w:color w:val="000000"/>
                <w:sz w:val="10"/>
                <w:szCs w:val="10"/>
                <w:lang w:val="es-SV" w:eastAsia="es-SV"/>
              </w:rPr>
              <w:lastRenderedPageBreak/>
              <w:t>$3.19</w:t>
            </w:r>
          </w:p>
        </w:tc>
        <w:tc>
          <w:tcPr>
            <w:tcW w:w="391" w:type="dxa"/>
            <w:shd w:val="clear" w:color="auto" w:fill="auto"/>
            <w:vAlign w:val="center"/>
            <w:hideMark/>
          </w:tcPr>
          <w:p w:rsidR="00315DD8" w:rsidRPr="00315DD8" w:rsidRDefault="00315DD8" w:rsidP="00315DD8">
            <w:pPr>
              <w:spacing w:after="0" w:line="240" w:lineRule="auto"/>
              <w:jc w:val="center"/>
              <w:rPr>
                <w:rFonts w:ascii="Calibri" w:eastAsia="Times New Roman" w:hAnsi="Calibri" w:cs="Calibri"/>
                <w:color w:val="000000"/>
                <w:sz w:val="10"/>
                <w:szCs w:val="10"/>
                <w:lang w:val="es-SV" w:eastAsia="es-SV"/>
              </w:rPr>
            </w:pPr>
            <w:r w:rsidRPr="00315DD8">
              <w:rPr>
                <w:rFonts w:ascii="Calibri" w:eastAsia="Times New Roman" w:hAnsi="Calibri" w:cs="Calibri"/>
                <w:color w:val="000000"/>
                <w:sz w:val="10"/>
                <w:szCs w:val="10"/>
                <w:lang w:val="es-SV" w:eastAsia="es-SV"/>
              </w:rPr>
              <w:t>$127.60</w:t>
            </w:r>
          </w:p>
        </w:tc>
        <w:tc>
          <w:tcPr>
            <w:tcW w:w="1294" w:type="dxa"/>
            <w:shd w:val="clear" w:color="auto" w:fill="auto"/>
            <w:vAlign w:val="center"/>
            <w:hideMark/>
          </w:tcPr>
          <w:p w:rsidR="00315DD8" w:rsidRPr="00315DD8" w:rsidRDefault="00315DD8" w:rsidP="00315DD8">
            <w:pPr>
              <w:spacing w:after="0" w:line="240" w:lineRule="auto"/>
              <w:rPr>
                <w:rFonts w:ascii="Calibri" w:eastAsia="Times New Roman" w:hAnsi="Calibri" w:cs="Calibri"/>
                <w:color w:val="000000"/>
                <w:sz w:val="10"/>
                <w:szCs w:val="10"/>
                <w:lang w:val="es-SV" w:eastAsia="es-SV"/>
              </w:rPr>
            </w:pPr>
            <w:r w:rsidRPr="00315DD8">
              <w:rPr>
                <w:rFonts w:ascii="Calibri" w:eastAsia="Times New Roman" w:hAnsi="Calibri" w:cs="Calibri"/>
                <w:color w:val="000000"/>
                <w:sz w:val="10"/>
                <w:szCs w:val="10"/>
                <w:lang w:val="es-SV" w:eastAsia="es-SV"/>
              </w:rPr>
              <w:t xml:space="preserve"> BROCHAS DE 2" </w:t>
            </w:r>
          </w:p>
        </w:tc>
        <w:tc>
          <w:tcPr>
            <w:tcW w:w="663" w:type="dxa"/>
            <w:shd w:val="clear" w:color="auto" w:fill="auto"/>
            <w:noWrap/>
            <w:vAlign w:val="center"/>
            <w:hideMark/>
          </w:tcPr>
          <w:p w:rsidR="00315DD8" w:rsidRPr="00315DD8" w:rsidRDefault="00315DD8" w:rsidP="00315DD8">
            <w:pPr>
              <w:spacing w:after="0" w:line="240" w:lineRule="auto"/>
              <w:jc w:val="center"/>
              <w:rPr>
                <w:rFonts w:ascii="Calibri" w:eastAsia="Times New Roman" w:hAnsi="Calibri" w:cs="Calibri"/>
                <w:color w:val="000000"/>
                <w:sz w:val="10"/>
                <w:szCs w:val="10"/>
                <w:lang w:val="es-SV" w:eastAsia="es-SV"/>
              </w:rPr>
            </w:pPr>
            <w:r w:rsidRPr="00315DD8">
              <w:rPr>
                <w:rFonts w:ascii="Calibri" w:eastAsia="Times New Roman" w:hAnsi="Calibri" w:cs="Calibri"/>
                <w:color w:val="000000"/>
                <w:sz w:val="10"/>
                <w:szCs w:val="10"/>
                <w:lang w:val="es-SV" w:eastAsia="es-SV"/>
              </w:rPr>
              <w:t>$1.00</w:t>
            </w:r>
          </w:p>
        </w:tc>
        <w:tc>
          <w:tcPr>
            <w:tcW w:w="647" w:type="dxa"/>
            <w:shd w:val="clear" w:color="auto" w:fill="auto"/>
            <w:vAlign w:val="center"/>
            <w:hideMark/>
          </w:tcPr>
          <w:p w:rsidR="00315DD8" w:rsidRPr="00315DD8" w:rsidRDefault="00315DD8" w:rsidP="00315DD8">
            <w:pPr>
              <w:spacing w:after="0" w:line="240" w:lineRule="auto"/>
              <w:jc w:val="center"/>
              <w:rPr>
                <w:rFonts w:ascii="Calibri" w:eastAsia="Times New Roman" w:hAnsi="Calibri" w:cs="Calibri"/>
                <w:color w:val="000000"/>
                <w:sz w:val="10"/>
                <w:szCs w:val="10"/>
                <w:lang w:val="es-SV" w:eastAsia="es-SV"/>
              </w:rPr>
            </w:pPr>
            <w:r w:rsidRPr="00315DD8">
              <w:rPr>
                <w:rFonts w:ascii="Calibri" w:eastAsia="Times New Roman" w:hAnsi="Calibri" w:cs="Calibri"/>
                <w:color w:val="000000"/>
                <w:sz w:val="10"/>
                <w:szCs w:val="10"/>
                <w:lang w:val="es-SV" w:eastAsia="es-SV"/>
              </w:rPr>
              <w:t>$40.00</w:t>
            </w:r>
          </w:p>
        </w:tc>
        <w:tc>
          <w:tcPr>
            <w:tcW w:w="1422" w:type="dxa"/>
            <w:shd w:val="clear" w:color="auto" w:fill="auto"/>
            <w:vAlign w:val="center"/>
            <w:hideMark/>
          </w:tcPr>
          <w:p w:rsidR="00315DD8" w:rsidRPr="00315DD8" w:rsidRDefault="00315DD8" w:rsidP="00315DD8">
            <w:pPr>
              <w:spacing w:after="0" w:line="240" w:lineRule="auto"/>
              <w:rPr>
                <w:rFonts w:ascii="Calibri" w:eastAsia="Times New Roman" w:hAnsi="Calibri" w:cs="Calibri"/>
                <w:color w:val="000000"/>
                <w:sz w:val="10"/>
                <w:szCs w:val="10"/>
                <w:lang w:val="es-SV" w:eastAsia="es-SV"/>
              </w:rPr>
            </w:pPr>
            <w:r w:rsidRPr="00315DD8">
              <w:rPr>
                <w:rFonts w:ascii="Calibri" w:eastAsia="Times New Roman" w:hAnsi="Calibri" w:cs="Calibri"/>
                <w:color w:val="000000"/>
                <w:sz w:val="10"/>
                <w:szCs w:val="10"/>
                <w:lang w:val="es-SV" w:eastAsia="es-SV"/>
              </w:rPr>
              <w:t xml:space="preserve">BROCHA DE 2”; </w:t>
            </w:r>
            <w:r w:rsidRPr="00315DD8">
              <w:rPr>
                <w:rFonts w:ascii="Calibri" w:eastAsia="Times New Roman" w:hAnsi="Calibri" w:cs="Calibri"/>
                <w:b/>
                <w:bCs/>
                <w:color w:val="000000"/>
                <w:sz w:val="10"/>
                <w:szCs w:val="10"/>
                <w:lang w:val="es-SV" w:eastAsia="es-SV"/>
              </w:rPr>
              <w:t xml:space="preserve">BROCHA DE CERDA 2" </w:t>
            </w:r>
            <w:r w:rsidRPr="00315DD8">
              <w:rPr>
                <w:rFonts w:ascii="Calibri" w:eastAsia="Times New Roman" w:hAnsi="Calibri" w:cs="Calibri"/>
                <w:b/>
                <w:bCs/>
                <w:color w:val="000000"/>
                <w:sz w:val="10"/>
                <w:szCs w:val="10"/>
                <w:lang w:val="es-SV" w:eastAsia="es-SV"/>
              </w:rPr>
              <w:lastRenderedPageBreak/>
              <w:t>MANGO PLÁSTICO GENERAL</w:t>
            </w:r>
          </w:p>
        </w:tc>
        <w:tc>
          <w:tcPr>
            <w:tcW w:w="391" w:type="dxa"/>
            <w:shd w:val="clear" w:color="auto" w:fill="auto"/>
            <w:noWrap/>
            <w:vAlign w:val="center"/>
            <w:hideMark/>
          </w:tcPr>
          <w:p w:rsidR="00315DD8" w:rsidRPr="00315DD8" w:rsidRDefault="00315DD8" w:rsidP="00315DD8">
            <w:pPr>
              <w:spacing w:after="0" w:line="240" w:lineRule="auto"/>
              <w:jc w:val="center"/>
              <w:rPr>
                <w:rFonts w:ascii="Calibri" w:eastAsia="Times New Roman" w:hAnsi="Calibri" w:cs="Calibri"/>
                <w:color w:val="000000"/>
                <w:sz w:val="10"/>
                <w:szCs w:val="10"/>
                <w:lang w:val="es-SV" w:eastAsia="es-SV"/>
              </w:rPr>
            </w:pPr>
            <w:r w:rsidRPr="00315DD8">
              <w:rPr>
                <w:rFonts w:ascii="Calibri" w:eastAsia="Times New Roman" w:hAnsi="Calibri" w:cs="Calibri"/>
                <w:color w:val="000000"/>
                <w:sz w:val="10"/>
                <w:szCs w:val="10"/>
                <w:lang w:val="es-SV" w:eastAsia="es-SV"/>
              </w:rPr>
              <w:lastRenderedPageBreak/>
              <w:t>$2.95</w:t>
            </w:r>
          </w:p>
        </w:tc>
        <w:tc>
          <w:tcPr>
            <w:tcW w:w="391" w:type="dxa"/>
            <w:shd w:val="clear" w:color="auto" w:fill="auto"/>
            <w:vAlign w:val="center"/>
            <w:hideMark/>
          </w:tcPr>
          <w:p w:rsidR="00315DD8" w:rsidRPr="00315DD8" w:rsidRDefault="00315DD8" w:rsidP="00315DD8">
            <w:pPr>
              <w:spacing w:after="0" w:line="240" w:lineRule="auto"/>
              <w:jc w:val="center"/>
              <w:rPr>
                <w:rFonts w:ascii="Calibri" w:eastAsia="Times New Roman" w:hAnsi="Calibri" w:cs="Calibri"/>
                <w:color w:val="000000"/>
                <w:sz w:val="10"/>
                <w:szCs w:val="10"/>
                <w:lang w:val="es-SV" w:eastAsia="es-SV"/>
              </w:rPr>
            </w:pPr>
            <w:r w:rsidRPr="00315DD8">
              <w:rPr>
                <w:rFonts w:ascii="Calibri" w:eastAsia="Times New Roman" w:hAnsi="Calibri" w:cs="Calibri"/>
                <w:color w:val="000000"/>
                <w:sz w:val="10"/>
                <w:szCs w:val="10"/>
                <w:lang w:val="es-SV" w:eastAsia="es-SV"/>
              </w:rPr>
              <w:t>$118.00</w:t>
            </w:r>
          </w:p>
        </w:tc>
        <w:tc>
          <w:tcPr>
            <w:tcW w:w="1406" w:type="dxa"/>
            <w:shd w:val="clear" w:color="auto" w:fill="auto"/>
            <w:vAlign w:val="center"/>
            <w:hideMark/>
          </w:tcPr>
          <w:p w:rsidR="00315DD8" w:rsidRPr="00315DD8" w:rsidRDefault="00315DD8" w:rsidP="00315DD8">
            <w:pPr>
              <w:spacing w:after="0" w:line="240" w:lineRule="auto"/>
              <w:rPr>
                <w:rFonts w:ascii="Calibri" w:eastAsia="Times New Roman" w:hAnsi="Calibri" w:cs="Calibri"/>
                <w:color w:val="000000"/>
                <w:sz w:val="10"/>
                <w:szCs w:val="10"/>
                <w:lang w:val="es-SV" w:eastAsia="es-SV"/>
              </w:rPr>
            </w:pPr>
            <w:r w:rsidRPr="00315DD8">
              <w:rPr>
                <w:rFonts w:ascii="Calibri" w:eastAsia="Times New Roman" w:hAnsi="Calibri" w:cs="Calibri"/>
                <w:color w:val="000000"/>
                <w:sz w:val="10"/>
                <w:szCs w:val="10"/>
                <w:lang w:val="es-SV" w:eastAsia="es-SV"/>
              </w:rPr>
              <w:t xml:space="preserve"> BROCHA DE 2" TRUPER </w:t>
            </w:r>
          </w:p>
        </w:tc>
        <w:tc>
          <w:tcPr>
            <w:tcW w:w="391" w:type="dxa"/>
            <w:shd w:val="clear" w:color="auto" w:fill="auto"/>
            <w:vAlign w:val="center"/>
            <w:hideMark/>
          </w:tcPr>
          <w:p w:rsidR="00315DD8" w:rsidRPr="00315DD8" w:rsidRDefault="00315DD8" w:rsidP="00315DD8">
            <w:pPr>
              <w:spacing w:after="0" w:line="240" w:lineRule="auto"/>
              <w:jc w:val="center"/>
              <w:rPr>
                <w:rFonts w:ascii="Calibri" w:eastAsia="Times New Roman" w:hAnsi="Calibri" w:cs="Calibri"/>
                <w:color w:val="000000"/>
                <w:sz w:val="10"/>
                <w:szCs w:val="10"/>
                <w:lang w:val="es-SV" w:eastAsia="es-SV"/>
              </w:rPr>
            </w:pPr>
            <w:r w:rsidRPr="00315DD8">
              <w:rPr>
                <w:rFonts w:ascii="Calibri" w:eastAsia="Times New Roman" w:hAnsi="Calibri" w:cs="Calibri"/>
                <w:color w:val="000000"/>
                <w:sz w:val="10"/>
                <w:szCs w:val="10"/>
                <w:lang w:val="es-SV" w:eastAsia="es-SV"/>
              </w:rPr>
              <w:t>$1.00</w:t>
            </w:r>
          </w:p>
        </w:tc>
        <w:tc>
          <w:tcPr>
            <w:tcW w:w="391" w:type="dxa"/>
            <w:shd w:val="clear" w:color="auto" w:fill="auto"/>
            <w:vAlign w:val="center"/>
            <w:hideMark/>
          </w:tcPr>
          <w:p w:rsidR="00315DD8" w:rsidRPr="00315DD8" w:rsidRDefault="00315DD8" w:rsidP="00315DD8">
            <w:pPr>
              <w:spacing w:after="0" w:line="240" w:lineRule="auto"/>
              <w:jc w:val="center"/>
              <w:rPr>
                <w:rFonts w:ascii="Calibri" w:eastAsia="Times New Roman" w:hAnsi="Calibri" w:cs="Calibri"/>
                <w:color w:val="000000"/>
                <w:sz w:val="10"/>
                <w:szCs w:val="10"/>
                <w:lang w:val="es-SV" w:eastAsia="es-SV"/>
              </w:rPr>
            </w:pPr>
            <w:r w:rsidRPr="00315DD8">
              <w:rPr>
                <w:rFonts w:ascii="Calibri" w:eastAsia="Times New Roman" w:hAnsi="Calibri" w:cs="Calibri"/>
                <w:color w:val="000000"/>
                <w:sz w:val="10"/>
                <w:szCs w:val="10"/>
                <w:lang w:val="es-SV" w:eastAsia="es-SV"/>
              </w:rPr>
              <w:t>$40.00</w:t>
            </w:r>
          </w:p>
        </w:tc>
      </w:tr>
      <w:tr w:rsidR="00315DD8" w:rsidRPr="00315DD8" w:rsidTr="00E62C4C">
        <w:trPr>
          <w:trHeight w:val="397"/>
        </w:trPr>
        <w:tc>
          <w:tcPr>
            <w:tcW w:w="1574" w:type="dxa"/>
            <w:shd w:val="clear" w:color="auto" w:fill="auto"/>
            <w:vAlign w:val="center"/>
            <w:hideMark/>
          </w:tcPr>
          <w:p w:rsidR="00315DD8" w:rsidRPr="00315DD8" w:rsidRDefault="00315DD8" w:rsidP="00315DD8">
            <w:pPr>
              <w:spacing w:after="0" w:line="240" w:lineRule="auto"/>
              <w:rPr>
                <w:rFonts w:ascii="Calibri" w:eastAsia="Times New Roman" w:hAnsi="Calibri" w:cs="Calibri"/>
                <w:color w:val="000000"/>
                <w:sz w:val="10"/>
                <w:szCs w:val="10"/>
                <w:lang w:val="es-SV" w:eastAsia="es-SV"/>
              </w:rPr>
            </w:pPr>
            <w:r w:rsidRPr="00315DD8">
              <w:rPr>
                <w:rFonts w:ascii="Calibri" w:eastAsia="Times New Roman" w:hAnsi="Calibri" w:cs="Calibri"/>
                <w:color w:val="000000"/>
                <w:sz w:val="10"/>
                <w:szCs w:val="10"/>
                <w:lang w:val="es-SV" w:eastAsia="es-SV"/>
              </w:rPr>
              <w:lastRenderedPageBreak/>
              <w:t>BROCHA CERDA NATURAL 4 PULG. MARCA: BYP</w:t>
            </w:r>
          </w:p>
        </w:tc>
        <w:tc>
          <w:tcPr>
            <w:tcW w:w="391" w:type="dxa"/>
            <w:shd w:val="clear" w:color="auto" w:fill="auto"/>
            <w:vAlign w:val="center"/>
            <w:hideMark/>
          </w:tcPr>
          <w:p w:rsidR="00315DD8" w:rsidRPr="00315DD8" w:rsidRDefault="00315DD8" w:rsidP="00315DD8">
            <w:pPr>
              <w:spacing w:after="0" w:line="240" w:lineRule="auto"/>
              <w:jc w:val="center"/>
              <w:rPr>
                <w:rFonts w:ascii="Calibri" w:eastAsia="Times New Roman" w:hAnsi="Calibri" w:cs="Calibri"/>
                <w:color w:val="000000"/>
                <w:sz w:val="10"/>
                <w:szCs w:val="10"/>
                <w:lang w:val="es-SV" w:eastAsia="es-SV"/>
              </w:rPr>
            </w:pPr>
            <w:r w:rsidRPr="00315DD8">
              <w:rPr>
                <w:rFonts w:ascii="Calibri" w:eastAsia="Times New Roman" w:hAnsi="Calibri" w:cs="Calibri"/>
                <w:color w:val="000000"/>
                <w:sz w:val="10"/>
                <w:szCs w:val="10"/>
                <w:lang w:val="es-SV" w:eastAsia="es-SV"/>
              </w:rPr>
              <w:t>$6.20</w:t>
            </w:r>
          </w:p>
        </w:tc>
        <w:tc>
          <w:tcPr>
            <w:tcW w:w="391" w:type="dxa"/>
            <w:shd w:val="clear" w:color="auto" w:fill="auto"/>
            <w:vAlign w:val="center"/>
            <w:hideMark/>
          </w:tcPr>
          <w:p w:rsidR="00315DD8" w:rsidRPr="00315DD8" w:rsidRDefault="00315DD8" w:rsidP="00315DD8">
            <w:pPr>
              <w:spacing w:after="0" w:line="240" w:lineRule="auto"/>
              <w:jc w:val="center"/>
              <w:rPr>
                <w:rFonts w:ascii="Calibri" w:eastAsia="Times New Roman" w:hAnsi="Calibri" w:cs="Calibri"/>
                <w:color w:val="000000"/>
                <w:sz w:val="10"/>
                <w:szCs w:val="10"/>
                <w:lang w:val="es-SV" w:eastAsia="es-SV"/>
              </w:rPr>
            </w:pPr>
            <w:r w:rsidRPr="00315DD8">
              <w:rPr>
                <w:rFonts w:ascii="Calibri" w:eastAsia="Times New Roman" w:hAnsi="Calibri" w:cs="Calibri"/>
                <w:color w:val="000000"/>
                <w:sz w:val="10"/>
                <w:szCs w:val="10"/>
                <w:lang w:val="es-SV" w:eastAsia="es-SV"/>
              </w:rPr>
              <w:t>$310.00</w:t>
            </w:r>
          </w:p>
        </w:tc>
        <w:tc>
          <w:tcPr>
            <w:tcW w:w="1294" w:type="dxa"/>
            <w:shd w:val="clear" w:color="auto" w:fill="auto"/>
            <w:vAlign w:val="center"/>
            <w:hideMark/>
          </w:tcPr>
          <w:p w:rsidR="00315DD8" w:rsidRPr="00315DD8" w:rsidRDefault="00315DD8" w:rsidP="00315DD8">
            <w:pPr>
              <w:spacing w:after="0" w:line="240" w:lineRule="auto"/>
              <w:rPr>
                <w:rFonts w:ascii="Calibri" w:eastAsia="Times New Roman" w:hAnsi="Calibri" w:cs="Calibri"/>
                <w:color w:val="000000"/>
                <w:sz w:val="10"/>
                <w:szCs w:val="10"/>
                <w:lang w:val="es-SV" w:eastAsia="es-SV"/>
              </w:rPr>
            </w:pPr>
            <w:r w:rsidRPr="00315DD8">
              <w:rPr>
                <w:rFonts w:ascii="Calibri" w:eastAsia="Times New Roman" w:hAnsi="Calibri" w:cs="Calibri"/>
                <w:color w:val="000000"/>
                <w:sz w:val="10"/>
                <w:szCs w:val="10"/>
                <w:lang w:val="es-SV" w:eastAsia="es-SV"/>
              </w:rPr>
              <w:t xml:space="preserve"> BROCHAS DE 4" </w:t>
            </w:r>
          </w:p>
        </w:tc>
        <w:tc>
          <w:tcPr>
            <w:tcW w:w="663" w:type="dxa"/>
            <w:shd w:val="clear" w:color="auto" w:fill="auto"/>
            <w:noWrap/>
            <w:vAlign w:val="center"/>
            <w:hideMark/>
          </w:tcPr>
          <w:p w:rsidR="00315DD8" w:rsidRPr="00315DD8" w:rsidRDefault="00315DD8" w:rsidP="00315DD8">
            <w:pPr>
              <w:spacing w:after="0" w:line="240" w:lineRule="auto"/>
              <w:jc w:val="center"/>
              <w:rPr>
                <w:rFonts w:ascii="Calibri" w:eastAsia="Times New Roman" w:hAnsi="Calibri" w:cs="Calibri"/>
                <w:color w:val="000000"/>
                <w:sz w:val="10"/>
                <w:szCs w:val="10"/>
                <w:lang w:val="es-SV" w:eastAsia="es-SV"/>
              </w:rPr>
            </w:pPr>
            <w:r w:rsidRPr="00315DD8">
              <w:rPr>
                <w:rFonts w:ascii="Calibri" w:eastAsia="Times New Roman" w:hAnsi="Calibri" w:cs="Calibri"/>
                <w:color w:val="000000"/>
                <w:sz w:val="10"/>
                <w:szCs w:val="10"/>
                <w:lang w:val="es-SV" w:eastAsia="es-SV"/>
              </w:rPr>
              <w:t>$2.25</w:t>
            </w:r>
          </w:p>
        </w:tc>
        <w:tc>
          <w:tcPr>
            <w:tcW w:w="647" w:type="dxa"/>
            <w:shd w:val="clear" w:color="auto" w:fill="auto"/>
            <w:vAlign w:val="center"/>
            <w:hideMark/>
          </w:tcPr>
          <w:p w:rsidR="00315DD8" w:rsidRPr="00315DD8" w:rsidRDefault="00315DD8" w:rsidP="00315DD8">
            <w:pPr>
              <w:spacing w:after="0" w:line="240" w:lineRule="auto"/>
              <w:jc w:val="center"/>
              <w:rPr>
                <w:rFonts w:ascii="Calibri" w:eastAsia="Times New Roman" w:hAnsi="Calibri" w:cs="Calibri"/>
                <w:color w:val="000000"/>
                <w:sz w:val="10"/>
                <w:szCs w:val="10"/>
                <w:lang w:val="es-SV" w:eastAsia="es-SV"/>
              </w:rPr>
            </w:pPr>
            <w:r w:rsidRPr="00315DD8">
              <w:rPr>
                <w:rFonts w:ascii="Calibri" w:eastAsia="Times New Roman" w:hAnsi="Calibri" w:cs="Calibri"/>
                <w:color w:val="000000"/>
                <w:sz w:val="10"/>
                <w:szCs w:val="10"/>
                <w:lang w:val="es-SV" w:eastAsia="es-SV"/>
              </w:rPr>
              <w:t>$112.50</w:t>
            </w:r>
          </w:p>
        </w:tc>
        <w:tc>
          <w:tcPr>
            <w:tcW w:w="1422" w:type="dxa"/>
            <w:shd w:val="clear" w:color="auto" w:fill="auto"/>
            <w:vAlign w:val="center"/>
            <w:hideMark/>
          </w:tcPr>
          <w:p w:rsidR="00315DD8" w:rsidRPr="00315DD8" w:rsidRDefault="00315DD8" w:rsidP="00315DD8">
            <w:pPr>
              <w:spacing w:after="0" w:line="240" w:lineRule="auto"/>
              <w:rPr>
                <w:rFonts w:ascii="Calibri" w:eastAsia="Times New Roman" w:hAnsi="Calibri" w:cs="Calibri"/>
                <w:color w:val="000000"/>
                <w:sz w:val="10"/>
                <w:szCs w:val="10"/>
                <w:lang w:val="es-SV" w:eastAsia="es-SV"/>
              </w:rPr>
            </w:pPr>
            <w:r w:rsidRPr="00315DD8">
              <w:rPr>
                <w:rFonts w:ascii="Calibri" w:eastAsia="Times New Roman" w:hAnsi="Calibri" w:cs="Calibri"/>
                <w:color w:val="000000"/>
                <w:sz w:val="10"/>
                <w:szCs w:val="10"/>
                <w:lang w:val="es-SV" w:eastAsia="es-SV"/>
              </w:rPr>
              <w:t xml:space="preserve">BROCHA DE 4”; </w:t>
            </w:r>
            <w:r w:rsidRPr="00315DD8">
              <w:rPr>
                <w:rFonts w:ascii="Calibri" w:eastAsia="Times New Roman" w:hAnsi="Calibri" w:cs="Calibri"/>
                <w:b/>
                <w:bCs/>
                <w:color w:val="000000"/>
                <w:sz w:val="10"/>
                <w:szCs w:val="10"/>
                <w:lang w:val="es-SV" w:eastAsia="es-SV"/>
              </w:rPr>
              <w:t>BROCHA DE CERDA 4" MANGO PLÁSTICO GENERAL</w:t>
            </w:r>
          </w:p>
        </w:tc>
        <w:tc>
          <w:tcPr>
            <w:tcW w:w="391" w:type="dxa"/>
            <w:shd w:val="clear" w:color="auto" w:fill="auto"/>
            <w:noWrap/>
            <w:vAlign w:val="center"/>
            <w:hideMark/>
          </w:tcPr>
          <w:p w:rsidR="00315DD8" w:rsidRPr="00315DD8" w:rsidRDefault="00315DD8" w:rsidP="00315DD8">
            <w:pPr>
              <w:spacing w:after="0" w:line="240" w:lineRule="auto"/>
              <w:jc w:val="center"/>
              <w:rPr>
                <w:rFonts w:ascii="Calibri" w:eastAsia="Times New Roman" w:hAnsi="Calibri" w:cs="Calibri"/>
                <w:color w:val="000000"/>
                <w:sz w:val="10"/>
                <w:szCs w:val="10"/>
                <w:lang w:val="es-SV" w:eastAsia="es-SV"/>
              </w:rPr>
            </w:pPr>
            <w:r w:rsidRPr="00315DD8">
              <w:rPr>
                <w:rFonts w:ascii="Calibri" w:eastAsia="Times New Roman" w:hAnsi="Calibri" w:cs="Calibri"/>
                <w:color w:val="000000"/>
                <w:sz w:val="10"/>
                <w:szCs w:val="10"/>
                <w:lang w:val="es-SV" w:eastAsia="es-SV"/>
              </w:rPr>
              <w:t>$4.85</w:t>
            </w:r>
          </w:p>
        </w:tc>
        <w:tc>
          <w:tcPr>
            <w:tcW w:w="391" w:type="dxa"/>
            <w:shd w:val="clear" w:color="auto" w:fill="auto"/>
            <w:vAlign w:val="center"/>
            <w:hideMark/>
          </w:tcPr>
          <w:p w:rsidR="00315DD8" w:rsidRPr="00315DD8" w:rsidRDefault="00315DD8" w:rsidP="00315DD8">
            <w:pPr>
              <w:spacing w:after="0" w:line="240" w:lineRule="auto"/>
              <w:jc w:val="center"/>
              <w:rPr>
                <w:rFonts w:ascii="Calibri" w:eastAsia="Times New Roman" w:hAnsi="Calibri" w:cs="Calibri"/>
                <w:color w:val="000000"/>
                <w:sz w:val="10"/>
                <w:szCs w:val="10"/>
                <w:lang w:val="es-SV" w:eastAsia="es-SV"/>
              </w:rPr>
            </w:pPr>
            <w:r w:rsidRPr="00315DD8">
              <w:rPr>
                <w:rFonts w:ascii="Calibri" w:eastAsia="Times New Roman" w:hAnsi="Calibri" w:cs="Calibri"/>
                <w:color w:val="000000"/>
                <w:sz w:val="10"/>
                <w:szCs w:val="10"/>
                <w:lang w:val="es-SV" w:eastAsia="es-SV"/>
              </w:rPr>
              <w:t>$242.50</w:t>
            </w:r>
          </w:p>
        </w:tc>
        <w:tc>
          <w:tcPr>
            <w:tcW w:w="1406" w:type="dxa"/>
            <w:shd w:val="clear" w:color="auto" w:fill="auto"/>
            <w:vAlign w:val="center"/>
            <w:hideMark/>
          </w:tcPr>
          <w:p w:rsidR="00315DD8" w:rsidRPr="00315DD8" w:rsidRDefault="00315DD8" w:rsidP="00315DD8">
            <w:pPr>
              <w:spacing w:after="0" w:line="240" w:lineRule="auto"/>
              <w:rPr>
                <w:rFonts w:ascii="Calibri" w:eastAsia="Times New Roman" w:hAnsi="Calibri" w:cs="Calibri"/>
                <w:color w:val="000000"/>
                <w:sz w:val="10"/>
                <w:szCs w:val="10"/>
                <w:lang w:val="es-SV" w:eastAsia="es-SV"/>
              </w:rPr>
            </w:pPr>
            <w:r w:rsidRPr="00315DD8">
              <w:rPr>
                <w:rFonts w:ascii="Calibri" w:eastAsia="Times New Roman" w:hAnsi="Calibri" w:cs="Calibri"/>
                <w:color w:val="000000"/>
                <w:sz w:val="10"/>
                <w:szCs w:val="10"/>
                <w:lang w:val="es-SV" w:eastAsia="es-SV"/>
              </w:rPr>
              <w:t xml:space="preserve"> BROCHA DE 4" TRUPER </w:t>
            </w:r>
          </w:p>
        </w:tc>
        <w:tc>
          <w:tcPr>
            <w:tcW w:w="391" w:type="dxa"/>
            <w:shd w:val="clear" w:color="auto" w:fill="auto"/>
            <w:vAlign w:val="center"/>
            <w:hideMark/>
          </w:tcPr>
          <w:p w:rsidR="00315DD8" w:rsidRPr="00315DD8" w:rsidRDefault="00315DD8" w:rsidP="00315DD8">
            <w:pPr>
              <w:spacing w:after="0" w:line="240" w:lineRule="auto"/>
              <w:jc w:val="center"/>
              <w:rPr>
                <w:rFonts w:ascii="Calibri" w:eastAsia="Times New Roman" w:hAnsi="Calibri" w:cs="Calibri"/>
                <w:color w:val="000000"/>
                <w:sz w:val="10"/>
                <w:szCs w:val="10"/>
                <w:lang w:val="es-SV" w:eastAsia="es-SV"/>
              </w:rPr>
            </w:pPr>
            <w:r w:rsidRPr="00315DD8">
              <w:rPr>
                <w:rFonts w:ascii="Calibri" w:eastAsia="Times New Roman" w:hAnsi="Calibri" w:cs="Calibri"/>
                <w:color w:val="000000"/>
                <w:sz w:val="10"/>
                <w:szCs w:val="10"/>
                <w:lang w:val="es-SV" w:eastAsia="es-SV"/>
              </w:rPr>
              <w:t>$2.75</w:t>
            </w:r>
          </w:p>
        </w:tc>
        <w:tc>
          <w:tcPr>
            <w:tcW w:w="391" w:type="dxa"/>
            <w:shd w:val="clear" w:color="auto" w:fill="auto"/>
            <w:vAlign w:val="center"/>
            <w:hideMark/>
          </w:tcPr>
          <w:p w:rsidR="00315DD8" w:rsidRPr="00315DD8" w:rsidRDefault="00315DD8" w:rsidP="00315DD8">
            <w:pPr>
              <w:spacing w:after="0" w:line="240" w:lineRule="auto"/>
              <w:jc w:val="center"/>
              <w:rPr>
                <w:rFonts w:ascii="Calibri" w:eastAsia="Times New Roman" w:hAnsi="Calibri" w:cs="Calibri"/>
                <w:color w:val="000000"/>
                <w:sz w:val="10"/>
                <w:szCs w:val="10"/>
                <w:lang w:val="es-SV" w:eastAsia="es-SV"/>
              </w:rPr>
            </w:pPr>
            <w:r w:rsidRPr="00315DD8">
              <w:rPr>
                <w:rFonts w:ascii="Calibri" w:eastAsia="Times New Roman" w:hAnsi="Calibri" w:cs="Calibri"/>
                <w:color w:val="000000"/>
                <w:sz w:val="10"/>
                <w:szCs w:val="10"/>
                <w:lang w:val="es-SV" w:eastAsia="es-SV"/>
              </w:rPr>
              <w:t>$137.50</w:t>
            </w:r>
          </w:p>
        </w:tc>
      </w:tr>
      <w:tr w:rsidR="00315DD8" w:rsidRPr="00315DD8" w:rsidTr="00E62C4C">
        <w:trPr>
          <w:trHeight w:val="397"/>
        </w:trPr>
        <w:tc>
          <w:tcPr>
            <w:tcW w:w="1574" w:type="dxa"/>
            <w:shd w:val="clear" w:color="auto" w:fill="auto"/>
            <w:vAlign w:val="center"/>
            <w:hideMark/>
          </w:tcPr>
          <w:p w:rsidR="00315DD8" w:rsidRPr="00315DD8" w:rsidRDefault="00315DD8" w:rsidP="00315DD8">
            <w:pPr>
              <w:spacing w:after="0" w:line="240" w:lineRule="auto"/>
              <w:rPr>
                <w:rFonts w:ascii="Calibri" w:eastAsia="Times New Roman" w:hAnsi="Calibri" w:cs="Calibri"/>
                <w:color w:val="000000"/>
                <w:sz w:val="10"/>
                <w:szCs w:val="10"/>
                <w:lang w:val="es-SV" w:eastAsia="es-SV"/>
              </w:rPr>
            </w:pPr>
            <w:r w:rsidRPr="00315DD8">
              <w:rPr>
                <w:rFonts w:ascii="Calibri" w:eastAsia="Times New Roman" w:hAnsi="Calibri" w:cs="Calibri"/>
                <w:color w:val="000000"/>
                <w:sz w:val="10"/>
                <w:szCs w:val="10"/>
                <w:lang w:val="es-SV" w:eastAsia="es-SV"/>
              </w:rPr>
              <w:t>CEPILLO DE ALAMBRE MANGO PLASTICO 4 X 16 HILERAS, CERDAS DE ALAMBRE DE ACERO ALTO CARBONO. SIN MARCA</w:t>
            </w:r>
          </w:p>
        </w:tc>
        <w:tc>
          <w:tcPr>
            <w:tcW w:w="391" w:type="dxa"/>
            <w:shd w:val="clear" w:color="auto" w:fill="auto"/>
            <w:vAlign w:val="center"/>
            <w:hideMark/>
          </w:tcPr>
          <w:p w:rsidR="00315DD8" w:rsidRPr="00315DD8" w:rsidRDefault="00315DD8" w:rsidP="00315DD8">
            <w:pPr>
              <w:spacing w:after="0" w:line="240" w:lineRule="auto"/>
              <w:jc w:val="center"/>
              <w:rPr>
                <w:rFonts w:ascii="Calibri" w:eastAsia="Times New Roman" w:hAnsi="Calibri" w:cs="Calibri"/>
                <w:color w:val="000000"/>
                <w:sz w:val="10"/>
                <w:szCs w:val="10"/>
                <w:lang w:val="es-SV" w:eastAsia="es-SV"/>
              </w:rPr>
            </w:pPr>
            <w:r w:rsidRPr="00315DD8">
              <w:rPr>
                <w:rFonts w:ascii="Calibri" w:eastAsia="Times New Roman" w:hAnsi="Calibri" w:cs="Calibri"/>
                <w:color w:val="000000"/>
                <w:sz w:val="10"/>
                <w:szCs w:val="10"/>
                <w:lang w:val="es-SV" w:eastAsia="es-SV"/>
              </w:rPr>
              <w:t>$2.30</w:t>
            </w:r>
          </w:p>
        </w:tc>
        <w:tc>
          <w:tcPr>
            <w:tcW w:w="391" w:type="dxa"/>
            <w:shd w:val="clear" w:color="auto" w:fill="auto"/>
            <w:vAlign w:val="center"/>
            <w:hideMark/>
          </w:tcPr>
          <w:p w:rsidR="00315DD8" w:rsidRPr="00315DD8" w:rsidRDefault="00315DD8" w:rsidP="00315DD8">
            <w:pPr>
              <w:spacing w:after="0" w:line="240" w:lineRule="auto"/>
              <w:jc w:val="center"/>
              <w:rPr>
                <w:rFonts w:ascii="Calibri" w:eastAsia="Times New Roman" w:hAnsi="Calibri" w:cs="Calibri"/>
                <w:color w:val="000000"/>
                <w:sz w:val="10"/>
                <w:szCs w:val="10"/>
                <w:lang w:val="es-SV" w:eastAsia="es-SV"/>
              </w:rPr>
            </w:pPr>
            <w:r w:rsidRPr="00315DD8">
              <w:rPr>
                <w:rFonts w:ascii="Calibri" w:eastAsia="Times New Roman" w:hAnsi="Calibri" w:cs="Calibri"/>
                <w:color w:val="000000"/>
                <w:sz w:val="10"/>
                <w:szCs w:val="10"/>
                <w:lang w:val="es-SV" w:eastAsia="es-SV"/>
              </w:rPr>
              <w:t>$92.00</w:t>
            </w:r>
          </w:p>
        </w:tc>
        <w:tc>
          <w:tcPr>
            <w:tcW w:w="1294" w:type="dxa"/>
            <w:shd w:val="clear" w:color="auto" w:fill="auto"/>
            <w:vAlign w:val="center"/>
            <w:hideMark/>
          </w:tcPr>
          <w:p w:rsidR="00315DD8" w:rsidRPr="00315DD8" w:rsidRDefault="00315DD8" w:rsidP="00315DD8">
            <w:pPr>
              <w:spacing w:after="0" w:line="240" w:lineRule="auto"/>
              <w:rPr>
                <w:rFonts w:ascii="Calibri" w:eastAsia="Times New Roman" w:hAnsi="Calibri" w:cs="Calibri"/>
                <w:color w:val="000000"/>
                <w:sz w:val="10"/>
                <w:szCs w:val="10"/>
                <w:lang w:val="es-SV" w:eastAsia="es-SV"/>
              </w:rPr>
            </w:pPr>
            <w:r w:rsidRPr="00315DD8">
              <w:rPr>
                <w:rFonts w:ascii="Calibri" w:eastAsia="Times New Roman" w:hAnsi="Calibri" w:cs="Calibri"/>
                <w:color w:val="000000"/>
                <w:sz w:val="10"/>
                <w:szCs w:val="10"/>
                <w:lang w:val="es-SV" w:eastAsia="es-SV"/>
              </w:rPr>
              <w:t xml:space="preserve"> CEPILLO DE ALMBRE CON MANGO DE PLASTICO </w:t>
            </w:r>
          </w:p>
        </w:tc>
        <w:tc>
          <w:tcPr>
            <w:tcW w:w="663" w:type="dxa"/>
            <w:shd w:val="clear" w:color="auto" w:fill="auto"/>
            <w:noWrap/>
            <w:vAlign w:val="center"/>
            <w:hideMark/>
          </w:tcPr>
          <w:p w:rsidR="00315DD8" w:rsidRPr="00315DD8" w:rsidRDefault="00315DD8" w:rsidP="00315DD8">
            <w:pPr>
              <w:spacing w:after="0" w:line="240" w:lineRule="auto"/>
              <w:jc w:val="center"/>
              <w:rPr>
                <w:rFonts w:ascii="Calibri" w:eastAsia="Times New Roman" w:hAnsi="Calibri" w:cs="Calibri"/>
                <w:color w:val="000000"/>
                <w:sz w:val="10"/>
                <w:szCs w:val="10"/>
                <w:lang w:val="es-SV" w:eastAsia="es-SV"/>
              </w:rPr>
            </w:pPr>
            <w:r w:rsidRPr="00315DD8">
              <w:rPr>
                <w:rFonts w:ascii="Calibri" w:eastAsia="Times New Roman" w:hAnsi="Calibri" w:cs="Calibri"/>
                <w:color w:val="000000"/>
                <w:sz w:val="10"/>
                <w:szCs w:val="10"/>
                <w:lang w:val="es-SV" w:eastAsia="es-SV"/>
              </w:rPr>
              <w:t>$2.50</w:t>
            </w:r>
          </w:p>
        </w:tc>
        <w:tc>
          <w:tcPr>
            <w:tcW w:w="647" w:type="dxa"/>
            <w:shd w:val="clear" w:color="auto" w:fill="auto"/>
            <w:vAlign w:val="center"/>
            <w:hideMark/>
          </w:tcPr>
          <w:p w:rsidR="00315DD8" w:rsidRPr="00315DD8" w:rsidRDefault="00315DD8" w:rsidP="00315DD8">
            <w:pPr>
              <w:spacing w:after="0" w:line="240" w:lineRule="auto"/>
              <w:jc w:val="center"/>
              <w:rPr>
                <w:rFonts w:ascii="Calibri" w:eastAsia="Times New Roman" w:hAnsi="Calibri" w:cs="Calibri"/>
                <w:color w:val="000000"/>
                <w:sz w:val="10"/>
                <w:szCs w:val="10"/>
                <w:lang w:val="es-SV" w:eastAsia="es-SV"/>
              </w:rPr>
            </w:pPr>
            <w:r w:rsidRPr="00315DD8">
              <w:rPr>
                <w:rFonts w:ascii="Calibri" w:eastAsia="Times New Roman" w:hAnsi="Calibri" w:cs="Calibri"/>
                <w:color w:val="000000"/>
                <w:sz w:val="10"/>
                <w:szCs w:val="10"/>
                <w:lang w:val="es-SV" w:eastAsia="es-SV"/>
              </w:rPr>
              <w:t>$100.00</w:t>
            </w:r>
          </w:p>
        </w:tc>
        <w:tc>
          <w:tcPr>
            <w:tcW w:w="1422" w:type="dxa"/>
            <w:shd w:val="clear" w:color="auto" w:fill="auto"/>
            <w:vAlign w:val="center"/>
            <w:hideMark/>
          </w:tcPr>
          <w:p w:rsidR="00315DD8" w:rsidRPr="00315DD8" w:rsidRDefault="00315DD8" w:rsidP="00315DD8">
            <w:pPr>
              <w:spacing w:after="0" w:line="240" w:lineRule="auto"/>
              <w:rPr>
                <w:rFonts w:ascii="Calibri" w:eastAsia="Times New Roman" w:hAnsi="Calibri" w:cs="Calibri"/>
                <w:color w:val="000000"/>
                <w:sz w:val="10"/>
                <w:szCs w:val="10"/>
                <w:lang w:val="es-SV" w:eastAsia="es-SV"/>
              </w:rPr>
            </w:pPr>
            <w:r w:rsidRPr="00315DD8">
              <w:rPr>
                <w:rFonts w:ascii="Calibri" w:eastAsia="Times New Roman" w:hAnsi="Calibri" w:cs="Calibri"/>
                <w:color w:val="000000"/>
                <w:sz w:val="10"/>
                <w:szCs w:val="10"/>
                <w:lang w:val="es-SV" w:eastAsia="es-SV"/>
              </w:rPr>
              <w:t xml:space="preserve">CEPILLOS DE ALAMBRE CON MANGO DE PLÁSTICO; </w:t>
            </w:r>
            <w:r w:rsidRPr="00315DD8">
              <w:rPr>
                <w:rFonts w:ascii="Calibri" w:eastAsia="Times New Roman" w:hAnsi="Calibri" w:cs="Calibri"/>
                <w:b/>
                <w:bCs/>
                <w:color w:val="000000"/>
                <w:sz w:val="10"/>
                <w:szCs w:val="10"/>
                <w:lang w:val="es-SV" w:eastAsia="es-SV"/>
              </w:rPr>
              <w:t>CEPILLO DE ALAMBRE 4X16 MANGO PLASTICO</w:t>
            </w:r>
          </w:p>
        </w:tc>
        <w:tc>
          <w:tcPr>
            <w:tcW w:w="391" w:type="dxa"/>
            <w:shd w:val="clear" w:color="auto" w:fill="auto"/>
            <w:noWrap/>
            <w:vAlign w:val="center"/>
            <w:hideMark/>
          </w:tcPr>
          <w:p w:rsidR="00315DD8" w:rsidRPr="00315DD8" w:rsidRDefault="00315DD8" w:rsidP="00315DD8">
            <w:pPr>
              <w:spacing w:after="0" w:line="240" w:lineRule="auto"/>
              <w:jc w:val="center"/>
              <w:rPr>
                <w:rFonts w:ascii="Calibri" w:eastAsia="Times New Roman" w:hAnsi="Calibri" w:cs="Calibri"/>
                <w:color w:val="000000"/>
                <w:sz w:val="10"/>
                <w:szCs w:val="10"/>
                <w:lang w:val="es-SV" w:eastAsia="es-SV"/>
              </w:rPr>
            </w:pPr>
            <w:r w:rsidRPr="00315DD8">
              <w:rPr>
                <w:rFonts w:ascii="Calibri" w:eastAsia="Times New Roman" w:hAnsi="Calibri" w:cs="Calibri"/>
                <w:color w:val="000000"/>
                <w:sz w:val="10"/>
                <w:szCs w:val="10"/>
                <w:lang w:val="es-SV" w:eastAsia="es-SV"/>
              </w:rPr>
              <w:t>$3.20</w:t>
            </w:r>
          </w:p>
        </w:tc>
        <w:tc>
          <w:tcPr>
            <w:tcW w:w="391" w:type="dxa"/>
            <w:shd w:val="clear" w:color="auto" w:fill="auto"/>
            <w:vAlign w:val="center"/>
            <w:hideMark/>
          </w:tcPr>
          <w:p w:rsidR="00315DD8" w:rsidRPr="00315DD8" w:rsidRDefault="00315DD8" w:rsidP="00315DD8">
            <w:pPr>
              <w:spacing w:after="0" w:line="240" w:lineRule="auto"/>
              <w:jc w:val="center"/>
              <w:rPr>
                <w:rFonts w:ascii="Calibri" w:eastAsia="Times New Roman" w:hAnsi="Calibri" w:cs="Calibri"/>
                <w:color w:val="000000"/>
                <w:sz w:val="10"/>
                <w:szCs w:val="10"/>
                <w:lang w:val="es-SV" w:eastAsia="es-SV"/>
              </w:rPr>
            </w:pPr>
            <w:r w:rsidRPr="00315DD8">
              <w:rPr>
                <w:rFonts w:ascii="Calibri" w:eastAsia="Times New Roman" w:hAnsi="Calibri" w:cs="Calibri"/>
                <w:color w:val="000000"/>
                <w:sz w:val="10"/>
                <w:szCs w:val="10"/>
                <w:lang w:val="es-SV" w:eastAsia="es-SV"/>
              </w:rPr>
              <w:t>$128.00</w:t>
            </w:r>
          </w:p>
        </w:tc>
        <w:tc>
          <w:tcPr>
            <w:tcW w:w="1406" w:type="dxa"/>
            <w:shd w:val="clear" w:color="auto" w:fill="auto"/>
            <w:vAlign w:val="center"/>
            <w:hideMark/>
          </w:tcPr>
          <w:p w:rsidR="00315DD8" w:rsidRPr="00315DD8" w:rsidRDefault="00315DD8" w:rsidP="00315DD8">
            <w:pPr>
              <w:spacing w:after="0" w:line="240" w:lineRule="auto"/>
              <w:rPr>
                <w:rFonts w:ascii="Calibri" w:eastAsia="Times New Roman" w:hAnsi="Calibri" w:cs="Calibri"/>
                <w:color w:val="000000"/>
                <w:sz w:val="10"/>
                <w:szCs w:val="10"/>
                <w:lang w:val="es-SV" w:eastAsia="es-SV"/>
              </w:rPr>
            </w:pPr>
            <w:r w:rsidRPr="00315DD8">
              <w:rPr>
                <w:rFonts w:ascii="Calibri" w:eastAsia="Times New Roman" w:hAnsi="Calibri" w:cs="Calibri"/>
                <w:color w:val="000000"/>
                <w:sz w:val="10"/>
                <w:szCs w:val="10"/>
                <w:lang w:val="es-SV" w:eastAsia="es-SV"/>
              </w:rPr>
              <w:t xml:space="preserve"> CEPILLOS DE ALMBRE CON MANGO DE PLASTICO TRUPER </w:t>
            </w:r>
          </w:p>
        </w:tc>
        <w:tc>
          <w:tcPr>
            <w:tcW w:w="391" w:type="dxa"/>
            <w:shd w:val="clear" w:color="auto" w:fill="auto"/>
            <w:vAlign w:val="center"/>
            <w:hideMark/>
          </w:tcPr>
          <w:p w:rsidR="00315DD8" w:rsidRPr="00315DD8" w:rsidRDefault="00315DD8" w:rsidP="00315DD8">
            <w:pPr>
              <w:spacing w:after="0" w:line="240" w:lineRule="auto"/>
              <w:jc w:val="center"/>
              <w:rPr>
                <w:rFonts w:ascii="Calibri" w:eastAsia="Times New Roman" w:hAnsi="Calibri" w:cs="Calibri"/>
                <w:color w:val="000000"/>
                <w:sz w:val="10"/>
                <w:szCs w:val="10"/>
                <w:lang w:val="es-SV" w:eastAsia="es-SV"/>
              </w:rPr>
            </w:pPr>
            <w:r w:rsidRPr="00315DD8">
              <w:rPr>
                <w:rFonts w:ascii="Calibri" w:eastAsia="Times New Roman" w:hAnsi="Calibri" w:cs="Calibri"/>
                <w:color w:val="000000"/>
                <w:sz w:val="10"/>
                <w:szCs w:val="10"/>
                <w:lang w:val="es-SV" w:eastAsia="es-SV"/>
              </w:rPr>
              <w:t>$2.00</w:t>
            </w:r>
          </w:p>
        </w:tc>
        <w:tc>
          <w:tcPr>
            <w:tcW w:w="391" w:type="dxa"/>
            <w:shd w:val="clear" w:color="auto" w:fill="auto"/>
            <w:vAlign w:val="center"/>
            <w:hideMark/>
          </w:tcPr>
          <w:p w:rsidR="00315DD8" w:rsidRPr="00315DD8" w:rsidRDefault="00315DD8" w:rsidP="00315DD8">
            <w:pPr>
              <w:spacing w:after="0" w:line="240" w:lineRule="auto"/>
              <w:jc w:val="center"/>
              <w:rPr>
                <w:rFonts w:ascii="Calibri" w:eastAsia="Times New Roman" w:hAnsi="Calibri" w:cs="Calibri"/>
                <w:color w:val="000000"/>
                <w:sz w:val="10"/>
                <w:szCs w:val="10"/>
                <w:lang w:val="es-SV" w:eastAsia="es-SV"/>
              </w:rPr>
            </w:pPr>
            <w:r w:rsidRPr="00315DD8">
              <w:rPr>
                <w:rFonts w:ascii="Calibri" w:eastAsia="Times New Roman" w:hAnsi="Calibri" w:cs="Calibri"/>
                <w:color w:val="000000"/>
                <w:sz w:val="10"/>
                <w:szCs w:val="10"/>
                <w:lang w:val="es-SV" w:eastAsia="es-SV"/>
              </w:rPr>
              <w:t>$80.00</w:t>
            </w:r>
          </w:p>
        </w:tc>
      </w:tr>
      <w:tr w:rsidR="00315DD8" w:rsidRPr="00315DD8" w:rsidTr="00E62C4C">
        <w:trPr>
          <w:trHeight w:val="397"/>
        </w:trPr>
        <w:tc>
          <w:tcPr>
            <w:tcW w:w="1574" w:type="dxa"/>
            <w:shd w:val="clear" w:color="auto" w:fill="auto"/>
            <w:vAlign w:val="center"/>
            <w:hideMark/>
          </w:tcPr>
          <w:p w:rsidR="00315DD8" w:rsidRPr="00315DD8" w:rsidRDefault="00315DD8" w:rsidP="00315DD8">
            <w:pPr>
              <w:spacing w:after="0" w:line="240" w:lineRule="auto"/>
              <w:rPr>
                <w:rFonts w:ascii="Calibri" w:eastAsia="Times New Roman" w:hAnsi="Calibri" w:cs="Calibri"/>
                <w:color w:val="000000"/>
                <w:sz w:val="10"/>
                <w:szCs w:val="10"/>
                <w:lang w:val="es-SV" w:eastAsia="es-SV"/>
              </w:rPr>
            </w:pPr>
            <w:r w:rsidRPr="00315DD8">
              <w:rPr>
                <w:rFonts w:ascii="Calibri" w:eastAsia="Times New Roman" w:hAnsi="Calibri" w:cs="Calibri"/>
                <w:color w:val="000000"/>
                <w:sz w:val="10"/>
                <w:szCs w:val="10"/>
                <w:lang w:val="es-SV" w:eastAsia="es-SV"/>
              </w:rPr>
              <w:t>VARA EXTANSIBLE DEALUMINIO 3 METROS, PESO BAJO PARA EVITAR LA FATIGA DEL USUARIO RESISTENTE ALA HUMEDAD Y ALA  CORROSION, INCLUYE SISTEMA DE ROSCA DE FACIL USO. MARCA: GBS</w:t>
            </w:r>
          </w:p>
        </w:tc>
        <w:tc>
          <w:tcPr>
            <w:tcW w:w="391" w:type="dxa"/>
            <w:shd w:val="clear" w:color="auto" w:fill="auto"/>
            <w:vAlign w:val="center"/>
            <w:hideMark/>
          </w:tcPr>
          <w:p w:rsidR="00315DD8" w:rsidRPr="00315DD8" w:rsidRDefault="00315DD8" w:rsidP="00315DD8">
            <w:pPr>
              <w:spacing w:after="0" w:line="240" w:lineRule="auto"/>
              <w:jc w:val="center"/>
              <w:rPr>
                <w:rFonts w:ascii="Calibri" w:eastAsia="Times New Roman" w:hAnsi="Calibri" w:cs="Calibri"/>
                <w:color w:val="000000"/>
                <w:sz w:val="10"/>
                <w:szCs w:val="10"/>
                <w:lang w:val="es-SV" w:eastAsia="es-SV"/>
              </w:rPr>
            </w:pPr>
            <w:r w:rsidRPr="00315DD8">
              <w:rPr>
                <w:rFonts w:ascii="Calibri" w:eastAsia="Times New Roman" w:hAnsi="Calibri" w:cs="Calibri"/>
                <w:color w:val="000000"/>
                <w:sz w:val="10"/>
                <w:szCs w:val="10"/>
                <w:lang w:val="es-SV" w:eastAsia="es-SV"/>
              </w:rPr>
              <w:t>$11.74</w:t>
            </w:r>
          </w:p>
        </w:tc>
        <w:tc>
          <w:tcPr>
            <w:tcW w:w="391" w:type="dxa"/>
            <w:shd w:val="clear" w:color="auto" w:fill="auto"/>
            <w:vAlign w:val="center"/>
            <w:hideMark/>
          </w:tcPr>
          <w:p w:rsidR="00315DD8" w:rsidRPr="00315DD8" w:rsidRDefault="00315DD8" w:rsidP="00315DD8">
            <w:pPr>
              <w:spacing w:after="0" w:line="240" w:lineRule="auto"/>
              <w:jc w:val="center"/>
              <w:rPr>
                <w:rFonts w:ascii="Calibri" w:eastAsia="Times New Roman" w:hAnsi="Calibri" w:cs="Calibri"/>
                <w:color w:val="000000"/>
                <w:sz w:val="10"/>
                <w:szCs w:val="10"/>
                <w:lang w:val="es-SV" w:eastAsia="es-SV"/>
              </w:rPr>
            </w:pPr>
            <w:r w:rsidRPr="00315DD8">
              <w:rPr>
                <w:rFonts w:ascii="Calibri" w:eastAsia="Times New Roman" w:hAnsi="Calibri" w:cs="Calibri"/>
                <w:color w:val="000000"/>
                <w:sz w:val="10"/>
                <w:szCs w:val="10"/>
                <w:lang w:val="es-SV" w:eastAsia="es-SV"/>
              </w:rPr>
              <w:t>$58.70</w:t>
            </w:r>
          </w:p>
        </w:tc>
        <w:tc>
          <w:tcPr>
            <w:tcW w:w="1294" w:type="dxa"/>
            <w:shd w:val="clear" w:color="auto" w:fill="auto"/>
            <w:vAlign w:val="center"/>
            <w:hideMark/>
          </w:tcPr>
          <w:p w:rsidR="00315DD8" w:rsidRPr="00315DD8" w:rsidRDefault="00315DD8" w:rsidP="00315DD8">
            <w:pPr>
              <w:spacing w:after="0" w:line="240" w:lineRule="auto"/>
              <w:rPr>
                <w:rFonts w:ascii="Calibri" w:eastAsia="Times New Roman" w:hAnsi="Calibri" w:cs="Calibri"/>
                <w:color w:val="000000"/>
                <w:sz w:val="10"/>
                <w:szCs w:val="10"/>
                <w:lang w:val="es-SV" w:eastAsia="es-SV"/>
              </w:rPr>
            </w:pPr>
            <w:r w:rsidRPr="00315DD8">
              <w:rPr>
                <w:rFonts w:ascii="Calibri" w:eastAsia="Times New Roman" w:hAnsi="Calibri" w:cs="Calibri"/>
                <w:color w:val="000000"/>
                <w:sz w:val="10"/>
                <w:szCs w:val="10"/>
                <w:lang w:val="es-SV" w:eastAsia="es-SV"/>
              </w:rPr>
              <w:t>VARAS EXTANSIBLES DE 3 METROS P/PINTAR MARCA: RECONOCIDA (ALUMINIO PAINTER TOOLS)</w:t>
            </w:r>
          </w:p>
        </w:tc>
        <w:tc>
          <w:tcPr>
            <w:tcW w:w="663" w:type="dxa"/>
            <w:shd w:val="clear" w:color="auto" w:fill="auto"/>
            <w:noWrap/>
            <w:vAlign w:val="center"/>
            <w:hideMark/>
          </w:tcPr>
          <w:p w:rsidR="00315DD8" w:rsidRPr="00315DD8" w:rsidRDefault="00315DD8" w:rsidP="00315DD8">
            <w:pPr>
              <w:spacing w:after="0" w:line="240" w:lineRule="auto"/>
              <w:jc w:val="center"/>
              <w:rPr>
                <w:rFonts w:ascii="Calibri" w:eastAsia="Times New Roman" w:hAnsi="Calibri" w:cs="Calibri"/>
                <w:color w:val="000000"/>
                <w:sz w:val="10"/>
                <w:szCs w:val="10"/>
                <w:lang w:val="es-SV" w:eastAsia="es-SV"/>
              </w:rPr>
            </w:pPr>
            <w:r w:rsidRPr="00315DD8">
              <w:rPr>
                <w:rFonts w:ascii="Calibri" w:eastAsia="Times New Roman" w:hAnsi="Calibri" w:cs="Calibri"/>
                <w:color w:val="000000"/>
                <w:sz w:val="10"/>
                <w:szCs w:val="10"/>
                <w:lang w:val="es-SV" w:eastAsia="es-SV"/>
              </w:rPr>
              <w:t>$15.00</w:t>
            </w:r>
          </w:p>
        </w:tc>
        <w:tc>
          <w:tcPr>
            <w:tcW w:w="647" w:type="dxa"/>
            <w:shd w:val="clear" w:color="auto" w:fill="auto"/>
            <w:vAlign w:val="center"/>
            <w:hideMark/>
          </w:tcPr>
          <w:p w:rsidR="00315DD8" w:rsidRPr="00315DD8" w:rsidRDefault="00315DD8" w:rsidP="00315DD8">
            <w:pPr>
              <w:spacing w:after="0" w:line="240" w:lineRule="auto"/>
              <w:jc w:val="center"/>
              <w:rPr>
                <w:rFonts w:ascii="Calibri" w:eastAsia="Times New Roman" w:hAnsi="Calibri" w:cs="Calibri"/>
                <w:color w:val="000000"/>
                <w:sz w:val="10"/>
                <w:szCs w:val="10"/>
                <w:lang w:val="es-SV" w:eastAsia="es-SV"/>
              </w:rPr>
            </w:pPr>
            <w:r w:rsidRPr="00315DD8">
              <w:rPr>
                <w:rFonts w:ascii="Calibri" w:eastAsia="Times New Roman" w:hAnsi="Calibri" w:cs="Calibri"/>
                <w:color w:val="000000"/>
                <w:sz w:val="10"/>
                <w:szCs w:val="10"/>
                <w:lang w:val="es-SV" w:eastAsia="es-SV"/>
              </w:rPr>
              <w:t>$75.00</w:t>
            </w:r>
          </w:p>
        </w:tc>
        <w:tc>
          <w:tcPr>
            <w:tcW w:w="1422" w:type="dxa"/>
            <w:shd w:val="clear" w:color="auto" w:fill="auto"/>
            <w:vAlign w:val="center"/>
            <w:hideMark/>
          </w:tcPr>
          <w:p w:rsidR="00315DD8" w:rsidRPr="00315DD8" w:rsidRDefault="00315DD8" w:rsidP="00315DD8">
            <w:pPr>
              <w:spacing w:after="0" w:line="240" w:lineRule="auto"/>
              <w:rPr>
                <w:rFonts w:ascii="Calibri" w:eastAsia="Times New Roman" w:hAnsi="Calibri" w:cs="Calibri"/>
                <w:color w:val="000000"/>
                <w:sz w:val="10"/>
                <w:szCs w:val="10"/>
                <w:lang w:val="es-SV" w:eastAsia="es-SV"/>
              </w:rPr>
            </w:pPr>
            <w:r w:rsidRPr="00315DD8">
              <w:rPr>
                <w:rFonts w:ascii="Calibri" w:eastAsia="Times New Roman" w:hAnsi="Calibri" w:cs="Calibri"/>
                <w:color w:val="000000"/>
                <w:sz w:val="10"/>
                <w:szCs w:val="10"/>
                <w:lang w:val="es-SV" w:eastAsia="es-SV"/>
              </w:rPr>
              <w:t xml:space="preserve">VARAS EXTANSIBLES DE 3 METROS PARA PINTAR MARCA RECONOCIDA; </w:t>
            </w:r>
            <w:r w:rsidRPr="00315DD8">
              <w:rPr>
                <w:rFonts w:ascii="Calibri" w:eastAsia="Times New Roman" w:hAnsi="Calibri" w:cs="Calibri"/>
                <w:b/>
                <w:bCs/>
                <w:color w:val="000000"/>
                <w:sz w:val="10"/>
                <w:szCs w:val="10"/>
                <w:lang w:val="es-SV" w:eastAsia="es-SV"/>
              </w:rPr>
              <w:t>VARA ALUMINO EXTENSIBLE 3.0 MT GBS</w:t>
            </w:r>
          </w:p>
        </w:tc>
        <w:tc>
          <w:tcPr>
            <w:tcW w:w="391" w:type="dxa"/>
            <w:shd w:val="clear" w:color="auto" w:fill="auto"/>
            <w:noWrap/>
            <w:vAlign w:val="center"/>
            <w:hideMark/>
          </w:tcPr>
          <w:p w:rsidR="00315DD8" w:rsidRPr="00315DD8" w:rsidRDefault="00315DD8" w:rsidP="00315DD8">
            <w:pPr>
              <w:spacing w:after="0" w:line="240" w:lineRule="auto"/>
              <w:jc w:val="center"/>
              <w:rPr>
                <w:rFonts w:ascii="Calibri" w:eastAsia="Times New Roman" w:hAnsi="Calibri" w:cs="Calibri"/>
                <w:color w:val="000000"/>
                <w:sz w:val="10"/>
                <w:szCs w:val="10"/>
                <w:lang w:val="es-SV" w:eastAsia="es-SV"/>
              </w:rPr>
            </w:pPr>
            <w:r w:rsidRPr="00315DD8">
              <w:rPr>
                <w:rFonts w:ascii="Calibri" w:eastAsia="Times New Roman" w:hAnsi="Calibri" w:cs="Calibri"/>
                <w:color w:val="000000"/>
                <w:sz w:val="10"/>
                <w:szCs w:val="10"/>
                <w:lang w:val="es-SV" w:eastAsia="es-SV"/>
              </w:rPr>
              <w:t>$18.00</w:t>
            </w:r>
          </w:p>
        </w:tc>
        <w:tc>
          <w:tcPr>
            <w:tcW w:w="391" w:type="dxa"/>
            <w:shd w:val="clear" w:color="auto" w:fill="auto"/>
            <w:vAlign w:val="center"/>
            <w:hideMark/>
          </w:tcPr>
          <w:p w:rsidR="00315DD8" w:rsidRPr="00315DD8" w:rsidRDefault="00315DD8" w:rsidP="00315DD8">
            <w:pPr>
              <w:spacing w:after="0" w:line="240" w:lineRule="auto"/>
              <w:jc w:val="center"/>
              <w:rPr>
                <w:rFonts w:ascii="Calibri" w:eastAsia="Times New Roman" w:hAnsi="Calibri" w:cs="Calibri"/>
                <w:color w:val="000000"/>
                <w:sz w:val="10"/>
                <w:szCs w:val="10"/>
                <w:lang w:val="es-SV" w:eastAsia="es-SV"/>
              </w:rPr>
            </w:pPr>
            <w:r w:rsidRPr="00315DD8">
              <w:rPr>
                <w:rFonts w:ascii="Calibri" w:eastAsia="Times New Roman" w:hAnsi="Calibri" w:cs="Calibri"/>
                <w:color w:val="000000"/>
                <w:sz w:val="10"/>
                <w:szCs w:val="10"/>
                <w:lang w:val="es-SV" w:eastAsia="es-SV"/>
              </w:rPr>
              <w:t>$90.00</w:t>
            </w:r>
          </w:p>
        </w:tc>
        <w:tc>
          <w:tcPr>
            <w:tcW w:w="1406" w:type="dxa"/>
            <w:shd w:val="clear" w:color="auto" w:fill="auto"/>
            <w:vAlign w:val="center"/>
            <w:hideMark/>
          </w:tcPr>
          <w:p w:rsidR="00315DD8" w:rsidRPr="00315DD8" w:rsidRDefault="00315DD8" w:rsidP="00315DD8">
            <w:pPr>
              <w:spacing w:after="0" w:line="240" w:lineRule="auto"/>
              <w:rPr>
                <w:rFonts w:ascii="Calibri" w:eastAsia="Times New Roman" w:hAnsi="Calibri" w:cs="Calibri"/>
                <w:color w:val="000000"/>
                <w:sz w:val="10"/>
                <w:szCs w:val="10"/>
                <w:lang w:val="es-SV" w:eastAsia="es-SV"/>
              </w:rPr>
            </w:pPr>
            <w:r w:rsidRPr="00315DD8">
              <w:rPr>
                <w:rFonts w:ascii="Calibri" w:eastAsia="Times New Roman" w:hAnsi="Calibri" w:cs="Calibri"/>
                <w:color w:val="000000"/>
                <w:sz w:val="10"/>
                <w:szCs w:val="10"/>
                <w:lang w:val="es-SV" w:eastAsia="es-SV"/>
              </w:rPr>
              <w:t xml:space="preserve"> VARAS EXTENSIBLES DE 3 METROS PARA PINTAR MARCA: TRUPER </w:t>
            </w:r>
          </w:p>
        </w:tc>
        <w:tc>
          <w:tcPr>
            <w:tcW w:w="391" w:type="dxa"/>
            <w:shd w:val="clear" w:color="auto" w:fill="auto"/>
            <w:vAlign w:val="center"/>
            <w:hideMark/>
          </w:tcPr>
          <w:p w:rsidR="00315DD8" w:rsidRPr="00315DD8" w:rsidRDefault="00315DD8" w:rsidP="00315DD8">
            <w:pPr>
              <w:spacing w:after="0" w:line="240" w:lineRule="auto"/>
              <w:jc w:val="center"/>
              <w:rPr>
                <w:rFonts w:ascii="Calibri" w:eastAsia="Times New Roman" w:hAnsi="Calibri" w:cs="Calibri"/>
                <w:color w:val="000000"/>
                <w:sz w:val="10"/>
                <w:szCs w:val="10"/>
                <w:lang w:val="es-SV" w:eastAsia="es-SV"/>
              </w:rPr>
            </w:pPr>
            <w:r w:rsidRPr="00315DD8">
              <w:rPr>
                <w:rFonts w:ascii="Calibri" w:eastAsia="Times New Roman" w:hAnsi="Calibri" w:cs="Calibri"/>
                <w:color w:val="000000"/>
                <w:sz w:val="10"/>
                <w:szCs w:val="10"/>
                <w:lang w:val="es-SV" w:eastAsia="es-SV"/>
              </w:rPr>
              <w:t>$4.00</w:t>
            </w:r>
          </w:p>
        </w:tc>
        <w:tc>
          <w:tcPr>
            <w:tcW w:w="391" w:type="dxa"/>
            <w:shd w:val="clear" w:color="auto" w:fill="auto"/>
            <w:vAlign w:val="center"/>
            <w:hideMark/>
          </w:tcPr>
          <w:p w:rsidR="00315DD8" w:rsidRPr="00315DD8" w:rsidRDefault="00315DD8" w:rsidP="00315DD8">
            <w:pPr>
              <w:spacing w:after="0" w:line="240" w:lineRule="auto"/>
              <w:jc w:val="center"/>
              <w:rPr>
                <w:rFonts w:ascii="Calibri" w:eastAsia="Times New Roman" w:hAnsi="Calibri" w:cs="Calibri"/>
                <w:color w:val="000000"/>
                <w:sz w:val="10"/>
                <w:szCs w:val="10"/>
                <w:lang w:val="es-SV" w:eastAsia="es-SV"/>
              </w:rPr>
            </w:pPr>
            <w:r w:rsidRPr="00315DD8">
              <w:rPr>
                <w:rFonts w:ascii="Calibri" w:eastAsia="Times New Roman" w:hAnsi="Calibri" w:cs="Calibri"/>
                <w:color w:val="000000"/>
                <w:sz w:val="10"/>
                <w:szCs w:val="10"/>
                <w:lang w:val="es-SV" w:eastAsia="es-SV"/>
              </w:rPr>
              <w:t>$20.00</w:t>
            </w:r>
          </w:p>
        </w:tc>
      </w:tr>
      <w:tr w:rsidR="00315DD8" w:rsidRPr="00315DD8" w:rsidTr="00E62C4C">
        <w:trPr>
          <w:trHeight w:val="397"/>
        </w:trPr>
        <w:tc>
          <w:tcPr>
            <w:tcW w:w="2357" w:type="dxa"/>
            <w:gridSpan w:val="3"/>
            <w:shd w:val="clear" w:color="auto" w:fill="auto"/>
            <w:noWrap/>
            <w:vAlign w:val="center"/>
            <w:hideMark/>
          </w:tcPr>
          <w:p w:rsidR="00315DD8" w:rsidRPr="00315DD8" w:rsidRDefault="00315DD8" w:rsidP="00315DD8">
            <w:pPr>
              <w:spacing w:after="0" w:line="240" w:lineRule="auto"/>
              <w:jc w:val="center"/>
              <w:rPr>
                <w:rFonts w:ascii="Calibri" w:eastAsia="Times New Roman" w:hAnsi="Calibri" w:cs="Calibri"/>
                <w:b/>
                <w:bCs/>
                <w:color w:val="000000"/>
                <w:sz w:val="10"/>
                <w:szCs w:val="10"/>
                <w:lang w:val="es-SV" w:eastAsia="es-SV"/>
              </w:rPr>
            </w:pPr>
            <w:r w:rsidRPr="00315DD8">
              <w:rPr>
                <w:rFonts w:ascii="Calibri" w:eastAsia="Times New Roman" w:hAnsi="Calibri" w:cs="Calibri"/>
                <w:b/>
                <w:bCs/>
                <w:color w:val="000000"/>
                <w:sz w:val="10"/>
                <w:szCs w:val="10"/>
                <w:lang w:val="es-SV" w:eastAsia="es-SV"/>
              </w:rPr>
              <w:t>$30,929.63</w:t>
            </w:r>
          </w:p>
        </w:tc>
        <w:tc>
          <w:tcPr>
            <w:tcW w:w="2604" w:type="dxa"/>
            <w:gridSpan w:val="3"/>
            <w:shd w:val="clear" w:color="auto" w:fill="auto"/>
            <w:noWrap/>
            <w:vAlign w:val="center"/>
            <w:hideMark/>
          </w:tcPr>
          <w:p w:rsidR="00315DD8" w:rsidRPr="00315DD8" w:rsidRDefault="00315DD8" w:rsidP="00315DD8">
            <w:pPr>
              <w:spacing w:after="0" w:line="240" w:lineRule="auto"/>
              <w:jc w:val="center"/>
              <w:rPr>
                <w:rFonts w:ascii="Calibri" w:eastAsia="Times New Roman" w:hAnsi="Calibri" w:cs="Calibri"/>
                <w:b/>
                <w:bCs/>
                <w:color w:val="000000"/>
                <w:sz w:val="10"/>
                <w:szCs w:val="10"/>
                <w:lang w:val="es-SV" w:eastAsia="es-SV"/>
              </w:rPr>
            </w:pPr>
            <w:r w:rsidRPr="00315DD8">
              <w:rPr>
                <w:rFonts w:ascii="Calibri" w:eastAsia="Times New Roman" w:hAnsi="Calibri" w:cs="Calibri"/>
                <w:b/>
                <w:bCs/>
                <w:color w:val="000000"/>
                <w:sz w:val="10"/>
                <w:szCs w:val="10"/>
                <w:lang w:val="es-SV" w:eastAsia="es-SV"/>
              </w:rPr>
              <w:t>$21,179.00</w:t>
            </w:r>
          </w:p>
        </w:tc>
        <w:tc>
          <w:tcPr>
            <w:tcW w:w="2205" w:type="dxa"/>
            <w:gridSpan w:val="3"/>
            <w:shd w:val="clear" w:color="auto" w:fill="auto"/>
            <w:noWrap/>
            <w:vAlign w:val="center"/>
            <w:hideMark/>
          </w:tcPr>
          <w:p w:rsidR="00315DD8" w:rsidRPr="00315DD8" w:rsidRDefault="00315DD8" w:rsidP="00315DD8">
            <w:pPr>
              <w:spacing w:after="0" w:line="240" w:lineRule="auto"/>
              <w:jc w:val="center"/>
              <w:rPr>
                <w:rFonts w:ascii="Calibri" w:eastAsia="Times New Roman" w:hAnsi="Calibri" w:cs="Calibri"/>
                <w:b/>
                <w:bCs/>
                <w:color w:val="000000"/>
                <w:sz w:val="10"/>
                <w:szCs w:val="10"/>
                <w:lang w:val="es-SV" w:eastAsia="es-SV"/>
              </w:rPr>
            </w:pPr>
            <w:r w:rsidRPr="00315DD8">
              <w:rPr>
                <w:rFonts w:ascii="Calibri" w:eastAsia="Times New Roman" w:hAnsi="Calibri" w:cs="Calibri"/>
                <w:b/>
                <w:bCs/>
                <w:color w:val="000000"/>
                <w:sz w:val="10"/>
                <w:szCs w:val="10"/>
                <w:lang w:val="es-SV" w:eastAsia="es-SV"/>
              </w:rPr>
              <w:t>$30,232.95</w:t>
            </w:r>
          </w:p>
        </w:tc>
        <w:tc>
          <w:tcPr>
            <w:tcW w:w="2189" w:type="dxa"/>
            <w:gridSpan w:val="3"/>
            <w:shd w:val="clear" w:color="auto" w:fill="auto"/>
            <w:noWrap/>
            <w:vAlign w:val="center"/>
            <w:hideMark/>
          </w:tcPr>
          <w:p w:rsidR="00315DD8" w:rsidRPr="00315DD8" w:rsidRDefault="00315DD8" w:rsidP="00315DD8">
            <w:pPr>
              <w:spacing w:after="0" w:line="240" w:lineRule="auto"/>
              <w:jc w:val="center"/>
              <w:rPr>
                <w:rFonts w:ascii="Calibri" w:eastAsia="Times New Roman" w:hAnsi="Calibri" w:cs="Calibri"/>
                <w:b/>
                <w:bCs/>
                <w:color w:val="000000"/>
                <w:sz w:val="10"/>
                <w:szCs w:val="10"/>
                <w:lang w:val="es-SV" w:eastAsia="es-SV"/>
              </w:rPr>
            </w:pPr>
            <w:r w:rsidRPr="00315DD8">
              <w:rPr>
                <w:rFonts w:ascii="Calibri" w:eastAsia="Times New Roman" w:hAnsi="Calibri" w:cs="Calibri"/>
                <w:b/>
                <w:bCs/>
                <w:color w:val="000000"/>
                <w:sz w:val="10"/>
                <w:szCs w:val="10"/>
                <w:lang w:val="es-SV" w:eastAsia="es-SV"/>
              </w:rPr>
              <w:t>$27,872.00</w:t>
            </w:r>
          </w:p>
        </w:tc>
      </w:tr>
    </w:tbl>
    <w:p w:rsidR="00315DD8" w:rsidRPr="00315DD8" w:rsidRDefault="00315DD8" w:rsidP="00315DD8">
      <w:pPr>
        <w:spacing w:after="0" w:line="240" w:lineRule="auto"/>
        <w:jc w:val="both"/>
        <w:rPr>
          <w:rFonts w:ascii="Arial" w:eastAsia="Calibri" w:hAnsi="Arial" w:cs="Arial"/>
          <w:b/>
          <w:color w:val="000000"/>
          <w:sz w:val="24"/>
          <w:szCs w:val="24"/>
          <w:u w:val="single"/>
          <w:lang w:val="es-SV"/>
        </w:rPr>
      </w:pPr>
    </w:p>
    <w:p w:rsidR="00315DD8" w:rsidRPr="00315DD8" w:rsidRDefault="00315DD8" w:rsidP="00315DD8">
      <w:pPr>
        <w:spacing w:after="0" w:line="240" w:lineRule="auto"/>
        <w:jc w:val="both"/>
        <w:rPr>
          <w:rFonts w:ascii="Arial" w:eastAsia="Calibri" w:hAnsi="Arial" w:cs="Arial"/>
          <w:b/>
          <w:color w:val="000000"/>
          <w:sz w:val="24"/>
          <w:szCs w:val="24"/>
          <w:u w:val="single"/>
          <w:lang w:val="es-SV"/>
        </w:rPr>
      </w:pPr>
    </w:p>
    <w:tbl>
      <w:tblPr>
        <w:tblW w:w="9054" w:type="dxa"/>
        <w:tblInd w:w="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406"/>
        <w:gridCol w:w="547"/>
        <w:gridCol w:w="545"/>
        <w:gridCol w:w="1182"/>
        <w:gridCol w:w="547"/>
        <w:gridCol w:w="596"/>
        <w:gridCol w:w="1103"/>
        <w:gridCol w:w="547"/>
        <w:gridCol w:w="596"/>
        <w:gridCol w:w="1344"/>
        <w:gridCol w:w="547"/>
        <w:gridCol w:w="596"/>
      </w:tblGrid>
      <w:tr w:rsidR="00315DD8" w:rsidRPr="00315DD8" w:rsidTr="00E62C4C">
        <w:trPr>
          <w:trHeight w:val="27"/>
        </w:trPr>
        <w:tc>
          <w:tcPr>
            <w:tcW w:w="2272" w:type="dxa"/>
            <w:gridSpan w:val="3"/>
            <w:shd w:val="clear" w:color="auto" w:fill="auto"/>
            <w:vAlign w:val="center"/>
            <w:hideMark/>
          </w:tcPr>
          <w:p w:rsidR="00315DD8" w:rsidRPr="00315DD8" w:rsidRDefault="00315DD8" w:rsidP="00315DD8">
            <w:pPr>
              <w:spacing w:after="0" w:line="240" w:lineRule="auto"/>
              <w:jc w:val="center"/>
              <w:rPr>
                <w:rFonts w:ascii="Calibri" w:eastAsia="Times New Roman" w:hAnsi="Calibri" w:cs="Calibri"/>
                <w:b/>
                <w:bCs/>
                <w:color w:val="000000"/>
                <w:sz w:val="10"/>
                <w:szCs w:val="10"/>
                <w:lang w:val="es-SV" w:eastAsia="es-SV"/>
              </w:rPr>
            </w:pPr>
            <w:r w:rsidRPr="00315DD8">
              <w:rPr>
                <w:rFonts w:ascii="Calibri" w:eastAsia="Times New Roman" w:hAnsi="Calibri" w:cs="Calibri"/>
                <w:b/>
                <w:bCs/>
                <w:color w:val="000000"/>
                <w:sz w:val="10"/>
                <w:szCs w:val="10"/>
                <w:lang w:val="es-SV" w:eastAsia="es-SV"/>
              </w:rPr>
              <w:t>GSQ EL SALVADOR, S.A. DE C.V.</w:t>
            </w:r>
          </w:p>
        </w:tc>
        <w:tc>
          <w:tcPr>
            <w:tcW w:w="4572" w:type="dxa"/>
            <w:gridSpan w:val="6"/>
            <w:shd w:val="clear" w:color="auto" w:fill="auto"/>
            <w:vAlign w:val="center"/>
            <w:hideMark/>
          </w:tcPr>
          <w:p w:rsidR="00315DD8" w:rsidRPr="00315DD8" w:rsidRDefault="00315DD8" w:rsidP="00315DD8">
            <w:pPr>
              <w:spacing w:after="0" w:line="240" w:lineRule="auto"/>
              <w:jc w:val="center"/>
              <w:rPr>
                <w:rFonts w:ascii="Calibri" w:eastAsia="Times New Roman" w:hAnsi="Calibri" w:cs="Calibri"/>
                <w:b/>
                <w:bCs/>
                <w:color w:val="000000"/>
                <w:sz w:val="10"/>
                <w:szCs w:val="10"/>
                <w:lang w:val="es-SV" w:eastAsia="es-SV"/>
              </w:rPr>
            </w:pPr>
            <w:r w:rsidRPr="00315DD8">
              <w:rPr>
                <w:rFonts w:ascii="Calibri" w:eastAsia="Times New Roman" w:hAnsi="Calibri" w:cs="Calibri"/>
                <w:b/>
                <w:bCs/>
                <w:color w:val="000000"/>
                <w:sz w:val="10"/>
                <w:szCs w:val="10"/>
                <w:lang w:val="es-SV" w:eastAsia="es-SV"/>
              </w:rPr>
              <w:t>NELSON DAVID CHAVEZ ESTRADA</w:t>
            </w:r>
            <w:r w:rsidRPr="00315DD8">
              <w:rPr>
                <w:rFonts w:ascii="Calibri" w:eastAsia="Times New Roman" w:hAnsi="Calibri" w:cs="Calibri"/>
                <w:b/>
                <w:bCs/>
                <w:color w:val="000000"/>
                <w:sz w:val="10"/>
                <w:szCs w:val="10"/>
                <w:lang w:val="es-SV" w:eastAsia="es-SV"/>
              </w:rPr>
              <w:br/>
              <w:t xml:space="preserve"> (FERRETERIA JC E INSUMOS DIVERSOS)</w:t>
            </w:r>
          </w:p>
        </w:tc>
        <w:tc>
          <w:tcPr>
            <w:tcW w:w="2210" w:type="dxa"/>
            <w:gridSpan w:val="3"/>
            <w:shd w:val="clear" w:color="auto" w:fill="auto"/>
            <w:vAlign w:val="center"/>
            <w:hideMark/>
          </w:tcPr>
          <w:p w:rsidR="00315DD8" w:rsidRPr="00315DD8" w:rsidRDefault="00315DD8" w:rsidP="00315DD8">
            <w:pPr>
              <w:spacing w:after="0" w:line="240" w:lineRule="auto"/>
              <w:jc w:val="center"/>
              <w:rPr>
                <w:rFonts w:ascii="Calibri" w:eastAsia="Times New Roman" w:hAnsi="Calibri" w:cs="Calibri"/>
                <w:b/>
                <w:bCs/>
                <w:color w:val="000000"/>
                <w:sz w:val="10"/>
                <w:szCs w:val="10"/>
                <w:lang w:val="es-SV" w:eastAsia="es-SV"/>
              </w:rPr>
            </w:pPr>
            <w:r w:rsidRPr="00315DD8">
              <w:rPr>
                <w:rFonts w:ascii="Calibri" w:eastAsia="Times New Roman" w:hAnsi="Calibri" w:cs="Calibri"/>
                <w:b/>
                <w:bCs/>
                <w:color w:val="000000"/>
                <w:sz w:val="10"/>
                <w:szCs w:val="10"/>
                <w:lang w:val="es-SV" w:eastAsia="es-SV"/>
              </w:rPr>
              <w:t>MULTI-INVERSIONES LA CIMA, S.A. DE C.V.</w:t>
            </w:r>
          </w:p>
        </w:tc>
      </w:tr>
      <w:tr w:rsidR="00315DD8" w:rsidRPr="00315DD8" w:rsidTr="00E62C4C">
        <w:trPr>
          <w:trHeight w:val="27"/>
        </w:trPr>
        <w:tc>
          <w:tcPr>
            <w:tcW w:w="1406" w:type="dxa"/>
            <w:shd w:val="clear" w:color="auto" w:fill="auto"/>
            <w:vAlign w:val="center"/>
            <w:hideMark/>
          </w:tcPr>
          <w:p w:rsidR="00315DD8" w:rsidRPr="00315DD8" w:rsidRDefault="00315DD8" w:rsidP="00315DD8">
            <w:pPr>
              <w:spacing w:after="0" w:line="240" w:lineRule="auto"/>
              <w:jc w:val="center"/>
              <w:rPr>
                <w:rFonts w:ascii="Calibri" w:eastAsia="Times New Roman" w:hAnsi="Calibri" w:cs="Calibri"/>
                <w:color w:val="000000"/>
                <w:sz w:val="10"/>
                <w:szCs w:val="10"/>
                <w:lang w:val="es-SV" w:eastAsia="es-SV"/>
              </w:rPr>
            </w:pPr>
            <w:r w:rsidRPr="00315DD8">
              <w:rPr>
                <w:rFonts w:ascii="Calibri" w:eastAsia="Times New Roman" w:hAnsi="Calibri" w:cs="Calibri"/>
                <w:color w:val="000000"/>
                <w:sz w:val="10"/>
                <w:szCs w:val="10"/>
                <w:lang w:val="es-SV" w:eastAsia="es-SV"/>
              </w:rPr>
              <w:t>DESCRIPCION</w:t>
            </w:r>
          </w:p>
        </w:tc>
        <w:tc>
          <w:tcPr>
            <w:tcW w:w="433" w:type="dxa"/>
            <w:shd w:val="clear" w:color="auto" w:fill="auto"/>
            <w:vAlign w:val="center"/>
            <w:hideMark/>
          </w:tcPr>
          <w:p w:rsidR="00315DD8" w:rsidRPr="00315DD8" w:rsidRDefault="00315DD8" w:rsidP="00315DD8">
            <w:pPr>
              <w:spacing w:after="0" w:line="240" w:lineRule="auto"/>
              <w:jc w:val="center"/>
              <w:rPr>
                <w:rFonts w:ascii="Calibri" w:eastAsia="Times New Roman" w:hAnsi="Calibri" w:cs="Calibri"/>
                <w:color w:val="000000"/>
                <w:sz w:val="10"/>
                <w:szCs w:val="10"/>
                <w:lang w:val="es-SV" w:eastAsia="es-SV"/>
              </w:rPr>
            </w:pPr>
            <w:r w:rsidRPr="00315DD8">
              <w:rPr>
                <w:rFonts w:ascii="Calibri" w:eastAsia="Times New Roman" w:hAnsi="Calibri" w:cs="Calibri"/>
                <w:color w:val="000000"/>
                <w:sz w:val="10"/>
                <w:szCs w:val="10"/>
                <w:lang w:val="es-SV" w:eastAsia="es-SV"/>
              </w:rPr>
              <w:t>PRECIO UNITARIO</w:t>
            </w:r>
          </w:p>
        </w:tc>
        <w:tc>
          <w:tcPr>
            <w:tcW w:w="433" w:type="dxa"/>
            <w:shd w:val="clear" w:color="auto" w:fill="auto"/>
            <w:vAlign w:val="center"/>
            <w:hideMark/>
          </w:tcPr>
          <w:p w:rsidR="00315DD8" w:rsidRPr="00315DD8" w:rsidRDefault="00315DD8" w:rsidP="00315DD8">
            <w:pPr>
              <w:spacing w:after="0" w:line="240" w:lineRule="auto"/>
              <w:jc w:val="center"/>
              <w:rPr>
                <w:rFonts w:ascii="Calibri" w:eastAsia="Times New Roman" w:hAnsi="Calibri" w:cs="Calibri"/>
                <w:color w:val="000000"/>
                <w:sz w:val="10"/>
                <w:szCs w:val="10"/>
                <w:lang w:val="es-SV" w:eastAsia="es-SV"/>
              </w:rPr>
            </w:pPr>
            <w:r w:rsidRPr="00315DD8">
              <w:rPr>
                <w:rFonts w:ascii="Calibri" w:eastAsia="Times New Roman" w:hAnsi="Calibri" w:cs="Calibri"/>
                <w:color w:val="000000"/>
                <w:sz w:val="10"/>
                <w:szCs w:val="10"/>
                <w:lang w:val="es-SV" w:eastAsia="es-SV"/>
              </w:rPr>
              <w:t>TOTAL</w:t>
            </w:r>
          </w:p>
        </w:tc>
        <w:tc>
          <w:tcPr>
            <w:tcW w:w="1459" w:type="dxa"/>
            <w:shd w:val="clear" w:color="auto" w:fill="auto"/>
            <w:vAlign w:val="center"/>
            <w:hideMark/>
          </w:tcPr>
          <w:p w:rsidR="00315DD8" w:rsidRPr="00315DD8" w:rsidRDefault="00315DD8" w:rsidP="00315DD8">
            <w:pPr>
              <w:spacing w:after="0" w:line="240" w:lineRule="auto"/>
              <w:jc w:val="center"/>
              <w:rPr>
                <w:rFonts w:ascii="Calibri" w:eastAsia="Times New Roman" w:hAnsi="Calibri" w:cs="Calibri"/>
                <w:color w:val="000000"/>
                <w:sz w:val="10"/>
                <w:szCs w:val="10"/>
                <w:lang w:val="es-SV" w:eastAsia="es-SV"/>
              </w:rPr>
            </w:pPr>
            <w:r w:rsidRPr="00315DD8">
              <w:rPr>
                <w:rFonts w:ascii="Calibri" w:eastAsia="Times New Roman" w:hAnsi="Calibri" w:cs="Calibri"/>
                <w:color w:val="000000"/>
                <w:sz w:val="10"/>
                <w:szCs w:val="10"/>
                <w:lang w:val="es-SV" w:eastAsia="es-SV"/>
              </w:rPr>
              <w:t>DESCRIPCION OPCION 1</w:t>
            </w:r>
          </w:p>
        </w:tc>
        <w:tc>
          <w:tcPr>
            <w:tcW w:w="433" w:type="dxa"/>
            <w:shd w:val="clear" w:color="auto" w:fill="auto"/>
            <w:vAlign w:val="center"/>
            <w:hideMark/>
          </w:tcPr>
          <w:p w:rsidR="00315DD8" w:rsidRPr="00315DD8" w:rsidRDefault="00315DD8" w:rsidP="00315DD8">
            <w:pPr>
              <w:spacing w:after="0" w:line="240" w:lineRule="auto"/>
              <w:jc w:val="center"/>
              <w:rPr>
                <w:rFonts w:ascii="Calibri" w:eastAsia="Times New Roman" w:hAnsi="Calibri" w:cs="Calibri"/>
                <w:color w:val="000000"/>
                <w:sz w:val="10"/>
                <w:szCs w:val="10"/>
                <w:lang w:val="es-SV" w:eastAsia="es-SV"/>
              </w:rPr>
            </w:pPr>
            <w:r w:rsidRPr="00315DD8">
              <w:rPr>
                <w:rFonts w:ascii="Calibri" w:eastAsia="Times New Roman" w:hAnsi="Calibri" w:cs="Calibri"/>
                <w:color w:val="000000"/>
                <w:sz w:val="10"/>
                <w:szCs w:val="10"/>
                <w:lang w:val="es-SV" w:eastAsia="es-SV"/>
              </w:rPr>
              <w:t>PRECIO UNITARIO</w:t>
            </w:r>
          </w:p>
        </w:tc>
        <w:tc>
          <w:tcPr>
            <w:tcW w:w="433" w:type="dxa"/>
            <w:shd w:val="clear" w:color="auto" w:fill="auto"/>
            <w:vAlign w:val="center"/>
            <w:hideMark/>
          </w:tcPr>
          <w:p w:rsidR="00315DD8" w:rsidRPr="00315DD8" w:rsidRDefault="00315DD8" w:rsidP="00315DD8">
            <w:pPr>
              <w:spacing w:after="0" w:line="240" w:lineRule="auto"/>
              <w:jc w:val="center"/>
              <w:rPr>
                <w:rFonts w:ascii="Calibri" w:eastAsia="Times New Roman" w:hAnsi="Calibri" w:cs="Calibri"/>
                <w:color w:val="000000"/>
                <w:sz w:val="10"/>
                <w:szCs w:val="10"/>
                <w:lang w:val="es-SV" w:eastAsia="es-SV"/>
              </w:rPr>
            </w:pPr>
            <w:r w:rsidRPr="00315DD8">
              <w:rPr>
                <w:rFonts w:ascii="Calibri" w:eastAsia="Times New Roman" w:hAnsi="Calibri" w:cs="Calibri"/>
                <w:color w:val="000000"/>
                <w:sz w:val="10"/>
                <w:szCs w:val="10"/>
                <w:lang w:val="es-SV" w:eastAsia="es-SV"/>
              </w:rPr>
              <w:t>TOTAL</w:t>
            </w:r>
          </w:p>
        </w:tc>
        <w:tc>
          <w:tcPr>
            <w:tcW w:w="1379" w:type="dxa"/>
            <w:shd w:val="clear" w:color="auto" w:fill="auto"/>
            <w:vAlign w:val="center"/>
            <w:hideMark/>
          </w:tcPr>
          <w:p w:rsidR="00315DD8" w:rsidRPr="00315DD8" w:rsidRDefault="00315DD8" w:rsidP="00315DD8">
            <w:pPr>
              <w:spacing w:after="0" w:line="240" w:lineRule="auto"/>
              <w:jc w:val="center"/>
              <w:rPr>
                <w:rFonts w:ascii="Calibri" w:eastAsia="Times New Roman" w:hAnsi="Calibri" w:cs="Calibri"/>
                <w:color w:val="000000"/>
                <w:sz w:val="10"/>
                <w:szCs w:val="10"/>
                <w:lang w:val="es-SV" w:eastAsia="es-SV"/>
              </w:rPr>
            </w:pPr>
            <w:r w:rsidRPr="00315DD8">
              <w:rPr>
                <w:rFonts w:ascii="Calibri" w:eastAsia="Times New Roman" w:hAnsi="Calibri" w:cs="Calibri"/>
                <w:color w:val="000000"/>
                <w:sz w:val="10"/>
                <w:szCs w:val="10"/>
                <w:lang w:val="es-SV" w:eastAsia="es-SV"/>
              </w:rPr>
              <w:t>DESCRIPCION OPCION 2</w:t>
            </w:r>
          </w:p>
        </w:tc>
        <w:tc>
          <w:tcPr>
            <w:tcW w:w="433" w:type="dxa"/>
            <w:shd w:val="clear" w:color="auto" w:fill="auto"/>
            <w:vAlign w:val="center"/>
            <w:hideMark/>
          </w:tcPr>
          <w:p w:rsidR="00315DD8" w:rsidRPr="00315DD8" w:rsidRDefault="00315DD8" w:rsidP="00315DD8">
            <w:pPr>
              <w:spacing w:after="0" w:line="240" w:lineRule="auto"/>
              <w:jc w:val="center"/>
              <w:rPr>
                <w:rFonts w:ascii="Calibri" w:eastAsia="Times New Roman" w:hAnsi="Calibri" w:cs="Calibri"/>
                <w:color w:val="000000"/>
                <w:sz w:val="10"/>
                <w:szCs w:val="10"/>
                <w:lang w:val="es-SV" w:eastAsia="es-SV"/>
              </w:rPr>
            </w:pPr>
            <w:r w:rsidRPr="00315DD8">
              <w:rPr>
                <w:rFonts w:ascii="Calibri" w:eastAsia="Times New Roman" w:hAnsi="Calibri" w:cs="Calibri"/>
                <w:color w:val="000000"/>
                <w:sz w:val="10"/>
                <w:szCs w:val="10"/>
                <w:lang w:val="es-SV" w:eastAsia="es-SV"/>
              </w:rPr>
              <w:t>PRECIO UNITARIO</w:t>
            </w:r>
          </w:p>
        </w:tc>
        <w:tc>
          <w:tcPr>
            <w:tcW w:w="433" w:type="dxa"/>
            <w:shd w:val="clear" w:color="auto" w:fill="auto"/>
            <w:vAlign w:val="center"/>
            <w:hideMark/>
          </w:tcPr>
          <w:p w:rsidR="00315DD8" w:rsidRPr="00315DD8" w:rsidRDefault="00315DD8" w:rsidP="00315DD8">
            <w:pPr>
              <w:spacing w:after="0" w:line="240" w:lineRule="auto"/>
              <w:jc w:val="center"/>
              <w:rPr>
                <w:rFonts w:ascii="Calibri" w:eastAsia="Times New Roman" w:hAnsi="Calibri" w:cs="Calibri"/>
                <w:color w:val="000000"/>
                <w:sz w:val="10"/>
                <w:szCs w:val="10"/>
                <w:lang w:val="es-SV" w:eastAsia="es-SV"/>
              </w:rPr>
            </w:pPr>
            <w:r w:rsidRPr="00315DD8">
              <w:rPr>
                <w:rFonts w:ascii="Calibri" w:eastAsia="Times New Roman" w:hAnsi="Calibri" w:cs="Calibri"/>
                <w:color w:val="000000"/>
                <w:sz w:val="10"/>
                <w:szCs w:val="10"/>
                <w:lang w:val="es-SV" w:eastAsia="es-SV"/>
              </w:rPr>
              <w:t>TOTAL</w:t>
            </w:r>
          </w:p>
        </w:tc>
        <w:tc>
          <w:tcPr>
            <w:tcW w:w="1344" w:type="dxa"/>
            <w:shd w:val="clear" w:color="auto" w:fill="auto"/>
            <w:vAlign w:val="center"/>
            <w:hideMark/>
          </w:tcPr>
          <w:p w:rsidR="00315DD8" w:rsidRPr="00315DD8" w:rsidRDefault="00315DD8" w:rsidP="00315DD8">
            <w:pPr>
              <w:spacing w:after="0" w:line="240" w:lineRule="auto"/>
              <w:jc w:val="center"/>
              <w:rPr>
                <w:rFonts w:ascii="Calibri" w:eastAsia="Times New Roman" w:hAnsi="Calibri" w:cs="Calibri"/>
                <w:color w:val="000000"/>
                <w:sz w:val="10"/>
                <w:szCs w:val="10"/>
                <w:lang w:val="es-SV" w:eastAsia="es-SV"/>
              </w:rPr>
            </w:pPr>
            <w:r w:rsidRPr="00315DD8">
              <w:rPr>
                <w:rFonts w:ascii="Calibri" w:eastAsia="Times New Roman" w:hAnsi="Calibri" w:cs="Calibri"/>
                <w:color w:val="000000"/>
                <w:sz w:val="10"/>
                <w:szCs w:val="10"/>
                <w:lang w:val="es-SV" w:eastAsia="es-SV"/>
              </w:rPr>
              <w:t>DESCRIPCION</w:t>
            </w:r>
          </w:p>
        </w:tc>
        <w:tc>
          <w:tcPr>
            <w:tcW w:w="433" w:type="dxa"/>
            <w:shd w:val="clear" w:color="auto" w:fill="auto"/>
            <w:vAlign w:val="center"/>
            <w:hideMark/>
          </w:tcPr>
          <w:p w:rsidR="00315DD8" w:rsidRPr="00315DD8" w:rsidRDefault="00315DD8" w:rsidP="00315DD8">
            <w:pPr>
              <w:spacing w:after="0" w:line="240" w:lineRule="auto"/>
              <w:jc w:val="center"/>
              <w:rPr>
                <w:rFonts w:ascii="Calibri" w:eastAsia="Times New Roman" w:hAnsi="Calibri" w:cs="Calibri"/>
                <w:color w:val="000000"/>
                <w:sz w:val="10"/>
                <w:szCs w:val="10"/>
                <w:lang w:val="es-SV" w:eastAsia="es-SV"/>
              </w:rPr>
            </w:pPr>
            <w:r w:rsidRPr="00315DD8">
              <w:rPr>
                <w:rFonts w:ascii="Calibri" w:eastAsia="Times New Roman" w:hAnsi="Calibri" w:cs="Calibri"/>
                <w:color w:val="000000"/>
                <w:sz w:val="10"/>
                <w:szCs w:val="10"/>
                <w:lang w:val="es-SV" w:eastAsia="es-SV"/>
              </w:rPr>
              <w:t>PRECIO UNITARIO</w:t>
            </w:r>
          </w:p>
        </w:tc>
        <w:tc>
          <w:tcPr>
            <w:tcW w:w="433" w:type="dxa"/>
            <w:shd w:val="clear" w:color="auto" w:fill="auto"/>
            <w:vAlign w:val="center"/>
            <w:hideMark/>
          </w:tcPr>
          <w:p w:rsidR="00315DD8" w:rsidRPr="00315DD8" w:rsidRDefault="00315DD8" w:rsidP="00315DD8">
            <w:pPr>
              <w:spacing w:after="0" w:line="240" w:lineRule="auto"/>
              <w:jc w:val="center"/>
              <w:rPr>
                <w:rFonts w:ascii="Calibri" w:eastAsia="Times New Roman" w:hAnsi="Calibri" w:cs="Calibri"/>
                <w:color w:val="000000"/>
                <w:sz w:val="10"/>
                <w:szCs w:val="10"/>
                <w:lang w:val="es-SV" w:eastAsia="es-SV"/>
              </w:rPr>
            </w:pPr>
            <w:r w:rsidRPr="00315DD8">
              <w:rPr>
                <w:rFonts w:ascii="Calibri" w:eastAsia="Times New Roman" w:hAnsi="Calibri" w:cs="Calibri"/>
                <w:color w:val="000000"/>
                <w:sz w:val="10"/>
                <w:szCs w:val="10"/>
                <w:lang w:val="es-SV" w:eastAsia="es-SV"/>
              </w:rPr>
              <w:t>TOTAL</w:t>
            </w:r>
          </w:p>
        </w:tc>
      </w:tr>
      <w:tr w:rsidR="00315DD8" w:rsidRPr="00315DD8" w:rsidTr="00E62C4C">
        <w:trPr>
          <w:trHeight w:val="27"/>
        </w:trPr>
        <w:tc>
          <w:tcPr>
            <w:tcW w:w="1406" w:type="dxa"/>
            <w:shd w:val="clear" w:color="auto" w:fill="auto"/>
            <w:noWrap/>
            <w:vAlign w:val="center"/>
            <w:hideMark/>
          </w:tcPr>
          <w:p w:rsidR="00315DD8" w:rsidRPr="00315DD8" w:rsidRDefault="00315DD8" w:rsidP="00315DD8">
            <w:pPr>
              <w:spacing w:after="0" w:line="240" w:lineRule="auto"/>
              <w:jc w:val="center"/>
              <w:rPr>
                <w:rFonts w:ascii="Calibri" w:eastAsia="Times New Roman" w:hAnsi="Calibri" w:cs="Calibri"/>
                <w:color w:val="000000"/>
                <w:sz w:val="10"/>
                <w:szCs w:val="10"/>
                <w:lang w:val="es-SV" w:eastAsia="es-SV"/>
              </w:rPr>
            </w:pPr>
            <w:r w:rsidRPr="00315DD8">
              <w:rPr>
                <w:rFonts w:ascii="Calibri" w:eastAsia="Times New Roman" w:hAnsi="Calibri" w:cs="Calibri"/>
                <w:color w:val="000000"/>
                <w:sz w:val="10"/>
                <w:szCs w:val="10"/>
                <w:lang w:val="es-SV" w:eastAsia="es-SV"/>
              </w:rPr>
              <w:t>-</w:t>
            </w:r>
          </w:p>
        </w:tc>
        <w:tc>
          <w:tcPr>
            <w:tcW w:w="433" w:type="dxa"/>
            <w:shd w:val="clear" w:color="auto" w:fill="auto"/>
            <w:noWrap/>
            <w:vAlign w:val="center"/>
            <w:hideMark/>
          </w:tcPr>
          <w:p w:rsidR="00315DD8" w:rsidRPr="00315DD8" w:rsidRDefault="00315DD8" w:rsidP="00315DD8">
            <w:pPr>
              <w:spacing w:after="0" w:line="240" w:lineRule="auto"/>
              <w:jc w:val="center"/>
              <w:rPr>
                <w:rFonts w:ascii="Calibri" w:eastAsia="Times New Roman" w:hAnsi="Calibri" w:cs="Calibri"/>
                <w:color w:val="000000"/>
                <w:sz w:val="10"/>
                <w:szCs w:val="10"/>
                <w:lang w:val="es-SV" w:eastAsia="es-SV"/>
              </w:rPr>
            </w:pPr>
            <w:r w:rsidRPr="00315DD8">
              <w:rPr>
                <w:rFonts w:ascii="Calibri" w:eastAsia="Times New Roman" w:hAnsi="Calibri" w:cs="Calibri"/>
                <w:color w:val="000000"/>
                <w:sz w:val="10"/>
                <w:szCs w:val="10"/>
                <w:lang w:val="es-SV" w:eastAsia="es-SV"/>
              </w:rPr>
              <w:t>-</w:t>
            </w:r>
          </w:p>
        </w:tc>
        <w:tc>
          <w:tcPr>
            <w:tcW w:w="433" w:type="dxa"/>
            <w:shd w:val="clear" w:color="auto" w:fill="auto"/>
            <w:vAlign w:val="center"/>
            <w:hideMark/>
          </w:tcPr>
          <w:p w:rsidR="00315DD8" w:rsidRPr="00315DD8" w:rsidRDefault="00315DD8" w:rsidP="00315DD8">
            <w:pPr>
              <w:spacing w:after="0" w:line="240" w:lineRule="auto"/>
              <w:jc w:val="center"/>
              <w:rPr>
                <w:rFonts w:ascii="Calibri" w:eastAsia="Times New Roman" w:hAnsi="Calibri" w:cs="Calibri"/>
                <w:color w:val="000000"/>
                <w:sz w:val="10"/>
                <w:szCs w:val="10"/>
                <w:lang w:val="es-SV" w:eastAsia="es-SV"/>
              </w:rPr>
            </w:pPr>
            <w:r w:rsidRPr="00315DD8">
              <w:rPr>
                <w:rFonts w:ascii="Calibri" w:eastAsia="Times New Roman" w:hAnsi="Calibri" w:cs="Calibri"/>
                <w:color w:val="000000"/>
                <w:sz w:val="10"/>
                <w:szCs w:val="10"/>
                <w:lang w:val="es-SV" w:eastAsia="es-SV"/>
              </w:rPr>
              <w:t>-</w:t>
            </w:r>
          </w:p>
        </w:tc>
        <w:tc>
          <w:tcPr>
            <w:tcW w:w="1459" w:type="dxa"/>
            <w:shd w:val="clear" w:color="auto" w:fill="auto"/>
            <w:vAlign w:val="center"/>
            <w:hideMark/>
          </w:tcPr>
          <w:p w:rsidR="00315DD8" w:rsidRPr="00315DD8" w:rsidRDefault="00315DD8" w:rsidP="00315DD8">
            <w:pPr>
              <w:spacing w:after="0" w:line="240" w:lineRule="auto"/>
              <w:rPr>
                <w:rFonts w:ascii="Calibri" w:eastAsia="Times New Roman" w:hAnsi="Calibri" w:cs="Calibri"/>
                <w:color w:val="000000"/>
                <w:sz w:val="10"/>
                <w:szCs w:val="10"/>
                <w:lang w:val="es-SV" w:eastAsia="es-SV"/>
              </w:rPr>
            </w:pPr>
            <w:r w:rsidRPr="00315DD8">
              <w:rPr>
                <w:rFonts w:ascii="Calibri" w:eastAsia="Times New Roman" w:hAnsi="Calibri" w:cs="Calibri"/>
                <w:color w:val="000000"/>
                <w:sz w:val="10"/>
                <w:szCs w:val="10"/>
                <w:lang w:val="es-SV" w:eastAsia="es-SV"/>
              </w:rPr>
              <w:t>GUANTES DE HULE PARA PINTAR MANGA LARGA TALLA XL</w:t>
            </w:r>
          </w:p>
        </w:tc>
        <w:tc>
          <w:tcPr>
            <w:tcW w:w="433" w:type="dxa"/>
            <w:shd w:val="clear" w:color="auto" w:fill="auto"/>
            <w:noWrap/>
            <w:vAlign w:val="center"/>
            <w:hideMark/>
          </w:tcPr>
          <w:p w:rsidR="00315DD8" w:rsidRPr="00315DD8" w:rsidRDefault="00315DD8" w:rsidP="00315DD8">
            <w:pPr>
              <w:spacing w:after="0" w:line="240" w:lineRule="auto"/>
              <w:jc w:val="center"/>
              <w:rPr>
                <w:rFonts w:ascii="Calibri" w:eastAsia="Times New Roman" w:hAnsi="Calibri" w:cs="Calibri"/>
                <w:color w:val="000000"/>
                <w:sz w:val="10"/>
                <w:szCs w:val="10"/>
                <w:lang w:val="es-SV" w:eastAsia="es-SV"/>
              </w:rPr>
            </w:pPr>
            <w:r w:rsidRPr="00315DD8">
              <w:rPr>
                <w:rFonts w:ascii="Calibri" w:eastAsia="Times New Roman" w:hAnsi="Calibri" w:cs="Calibri"/>
                <w:color w:val="000000"/>
                <w:sz w:val="10"/>
                <w:szCs w:val="10"/>
                <w:lang w:val="es-SV" w:eastAsia="es-SV"/>
              </w:rPr>
              <w:t>$2.50</w:t>
            </w:r>
          </w:p>
        </w:tc>
        <w:tc>
          <w:tcPr>
            <w:tcW w:w="433" w:type="dxa"/>
            <w:shd w:val="clear" w:color="auto" w:fill="auto"/>
            <w:vAlign w:val="center"/>
            <w:hideMark/>
          </w:tcPr>
          <w:p w:rsidR="00315DD8" w:rsidRPr="00315DD8" w:rsidRDefault="00315DD8" w:rsidP="00315DD8">
            <w:pPr>
              <w:spacing w:after="0" w:line="240" w:lineRule="auto"/>
              <w:jc w:val="center"/>
              <w:rPr>
                <w:rFonts w:ascii="Calibri" w:eastAsia="Times New Roman" w:hAnsi="Calibri" w:cs="Calibri"/>
                <w:color w:val="000000"/>
                <w:sz w:val="10"/>
                <w:szCs w:val="10"/>
                <w:lang w:val="es-SV" w:eastAsia="es-SV"/>
              </w:rPr>
            </w:pPr>
            <w:r w:rsidRPr="00315DD8">
              <w:rPr>
                <w:rFonts w:ascii="Calibri" w:eastAsia="Times New Roman" w:hAnsi="Calibri" w:cs="Calibri"/>
                <w:color w:val="000000"/>
                <w:sz w:val="10"/>
                <w:szCs w:val="10"/>
                <w:lang w:val="es-SV" w:eastAsia="es-SV"/>
              </w:rPr>
              <w:t>$100.00</w:t>
            </w:r>
          </w:p>
        </w:tc>
        <w:tc>
          <w:tcPr>
            <w:tcW w:w="1379" w:type="dxa"/>
            <w:shd w:val="clear" w:color="auto" w:fill="auto"/>
            <w:vAlign w:val="center"/>
            <w:hideMark/>
          </w:tcPr>
          <w:p w:rsidR="00315DD8" w:rsidRPr="00315DD8" w:rsidRDefault="00315DD8" w:rsidP="00315DD8">
            <w:pPr>
              <w:spacing w:after="0" w:line="240" w:lineRule="auto"/>
              <w:rPr>
                <w:rFonts w:ascii="Calibri" w:eastAsia="Times New Roman" w:hAnsi="Calibri" w:cs="Calibri"/>
                <w:color w:val="000000"/>
                <w:sz w:val="10"/>
                <w:szCs w:val="10"/>
                <w:lang w:val="es-SV" w:eastAsia="es-SV"/>
              </w:rPr>
            </w:pPr>
            <w:r w:rsidRPr="00315DD8">
              <w:rPr>
                <w:rFonts w:ascii="Calibri" w:eastAsia="Times New Roman" w:hAnsi="Calibri" w:cs="Calibri"/>
                <w:color w:val="000000"/>
                <w:sz w:val="10"/>
                <w:szCs w:val="10"/>
                <w:lang w:val="es-SV" w:eastAsia="es-SV"/>
              </w:rPr>
              <w:t>GUANTES DE HULE PARA PINTAR MANGA LARGA TALLA XL</w:t>
            </w:r>
          </w:p>
        </w:tc>
        <w:tc>
          <w:tcPr>
            <w:tcW w:w="433" w:type="dxa"/>
            <w:shd w:val="clear" w:color="auto" w:fill="auto"/>
            <w:noWrap/>
            <w:vAlign w:val="center"/>
            <w:hideMark/>
          </w:tcPr>
          <w:p w:rsidR="00315DD8" w:rsidRPr="00315DD8" w:rsidRDefault="00315DD8" w:rsidP="00315DD8">
            <w:pPr>
              <w:spacing w:after="0" w:line="240" w:lineRule="auto"/>
              <w:jc w:val="center"/>
              <w:rPr>
                <w:rFonts w:ascii="Calibri" w:eastAsia="Times New Roman" w:hAnsi="Calibri" w:cs="Calibri"/>
                <w:color w:val="000000"/>
                <w:sz w:val="10"/>
                <w:szCs w:val="10"/>
                <w:lang w:val="es-SV" w:eastAsia="es-SV"/>
              </w:rPr>
            </w:pPr>
            <w:r w:rsidRPr="00315DD8">
              <w:rPr>
                <w:rFonts w:ascii="Calibri" w:eastAsia="Times New Roman" w:hAnsi="Calibri" w:cs="Calibri"/>
                <w:color w:val="000000"/>
                <w:sz w:val="10"/>
                <w:szCs w:val="10"/>
                <w:lang w:val="es-SV" w:eastAsia="es-SV"/>
              </w:rPr>
              <w:t>$2.50</w:t>
            </w:r>
          </w:p>
        </w:tc>
        <w:tc>
          <w:tcPr>
            <w:tcW w:w="433" w:type="dxa"/>
            <w:shd w:val="clear" w:color="auto" w:fill="auto"/>
            <w:vAlign w:val="center"/>
            <w:hideMark/>
          </w:tcPr>
          <w:p w:rsidR="00315DD8" w:rsidRPr="00315DD8" w:rsidRDefault="00315DD8" w:rsidP="00315DD8">
            <w:pPr>
              <w:spacing w:after="0" w:line="240" w:lineRule="auto"/>
              <w:jc w:val="center"/>
              <w:rPr>
                <w:rFonts w:ascii="Calibri" w:eastAsia="Times New Roman" w:hAnsi="Calibri" w:cs="Calibri"/>
                <w:color w:val="000000"/>
                <w:sz w:val="10"/>
                <w:szCs w:val="10"/>
                <w:lang w:val="es-SV" w:eastAsia="es-SV"/>
              </w:rPr>
            </w:pPr>
            <w:r w:rsidRPr="00315DD8">
              <w:rPr>
                <w:rFonts w:ascii="Calibri" w:eastAsia="Times New Roman" w:hAnsi="Calibri" w:cs="Calibri"/>
                <w:color w:val="000000"/>
                <w:sz w:val="10"/>
                <w:szCs w:val="10"/>
                <w:lang w:val="es-SV" w:eastAsia="es-SV"/>
              </w:rPr>
              <w:t>$100.00</w:t>
            </w:r>
          </w:p>
        </w:tc>
        <w:tc>
          <w:tcPr>
            <w:tcW w:w="1344" w:type="dxa"/>
            <w:shd w:val="clear" w:color="auto" w:fill="auto"/>
            <w:vAlign w:val="center"/>
            <w:hideMark/>
          </w:tcPr>
          <w:p w:rsidR="00315DD8" w:rsidRPr="00315DD8" w:rsidRDefault="00315DD8" w:rsidP="00315DD8">
            <w:pPr>
              <w:spacing w:after="0" w:line="240" w:lineRule="auto"/>
              <w:rPr>
                <w:rFonts w:ascii="Calibri" w:eastAsia="Times New Roman" w:hAnsi="Calibri" w:cs="Calibri"/>
                <w:color w:val="000000"/>
                <w:sz w:val="10"/>
                <w:szCs w:val="10"/>
                <w:lang w:val="es-SV" w:eastAsia="es-SV"/>
              </w:rPr>
            </w:pPr>
            <w:r w:rsidRPr="00315DD8">
              <w:rPr>
                <w:rFonts w:ascii="Calibri" w:eastAsia="Times New Roman" w:hAnsi="Calibri" w:cs="Calibri"/>
                <w:color w:val="000000"/>
                <w:sz w:val="10"/>
                <w:szCs w:val="10"/>
                <w:lang w:val="es-SV" w:eastAsia="es-SV"/>
              </w:rPr>
              <w:t>GUANTES DE LÁTEX PARA PINTOR, GRANDES, TRUPER</w:t>
            </w:r>
          </w:p>
        </w:tc>
        <w:tc>
          <w:tcPr>
            <w:tcW w:w="433" w:type="dxa"/>
            <w:shd w:val="clear" w:color="auto" w:fill="auto"/>
            <w:noWrap/>
            <w:vAlign w:val="center"/>
            <w:hideMark/>
          </w:tcPr>
          <w:p w:rsidR="00315DD8" w:rsidRPr="00315DD8" w:rsidRDefault="00315DD8" w:rsidP="00315DD8">
            <w:pPr>
              <w:spacing w:after="0" w:line="240" w:lineRule="auto"/>
              <w:jc w:val="center"/>
              <w:rPr>
                <w:rFonts w:ascii="Calibri" w:eastAsia="Times New Roman" w:hAnsi="Calibri" w:cs="Calibri"/>
                <w:color w:val="000000"/>
                <w:sz w:val="10"/>
                <w:szCs w:val="10"/>
                <w:lang w:val="es-SV" w:eastAsia="es-SV"/>
              </w:rPr>
            </w:pPr>
            <w:r w:rsidRPr="00315DD8">
              <w:rPr>
                <w:rFonts w:ascii="Calibri" w:eastAsia="Times New Roman" w:hAnsi="Calibri" w:cs="Calibri"/>
                <w:color w:val="000000"/>
                <w:sz w:val="10"/>
                <w:szCs w:val="10"/>
                <w:lang w:val="es-SV" w:eastAsia="es-SV"/>
              </w:rPr>
              <w:t>$2.21</w:t>
            </w:r>
          </w:p>
        </w:tc>
        <w:tc>
          <w:tcPr>
            <w:tcW w:w="433" w:type="dxa"/>
            <w:shd w:val="clear" w:color="000000" w:fill="F4B084"/>
            <w:vAlign w:val="center"/>
            <w:hideMark/>
          </w:tcPr>
          <w:p w:rsidR="00315DD8" w:rsidRPr="00315DD8" w:rsidRDefault="00315DD8" w:rsidP="00315DD8">
            <w:pPr>
              <w:spacing w:after="0" w:line="240" w:lineRule="auto"/>
              <w:jc w:val="center"/>
              <w:rPr>
                <w:rFonts w:ascii="Calibri" w:eastAsia="Times New Roman" w:hAnsi="Calibri" w:cs="Calibri"/>
                <w:color w:val="000000"/>
                <w:sz w:val="10"/>
                <w:szCs w:val="10"/>
                <w:lang w:val="es-SV" w:eastAsia="es-SV"/>
              </w:rPr>
            </w:pPr>
            <w:r w:rsidRPr="00315DD8">
              <w:rPr>
                <w:rFonts w:ascii="Calibri" w:eastAsia="Times New Roman" w:hAnsi="Calibri" w:cs="Calibri"/>
                <w:color w:val="000000"/>
                <w:sz w:val="10"/>
                <w:szCs w:val="10"/>
                <w:lang w:val="es-SV" w:eastAsia="es-SV"/>
              </w:rPr>
              <w:t>$88.40</w:t>
            </w:r>
          </w:p>
        </w:tc>
      </w:tr>
      <w:tr w:rsidR="00315DD8" w:rsidRPr="00315DD8" w:rsidTr="00E62C4C">
        <w:trPr>
          <w:trHeight w:val="27"/>
        </w:trPr>
        <w:tc>
          <w:tcPr>
            <w:tcW w:w="1406" w:type="dxa"/>
            <w:shd w:val="clear" w:color="auto" w:fill="auto"/>
            <w:noWrap/>
            <w:vAlign w:val="center"/>
            <w:hideMark/>
          </w:tcPr>
          <w:p w:rsidR="00315DD8" w:rsidRPr="00315DD8" w:rsidRDefault="00315DD8" w:rsidP="00315DD8">
            <w:pPr>
              <w:spacing w:after="0" w:line="240" w:lineRule="auto"/>
              <w:jc w:val="center"/>
              <w:rPr>
                <w:rFonts w:ascii="Calibri" w:eastAsia="Times New Roman" w:hAnsi="Calibri" w:cs="Calibri"/>
                <w:color w:val="000000"/>
                <w:sz w:val="10"/>
                <w:szCs w:val="10"/>
                <w:lang w:val="es-SV" w:eastAsia="es-SV"/>
              </w:rPr>
            </w:pPr>
            <w:r w:rsidRPr="00315DD8">
              <w:rPr>
                <w:rFonts w:ascii="Calibri" w:eastAsia="Times New Roman" w:hAnsi="Calibri" w:cs="Calibri"/>
                <w:color w:val="000000"/>
                <w:sz w:val="10"/>
                <w:szCs w:val="10"/>
                <w:lang w:val="es-SV" w:eastAsia="es-SV"/>
              </w:rPr>
              <w:t>-</w:t>
            </w:r>
          </w:p>
        </w:tc>
        <w:tc>
          <w:tcPr>
            <w:tcW w:w="433" w:type="dxa"/>
            <w:shd w:val="clear" w:color="auto" w:fill="auto"/>
            <w:noWrap/>
            <w:vAlign w:val="center"/>
            <w:hideMark/>
          </w:tcPr>
          <w:p w:rsidR="00315DD8" w:rsidRPr="00315DD8" w:rsidRDefault="00315DD8" w:rsidP="00315DD8">
            <w:pPr>
              <w:spacing w:after="0" w:line="240" w:lineRule="auto"/>
              <w:jc w:val="center"/>
              <w:rPr>
                <w:rFonts w:ascii="Calibri" w:eastAsia="Times New Roman" w:hAnsi="Calibri" w:cs="Calibri"/>
                <w:color w:val="000000"/>
                <w:sz w:val="10"/>
                <w:szCs w:val="10"/>
                <w:lang w:val="es-SV" w:eastAsia="es-SV"/>
              </w:rPr>
            </w:pPr>
            <w:r w:rsidRPr="00315DD8">
              <w:rPr>
                <w:rFonts w:ascii="Calibri" w:eastAsia="Times New Roman" w:hAnsi="Calibri" w:cs="Calibri"/>
                <w:color w:val="000000"/>
                <w:sz w:val="10"/>
                <w:szCs w:val="10"/>
                <w:lang w:val="es-SV" w:eastAsia="es-SV"/>
              </w:rPr>
              <w:t>-</w:t>
            </w:r>
          </w:p>
        </w:tc>
        <w:tc>
          <w:tcPr>
            <w:tcW w:w="433" w:type="dxa"/>
            <w:shd w:val="clear" w:color="auto" w:fill="auto"/>
            <w:vAlign w:val="center"/>
            <w:hideMark/>
          </w:tcPr>
          <w:p w:rsidR="00315DD8" w:rsidRPr="00315DD8" w:rsidRDefault="00315DD8" w:rsidP="00315DD8">
            <w:pPr>
              <w:spacing w:after="0" w:line="240" w:lineRule="auto"/>
              <w:jc w:val="center"/>
              <w:rPr>
                <w:rFonts w:ascii="Calibri" w:eastAsia="Times New Roman" w:hAnsi="Calibri" w:cs="Calibri"/>
                <w:color w:val="000000"/>
                <w:sz w:val="10"/>
                <w:szCs w:val="10"/>
                <w:lang w:val="es-SV" w:eastAsia="es-SV"/>
              </w:rPr>
            </w:pPr>
            <w:r w:rsidRPr="00315DD8">
              <w:rPr>
                <w:rFonts w:ascii="Calibri" w:eastAsia="Times New Roman" w:hAnsi="Calibri" w:cs="Calibri"/>
                <w:color w:val="000000"/>
                <w:sz w:val="10"/>
                <w:szCs w:val="10"/>
                <w:lang w:val="es-SV" w:eastAsia="es-SV"/>
              </w:rPr>
              <w:t>-</w:t>
            </w:r>
          </w:p>
        </w:tc>
        <w:tc>
          <w:tcPr>
            <w:tcW w:w="1459" w:type="dxa"/>
            <w:shd w:val="clear" w:color="auto" w:fill="auto"/>
            <w:vAlign w:val="center"/>
            <w:hideMark/>
          </w:tcPr>
          <w:p w:rsidR="00315DD8" w:rsidRPr="00315DD8" w:rsidRDefault="00315DD8" w:rsidP="00315DD8">
            <w:pPr>
              <w:spacing w:after="0" w:line="240" w:lineRule="auto"/>
              <w:rPr>
                <w:rFonts w:ascii="Calibri" w:eastAsia="Times New Roman" w:hAnsi="Calibri" w:cs="Calibri"/>
                <w:color w:val="000000"/>
                <w:sz w:val="10"/>
                <w:szCs w:val="10"/>
                <w:lang w:val="es-SV" w:eastAsia="es-SV"/>
              </w:rPr>
            </w:pPr>
            <w:r w:rsidRPr="00315DD8">
              <w:rPr>
                <w:rFonts w:ascii="Calibri" w:eastAsia="Times New Roman" w:hAnsi="Calibri" w:cs="Calibri"/>
                <w:color w:val="000000"/>
                <w:sz w:val="10"/>
                <w:szCs w:val="10"/>
                <w:lang w:val="es-SV" w:eastAsia="es-SV"/>
              </w:rPr>
              <w:t>CONOS DE SEGURIDAD DE 28" PVC COLOR NARANJA CON BANDA REFLECTIVA RESISTENTE</w:t>
            </w:r>
          </w:p>
        </w:tc>
        <w:tc>
          <w:tcPr>
            <w:tcW w:w="433" w:type="dxa"/>
            <w:shd w:val="clear" w:color="auto" w:fill="auto"/>
            <w:noWrap/>
            <w:vAlign w:val="center"/>
            <w:hideMark/>
          </w:tcPr>
          <w:p w:rsidR="00315DD8" w:rsidRPr="00315DD8" w:rsidRDefault="00315DD8" w:rsidP="00315DD8">
            <w:pPr>
              <w:spacing w:after="0" w:line="240" w:lineRule="auto"/>
              <w:jc w:val="center"/>
              <w:rPr>
                <w:rFonts w:ascii="Calibri" w:eastAsia="Times New Roman" w:hAnsi="Calibri" w:cs="Calibri"/>
                <w:color w:val="000000"/>
                <w:sz w:val="10"/>
                <w:szCs w:val="10"/>
                <w:lang w:val="es-SV" w:eastAsia="es-SV"/>
              </w:rPr>
            </w:pPr>
            <w:r w:rsidRPr="00315DD8">
              <w:rPr>
                <w:rFonts w:ascii="Calibri" w:eastAsia="Times New Roman" w:hAnsi="Calibri" w:cs="Calibri"/>
                <w:color w:val="000000"/>
                <w:sz w:val="10"/>
                <w:szCs w:val="10"/>
                <w:lang w:val="es-SV" w:eastAsia="es-SV"/>
              </w:rPr>
              <w:t>$29.99</w:t>
            </w:r>
          </w:p>
        </w:tc>
        <w:tc>
          <w:tcPr>
            <w:tcW w:w="433" w:type="dxa"/>
            <w:shd w:val="clear" w:color="000000" w:fill="F4B084"/>
            <w:vAlign w:val="center"/>
            <w:hideMark/>
          </w:tcPr>
          <w:p w:rsidR="00315DD8" w:rsidRPr="00315DD8" w:rsidRDefault="00315DD8" w:rsidP="00315DD8">
            <w:pPr>
              <w:spacing w:after="0" w:line="240" w:lineRule="auto"/>
              <w:jc w:val="center"/>
              <w:rPr>
                <w:rFonts w:ascii="Calibri" w:eastAsia="Times New Roman" w:hAnsi="Calibri" w:cs="Calibri"/>
                <w:color w:val="000000"/>
                <w:sz w:val="10"/>
                <w:szCs w:val="10"/>
                <w:lang w:val="es-SV" w:eastAsia="es-SV"/>
              </w:rPr>
            </w:pPr>
            <w:r w:rsidRPr="00315DD8">
              <w:rPr>
                <w:rFonts w:ascii="Calibri" w:eastAsia="Times New Roman" w:hAnsi="Calibri" w:cs="Calibri"/>
                <w:color w:val="000000"/>
                <w:sz w:val="10"/>
                <w:szCs w:val="10"/>
                <w:lang w:val="es-SV" w:eastAsia="es-SV"/>
              </w:rPr>
              <w:t>$599.80</w:t>
            </w:r>
          </w:p>
        </w:tc>
        <w:tc>
          <w:tcPr>
            <w:tcW w:w="1379" w:type="dxa"/>
            <w:shd w:val="clear" w:color="auto" w:fill="auto"/>
            <w:vAlign w:val="center"/>
            <w:hideMark/>
          </w:tcPr>
          <w:p w:rsidR="00315DD8" w:rsidRPr="00315DD8" w:rsidRDefault="00315DD8" w:rsidP="00315DD8">
            <w:pPr>
              <w:spacing w:after="0" w:line="240" w:lineRule="auto"/>
              <w:rPr>
                <w:rFonts w:ascii="Calibri" w:eastAsia="Times New Roman" w:hAnsi="Calibri" w:cs="Calibri"/>
                <w:color w:val="000000"/>
                <w:sz w:val="10"/>
                <w:szCs w:val="10"/>
                <w:lang w:val="es-SV" w:eastAsia="es-SV"/>
              </w:rPr>
            </w:pPr>
            <w:r w:rsidRPr="00315DD8">
              <w:rPr>
                <w:rFonts w:ascii="Calibri" w:eastAsia="Times New Roman" w:hAnsi="Calibri" w:cs="Calibri"/>
                <w:color w:val="000000"/>
                <w:sz w:val="10"/>
                <w:szCs w:val="10"/>
                <w:lang w:val="es-SV" w:eastAsia="es-SV"/>
              </w:rPr>
              <w:t>CONOS DE SEGURIDAD DE 28" PVC COLOR NARANJA CON BANDA REFLECTIVA RESISTENTE</w:t>
            </w:r>
          </w:p>
        </w:tc>
        <w:tc>
          <w:tcPr>
            <w:tcW w:w="433" w:type="dxa"/>
            <w:shd w:val="clear" w:color="auto" w:fill="auto"/>
            <w:noWrap/>
            <w:vAlign w:val="center"/>
            <w:hideMark/>
          </w:tcPr>
          <w:p w:rsidR="00315DD8" w:rsidRPr="00315DD8" w:rsidRDefault="00315DD8" w:rsidP="00315DD8">
            <w:pPr>
              <w:spacing w:after="0" w:line="240" w:lineRule="auto"/>
              <w:jc w:val="center"/>
              <w:rPr>
                <w:rFonts w:ascii="Calibri" w:eastAsia="Times New Roman" w:hAnsi="Calibri" w:cs="Calibri"/>
                <w:color w:val="000000"/>
                <w:sz w:val="10"/>
                <w:szCs w:val="10"/>
                <w:lang w:val="es-SV" w:eastAsia="es-SV"/>
              </w:rPr>
            </w:pPr>
            <w:r w:rsidRPr="00315DD8">
              <w:rPr>
                <w:rFonts w:ascii="Calibri" w:eastAsia="Times New Roman" w:hAnsi="Calibri" w:cs="Calibri"/>
                <w:color w:val="000000"/>
                <w:sz w:val="10"/>
                <w:szCs w:val="10"/>
                <w:lang w:val="es-SV" w:eastAsia="es-SV"/>
              </w:rPr>
              <w:t>$29.99</w:t>
            </w:r>
          </w:p>
        </w:tc>
        <w:tc>
          <w:tcPr>
            <w:tcW w:w="433" w:type="dxa"/>
            <w:shd w:val="clear" w:color="auto" w:fill="auto"/>
            <w:vAlign w:val="center"/>
            <w:hideMark/>
          </w:tcPr>
          <w:p w:rsidR="00315DD8" w:rsidRPr="00315DD8" w:rsidRDefault="00315DD8" w:rsidP="00315DD8">
            <w:pPr>
              <w:spacing w:after="0" w:line="240" w:lineRule="auto"/>
              <w:jc w:val="center"/>
              <w:rPr>
                <w:rFonts w:ascii="Calibri" w:eastAsia="Times New Roman" w:hAnsi="Calibri" w:cs="Calibri"/>
                <w:color w:val="000000"/>
                <w:sz w:val="10"/>
                <w:szCs w:val="10"/>
                <w:lang w:val="es-SV" w:eastAsia="es-SV"/>
              </w:rPr>
            </w:pPr>
            <w:r w:rsidRPr="00315DD8">
              <w:rPr>
                <w:rFonts w:ascii="Calibri" w:eastAsia="Times New Roman" w:hAnsi="Calibri" w:cs="Calibri"/>
                <w:color w:val="000000"/>
                <w:sz w:val="10"/>
                <w:szCs w:val="10"/>
                <w:lang w:val="es-SV" w:eastAsia="es-SV"/>
              </w:rPr>
              <w:t>$599.80</w:t>
            </w:r>
          </w:p>
        </w:tc>
        <w:tc>
          <w:tcPr>
            <w:tcW w:w="1344" w:type="dxa"/>
            <w:shd w:val="clear" w:color="auto" w:fill="auto"/>
            <w:vAlign w:val="center"/>
            <w:hideMark/>
          </w:tcPr>
          <w:p w:rsidR="00315DD8" w:rsidRPr="00315DD8" w:rsidRDefault="00315DD8" w:rsidP="00315DD8">
            <w:pPr>
              <w:spacing w:after="0" w:line="240" w:lineRule="auto"/>
              <w:rPr>
                <w:rFonts w:ascii="Calibri" w:eastAsia="Times New Roman" w:hAnsi="Calibri" w:cs="Calibri"/>
                <w:color w:val="000000"/>
                <w:sz w:val="10"/>
                <w:szCs w:val="10"/>
                <w:lang w:val="es-SV" w:eastAsia="es-SV"/>
              </w:rPr>
            </w:pPr>
            <w:r w:rsidRPr="00315DD8">
              <w:rPr>
                <w:rFonts w:ascii="Calibri" w:eastAsia="Times New Roman" w:hAnsi="Calibri" w:cs="Calibri"/>
                <w:color w:val="000000"/>
                <w:sz w:val="10"/>
                <w:szCs w:val="10"/>
                <w:lang w:val="es-SV" w:eastAsia="es-SV"/>
              </w:rPr>
              <w:t>CONO DE SEGURIDAD PARA TRAFICO CINTA REFLECTIVA PVC 70 CM (28")</w:t>
            </w:r>
          </w:p>
        </w:tc>
        <w:tc>
          <w:tcPr>
            <w:tcW w:w="433" w:type="dxa"/>
            <w:shd w:val="clear" w:color="auto" w:fill="auto"/>
            <w:noWrap/>
            <w:vAlign w:val="center"/>
            <w:hideMark/>
          </w:tcPr>
          <w:p w:rsidR="00315DD8" w:rsidRPr="00315DD8" w:rsidRDefault="00315DD8" w:rsidP="00315DD8">
            <w:pPr>
              <w:spacing w:after="0" w:line="240" w:lineRule="auto"/>
              <w:jc w:val="center"/>
              <w:rPr>
                <w:rFonts w:ascii="Calibri" w:eastAsia="Times New Roman" w:hAnsi="Calibri" w:cs="Calibri"/>
                <w:color w:val="000000"/>
                <w:sz w:val="10"/>
                <w:szCs w:val="10"/>
                <w:lang w:val="es-SV" w:eastAsia="es-SV"/>
              </w:rPr>
            </w:pPr>
            <w:r w:rsidRPr="00315DD8">
              <w:rPr>
                <w:rFonts w:ascii="Calibri" w:eastAsia="Times New Roman" w:hAnsi="Calibri" w:cs="Calibri"/>
                <w:color w:val="000000"/>
                <w:sz w:val="10"/>
                <w:szCs w:val="10"/>
                <w:lang w:val="es-SV" w:eastAsia="es-SV"/>
              </w:rPr>
              <w:t>$39.16</w:t>
            </w:r>
          </w:p>
        </w:tc>
        <w:tc>
          <w:tcPr>
            <w:tcW w:w="433" w:type="dxa"/>
            <w:shd w:val="clear" w:color="auto" w:fill="auto"/>
            <w:vAlign w:val="center"/>
            <w:hideMark/>
          </w:tcPr>
          <w:p w:rsidR="00315DD8" w:rsidRPr="00315DD8" w:rsidRDefault="00315DD8" w:rsidP="00315DD8">
            <w:pPr>
              <w:spacing w:after="0" w:line="240" w:lineRule="auto"/>
              <w:jc w:val="center"/>
              <w:rPr>
                <w:rFonts w:ascii="Calibri" w:eastAsia="Times New Roman" w:hAnsi="Calibri" w:cs="Calibri"/>
                <w:color w:val="000000"/>
                <w:sz w:val="10"/>
                <w:szCs w:val="10"/>
                <w:lang w:val="es-SV" w:eastAsia="es-SV"/>
              </w:rPr>
            </w:pPr>
            <w:r w:rsidRPr="00315DD8">
              <w:rPr>
                <w:rFonts w:ascii="Calibri" w:eastAsia="Times New Roman" w:hAnsi="Calibri" w:cs="Calibri"/>
                <w:color w:val="000000"/>
                <w:sz w:val="10"/>
                <w:szCs w:val="10"/>
                <w:lang w:val="es-SV" w:eastAsia="es-SV"/>
              </w:rPr>
              <w:t>$783.20</w:t>
            </w:r>
          </w:p>
        </w:tc>
      </w:tr>
      <w:tr w:rsidR="00315DD8" w:rsidRPr="00315DD8" w:rsidTr="00E62C4C">
        <w:trPr>
          <w:trHeight w:val="27"/>
        </w:trPr>
        <w:tc>
          <w:tcPr>
            <w:tcW w:w="1406" w:type="dxa"/>
            <w:shd w:val="clear" w:color="auto" w:fill="auto"/>
            <w:vAlign w:val="center"/>
            <w:hideMark/>
          </w:tcPr>
          <w:p w:rsidR="00315DD8" w:rsidRPr="00315DD8" w:rsidRDefault="00315DD8" w:rsidP="00315DD8">
            <w:pPr>
              <w:spacing w:after="0" w:line="240" w:lineRule="auto"/>
              <w:rPr>
                <w:rFonts w:ascii="Calibri" w:eastAsia="Times New Roman" w:hAnsi="Calibri" w:cs="Calibri"/>
                <w:color w:val="000000"/>
                <w:sz w:val="10"/>
                <w:szCs w:val="10"/>
                <w:lang w:val="es-SV" w:eastAsia="es-SV"/>
              </w:rPr>
            </w:pPr>
            <w:r w:rsidRPr="00315DD8">
              <w:rPr>
                <w:rFonts w:ascii="Calibri" w:eastAsia="Times New Roman" w:hAnsi="Calibri" w:cs="Calibri"/>
                <w:color w:val="000000"/>
                <w:sz w:val="10"/>
                <w:szCs w:val="10"/>
                <w:lang w:val="es-SV" w:eastAsia="es-SV"/>
              </w:rPr>
              <w:t>GALONES DE PINTURA DE SEÑALIZACIÓN PARA PARQUEOS COLOR AMARILLO / TRAFICC PAINT 407 MARCA SUR</w:t>
            </w:r>
          </w:p>
        </w:tc>
        <w:tc>
          <w:tcPr>
            <w:tcW w:w="433" w:type="dxa"/>
            <w:shd w:val="clear" w:color="auto" w:fill="auto"/>
            <w:noWrap/>
            <w:vAlign w:val="center"/>
            <w:hideMark/>
          </w:tcPr>
          <w:p w:rsidR="00315DD8" w:rsidRPr="00315DD8" w:rsidRDefault="00315DD8" w:rsidP="00315DD8">
            <w:pPr>
              <w:spacing w:after="0" w:line="240" w:lineRule="auto"/>
              <w:jc w:val="center"/>
              <w:rPr>
                <w:rFonts w:ascii="Calibri" w:eastAsia="Times New Roman" w:hAnsi="Calibri" w:cs="Calibri"/>
                <w:color w:val="000000"/>
                <w:sz w:val="10"/>
                <w:szCs w:val="10"/>
                <w:lang w:val="es-SV" w:eastAsia="es-SV"/>
              </w:rPr>
            </w:pPr>
            <w:r w:rsidRPr="00315DD8">
              <w:rPr>
                <w:rFonts w:ascii="Calibri" w:eastAsia="Times New Roman" w:hAnsi="Calibri" w:cs="Calibri"/>
                <w:color w:val="000000"/>
                <w:sz w:val="10"/>
                <w:szCs w:val="10"/>
                <w:lang w:val="es-SV" w:eastAsia="es-SV"/>
              </w:rPr>
              <w:t>$29.85</w:t>
            </w:r>
          </w:p>
        </w:tc>
        <w:tc>
          <w:tcPr>
            <w:tcW w:w="433" w:type="dxa"/>
            <w:shd w:val="clear" w:color="auto" w:fill="auto"/>
            <w:vAlign w:val="center"/>
            <w:hideMark/>
          </w:tcPr>
          <w:p w:rsidR="00315DD8" w:rsidRPr="00315DD8" w:rsidRDefault="00315DD8" w:rsidP="00315DD8">
            <w:pPr>
              <w:spacing w:after="0" w:line="240" w:lineRule="auto"/>
              <w:jc w:val="center"/>
              <w:rPr>
                <w:rFonts w:ascii="Calibri" w:eastAsia="Times New Roman" w:hAnsi="Calibri" w:cs="Calibri"/>
                <w:color w:val="000000"/>
                <w:sz w:val="10"/>
                <w:szCs w:val="10"/>
                <w:lang w:val="es-SV" w:eastAsia="es-SV"/>
              </w:rPr>
            </w:pPr>
            <w:r w:rsidRPr="00315DD8">
              <w:rPr>
                <w:rFonts w:ascii="Calibri" w:eastAsia="Times New Roman" w:hAnsi="Calibri" w:cs="Calibri"/>
                <w:color w:val="000000"/>
                <w:sz w:val="10"/>
                <w:szCs w:val="10"/>
                <w:lang w:val="es-SV" w:eastAsia="es-SV"/>
              </w:rPr>
              <w:t>$8,955.00</w:t>
            </w:r>
          </w:p>
        </w:tc>
        <w:tc>
          <w:tcPr>
            <w:tcW w:w="1459" w:type="dxa"/>
            <w:shd w:val="clear" w:color="auto" w:fill="auto"/>
            <w:vAlign w:val="center"/>
            <w:hideMark/>
          </w:tcPr>
          <w:p w:rsidR="00315DD8" w:rsidRPr="00315DD8" w:rsidRDefault="00315DD8" w:rsidP="00315DD8">
            <w:pPr>
              <w:spacing w:after="0" w:line="240" w:lineRule="auto"/>
              <w:rPr>
                <w:rFonts w:ascii="Calibri" w:eastAsia="Times New Roman" w:hAnsi="Calibri" w:cs="Calibri"/>
                <w:color w:val="000000"/>
                <w:sz w:val="10"/>
                <w:szCs w:val="10"/>
                <w:lang w:val="es-SV" w:eastAsia="es-SV"/>
              </w:rPr>
            </w:pPr>
            <w:r w:rsidRPr="00315DD8">
              <w:rPr>
                <w:rFonts w:ascii="Calibri" w:eastAsia="Times New Roman" w:hAnsi="Calibri" w:cs="Calibri"/>
                <w:color w:val="000000"/>
                <w:sz w:val="10"/>
                <w:szCs w:val="10"/>
                <w:lang w:val="es-SV" w:eastAsia="es-SV"/>
              </w:rPr>
              <w:t>PINTURA DE SEÑALIZACIÓN PARA PARQUEOS COLOR AMARILLO, TRAFICO CAUCHO CLORADO Y ALQUIDICO DE EXCELENTE CALIDAD Y RESISTENCIA MARCA: SHERWIN WILLIAMS</w:t>
            </w:r>
          </w:p>
        </w:tc>
        <w:tc>
          <w:tcPr>
            <w:tcW w:w="433" w:type="dxa"/>
            <w:shd w:val="clear" w:color="auto" w:fill="auto"/>
            <w:noWrap/>
            <w:vAlign w:val="center"/>
            <w:hideMark/>
          </w:tcPr>
          <w:p w:rsidR="00315DD8" w:rsidRPr="00315DD8" w:rsidRDefault="00315DD8" w:rsidP="00315DD8">
            <w:pPr>
              <w:spacing w:after="0" w:line="240" w:lineRule="auto"/>
              <w:jc w:val="center"/>
              <w:rPr>
                <w:rFonts w:ascii="Calibri" w:eastAsia="Times New Roman" w:hAnsi="Calibri" w:cs="Calibri"/>
                <w:color w:val="000000"/>
                <w:sz w:val="10"/>
                <w:szCs w:val="10"/>
                <w:lang w:val="es-SV" w:eastAsia="es-SV"/>
              </w:rPr>
            </w:pPr>
            <w:r w:rsidRPr="00315DD8">
              <w:rPr>
                <w:rFonts w:ascii="Calibri" w:eastAsia="Times New Roman" w:hAnsi="Calibri" w:cs="Calibri"/>
                <w:color w:val="000000"/>
                <w:sz w:val="10"/>
                <w:szCs w:val="10"/>
                <w:lang w:val="es-SV" w:eastAsia="es-SV"/>
              </w:rPr>
              <w:t>$54.75</w:t>
            </w:r>
          </w:p>
        </w:tc>
        <w:tc>
          <w:tcPr>
            <w:tcW w:w="433" w:type="dxa"/>
            <w:shd w:val="clear" w:color="000000" w:fill="F4B084"/>
            <w:vAlign w:val="center"/>
            <w:hideMark/>
          </w:tcPr>
          <w:p w:rsidR="00315DD8" w:rsidRPr="00315DD8" w:rsidRDefault="00315DD8" w:rsidP="00315DD8">
            <w:pPr>
              <w:spacing w:after="0" w:line="240" w:lineRule="auto"/>
              <w:jc w:val="center"/>
              <w:rPr>
                <w:rFonts w:ascii="Calibri" w:eastAsia="Times New Roman" w:hAnsi="Calibri" w:cs="Calibri"/>
                <w:color w:val="000000"/>
                <w:sz w:val="10"/>
                <w:szCs w:val="10"/>
                <w:lang w:val="es-SV" w:eastAsia="es-SV"/>
              </w:rPr>
            </w:pPr>
            <w:r w:rsidRPr="00315DD8">
              <w:rPr>
                <w:rFonts w:ascii="Calibri" w:eastAsia="Times New Roman" w:hAnsi="Calibri" w:cs="Calibri"/>
                <w:color w:val="000000"/>
                <w:sz w:val="10"/>
                <w:szCs w:val="10"/>
                <w:lang w:val="es-SV" w:eastAsia="es-SV"/>
              </w:rPr>
              <w:t>$16,425.00</w:t>
            </w:r>
          </w:p>
        </w:tc>
        <w:tc>
          <w:tcPr>
            <w:tcW w:w="1379" w:type="dxa"/>
            <w:shd w:val="clear" w:color="auto" w:fill="auto"/>
            <w:vAlign w:val="center"/>
            <w:hideMark/>
          </w:tcPr>
          <w:p w:rsidR="00315DD8" w:rsidRPr="00315DD8" w:rsidRDefault="00315DD8" w:rsidP="00315DD8">
            <w:pPr>
              <w:spacing w:after="0" w:line="240" w:lineRule="auto"/>
              <w:rPr>
                <w:rFonts w:ascii="Calibri" w:eastAsia="Times New Roman" w:hAnsi="Calibri" w:cs="Calibri"/>
                <w:color w:val="000000"/>
                <w:sz w:val="10"/>
                <w:szCs w:val="10"/>
                <w:lang w:val="es-SV" w:eastAsia="es-SV"/>
              </w:rPr>
            </w:pPr>
            <w:r w:rsidRPr="00315DD8">
              <w:rPr>
                <w:rFonts w:ascii="Calibri" w:eastAsia="Times New Roman" w:hAnsi="Calibri" w:cs="Calibri"/>
                <w:color w:val="000000"/>
                <w:sz w:val="10"/>
                <w:szCs w:val="10"/>
                <w:lang w:val="es-SV" w:eastAsia="es-SV"/>
              </w:rPr>
              <w:t>PINTURA DE SEÑALIZACIÓN PARA PARQUEOS COLOR AMARILLO, TRAFICO BASE AGUA MARCA: SHERWIN WILLIAMS</w:t>
            </w:r>
          </w:p>
        </w:tc>
        <w:tc>
          <w:tcPr>
            <w:tcW w:w="433" w:type="dxa"/>
            <w:shd w:val="clear" w:color="auto" w:fill="auto"/>
            <w:noWrap/>
            <w:vAlign w:val="center"/>
            <w:hideMark/>
          </w:tcPr>
          <w:p w:rsidR="00315DD8" w:rsidRPr="00315DD8" w:rsidRDefault="00315DD8" w:rsidP="00315DD8">
            <w:pPr>
              <w:spacing w:after="0" w:line="240" w:lineRule="auto"/>
              <w:jc w:val="center"/>
              <w:rPr>
                <w:rFonts w:ascii="Calibri" w:eastAsia="Times New Roman" w:hAnsi="Calibri" w:cs="Calibri"/>
                <w:color w:val="000000"/>
                <w:sz w:val="10"/>
                <w:szCs w:val="10"/>
                <w:lang w:val="es-SV" w:eastAsia="es-SV"/>
              </w:rPr>
            </w:pPr>
            <w:r w:rsidRPr="00315DD8">
              <w:rPr>
                <w:rFonts w:ascii="Calibri" w:eastAsia="Times New Roman" w:hAnsi="Calibri" w:cs="Calibri"/>
                <w:color w:val="000000"/>
                <w:sz w:val="10"/>
                <w:szCs w:val="10"/>
                <w:lang w:val="es-SV" w:eastAsia="es-SV"/>
              </w:rPr>
              <w:t>$48.25</w:t>
            </w:r>
          </w:p>
        </w:tc>
        <w:tc>
          <w:tcPr>
            <w:tcW w:w="433" w:type="dxa"/>
            <w:shd w:val="clear" w:color="auto" w:fill="auto"/>
            <w:vAlign w:val="center"/>
            <w:hideMark/>
          </w:tcPr>
          <w:p w:rsidR="00315DD8" w:rsidRPr="00315DD8" w:rsidRDefault="00315DD8" w:rsidP="00315DD8">
            <w:pPr>
              <w:spacing w:after="0" w:line="240" w:lineRule="auto"/>
              <w:jc w:val="center"/>
              <w:rPr>
                <w:rFonts w:ascii="Calibri" w:eastAsia="Times New Roman" w:hAnsi="Calibri" w:cs="Calibri"/>
                <w:color w:val="000000"/>
                <w:sz w:val="10"/>
                <w:szCs w:val="10"/>
                <w:lang w:val="es-SV" w:eastAsia="es-SV"/>
              </w:rPr>
            </w:pPr>
            <w:r w:rsidRPr="00315DD8">
              <w:rPr>
                <w:rFonts w:ascii="Calibri" w:eastAsia="Times New Roman" w:hAnsi="Calibri" w:cs="Calibri"/>
                <w:color w:val="000000"/>
                <w:sz w:val="10"/>
                <w:szCs w:val="10"/>
                <w:lang w:val="es-SV" w:eastAsia="es-SV"/>
              </w:rPr>
              <w:t>$14,475.00</w:t>
            </w:r>
          </w:p>
        </w:tc>
        <w:tc>
          <w:tcPr>
            <w:tcW w:w="1344" w:type="dxa"/>
            <w:shd w:val="clear" w:color="auto" w:fill="auto"/>
            <w:vAlign w:val="center"/>
            <w:hideMark/>
          </w:tcPr>
          <w:p w:rsidR="00315DD8" w:rsidRPr="00315DD8" w:rsidRDefault="00315DD8" w:rsidP="00315DD8">
            <w:pPr>
              <w:spacing w:after="0" w:line="240" w:lineRule="auto"/>
              <w:rPr>
                <w:rFonts w:ascii="Calibri" w:eastAsia="Times New Roman" w:hAnsi="Calibri" w:cs="Calibri"/>
                <w:color w:val="000000"/>
                <w:sz w:val="10"/>
                <w:szCs w:val="10"/>
                <w:lang w:val="es-SV" w:eastAsia="es-SV"/>
              </w:rPr>
            </w:pPr>
            <w:r w:rsidRPr="00315DD8">
              <w:rPr>
                <w:rFonts w:ascii="Calibri" w:eastAsia="Times New Roman" w:hAnsi="Calibri" w:cs="Calibri"/>
                <w:color w:val="000000"/>
                <w:sz w:val="10"/>
                <w:szCs w:val="10"/>
                <w:lang w:val="es-SV" w:eastAsia="es-SV"/>
              </w:rPr>
              <w:t>TRAFICO BASE AGUA AMARILLO B98YSA1 SHERWIN WILLIMS</w:t>
            </w:r>
          </w:p>
        </w:tc>
        <w:tc>
          <w:tcPr>
            <w:tcW w:w="433" w:type="dxa"/>
            <w:shd w:val="clear" w:color="auto" w:fill="auto"/>
            <w:noWrap/>
            <w:vAlign w:val="center"/>
            <w:hideMark/>
          </w:tcPr>
          <w:p w:rsidR="00315DD8" w:rsidRPr="00315DD8" w:rsidRDefault="00315DD8" w:rsidP="00315DD8">
            <w:pPr>
              <w:spacing w:after="0" w:line="240" w:lineRule="auto"/>
              <w:jc w:val="center"/>
              <w:rPr>
                <w:rFonts w:ascii="Calibri" w:eastAsia="Times New Roman" w:hAnsi="Calibri" w:cs="Calibri"/>
                <w:color w:val="000000"/>
                <w:sz w:val="10"/>
                <w:szCs w:val="10"/>
                <w:lang w:val="es-SV" w:eastAsia="es-SV"/>
              </w:rPr>
            </w:pPr>
            <w:r w:rsidRPr="00315DD8">
              <w:rPr>
                <w:rFonts w:ascii="Calibri" w:eastAsia="Times New Roman" w:hAnsi="Calibri" w:cs="Calibri"/>
                <w:color w:val="000000"/>
                <w:sz w:val="10"/>
                <w:szCs w:val="10"/>
                <w:lang w:val="es-SV" w:eastAsia="es-SV"/>
              </w:rPr>
              <w:t>$48.34</w:t>
            </w:r>
          </w:p>
        </w:tc>
        <w:tc>
          <w:tcPr>
            <w:tcW w:w="433" w:type="dxa"/>
            <w:shd w:val="clear" w:color="auto" w:fill="auto"/>
            <w:vAlign w:val="center"/>
            <w:hideMark/>
          </w:tcPr>
          <w:p w:rsidR="00315DD8" w:rsidRPr="00315DD8" w:rsidRDefault="00315DD8" w:rsidP="00315DD8">
            <w:pPr>
              <w:spacing w:after="0" w:line="240" w:lineRule="auto"/>
              <w:jc w:val="center"/>
              <w:rPr>
                <w:rFonts w:ascii="Calibri" w:eastAsia="Times New Roman" w:hAnsi="Calibri" w:cs="Calibri"/>
                <w:color w:val="000000"/>
                <w:sz w:val="10"/>
                <w:szCs w:val="10"/>
                <w:lang w:val="es-SV" w:eastAsia="es-SV"/>
              </w:rPr>
            </w:pPr>
            <w:r w:rsidRPr="00315DD8">
              <w:rPr>
                <w:rFonts w:ascii="Calibri" w:eastAsia="Times New Roman" w:hAnsi="Calibri" w:cs="Calibri"/>
                <w:color w:val="000000"/>
                <w:sz w:val="10"/>
                <w:szCs w:val="10"/>
                <w:lang w:val="es-SV" w:eastAsia="es-SV"/>
              </w:rPr>
              <w:t>$14,502.00</w:t>
            </w:r>
          </w:p>
        </w:tc>
      </w:tr>
      <w:tr w:rsidR="00315DD8" w:rsidRPr="00315DD8" w:rsidTr="00E62C4C">
        <w:trPr>
          <w:trHeight w:val="27"/>
        </w:trPr>
        <w:tc>
          <w:tcPr>
            <w:tcW w:w="1406" w:type="dxa"/>
            <w:shd w:val="clear" w:color="auto" w:fill="auto"/>
            <w:vAlign w:val="center"/>
            <w:hideMark/>
          </w:tcPr>
          <w:p w:rsidR="00315DD8" w:rsidRPr="00315DD8" w:rsidRDefault="00315DD8" w:rsidP="00315DD8">
            <w:pPr>
              <w:spacing w:after="0" w:line="240" w:lineRule="auto"/>
              <w:rPr>
                <w:rFonts w:ascii="Calibri" w:eastAsia="Times New Roman" w:hAnsi="Calibri" w:cs="Calibri"/>
                <w:color w:val="000000"/>
                <w:sz w:val="10"/>
                <w:szCs w:val="10"/>
                <w:lang w:val="es-SV" w:eastAsia="es-SV"/>
              </w:rPr>
            </w:pPr>
            <w:r w:rsidRPr="00315DD8">
              <w:rPr>
                <w:rFonts w:ascii="Calibri" w:eastAsia="Times New Roman" w:hAnsi="Calibri" w:cs="Calibri"/>
                <w:color w:val="000000"/>
                <w:sz w:val="10"/>
                <w:szCs w:val="10"/>
                <w:lang w:val="es-SV" w:eastAsia="es-SV"/>
              </w:rPr>
              <w:t>GALONES DE PINTURA DE SEÑALIZACIÓN PARA PARQUEOS COLOR BLANCO / TRAFICC PAINT 407 MARCA SUR</w:t>
            </w:r>
          </w:p>
        </w:tc>
        <w:tc>
          <w:tcPr>
            <w:tcW w:w="433" w:type="dxa"/>
            <w:shd w:val="clear" w:color="auto" w:fill="auto"/>
            <w:noWrap/>
            <w:vAlign w:val="center"/>
            <w:hideMark/>
          </w:tcPr>
          <w:p w:rsidR="00315DD8" w:rsidRPr="00315DD8" w:rsidRDefault="00315DD8" w:rsidP="00315DD8">
            <w:pPr>
              <w:spacing w:after="0" w:line="240" w:lineRule="auto"/>
              <w:jc w:val="center"/>
              <w:rPr>
                <w:rFonts w:ascii="Calibri" w:eastAsia="Times New Roman" w:hAnsi="Calibri" w:cs="Calibri"/>
                <w:color w:val="000000"/>
                <w:sz w:val="10"/>
                <w:szCs w:val="10"/>
                <w:lang w:val="es-SV" w:eastAsia="es-SV"/>
              </w:rPr>
            </w:pPr>
            <w:r w:rsidRPr="00315DD8">
              <w:rPr>
                <w:rFonts w:ascii="Calibri" w:eastAsia="Times New Roman" w:hAnsi="Calibri" w:cs="Calibri"/>
                <w:color w:val="000000"/>
                <w:sz w:val="10"/>
                <w:szCs w:val="10"/>
                <w:lang w:val="es-SV" w:eastAsia="es-SV"/>
              </w:rPr>
              <w:t>$29.85</w:t>
            </w:r>
          </w:p>
        </w:tc>
        <w:tc>
          <w:tcPr>
            <w:tcW w:w="433" w:type="dxa"/>
            <w:shd w:val="clear" w:color="auto" w:fill="auto"/>
            <w:vAlign w:val="center"/>
            <w:hideMark/>
          </w:tcPr>
          <w:p w:rsidR="00315DD8" w:rsidRPr="00315DD8" w:rsidRDefault="00315DD8" w:rsidP="00315DD8">
            <w:pPr>
              <w:spacing w:after="0" w:line="240" w:lineRule="auto"/>
              <w:jc w:val="center"/>
              <w:rPr>
                <w:rFonts w:ascii="Calibri" w:eastAsia="Times New Roman" w:hAnsi="Calibri" w:cs="Calibri"/>
                <w:color w:val="000000"/>
                <w:sz w:val="10"/>
                <w:szCs w:val="10"/>
                <w:lang w:val="es-SV" w:eastAsia="es-SV"/>
              </w:rPr>
            </w:pPr>
            <w:r w:rsidRPr="00315DD8">
              <w:rPr>
                <w:rFonts w:ascii="Calibri" w:eastAsia="Times New Roman" w:hAnsi="Calibri" w:cs="Calibri"/>
                <w:color w:val="000000"/>
                <w:sz w:val="10"/>
                <w:szCs w:val="10"/>
                <w:lang w:val="es-SV" w:eastAsia="es-SV"/>
              </w:rPr>
              <w:t>$5,970.00</w:t>
            </w:r>
          </w:p>
        </w:tc>
        <w:tc>
          <w:tcPr>
            <w:tcW w:w="1459" w:type="dxa"/>
            <w:shd w:val="clear" w:color="auto" w:fill="auto"/>
            <w:vAlign w:val="center"/>
            <w:hideMark/>
          </w:tcPr>
          <w:p w:rsidR="00315DD8" w:rsidRPr="00315DD8" w:rsidRDefault="00315DD8" w:rsidP="00315DD8">
            <w:pPr>
              <w:spacing w:after="0" w:line="240" w:lineRule="auto"/>
              <w:rPr>
                <w:rFonts w:ascii="Calibri" w:eastAsia="Times New Roman" w:hAnsi="Calibri" w:cs="Calibri"/>
                <w:color w:val="000000"/>
                <w:sz w:val="10"/>
                <w:szCs w:val="10"/>
                <w:lang w:val="es-SV" w:eastAsia="es-SV"/>
              </w:rPr>
            </w:pPr>
            <w:r w:rsidRPr="00315DD8">
              <w:rPr>
                <w:rFonts w:ascii="Calibri" w:eastAsia="Times New Roman" w:hAnsi="Calibri" w:cs="Calibri"/>
                <w:color w:val="000000"/>
                <w:sz w:val="10"/>
                <w:szCs w:val="10"/>
                <w:lang w:val="es-SV" w:eastAsia="es-SV"/>
              </w:rPr>
              <w:t>PINTURA DE SEÑALIZACIÓN PARA PARQUEOS COLOR BLANCO, TRAFICO CAUCHO CLORADO Y ALQUIDICO DE EXCELENTE CALIDAD Y RESISTENCIA MARCA: SHERWIN WILLIAMS</w:t>
            </w:r>
          </w:p>
        </w:tc>
        <w:tc>
          <w:tcPr>
            <w:tcW w:w="433" w:type="dxa"/>
            <w:shd w:val="clear" w:color="auto" w:fill="auto"/>
            <w:noWrap/>
            <w:vAlign w:val="center"/>
            <w:hideMark/>
          </w:tcPr>
          <w:p w:rsidR="00315DD8" w:rsidRPr="00315DD8" w:rsidRDefault="00315DD8" w:rsidP="00315DD8">
            <w:pPr>
              <w:spacing w:after="0" w:line="240" w:lineRule="auto"/>
              <w:jc w:val="center"/>
              <w:rPr>
                <w:rFonts w:ascii="Calibri" w:eastAsia="Times New Roman" w:hAnsi="Calibri" w:cs="Calibri"/>
                <w:color w:val="000000"/>
                <w:sz w:val="10"/>
                <w:szCs w:val="10"/>
                <w:lang w:val="es-SV" w:eastAsia="es-SV"/>
              </w:rPr>
            </w:pPr>
            <w:r w:rsidRPr="00315DD8">
              <w:rPr>
                <w:rFonts w:ascii="Calibri" w:eastAsia="Times New Roman" w:hAnsi="Calibri" w:cs="Calibri"/>
                <w:color w:val="000000"/>
                <w:sz w:val="10"/>
                <w:szCs w:val="10"/>
                <w:lang w:val="es-SV" w:eastAsia="es-SV"/>
              </w:rPr>
              <w:t>$54.75</w:t>
            </w:r>
          </w:p>
        </w:tc>
        <w:tc>
          <w:tcPr>
            <w:tcW w:w="433" w:type="dxa"/>
            <w:shd w:val="clear" w:color="000000" w:fill="F4B084"/>
            <w:vAlign w:val="center"/>
            <w:hideMark/>
          </w:tcPr>
          <w:p w:rsidR="00315DD8" w:rsidRPr="00315DD8" w:rsidRDefault="00315DD8" w:rsidP="00315DD8">
            <w:pPr>
              <w:spacing w:after="0" w:line="240" w:lineRule="auto"/>
              <w:jc w:val="center"/>
              <w:rPr>
                <w:rFonts w:ascii="Calibri" w:eastAsia="Times New Roman" w:hAnsi="Calibri" w:cs="Calibri"/>
                <w:color w:val="000000"/>
                <w:sz w:val="10"/>
                <w:szCs w:val="10"/>
                <w:lang w:val="es-SV" w:eastAsia="es-SV"/>
              </w:rPr>
            </w:pPr>
            <w:r w:rsidRPr="00315DD8">
              <w:rPr>
                <w:rFonts w:ascii="Calibri" w:eastAsia="Times New Roman" w:hAnsi="Calibri" w:cs="Calibri"/>
                <w:color w:val="000000"/>
                <w:sz w:val="10"/>
                <w:szCs w:val="10"/>
                <w:lang w:val="es-SV" w:eastAsia="es-SV"/>
              </w:rPr>
              <w:t>$10,950.00</w:t>
            </w:r>
          </w:p>
        </w:tc>
        <w:tc>
          <w:tcPr>
            <w:tcW w:w="1379" w:type="dxa"/>
            <w:shd w:val="clear" w:color="auto" w:fill="auto"/>
            <w:vAlign w:val="center"/>
            <w:hideMark/>
          </w:tcPr>
          <w:p w:rsidR="00315DD8" w:rsidRPr="00315DD8" w:rsidRDefault="00315DD8" w:rsidP="00315DD8">
            <w:pPr>
              <w:spacing w:after="0" w:line="240" w:lineRule="auto"/>
              <w:rPr>
                <w:rFonts w:ascii="Calibri" w:eastAsia="Times New Roman" w:hAnsi="Calibri" w:cs="Calibri"/>
                <w:color w:val="000000"/>
                <w:sz w:val="10"/>
                <w:szCs w:val="10"/>
                <w:lang w:val="es-SV" w:eastAsia="es-SV"/>
              </w:rPr>
            </w:pPr>
            <w:r w:rsidRPr="00315DD8">
              <w:rPr>
                <w:rFonts w:ascii="Calibri" w:eastAsia="Times New Roman" w:hAnsi="Calibri" w:cs="Calibri"/>
                <w:color w:val="000000"/>
                <w:sz w:val="10"/>
                <w:szCs w:val="10"/>
                <w:lang w:val="es-SV" w:eastAsia="es-SV"/>
              </w:rPr>
              <w:t>PINTURA DE SEÑALIZACIÓN PARA PARQUEOS COLOR BLANCO, TRAFICO BASE AGUA MARCA: SHERWIN WILLIAMS</w:t>
            </w:r>
          </w:p>
        </w:tc>
        <w:tc>
          <w:tcPr>
            <w:tcW w:w="433" w:type="dxa"/>
            <w:shd w:val="clear" w:color="auto" w:fill="auto"/>
            <w:noWrap/>
            <w:vAlign w:val="center"/>
            <w:hideMark/>
          </w:tcPr>
          <w:p w:rsidR="00315DD8" w:rsidRPr="00315DD8" w:rsidRDefault="00315DD8" w:rsidP="00315DD8">
            <w:pPr>
              <w:spacing w:after="0" w:line="240" w:lineRule="auto"/>
              <w:jc w:val="center"/>
              <w:rPr>
                <w:rFonts w:ascii="Calibri" w:eastAsia="Times New Roman" w:hAnsi="Calibri" w:cs="Calibri"/>
                <w:color w:val="000000"/>
                <w:sz w:val="10"/>
                <w:szCs w:val="10"/>
                <w:lang w:val="es-SV" w:eastAsia="es-SV"/>
              </w:rPr>
            </w:pPr>
            <w:r w:rsidRPr="00315DD8">
              <w:rPr>
                <w:rFonts w:ascii="Calibri" w:eastAsia="Times New Roman" w:hAnsi="Calibri" w:cs="Calibri"/>
                <w:color w:val="000000"/>
                <w:sz w:val="10"/>
                <w:szCs w:val="10"/>
                <w:lang w:val="es-SV" w:eastAsia="es-SV"/>
              </w:rPr>
              <w:t>$48.25</w:t>
            </w:r>
          </w:p>
        </w:tc>
        <w:tc>
          <w:tcPr>
            <w:tcW w:w="433" w:type="dxa"/>
            <w:shd w:val="clear" w:color="auto" w:fill="auto"/>
            <w:vAlign w:val="center"/>
            <w:hideMark/>
          </w:tcPr>
          <w:p w:rsidR="00315DD8" w:rsidRPr="00315DD8" w:rsidRDefault="00315DD8" w:rsidP="00315DD8">
            <w:pPr>
              <w:spacing w:after="0" w:line="240" w:lineRule="auto"/>
              <w:jc w:val="center"/>
              <w:rPr>
                <w:rFonts w:ascii="Calibri" w:eastAsia="Times New Roman" w:hAnsi="Calibri" w:cs="Calibri"/>
                <w:color w:val="000000"/>
                <w:sz w:val="10"/>
                <w:szCs w:val="10"/>
                <w:lang w:val="es-SV" w:eastAsia="es-SV"/>
              </w:rPr>
            </w:pPr>
            <w:r w:rsidRPr="00315DD8">
              <w:rPr>
                <w:rFonts w:ascii="Calibri" w:eastAsia="Times New Roman" w:hAnsi="Calibri" w:cs="Calibri"/>
                <w:color w:val="000000"/>
                <w:sz w:val="10"/>
                <w:szCs w:val="10"/>
                <w:lang w:val="es-SV" w:eastAsia="es-SV"/>
              </w:rPr>
              <w:t>$9,650.00</w:t>
            </w:r>
          </w:p>
        </w:tc>
        <w:tc>
          <w:tcPr>
            <w:tcW w:w="1344" w:type="dxa"/>
            <w:shd w:val="clear" w:color="auto" w:fill="auto"/>
            <w:vAlign w:val="center"/>
            <w:hideMark/>
          </w:tcPr>
          <w:p w:rsidR="00315DD8" w:rsidRPr="00315DD8" w:rsidRDefault="00315DD8" w:rsidP="00315DD8">
            <w:pPr>
              <w:spacing w:after="0" w:line="240" w:lineRule="auto"/>
              <w:rPr>
                <w:rFonts w:ascii="Calibri" w:eastAsia="Times New Roman" w:hAnsi="Calibri" w:cs="Calibri"/>
                <w:color w:val="000000"/>
                <w:sz w:val="10"/>
                <w:szCs w:val="10"/>
                <w:lang w:val="es-SV" w:eastAsia="es-SV"/>
              </w:rPr>
            </w:pPr>
            <w:r w:rsidRPr="00315DD8">
              <w:rPr>
                <w:rFonts w:ascii="Calibri" w:eastAsia="Times New Roman" w:hAnsi="Calibri" w:cs="Calibri"/>
                <w:color w:val="000000"/>
                <w:sz w:val="10"/>
                <w:szCs w:val="10"/>
                <w:lang w:val="es-SV" w:eastAsia="es-SV"/>
              </w:rPr>
              <w:t>TRAFICO BASE AGUA BLANCO B98YSA1 SHERWIN WILLIMS</w:t>
            </w:r>
          </w:p>
        </w:tc>
        <w:tc>
          <w:tcPr>
            <w:tcW w:w="433" w:type="dxa"/>
            <w:shd w:val="clear" w:color="auto" w:fill="auto"/>
            <w:noWrap/>
            <w:vAlign w:val="center"/>
            <w:hideMark/>
          </w:tcPr>
          <w:p w:rsidR="00315DD8" w:rsidRPr="00315DD8" w:rsidRDefault="00315DD8" w:rsidP="00315DD8">
            <w:pPr>
              <w:spacing w:after="0" w:line="240" w:lineRule="auto"/>
              <w:jc w:val="center"/>
              <w:rPr>
                <w:rFonts w:ascii="Calibri" w:eastAsia="Times New Roman" w:hAnsi="Calibri" w:cs="Calibri"/>
                <w:color w:val="000000"/>
                <w:sz w:val="10"/>
                <w:szCs w:val="10"/>
                <w:lang w:val="es-SV" w:eastAsia="es-SV"/>
              </w:rPr>
            </w:pPr>
            <w:r w:rsidRPr="00315DD8">
              <w:rPr>
                <w:rFonts w:ascii="Calibri" w:eastAsia="Times New Roman" w:hAnsi="Calibri" w:cs="Calibri"/>
                <w:color w:val="000000"/>
                <w:sz w:val="10"/>
                <w:szCs w:val="10"/>
                <w:lang w:val="es-SV" w:eastAsia="es-SV"/>
              </w:rPr>
              <w:t>$48.34</w:t>
            </w:r>
          </w:p>
        </w:tc>
        <w:tc>
          <w:tcPr>
            <w:tcW w:w="433" w:type="dxa"/>
            <w:shd w:val="clear" w:color="auto" w:fill="auto"/>
            <w:vAlign w:val="center"/>
            <w:hideMark/>
          </w:tcPr>
          <w:p w:rsidR="00315DD8" w:rsidRPr="00315DD8" w:rsidRDefault="00315DD8" w:rsidP="00315DD8">
            <w:pPr>
              <w:spacing w:after="0" w:line="240" w:lineRule="auto"/>
              <w:jc w:val="center"/>
              <w:rPr>
                <w:rFonts w:ascii="Calibri" w:eastAsia="Times New Roman" w:hAnsi="Calibri" w:cs="Calibri"/>
                <w:color w:val="000000"/>
                <w:sz w:val="10"/>
                <w:szCs w:val="10"/>
                <w:lang w:val="es-SV" w:eastAsia="es-SV"/>
              </w:rPr>
            </w:pPr>
            <w:r w:rsidRPr="00315DD8">
              <w:rPr>
                <w:rFonts w:ascii="Calibri" w:eastAsia="Times New Roman" w:hAnsi="Calibri" w:cs="Calibri"/>
                <w:color w:val="000000"/>
                <w:sz w:val="10"/>
                <w:szCs w:val="10"/>
                <w:lang w:val="es-SV" w:eastAsia="es-SV"/>
              </w:rPr>
              <w:t>$9,668.00</w:t>
            </w:r>
          </w:p>
        </w:tc>
      </w:tr>
      <w:tr w:rsidR="00315DD8" w:rsidRPr="00315DD8" w:rsidTr="00E62C4C">
        <w:trPr>
          <w:trHeight w:val="27"/>
        </w:trPr>
        <w:tc>
          <w:tcPr>
            <w:tcW w:w="1406" w:type="dxa"/>
            <w:shd w:val="clear" w:color="auto" w:fill="auto"/>
            <w:vAlign w:val="center"/>
            <w:hideMark/>
          </w:tcPr>
          <w:p w:rsidR="00315DD8" w:rsidRPr="00315DD8" w:rsidRDefault="00315DD8" w:rsidP="00315DD8">
            <w:pPr>
              <w:spacing w:after="0" w:line="240" w:lineRule="auto"/>
              <w:rPr>
                <w:rFonts w:ascii="Calibri" w:eastAsia="Times New Roman" w:hAnsi="Calibri" w:cs="Calibri"/>
                <w:color w:val="000000"/>
                <w:sz w:val="10"/>
                <w:szCs w:val="10"/>
                <w:lang w:val="es-SV" w:eastAsia="es-SV"/>
              </w:rPr>
            </w:pPr>
            <w:r w:rsidRPr="00315DD8">
              <w:rPr>
                <w:rFonts w:ascii="Calibri" w:eastAsia="Times New Roman" w:hAnsi="Calibri" w:cs="Calibri"/>
                <w:color w:val="000000"/>
                <w:sz w:val="10"/>
                <w:szCs w:val="10"/>
                <w:lang w:val="es-SV" w:eastAsia="es-SV"/>
              </w:rPr>
              <w:t>PINTURA ACRILICA DE AGUA DE MARCA RECONOCIDA (COLOR: ROJO, AZUL, VERDE, NEGRO, BLANCO Y AMARILLO) / MAGNUN LÁTEX MATE 300 USO INTERIOR Y EXTERIOR MARCA: SUR</w:t>
            </w:r>
          </w:p>
        </w:tc>
        <w:tc>
          <w:tcPr>
            <w:tcW w:w="433" w:type="dxa"/>
            <w:shd w:val="clear" w:color="auto" w:fill="auto"/>
            <w:noWrap/>
            <w:vAlign w:val="center"/>
            <w:hideMark/>
          </w:tcPr>
          <w:p w:rsidR="00315DD8" w:rsidRPr="00315DD8" w:rsidRDefault="00315DD8" w:rsidP="00315DD8">
            <w:pPr>
              <w:spacing w:after="0" w:line="240" w:lineRule="auto"/>
              <w:jc w:val="center"/>
              <w:rPr>
                <w:rFonts w:ascii="Calibri" w:eastAsia="Times New Roman" w:hAnsi="Calibri" w:cs="Calibri"/>
                <w:color w:val="000000"/>
                <w:sz w:val="10"/>
                <w:szCs w:val="10"/>
                <w:lang w:val="es-SV" w:eastAsia="es-SV"/>
              </w:rPr>
            </w:pPr>
            <w:r w:rsidRPr="00315DD8">
              <w:rPr>
                <w:rFonts w:ascii="Calibri" w:eastAsia="Times New Roman" w:hAnsi="Calibri" w:cs="Calibri"/>
                <w:color w:val="000000"/>
                <w:sz w:val="10"/>
                <w:szCs w:val="10"/>
                <w:lang w:val="es-SV" w:eastAsia="es-SV"/>
              </w:rPr>
              <w:t>$26.50</w:t>
            </w:r>
          </w:p>
        </w:tc>
        <w:tc>
          <w:tcPr>
            <w:tcW w:w="433" w:type="dxa"/>
            <w:shd w:val="clear" w:color="auto" w:fill="auto"/>
            <w:vAlign w:val="center"/>
            <w:hideMark/>
          </w:tcPr>
          <w:p w:rsidR="00315DD8" w:rsidRPr="00315DD8" w:rsidRDefault="00315DD8" w:rsidP="00315DD8">
            <w:pPr>
              <w:spacing w:after="0" w:line="240" w:lineRule="auto"/>
              <w:jc w:val="center"/>
              <w:rPr>
                <w:rFonts w:ascii="Calibri" w:eastAsia="Times New Roman" w:hAnsi="Calibri" w:cs="Calibri"/>
                <w:color w:val="000000"/>
                <w:sz w:val="10"/>
                <w:szCs w:val="10"/>
                <w:lang w:val="es-SV" w:eastAsia="es-SV"/>
              </w:rPr>
            </w:pPr>
            <w:r w:rsidRPr="00315DD8">
              <w:rPr>
                <w:rFonts w:ascii="Calibri" w:eastAsia="Times New Roman" w:hAnsi="Calibri" w:cs="Calibri"/>
                <w:color w:val="000000"/>
                <w:sz w:val="10"/>
                <w:szCs w:val="10"/>
                <w:lang w:val="es-SV" w:eastAsia="es-SV"/>
              </w:rPr>
              <w:t>$159.00</w:t>
            </w:r>
          </w:p>
        </w:tc>
        <w:tc>
          <w:tcPr>
            <w:tcW w:w="1459" w:type="dxa"/>
            <w:shd w:val="clear" w:color="auto" w:fill="auto"/>
            <w:vAlign w:val="center"/>
            <w:hideMark/>
          </w:tcPr>
          <w:p w:rsidR="00315DD8" w:rsidRPr="00315DD8" w:rsidRDefault="00315DD8" w:rsidP="00315DD8">
            <w:pPr>
              <w:spacing w:after="0" w:line="240" w:lineRule="auto"/>
              <w:rPr>
                <w:rFonts w:ascii="Calibri" w:eastAsia="Times New Roman" w:hAnsi="Calibri" w:cs="Calibri"/>
                <w:color w:val="000000"/>
                <w:sz w:val="10"/>
                <w:szCs w:val="10"/>
                <w:lang w:val="es-SV" w:eastAsia="es-SV"/>
              </w:rPr>
            </w:pPr>
            <w:r w:rsidRPr="00315DD8">
              <w:rPr>
                <w:rFonts w:ascii="Calibri" w:eastAsia="Times New Roman" w:hAnsi="Calibri" w:cs="Calibri"/>
                <w:color w:val="000000"/>
                <w:sz w:val="10"/>
                <w:szCs w:val="10"/>
                <w:lang w:val="es-SV" w:eastAsia="es-SV"/>
              </w:rPr>
              <w:t>PINTURA ACRILICA DE AGUA DE MARCA RECONOCIDA (COLOR: ROJO, AZUL, VERDE, NEGRO, BLANCO Y AMARILLO) EXCELLO LATEX SHERWIN WILLIAMS</w:t>
            </w:r>
          </w:p>
        </w:tc>
        <w:tc>
          <w:tcPr>
            <w:tcW w:w="433" w:type="dxa"/>
            <w:shd w:val="clear" w:color="auto" w:fill="auto"/>
            <w:noWrap/>
            <w:vAlign w:val="center"/>
            <w:hideMark/>
          </w:tcPr>
          <w:p w:rsidR="00315DD8" w:rsidRPr="00315DD8" w:rsidRDefault="00315DD8" w:rsidP="00315DD8">
            <w:pPr>
              <w:spacing w:after="0" w:line="240" w:lineRule="auto"/>
              <w:jc w:val="center"/>
              <w:rPr>
                <w:rFonts w:ascii="Calibri" w:eastAsia="Times New Roman" w:hAnsi="Calibri" w:cs="Calibri"/>
                <w:color w:val="000000"/>
                <w:sz w:val="10"/>
                <w:szCs w:val="10"/>
                <w:lang w:val="es-SV" w:eastAsia="es-SV"/>
              </w:rPr>
            </w:pPr>
            <w:r w:rsidRPr="00315DD8">
              <w:rPr>
                <w:rFonts w:ascii="Calibri" w:eastAsia="Times New Roman" w:hAnsi="Calibri" w:cs="Calibri"/>
                <w:color w:val="000000"/>
                <w:sz w:val="10"/>
                <w:szCs w:val="10"/>
                <w:lang w:val="es-SV" w:eastAsia="es-SV"/>
              </w:rPr>
              <w:t>$31.75</w:t>
            </w:r>
          </w:p>
        </w:tc>
        <w:tc>
          <w:tcPr>
            <w:tcW w:w="433" w:type="dxa"/>
            <w:shd w:val="clear" w:color="000000" w:fill="F4B084"/>
            <w:vAlign w:val="center"/>
            <w:hideMark/>
          </w:tcPr>
          <w:p w:rsidR="00315DD8" w:rsidRPr="00315DD8" w:rsidRDefault="00315DD8" w:rsidP="00315DD8">
            <w:pPr>
              <w:spacing w:after="0" w:line="240" w:lineRule="auto"/>
              <w:jc w:val="center"/>
              <w:rPr>
                <w:rFonts w:ascii="Calibri" w:eastAsia="Times New Roman" w:hAnsi="Calibri" w:cs="Calibri"/>
                <w:color w:val="000000"/>
                <w:sz w:val="10"/>
                <w:szCs w:val="10"/>
                <w:lang w:val="es-SV" w:eastAsia="es-SV"/>
              </w:rPr>
            </w:pPr>
            <w:r w:rsidRPr="00315DD8">
              <w:rPr>
                <w:rFonts w:ascii="Calibri" w:eastAsia="Times New Roman" w:hAnsi="Calibri" w:cs="Calibri"/>
                <w:color w:val="000000"/>
                <w:sz w:val="10"/>
                <w:szCs w:val="10"/>
                <w:lang w:val="es-SV" w:eastAsia="es-SV"/>
              </w:rPr>
              <w:t>$190.50</w:t>
            </w:r>
          </w:p>
        </w:tc>
        <w:tc>
          <w:tcPr>
            <w:tcW w:w="1379" w:type="dxa"/>
            <w:shd w:val="clear" w:color="auto" w:fill="auto"/>
            <w:vAlign w:val="center"/>
            <w:hideMark/>
          </w:tcPr>
          <w:p w:rsidR="00315DD8" w:rsidRPr="00315DD8" w:rsidRDefault="00315DD8" w:rsidP="00315DD8">
            <w:pPr>
              <w:spacing w:after="0" w:line="240" w:lineRule="auto"/>
              <w:rPr>
                <w:rFonts w:ascii="Calibri" w:eastAsia="Times New Roman" w:hAnsi="Calibri" w:cs="Calibri"/>
                <w:color w:val="000000"/>
                <w:sz w:val="10"/>
                <w:szCs w:val="10"/>
                <w:lang w:val="es-SV" w:eastAsia="es-SV"/>
              </w:rPr>
            </w:pPr>
            <w:r w:rsidRPr="00315DD8">
              <w:rPr>
                <w:rFonts w:ascii="Calibri" w:eastAsia="Times New Roman" w:hAnsi="Calibri" w:cs="Calibri"/>
                <w:color w:val="000000"/>
                <w:sz w:val="10"/>
                <w:szCs w:val="10"/>
                <w:lang w:val="es-SV" w:eastAsia="es-SV"/>
              </w:rPr>
              <w:t>PINTURA ACRILICA DE AGUA DE MARCA RECONOCIDA (COLOR: ROJO, AZUL, VERDE, NEGRO, BLANCO Y AMARILLO) EXCELLO LATEX SHERWIN WILLIAMS</w:t>
            </w:r>
          </w:p>
        </w:tc>
        <w:tc>
          <w:tcPr>
            <w:tcW w:w="433" w:type="dxa"/>
            <w:shd w:val="clear" w:color="auto" w:fill="auto"/>
            <w:noWrap/>
            <w:vAlign w:val="center"/>
            <w:hideMark/>
          </w:tcPr>
          <w:p w:rsidR="00315DD8" w:rsidRPr="00315DD8" w:rsidRDefault="00315DD8" w:rsidP="00315DD8">
            <w:pPr>
              <w:spacing w:after="0" w:line="240" w:lineRule="auto"/>
              <w:jc w:val="center"/>
              <w:rPr>
                <w:rFonts w:ascii="Calibri" w:eastAsia="Times New Roman" w:hAnsi="Calibri" w:cs="Calibri"/>
                <w:color w:val="000000"/>
                <w:sz w:val="10"/>
                <w:szCs w:val="10"/>
                <w:lang w:val="es-SV" w:eastAsia="es-SV"/>
              </w:rPr>
            </w:pPr>
            <w:r w:rsidRPr="00315DD8">
              <w:rPr>
                <w:rFonts w:ascii="Calibri" w:eastAsia="Times New Roman" w:hAnsi="Calibri" w:cs="Calibri"/>
                <w:color w:val="000000"/>
                <w:sz w:val="10"/>
                <w:szCs w:val="10"/>
                <w:lang w:val="es-SV" w:eastAsia="es-SV"/>
              </w:rPr>
              <w:t>$31.75</w:t>
            </w:r>
          </w:p>
        </w:tc>
        <w:tc>
          <w:tcPr>
            <w:tcW w:w="433" w:type="dxa"/>
            <w:shd w:val="clear" w:color="auto" w:fill="auto"/>
            <w:vAlign w:val="center"/>
            <w:hideMark/>
          </w:tcPr>
          <w:p w:rsidR="00315DD8" w:rsidRPr="00315DD8" w:rsidRDefault="00315DD8" w:rsidP="00315DD8">
            <w:pPr>
              <w:spacing w:after="0" w:line="240" w:lineRule="auto"/>
              <w:jc w:val="center"/>
              <w:rPr>
                <w:rFonts w:ascii="Calibri" w:eastAsia="Times New Roman" w:hAnsi="Calibri" w:cs="Calibri"/>
                <w:color w:val="000000"/>
                <w:sz w:val="10"/>
                <w:szCs w:val="10"/>
                <w:lang w:val="es-SV" w:eastAsia="es-SV"/>
              </w:rPr>
            </w:pPr>
            <w:r w:rsidRPr="00315DD8">
              <w:rPr>
                <w:rFonts w:ascii="Calibri" w:eastAsia="Times New Roman" w:hAnsi="Calibri" w:cs="Calibri"/>
                <w:color w:val="000000"/>
                <w:sz w:val="10"/>
                <w:szCs w:val="10"/>
                <w:lang w:val="es-SV" w:eastAsia="es-SV"/>
              </w:rPr>
              <w:t>$190.50</w:t>
            </w:r>
          </w:p>
        </w:tc>
        <w:tc>
          <w:tcPr>
            <w:tcW w:w="1344" w:type="dxa"/>
            <w:shd w:val="clear" w:color="auto" w:fill="auto"/>
            <w:vAlign w:val="center"/>
            <w:hideMark/>
          </w:tcPr>
          <w:p w:rsidR="00315DD8" w:rsidRPr="00315DD8" w:rsidRDefault="00315DD8" w:rsidP="00315DD8">
            <w:pPr>
              <w:spacing w:after="0" w:line="240" w:lineRule="auto"/>
              <w:rPr>
                <w:rFonts w:ascii="Calibri" w:eastAsia="Times New Roman" w:hAnsi="Calibri" w:cs="Calibri"/>
                <w:color w:val="000000"/>
                <w:sz w:val="10"/>
                <w:szCs w:val="10"/>
                <w:lang w:val="es-SV" w:eastAsia="es-SV"/>
              </w:rPr>
            </w:pPr>
            <w:r w:rsidRPr="00315DD8">
              <w:rPr>
                <w:rFonts w:ascii="Calibri" w:eastAsia="Times New Roman" w:hAnsi="Calibri" w:cs="Calibri"/>
                <w:color w:val="000000"/>
                <w:sz w:val="10"/>
                <w:szCs w:val="10"/>
                <w:lang w:val="es-SV" w:eastAsia="es-SV"/>
              </w:rPr>
              <w:t>EXCELLO LÁTEX ACRILICO SHERWIN WILLIAMS COLOR: ROJO MÍSTICO, AZUL BANDERA, VERDE PRIMAVERA, NEGRO, BLANCO YCRISANTEMO (AMARILLO)</w:t>
            </w:r>
          </w:p>
        </w:tc>
        <w:tc>
          <w:tcPr>
            <w:tcW w:w="433" w:type="dxa"/>
            <w:shd w:val="clear" w:color="auto" w:fill="auto"/>
            <w:noWrap/>
            <w:vAlign w:val="center"/>
            <w:hideMark/>
          </w:tcPr>
          <w:p w:rsidR="00315DD8" w:rsidRPr="00315DD8" w:rsidRDefault="00315DD8" w:rsidP="00315DD8">
            <w:pPr>
              <w:spacing w:after="0" w:line="240" w:lineRule="auto"/>
              <w:jc w:val="center"/>
              <w:rPr>
                <w:rFonts w:ascii="Calibri" w:eastAsia="Times New Roman" w:hAnsi="Calibri" w:cs="Calibri"/>
                <w:color w:val="000000"/>
                <w:sz w:val="10"/>
                <w:szCs w:val="10"/>
                <w:lang w:val="es-SV" w:eastAsia="es-SV"/>
              </w:rPr>
            </w:pPr>
            <w:r w:rsidRPr="00315DD8">
              <w:rPr>
                <w:rFonts w:ascii="Calibri" w:eastAsia="Times New Roman" w:hAnsi="Calibri" w:cs="Calibri"/>
                <w:color w:val="000000"/>
                <w:sz w:val="10"/>
                <w:szCs w:val="10"/>
                <w:lang w:val="es-SV" w:eastAsia="es-SV"/>
              </w:rPr>
              <w:t>$32.03</w:t>
            </w:r>
          </w:p>
        </w:tc>
        <w:tc>
          <w:tcPr>
            <w:tcW w:w="433" w:type="dxa"/>
            <w:shd w:val="clear" w:color="auto" w:fill="auto"/>
            <w:vAlign w:val="center"/>
            <w:hideMark/>
          </w:tcPr>
          <w:p w:rsidR="00315DD8" w:rsidRPr="00315DD8" w:rsidRDefault="00315DD8" w:rsidP="00315DD8">
            <w:pPr>
              <w:spacing w:after="0" w:line="240" w:lineRule="auto"/>
              <w:jc w:val="center"/>
              <w:rPr>
                <w:rFonts w:ascii="Calibri" w:eastAsia="Times New Roman" w:hAnsi="Calibri" w:cs="Calibri"/>
                <w:color w:val="000000"/>
                <w:sz w:val="10"/>
                <w:szCs w:val="10"/>
                <w:lang w:val="es-SV" w:eastAsia="es-SV"/>
              </w:rPr>
            </w:pPr>
            <w:r w:rsidRPr="00315DD8">
              <w:rPr>
                <w:rFonts w:ascii="Calibri" w:eastAsia="Times New Roman" w:hAnsi="Calibri" w:cs="Calibri"/>
                <w:color w:val="000000"/>
                <w:sz w:val="10"/>
                <w:szCs w:val="10"/>
                <w:lang w:val="es-SV" w:eastAsia="es-SV"/>
              </w:rPr>
              <w:t>$192.18</w:t>
            </w:r>
          </w:p>
        </w:tc>
      </w:tr>
      <w:tr w:rsidR="00315DD8" w:rsidRPr="00315DD8" w:rsidTr="00E62C4C">
        <w:trPr>
          <w:trHeight w:val="27"/>
        </w:trPr>
        <w:tc>
          <w:tcPr>
            <w:tcW w:w="1406" w:type="dxa"/>
            <w:shd w:val="clear" w:color="auto" w:fill="auto"/>
            <w:vAlign w:val="center"/>
            <w:hideMark/>
          </w:tcPr>
          <w:p w:rsidR="00315DD8" w:rsidRPr="00315DD8" w:rsidRDefault="00315DD8" w:rsidP="00315DD8">
            <w:pPr>
              <w:spacing w:after="0" w:line="240" w:lineRule="auto"/>
              <w:jc w:val="center"/>
              <w:rPr>
                <w:rFonts w:ascii="Calibri" w:eastAsia="Times New Roman" w:hAnsi="Calibri" w:cs="Calibri"/>
                <w:color w:val="000000"/>
                <w:sz w:val="10"/>
                <w:szCs w:val="10"/>
                <w:lang w:val="es-SV" w:eastAsia="es-SV"/>
              </w:rPr>
            </w:pPr>
            <w:r w:rsidRPr="00315DD8">
              <w:rPr>
                <w:rFonts w:ascii="Calibri" w:eastAsia="Times New Roman" w:hAnsi="Calibri" w:cs="Calibri"/>
                <w:color w:val="000000"/>
                <w:sz w:val="10"/>
                <w:szCs w:val="10"/>
                <w:lang w:val="es-SV" w:eastAsia="es-SV"/>
              </w:rPr>
              <w:t>-</w:t>
            </w:r>
          </w:p>
        </w:tc>
        <w:tc>
          <w:tcPr>
            <w:tcW w:w="433" w:type="dxa"/>
            <w:shd w:val="clear" w:color="auto" w:fill="auto"/>
            <w:noWrap/>
            <w:vAlign w:val="center"/>
            <w:hideMark/>
          </w:tcPr>
          <w:p w:rsidR="00315DD8" w:rsidRPr="00315DD8" w:rsidRDefault="00315DD8" w:rsidP="00315DD8">
            <w:pPr>
              <w:spacing w:after="0" w:line="240" w:lineRule="auto"/>
              <w:jc w:val="center"/>
              <w:rPr>
                <w:rFonts w:ascii="Calibri" w:eastAsia="Times New Roman" w:hAnsi="Calibri" w:cs="Calibri"/>
                <w:color w:val="000000"/>
                <w:sz w:val="10"/>
                <w:szCs w:val="10"/>
                <w:lang w:val="es-SV" w:eastAsia="es-SV"/>
              </w:rPr>
            </w:pPr>
            <w:r w:rsidRPr="00315DD8">
              <w:rPr>
                <w:rFonts w:ascii="Calibri" w:eastAsia="Times New Roman" w:hAnsi="Calibri" w:cs="Calibri"/>
                <w:color w:val="000000"/>
                <w:sz w:val="10"/>
                <w:szCs w:val="10"/>
                <w:lang w:val="es-SV" w:eastAsia="es-SV"/>
              </w:rPr>
              <w:t>-</w:t>
            </w:r>
          </w:p>
        </w:tc>
        <w:tc>
          <w:tcPr>
            <w:tcW w:w="433" w:type="dxa"/>
            <w:shd w:val="clear" w:color="auto" w:fill="auto"/>
            <w:vAlign w:val="center"/>
            <w:hideMark/>
          </w:tcPr>
          <w:p w:rsidR="00315DD8" w:rsidRPr="00315DD8" w:rsidRDefault="00315DD8" w:rsidP="00315DD8">
            <w:pPr>
              <w:spacing w:after="0" w:line="240" w:lineRule="auto"/>
              <w:jc w:val="center"/>
              <w:rPr>
                <w:rFonts w:ascii="Calibri" w:eastAsia="Times New Roman" w:hAnsi="Calibri" w:cs="Calibri"/>
                <w:color w:val="000000"/>
                <w:sz w:val="10"/>
                <w:szCs w:val="10"/>
                <w:lang w:val="es-SV" w:eastAsia="es-SV"/>
              </w:rPr>
            </w:pPr>
            <w:r w:rsidRPr="00315DD8">
              <w:rPr>
                <w:rFonts w:ascii="Calibri" w:eastAsia="Times New Roman" w:hAnsi="Calibri" w:cs="Calibri"/>
                <w:color w:val="000000"/>
                <w:sz w:val="10"/>
                <w:szCs w:val="10"/>
                <w:lang w:val="es-SV" w:eastAsia="es-SV"/>
              </w:rPr>
              <w:t>-</w:t>
            </w:r>
          </w:p>
        </w:tc>
        <w:tc>
          <w:tcPr>
            <w:tcW w:w="1459" w:type="dxa"/>
            <w:shd w:val="clear" w:color="auto" w:fill="auto"/>
            <w:vAlign w:val="center"/>
            <w:hideMark/>
          </w:tcPr>
          <w:p w:rsidR="00315DD8" w:rsidRPr="00315DD8" w:rsidRDefault="00315DD8" w:rsidP="00315DD8">
            <w:pPr>
              <w:spacing w:after="0" w:line="240" w:lineRule="auto"/>
              <w:rPr>
                <w:rFonts w:ascii="Calibri" w:eastAsia="Times New Roman" w:hAnsi="Calibri" w:cs="Calibri"/>
                <w:color w:val="000000"/>
                <w:sz w:val="10"/>
                <w:szCs w:val="10"/>
                <w:lang w:val="es-SV" w:eastAsia="es-SV"/>
              </w:rPr>
            </w:pPr>
            <w:r w:rsidRPr="00315DD8">
              <w:rPr>
                <w:rFonts w:ascii="Calibri" w:eastAsia="Times New Roman" w:hAnsi="Calibri" w:cs="Calibri"/>
                <w:color w:val="000000"/>
                <w:sz w:val="10"/>
                <w:szCs w:val="10"/>
                <w:lang w:val="es-SV" w:eastAsia="es-SV"/>
              </w:rPr>
              <w:t>SOLVENTE INDUSTRIAL SHERWIN WILLIAMS</w:t>
            </w:r>
          </w:p>
        </w:tc>
        <w:tc>
          <w:tcPr>
            <w:tcW w:w="433" w:type="dxa"/>
            <w:shd w:val="clear" w:color="auto" w:fill="auto"/>
            <w:noWrap/>
            <w:vAlign w:val="center"/>
            <w:hideMark/>
          </w:tcPr>
          <w:p w:rsidR="00315DD8" w:rsidRPr="00315DD8" w:rsidRDefault="00315DD8" w:rsidP="00315DD8">
            <w:pPr>
              <w:spacing w:after="0" w:line="240" w:lineRule="auto"/>
              <w:jc w:val="center"/>
              <w:rPr>
                <w:rFonts w:ascii="Calibri" w:eastAsia="Times New Roman" w:hAnsi="Calibri" w:cs="Calibri"/>
                <w:color w:val="000000"/>
                <w:sz w:val="10"/>
                <w:szCs w:val="10"/>
                <w:lang w:val="es-SV" w:eastAsia="es-SV"/>
              </w:rPr>
            </w:pPr>
            <w:r w:rsidRPr="00315DD8">
              <w:rPr>
                <w:rFonts w:ascii="Calibri" w:eastAsia="Times New Roman" w:hAnsi="Calibri" w:cs="Calibri"/>
                <w:color w:val="000000"/>
                <w:sz w:val="10"/>
                <w:szCs w:val="10"/>
                <w:lang w:val="es-SV" w:eastAsia="es-SV"/>
              </w:rPr>
              <w:t>$21.47</w:t>
            </w:r>
          </w:p>
        </w:tc>
        <w:tc>
          <w:tcPr>
            <w:tcW w:w="433" w:type="dxa"/>
            <w:shd w:val="clear" w:color="000000" w:fill="F4B084"/>
            <w:vAlign w:val="center"/>
            <w:hideMark/>
          </w:tcPr>
          <w:p w:rsidR="00315DD8" w:rsidRPr="00315DD8" w:rsidRDefault="00315DD8" w:rsidP="00315DD8">
            <w:pPr>
              <w:spacing w:after="0" w:line="240" w:lineRule="auto"/>
              <w:jc w:val="center"/>
              <w:rPr>
                <w:rFonts w:ascii="Calibri" w:eastAsia="Times New Roman" w:hAnsi="Calibri" w:cs="Calibri"/>
                <w:color w:val="000000"/>
                <w:sz w:val="10"/>
                <w:szCs w:val="10"/>
                <w:lang w:val="es-SV" w:eastAsia="es-SV"/>
              </w:rPr>
            </w:pPr>
            <w:r w:rsidRPr="00315DD8">
              <w:rPr>
                <w:rFonts w:ascii="Calibri" w:eastAsia="Times New Roman" w:hAnsi="Calibri" w:cs="Calibri"/>
                <w:color w:val="000000"/>
                <w:sz w:val="10"/>
                <w:szCs w:val="10"/>
                <w:lang w:val="es-SV" w:eastAsia="es-SV"/>
              </w:rPr>
              <w:t>$429.40</w:t>
            </w:r>
          </w:p>
        </w:tc>
        <w:tc>
          <w:tcPr>
            <w:tcW w:w="1379" w:type="dxa"/>
            <w:shd w:val="clear" w:color="auto" w:fill="auto"/>
            <w:vAlign w:val="center"/>
            <w:hideMark/>
          </w:tcPr>
          <w:p w:rsidR="00315DD8" w:rsidRPr="00315DD8" w:rsidRDefault="00315DD8" w:rsidP="00315DD8">
            <w:pPr>
              <w:spacing w:after="0" w:line="240" w:lineRule="auto"/>
              <w:rPr>
                <w:rFonts w:ascii="Calibri" w:eastAsia="Times New Roman" w:hAnsi="Calibri" w:cs="Calibri"/>
                <w:color w:val="000000"/>
                <w:sz w:val="10"/>
                <w:szCs w:val="10"/>
                <w:lang w:val="es-SV" w:eastAsia="es-SV"/>
              </w:rPr>
            </w:pPr>
            <w:r w:rsidRPr="00315DD8">
              <w:rPr>
                <w:rFonts w:ascii="Calibri" w:eastAsia="Times New Roman" w:hAnsi="Calibri" w:cs="Calibri"/>
                <w:color w:val="000000"/>
                <w:sz w:val="10"/>
                <w:szCs w:val="10"/>
                <w:lang w:val="es-SV" w:eastAsia="es-SV"/>
              </w:rPr>
              <w:t>SOLVENTE INDUSTRIAL SHERWIN WILLIAMS</w:t>
            </w:r>
          </w:p>
        </w:tc>
        <w:tc>
          <w:tcPr>
            <w:tcW w:w="433" w:type="dxa"/>
            <w:shd w:val="clear" w:color="auto" w:fill="auto"/>
            <w:noWrap/>
            <w:vAlign w:val="center"/>
            <w:hideMark/>
          </w:tcPr>
          <w:p w:rsidR="00315DD8" w:rsidRPr="00315DD8" w:rsidRDefault="00315DD8" w:rsidP="00315DD8">
            <w:pPr>
              <w:spacing w:after="0" w:line="240" w:lineRule="auto"/>
              <w:jc w:val="center"/>
              <w:rPr>
                <w:rFonts w:ascii="Calibri" w:eastAsia="Times New Roman" w:hAnsi="Calibri" w:cs="Calibri"/>
                <w:color w:val="000000"/>
                <w:sz w:val="10"/>
                <w:szCs w:val="10"/>
                <w:lang w:val="es-SV" w:eastAsia="es-SV"/>
              </w:rPr>
            </w:pPr>
            <w:r w:rsidRPr="00315DD8">
              <w:rPr>
                <w:rFonts w:ascii="Calibri" w:eastAsia="Times New Roman" w:hAnsi="Calibri" w:cs="Calibri"/>
                <w:color w:val="000000"/>
                <w:sz w:val="10"/>
                <w:szCs w:val="10"/>
                <w:lang w:val="es-SV" w:eastAsia="es-SV"/>
              </w:rPr>
              <w:t>$21.47</w:t>
            </w:r>
          </w:p>
        </w:tc>
        <w:tc>
          <w:tcPr>
            <w:tcW w:w="433" w:type="dxa"/>
            <w:shd w:val="clear" w:color="auto" w:fill="auto"/>
            <w:vAlign w:val="center"/>
            <w:hideMark/>
          </w:tcPr>
          <w:p w:rsidR="00315DD8" w:rsidRPr="00315DD8" w:rsidRDefault="00315DD8" w:rsidP="00315DD8">
            <w:pPr>
              <w:spacing w:after="0" w:line="240" w:lineRule="auto"/>
              <w:jc w:val="center"/>
              <w:rPr>
                <w:rFonts w:ascii="Calibri" w:eastAsia="Times New Roman" w:hAnsi="Calibri" w:cs="Calibri"/>
                <w:color w:val="000000"/>
                <w:sz w:val="10"/>
                <w:szCs w:val="10"/>
                <w:lang w:val="es-SV" w:eastAsia="es-SV"/>
              </w:rPr>
            </w:pPr>
            <w:r w:rsidRPr="00315DD8">
              <w:rPr>
                <w:rFonts w:ascii="Calibri" w:eastAsia="Times New Roman" w:hAnsi="Calibri" w:cs="Calibri"/>
                <w:color w:val="000000"/>
                <w:sz w:val="10"/>
                <w:szCs w:val="10"/>
                <w:lang w:val="es-SV" w:eastAsia="es-SV"/>
              </w:rPr>
              <w:t>$429.40</w:t>
            </w:r>
          </w:p>
        </w:tc>
        <w:tc>
          <w:tcPr>
            <w:tcW w:w="1344" w:type="dxa"/>
            <w:shd w:val="clear" w:color="auto" w:fill="auto"/>
            <w:vAlign w:val="center"/>
            <w:hideMark/>
          </w:tcPr>
          <w:p w:rsidR="00315DD8" w:rsidRPr="00315DD8" w:rsidRDefault="00315DD8" w:rsidP="00315DD8">
            <w:pPr>
              <w:spacing w:after="0" w:line="240" w:lineRule="auto"/>
              <w:rPr>
                <w:rFonts w:ascii="Calibri" w:eastAsia="Times New Roman" w:hAnsi="Calibri" w:cs="Calibri"/>
                <w:color w:val="000000"/>
                <w:sz w:val="10"/>
                <w:szCs w:val="10"/>
                <w:lang w:val="es-SV" w:eastAsia="es-SV"/>
              </w:rPr>
            </w:pPr>
            <w:r w:rsidRPr="00315DD8">
              <w:rPr>
                <w:rFonts w:ascii="Calibri" w:eastAsia="Times New Roman" w:hAnsi="Calibri" w:cs="Calibri"/>
                <w:color w:val="000000"/>
                <w:sz w:val="10"/>
                <w:szCs w:val="10"/>
                <w:lang w:val="es-SV" w:eastAsia="es-SV"/>
              </w:rPr>
              <w:t>MINERAL SPIRITS SOLVENTE R1K4-1 SHERWIN WILLIAMS</w:t>
            </w:r>
          </w:p>
        </w:tc>
        <w:tc>
          <w:tcPr>
            <w:tcW w:w="433" w:type="dxa"/>
            <w:shd w:val="clear" w:color="auto" w:fill="auto"/>
            <w:noWrap/>
            <w:vAlign w:val="center"/>
            <w:hideMark/>
          </w:tcPr>
          <w:p w:rsidR="00315DD8" w:rsidRPr="00315DD8" w:rsidRDefault="00315DD8" w:rsidP="00315DD8">
            <w:pPr>
              <w:spacing w:after="0" w:line="240" w:lineRule="auto"/>
              <w:jc w:val="center"/>
              <w:rPr>
                <w:rFonts w:ascii="Calibri" w:eastAsia="Times New Roman" w:hAnsi="Calibri" w:cs="Calibri"/>
                <w:color w:val="000000"/>
                <w:sz w:val="10"/>
                <w:szCs w:val="10"/>
                <w:lang w:val="es-SV" w:eastAsia="es-SV"/>
              </w:rPr>
            </w:pPr>
            <w:r w:rsidRPr="00315DD8">
              <w:rPr>
                <w:rFonts w:ascii="Calibri" w:eastAsia="Times New Roman" w:hAnsi="Calibri" w:cs="Calibri"/>
                <w:color w:val="000000"/>
                <w:sz w:val="10"/>
                <w:szCs w:val="10"/>
                <w:lang w:val="es-SV" w:eastAsia="es-SV"/>
              </w:rPr>
              <w:t>$14.25</w:t>
            </w:r>
          </w:p>
        </w:tc>
        <w:tc>
          <w:tcPr>
            <w:tcW w:w="433" w:type="dxa"/>
            <w:shd w:val="clear" w:color="auto" w:fill="auto"/>
            <w:vAlign w:val="center"/>
            <w:hideMark/>
          </w:tcPr>
          <w:p w:rsidR="00315DD8" w:rsidRPr="00315DD8" w:rsidRDefault="00315DD8" w:rsidP="00315DD8">
            <w:pPr>
              <w:spacing w:after="0" w:line="240" w:lineRule="auto"/>
              <w:jc w:val="center"/>
              <w:rPr>
                <w:rFonts w:ascii="Calibri" w:eastAsia="Times New Roman" w:hAnsi="Calibri" w:cs="Calibri"/>
                <w:color w:val="000000"/>
                <w:sz w:val="10"/>
                <w:szCs w:val="10"/>
                <w:lang w:val="es-SV" w:eastAsia="es-SV"/>
              </w:rPr>
            </w:pPr>
            <w:r w:rsidRPr="00315DD8">
              <w:rPr>
                <w:rFonts w:ascii="Calibri" w:eastAsia="Times New Roman" w:hAnsi="Calibri" w:cs="Calibri"/>
                <w:color w:val="000000"/>
                <w:sz w:val="10"/>
                <w:szCs w:val="10"/>
                <w:lang w:val="es-SV" w:eastAsia="es-SV"/>
              </w:rPr>
              <w:t>$285.00</w:t>
            </w:r>
          </w:p>
        </w:tc>
      </w:tr>
      <w:tr w:rsidR="00315DD8" w:rsidRPr="00315DD8" w:rsidTr="00E62C4C">
        <w:trPr>
          <w:trHeight w:val="27"/>
        </w:trPr>
        <w:tc>
          <w:tcPr>
            <w:tcW w:w="1406" w:type="dxa"/>
            <w:shd w:val="clear" w:color="auto" w:fill="auto"/>
            <w:vAlign w:val="center"/>
            <w:hideMark/>
          </w:tcPr>
          <w:p w:rsidR="00315DD8" w:rsidRPr="00315DD8" w:rsidRDefault="00315DD8" w:rsidP="00315DD8">
            <w:pPr>
              <w:spacing w:after="0" w:line="240" w:lineRule="auto"/>
              <w:rPr>
                <w:rFonts w:ascii="Calibri" w:eastAsia="Times New Roman" w:hAnsi="Calibri" w:cs="Calibri"/>
                <w:color w:val="000000"/>
                <w:sz w:val="10"/>
                <w:szCs w:val="10"/>
                <w:lang w:val="es-SV" w:eastAsia="es-SV"/>
              </w:rPr>
            </w:pPr>
            <w:r w:rsidRPr="00315DD8">
              <w:rPr>
                <w:rFonts w:ascii="Calibri" w:eastAsia="Times New Roman" w:hAnsi="Calibri" w:cs="Calibri"/>
                <w:color w:val="000000"/>
                <w:sz w:val="10"/>
                <w:szCs w:val="10"/>
                <w:lang w:val="es-SV" w:eastAsia="es-SV"/>
              </w:rPr>
              <w:t>THINNER CORRIENTE CON ENVASE / MARCA TRANSMERQUIN R6407110306</w:t>
            </w:r>
          </w:p>
        </w:tc>
        <w:tc>
          <w:tcPr>
            <w:tcW w:w="433" w:type="dxa"/>
            <w:shd w:val="clear" w:color="auto" w:fill="auto"/>
            <w:noWrap/>
            <w:vAlign w:val="center"/>
            <w:hideMark/>
          </w:tcPr>
          <w:p w:rsidR="00315DD8" w:rsidRPr="00315DD8" w:rsidRDefault="00315DD8" w:rsidP="00315DD8">
            <w:pPr>
              <w:spacing w:after="0" w:line="240" w:lineRule="auto"/>
              <w:jc w:val="center"/>
              <w:rPr>
                <w:rFonts w:ascii="Calibri" w:eastAsia="Times New Roman" w:hAnsi="Calibri" w:cs="Calibri"/>
                <w:color w:val="000000"/>
                <w:sz w:val="10"/>
                <w:szCs w:val="10"/>
                <w:lang w:val="es-SV" w:eastAsia="es-SV"/>
              </w:rPr>
            </w:pPr>
            <w:r w:rsidRPr="00315DD8">
              <w:rPr>
                <w:rFonts w:ascii="Calibri" w:eastAsia="Times New Roman" w:hAnsi="Calibri" w:cs="Calibri"/>
                <w:color w:val="000000"/>
                <w:sz w:val="10"/>
                <w:szCs w:val="10"/>
                <w:lang w:val="es-SV" w:eastAsia="es-SV"/>
              </w:rPr>
              <w:t>$12.90</w:t>
            </w:r>
          </w:p>
        </w:tc>
        <w:tc>
          <w:tcPr>
            <w:tcW w:w="433" w:type="dxa"/>
            <w:shd w:val="clear" w:color="auto" w:fill="auto"/>
            <w:vAlign w:val="center"/>
            <w:hideMark/>
          </w:tcPr>
          <w:p w:rsidR="00315DD8" w:rsidRPr="00315DD8" w:rsidRDefault="00315DD8" w:rsidP="00315DD8">
            <w:pPr>
              <w:spacing w:after="0" w:line="240" w:lineRule="auto"/>
              <w:jc w:val="center"/>
              <w:rPr>
                <w:rFonts w:ascii="Calibri" w:eastAsia="Times New Roman" w:hAnsi="Calibri" w:cs="Calibri"/>
                <w:color w:val="000000"/>
                <w:sz w:val="10"/>
                <w:szCs w:val="10"/>
                <w:lang w:val="es-SV" w:eastAsia="es-SV"/>
              </w:rPr>
            </w:pPr>
            <w:r w:rsidRPr="00315DD8">
              <w:rPr>
                <w:rFonts w:ascii="Calibri" w:eastAsia="Times New Roman" w:hAnsi="Calibri" w:cs="Calibri"/>
                <w:color w:val="000000"/>
                <w:sz w:val="10"/>
                <w:szCs w:val="10"/>
                <w:lang w:val="es-SV" w:eastAsia="es-SV"/>
              </w:rPr>
              <w:t>$387.00</w:t>
            </w:r>
          </w:p>
        </w:tc>
        <w:tc>
          <w:tcPr>
            <w:tcW w:w="1459" w:type="dxa"/>
            <w:shd w:val="clear" w:color="auto" w:fill="auto"/>
            <w:vAlign w:val="center"/>
            <w:hideMark/>
          </w:tcPr>
          <w:p w:rsidR="00315DD8" w:rsidRPr="00315DD8" w:rsidRDefault="00315DD8" w:rsidP="00315DD8">
            <w:pPr>
              <w:spacing w:after="0" w:line="240" w:lineRule="auto"/>
              <w:rPr>
                <w:rFonts w:ascii="Calibri" w:eastAsia="Times New Roman" w:hAnsi="Calibri" w:cs="Calibri"/>
                <w:color w:val="000000"/>
                <w:sz w:val="10"/>
                <w:szCs w:val="10"/>
                <w:lang w:val="es-SV" w:eastAsia="es-SV"/>
              </w:rPr>
            </w:pPr>
            <w:r w:rsidRPr="00315DD8">
              <w:rPr>
                <w:rFonts w:ascii="Calibri" w:eastAsia="Times New Roman" w:hAnsi="Calibri" w:cs="Calibri"/>
                <w:color w:val="000000"/>
                <w:sz w:val="10"/>
                <w:szCs w:val="10"/>
                <w:lang w:val="es-SV" w:eastAsia="es-SV"/>
              </w:rPr>
              <w:t>THINNER CORRIENTE CON ENVASE MARCA: DUISA</w:t>
            </w:r>
          </w:p>
        </w:tc>
        <w:tc>
          <w:tcPr>
            <w:tcW w:w="433" w:type="dxa"/>
            <w:shd w:val="clear" w:color="auto" w:fill="auto"/>
            <w:noWrap/>
            <w:vAlign w:val="center"/>
            <w:hideMark/>
          </w:tcPr>
          <w:p w:rsidR="00315DD8" w:rsidRPr="00315DD8" w:rsidRDefault="00315DD8" w:rsidP="00315DD8">
            <w:pPr>
              <w:spacing w:after="0" w:line="240" w:lineRule="auto"/>
              <w:jc w:val="center"/>
              <w:rPr>
                <w:rFonts w:ascii="Calibri" w:eastAsia="Times New Roman" w:hAnsi="Calibri" w:cs="Calibri"/>
                <w:color w:val="000000"/>
                <w:sz w:val="10"/>
                <w:szCs w:val="10"/>
                <w:lang w:val="es-SV" w:eastAsia="es-SV"/>
              </w:rPr>
            </w:pPr>
            <w:r w:rsidRPr="00315DD8">
              <w:rPr>
                <w:rFonts w:ascii="Calibri" w:eastAsia="Times New Roman" w:hAnsi="Calibri" w:cs="Calibri"/>
                <w:color w:val="000000"/>
                <w:sz w:val="10"/>
                <w:szCs w:val="10"/>
                <w:lang w:val="es-SV" w:eastAsia="es-SV"/>
              </w:rPr>
              <w:t>$11.25</w:t>
            </w:r>
          </w:p>
        </w:tc>
        <w:tc>
          <w:tcPr>
            <w:tcW w:w="433" w:type="dxa"/>
            <w:shd w:val="clear" w:color="000000" w:fill="F4B084"/>
            <w:vAlign w:val="center"/>
            <w:hideMark/>
          </w:tcPr>
          <w:p w:rsidR="00315DD8" w:rsidRPr="00315DD8" w:rsidRDefault="00315DD8" w:rsidP="00315DD8">
            <w:pPr>
              <w:spacing w:after="0" w:line="240" w:lineRule="auto"/>
              <w:jc w:val="center"/>
              <w:rPr>
                <w:rFonts w:ascii="Calibri" w:eastAsia="Times New Roman" w:hAnsi="Calibri" w:cs="Calibri"/>
                <w:color w:val="000000"/>
                <w:sz w:val="10"/>
                <w:szCs w:val="10"/>
                <w:lang w:val="es-SV" w:eastAsia="es-SV"/>
              </w:rPr>
            </w:pPr>
            <w:r w:rsidRPr="00315DD8">
              <w:rPr>
                <w:rFonts w:ascii="Calibri" w:eastAsia="Times New Roman" w:hAnsi="Calibri" w:cs="Calibri"/>
                <w:color w:val="000000"/>
                <w:sz w:val="10"/>
                <w:szCs w:val="10"/>
                <w:lang w:val="es-SV" w:eastAsia="es-SV"/>
              </w:rPr>
              <w:t>$337.50</w:t>
            </w:r>
          </w:p>
        </w:tc>
        <w:tc>
          <w:tcPr>
            <w:tcW w:w="1379" w:type="dxa"/>
            <w:shd w:val="clear" w:color="auto" w:fill="auto"/>
            <w:vAlign w:val="center"/>
            <w:hideMark/>
          </w:tcPr>
          <w:p w:rsidR="00315DD8" w:rsidRPr="00315DD8" w:rsidRDefault="00315DD8" w:rsidP="00315DD8">
            <w:pPr>
              <w:spacing w:after="0" w:line="240" w:lineRule="auto"/>
              <w:rPr>
                <w:rFonts w:ascii="Calibri" w:eastAsia="Times New Roman" w:hAnsi="Calibri" w:cs="Calibri"/>
                <w:color w:val="000000"/>
                <w:sz w:val="10"/>
                <w:szCs w:val="10"/>
                <w:lang w:val="es-SV" w:eastAsia="es-SV"/>
              </w:rPr>
            </w:pPr>
            <w:r w:rsidRPr="00315DD8">
              <w:rPr>
                <w:rFonts w:ascii="Calibri" w:eastAsia="Times New Roman" w:hAnsi="Calibri" w:cs="Calibri"/>
                <w:color w:val="000000"/>
                <w:sz w:val="10"/>
                <w:szCs w:val="10"/>
                <w:lang w:val="es-SV" w:eastAsia="es-SV"/>
              </w:rPr>
              <w:t>THINNER CORRIENTE CON ENVASE MARCA: DUISA</w:t>
            </w:r>
          </w:p>
        </w:tc>
        <w:tc>
          <w:tcPr>
            <w:tcW w:w="433" w:type="dxa"/>
            <w:shd w:val="clear" w:color="auto" w:fill="auto"/>
            <w:noWrap/>
            <w:vAlign w:val="center"/>
            <w:hideMark/>
          </w:tcPr>
          <w:p w:rsidR="00315DD8" w:rsidRPr="00315DD8" w:rsidRDefault="00315DD8" w:rsidP="00315DD8">
            <w:pPr>
              <w:spacing w:after="0" w:line="240" w:lineRule="auto"/>
              <w:jc w:val="center"/>
              <w:rPr>
                <w:rFonts w:ascii="Calibri" w:eastAsia="Times New Roman" w:hAnsi="Calibri" w:cs="Calibri"/>
                <w:color w:val="000000"/>
                <w:sz w:val="10"/>
                <w:szCs w:val="10"/>
                <w:lang w:val="es-SV" w:eastAsia="es-SV"/>
              </w:rPr>
            </w:pPr>
            <w:r w:rsidRPr="00315DD8">
              <w:rPr>
                <w:rFonts w:ascii="Calibri" w:eastAsia="Times New Roman" w:hAnsi="Calibri" w:cs="Calibri"/>
                <w:color w:val="000000"/>
                <w:sz w:val="10"/>
                <w:szCs w:val="10"/>
                <w:lang w:val="es-SV" w:eastAsia="es-SV"/>
              </w:rPr>
              <w:t>$11.25</w:t>
            </w:r>
          </w:p>
        </w:tc>
        <w:tc>
          <w:tcPr>
            <w:tcW w:w="433" w:type="dxa"/>
            <w:shd w:val="clear" w:color="auto" w:fill="auto"/>
            <w:vAlign w:val="center"/>
            <w:hideMark/>
          </w:tcPr>
          <w:p w:rsidR="00315DD8" w:rsidRPr="00315DD8" w:rsidRDefault="00315DD8" w:rsidP="00315DD8">
            <w:pPr>
              <w:spacing w:after="0" w:line="240" w:lineRule="auto"/>
              <w:jc w:val="center"/>
              <w:rPr>
                <w:rFonts w:ascii="Calibri" w:eastAsia="Times New Roman" w:hAnsi="Calibri" w:cs="Calibri"/>
                <w:color w:val="000000"/>
                <w:sz w:val="10"/>
                <w:szCs w:val="10"/>
                <w:lang w:val="es-SV" w:eastAsia="es-SV"/>
              </w:rPr>
            </w:pPr>
            <w:r w:rsidRPr="00315DD8">
              <w:rPr>
                <w:rFonts w:ascii="Calibri" w:eastAsia="Times New Roman" w:hAnsi="Calibri" w:cs="Calibri"/>
                <w:color w:val="000000"/>
                <w:sz w:val="10"/>
                <w:szCs w:val="10"/>
                <w:lang w:val="es-SV" w:eastAsia="es-SV"/>
              </w:rPr>
              <w:t>$337.50</w:t>
            </w:r>
          </w:p>
        </w:tc>
        <w:tc>
          <w:tcPr>
            <w:tcW w:w="1344" w:type="dxa"/>
            <w:shd w:val="clear" w:color="auto" w:fill="auto"/>
            <w:vAlign w:val="center"/>
            <w:hideMark/>
          </w:tcPr>
          <w:p w:rsidR="00315DD8" w:rsidRPr="00315DD8" w:rsidRDefault="00315DD8" w:rsidP="00315DD8">
            <w:pPr>
              <w:spacing w:after="0" w:line="240" w:lineRule="auto"/>
              <w:rPr>
                <w:rFonts w:ascii="Calibri" w:eastAsia="Times New Roman" w:hAnsi="Calibri" w:cs="Calibri"/>
                <w:color w:val="000000"/>
                <w:sz w:val="10"/>
                <w:szCs w:val="10"/>
                <w:lang w:val="es-SV" w:eastAsia="es-SV"/>
              </w:rPr>
            </w:pPr>
            <w:r w:rsidRPr="00315DD8">
              <w:rPr>
                <w:rFonts w:ascii="Calibri" w:eastAsia="Times New Roman" w:hAnsi="Calibri" w:cs="Calibri"/>
                <w:color w:val="000000"/>
                <w:sz w:val="10"/>
                <w:szCs w:val="10"/>
                <w:lang w:val="es-SV" w:eastAsia="es-SV"/>
              </w:rPr>
              <w:t>THINNER CORRIENTE SELLADO</w:t>
            </w:r>
          </w:p>
        </w:tc>
        <w:tc>
          <w:tcPr>
            <w:tcW w:w="433" w:type="dxa"/>
            <w:shd w:val="clear" w:color="auto" w:fill="auto"/>
            <w:noWrap/>
            <w:vAlign w:val="center"/>
            <w:hideMark/>
          </w:tcPr>
          <w:p w:rsidR="00315DD8" w:rsidRPr="00315DD8" w:rsidRDefault="00315DD8" w:rsidP="00315DD8">
            <w:pPr>
              <w:spacing w:after="0" w:line="240" w:lineRule="auto"/>
              <w:jc w:val="center"/>
              <w:rPr>
                <w:rFonts w:ascii="Calibri" w:eastAsia="Times New Roman" w:hAnsi="Calibri" w:cs="Calibri"/>
                <w:color w:val="000000"/>
                <w:sz w:val="10"/>
                <w:szCs w:val="10"/>
                <w:lang w:val="es-SV" w:eastAsia="es-SV"/>
              </w:rPr>
            </w:pPr>
            <w:r w:rsidRPr="00315DD8">
              <w:rPr>
                <w:rFonts w:ascii="Calibri" w:eastAsia="Times New Roman" w:hAnsi="Calibri" w:cs="Calibri"/>
                <w:color w:val="000000"/>
                <w:sz w:val="10"/>
                <w:szCs w:val="10"/>
                <w:lang w:val="es-SV" w:eastAsia="es-SV"/>
              </w:rPr>
              <w:t>$7.35</w:t>
            </w:r>
          </w:p>
        </w:tc>
        <w:tc>
          <w:tcPr>
            <w:tcW w:w="433" w:type="dxa"/>
            <w:shd w:val="clear" w:color="auto" w:fill="auto"/>
            <w:vAlign w:val="center"/>
            <w:hideMark/>
          </w:tcPr>
          <w:p w:rsidR="00315DD8" w:rsidRPr="00315DD8" w:rsidRDefault="00315DD8" w:rsidP="00315DD8">
            <w:pPr>
              <w:spacing w:after="0" w:line="240" w:lineRule="auto"/>
              <w:jc w:val="center"/>
              <w:rPr>
                <w:rFonts w:ascii="Calibri" w:eastAsia="Times New Roman" w:hAnsi="Calibri" w:cs="Calibri"/>
                <w:color w:val="000000"/>
                <w:sz w:val="10"/>
                <w:szCs w:val="10"/>
                <w:lang w:val="es-SV" w:eastAsia="es-SV"/>
              </w:rPr>
            </w:pPr>
            <w:r w:rsidRPr="00315DD8">
              <w:rPr>
                <w:rFonts w:ascii="Calibri" w:eastAsia="Times New Roman" w:hAnsi="Calibri" w:cs="Calibri"/>
                <w:color w:val="000000"/>
                <w:sz w:val="10"/>
                <w:szCs w:val="10"/>
                <w:lang w:val="es-SV" w:eastAsia="es-SV"/>
              </w:rPr>
              <w:t>$220.50</w:t>
            </w:r>
          </w:p>
        </w:tc>
      </w:tr>
      <w:tr w:rsidR="00315DD8" w:rsidRPr="00315DD8" w:rsidTr="00E62C4C">
        <w:trPr>
          <w:trHeight w:val="27"/>
        </w:trPr>
        <w:tc>
          <w:tcPr>
            <w:tcW w:w="1406" w:type="dxa"/>
            <w:shd w:val="clear" w:color="auto" w:fill="auto"/>
            <w:vAlign w:val="center"/>
            <w:hideMark/>
          </w:tcPr>
          <w:p w:rsidR="00315DD8" w:rsidRPr="00315DD8" w:rsidRDefault="00315DD8" w:rsidP="00315DD8">
            <w:pPr>
              <w:spacing w:after="0" w:line="240" w:lineRule="auto"/>
              <w:jc w:val="center"/>
              <w:rPr>
                <w:rFonts w:ascii="Calibri" w:eastAsia="Times New Roman" w:hAnsi="Calibri" w:cs="Calibri"/>
                <w:color w:val="000000"/>
                <w:sz w:val="10"/>
                <w:szCs w:val="10"/>
                <w:lang w:val="es-SV" w:eastAsia="es-SV"/>
              </w:rPr>
            </w:pPr>
            <w:r w:rsidRPr="00315DD8">
              <w:rPr>
                <w:rFonts w:ascii="Calibri" w:eastAsia="Times New Roman" w:hAnsi="Calibri" w:cs="Calibri"/>
                <w:color w:val="000000"/>
                <w:sz w:val="10"/>
                <w:szCs w:val="10"/>
                <w:lang w:val="es-SV" w:eastAsia="es-SV"/>
              </w:rPr>
              <w:t>-</w:t>
            </w:r>
          </w:p>
        </w:tc>
        <w:tc>
          <w:tcPr>
            <w:tcW w:w="433" w:type="dxa"/>
            <w:shd w:val="clear" w:color="auto" w:fill="auto"/>
            <w:noWrap/>
            <w:vAlign w:val="center"/>
            <w:hideMark/>
          </w:tcPr>
          <w:p w:rsidR="00315DD8" w:rsidRPr="00315DD8" w:rsidRDefault="00315DD8" w:rsidP="00315DD8">
            <w:pPr>
              <w:spacing w:after="0" w:line="240" w:lineRule="auto"/>
              <w:jc w:val="center"/>
              <w:rPr>
                <w:rFonts w:ascii="Calibri" w:eastAsia="Times New Roman" w:hAnsi="Calibri" w:cs="Calibri"/>
                <w:color w:val="000000"/>
                <w:sz w:val="10"/>
                <w:szCs w:val="10"/>
                <w:lang w:val="es-SV" w:eastAsia="es-SV"/>
              </w:rPr>
            </w:pPr>
            <w:r w:rsidRPr="00315DD8">
              <w:rPr>
                <w:rFonts w:ascii="Calibri" w:eastAsia="Times New Roman" w:hAnsi="Calibri" w:cs="Calibri"/>
                <w:color w:val="000000"/>
                <w:sz w:val="10"/>
                <w:szCs w:val="10"/>
                <w:lang w:val="es-SV" w:eastAsia="es-SV"/>
              </w:rPr>
              <w:t>-</w:t>
            </w:r>
          </w:p>
        </w:tc>
        <w:tc>
          <w:tcPr>
            <w:tcW w:w="433" w:type="dxa"/>
            <w:shd w:val="clear" w:color="auto" w:fill="auto"/>
            <w:vAlign w:val="center"/>
            <w:hideMark/>
          </w:tcPr>
          <w:p w:rsidR="00315DD8" w:rsidRPr="00315DD8" w:rsidRDefault="00315DD8" w:rsidP="00315DD8">
            <w:pPr>
              <w:spacing w:after="0" w:line="240" w:lineRule="auto"/>
              <w:jc w:val="center"/>
              <w:rPr>
                <w:rFonts w:ascii="Calibri" w:eastAsia="Times New Roman" w:hAnsi="Calibri" w:cs="Calibri"/>
                <w:color w:val="000000"/>
                <w:sz w:val="10"/>
                <w:szCs w:val="10"/>
                <w:lang w:val="es-SV" w:eastAsia="es-SV"/>
              </w:rPr>
            </w:pPr>
            <w:r w:rsidRPr="00315DD8">
              <w:rPr>
                <w:rFonts w:ascii="Calibri" w:eastAsia="Times New Roman" w:hAnsi="Calibri" w:cs="Calibri"/>
                <w:color w:val="000000"/>
                <w:sz w:val="10"/>
                <w:szCs w:val="10"/>
                <w:lang w:val="es-SV" w:eastAsia="es-SV"/>
              </w:rPr>
              <w:t>-</w:t>
            </w:r>
          </w:p>
        </w:tc>
        <w:tc>
          <w:tcPr>
            <w:tcW w:w="1459" w:type="dxa"/>
            <w:shd w:val="clear" w:color="auto" w:fill="auto"/>
            <w:vAlign w:val="center"/>
            <w:hideMark/>
          </w:tcPr>
          <w:p w:rsidR="00315DD8" w:rsidRPr="00315DD8" w:rsidRDefault="00315DD8" w:rsidP="00315DD8">
            <w:pPr>
              <w:spacing w:after="0" w:line="240" w:lineRule="auto"/>
              <w:rPr>
                <w:rFonts w:ascii="Calibri" w:eastAsia="Times New Roman" w:hAnsi="Calibri" w:cs="Calibri"/>
                <w:color w:val="000000"/>
                <w:sz w:val="10"/>
                <w:szCs w:val="10"/>
                <w:lang w:val="es-SV" w:eastAsia="es-SV"/>
              </w:rPr>
            </w:pPr>
            <w:r w:rsidRPr="00315DD8">
              <w:rPr>
                <w:rFonts w:ascii="Calibri" w:eastAsia="Times New Roman" w:hAnsi="Calibri" w:cs="Calibri"/>
                <w:color w:val="000000"/>
                <w:sz w:val="10"/>
                <w:szCs w:val="10"/>
                <w:lang w:val="es-SV" w:eastAsia="es-SV"/>
              </w:rPr>
              <w:t>RASTRILLOS METÁLICOS REFORZADOS CON 22 DIENTES IMACASA</w:t>
            </w:r>
          </w:p>
        </w:tc>
        <w:tc>
          <w:tcPr>
            <w:tcW w:w="433" w:type="dxa"/>
            <w:shd w:val="clear" w:color="auto" w:fill="auto"/>
            <w:noWrap/>
            <w:vAlign w:val="center"/>
            <w:hideMark/>
          </w:tcPr>
          <w:p w:rsidR="00315DD8" w:rsidRPr="00315DD8" w:rsidRDefault="00315DD8" w:rsidP="00315DD8">
            <w:pPr>
              <w:spacing w:after="0" w:line="240" w:lineRule="auto"/>
              <w:jc w:val="center"/>
              <w:rPr>
                <w:rFonts w:ascii="Calibri" w:eastAsia="Times New Roman" w:hAnsi="Calibri" w:cs="Calibri"/>
                <w:color w:val="000000"/>
                <w:sz w:val="10"/>
                <w:szCs w:val="10"/>
                <w:lang w:val="es-SV" w:eastAsia="es-SV"/>
              </w:rPr>
            </w:pPr>
            <w:r w:rsidRPr="00315DD8">
              <w:rPr>
                <w:rFonts w:ascii="Calibri" w:eastAsia="Times New Roman" w:hAnsi="Calibri" w:cs="Calibri"/>
                <w:color w:val="000000"/>
                <w:sz w:val="10"/>
                <w:szCs w:val="10"/>
                <w:lang w:val="es-SV" w:eastAsia="es-SV"/>
              </w:rPr>
              <w:t>$8.22</w:t>
            </w:r>
          </w:p>
        </w:tc>
        <w:tc>
          <w:tcPr>
            <w:tcW w:w="433" w:type="dxa"/>
            <w:shd w:val="clear" w:color="000000" w:fill="F4B084"/>
            <w:vAlign w:val="center"/>
            <w:hideMark/>
          </w:tcPr>
          <w:p w:rsidR="00315DD8" w:rsidRPr="00315DD8" w:rsidRDefault="00315DD8" w:rsidP="00315DD8">
            <w:pPr>
              <w:spacing w:after="0" w:line="240" w:lineRule="auto"/>
              <w:jc w:val="center"/>
              <w:rPr>
                <w:rFonts w:ascii="Calibri" w:eastAsia="Times New Roman" w:hAnsi="Calibri" w:cs="Calibri"/>
                <w:color w:val="000000"/>
                <w:sz w:val="10"/>
                <w:szCs w:val="10"/>
                <w:lang w:val="es-SV" w:eastAsia="es-SV"/>
              </w:rPr>
            </w:pPr>
            <w:r w:rsidRPr="00315DD8">
              <w:rPr>
                <w:rFonts w:ascii="Calibri" w:eastAsia="Times New Roman" w:hAnsi="Calibri" w:cs="Calibri"/>
                <w:color w:val="000000"/>
                <w:sz w:val="10"/>
                <w:szCs w:val="10"/>
                <w:lang w:val="es-SV" w:eastAsia="es-SV"/>
              </w:rPr>
              <w:t>$123.30</w:t>
            </w:r>
          </w:p>
        </w:tc>
        <w:tc>
          <w:tcPr>
            <w:tcW w:w="1379" w:type="dxa"/>
            <w:shd w:val="clear" w:color="auto" w:fill="auto"/>
            <w:vAlign w:val="center"/>
            <w:hideMark/>
          </w:tcPr>
          <w:p w:rsidR="00315DD8" w:rsidRPr="00315DD8" w:rsidRDefault="00315DD8" w:rsidP="00315DD8">
            <w:pPr>
              <w:spacing w:after="0" w:line="240" w:lineRule="auto"/>
              <w:rPr>
                <w:rFonts w:ascii="Calibri" w:eastAsia="Times New Roman" w:hAnsi="Calibri" w:cs="Calibri"/>
                <w:color w:val="000000"/>
                <w:sz w:val="10"/>
                <w:szCs w:val="10"/>
                <w:lang w:val="es-SV" w:eastAsia="es-SV"/>
              </w:rPr>
            </w:pPr>
            <w:r w:rsidRPr="00315DD8">
              <w:rPr>
                <w:rFonts w:ascii="Calibri" w:eastAsia="Times New Roman" w:hAnsi="Calibri" w:cs="Calibri"/>
                <w:color w:val="000000"/>
                <w:sz w:val="10"/>
                <w:szCs w:val="10"/>
                <w:lang w:val="es-SV" w:eastAsia="es-SV"/>
              </w:rPr>
              <w:t>RASTRILLOS METALICOS REFORZADOS CON 22 DIENTES IMACASA</w:t>
            </w:r>
          </w:p>
        </w:tc>
        <w:tc>
          <w:tcPr>
            <w:tcW w:w="433" w:type="dxa"/>
            <w:shd w:val="clear" w:color="auto" w:fill="auto"/>
            <w:noWrap/>
            <w:vAlign w:val="center"/>
            <w:hideMark/>
          </w:tcPr>
          <w:p w:rsidR="00315DD8" w:rsidRPr="00315DD8" w:rsidRDefault="00315DD8" w:rsidP="00315DD8">
            <w:pPr>
              <w:spacing w:after="0" w:line="240" w:lineRule="auto"/>
              <w:jc w:val="center"/>
              <w:rPr>
                <w:rFonts w:ascii="Calibri" w:eastAsia="Times New Roman" w:hAnsi="Calibri" w:cs="Calibri"/>
                <w:color w:val="000000"/>
                <w:sz w:val="10"/>
                <w:szCs w:val="10"/>
                <w:lang w:val="es-SV" w:eastAsia="es-SV"/>
              </w:rPr>
            </w:pPr>
            <w:r w:rsidRPr="00315DD8">
              <w:rPr>
                <w:rFonts w:ascii="Calibri" w:eastAsia="Times New Roman" w:hAnsi="Calibri" w:cs="Calibri"/>
                <w:color w:val="000000"/>
                <w:sz w:val="10"/>
                <w:szCs w:val="10"/>
                <w:lang w:val="es-SV" w:eastAsia="es-SV"/>
              </w:rPr>
              <w:t>$8.22</w:t>
            </w:r>
          </w:p>
        </w:tc>
        <w:tc>
          <w:tcPr>
            <w:tcW w:w="433" w:type="dxa"/>
            <w:shd w:val="clear" w:color="auto" w:fill="auto"/>
            <w:vAlign w:val="center"/>
            <w:hideMark/>
          </w:tcPr>
          <w:p w:rsidR="00315DD8" w:rsidRPr="00315DD8" w:rsidRDefault="00315DD8" w:rsidP="00315DD8">
            <w:pPr>
              <w:spacing w:after="0" w:line="240" w:lineRule="auto"/>
              <w:jc w:val="center"/>
              <w:rPr>
                <w:rFonts w:ascii="Calibri" w:eastAsia="Times New Roman" w:hAnsi="Calibri" w:cs="Calibri"/>
                <w:color w:val="000000"/>
                <w:sz w:val="10"/>
                <w:szCs w:val="10"/>
                <w:lang w:val="es-SV" w:eastAsia="es-SV"/>
              </w:rPr>
            </w:pPr>
            <w:r w:rsidRPr="00315DD8">
              <w:rPr>
                <w:rFonts w:ascii="Calibri" w:eastAsia="Times New Roman" w:hAnsi="Calibri" w:cs="Calibri"/>
                <w:color w:val="000000"/>
                <w:sz w:val="10"/>
                <w:szCs w:val="10"/>
                <w:lang w:val="es-SV" w:eastAsia="es-SV"/>
              </w:rPr>
              <w:t>$123.30</w:t>
            </w:r>
          </w:p>
        </w:tc>
        <w:tc>
          <w:tcPr>
            <w:tcW w:w="1344" w:type="dxa"/>
            <w:shd w:val="clear" w:color="auto" w:fill="auto"/>
            <w:vAlign w:val="center"/>
            <w:hideMark/>
          </w:tcPr>
          <w:p w:rsidR="00315DD8" w:rsidRPr="00315DD8" w:rsidRDefault="00315DD8" w:rsidP="00315DD8">
            <w:pPr>
              <w:spacing w:after="0" w:line="240" w:lineRule="auto"/>
              <w:rPr>
                <w:rFonts w:ascii="Calibri" w:eastAsia="Times New Roman" w:hAnsi="Calibri" w:cs="Calibri"/>
                <w:color w:val="000000"/>
                <w:sz w:val="10"/>
                <w:szCs w:val="10"/>
                <w:lang w:val="es-SV" w:eastAsia="es-SV"/>
              </w:rPr>
            </w:pPr>
            <w:r w:rsidRPr="00315DD8">
              <w:rPr>
                <w:rFonts w:ascii="Calibri" w:eastAsia="Times New Roman" w:hAnsi="Calibri" w:cs="Calibri"/>
                <w:color w:val="000000"/>
                <w:sz w:val="10"/>
                <w:szCs w:val="10"/>
                <w:lang w:val="es-SV" w:eastAsia="es-SV"/>
              </w:rPr>
              <w:t>ESCOBA REFORZADA RECTA METALICA CON 22 DIENTES, TRUPER 14328</w:t>
            </w:r>
          </w:p>
        </w:tc>
        <w:tc>
          <w:tcPr>
            <w:tcW w:w="433" w:type="dxa"/>
            <w:shd w:val="clear" w:color="auto" w:fill="auto"/>
            <w:noWrap/>
            <w:vAlign w:val="center"/>
            <w:hideMark/>
          </w:tcPr>
          <w:p w:rsidR="00315DD8" w:rsidRPr="00315DD8" w:rsidRDefault="00315DD8" w:rsidP="00315DD8">
            <w:pPr>
              <w:spacing w:after="0" w:line="240" w:lineRule="auto"/>
              <w:jc w:val="center"/>
              <w:rPr>
                <w:rFonts w:ascii="Calibri" w:eastAsia="Times New Roman" w:hAnsi="Calibri" w:cs="Calibri"/>
                <w:color w:val="000000"/>
                <w:sz w:val="10"/>
                <w:szCs w:val="10"/>
                <w:lang w:val="es-SV" w:eastAsia="es-SV"/>
              </w:rPr>
            </w:pPr>
            <w:r w:rsidRPr="00315DD8">
              <w:rPr>
                <w:rFonts w:ascii="Calibri" w:eastAsia="Times New Roman" w:hAnsi="Calibri" w:cs="Calibri"/>
                <w:color w:val="000000"/>
                <w:sz w:val="10"/>
                <w:szCs w:val="10"/>
                <w:lang w:val="es-SV" w:eastAsia="es-SV"/>
              </w:rPr>
              <w:t>$5.06</w:t>
            </w:r>
          </w:p>
        </w:tc>
        <w:tc>
          <w:tcPr>
            <w:tcW w:w="433" w:type="dxa"/>
            <w:shd w:val="clear" w:color="auto" w:fill="auto"/>
            <w:vAlign w:val="center"/>
            <w:hideMark/>
          </w:tcPr>
          <w:p w:rsidR="00315DD8" w:rsidRPr="00315DD8" w:rsidRDefault="00315DD8" w:rsidP="00315DD8">
            <w:pPr>
              <w:spacing w:after="0" w:line="240" w:lineRule="auto"/>
              <w:jc w:val="center"/>
              <w:rPr>
                <w:rFonts w:ascii="Calibri" w:eastAsia="Times New Roman" w:hAnsi="Calibri" w:cs="Calibri"/>
                <w:color w:val="000000"/>
                <w:sz w:val="10"/>
                <w:szCs w:val="10"/>
                <w:lang w:val="es-SV" w:eastAsia="es-SV"/>
              </w:rPr>
            </w:pPr>
            <w:r w:rsidRPr="00315DD8">
              <w:rPr>
                <w:rFonts w:ascii="Calibri" w:eastAsia="Times New Roman" w:hAnsi="Calibri" w:cs="Calibri"/>
                <w:color w:val="000000"/>
                <w:sz w:val="10"/>
                <w:szCs w:val="10"/>
                <w:lang w:val="es-SV" w:eastAsia="es-SV"/>
              </w:rPr>
              <w:t>$75.90</w:t>
            </w:r>
          </w:p>
        </w:tc>
      </w:tr>
      <w:tr w:rsidR="00315DD8" w:rsidRPr="00315DD8" w:rsidTr="00E62C4C">
        <w:trPr>
          <w:trHeight w:val="27"/>
        </w:trPr>
        <w:tc>
          <w:tcPr>
            <w:tcW w:w="1406" w:type="dxa"/>
            <w:shd w:val="clear" w:color="auto" w:fill="auto"/>
            <w:vAlign w:val="center"/>
            <w:hideMark/>
          </w:tcPr>
          <w:p w:rsidR="00315DD8" w:rsidRPr="00315DD8" w:rsidRDefault="00315DD8" w:rsidP="00315DD8">
            <w:pPr>
              <w:spacing w:after="0" w:line="240" w:lineRule="auto"/>
              <w:jc w:val="center"/>
              <w:rPr>
                <w:rFonts w:ascii="Calibri" w:eastAsia="Times New Roman" w:hAnsi="Calibri" w:cs="Calibri"/>
                <w:color w:val="000000"/>
                <w:sz w:val="10"/>
                <w:szCs w:val="10"/>
                <w:lang w:val="es-SV" w:eastAsia="es-SV"/>
              </w:rPr>
            </w:pPr>
            <w:r w:rsidRPr="00315DD8">
              <w:rPr>
                <w:rFonts w:ascii="Calibri" w:eastAsia="Times New Roman" w:hAnsi="Calibri" w:cs="Calibri"/>
                <w:color w:val="000000"/>
                <w:sz w:val="10"/>
                <w:szCs w:val="10"/>
                <w:lang w:val="es-SV" w:eastAsia="es-SV"/>
              </w:rPr>
              <w:t>-</w:t>
            </w:r>
          </w:p>
        </w:tc>
        <w:tc>
          <w:tcPr>
            <w:tcW w:w="433" w:type="dxa"/>
            <w:shd w:val="clear" w:color="auto" w:fill="auto"/>
            <w:noWrap/>
            <w:vAlign w:val="center"/>
            <w:hideMark/>
          </w:tcPr>
          <w:p w:rsidR="00315DD8" w:rsidRPr="00315DD8" w:rsidRDefault="00315DD8" w:rsidP="00315DD8">
            <w:pPr>
              <w:spacing w:after="0" w:line="240" w:lineRule="auto"/>
              <w:jc w:val="center"/>
              <w:rPr>
                <w:rFonts w:ascii="Calibri" w:eastAsia="Times New Roman" w:hAnsi="Calibri" w:cs="Calibri"/>
                <w:color w:val="000000"/>
                <w:sz w:val="10"/>
                <w:szCs w:val="10"/>
                <w:lang w:val="es-SV" w:eastAsia="es-SV"/>
              </w:rPr>
            </w:pPr>
            <w:r w:rsidRPr="00315DD8">
              <w:rPr>
                <w:rFonts w:ascii="Calibri" w:eastAsia="Times New Roman" w:hAnsi="Calibri" w:cs="Calibri"/>
                <w:color w:val="000000"/>
                <w:sz w:val="10"/>
                <w:szCs w:val="10"/>
                <w:lang w:val="es-SV" w:eastAsia="es-SV"/>
              </w:rPr>
              <w:t>-</w:t>
            </w:r>
          </w:p>
        </w:tc>
        <w:tc>
          <w:tcPr>
            <w:tcW w:w="433" w:type="dxa"/>
            <w:shd w:val="clear" w:color="auto" w:fill="auto"/>
            <w:vAlign w:val="center"/>
            <w:hideMark/>
          </w:tcPr>
          <w:p w:rsidR="00315DD8" w:rsidRPr="00315DD8" w:rsidRDefault="00315DD8" w:rsidP="00315DD8">
            <w:pPr>
              <w:spacing w:after="0" w:line="240" w:lineRule="auto"/>
              <w:jc w:val="center"/>
              <w:rPr>
                <w:rFonts w:ascii="Calibri" w:eastAsia="Times New Roman" w:hAnsi="Calibri" w:cs="Calibri"/>
                <w:color w:val="000000"/>
                <w:sz w:val="10"/>
                <w:szCs w:val="10"/>
                <w:lang w:val="es-SV" w:eastAsia="es-SV"/>
              </w:rPr>
            </w:pPr>
            <w:r w:rsidRPr="00315DD8">
              <w:rPr>
                <w:rFonts w:ascii="Calibri" w:eastAsia="Times New Roman" w:hAnsi="Calibri" w:cs="Calibri"/>
                <w:color w:val="000000"/>
                <w:sz w:val="10"/>
                <w:szCs w:val="10"/>
                <w:lang w:val="es-SV" w:eastAsia="es-SV"/>
              </w:rPr>
              <w:t>-</w:t>
            </w:r>
          </w:p>
        </w:tc>
        <w:tc>
          <w:tcPr>
            <w:tcW w:w="1459" w:type="dxa"/>
            <w:shd w:val="clear" w:color="auto" w:fill="auto"/>
            <w:vAlign w:val="center"/>
            <w:hideMark/>
          </w:tcPr>
          <w:p w:rsidR="00315DD8" w:rsidRPr="00315DD8" w:rsidRDefault="00315DD8" w:rsidP="00315DD8">
            <w:pPr>
              <w:spacing w:after="0" w:line="240" w:lineRule="auto"/>
              <w:rPr>
                <w:rFonts w:ascii="Calibri" w:eastAsia="Times New Roman" w:hAnsi="Calibri" w:cs="Calibri"/>
                <w:color w:val="000000"/>
                <w:sz w:val="10"/>
                <w:szCs w:val="10"/>
                <w:lang w:val="es-SV" w:eastAsia="es-SV"/>
              </w:rPr>
            </w:pPr>
            <w:r w:rsidRPr="00315DD8">
              <w:rPr>
                <w:rFonts w:ascii="Calibri" w:eastAsia="Times New Roman" w:hAnsi="Calibri" w:cs="Calibri"/>
                <w:color w:val="000000"/>
                <w:sz w:val="10"/>
                <w:szCs w:val="10"/>
                <w:lang w:val="es-SV" w:eastAsia="es-SV"/>
              </w:rPr>
              <w:t>PALA PUNTA CUADRADA MANGO CORTO IMACASA</w:t>
            </w:r>
          </w:p>
        </w:tc>
        <w:tc>
          <w:tcPr>
            <w:tcW w:w="433" w:type="dxa"/>
            <w:shd w:val="clear" w:color="auto" w:fill="auto"/>
            <w:noWrap/>
            <w:vAlign w:val="center"/>
            <w:hideMark/>
          </w:tcPr>
          <w:p w:rsidR="00315DD8" w:rsidRPr="00315DD8" w:rsidRDefault="00315DD8" w:rsidP="00315DD8">
            <w:pPr>
              <w:spacing w:after="0" w:line="240" w:lineRule="auto"/>
              <w:jc w:val="center"/>
              <w:rPr>
                <w:rFonts w:ascii="Calibri" w:eastAsia="Times New Roman" w:hAnsi="Calibri" w:cs="Calibri"/>
                <w:color w:val="000000"/>
                <w:sz w:val="10"/>
                <w:szCs w:val="10"/>
                <w:lang w:val="es-SV" w:eastAsia="es-SV"/>
              </w:rPr>
            </w:pPr>
            <w:r w:rsidRPr="00315DD8">
              <w:rPr>
                <w:rFonts w:ascii="Calibri" w:eastAsia="Times New Roman" w:hAnsi="Calibri" w:cs="Calibri"/>
                <w:color w:val="000000"/>
                <w:sz w:val="10"/>
                <w:szCs w:val="10"/>
                <w:lang w:val="es-SV" w:eastAsia="es-SV"/>
              </w:rPr>
              <w:t>$8.49</w:t>
            </w:r>
          </w:p>
        </w:tc>
        <w:tc>
          <w:tcPr>
            <w:tcW w:w="433" w:type="dxa"/>
            <w:shd w:val="clear" w:color="000000" w:fill="F4B084"/>
            <w:vAlign w:val="center"/>
            <w:hideMark/>
          </w:tcPr>
          <w:p w:rsidR="00315DD8" w:rsidRPr="00315DD8" w:rsidRDefault="00315DD8" w:rsidP="00315DD8">
            <w:pPr>
              <w:spacing w:after="0" w:line="240" w:lineRule="auto"/>
              <w:jc w:val="center"/>
              <w:rPr>
                <w:rFonts w:ascii="Calibri" w:eastAsia="Times New Roman" w:hAnsi="Calibri" w:cs="Calibri"/>
                <w:color w:val="000000"/>
                <w:sz w:val="10"/>
                <w:szCs w:val="10"/>
                <w:lang w:val="es-SV" w:eastAsia="es-SV"/>
              </w:rPr>
            </w:pPr>
            <w:r w:rsidRPr="00315DD8">
              <w:rPr>
                <w:rFonts w:ascii="Calibri" w:eastAsia="Times New Roman" w:hAnsi="Calibri" w:cs="Calibri"/>
                <w:color w:val="000000"/>
                <w:sz w:val="10"/>
                <w:szCs w:val="10"/>
                <w:lang w:val="es-SV" w:eastAsia="es-SV"/>
              </w:rPr>
              <w:t>$50.94</w:t>
            </w:r>
          </w:p>
        </w:tc>
        <w:tc>
          <w:tcPr>
            <w:tcW w:w="1379" w:type="dxa"/>
            <w:shd w:val="clear" w:color="auto" w:fill="auto"/>
            <w:vAlign w:val="center"/>
            <w:hideMark/>
          </w:tcPr>
          <w:p w:rsidR="00315DD8" w:rsidRPr="00315DD8" w:rsidRDefault="00315DD8" w:rsidP="00315DD8">
            <w:pPr>
              <w:spacing w:after="0" w:line="240" w:lineRule="auto"/>
              <w:rPr>
                <w:rFonts w:ascii="Calibri" w:eastAsia="Times New Roman" w:hAnsi="Calibri" w:cs="Calibri"/>
                <w:color w:val="000000"/>
                <w:sz w:val="10"/>
                <w:szCs w:val="10"/>
                <w:lang w:val="es-SV" w:eastAsia="es-SV"/>
              </w:rPr>
            </w:pPr>
            <w:r w:rsidRPr="00315DD8">
              <w:rPr>
                <w:rFonts w:ascii="Calibri" w:eastAsia="Times New Roman" w:hAnsi="Calibri" w:cs="Calibri"/>
                <w:color w:val="000000"/>
                <w:sz w:val="10"/>
                <w:szCs w:val="10"/>
                <w:lang w:val="es-SV" w:eastAsia="es-SV"/>
              </w:rPr>
              <w:t>PALA PUNTA CUADRADA MANGO CORTO IMACASA</w:t>
            </w:r>
          </w:p>
        </w:tc>
        <w:tc>
          <w:tcPr>
            <w:tcW w:w="433" w:type="dxa"/>
            <w:shd w:val="clear" w:color="auto" w:fill="auto"/>
            <w:noWrap/>
            <w:vAlign w:val="center"/>
            <w:hideMark/>
          </w:tcPr>
          <w:p w:rsidR="00315DD8" w:rsidRPr="00315DD8" w:rsidRDefault="00315DD8" w:rsidP="00315DD8">
            <w:pPr>
              <w:spacing w:after="0" w:line="240" w:lineRule="auto"/>
              <w:jc w:val="center"/>
              <w:rPr>
                <w:rFonts w:ascii="Calibri" w:eastAsia="Times New Roman" w:hAnsi="Calibri" w:cs="Calibri"/>
                <w:color w:val="000000"/>
                <w:sz w:val="10"/>
                <w:szCs w:val="10"/>
                <w:lang w:val="es-SV" w:eastAsia="es-SV"/>
              </w:rPr>
            </w:pPr>
            <w:r w:rsidRPr="00315DD8">
              <w:rPr>
                <w:rFonts w:ascii="Calibri" w:eastAsia="Times New Roman" w:hAnsi="Calibri" w:cs="Calibri"/>
                <w:color w:val="000000"/>
                <w:sz w:val="10"/>
                <w:szCs w:val="10"/>
                <w:lang w:val="es-SV" w:eastAsia="es-SV"/>
              </w:rPr>
              <w:t>$8.49</w:t>
            </w:r>
          </w:p>
        </w:tc>
        <w:tc>
          <w:tcPr>
            <w:tcW w:w="433" w:type="dxa"/>
            <w:shd w:val="clear" w:color="auto" w:fill="auto"/>
            <w:vAlign w:val="center"/>
            <w:hideMark/>
          </w:tcPr>
          <w:p w:rsidR="00315DD8" w:rsidRPr="00315DD8" w:rsidRDefault="00315DD8" w:rsidP="00315DD8">
            <w:pPr>
              <w:spacing w:after="0" w:line="240" w:lineRule="auto"/>
              <w:jc w:val="center"/>
              <w:rPr>
                <w:rFonts w:ascii="Calibri" w:eastAsia="Times New Roman" w:hAnsi="Calibri" w:cs="Calibri"/>
                <w:color w:val="000000"/>
                <w:sz w:val="10"/>
                <w:szCs w:val="10"/>
                <w:lang w:val="es-SV" w:eastAsia="es-SV"/>
              </w:rPr>
            </w:pPr>
            <w:r w:rsidRPr="00315DD8">
              <w:rPr>
                <w:rFonts w:ascii="Calibri" w:eastAsia="Times New Roman" w:hAnsi="Calibri" w:cs="Calibri"/>
                <w:color w:val="000000"/>
                <w:sz w:val="10"/>
                <w:szCs w:val="10"/>
                <w:lang w:val="es-SV" w:eastAsia="es-SV"/>
              </w:rPr>
              <w:t>$50.94</w:t>
            </w:r>
          </w:p>
        </w:tc>
        <w:tc>
          <w:tcPr>
            <w:tcW w:w="1344" w:type="dxa"/>
            <w:shd w:val="clear" w:color="auto" w:fill="auto"/>
            <w:vAlign w:val="center"/>
            <w:hideMark/>
          </w:tcPr>
          <w:p w:rsidR="00315DD8" w:rsidRPr="00315DD8" w:rsidRDefault="00315DD8" w:rsidP="00315DD8">
            <w:pPr>
              <w:spacing w:after="0" w:line="240" w:lineRule="auto"/>
              <w:rPr>
                <w:rFonts w:ascii="Calibri" w:eastAsia="Times New Roman" w:hAnsi="Calibri" w:cs="Calibri"/>
                <w:color w:val="000000"/>
                <w:sz w:val="10"/>
                <w:szCs w:val="10"/>
                <w:lang w:val="es-SV" w:eastAsia="es-SV"/>
              </w:rPr>
            </w:pPr>
            <w:r w:rsidRPr="00315DD8">
              <w:rPr>
                <w:rFonts w:ascii="Calibri" w:eastAsia="Times New Roman" w:hAnsi="Calibri" w:cs="Calibri"/>
                <w:color w:val="000000"/>
                <w:sz w:val="10"/>
                <w:szCs w:val="10"/>
                <w:lang w:val="es-SV" w:eastAsia="es-SV"/>
              </w:rPr>
              <w:t>PALA PUNTA CUADRADA MANGO CORTO PRETUL 20546</w:t>
            </w:r>
          </w:p>
        </w:tc>
        <w:tc>
          <w:tcPr>
            <w:tcW w:w="433" w:type="dxa"/>
            <w:shd w:val="clear" w:color="auto" w:fill="auto"/>
            <w:noWrap/>
            <w:vAlign w:val="center"/>
            <w:hideMark/>
          </w:tcPr>
          <w:p w:rsidR="00315DD8" w:rsidRPr="00315DD8" w:rsidRDefault="00315DD8" w:rsidP="00315DD8">
            <w:pPr>
              <w:spacing w:after="0" w:line="240" w:lineRule="auto"/>
              <w:jc w:val="center"/>
              <w:rPr>
                <w:rFonts w:ascii="Calibri" w:eastAsia="Times New Roman" w:hAnsi="Calibri" w:cs="Calibri"/>
                <w:color w:val="000000"/>
                <w:sz w:val="10"/>
                <w:szCs w:val="10"/>
                <w:lang w:val="es-SV" w:eastAsia="es-SV"/>
              </w:rPr>
            </w:pPr>
            <w:r w:rsidRPr="00315DD8">
              <w:rPr>
                <w:rFonts w:ascii="Calibri" w:eastAsia="Times New Roman" w:hAnsi="Calibri" w:cs="Calibri"/>
                <w:color w:val="000000"/>
                <w:sz w:val="10"/>
                <w:szCs w:val="10"/>
                <w:lang w:val="es-SV" w:eastAsia="es-SV"/>
              </w:rPr>
              <w:t>$6.51</w:t>
            </w:r>
          </w:p>
        </w:tc>
        <w:tc>
          <w:tcPr>
            <w:tcW w:w="433" w:type="dxa"/>
            <w:shd w:val="clear" w:color="auto" w:fill="auto"/>
            <w:vAlign w:val="center"/>
            <w:hideMark/>
          </w:tcPr>
          <w:p w:rsidR="00315DD8" w:rsidRPr="00315DD8" w:rsidRDefault="00315DD8" w:rsidP="00315DD8">
            <w:pPr>
              <w:spacing w:after="0" w:line="240" w:lineRule="auto"/>
              <w:jc w:val="center"/>
              <w:rPr>
                <w:rFonts w:ascii="Calibri" w:eastAsia="Times New Roman" w:hAnsi="Calibri" w:cs="Calibri"/>
                <w:color w:val="000000"/>
                <w:sz w:val="10"/>
                <w:szCs w:val="10"/>
                <w:lang w:val="es-SV" w:eastAsia="es-SV"/>
              </w:rPr>
            </w:pPr>
            <w:r w:rsidRPr="00315DD8">
              <w:rPr>
                <w:rFonts w:ascii="Calibri" w:eastAsia="Times New Roman" w:hAnsi="Calibri" w:cs="Calibri"/>
                <w:color w:val="000000"/>
                <w:sz w:val="10"/>
                <w:szCs w:val="10"/>
                <w:lang w:val="es-SV" w:eastAsia="es-SV"/>
              </w:rPr>
              <w:t>$39.06</w:t>
            </w:r>
          </w:p>
        </w:tc>
      </w:tr>
      <w:tr w:rsidR="00315DD8" w:rsidRPr="00315DD8" w:rsidTr="00E62C4C">
        <w:trPr>
          <w:trHeight w:val="27"/>
        </w:trPr>
        <w:tc>
          <w:tcPr>
            <w:tcW w:w="1406" w:type="dxa"/>
            <w:shd w:val="clear" w:color="auto" w:fill="auto"/>
            <w:vAlign w:val="center"/>
            <w:hideMark/>
          </w:tcPr>
          <w:p w:rsidR="00315DD8" w:rsidRPr="00315DD8" w:rsidRDefault="00315DD8" w:rsidP="00315DD8">
            <w:pPr>
              <w:spacing w:after="0" w:line="240" w:lineRule="auto"/>
              <w:rPr>
                <w:rFonts w:ascii="Calibri" w:eastAsia="Times New Roman" w:hAnsi="Calibri" w:cs="Calibri"/>
                <w:color w:val="000000"/>
                <w:sz w:val="10"/>
                <w:szCs w:val="10"/>
                <w:lang w:val="es-SV" w:eastAsia="es-SV"/>
              </w:rPr>
            </w:pPr>
            <w:r w:rsidRPr="00315DD8">
              <w:rPr>
                <w:rFonts w:ascii="Calibri" w:eastAsia="Times New Roman" w:hAnsi="Calibri" w:cs="Calibri"/>
                <w:color w:val="000000"/>
                <w:sz w:val="10"/>
                <w:szCs w:val="10"/>
                <w:lang w:val="es-SV" w:eastAsia="es-SV"/>
              </w:rPr>
              <w:t>ESPATULA DE 4" / ESPATULA DE 9 CM MARCA PENTRILO</w:t>
            </w:r>
          </w:p>
        </w:tc>
        <w:tc>
          <w:tcPr>
            <w:tcW w:w="433" w:type="dxa"/>
            <w:shd w:val="clear" w:color="auto" w:fill="auto"/>
            <w:noWrap/>
            <w:vAlign w:val="center"/>
            <w:hideMark/>
          </w:tcPr>
          <w:p w:rsidR="00315DD8" w:rsidRPr="00315DD8" w:rsidRDefault="00315DD8" w:rsidP="00315DD8">
            <w:pPr>
              <w:spacing w:after="0" w:line="240" w:lineRule="auto"/>
              <w:jc w:val="center"/>
              <w:rPr>
                <w:rFonts w:ascii="Calibri" w:eastAsia="Times New Roman" w:hAnsi="Calibri" w:cs="Calibri"/>
                <w:color w:val="000000"/>
                <w:sz w:val="10"/>
                <w:szCs w:val="10"/>
                <w:lang w:val="es-SV" w:eastAsia="es-SV"/>
              </w:rPr>
            </w:pPr>
            <w:r w:rsidRPr="00315DD8">
              <w:rPr>
                <w:rFonts w:ascii="Calibri" w:eastAsia="Times New Roman" w:hAnsi="Calibri" w:cs="Calibri"/>
                <w:color w:val="000000"/>
                <w:sz w:val="10"/>
                <w:szCs w:val="10"/>
                <w:lang w:val="es-SV" w:eastAsia="es-SV"/>
              </w:rPr>
              <w:t>$2.10</w:t>
            </w:r>
          </w:p>
        </w:tc>
        <w:tc>
          <w:tcPr>
            <w:tcW w:w="433" w:type="dxa"/>
            <w:shd w:val="clear" w:color="auto" w:fill="auto"/>
            <w:vAlign w:val="center"/>
            <w:hideMark/>
          </w:tcPr>
          <w:p w:rsidR="00315DD8" w:rsidRPr="00315DD8" w:rsidRDefault="00315DD8" w:rsidP="00315DD8">
            <w:pPr>
              <w:spacing w:after="0" w:line="240" w:lineRule="auto"/>
              <w:jc w:val="center"/>
              <w:rPr>
                <w:rFonts w:ascii="Calibri" w:eastAsia="Times New Roman" w:hAnsi="Calibri" w:cs="Calibri"/>
                <w:color w:val="000000"/>
                <w:sz w:val="10"/>
                <w:szCs w:val="10"/>
                <w:lang w:val="es-SV" w:eastAsia="es-SV"/>
              </w:rPr>
            </w:pPr>
            <w:r w:rsidRPr="00315DD8">
              <w:rPr>
                <w:rFonts w:ascii="Calibri" w:eastAsia="Times New Roman" w:hAnsi="Calibri" w:cs="Calibri"/>
                <w:color w:val="000000"/>
                <w:sz w:val="10"/>
                <w:szCs w:val="10"/>
                <w:lang w:val="es-SV" w:eastAsia="es-SV"/>
              </w:rPr>
              <w:t>$42.00</w:t>
            </w:r>
          </w:p>
        </w:tc>
        <w:tc>
          <w:tcPr>
            <w:tcW w:w="1459" w:type="dxa"/>
            <w:shd w:val="clear" w:color="auto" w:fill="auto"/>
            <w:vAlign w:val="center"/>
            <w:hideMark/>
          </w:tcPr>
          <w:p w:rsidR="00315DD8" w:rsidRPr="00315DD8" w:rsidRDefault="00315DD8" w:rsidP="00315DD8">
            <w:pPr>
              <w:spacing w:after="0" w:line="240" w:lineRule="auto"/>
              <w:rPr>
                <w:rFonts w:ascii="Calibri" w:eastAsia="Times New Roman" w:hAnsi="Calibri" w:cs="Calibri"/>
                <w:color w:val="000000"/>
                <w:sz w:val="10"/>
                <w:szCs w:val="10"/>
                <w:lang w:val="es-SV" w:eastAsia="es-SV"/>
              </w:rPr>
            </w:pPr>
            <w:r w:rsidRPr="00315DD8">
              <w:rPr>
                <w:rFonts w:ascii="Calibri" w:eastAsia="Times New Roman" w:hAnsi="Calibri" w:cs="Calibri"/>
                <w:color w:val="000000"/>
                <w:sz w:val="10"/>
                <w:szCs w:val="10"/>
                <w:lang w:val="es-SV" w:eastAsia="es-SV"/>
              </w:rPr>
              <w:t>ESPÁTULAS FLEXIBLES DE 4" IMACASA</w:t>
            </w:r>
          </w:p>
        </w:tc>
        <w:tc>
          <w:tcPr>
            <w:tcW w:w="433" w:type="dxa"/>
            <w:shd w:val="clear" w:color="auto" w:fill="auto"/>
            <w:noWrap/>
            <w:vAlign w:val="center"/>
            <w:hideMark/>
          </w:tcPr>
          <w:p w:rsidR="00315DD8" w:rsidRPr="00315DD8" w:rsidRDefault="00315DD8" w:rsidP="00315DD8">
            <w:pPr>
              <w:spacing w:after="0" w:line="240" w:lineRule="auto"/>
              <w:jc w:val="center"/>
              <w:rPr>
                <w:rFonts w:ascii="Calibri" w:eastAsia="Times New Roman" w:hAnsi="Calibri" w:cs="Calibri"/>
                <w:color w:val="000000"/>
                <w:sz w:val="10"/>
                <w:szCs w:val="10"/>
                <w:lang w:val="es-SV" w:eastAsia="es-SV"/>
              </w:rPr>
            </w:pPr>
            <w:r w:rsidRPr="00315DD8">
              <w:rPr>
                <w:rFonts w:ascii="Calibri" w:eastAsia="Times New Roman" w:hAnsi="Calibri" w:cs="Calibri"/>
                <w:color w:val="000000"/>
                <w:sz w:val="10"/>
                <w:szCs w:val="10"/>
                <w:lang w:val="es-SV" w:eastAsia="es-SV"/>
              </w:rPr>
              <w:t>$2.32</w:t>
            </w:r>
          </w:p>
        </w:tc>
        <w:tc>
          <w:tcPr>
            <w:tcW w:w="433" w:type="dxa"/>
            <w:shd w:val="clear" w:color="000000" w:fill="F4B084"/>
            <w:vAlign w:val="center"/>
            <w:hideMark/>
          </w:tcPr>
          <w:p w:rsidR="00315DD8" w:rsidRPr="00315DD8" w:rsidRDefault="00315DD8" w:rsidP="00315DD8">
            <w:pPr>
              <w:spacing w:after="0" w:line="240" w:lineRule="auto"/>
              <w:jc w:val="center"/>
              <w:rPr>
                <w:rFonts w:ascii="Calibri" w:eastAsia="Times New Roman" w:hAnsi="Calibri" w:cs="Calibri"/>
                <w:color w:val="000000"/>
                <w:sz w:val="10"/>
                <w:szCs w:val="10"/>
                <w:lang w:val="es-SV" w:eastAsia="es-SV"/>
              </w:rPr>
            </w:pPr>
            <w:r w:rsidRPr="00315DD8">
              <w:rPr>
                <w:rFonts w:ascii="Calibri" w:eastAsia="Times New Roman" w:hAnsi="Calibri" w:cs="Calibri"/>
                <w:color w:val="000000"/>
                <w:sz w:val="10"/>
                <w:szCs w:val="10"/>
                <w:lang w:val="es-SV" w:eastAsia="es-SV"/>
              </w:rPr>
              <w:t>$46.40</w:t>
            </w:r>
          </w:p>
        </w:tc>
        <w:tc>
          <w:tcPr>
            <w:tcW w:w="1379" w:type="dxa"/>
            <w:shd w:val="clear" w:color="auto" w:fill="auto"/>
            <w:vAlign w:val="center"/>
            <w:hideMark/>
          </w:tcPr>
          <w:p w:rsidR="00315DD8" w:rsidRPr="00315DD8" w:rsidRDefault="00315DD8" w:rsidP="00315DD8">
            <w:pPr>
              <w:spacing w:after="0" w:line="240" w:lineRule="auto"/>
              <w:rPr>
                <w:rFonts w:ascii="Calibri" w:eastAsia="Times New Roman" w:hAnsi="Calibri" w:cs="Calibri"/>
                <w:color w:val="000000"/>
                <w:sz w:val="10"/>
                <w:szCs w:val="10"/>
                <w:lang w:val="es-SV" w:eastAsia="es-SV"/>
              </w:rPr>
            </w:pPr>
            <w:r w:rsidRPr="00315DD8">
              <w:rPr>
                <w:rFonts w:ascii="Calibri" w:eastAsia="Times New Roman" w:hAnsi="Calibri" w:cs="Calibri"/>
                <w:color w:val="000000"/>
                <w:sz w:val="10"/>
                <w:szCs w:val="10"/>
                <w:lang w:val="es-SV" w:eastAsia="es-SV"/>
              </w:rPr>
              <w:t>ESPATULAS FLEXIBLES DE 4" IMACASA</w:t>
            </w:r>
          </w:p>
        </w:tc>
        <w:tc>
          <w:tcPr>
            <w:tcW w:w="433" w:type="dxa"/>
            <w:shd w:val="clear" w:color="auto" w:fill="auto"/>
            <w:noWrap/>
            <w:vAlign w:val="center"/>
            <w:hideMark/>
          </w:tcPr>
          <w:p w:rsidR="00315DD8" w:rsidRPr="00315DD8" w:rsidRDefault="00315DD8" w:rsidP="00315DD8">
            <w:pPr>
              <w:spacing w:after="0" w:line="240" w:lineRule="auto"/>
              <w:jc w:val="center"/>
              <w:rPr>
                <w:rFonts w:ascii="Calibri" w:eastAsia="Times New Roman" w:hAnsi="Calibri" w:cs="Calibri"/>
                <w:color w:val="000000"/>
                <w:sz w:val="10"/>
                <w:szCs w:val="10"/>
                <w:lang w:val="es-SV" w:eastAsia="es-SV"/>
              </w:rPr>
            </w:pPr>
            <w:r w:rsidRPr="00315DD8">
              <w:rPr>
                <w:rFonts w:ascii="Calibri" w:eastAsia="Times New Roman" w:hAnsi="Calibri" w:cs="Calibri"/>
                <w:color w:val="000000"/>
                <w:sz w:val="10"/>
                <w:szCs w:val="10"/>
                <w:lang w:val="es-SV" w:eastAsia="es-SV"/>
              </w:rPr>
              <w:t>$2.32</w:t>
            </w:r>
          </w:p>
        </w:tc>
        <w:tc>
          <w:tcPr>
            <w:tcW w:w="433" w:type="dxa"/>
            <w:shd w:val="clear" w:color="auto" w:fill="auto"/>
            <w:vAlign w:val="center"/>
            <w:hideMark/>
          </w:tcPr>
          <w:p w:rsidR="00315DD8" w:rsidRPr="00315DD8" w:rsidRDefault="00315DD8" w:rsidP="00315DD8">
            <w:pPr>
              <w:spacing w:after="0" w:line="240" w:lineRule="auto"/>
              <w:jc w:val="center"/>
              <w:rPr>
                <w:rFonts w:ascii="Calibri" w:eastAsia="Times New Roman" w:hAnsi="Calibri" w:cs="Calibri"/>
                <w:color w:val="000000"/>
                <w:sz w:val="10"/>
                <w:szCs w:val="10"/>
                <w:lang w:val="es-SV" w:eastAsia="es-SV"/>
              </w:rPr>
            </w:pPr>
            <w:r w:rsidRPr="00315DD8">
              <w:rPr>
                <w:rFonts w:ascii="Calibri" w:eastAsia="Times New Roman" w:hAnsi="Calibri" w:cs="Calibri"/>
                <w:color w:val="000000"/>
                <w:sz w:val="10"/>
                <w:szCs w:val="10"/>
                <w:lang w:val="es-SV" w:eastAsia="es-SV"/>
              </w:rPr>
              <w:t>$46.40</w:t>
            </w:r>
          </w:p>
        </w:tc>
        <w:tc>
          <w:tcPr>
            <w:tcW w:w="1344" w:type="dxa"/>
            <w:shd w:val="clear" w:color="auto" w:fill="auto"/>
            <w:noWrap/>
            <w:vAlign w:val="center"/>
            <w:hideMark/>
          </w:tcPr>
          <w:p w:rsidR="00315DD8" w:rsidRPr="00315DD8" w:rsidRDefault="00315DD8" w:rsidP="00315DD8">
            <w:pPr>
              <w:spacing w:after="0" w:line="240" w:lineRule="auto"/>
              <w:rPr>
                <w:rFonts w:ascii="Calibri" w:eastAsia="Times New Roman" w:hAnsi="Calibri" w:cs="Calibri"/>
                <w:color w:val="000000"/>
                <w:sz w:val="10"/>
                <w:szCs w:val="10"/>
                <w:lang w:val="es-SV" w:eastAsia="es-SV"/>
              </w:rPr>
            </w:pPr>
            <w:r w:rsidRPr="00315DD8">
              <w:rPr>
                <w:rFonts w:ascii="Calibri" w:eastAsia="Times New Roman" w:hAnsi="Calibri" w:cs="Calibri"/>
                <w:color w:val="000000"/>
                <w:sz w:val="10"/>
                <w:szCs w:val="10"/>
                <w:lang w:val="es-SV" w:eastAsia="es-SV"/>
              </w:rPr>
              <w:t>ESTAPULA 4" PRETUL 21517</w:t>
            </w:r>
          </w:p>
        </w:tc>
        <w:tc>
          <w:tcPr>
            <w:tcW w:w="433" w:type="dxa"/>
            <w:shd w:val="clear" w:color="auto" w:fill="auto"/>
            <w:noWrap/>
            <w:vAlign w:val="center"/>
            <w:hideMark/>
          </w:tcPr>
          <w:p w:rsidR="00315DD8" w:rsidRPr="00315DD8" w:rsidRDefault="00315DD8" w:rsidP="00315DD8">
            <w:pPr>
              <w:spacing w:after="0" w:line="240" w:lineRule="auto"/>
              <w:jc w:val="center"/>
              <w:rPr>
                <w:rFonts w:ascii="Calibri" w:eastAsia="Times New Roman" w:hAnsi="Calibri" w:cs="Calibri"/>
                <w:color w:val="000000"/>
                <w:sz w:val="10"/>
                <w:szCs w:val="10"/>
                <w:lang w:val="es-SV" w:eastAsia="es-SV"/>
              </w:rPr>
            </w:pPr>
            <w:r w:rsidRPr="00315DD8">
              <w:rPr>
                <w:rFonts w:ascii="Calibri" w:eastAsia="Times New Roman" w:hAnsi="Calibri" w:cs="Calibri"/>
                <w:color w:val="000000"/>
                <w:sz w:val="10"/>
                <w:szCs w:val="10"/>
                <w:lang w:val="es-SV" w:eastAsia="es-SV"/>
              </w:rPr>
              <w:t>$1.18</w:t>
            </w:r>
          </w:p>
        </w:tc>
        <w:tc>
          <w:tcPr>
            <w:tcW w:w="433" w:type="dxa"/>
            <w:shd w:val="clear" w:color="auto" w:fill="auto"/>
            <w:vAlign w:val="center"/>
            <w:hideMark/>
          </w:tcPr>
          <w:p w:rsidR="00315DD8" w:rsidRPr="00315DD8" w:rsidRDefault="00315DD8" w:rsidP="00315DD8">
            <w:pPr>
              <w:spacing w:after="0" w:line="240" w:lineRule="auto"/>
              <w:jc w:val="center"/>
              <w:rPr>
                <w:rFonts w:ascii="Calibri" w:eastAsia="Times New Roman" w:hAnsi="Calibri" w:cs="Calibri"/>
                <w:color w:val="000000"/>
                <w:sz w:val="10"/>
                <w:szCs w:val="10"/>
                <w:lang w:val="es-SV" w:eastAsia="es-SV"/>
              </w:rPr>
            </w:pPr>
            <w:r w:rsidRPr="00315DD8">
              <w:rPr>
                <w:rFonts w:ascii="Calibri" w:eastAsia="Times New Roman" w:hAnsi="Calibri" w:cs="Calibri"/>
                <w:color w:val="000000"/>
                <w:sz w:val="10"/>
                <w:szCs w:val="10"/>
                <w:lang w:val="es-SV" w:eastAsia="es-SV"/>
              </w:rPr>
              <w:t>$23.60</w:t>
            </w:r>
          </w:p>
        </w:tc>
      </w:tr>
      <w:tr w:rsidR="00315DD8" w:rsidRPr="00315DD8" w:rsidTr="00E62C4C">
        <w:trPr>
          <w:trHeight w:val="27"/>
        </w:trPr>
        <w:tc>
          <w:tcPr>
            <w:tcW w:w="1406" w:type="dxa"/>
            <w:shd w:val="clear" w:color="auto" w:fill="auto"/>
            <w:vAlign w:val="center"/>
            <w:hideMark/>
          </w:tcPr>
          <w:p w:rsidR="00315DD8" w:rsidRPr="00315DD8" w:rsidRDefault="00315DD8" w:rsidP="00315DD8">
            <w:pPr>
              <w:spacing w:after="0" w:line="240" w:lineRule="auto"/>
              <w:rPr>
                <w:rFonts w:ascii="Calibri" w:eastAsia="Times New Roman" w:hAnsi="Calibri" w:cs="Calibri"/>
                <w:color w:val="000000"/>
                <w:sz w:val="10"/>
                <w:szCs w:val="10"/>
                <w:lang w:val="es-SV" w:eastAsia="es-SV"/>
              </w:rPr>
            </w:pPr>
            <w:r w:rsidRPr="00315DD8">
              <w:rPr>
                <w:rFonts w:ascii="Calibri" w:eastAsia="Times New Roman" w:hAnsi="Calibri" w:cs="Calibri"/>
                <w:color w:val="000000"/>
                <w:sz w:val="10"/>
                <w:szCs w:val="10"/>
                <w:lang w:val="es-SV" w:eastAsia="es-SV"/>
              </w:rPr>
              <w:t>RODILLO COMPLETO DE 6" / MANERAL + FELPON DE 9" MARCA PENTRILO</w:t>
            </w:r>
          </w:p>
        </w:tc>
        <w:tc>
          <w:tcPr>
            <w:tcW w:w="433" w:type="dxa"/>
            <w:shd w:val="clear" w:color="auto" w:fill="auto"/>
            <w:noWrap/>
            <w:vAlign w:val="center"/>
            <w:hideMark/>
          </w:tcPr>
          <w:p w:rsidR="00315DD8" w:rsidRPr="00315DD8" w:rsidRDefault="00315DD8" w:rsidP="00315DD8">
            <w:pPr>
              <w:spacing w:after="0" w:line="240" w:lineRule="auto"/>
              <w:jc w:val="center"/>
              <w:rPr>
                <w:rFonts w:ascii="Calibri" w:eastAsia="Times New Roman" w:hAnsi="Calibri" w:cs="Calibri"/>
                <w:color w:val="000000"/>
                <w:sz w:val="10"/>
                <w:szCs w:val="10"/>
                <w:lang w:val="es-SV" w:eastAsia="es-SV"/>
              </w:rPr>
            </w:pPr>
            <w:r w:rsidRPr="00315DD8">
              <w:rPr>
                <w:rFonts w:ascii="Calibri" w:eastAsia="Times New Roman" w:hAnsi="Calibri" w:cs="Calibri"/>
                <w:color w:val="000000"/>
                <w:sz w:val="10"/>
                <w:szCs w:val="10"/>
                <w:lang w:val="es-SV" w:eastAsia="es-SV"/>
              </w:rPr>
              <w:t>$5.25</w:t>
            </w:r>
          </w:p>
        </w:tc>
        <w:tc>
          <w:tcPr>
            <w:tcW w:w="433" w:type="dxa"/>
            <w:shd w:val="clear" w:color="auto" w:fill="auto"/>
            <w:vAlign w:val="center"/>
            <w:hideMark/>
          </w:tcPr>
          <w:p w:rsidR="00315DD8" w:rsidRPr="00315DD8" w:rsidRDefault="00315DD8" w:rsidP="00315DD8">
            <w:pPr>
              <w:spacing w:after="0" w:line="240" w:lineRule="auto"/>
              <w:jc w:val="center"/>
              <w:rPr>
                <w:rFonts w:ascii="Calibri" w:eastAsia="Times New Roman" w:hAnsi="Calibri" w:cs="Calibri"/>
                <w:color w:val="000000"/>
                <w:sz w:val="10"/>
                <w:szCs w:val="10"/>
                <w:lang w:val="es-SV" w:eastAsia="es-SV"/>
              </w:rPr>
            </w:pPr>
            <w:r w:rsidRPr="00315DD8">
              <w:rPr>
                <w:rFonts w:ascii="Calibri" w:eastAsia="Times New Roman" w:hAnsi="Calibri" w:cs="Calibri"/>
                <w:color w:val="000000"/>
                <w:sz w:val="10"/>
                <w:szCs w:val="10"/>
                <w:lang w:val="es-SV" w:eastAsia="es-SV"/>
              </w:rPr>
              <w:t>$105.00</w:t>
            </w:r>
          </w:p>
        </w:tc>
        <w:tc>
          <w:tcPr>
            <w:tcW w:w="1459" w:type="dxa"/>
            <w:shd w:val="clear" w:color="auto" w:fill="auto"/>
            <w:vAlign w:val="center"/>
            <w:hideMark/>
          </w:tcPr>
          <w:p w:rsidR="00315DD8" w:rsidRPr="00315DD8" w:rsidRDefault="00315DD8" w:rsidP="00315DD8">
            <w:pPr>
              <w:spacing w:after="0" w:line="240" w:lineRule="auto"/>
              <w:rPr>
                <w:rFonts w:ascii="Calibri" w:eastAsia="Times New Roman" w:hAnsi="Calibri" w:cs="Calibri"/>
                <w:color w:val="000000"/>
                <w:sz w:val="10"/>
                <w:szCs w:val="10"/>
                <w:lang w:val="es-SV" w:eastAsia="es-SV"/>
              </w:rPr>
            </w:pPr>
            <w:r w:rsidRPr="00315DD8">
              <w:rPr>
                <w:rFonts w:ascii="Calibri" w:eastAsia="Times New Roman" w:hAnsi="Calibri" w:cs="Calibri"/>
                <w:color w:val="000000"/>
                <w:sz w:val="10"/>
                <w:szCs w:val="10"/>
                <w:lang w:val="es-SV" w:eastAsia="es-SV"/>
              </w:rPr>
              <w:t>RODILLO COMPLETO DE ESPUMA DE 6 PULGADAS FOAMPRO</w:t>
            </w:r>
          </w:p>
        </w:tc>
        <w:tc>
          <w:tcPr>
            <w:tcW w:w="433" w:type="dxa"/>
            <w:shd w:val="clear" w:color="auto" w:fill="auto"/>
            <w:noWrap/>
            <w:vAlign w:val="center"/>
            <w:hideMark/>
          </w:tcPr>
          <w:p w:rsidR="00315DD8" w:rsidRPr="00315DD8" w:rsidRDefault="00315DD8" w:rsidP="00315DD8">
            <w:pPr>
              <w:spacing w:after="0" w:line="240" w:lineRule="auto"/>
              <w:jc w:val="center"/>
              <w:rPr>
                <w:rFonts w:ascii="Calibri" w:eastAsia="Times New Roman" w:hAnsi="Calibri" w:cs="Calibri"/>
                <w:color w:val="000000"/>
                <w:sz w:val="10"/>
                <w:szCs w:val="10"/>
                <w:lang w:val="es-SV" w:eastAsia="es-SV"/>
              </w:rPr>
            </w:pPr>
            <w:r w:rsidRPr="00315DD8">
              <w:rPr>
                <w:rFonts w:ascii="Calibri" w:eastAsia="Times New Roman" w:hAnsi="Calibri" w:cs="Calibri"/>
                <w:color w:val="000000"/>
                <w:sz w:val="10"/>
                <w:szCs w:val="10"/>
                <w:lang w:val="es-SV" w:eastAsia="es-SV"/>
              </w:rPr>
              <w:t>$7.28</w:t>
            </w:r>
          </w:p>
        </w:tc>
        <w:tc>
          <w:tcPr>
            <w:tcW w:w="433" w:type="dxa"/>
            <w:shd w:val="clear" w:color="auto" w:fill="auto"/>
            <w:vAlign w:val="center"/>
            <w:hideMark/>
          </w:tcPr>
          <w:p w:rsidR="00315DD8" w:rsidRPr="00315DD8" w:rsidRDefault="00315DD8" w:rsidP="00315DD8">
            <w:pPr>
              <w:spacing w:after="0" w:line="240" w:lineRule="auto"/>
              <w:jc w:val="center"/>
              <w:rPr>
                <w:rFonts w:ascii="Calibri" w:eastAsia="Times New Roman" w:hAnsi="Calibri" w:cs="Calibri"/>
                <w:color w:val="000000"/>
                <w:sz w:val="10"/>
                <w:szCs w:val="10"/>
                <w:lang w:val="es-SV" w:eastAsia="es-SV"/>
              </w:rPr>
            </w:pPr>
            <w:r w:rsidRPr="00315DD8">
              <w:rPr>
                <w:rFonts w:ascii="Calibri" w:eastAsia="Times New Roman" w:hAnsi="Calibri" w:cs="Calibri"/>
                <w:color w:val="000000"/>
                <w:sz w:val="10"/>
                <w:szCs w:val="10"/>
                <w:lang w:val="es-SV" w:eastAsia="es-SV"/>
              </w:rPr>
              <w:t>$145.60</w:t>
            </w:r>
          </w:p>
        </w:tc>
        <w:tc>
          <w:tcPr>
            <w:tcW w:w="1379" w:type="dxa"/>
            <w:shd w:val="clear" w:color="auto" w:fill="auto"/>
            <w:vAlign w:val="center"/>
            <w:hideMark/>
          </w:tcPr>
          <w:p w:rsidR="00315DD8" w:rsidRPr="00315DD8" w:rsidRDefault="00315DD8" w:rsidP="00315DD8">
            <w:pPr>
              <w:spacing w:after="0" w:line="240" w:lineRule="auto"/>
              <w:rPr>
                <w:rFonts w:ascii="Calibri" w:eastAsia="Times New Roman" w:hAnsi="Calibri" w:cs="Calibri"/>
                <w:color w:val="000000"/>
                <w:sz w:val="10"/>
                <w:szCs w:val="10"/>
                <w:lang w:val="es-SV" w:eastAsia="es-SV"/>
              </w:rPr>
            </w:pPr>
            <w:r w:rsidRPr="00315DD8">
              <w:rPr>
                <w:rFonts w:ascii="Calibri" w:eastAsia="Times New Roman" w:hAnsi="Calibri" w:cs="Calibri"/>
                <w:color w:val="000000"/>
                <w:sz w:val="10"/>
                <w:szCs w:val="10"/>
                <w:lang w:val="es-SV" w:eastAsia="es-SV"/>
              </w:rPr>
              <w:t>RODILLO COMPLETO DE ESPUMA DE 6 PULGADAS FOAMPRO</w:t>
            </w:r>
          </w:p>
        </w:tc>
        <w:tc>
          <w:tcPr>
            <w:tcW w:w="433" w:type="dxa"/>
            <w:shd w:val="clear" w:color="auto" w:fill="auto"/>
            <w:noWrap/>
            <w:vAlign w:val="center"/>
            <w:hideMark/>
          </w:tcPr>
          <w:p w:rsidR="00315DD8" w:rsidRPr="00315DD8" w:rsidRDefault="00315DD8" w:rsidP="00315DD8">
            <w:pPr>
              <w:spacing w:after="0" w:line="240" w:lineRule="auto"/>
              <w:jc w:val="center"/>
              <w:rPr>
                <w:rFonts w:ascii="Calibri" w:eastAsia="Times New Roman" w:hAnsi="Calibri" w:cs="Calibri"/>
                <w:color w:val="000000"/>
                <w:sz w:val="10"/>
                <w:szCs w:val="10"/>
                <w:lang w:val="es-SV" w:eastAsia="es-SV"/>
              </w:rPr>
            </w:pPr>
            <w:r w:rsidRPr="00315DD8">
              <w:rPr>
                <w:rFonts w:ascii="Calibri" w:eastAsia="Times New Roman" w:hAnsi="Calibri" w:cs="Calibri"/>
                <w:color w:val="000000"/>
                <w:sz w:val="10"/>
                <w:szCs w:val="10"/>
                <w:lang w:val="es-SV" w:eastAsia="es-SV"/>
              </w:rPr>
              <w:t>$7.28</w:t>
            </w:r>
          </w:p>
        </w:tc>
        <w:tc>
          <w:tcPr>
            <w:tcW w:w="433" w:type="dxa"/>
            <w:shd w:val="clear" w:color="auto" w:fill="auto"/>
            <w:vAlign w:val="center"/>
            <w:hideMark/>
          </w:tcPr>
          <w:p w:rsidR="00315DD8" w:rsidRPr="00315DD8" w:rsidRDefault="00315DD8" w:rsidP="00315DD8">
            <w:pPr>
              <w:spacing w:after="0" w:line="240" w:lineRule="auto"/>
              <w:jc w:val="center"/>
              <w:rPr>
                <w:rFonts w:ascii="Calibri" w:eastAsia="Times New Roman" w:hAnsi="Calibri" w:cs="Calibri"/>
                <w:color w:val="000000"/>
                <w:sz w:val="10"/>
                <w:szCs w:val="10"/>
                <w:lang w:val="es-SV" w:eastAsia="es-SV"/>
              </w:rPr>
            </w:pPr>
            <w:r w:rsidRPr="00315DD8">
              <w:rPr>
                <w:rFonts w:ascii="Calibri" w:eastAsia="Times New Roman" w:hAnsi="Calibri" w:cs="Calibri"/>
                <w:color w:val="000000"/>
                <w:sz w:val="10"/>
                <w:szCs w:val="10"/>
                <w:lang w:val="es-SV" w:eastAsia="es-SV"/>
              </w:rPr>
              <w:t>$145.60</w:t>
            </w:r>
          </w:p>
        </w:tc>
        <w:tc>
          <w:tcPr>
            <w:tcW w:w="1344" w:type="dxa"/>
            <w:shd w:val="clear" w:color="auto" w:fill="auto"/>
            <w:noWrap/>
            <w:vAlign w:val="center"/>
            <w:hideMark/>
          </w:tcPr>
          <w:p w:rsidR="00315DD8" w:rsidRPr="00315DD8" w:rsidRDefault="00315DD8" w:rsidP="00315DD8">
            <w:pPr>
              <w:spacing w:after="0" w:line="240" w:lineRule="auto"/>
              <w:rPr>
                <w:rFonts w:ascii="Calibri" w:eastAsia="Times New Roman" w:hAnsi="Calibri" w:cs="Calibri"/>
                <w:color w:val="000000"/>
                <w:sz w:val="10"/>
                <w:szCs w:val="10"/>
                <w:lang w:val="es-SV" w:eastAsia="es-SV"/>
              </w:rPr>
            </w:pPr>
            <w:r w:rsidRPr="00315DD8">
              <w:rPr>
                <w:rFonts w:ascii="Calibri" w:eastAsia="Times New Roman" w:hAnsi="Calibri" w:cs="Calibri"/>
                <w:color w:val="000000"/>
                <w:sz w:val="10"/>
                <w:szCs w:val="10"/>
                <w:lang w:val="es-SV" w:eastAsia="es-SV"/>
              </w:rPr>
              <w:t>RODILLO 9" X 5/8" TRUPER 13876</w:t>
            </w:r>
          </w:p>
        </w:tc>
        <w:tc>
          <w:tcPr>
            <w:tcW w:w="433" w:type="dxa"/>
            <w:shd w:val="clear" w:color="auto" w:fill="auto"/>
            <w:noWrap/>
            <w:vAlign w:val="center"/>
            <w:hideMark/>
          </w:tcPr>
          <w:p w:rsidR="00315DD8" w:rsidRPr="00315DD8" w:rsidRDefault="00315DD8" w:rsidP="00315DD8">
            <w:pPr>
              <w:spacing w:after="0" w:line="240" w:lineRule="auto"/>
              <w:jc w:val="center"/>
              <w:rPr>
                <w:rFonts w:ascii="Calibri" w:eastAsia="Times New Roman" w:hAnsi="Calibri" w:cs="Calibri"/>
                <w:color w:val="000000"/>
                <w:sz w:val="10"/>
                <w:szCs w:val="10"/>
                <w:lang w:val="es-SV" w:eastAsia="es-SV"/>
              </w:rPr>
            </w:pPr>
            <w:r w:rsidRPr="00315DD8">
              <w:rPr>
                <w:rFonts w:ascii="Calibri" w:eastAsia="Times New Roman" w:hAnsi="Calibri" w:cs="Calibri"/>
                <w:color w:val="000000"/>
                <w:sz w:val="10"/>
                <w:szCs w:val="10"/>
                <w:lang w:val="es-SV" w:eastAsia="es-SV"/>
              </w:rPr>
              <w:t>$1.80</w:t>
            </w:r>
          </w:p>
        </w:tc>
        <w:tc>
          <w:tcPr>
            <w:tcW w:w="433" w:type="dxa"/>
            <w:shd w:val="clear" w:color="auto" w:fill="auto"/>
            <w:vAlign w:val="center"/>
            <w:hideMark/>
          </w:tcPr>
          <w:p w:rsidR="00315DD8" w:rsidRPr="00315DD8" w:rsidRDefault="00315DD8" w:rsidP="00315DD8">
            <w:pPr>
              <w:spacing w:after="0" w:line="240" w:lineRule="auto"/>
              <w:jc w:val="center"/>
              <w:rPr>
                <w:rFonts w:ascii="Calibri" w:eastAsia="Times New Roman" w:hAnsi="Calibri" w:cs="Calibri"/>
                <w:color w:val="000000"/>
                <w:sz w:val="10"/>
                <w:szCs w:val="10"/>
                <w:lang w:val="es-SV" w:eastAsia="es-SV"/>
              </w:rPr>
            </w:pPr>
            <w:r w:rsidRPr="00315DD8">
              <w:rPr>
                <w:rFonts w:ascii="Calibri" w:eastAsia="Times New Roman" w:hAnsi="Calibri" w:cs="Calibri"/>
                <w:color w:val="000000"/>
                <w:sz w:val="10"/>
                <w:szCs w:val="10"/>
                <w:lang w:val="es-SV" w:eastAsia="es-SV"/>
              </w:rPr>
              <w:t>$36.00</w:t>
            </w:r>
          </w:p>
        </w:tc>
      </w:tr>
      <w:tr w:rsidR="00315DD8" w:rsidRPr="00315DD8" w:rsidTr="00E62C4C">
        <w:trPr>
          <w:trHeight w:val="27"/>
        </w:trPr>
        <w:tc>
          <w:tcPr>
            <w:tcW w:w="1406" w:type="dxa"/>
            <w:shd w:val="clear" w:color="auto" w:fill="auto"/>
            <w:vAlign w:val="center"/>
            <w:hideMark/>
          </w:tcPr>
          <w:p w:rsidR="00315DD8" w:rsidRPr="00315DD8" w:rsidRDefault="00315DD8" w:rsidP="00315DD8">
            <w:pPr>
              <w:spacing w:after="0" w:line="240" w:lineRule="auto"/>
              <w:jc w:val="center"/>
              <w:rPr>
                <w:rFonts w:ascii="Calibri" w:eastAsia="Times New Roman" w:hAnsi="Calibri" w:cs="Calibri"/>
                <w:color w:val="000000"/>
                <w:sz w:val="10"/>
                <w:szCs w:val="10"/>
                <w:lang w:val="es-SV" w:eastAsia="es-SV"/>
              </w:rPr>
            </w:pPr>
            <w:r w:rsidRPr="00315DD8">
              <w:rPr>
                <w:rFonts w:ascii="Calibri" w:eastAsia="Times New Roman" w:hAnsi="Calibri" w:cs="Calibri"/>
                <w:color w:val="000000"/>
                <w:sz w:val="10"/>
                <w:szCs w:val="10"/>
                <w:lang w:val="es-SV" w:eastAsia="es-SV"/>
              </w:rPr>
              <w:t>-</w:t>
            </w:r>
          </w:p>
        </w:tc>
        <w:tc>
          <w:tcPr>
            <w:tcW w:w="433" w:type="dxa"/>
            <w:shd w:val="clear" w:color="auto" w:fill="auto"/>
            <w:noWrap/>
            <w:vAlign w:val="center"/>
            <w:hideMark/>
          </w:tcPr>
          <w:p w:rsidR="00315DD8" w:rsidRPr="00315DD8" w:rsidRDefault="00315DD8" w:rsidP="00315DD8">
            <w:pPr>
              <w:spacing w:after="0" w:line="240" w:lineRule="auto"/>
              <w:jc w:val="center"/>
              <w:rPr>
                <w:rFonts w:ascii="Calibri" w:eastAsia="Times New Roman" w:hAnsi="Calibri" w:cs="Calibri"/>
                <w:color w:val="000000"/>
                <w:sz w:val="10"/>
                <w:szCs w:val="10"/>
                <w:lang w:val="es-SV" w:eastAsia="es-SV"/>
              </w:rPr>
            </w:pPr>
            <w:r w:rsidRPr="00315DD8">
              <w:rPr>
                <w:rFonts w:ascii="Calibri" w:eastAsia="Times New Roman" w:hAnsi="Calibri" w:cs="Calibri"/>
                <w:color w:val="000000"/>
                <w:sz w:val="10"/>
                <w:szCs w:val="10"/>
                <w:lang w:val="es-SV" w:eastAsia="es-SV"/>
              </w:rPr>
              <w:t>-</w:t>
            </w:r>
          </w:p>
        </w:tc>
        <w:tc>
          <w:tcPr>
            <w:tcW w:w="433" w:type="dxa"/>
            <w:shd w:val="clear" w:color="auto" w:fill="auto"/>
            <w:vAlign w:val="center"/>
            <w:hideMark/>
          </w:tcPr>
          <w:p w:rsidR="00315DD8" w:rsidRPr="00315DD8" w:rsidRDefault="00315DD8" w:rsidP="00315DD8">
            <w:pPr>
              <w:spacing w:after="0" w:line="240" w:lineRule="auto"/>
              <w:jc w:val="center"/>
              <w:rPr>
                <w:rFonts w:ascii="Calibri" w:eastAsia="Times New Roman" w:hAnsi="Calibri" w:cs="Calibri"/>
                <w:color w:val="000000"/>
                <w:sz w:val="10"/>
                <w:szCs w:val="10"/>
                <w:lang w:val="es-SV" w:eastAsia="es-SV"/>
              </w:rPr>
            </w:pPr>
            <w:r w:rsidRPr="00315DD8">
              <w:rPr>
                <w:rFonts w:ascii="Calibri" w:eastAsia="Times New Roman" w:hAnsi="Calibri" w:cs="Calibri"/>
                <w:color w:val="000000"/>
                <w:sz w:val="10"/>
                <w:szCs w:val="10"/>
                <w:lang w:val="es-SV" w:eastAsia="es-SV"/>
              </w:rPr>
              <w:t>-</w:t>
            </w:r>
          </w:p>
        </w:tc>
        <w:tc>
          <w:tcPr>
            <w:tcW w:w="1459" w:type="dxa"/>
            <w:shd w:val="clear" w:color="auto" w:fill="auto"/>
            <w:vAlign w:val="center"/>
            <w:hideMark/>
          </w:tcPr>
          <w:p w:rsidR="00315DD8" w:rsidRPr="00315DD8" w:rsidRDefault="00315DD8" w:rsidP="00315DD8">
            <w:pPr>
              <w:spacing w:after="0" w:line="240" w:lineRule="auto"/>
              <w:rPr>
                <w:rFonts w:ascii="Calibri" w:eastAsia="Times New Roman" w:hAnsi="Calibri" w:cs="Calibri"/>
                <w:color w:val="000000"/>
                <w:sz w:val="10"/>
                <w:szCs w:val="10"/>
                <w:lang w:val="es-SV" w:eastAsia="es-SV"/>
              </w:rPr>
            </w:pPr>
            <w:r w:rsidRPr="00315DD8">
              <w:rPr>
                <w:rFonts w:ascii="Calibri" w:eastAsia="Times New Roman" w:hAnsi="Calibri" w:cs="Calibri"/>
                <w:color w:val="000000"/>
                <w:sz w:val="10"/>
                <w:szCs w:val="10"/>
                <w:lang w:val="es-SV" w:eastAsia="es-SV"/>
              </w:rPr>
              <w:t>ESCOBAS PLÁSTICAS</w:t>
            </w:r>
          </w:p>
        </w:tc>
        <w:tc>
          <w:tcPr>
            <w:tcW w:w="433" w:type="dxa"/>
            <w:shd w:val="clear" w:color="auto" w:fill="auto"/>
            <w:noWrap/>
            <w:vAlign w:val="center"/>
            <w:hideMark/>
          </w:tcPr>
          <w:p w:rsidR="00315DD8" w:rsidRPr="00315DD8" w:rsidRDefault="00315DD8" w:rsidP="00315DD8">
            <w:pPr>
              <w:spacing w:after="0" w:line="240" w:lineRule="auto"/>
              <w:jc w:val="center"/>
              <w:rPr>
                <w:rFonts w:ascii="Calibri" w:eastAsia="Times New Roman" w:hAnsi="Calibri" w:cs="Calibri"/>
                <w:color w:val="000000"/>
                <w:sz w:val="10"/>
                <w:szCs w:val="10"/>
                <w:lang w:val="es-SV" w:eastAsia="es-SV"/>
              </w:rPr>
            </w:pPr>
            <w:r w:rsidRPr="00315DD8">
              <w:rPr>
                <w:rFonts w:ascii="Calibri" w:eastAsia="Times New Roman" w:hAnsi="Calibri" w:cs="Calibri"/>
                <w:color w:val="000000"/>
                <w:sz w:val="10"/>
                <w:szCs w:val="10"/>
                <w:lang w:val="es-SV" w:eastAsia="es-SV"/>
              </w:rPr>
              <w:t>$1.86</w:t>
            </w:r>
          </w:p>
        </w:tc>
        <w:tc>
          <w:tcPr>
            <w:tcW w:w="433" w:type="dxa"/>
            <w:shd w:val="clear" w:color="auto" w:fill="auto"/>
            <w:vAlign w:val="center"/>
            <w:hideMark/>
          </w:tcPr>
          <w:p w:rsidR="00315DD8" w:rsidRPr="00315DD8" w:rsidRDefault="00315DD8" w:rsidP="00315DD8">
            <w:pPr>
              <w:spacing w:after="0" w:line="240" w:lineRule="auto"/>
              <w:jc w:val="center"/>
              <w:rPr>
                <w:rFonts w:ascii="Calibri" w:eastAsia="Times New Roman" w:hAnsi="Calibri" w:cs="Calibri"/>
                <w:color w:val="000000"/>
                <w:sz w:val="10"/>
                <w:szCs w:val="10"/>
                <w:lang w:val="es-SV" w:eastAsia="es-SV"/>
              </w:rPr>
            </w:pPr>
            <w:r w:rsidRPr="00315DD8">
              <w:rPr>
                <w:rFonts w:ascii="Calibri" w:eastAsia="Times New Roman" w:hAnsi="Calibri" w:cs="Calibri"/>
                <w:color w:val="000000"/>
                <w:sz w:val="10"/>
                <w:szCs w:val="10"/>
                <w:lang w:val="es-SV" w:eastAsia="es-SV"/>
              </w:rPr>
              <w:t>$27.90</w:t>
            </w:r>
          </w:p>
        </w:tc>
        <w:tc>
          <w:tcPr>
            <w:tcW w:w="1379" w:type="dxa"/>
            <w:shd w:val="clear" w:color="auto" w:fill="auto"/>
            <w:vAlign w:val="center"/>
            <w:hideMark/>
          </w:tcPr>
          <w:p w:rsidR="00315DD8" w:rsidRPr="00315DD8" w:rsidRDefault="00315DD8" w:rsidP="00315DD8">
            <w:pPr>
              <w:spacing w:after="0" w:line="240" w:lineRule="auto"/>
              <w:rPr>
                <w:rFonts w:ascii="Calibri" w:eastAsia="Times New Roman" w:hAnsi="Calibri" w:cs="Calibri"/>
                <w:color w:val="000000"/>
                <w:sz w:val="10"/>
                <w:szCs w:val="10"/>
                <w:lang w:val="es-SV" w:eastAsia="es-SV"/>
              </w:rPr>
            </w:pPr>
            <w:r w:rsidRPr="00315DD8">
              <w:rPr>
                <w:rFonts w:ascii="Calibri" w:eastAsia="Times New Roman" w:hAnsi="Calibri" w:cs="Calibri"/>
                <w:color w:val="000000"/>
                <w:sz w:val="10"/>
                <w:szCs w:val="10"/>
                <w:lang w:val="es-SV" w:eastAsia="es-SV"/>
              </w:rPr>
              <w:t>ESCOBAS PLASTICAS</w:t>
            </w:r>
          </w:p>
        </w:tc>
        <w:tc>
          <w:tcPr>
            <w:tcW w:w="433" w:type="dxa"/>
            <w:shd w:val="clear" w:color="auto" w:fill="auto"/>
            <w:noWrap/>
            <w:vAlign w:val="center"/>
            <w:hideMark/>
          </w:tcPr>
          <w:p w:rsidR="00315DD8" w:rsidRPr="00315DD8" w:rsidRDefault="00315DD8" w:rsidP="00315DD8">
            <w:pPr>
              <w:spacing w:after="0" w:line="240" w:lineRule="auto"/>
              <w:jc w:val="center"/>
              <w:rPr>
                <w:rFonts w:ascii="Calibri" w:eastAsia="Times New Roman" w:hAnsi="Calibri" w:cs="Calibri"/>
                <w:color w:val="000000"/>
                <w:sz w:val="10"/>
                <w:szCs w:val="10"/>
                <w:lang w:val="es-SV" w:eastAsia="es-SV"/>
              </w:rPr>
            </w:pPr>
            <w:r w:rsidRPr="00315DD8">
              <w:rPr>
                <w:rFonts w:ascii="Calibri" w:eastAsia="Times New Roman" w:hAnsi="Calibri" w:cs="Calibri"/>
                <w:color w:val="000000"/>
                <w:sz w:val="10"/>
                <w:szCs w:val="10"/>
                <w:lang w:val="es-SV" w:eastAsia="es-SV"/>
              </w:rPr>
              <w:t>$1.86</w:t>
            </w:r>
          </w:p>
        </w:tc>
        <w:tc>
          <w:tcPr>
            <w:tcW w:w="433" w:type="dxa"/>
            <w:shd w:val="clear" w:color="auto" w:fill="auto"/>
            <w:vAlign w:val="center"/>
            <w:hideMark/>
          </w:tcPr>
          <w:p w:rsidR="00315DD8" w:rsidRPr="00315DD8" w:rsidRDefault="00315DD8" w:rsidP="00315DD8">
            <w:pPr>
              <w:spacing w:after="0" w:line="240" w:lineRule="auto"/>
              <w:jc w:val="center"/>
              <w:rPr>
                <w:rFonts w:ascii="Calibri" w:eastAsia="Times New Roman" w:hAnsi="Calibri" w:cs="Calibri"/>
                <w:color w:val="000000"/>
                <w:sz w:val="10"/>
                <w:szCs w:val="10"/>
                <w:lang w:val="es-SV" w:eastAsia="es-SV"/>
              </w:rPr>
            </w:pPr>
            <w:r w:rsidRPr="00315DD8">
              <w:rPr>
                <w:rFonts w:ascii="Calibri" w:eastAsia="Times New Roman" w:hAnsi="Calibri" w:cs="Calibri"/>
                <w:color w:val="000000"/>
                <w:sz w:val="10"/>
                <w:szCs w:val="10"/>
                <w:lang w:val="es-SV" w:eastAsia="es-SV"/>
              </w:rPr>
              <w:t>$27.90</w:t>
            </w:r>
          </w:p>
        </w:tc>
        <w:tc>
          <w:tcPr>
            <w:tcW w:w="1344" w:type="dxa"/>
            <w:shd w:val="clear" w:color="auto" w:fill="auto"/>
            <w:vAlign w:val="center"/>
            <w:hideMark/>
          </w:tcPr>
          <w:p w:rsidR="00315DD8" w:rsidRPr="00315DD8" w:rsidRDefault="00315DD8" w:rsidP="00315DD8">
            <w:pPr>
              <w:spacing w:after="0" w:line="240" w:lineRule="auto"/>
              <w:rPr>
                <w:rFonts w:ascii="Calibri" w:eastAsia="Times New Roman" w:hAnsi="Calibri" w:cs="Calibri"/>
                <w:color w:val="000000"/>
                <w:sz w:val="10"/>
                <w:szCs w:val="10"/>
                <w:lang w:val="es-SV" w:eastAsia="es-SV"/>
              </w:rPr>
            </w:pPr>
            <w:r w:rsidRPr="00315DD8">
              <w:rPr>
                <w:rFonts w:ascii="Calibri" w:eastAsia="Times New Roman" w:hAnsi="Calibri" w:cs="Calibri"/>
                <w:color w:val="000000"/>
                <w:sz w:val="10"/>
                <w:szCs w:val="10"/>
                <w:lang w:val="es-SV" w:eastAsia="es-SV"/>
              </w:rPr>
              <w:t>ESCOBA PLÁSTICA SUPER RIALTO</w:t>
            </w:r>
          </w:p>
        </w:tc>
        <w:tc>
          <w:tcPr>
            <w:tcW w:w="433" w:type="dxa"/>
            <w:shd w:val="clear" w:color="auto" w:fill="auto"/>
            <w:noWrap/>
            <w:vAlign w:val="center"/>
            <w:hideMark/>
          </w:tcPr>
          <w:p w:rsidR="00315DD8" w:rsidRPr="00315DD8" w:rsidRDefault="00315DD8" w:rsidP="00315DD8">
            <w:pPr>
              <w:spacing w:after="0" w:line="240" w:lineRule="auto"/>
              <w:jc w:val="center"/>
              <w:rPr>
                <w:rFonts w:ascii="Calibri" w:eastAsia="Times New Roman" w:hAnsi="Calibri" w:cs="Calibri"/>
                <w:color w:val="000000"/>
                <w:sz w:val="10"/>
                <w:szCs w:val="10"/>
                <w:lang w:val="es-SV" w:eastAsia="es-SV"/>
              </w:rPr>
            </w:pPr>
            <w:r w:rsidRPr="00315DD8">
              <w:rPr>
                <w:rFonts w:ascii="Calibri" w:eastAsia="Times New Roman" w:hAnsi="Calibri" w:cs="Calibri"/>
                <w:color w:val="000000"/>
                <w:sz w:val="10"/>
                <w:szCs w:val="10"/>
                <w:lang w:val="es-SV" w:eastAsia="es-SV"/>
              </w:rPr>
              <w:t>$1.69</w:t>
            </w:r>
          </w:p>
        </w:tc>
        <w:tc>
          <w:tcPr>
            <w:tcW w:w="433" w:type="dxa"/>
            <w:shd w:val="clear" w:color="000000" w:fill="F4B084"/>
            <w:vAlign w:val="center"/>
            <w:hideMark/>
          </w:tcPr>
          <w:p w:rsidR="00315DD8" w:rsidRPr="00315DD8" w:rsidRDefault="00315DD8" w:rsidP="00315DD8">
            <w:pPr>
              <w:spacing w:after="0" w:line="240" w:lineRule="auto"/>
              <w:jc w:val="center"/>
              <w:rPr>
                <w:rFonts w:ascii="Calibri" w:eastAsia="Times New Roman" w:hAnsi="Calibri" w:cs="Calibri"/>
                <w:color w:val="000000"/>
                <w:sz w:val="10"/>
                <w:szCs w:val="10"/>
                <w:lang w:val="es-SV" w:eastAsia="es-SV"/>
              </w:rPr>
            </w:pPr>
            <w:r w:rsidRPr="00315DD8">
              <w:rPr>
                <w:rFonts w:ascii="Calibri" w:eastAsia="Times New Roman" w:hAnsi="Calibri" w:cs="Calibri"/>
                <w:color w:val="000000"/>
                <w:sz w:val="10"/>
                <w:szCs w:val="10"/>
                <w:lang w:val="es-SV" w:eastAsia="es-SV"/>
              </w:rPr>
              <w:t>$25.35</w:t>
            </w:r>
          </w:p>
        </w:tc>
      </w:tr>
      <w:tr w:rsidR="00315DD8" w:rsidRPr="00315DD8" w:rsidTr="00E62C4C">
        <w:trPr>
          <w:trHeight w:val="27"/>
        </w:trPr>
        <w:tc>
          <w:tcPr>
            <w:tcW w:w="1406" w:type="dxa"/>
            <w:shd w:val="clear" w:color="auto" w:fill="auto"/>
            <w:vAlign w:val="center"/>
            <w:hideMark/>
          </w:tcPr>
          <w:p w:rsidR="00315DD8" w:rsidRPr="00315DD8" w:rsidRDefault="00315DD8" w:rsidP="00315DD8">
            <w:pPr>
              <w:spacing w:after="0" w:line="240" w:lineRule="auto"/>
              <w:rPr>
                <w:rFonts w:ascii="Calibri" w:eastAsia="Times New Roman" w:hAnsi="Calibri" w:cs="Calibri"/>
                <w:color w:val="000000"/>
                <w:sz w:val="10"/>
                <w:szCs w:val="10"/>
                <w:lang w:val="es-SV" w:eastAsia="es-SV"/>
              </w:rPr>
            </w:pPr>
            <w:r w:rsidRPr="00315DD8">
              <w:rPr>
                <w:rFonts w:ascii="Calibri" w:eastAsia="Times New Roman" w:hAnsi="Calibri" w:cs="Calibri"/>
                <w:color w:val="000000"/>
                <w:sz w:val="10"/>
                <w:szCs w:val="10"/>
                <w:lang w:val="es-SV" w:eastAsia="es-SV"/>
              </w:rPr>
              <w:t>BROCHA DE 2" / BROCHA DE 2" MANGO PLASTICO CERDA SINTETICA MARCA PENTRILO</w:t>
            </w:r>
          </w:p>
        </w:tc>
        <w:tc>
          <w:tcPr>
            <w:tcW w:w="433" w:type="dxa"/>
            <w:shd w:val="clear" w:color="auto" w:fill="auto"/>
            <w:noWrap/>
            <w:vAlign w:val="center"/>
            <w:hideMark/>
          </w:tcPr>
          <w:p w:rsidR="00315DD8" w:rsidRPr="00315DD8" w:rsidRDefault="00315DD8" w:rsidP="00315DD8">
            <w:pPr>
              <w:spacing w:after="0" w:line="240" w:lineRule="auto"/>
              <w:jc w:val="center"/>
              <w:rPr>
                <w:rFonts w:ascii="Calibri" w:eastAsia="Times New Roman" w:hAnsi="Calibri" w:cs="Calibri"/>
                <w:color w:val="000000"/>
                <w:sz w:val="10"/>
                <w:szCs w:val="10"/>
                <w:lang w:val="es-SV" w:eastAsia="es-SV"/>
              </w:rPr>
            </w:pPr>
            <w:r w:rsidRPr="00315DD8">
              <w:rPr>
                <w:rFonts w:ascii="Calibri" w:eastAsia="Times New Roman" w:hAnsi="Calibri" w:cs="Calibri"/>
                <w:color w:val="000000"/>
                <w:sz w:val="10"/>
                <w:szCs w:val="10"/>
                <w:lang w:val="es-SV" w:eastAsia="es-SV"/>
              </w:rPr>
              <w:t>$2.05</w:t>
            </w:r>
          </w:p>
        </w:tc>
        <w:tc>
          <w:tcPr>
            <w:tcW w:w="433" w:type="dxa"/>
            <w:shd w:val="clear" w:color="auto" w:fill="auto"/>
            <w:vAlign w:val="center"/>
            <w:hideMark/>
          </w:tcPr>
          <w:p w:rsidR="00315DD8" w:rsidRPr="00315DD8" w:rsidRDefault="00315DD8" w:rsidP="00315DD8">
            <w:pPr>
              <w:spacing w:after="0" w:line="240" w:lineRule="auto"/>
              <w:jc w:val="center"/>
              <w:rPr>
                <w:rFonts w:ascii="Calibri" w:eastAsia="Times New Roman" w:hAnsi="Calibri" w:cs="Calibri"/>
                <w:color w:val="000000"/>
                <w:sz w:val="10"/>
                <w:szCs w:val="10"/>
                <w:lang w:val="es-SV" w:eastAsia="es-SV"/>
              </w:rPr>
            </w:pPr>
            <w:r w:rsidRPr="00315DD8">
              <w:rPr>
                <w:rFonts w:ascii="Calibri" w:eastAsia="Times New Roman" w:hAnsi="Calibri" w:cs="Calibri"/>
                <w:color w:val="000000"/>
                <w:sz w:val="10"/>
                <w:szCs w:val="10"/>
                <w:lang w:val="es-SV" w:eastAsia="es-SV"/>
              </w:rPr>
              <w:t>$82.00</w:t>
            </w:r>
          </w:p>
        </w:tc>
        <w:tc>
          <w:tcPr>
            <w:tcW w:w="1459" w:type="dxa"/>
            <w:shd w:val="clear" w:color="auto" w:fill="auto"/>
            <w:vAlign w:val="center"/>
            <w:hideMark/>
          </w:tcPr>
          <w:p w:rsidR="00315DD8" w:rsidRPr="00315DD8" w:rsidRDefault="00315DD8" w:rsidP="00315DD8">
            <w:pPr>
              <w:spacing w:after="0" w:line="240" w:lineRule="auto"/>
              <w:rPr>
                <w:rFonts w:ascii="Calibri" w:eastAsia="Times New Roman" w:hAnsi="Calibri" w:cs="Calibri"/>
                <w:color w:val="000000"/>
                <w:sz w:val="10"/>
                <w:szCs w:val="10"/>
                <w:lang w:val="es-SV" w:eastAsia="es-SV"/>
              </w:rPr>
            </w:pPr>
            <w:r w:rsidRPr="00315DD8">
              <w:rPr>
                <w:rFonts w:ascii="Calibri" w:eastAsia="Times New Roman" w:hAnsi="Calibri" w:cs="Calibri"/>
                <w:color w:val="000000"/>
                <w:sz w:val="10"/>
                <w:szCs w:val="10"/>
                <w:lang w:val="es-SV" w:eastAsia="es-SV"/>
              </w:rPr>
              <w:t>BROCHAS DE 2" MARCA EXPERT</w:t>
            </w:r>
          </w:p>
        </w:tc>
        <w:tc>
          <w:tcPr>
            <w:tcW w:w="433" w:type="dxa"/>
            <w:shd w:val="clear" w:color="auto" w:fill="auto"/>
            <w:noWrap/>
            <w:vAlign w:val="center"/>
            <w:hideMark/>
          </w:tcPr>
          <w:p w:rsidR="00315DD8" w:rsidRPr="00315DD8" w:rsidRDefault="00315DD8" w:rsidP="00315DD8">
            <w:pPr>
              <w:spacing w:after="0" w:line="240" w:lineRule="auto"/>
              <w:jc w:val="center"/>
              <w:rPr>
                <w:rFonts w:ascii="Calibri" w:eastAsia="Times New Roman" w:hAnsi="Calibri" w:cs="Calibri"/>
                <w:color w:val="000000"/>
                <w:sz w:val="10"/>
                <w:szCs w:val="10"/>
                <w:lang w:val="es-SV" w:eastAsia="es-SV"/>
              </w:rPr>
            </w:pPr>
            <w:r w:rsidRPr="00315DD8">
              <w:rPr>
                <w:rFonts w:ascii="Calibri" w:eastAsia="Times New Roman" w:hAnsi="Calibri" w:cs="Calibri"/>
                <w:color w:val="000000"/>
                <w:sz w:val="10"/>
                <w:szCs w:val="10"/>
                <w:lang w:val="es-SV" w:eastAsia="es-SV"/>
              </w:rPr>
              <w:t>$0.61</w:t>
            </w:r>
          </w:p>
        </w:tc>
        <w:tc>
          <w:tcPr>
            <w:tcW w:w="433" w:type="dxa"/>
            <w:shd w:val="clear" w:color="000000" w:fill="F4B084"/>
            <w:vAlign w:val="center"/>
            <w:hideMark/>
          </w:tcPr>
          <w:p w:rsidR="00315DD8" w:rsidRPr="00315DD8" w:rsidRDefault="00315DD8" w:rsidP="00315DD8">
            <w:pPr>
              <w:spacing w:after="0" w:line="240" w:lineRule="auto"/>
              <w:jc w:val="center"/>
              <w:rPr>
                <w:rFonts w:ascii="Calibri" w:eastAsia="Times New Roman" w:hAnsi="Calibri" w:cs="Calibri"/>
                <w:color w:val="000000"/>
                <w:sz w:val="10"/>
                <w:szCs w:val="10"/>
                <w:lang w:val="es-SV" w:eastAsia="es-SV"/>
              </w:rPr>
            </w:pPr>
            <w:r w:rsidRPr="00315DD8">
              <w:rPr>
                <w:rFonts w:ascii="Calibri" w:eastAsia="Times New Roman" w:hAnsi="Calibri" w:cs="Calibri"/>
                <w:color w:val="000000"/>
                <w:sz w:val="10"/>
                <w:szCs w:val="10"/>
                <w:lang w:val="es-SV" w:eastAsia="es-SV"/>
              </w:rPr>
              <w:t>$24.40</w:t>
            </w:r>
          </w:p>
        </w:tc>
        <w:tc>
          <w:tcPr>
            <w:tcW w:w="1379" w:type="dxa"/>
            <w:shd w:val="clear" w:color="auto" w:fill="auto"/>
            <w:vAlign w:val="center"/>
            <w:hideMark/>
          </w:tcPr>
          <w:p w:rsidR="00315DD8" w:rsidRPr="00315DD8" w:rsidRDefault="00315DD8" w:rsidP="00315DD8">
            <w:pPr>
              <w:spacing w:after="0" w:line="240" w:lineRule="auto"/>
              <w:rPr>
                <w:rFonts w:ascii="Calibri" w:eastAsia="Times New Roman" w:hAnsi="Calibri" w:cs="Calibri"/>
                <w:color w:val="000000"/>
                <w:sz w:val="10"/>
                <w:szCs w:val="10"/>
                <w:lang w:val="es-SV" w:eastAsia="es-SV"/>
              </w:rPr>
            </w:pPr>
            <w:r w:rsidRPr="00315DD8">
              <w:rPr>
                <w:rFonts w:ascii="Calibri" w:eastAsia="Times New Roman" w:hAnsi="Calibri" w:cs="Calibri"/>
                <w:color w:val="000000"/>
                <w:sz w:val="10"/>
                <w:szCs w:val="10"/>
                <w:lang w:val="es-SV" w:eastAsia="es-SV"/>
              </w:rPr>
              <w:t>BROCHAS DE 2" MARCA EXPERT</w:t>
            </w:r>
          </w:p>
        </w:tc>
        <w:tc>
          <w:tcPr>
            <w:tcW w:w="433" w:type="dxa"/>
            <w:shd w:val="clear" w:color="auto" w:fill="auto"/>
            <w:noWrap/>
            <w:vAlign w:val="center"/>
            <w:hideMark/>
          </w:tcPr>
          <w:p w:rsidR="00315DD8" w:rsidRPr="00315DD8" w:rsidRDefault="00315DD8" w:rsidP="00315DD8">
            <w:pPr>
              <w:spacing w:after="0" w:line="240" w:lineRule="auto"/>
              <w:jc w:val="center"/>
              <w:rPr>
                <w:rFonts w:ascii="Calibri" w:eastAsia="Times New Roman" w:hAnsi="Calibri" w:cs="Calibri"/>
                <w:color w:val="000000"/>
                <w:sz w:val="10"/>
                <w:szCs w:val="10"/>
                <w:lang w:val="es-SV" w:eastAsia="es-SV"/>
              </w:rPr>
            </w:pPr>
            <w:r w:rsidRPr="00315DD8">
              <w:rPr>
                <w:rFonts w:ascii="Calibri" w:eastAsia="Times New Roman" w:hAnsi="Calibri" w:cs="Calibri"/>
                <w:color w:val="000000"/>
                <w:sz w:val="10"/>
                <w:szCs w:val="10"/>
                <w:lang w:val="es-SV" w:eastAsia="es-SV"/>
              </w:rPr>
              <w:t>$0.61</w:t>
            </w:r>
          </w:p>
        </w:tc>
        <w:tc>
          <w:tcPr>
            <w:tcW w:w="433" w:type="dxa"/>
            <w:shd w:val="clear" w:color="auto" w:fill="auto"/>
            <w:vAlign w:val="center"/>
            <w:hideMark/>
          </w:tcPr>
          <w:p w:rsidR="00315DD8" w:rsidRPr="00315DD8" w:rsidRDefault="00315DD8" w:rsidP="00315DD8">
            <w:pPr>
              <w:spacing w:after="0" w:line="240" w:lineRule="auto"/>
              <w:jc w:val="center"/>
              <w:rPr>
                <w:rFonts w:ascii="Calibri" w:eastAsia="Times New Roman" w:hAnsi="Calibri" w:cs="Calibri"/>
                <w:color w:val="000000"/>
                <w:sz w:val="10"/>
                <w:szCs w:val="10"/>
                <w:lang w:val="es-SV" w:eastAsia="es-SV"/>
              </w:rPr>
            </w:pPr>
            <w:r w:rsidRPr="00315DD8">
              <w:rPr>
                <w:rFonts w:ascii="Calibri" w:eastAsia="Times New Roman" w:hAnsi="Calibri" w:cs="Calibri"/>
                <w:color w:val="000000"/>
                <w:sz w:val="10"/>
                <w:szCs w:val="10"/>
                <w:lang w:val="es-SV" w:eastAsia="es-SV"/>
              </w:rPr>
              <w:t>$24.40</w:t>
            </w:r>
          </w:p>
        </w:tc>
        <w:tc>
          <w:tcPr>
            <w:tcW w:w="1344" w:type="dxa"/>
            <w:shd w:val="clear" w:color="auto" w:fill="auto"/>
            <w:vAlign w:val="center"/>
            <w:hideMark/>
          </w:tcPr>
          <w:p w:rsidR="00315DD8" w:rsidRPr="00315DD8" w:rsidRDefault="00315DD8" w:rsidP="00315DD8">
            <w:pPr>
              <w:spacing w:after="0" w:line="240" w:lineRule="auto"/>
              <w:rPr>
                <w:rFonts w:ascii="Calibri" w:eastAsia="Times New Roman" w:hAnsi="Calibri" w:cs="Calibri"/>
                <w:color w:val="000000"/>
                <w:sz w:val="10"/>
                <w:szCs w:val="10"/>
                <w:lang w:val="es-SV" w:eastAsia="es-SV"/>
              </w:rPr>
            </w:pPr>
            <w:r w:rsidRPr="00315DD8">
              <w:rPr>
                <w:rFonts w:ascii="Calibri" w:eastAsia="Times New Roman" w:hAnsi="Calibri" w:cs="Calibri"/>
                <w:color w:val="000000"/>
                <w:sz w:val="10"/>
                <w:szCs w:val="10"/>
                <w:lang w:val="es-SV" w:eastAsia="es-SV"/>
              </w:rPr>
              <w:t>BROCHA 2" PRETUL 21526</w:t>
            </w:r>
          </w:p>
        </w:tc>
        <w:tc>
          <w:tcPr>
            <w:tcW w:w="433" w:type="dxa"/>
            <w:shd w:val="clear" w:color="auto" w:fill="auto"/>
            <w:noWrap/>
            <w:vAlign w:val="center"/>
            <w:hideMark/>
          </w:tcPr>
          <w:p w:rsidR="00315DD8" w:rsidRPr="00315DD8" w:rsidRDefault="00315DD8" w:rsidP="00315DD8">
            <w:pPr>
              <w:spacing w:after="0" w:line="240" w:lineRule="auto"/>
              <w:jc w:val="center"/>
              <w:rPr>
                <w:rFonts w:ascii="Calibri" w:eastAsia="Times New Roman" w:hAnsi="Calibri" w:cs="Calibri"/>
                <w:color w:val="000000"/>
                <w:sz w:val="10"/>
                <w:szCs w:val="10"/>
                <w:lang w:val="es-SV" w:eastAsia="es-SV"/>
              </w:rPr>
            </w:pPr>
            <w:r w:rsidRPr="00315DD8">
              <w:rPr>
                <w:rFonts w:ascii="Calibri" w:eastAsia="Times New Roman" w:hAnsi="Calibri" w:cs="Calibri"/>
                <w:color w:val="000000"/>
                <w:sz w:val="10"/>
                <w:szCs w:val="10"/>
                <w:lang w:val="es-SV" w:eastAsia="es-SV"/>
              </w:rPr>
              <w:t>$0.50</w:t>
            </w:r>
          </w:p>
        </w:tc>
        <w:tc>
          <w:tcPr>
            <w:tcW w:w="433" w:type="dxa"/>
            <w:shd w:val="clear" w:color="auto" w:fill="auto"/>
            <w:vAlign w:val="center"/>
            <w:hideMark/>
          </w:tcPr>
          <w:p w:rsidR="00315DD8" w:rsidRPr="00315DD8" w:rsidRDefault="00315DD8" w:rsidP="00315DD8">
            <w:pPr>
              <w:spacing w:after="0" w:line="240" w:lineRule="auto"/>
              <w:jc w:val="center"/>
              <w:rPr>
                <w:rFonts w:ascii="Calibri" w:eastAsia="Times New Roman" w:hAnsi="Calibri" w:cs="Calibri"/>
                <w:color w:val="000000"/>
                <w:sz w:val="10"/>
                <w:szCs w:val="10"/>
                <w:lang w:val="es-SV" w:eastAsia="es-SV"/>
              </w:rPr>
            </w:pPr>
            <w:r w:rsidRPr="00315DD8">
              <w:rPr>
                <w:rFonts w:ascii="Calibri" w:eastAsia="Times New Roman" w:hAnsi="Calibri" w:cs="Calibri"/>
                <w:color w:val="000000"/>
                <w:sz w:val="10"/>
                <w:szCs w:val="10"/>
                <w:lang w:val="es-SV" w:eastAsia="es-SV"/>
              </w:rPr>
              <w:t>$20.00</w:t>
            </w:r>
          </w:p>
        </w:tc>
      </w:tr>
      <w:tr w:rsidR="00315DD8" w:rsidRPr="00315DD8" w:rsidTr="00E62C4C">
        <w:trPr>
          <w:trHeight w:val="27"/>
        </w:trPr>
        <w:tc>
          <w:tcPr>
            <w:tcW w:w="1406" w:type="dxa"/>
            <w:shd w:val="clear" w:color="auto" w:fill="auto"/>
            <w:vAlign w:val="center"/>
            <w:hideMark/>
          </w:tcPr>
          <w:p w:rsidR="00315DD8" w:rsidRPr="00315DD8" w:rsidRDefault="00315DD8" w:rsidP="00315DD8">
            <w:pPr>
              <w:spacing w:after="0" w:line="240" w:lineRule="auto"/>
              <w:rPr>
                <w:rFonts w:ascii="Calibri" w:eastAsia="Times New Roman" w:hAnsi="Calibri" w:cs="Calibri"/>
                <w:color w:val="000000"/>
                <w:sz w:val="10"/>
                <w:szCs w:val="10"/>
                <w:lang w:val="es-SV" w:eastAsia="es-SV"/>
              </w:rPr>
            </w:pPr>
            <w:r w:rsidRPr="00315DD8">
              <w:rPr>
                <w:rFonts w:ascii="Calibri" w:eastAsia="Times New Roman" w:hAnsi="Calibri" w:cs="Calibri"/>
                <w:color w:val="000000"/>
                <w:sz w:val="10"/>
                <w:szCs w:val="10"/>
                <w:lang w:val="es-SV" w:eastAsia="es-SV"/>
              </w:rPr>
              <w:t>BROCHA DE 4" / BROCHA DE 4" MANGO PLASTICO CERDA SINTETICA MARCA PENTRILO</w:t>
            </w:r>
          </w:p>
        </w:tc>
        <w:tc>
          <w:tcPr>
            <w:tcW w:w="433" w:type="dxa"/>
            <w:shd w:val="clear" w:color="auto" w:fill="auto"/>
            <w:noWrap/>
            <w:vAlign w:val="center"/>
            <w:hideMark/>
          </w:tcPr>
          <w:p w:rsidR="00315DD8" w:rsidRPr="00315DD8" w:rsidRDefault="00315DD8" w:rsidP="00315DD8">
            <w:pPr>
              <w:spacing w:after="0" w:line="240" w:lineRule="auto"/>
              <w:jc w:val="center"/>
              <w:rPr>
                <w:rFonts w:ascii="Calibri" w:eastAsia="Times New Roman" w:hAnsi="Calibri" w:cs="Calibri"/>
                <w:color w:val="000000"/>
                <w:sz w:val="10"/>
                <w:szCs w:val="10"/>
                <w:lang w:val="es-SV" w:eastAsia="es-SV"/>
              </w:rPr>
            </w:pPr>
            <w:r w:rsidRPr="00315DD8">
              <w:rPr>
                <w:rFonts w:ascii="Calibri" w:eastAsia="Times New Roman" w:hAnsi="Calibri" w:cs="Calibri"/>
                <w:color w:val="000000"/>
                <w:sz w:val="10"/>
                <w:szCs w:val="10"/>
                <w:lang w:val="es-SV" w:eastAsia="es-SV"/>
              </w:rPr>
              <w:t>$4.50</w:t>
            </w:r>
          </w:p>
        </w:tc>
        <w:tc>
          <w:tcPr>
            <w:tcW w:w="433" w:type="dxa"/>
            <w:shd w:val="clear" w:color="auto" w:fill="auto"/>
            <w:vAlign w:val="center"/>
            <w:hideMark/>
          </w:tcPr>
          <w:p w:rsidR="00315DD8" w:rsidRPr="00315DD8" w:rsidRDefault="00315DD8" w:rsidP="00315DD8">
            <w:pPr>
              <w:spacing w:after="0" w:line="240" w:lineRule="auto"/>
              <w:jc w:val="center"/>
              <w:rPr>
                <w:rFonts w:ascii="Calibri" w:eastAsia="Times New Roman" w:hAnsi="Calibri" w:cs="Calibri"/>
                <w:color w:val="000000"/>
                <w:sz w:val="10"/>
                <w:szCs w:val="10"/>
                <w:lang w:val="es-SV" w:eastAsia="es-SV"/>
              </w:rPr>
            </w:pPr>
            <w:r w:rsidRPr="00315DD8">
              <w:rPr>
                <w:rFonts w:ascii="Calibri" w:eastAsia="Times New Roman" w:hAnsi="Calibri" w:cs="Calibri"/>
                <w:color w:val="000000"/>
                <w:sz w:val="10"/>
                <w:szCs w:val="10"/>
                <w:lang w:val="es-SV" w:eastAsia="es-SV"/>
              </w:rPr>
              <w:t>$225.00</w:t>
            </w:r>
          </w:p>
        </w:tc>
        <w:tc>
          <w:tcPr>
            <w:tcW w:w="1459" w:type="dxa"/>
            <w:shd w:val="clear" w:color="auto" w:fill="auto"/>
            <w:vAlign w:val="center"/>
            <w:hideMark/>
          </w:tcPr>
          <w:p w:rsidR="00315DD8" w:rsidRPr="00315DD8" w:rsidRDefault="00315DD8" w:rsidP="00315DD8">
            <w:pPr>
              <w:spacing w:after="0" w:line="240" w:lineRule="auto"/>
              <w:rPr>
                <w:rFonts w:ascii="Calibri" w:eastAsia="Times New Roman" w:hAnsi="Calibri" w:cs="Calibri"/>
                <w:color w:val="000000"/>
                <w:sz w:val="10"/>
                <w:szCs w:val="10"/>
                <w:lang w:val="es-SV" w:eastAsia="es-SV"/>
              </w:rPr>
            </w:pPr>
            <w:r w:rsidRPr="00315DD8">
              <w:rPr>
                <w:rFonts w:ascii="Calibri" w:eastAsia="Times New Roman" w:hAnsi="Calibri" w:cs="Calibri"/>
                <w:color w:val="000000"/>
                <w:sz w:val="10"/>
                <w:szCs w:val="10"/>
                <w:lang w:val="es-SV" w:eastAsia="es-SV"/>
              </w:rPr>
              <w:t>BROCHAS DE 4" MARCA EXPERT</w:t>
            </w:r>
          </w:p>
        </w:tc>
        <w:tc>
          <w:tcPr>
            <w:tcW w:w="433" w:type="dxa"/>
            <w:shd w:val="clear" w:color="auto" w:fill="auto"/>
            <w:noWrap/>
            <w:vAlign w:val="center"/>
            <w:hideMark/>
          </w:tcPr>
          <w:p w:rsidR="00315DD8" w:rsidRPr="00315DD8" w:rsidRDefault="00315DD8" w:rsidP="00315DD8">
            <w:pPr>
              <w:spacing w:after="0" w:line="240" w:lineRule="auto"/>
              <w:jc w:val="center"/>
              <w:rPr>
                <w:rFonts w:ascii="Calibri" w:eastAsia="Times New Roman" w:hAnsi="Calibri" w:cs="Calibri"/>
                <w:color w:val="000000"/>
                <w:sz w:val="10"/>
                <w:szCs w:val="10"/>
                <w:lang w:val="es-SV" w:eastAsia="es-SV"/>
              </w:rPr>
            </w:pPr>
            <w:r w:rsidRPr="00315DD8">
              <w:rPr>
                <w:rFonts w:ascii="Calibri" w:eastAsia="Times New Roman" w:hAnsi="Calibri" w:cs="Calibri"/>
                <w:color w:val="000000"/>
                <w:sz w:val="10"/>
                <w:szCs w:val="10"/>
                <w:lang w:val="es-SV" w:eastAsia="es-SV"/>
              </w:rPr>
              <w:t>$1.33</w:t>
            </w:r>
          </w:p>
        </w:tc>
        <w:tc>
          <w:tcPr>
            <w:tcW w:w="433" w:type="dxa"/>
            <w:shd w:val="clear" w:color="000000" w:fill="F4B084"/>
            <w:vAlign w:val="center"/>
            <w:hideMark/>
          </w:tcPr>
          <w:p w:rsidR="00315DD8" w:rsidRPr="00315DD8" w:rsidRDefault="00315DD8" w:rsidP="00315DD8">
            <w:pPr>
              <w:spacing w:after="0" w:line="240" w:lineRule="auto"/>
              <w:jc w:val="center"/>
              <w:rPr>
                <w:rFonts w:ascii="Calibri" w:eastAsia="Times New Roman" w:hAnsi="Calibri" w:cs="Calibri"/>
                <w:color w:val="000000"/>
                <w:sz w:val="10"/>
                <w:szCs w:val="10"/>
                <w:lang w:val="es-SV" w:eastAsia="es-SV"/>
              </w:rPr>
            </w:pPr>
            <w:r w:rsidRPr="00315DD8">
              <w:rPr>
                <w:rFonts w:ascii="Calibri" w:eastAsia="Times New Roman" w:hAnsi="Calibri" w:cs="Calibri"/>
                <w:color w:val="000000"/>
                <w:sz w:val="10"/>
                <w:szCs w:val="10"/>
                <w:lang w:val="es-SV" w:eastAsia="es-SV"/>
              </w:rPr>
              <w:t>$66.50</w:t>
            </w:r>
          </w:p>
        </w:tc>
        <w:tc>
          <w:tcPr>
            <w:tcW w:w="1379" w:type="dxa"/>
            <w:shd w:val="clear" w:color="auto" w:fill="auto"/>
            <w:vAlign w:val="center"/>
            <w:hideMark/>
          </w:tcPr>
          <w:p w:rsidR="00315DD8" w:rsidRPr="00315DD8" w:rsidRDefault="00315DD8" w:rsidP="00315DD8">
            <w:pPr>
              <w:spacing w:after="0" w:line="240" w:lineRule="auto"/>
              <w:rPr>
                <w:rFonts w:ascii="Calibri" w:eastAsia="Times New Roman" w:hAnsi="Calibri" w:cs="Calibri"/>
                <w:color w:val="000000"/>
                <w:sz w:val="10"/>
                <w:szCs w:val="10"/>
                <w:lang w:val="es-SV" w:eastAsia="es-SV"/>
              </w:rPr>
            </w:pPr>
            <w:r w:rsidRPr="00315DD8">
              <w:rPr>
                <w:rFonts w:ascii="Calibri" w:eastAsia="Times New Roman" w:hAnsi="Calibri" w:cs="Calibri"/>
                <w:color w:val="000000"/>
                <w:sz w:val="10"/>
                <w:szCs w:val="10"/>
                <w:lang w:val="es-SV" w:eastAsia="es-SV"/>
              </w:rPr>
              <w:t>BROCHAS DE 4" MARCA EXPERT</w:t>
            </w:r>
          </w:p>
        </w:tc>
        <w:tc>
          <w:tcPr>
            <w:tcW w:w="433" w:type="dxa"/>
            <w:shd w:val="clear" w:color="auto" w:fill="auto"/>
            <w:noWrap/>
            <w:vAlign w:val="center"/>
            <w:hideMark/>
          </w:tcPr>
          <w:p w:rsidR="00315DD8" w:rsidRPr="00315DD8" w:rsidRDefault="00315DD8" w:rsidP="00315DD8">
            <w:pPr>
              <w:spacing w:after="0" w:line="240" w:lineRule="auto"/>
              <w:jc w:val="center"/>
              <w:rPr>
                <w:rFonts w:ascii="Calibri" w:eastAsia="Times New Roman" w:hAnsi="Calibri" w:cs="Calibri"/>
                <w:color w:val="000000"/>
                <w:sz w:val="10"/>
                <w:szCs w:val="10"/>
                <w:lang w:val="es-SV" w:eastAsia="es-SV"/>
              </w:rPr>
            </w:pPr>
            <w:r w:rsidRPr="00315DD8">
              <w:rPr>
                <w:rFonts w:ascii="Calibri" w:eastAsia="Times New Roman" w:hAnsi="Calibri" w:cs="Calibri"/>
                <w:color w:val="000000"/>
                <w:sz w:val="10"/>
                <w:szCs w:val="10"/>
                <w:lang w:val="es-SV" w:eastAsia="es-SV"/>
              </w:rPr>
              <w:t>$1.33</w:t>
            </w:r>
          </w:p>
        </w:tc>
        <w:tc>
          <w:tcPr>
            <w:tcW w:w="433" w:type="dxa"/>
            <w:shd w:val="clear" w:color="auto" w:fill="auto"/>
            <w:vAlign w:val="center"/>
            <w:hideMark/>
          </w:tcPr>
          <w:p w:rsidR="00315DD8" w:rsidRPr="00315DD8" w:rsidRDefault="00315DD8" w:rsidP="00315DD8">
            <w:pPr>
              <w:spacing w:after="0" w:line="240" w:lineRule="auto"/>
              <w:jc w:val="center"/>
              <w:rPr>
                <w:rFonts w:ascii="Calibri" w:eastAsia="Times New Roman" w:hAnsi="Calibri" w:cs="Calibri"/>
                <w:color w:val="000000"/>
                <w:sz w:val="10"/>
                <w:szCs w:val="10"/>
                <w:lang w:val="es-SV" w:eastAsia="es-SV"/>
              </w:rPr>
            </w:pPr>
            <w:r w:rsidRPr="00315DD8">
              <w:rPr>
                <w:rFonts w:ascii="Calibri" w:eastAsia="Times New Roman" w:hAnsi="Calibri" w:cs="Calibri"/>
                <w:color w:val="000000"/>
                <w:sz w:val="10"/>
                <w:szCs w:val="10"/>
                <w:lang w:val="es-SV" w:eastAsia="es-SV"/>
              </w:rPr>
              <w:t>$66.50</w:t>
            </w:r>
          </w:p>
        </w:tc>
        <w:tc>
          <w:tcPr>
            <w:tcW w:w="1344" w:type="dxa"/>
            <w:shd w:val="clear" w:color="auto" w:fill="auto"/>
            <w:vAlign w:val="center"/>
            <w:hideMark/>
          </w:tcPr>
          <w:p w:rsidR="00315DD8" w:rsidRPr="00315DD8" w:rsidRDefault="00315DD8" w:rsidP="00315DD8">
            <w:pPr>
              <w:spacing w:after="0" w:line="240" w:lineRule="auto"/>
              <w:rPr>
                <w:rFonts w:ascii="Calibri" w:eastAsia="Times New Roman" w:hAnsi="Calibri" w:cs="Calibri"/>
                <w:color w:val="000000"/>
                <w:sz w:val="10"/>
                <w:szCs w:val="10"/>
                <w:lang w:val="es-SV" w:eastAsia="es-SV"/>
              </w:rPr>
            </w:pPr>
            <w:r w:rsidRPr="00315DD8">
              <w:rPr>
                <w:rFonts w:ascii="Calibri" w:eastAsia="Times New Roman" w:hAnsi="Calibri" w:cs="Calibri"/>
                <w:color w:val="000000"/>
                <w:sz w:val="10"/>
                <w:szCs w:val="10"/>
                <w:lang w:val="es-SV" w:eastAsia="es-SV"/>
              </w:rPr>
              <w:t>BROCHA 4" PRETUL 21529</w:t>
            </w:r>
          </w:p>
        </w:tc>
        <w:tc>
          <w:tcPr>
            <w:tcW w:w="433" w:type="dxa"/>
            <w:shd w:val="clear" w:color="auto" w:fill="auto"/>
            <w:noWrap/>
            <w:vAlign w:val="center"/>
            <w:hideMark/>
          </w:tcPr>
          <w:p w:rsidR="00315DD8" w:rsidRPr="00315DD8" w:rsidRDefault="00315DD8" w:rsidP="00315DD8">
            <w:pPr>
              <w:spacing w:after="0" w:line="240" w:lineRule="auto"/>
              <w:jc w:val="center"/>
              <w:rPr>
                <w:rFonts w:ascii="Calibri" w:eastAsia="Times New Roman" w:hAnsi="Calibri" w:cs="Calibri"/>
                <w:color w:val="000000"/>
                <w:sz w:val="10"/>
                <w:szCs w:val="10"/>
                <w:lang w:val="es-SV" w:eastAsia="es-SV"/>
              </w:rPr>
            </w:pPr>
            <w:r w:rsidRPr="00315DD8">
              <w:rPr>
                <w:rFonts w:ascii="Calibri" w:eastAsia="Times New Roman" w:hAnsi="Calibri" w:cs="Calibri"/>
                <w:color w:val="000000"/>
                <w:sz w:val="10"/>
                <w:szCs w:val="10"/>
                <w:lang w:val="es-SV" w:eastAsia="es-SV"/>
              </w:rPr>
              <w:t>$1.12</w:t>
            </w:r>
          </w:p>
        </w:tc>
        <w:tc>
          <w:tcPr>
            <w:tcW w:w="433" w:type="dxa"/>
            <w:shd w:val="clear" w:color="auto" w:fill="auto"/>
            <w:vAlign w:val="center"/>
            <w:hideMark/>
          </w:tcPr>
          <w:p w:rsidR="00315DD8" w:rsidRPr="00315DD8" w:rsidRDefault="00315DD8" w:rsidP="00315DD8">
            <w:pPr>
              <w:spacing w:after="0" w:line="240" w:lineRule="auto"/>
              <w:jc w:val="center"/>
              <w:rPr>
                <w:rFonts w:ascii="Calibri" w:eastAsia="Times New Roman" w:hAnsi="Calibri" w:cs="Calibri"/>
                <w:color w:val="000000"/>
                <w:sz w:val="10"/>
                <w:szCs w:val="10"/>
                <w:lang w:val="es-SV" w:eastAsia="es-SV"/>
              </w:rPr>
            </w:pPr>
            <w:r w:rsidRPr="00315DD8">
              <w:rPr>
                <w:rFonts w:ascii="Calibri" w:eastAsia="Times New Roman" w:hAnsi="Calibri" w:cs="Calibri"/>
                <w:color w:val="000000"/>
                <w:sz w:val="10"/>
                <w:szCs w:val="10"/>
                <w:lang w:val="es-SV" w:eastAsia="es-SV"/>
              </w:rPr>
              <w:t>$56.00</w:t>
            </w:r>
          </w:p>
        </w:tc>
      </w:tr>
      <w:tr w:rsidR="00315DD8" w:rsidRPr="00315DD8" w:rsidTr="00E62C4C">
        <w:trPr>
          <w:trHeight w:val="27"/>
        </w:trPr>
        <w:tc>
          <w:tcPr>
            <w:tcW w:w="1406" w:type="dxa"/>
            <w:shd w:val="clear" w:color="auto" w:fill="auto"/>
            <w:vAlign w:val="center"/>
            <w:hideMark/>
          </w:tcPr>
          <w:p w:rsidR="00315DD8" w:rsidRPr="00315DD8" w:rsidRDefault="00315DD8" w:rsidP="00315DD8">
            <w:pPr>
              <w:spacing w:after="0" w:line="240" w:lineRule="auto"/>
              <w:rPr>
                <w:rFonts w:ascii="Calibri" w:eastAsia="Times New Roman" w:hAnsi="Calibri" w:cs="Calibri"/>
                <w:color w:val="000000"/>
                <w:sz w:val="10"/>
                <w:szCs w:val="10"/>
                <w:lang w:val="es-SV" w:eastAsia="es-SV"/>
              </w:rPr>
            </w:pPr>
            <w:r w:rsidRPr="00315DD8">
              <w:rPr>
                <w:rFonts w:ascii="Calibri" w:eastAsia="Times New Roman" w:hAnsi="Calibri" w:cs="Calibri"/>
                <w:color w:val="000000"/>
                <w:sz w:val="10"/>
                <w:szCs w:val="10"/>
                <w:lang w:val="es-SV" w:eastAsia="es-SV"/>
              </w:rPr>
              <w:t>CEPILLO DE ALAMBRE / CEPILLO DE ALAMBRE MANGO PLASTICO MARCA ATLAS</w:t>
            </w:r>
          </w:p>
        </w:tc>
        <w:tc>
          <w:tcPr>
            <w:tcW w:w="433" w:type="dxa"/>
            <w:shd w:val="clear" w:color="auto" w:fill="auto"/>
            <w:noWrap/>
            <w:vAlign w:val="center"/>
            <w:hideMark/>
          </w:tcPr>
          <w:p w:rsidR="00315DD8" w:rsidRPr="00315DD8" w:rsidRDefault="00315DD8" w:rsidP="00315DD8">
            <w:pPr>
              <w:spacing w:after="0" w:line="240" w:lineRule="auto"/>
              <w:jc w:val="center"/>
              <w:rPr>
                <w:rFonts w:ascii="Calibri" w:eastAsia="Times New Roman" w:hAnsi="Calibri" w:cs="Calibri"/>
                <w:color w:val="000000"/>
                <w:sz w:val="10"/>
                <w:szCs w:val="10"/>
                <w:lang w:val="es-SV" w:eastAsia="es-SV"/>
              </w:rPr>
            </w:pPr>
            <w:r w:rsidRPr="00315DD8">
              <w:rPr>
                <w:rFonts w:ascii="Calibri" w:eastAsia="Times New Roman" w:hAnsi="Calibri" w:cs="Calibri"/>
                <w:color w:val="000000"/>
                <w:sz w:val="10"/>
                <w:szCs w:val="10"/>
                <w:lang w:val="es-SV" w:eastAsia="es-SV"/>
              </w:rPr>
              <w:t>$2.00</w:t>
            </w:r>
          </w:p>
        </w:tc>
        <w:tc>
          <w:tcPr>
            <w:tcW w:w="433" w:type="dxa"/>
            <w:shd w:val="clear" w:color="auto" w:fill="auto"/>
            <w:vAlign w:val="center"/>
            <w:hideMark/>
          </w:tcPr>
          <w:p w:rsidR="00315DD8" w:rsidRPr="00315DD8" w:rsidRDefault="00315DD8" w:rsidP="00315DD8">
            <w:pPr>
              <w:spacing w:after="0" w:line="240" w:lineRule="auto"/>
              <w:jc w:val="center"/>
              <w:rPr>
                <w:rFonts w:ascii="Calibri" w:eastAsia="Times New Roman" w:hAnsi="Calibri" w:cs="Calibri"/>
                <w:color w:val="000000"/>
                <w:sz w:val="10"/>
                <w:szCs w:val="10"/>
                <w:lang w:val="es-SV" w:eastAsia="es-SV"/>
              </w:rPr>
            </w:pPr>
            <w:r w:rsidRPr="00315DD8">
              <w:rPr>
                <w:rFonts w:ascii="Calibri" w:eastAsia="Times New Roman" w:hAnsi="Calibri" w:cs="Calibri"/>
                <w:color w:val="000000"/>
                <w:sz w:val="10"/>
                <w:szCs w:val="10"/>
                <w:lang w:val="es-SV" w:eastAsia="es-SV"/>
              </w:rPr>
              <w:t>$80.00</w:t>
            </w:r>
          </w:p>
        </w:tc>
        <w:tc>
          <w:tcPr>
            <w:tcW w:w="1459" w:type="dxa"/>
            <w:shd w:val="clear" w:color="auto" w:fill="auto"/>
            <w:vAlign w:val="center"/>
            <w:hideMark/>
          </w:tcPr>
          <w:p w:rsidR="00315DD8" w:rsidRPr="00315DD8" w:rsidRDefault="00315DD8" w:rsidP="00315DD8">
            <w:pPr>
              <w:spacing w:after="0" w:line="240" w:lineRule="auto"/>
              <w:rPr>
                <w:rFonts w:ascii="Calibri" w:eastAsia="Times New Roman" w:hAnsi="Calibri" w:cs="Calibri"/>
                <w:color w:val="000000"/>
                <w:sz w:val="10"/>
                <w:szCs w:val="10"/>
                <w:lang w:val="es-SV" w:eastAsia="es-SV"/>
              </w:rPr>
            </w:pPr>
            <w:r w:rsidRPr="00315DD8">
              <w:rPr>
                <w:rFonts w:ascii="Calibri" w:eastAsia="Times New Roman" w:hAnsi="Calibri" w:cs="Calibri"/>
                <w:color w:val="000000"/>
                <w:sz w:val="10"/>
                <w:szCs w:val="10"/>
                <w:lang w:val="es-SV" w:eastAsia="es-SV"/>
              </w:rPr>
              <w:t>CEPILLOS DE ALAMBRE CON MANGO DE PLÁSTICO 4 X 16</w:t>
            </w:r>
          </w:p>
        </w:tc>
        <w:tc>
          <w:tcPr>
            <w:tcW w:w="433" w:type="dxa"/>
            <w:shd w:val="clear" w:color="auto" w:fill="auto"/>
            <w:noWrap/>
            <w:vAlign w:val="center"/>
            <w:hideMark/>
          </w:tcPr>
          <w:p w:rsidR="00315DD8" w:rsidRPr="00315DD8" w:rsidRDefault="00315DD8" w:rsidP="00315DD8">
            <w:pPr>
              <w:spacing w:after="0" w:line="240" w:lineRule="auto"/>
              <w:jc w:val="center"/>
              <w:rPr>
                <w:rFonts w:ascii="Calibri" w:eastAsia="Times New Roman" w:hAnsi="Calibri" w:cs="Calibri"/>
                <w:color w:val="000000"/>
                <w:sz w:val="10"/>
                <w:szCs w:val="10"/>
                <w:lang w:val="es-SV" w:eastAsia="es-SV"/>
              </w:rPr>
            </w:pPr>
            <w:r w:rsidRPr="00315DD8">
              <w:rPr>
                <w:rFonts w:ascii="Calibri" w:eastAsia="Times New Roman" w:hAnsi="Calibri" w:cs="Calibri"/>
                <w:color w:val="000000"/>
                <w:sz w:val="10"/>
                <w:szCs w:val="10"/>
                <w:lang w:val="es-SV" w:eastAsia="es-SV"/>
              </w:rPr>
              <w:t>$1.99</w:t>
            </w:r>
          </w:p>
        </w:tc>
        <w:tc>
          <w:tcPr>
            <w:tcW w:w="433" w:type="dxa"/>
            <w:shd w:val="clear" w:color="000000" w:fill="F4B084"/>
            <w:vAlign w:val="center"/>
            <w:hideMark/>
          </w:tcPr>
          <w:p w:rsidR="00315DD8" w:rsidRPr="00315DD8" w:rsidRDefault="00315DD8" w:rsidP="00315DD8">
            <w:pPr>
              <w:spacing w:after="0" w:line="240" w:lineRule="auto"/>
              <w:jc w:val="center"/>
              <w:rPr>
                <w:rFonts w:ascii="Calibri" w:eastAsia="Times New Roman" w:hAnsi="Calibri" w:cs="Calibri"/>
                <w:color w:val="000000"/>
                <w:sz w:val="10"/>
                <w:szCs w:val="10"/>
                <w:lang w:val="es-SV" w:eastAsia="es-SV"/>
              </w:rPr>
            </w:pPr>
            <w:r w:rsidRPr="00315DD8">
              <w:rPr>
                <w:rFonts w:ascii="Calibri" w:eastAsia="Times New Roman" w:hAnsi="Calibri" w:cs="Calibri"/>
                <w:color w:val="000000"/>
                <w:sz w:val="10"/>
                <w:szCs w:val="10"/>
                <w:lang w:val="es-SV" w:eastAsia="es-SV"/>
              </w:rPr>
              <w:t>$79.60</w:t>
            </w:r>
          </w:p>
        </w:tc>
        <w:tc>
          <w:tcPr>
            <w:tcW w:w="1379" w:type="dxa"/>
            <w:shd w:val="clear" w:color="auto" w:fill="auto"/>
            <w:vAlign w:val="center"/>
            <w:hideMark/>
          </w:tcPr>
          <w:p w:rsidR="00315DD8" w:rsidRPr="00315DD8" w:rsidRDefault="00315DD8" w:rsidP="00315DD8">
            <w:pPr>
              <w:spacing w:after="0" w:line="240" w:lineRule="auto"/>
              <w:rPr>
                <w:rFonts w:ascii="Calibri" w:eastAsia="Times New Roman" w:hAnsi="Calibri" w:cs="Calibri"/>
                <w:color w:val="000000"/>
                <w:sz w:val="10"/>
                <w:szCs w:val="10"/>
                <w:lang w:val="es-SV" w:eastAsia="es-SV"/>
              </w:rPr>
            </w:pPr>
            <w:r w:rsidRPr="00315DD8">
              <w:rPr>
                <w:rFonts w:ascii="Calibri" w:eastAsia="Times New Roman" w:hAnsi="Calibri" w:cs="Calibri"/>
                <w:color w:val="000000"/>
                <w:sz w:val="10"/>
                <w:szCs w:val="10"/>
                <w:lang w:val="es-SV" w:eastAsia="es-SV"/>
              </w:rPr>
              <w:t>CEPILLOS DE ALMBRE CON MANGO DE PLASTICO 4 X 16</w:t>
            </w:r>
          </w:p>
        </w:tc>
        <w:tc>
          <w:tcPr>
            <w:tcW w:w="433" w:type="dxa"/>
            <w:shd w:val="clear" w:color="auto" w:fill="auto"/>
            <w:noWrap/>
            <w:vAlign w:val="center"/>
            <w:hideMark/>
          </w:tcPr>
          <w:p w:rsidR="00315DD8" w:rsidRPr="00315DD8" w:rsidRDefault="00315DD8" w:rsidP="00315DD8">
            <w:pPr>
              <w:spacing w:after="0" w:line="240" w:lineRule="auto"/>
              <w:jc w:val="center"/>
              <w:rPr>
                <w:rFonts w:ascii="Calibri" w:eastAsia="Times New Roman" w:hAnsi="Calibri" w:cs="Calibri"/>
                <w:color w:val="000000"/>
                <w:sz w:val="10"/>
                <w:szCs w:val="10"/>
                <w:lang w:val="es-SV" w:eastAsia="es-SV"/>
              </w:rPr>
            </w:pPr>
            <w:r w:rsidRPr="00315DD8">
              <w:rPr>
                <w:rFonts w:ascii="Calibri" w:eastAsia="Times New Roman" w:hAnsi="Calibri" w:cs="Calibri"/>
                <w:color w:val="000000"/>
                <w:sz w:val="10"/>
                <w:szCs w:val="10"/>
                <w:lang w:val="es-SV" w:eastAsia="es-SV"/>
              </w:rPr>
              <w:t>$1.99</w:t>
            </w:r>
          </w:p>
        </w:tc>
        <w:tc>
          <w:tcPr>
            <w:tcW w:w="433" w:type="dxa"/>
            <w:shd w:val="clear" w:color="auto" w:fill="auto"/>
            <w:vAlign w:val="center"/>
            <w:hideMark/>
          </w:tcPr>
          <w:p w:rsidR="00315DD8" w:rsidRPr="00315DD8" w:rsidRDefault="00315DD8" w:rsidP="00315DD8">
            <w:pPr>
              <w:spacing w:after="0" w:line="240" w:lineRule="auto"/>
              <w:jc w:val="center"/>
              <w:rPr>
                <w:rFonts w:ascii="Calibri" w:eastAsia="Times New Roman" w:hAnsi="Calibri" w:cs="Calibri"/>
                <w:color w:val="000000"/>
                <w:sz w:val="10"/>
                <w:szCs w:val="10"/>
                <w:lang w:val="es-SV" w:eastAsia="es-SV"/>
              </w:rPr>
            </w:pPr>
            <w:r w:rsidRPr="00315DD8">
              <w:rPr>
                <w:rFonts w:ascii="Calibri" w:eastAsia="Times New Roman" w:hAnsi="Calibri" w:cs="Calibri"/>
                <w:color w:val="000000"/>
                <w:sz w:val="10"/>
                <w:szCs w:val="10"/>
                <w:lang w:val="es-SV" w:eastAsia="es-SV"/>
              </w:rPr>
              <w:t>$79.60</w:t>
            </w:r>
          </w:p>
        </w:tc>
        <w:tc>
          <w:tcPr>
            <w:tcW w:w="1344" w:type="dxa"/>
            <w:shd w:val="clear" w:color="auto" w:fill="auto"/>
            <w:vAlign w:val="center"/>
            <w:hideMark/>
          </w:tcPr>
          <w:p w:rsidR="00315DD8" w:rsidRPr="00315DD8" w:rsidRDefault="00315DD8" w:rsidP="00315DD8">
            <w:pPr>
              <w:spacing w:after="0" w:line="240" w:lineRule="auto"/>
              <w:rPr>
                <w:rFonts w:ascii="Calibri" w:eastAsia="Times New Roman" w:hAnsi="Calibri" w:cs="Calibri"/>
                <w:color w:val="000000"/>
                <w:sz w:val="10"/>
                <w:szCs w:val="10"/>
                <w:lang w:val="es-SV" w:eastAsia="es-SV"/>
              </w:rPr>
            </w:pPr>
            <w:r w:rsidRPr="00315DD8">
              <w:rPr>
                <w:rFonts w:ascii="Calibri" w:eastAsia="Times New Roman" w:hAnsi="Calibri" w:cs="Calibri"/>
                <w:color w:val="000000"/>
                <w:sz w:val="10"/>
                <w:szCs w:val="10"/>
                <w:lang w:val="es-SV" w:eastAsia="es-SV"/>
              </w:rPr>
              <w:t>CEPILLO ALAMBRE TRUPER 11559</w:t>
            </w:r>
          </w:p>
        </w:tc>
        <w:tc>
          <w:tcPr>
            <w:tcW w:w="433" w:type="dxa"/>
            <w:shd w:val="clear" w:color="auto" w:fill="auto"/>
            <w:noWrap/>
            <w:vAlign w:val="center"/>
            <w:hideMark/>
          </w:tcPr>
          <w:p w:rsidR="00315DD8" w:rsidRPr="00315DD8" w:rsidRDefault="00315DD8" w:rsidP="00315DD8">
            <w:pPr>
              <w:spacing w:after="0" w:line="240" w:lineRule="auto"/>
              <w:jc w:val="center"/>
              <w:rPr>
                <w:rFonts w:ascii="Calibri" w:eastAsia="Times New Roman" w:hAnsi="Calibri" w:cs="Calibri"/>
                <w:color w:val="000000"/>
                <w:sz w:val="10"/>
                <w:szCs w:val="10"/>
                <w:lang w:val="es-SV" w:eastAsia="es-SV"/>
              </w:rPr>
            </w:pPr>
            <w:r w:rsidRPr="00315DD8">
              <w:rPr>
                <w:rFonts w:ascii="Calibri" w:eastAsia="Times New Roman" w:hAnsi="Calibri" w:cs="Calibri"/>
                <w:color w:val="000000"/>
                <w:sz w:val="10"/>
                <w:szCs w:val="10"/>
                <w:lang w:val="es-SV" w:eastAsia="es-SV"/>
              </w:rPr>
              <w:t>$1.69</w:t>
            </w:r>
          </w:p>
        </w:tc>
        <w:tc>
          <w:tcPr>
            <w:tcW w:w="433" w:type="dxa"/>
            <w:shd w:val="clear" w:color="auto" w:fill="auto"/>
            <w:vAlign w:val="center"/>
            <w:hideMark/>
          </w:tcPr>
          <w:p w:rsidR="00315DD8" w:rsidRPr="00315DD8" w:rsidRDefault="00315DD8" w:rsidP="00315DD8">
            <w:pPr>
              <w:spacing w:after="0" w:line="240" w:lineRule="auto"/>
              <w:jc w:val="center"/>
              <w:rPr>
                <w:rFonts w:ascii="Calibri" w:eastAsia="Times New Roman" w:hAnsi="Calibri" w:cs="Calibri"/>
                <w:color w:val="000000"/>
                <w:sz w:val="10"/>
                <w:szCs w:val="10"/>
                <w:lang w:val="es-SV" w:eastAsia="es-SV"/>
              </w:rPr>
            </w:pPr>
            <w:r w:rsidRPr="00315DD8">
              <w:rPr>
                <w:rFonts w:ascii="Calibri" w:eastAsia="Times New Roman" w:hAnsi="Calibri" w:cs="Calibri"/>
                <w:color w:val="000000"/>
                <w:sz w:val="10"/>
                <w:szCs w:val="10"/>
                <w:lang w:val="es-SV" w:eastAsia="es-SV"/>
              </w:rPr>
              <w:t>$67.60</w:t>
            </w:r>
          </w:p>
        </w:tc>
      </w:tr>
      <w:tr w:rsidR="00315DD8" w:rsidRPr="00315DD8" w:rsidTr="00E62C4C">
        <w:trPr>
          <w:trHeight w:val="27"/>
        </w:trPr>
        <w:tc>
          <w:tcPr>
            <w:tcW w:w="1406" w:type="dxa"/>
            <w:shd w:val="clear" w:color="auto" w:fill="auto"/>
            <w:vAlign w:val="center"/>
            <w:hideMark/>
          </w:tcPr>
          <w:p w:rsidR="00315DD8" w:rsidRPr="00315DD8" w:rsidRDefault="00315DD8" w:rsidP="00315DD8">
            <w:pPr>
              <w:spacing w:after="0" w:line="240" w:lineRule="auto"/>
              <w:rPr>
                <w:rFonts w:ascii="Calibri" w:eastAsia="Times New Roman" w:hAnsi="Calibri" w:cs="Calibri"/>
                <w:color w:val="000000"/>
                <w:sz w:val="10"/>
                <w:szCs w:val="10"/>
                <w:lang w:val="es-SV" w:eastAsia="es-SV"/>
              </w:rPr>
            </w:pPr>
            <w:r w:rsidRPr="00315DD8">
              <w:rPr>
                <w:rFonts w:ascii="Calibri" w:eastAsia="Times New Roman" w:hAnsi="Calibri" w:cs="Calibri"/>
                <w:color w:val="000000"/>
                <w:sz w:val="10"/>
                <w:szCs w:val="10"/>
                <w:lang w:val="es-SV" w:eastAsia="es-SV"/>
              </w:rPr>
              <w:t>VARAS EXTENSIBLES DE 3M PARA PINTAR / VARA DE EXTENSION DE 3 MATROS MARCA PENTRILO</w:t>
            </w:r>
          </w:p>
        </w:tc>
        <w:tc>
          <w:tcPr>
            <w:tcW w:w="433" w:type="dxa"/>
            <w:shd w:val="clear" w:color="auto" w:fill="auto"/>
            <w:noWrap/>
            <w:vAlign w:val="center"/>
            <w:hideMark/>
          </w:tcPr>
          <w:p w:rsidR="00315DD8" w:rsidRPr="00315DD8" w:rsidRDefault="00315DD8" w:rsidP="00315DD8">
            <w:pPr>
              <w:spacing w:after="0" w:line="240" w:lineRule="auto"/>
              <w:jc w:val="center"/>
              <w:rPr>
                <w:rFonts w:ascii="Calibri" w:eastAsia="Times New Roman" w:hAnsi="Calibri" w:cs="Calibri"/>
                <w:color w:val="000000"/>
                <w:sz w:val="10"/>
                <w:szCs w:val="10"/>
                <w:lang w:val="es-SV" w:eastAsia="es-SV"/>
              </w:rPr>
            </w:pPr>
            <w:r w:rsidRPr="00315DD8">
              <w:rPr>
                <w:rFonts w:ascii="Calibri" w:eastAsia="Times New Roman" w:hAnsi="Calibri" w:cs="Calibri"/>
                <w:color w:val="000000"/>
                <w:sz w:val="10"/>
                <w:szCs w:val="10"/>
                <w:lang w:val="es-SV" w:eastAsia="es-SV"/>
              </w:rPr>
              <w:t>$13.00</w:t>
            </w:r>
          </w:p>
        </w:tc>
        <w:tc>
          <w:tcPr>
            <w:tcW w:w="433" w:type="dxa"/>
            <w:shd w:val="clear" w:color="auto" w:fill="auto"/>
            <w:vAlign w:val="center"/>
            <w:hideMark/>
          </w:tcPr>
          <w:p w:rsidR="00315DD8" w:rsidRPr="00315DD8" w:rsidRDefault="00315DD8" w:rsidP="00315DD8">
            <w:pPr>
              <w:spacing w:after="0" w:line="240" w:lineRule="auto"/>
              <w:jc w:val="center"/>
              <w:rPr>
                <w:rFonts w:ascii="Calibri" w:eastAsia="Times New Roman" w:hAnsi="Calibri" w:cs="Calibri"/>
                <w:color w:val="000000"/>
                <w:sz w:val="10"/>
                <w:szCs w:val="10"/>
                <w:lang w:val="es-SV" w:eastAsia="es-SV"/>
              </w:rPr>
            </w:pPr>
            <w:r w:rsidRPr="00315DD8">
              <w:rPr>
                <w:rFonts w:ascii="Calibri" w:eastAsia="Times New Roman" w:hAnsi="Calibri" w:cs="Calibri"/>
                <w:color w:val="000000"/>
                <w:sz w:val="10"/>
                <w:szCs w:val="10"/>
                <w:lang w:val="es-SV" w:eastAsia="es-SV"/>
              </w:rPr>
              <w:t>$65.00</w:t>
            </w:r>
          </w:p>
        </w:tc>
        <w:tc>
          <w:tcPr>
            <w:tcW w:w="1459" w:type="dxa"/>
            <w:shd w:val="clear" w:color="auto" w:fill="auto"/>
            <w:vAlign w:val="center"/>
            <w:hideMark/>
          </w:tcPr>
          <w:p w:rsidR="00315DD8" w:rsidRPr="00315DD8" w:rsidRDefault="00315DD8" w:rsidP="00315DD8">
            <w:pPr>
              <w:spacing w:after="0" w:line="240" w:lineRule="auto"/>
              <w:rPr>
                <w:rFonts w:ascii="Calibri" w:eastAsia="Times New Roman" w:hAnsi="Calibri" w:cs="Calibri"/>
                <w:color w:val="000000"/>
                <w:sz w:val="10"/>
                <w:szCs w:val="10"/>
                <w:lang w:val="es-SV" w:eastAsia="es-SV"/>
              </w:rPr>
            </w:pPr>
            <w:r w:rsidRPr="00315DD8">
              <w:rPr>
                <w:rFonts w:ascii="Calibri" w:eastAsia="Times New Roman" w:hAnsi="Calibri" w:cs="Calibri"/>
                <w:color w:val="000000"/>
                <w:sz w:val="10"/>
                <w:szCs w:val="10"/>
                <w:lang w:val="es-SV" w:eastAsia="es-SV"/>
              </w:rPr>
              <w:t>VARAS EXTENSIBLE DE METROS PARA PINTAR MARCA: TRUPER</w:t>
            </w:r>
          </w:p>
        </w:tc>
        <w:tc>
          <w:tcPr>
            <w:tcW w:w="433" w:type="dxa"/>
            <w:shd w:val="clear" w:color="auto" w:fill="auto"/>
            <w:noWrap/>
            <w:vAlign w:val="center"/>
            <w:hideMark/>
          </w:tcPr>
          <w:p w:rsidR="00315DD8" w:rsidRPr="00315DD8" w:rsidRDefault="00315DD8" w:rsidP="00315DD8">
            <w:pPr>
              <w:spacing w:after="0" w:line="240" w:lineRule="auto"/>
              <w:jc w:val="center"/>
              <w:rPr>
                <w:rFonts w:ascii="Calibri" w:eastAsia="Times New Roman" w:hAnsi="Calibri" w:cs="Calibri"/>
                <w:color w:val="000000"/>
                <w:sz w:val="10"/>
                <w:szCs w:val="10"/>
                <w:lang w:val="es-SV" w:eastAsia="es-SV"/>
              </w:rPr>
            </w:pPr>
            <w:r w:rsidRPr="00315DD8">
              <w:rPr>
                <w:rFonts w:ascii="Calibri" w:eastAsia="Times New Roman" w:hAnsi="Calibri" w:cs="Calibri"/>
                <w:color w:val="000000"/>
                <w:sz w:val="10"/>
                <w:szCs w:val="10"/>
                <w:lang w:val="es-SV" w:eastAsia="es-SV"/>
              </w:rPr>
              <w:t>$3.97</w:t>
            </w:r>
          </w:p>
        </w:tc>
        <w:tc>
          <w:tcPr>
            <w:tcW w:w="433" w:type="dxa"/>
            <w:shd w:val="clear" w:color="auto" w:fill="auto"/>
            <w:vAlign w:val="center"/>
            <w:hideMark/>
          </w:tcPr>
          <w:p w:rsidR="00315DD8" w:rsidRPr="00315DD8" w:rsidRDefault="00315DD8" w:rsidP="00315DD8">
            <w:pPr>
              <w:spacing w:after="0" w:line="240" w:lineRule="auto"/>
              <w:jc w:val="center"/>
              <w:rPr>
                <w:rFonts w:ascii="Calibri" w:eastAsia="Times New Roman" w:hAnsi="Calibri" w:cs="Calibri"/>
                <w:color w:val="000000"/>
                <w:sz w:val="10"/>
                <w:szCs w:val="10"/>
                <w:lang w:val="es-SV" w:eastAsia="es-SV"/>
              </w:rPr>
            </w:pPr>
            <w:r w:rsidRPr="00315DD8">
              <w:rPr>
                <w:rFonts w:ascii="Calibri" w:eastAsia="Times New Roman" w:hAnsi="Calibri" w:cs="Calibri"/>
                <w:color w:val="000000"/>
                <w:sz w:val="10"/>
                <w:szCs w:val="10"/>
                <w:lang w:val="es-SV" w:eastAsia="es-SV"/>
              </w:rPr>
              <w:t>$19.85</w:t>
            </w:r>
          </w:p>
        </w:tc>
        <w:tc>
          <w:tcPr>
            <w:tcW w:w="1379" w:type="dxa"/>
            <w:shd w:val="clear" w:color="auto" w:fill="auto"/>
            <w:vAlign w:val="center"/>
            <w:hideMark/>
          </w:tcPr>
          <w:p w:rsidR="00315DD8" w:rsidRPr="00315DD8" w:rsidRDefault="00315DD8" w:rsidP="00315DD8">
            <w:pPr>
              <w:spacing w:after="0" w:line="240" w:lineRule="auto"/>
              <w:rPr>
                <w:rFonts w:ascii="Calibri" w:eastAsia="Times New Roman" w:hAnsi="Calibri" w:cs="Calibri"/>
                <w:color w:val="000000"/>
                <w:sz w:val="10"/>
                <w:szCs w:val="10"/>
                <w:lang w:val="es-SV" w:eastAsia="es-SV"/>
              </w:rPr>
            </w:pPr>
            <w:r w:rsidRPr="00315DD8">
              <w:rPr>
                <w:rFonts w:ascii="Calibri" w:eastAsia="Times New Roman" w:hAnsi="Calibri" w:cs="Calibri"/>
                <w:color w:val="000000"/>
                <w:sz w:val="10"/>
                <w:szCs w:val="10"/>
                <w:lang w:val="es-SV" w:eastAsia="es-SV"/>
              </w:rPr>
              <w:t>VARAS EXTENSIBLE DE METROS PARA PINTAR MARCA: TRUPER</w:t>
            </w:r>
          </w:p>
        </w:tc>
        <w:tc>
          <w:tcPr>
            <w:tcW w:w="433" w:type="dxa"/>
            <w:shd w:val="clear" w:color="auto" w:fill="auto"/>
            <w:noWrap/>
            <w:vAlign w:val="center"/>
            <w:hideMark/>
          </w:tcPr>
          <w:p w:rsidR="00315DD8" w:rsidRPr="00315DD8" w:rsidRDefault="00315DD8" w:rsidP="00315DD8">
            <w:pPr>
              <w:spacing w:after="0" w:line="240" w:lineRule="auto"/>
              <w:jc w:val="center"/>
              <w:rPr>
                <w:rFonts w:ascii="Calibri" w:eastAsia="Times New Roman" w:hAnsi="Calibri" w:cs="Calibri"/>
                <w:color w:val="000000"/>
                <w:sz w:val="10"/>
                <w:szCs w:val="10"/>
                <w:lang w:val="es-SV" w:eastAsia="es-SV"/>
              </w:rPr>
            </w:pPr>
            <w:r w:rsidRPr="00315DD8">
              <w:rPr>
                <w:rFonts w:ascii="Calibri" w:eastAsia="Times New Roman" w:hAnsi="Calibri" w:cs="Calibri"/>
                <w:color w:val="000000"/>
                <w:sz w:val="10"/>
                <w:szCs w:val="10"/>
                <w:lang w:val="es-SV" w:eastAsia="es-SV"/>
              </w:rPr>
              <w:t>$3.97</w:t>
            </w:r>
          </w:p>
        </w:tc>
        <w:tc>
          <w:tcPr>
            <w:tcW w:w="433" w:type="dxa"/>
            <w:shd w:val="clear" w:color="auto" w:fill="auto"/>
            <w:vAlign w:val="center"/>
            <w:hideMark/>
          </w:tcPr>
          <w:p w:rsidR="00315DD8" w:rsidRPr="00315DD8" w:rsidRDefault="00315DD8" w:rsidP="00315DD8">
            <w:pPr>
              <w:spacing w:after="0" w:line="240" w:lineRule="auto"/>
              <w:jc w:val="center"/>
              <w:rPr>
                <w:rFonts w:ascii="Calibri" w:eastAsia="Times New Roman" w:hAnsi="Calibri" w:cs="Calibri"/>
                <w:color w:val="000000"/>
                <w:sz w:val="10"/>
                <w:szCs w:val="10"/>
                <w:lang w:val="es-SV" w:eastAsia="es-SV"/>
              </w:rPr>
            </w:pPr>
            <w:r w:rsidRPr="00315DD8">
              <w:rPr>
                <w:rFonts w:ascii="Calibri" w:eastAsia="Times New Roman" w:hAnsi="Calibri" w:cs="Calibri"/>
                <w:color w:val="000000"/>
                <w:sz w:val="10"/>
                <w:szCs w:val="10"/>
                <w:lang w:val="es-SV" w:eastAsia="es-SV"/>
              </w:rPr>
              <w:t>$19.85</w:t>
            </w:r>
          </w:p>
        </w:tc>
        <w:tc>
          <w:tcPr>
            <w:tcW w:w="1344" w:type="dxa"/>
            <w:shd w:val="clear" w:color="auto" w:fill="auto"/>
            <w:vAlign w:val="center"/>
            <w:hideMark/>
          </w:tcPr>
          <w:p w:rsidR="00315DD8" w:rsidRPr="00315DD8" w:rsidRDefault="00315DD8" w:rsidP="00315DD8">
            <w:pPr>
              <w:spacing w:after="0" w:line="240" w:lineRule="auto"/>
              <w:rPr>
                <w:rFonts w:ascii="Calibri" w:eastAsia="Times New Roman" w:hAnsi="Calibri" w:cs="Calibri"/>
                <w:color w:val="000000"/>
                <w:sz w:val="10"/>
                <w:szCs w:val="10"/>
                <w:lang w:val="es-SV" w:eastAsia="es-SV"/>
              </w:rPr>
            </w:pPr>
            <w:r w:rsidRPr="00315DD8">
              <w:rPr>
                <w:rFonts w:ascii="Calibri" w:eastAsia="Times New Roman" w:hAnsi="Calibri" w:cs="Calibri"/>
                <w:color w:val="000000"/>
                <w:sz w:val="10"/>
                <w:szCs w:val="10"/>
                <w:lang w:val="es-SV" w:eastAsia="es-SV"/>
              </w:rPr>
              <w:t>EXTENSIÓN DE ACERO PARA RODILLO, 3M, TRUPER 10549</w:t>
            </w:r>
          </w:p>
        </w:tc>
        <w:tc>
          <w:tcPr>
            <w:tcW w:w="433" w:type="dxa"/>
            <w:shd w:val="clear" w:color="auto" w:fill="auto"/>
            <w:noWrap/>
            <w:vAlign w:val="center"/>
            <w:hideMark/>
          </w:tcPr>
          <w:p w:rsidR="00315DD8" w:rsidRPr="00315DD8" w:rsidRDefault="00315DD8" w:rsidP="00315DD8">
            <w:pPr>
              <w:spacing w:after="0" w:line="240" w:lineRule="auto"/>
              <w:jc w:val="center"/>
              <w:rPr>
                <w:rFonts w:ascii="Calibri" w:eastAsia="Times New Roman" w:hAnsi="Calibri" w:cs="Calibri"/>
                <w:color w:val="000000"/>
                <w:sz w:val="10"/>
                <w:szCs w:val="10"/>
                <w:lang w:val="es-SV" w:eastAsia="es-SV"/>
              </w:rPr>
            </w:pPr>
            <w:r w:rsidRPr="00315DD8">
              <w:rPr>
                <w:rFonts w:ascii="Calibri" w:eastAsia="Times New Roman" w:hAnsi="Calibri" w:cs="Calibri"/>
                <w:color w:val="000000"/>
                <w:sz w:val="10"/>
                <w:szCs w:val="10"/>
                <w:lang w:val="es-SV" w:eastAsia="es-SV"/>
              </w:rPr>
              <w:t>$3.34</w:t>
            </w:r>
          </w:p>
        </w:tc>
        <w:tc>
          <w:tcPr>
            <w:tcW w:w="433" w:type="dxa"/>
            <w:shd w:val="clear" w:color="000000" w:fill="F4B084"/>
            <w:vAlign w:val="center"/>
            <w:hideMark/>
          </w:tcPr>
          <w:p w:rsidR="00315DD8" w:rsidRPr="00315DD8" w:rsidRDefault="00315DD8" w:rsidP="00315DD8">
            <w:pPr>
              <w:spacing w:after="0" w:line="240" w:lineRule="auto"/>
              <w:jc w:val="center"/>
              <w:rPr>
                <w:rFonts w:ascii="Calibri" w:eastAsia="Times New Roman" w:hAnsi="Calibri" w:cs="Calibri"/>
                <w:color w:val="000000"/>
                <w:sz w:val="10"/>
                <w:szCs w:val="10"/>
                <w:lang w:val="es-SV" w:eastAsia="es-SV"/>
              </w:rPr>
            </w:pPr>
            <w:r w:rsidRPr="00315DD8">
              <w:rPr>
                <w:rFonts w:ascii="Calibri" w:eastAsia="Times New Roman" w:hAnsi="Calibri" w:cs="Calibri"/>
                <w:color w:val="000000"/>
                <w:sz w:val="10"/>
                <w:szCs w:val="10"/>
                <w:lang w:val="es-SV" w:eastAsia="es-SV"/>
              </w:rPr>
              <w:t>$16.70</w:t>
            </w:r>
          </w:p>
        </w:tc>
      </w:tr>
      <w:tr w:rsidR="00315DD8" w:rsidRPr="00315DD8" w:rsidTr="00E62C4C">
        <w:trPr>
          <w:trHeight w:val="27"/>
        </w:trPr>
        <w:tc>
          <w:tcPr>
            <w:tcW w:w="2272" w:type="dxa"/>
            <w:gridSpan w:val="3"/>
            <w:shd w:val="clear" w:color="auto" w:fill="auto"/>
            <w:noWrap/>
            <w:vAlign w:val="center"/>
            <w:hideMark/>
          </w:tcPr>
          <w:p w:rsidR="00315DD8" w:rsidRPr="00315DD8" w:rsidRDefault="00315DD8" w:rsidP="00315DD8">
            <w:pPr>
              <w:spacing w:after="0" w:line="240" w:lineRule="auto"/>
              <w:jc w:val="center"/>
              <w:rPr>
                <w:rFonts w:ascii="Calibri" w:eastAsia="Times New Roman" w:hAnsi="Calibri" w:cs="Calibri"/>
                <w:b/>
                <w:bCs/>
                <w:color w:val="000000"/>
                <w:sz w:val="10"/>
                <w:szCs w:val="10"/>
                <w:lang w:val="es-SV" w:eastAsia="es-SV"/>
              </w:rPr>
            </w:pPr>
            <w:r w:rsidRPr="00315DD8">
              <w:rPr>
                <w:rFonts w:ascii="Calibri" w:eastAsia="Times New Roman" w:hAnsi="Calibri" w:cs="Calibri"/>
                <w:b/>
                <w:bCs/>
                <w:color w:val="000000"/>
                <w:sz w:val="10"/>
                <w:szCs w:val="10"/>
                <w:lang w:val="es-SV" w:eastAsia="es-SV"/>
              </w:rPr>
              <w:t>$16,070.00</w:t>
            </w:r>
          </w:p>
        </w:tc>
        <w:tc>
          <w:tcPr>
            <w:tcW w:w="2325" w:type="dxa"/>
            <w:gridSpan w:val="3"/>
            <w:shd w:val="clear" w:color="auto" w:fill="auto"/>
            <w:noWrap/>
            <w:vAlign w:val="center"/>
            <w:hideMark/>
          </w:tcPr>
          <w:p w:rsidR="00315DD8" w:rsidRPr="00315DD8" w:rsidRDefault="00315DD8" w:rsidP="00315DD8">
            <w:pPr>
              <w:spacing w:after="0" w:line="240" w:lineRule="auto"/>
              <w:jc w:val="center"/>
              <w:rPr>
                <w:rFonts w:ascii="Calibri" w:eastAsia="Times New Roman" w:hAnsi="Calibri" w:cs="Calibri"/>
                <w:b/>
                <w:bCs/>
                <w:color w:val="000000"/>
                <w:sz w:val="10"/>
                <w:szCs w:val="10"/>
                <w:lang w:val="es-SV" w:eastAsia="es-SV"/>
              </w:rPr>
            </w:pPr>
            <w:r w:rsidRPr="00315DD8">
              <w:rPr>
                <w:rFonts w:ascii="Calibri" w:eastAsia="Times New Roman" w:hAnsi="Calibri" w:cs="Calibri"/>
                <w:b/>
                <w:bCs/>
                <w:color w:val="000000"/>
                <w:sz w:val="10"/>
                <w:szCs w:val="10"/>
                <w:lang w:val="es-SV" w:eastAsia="es-SV"/>
              </w:rPr>
              <w:t>$29,616.69</w:t>
            </w:r>
          </w:p>
        </w:tc>
        <w:tc>
          <w:tcPr>
            <w:tcW w:w="2246" w:type="dxa"/>
            <w:gridSpan w:val="3"/>
            <w:shd w:val="clear" w:color="auto" w:fill="auto"/>
            <w:noWrap/>
            <w:vAlign w:val="center"/>
            <w:hideMark/>
          </w:tcPr>
          <w:p w:rsidR="00315DD8" w:rsidRPr="00315DD8" w:rsidRDefault="00315DD8" w:rsidP="00315DD8">
            <w:pPr>
              <w:spacing w:after="0" w:line="240" w:lineRule="auto"/>
              <w:jc w:val="center"/>
              <w:rPr>
                <w:rFonts w:ascii="Calibri" w:eastAsia="Times New Roman" w:hAnsi="Calibri" w:cs="Calibri"/>
                <w:b/>
                <w:bCs/>
                <w:color w:val="000000"/>
                <w:sz w:val="10"/>
                <w:szCs w:val="10"/>
                <w:lang w:val="es-SV" w:eastAsia="es-SV"/>
              </w:rPr>
            </w:pPr>
            <w:r w:rsidRPr="00315DD8">
              <w:rPr>
                <w:rFonts w:ascii="Calibri" w:eastAsia="Times New Roman" w:hAnsi="Calibri" w:cs="Calibri"/>
                <w:b/>
                <w:bCs/>
                <w:color w:val="000000"/>
                <w:sz w:val="10"/>
                <w:szCs w:val="10"/>
                <w:lang w:val="es-SV" w:eastAsia="es-SV"/>
              </w:rPr>
              <w:t>$26,366.69</w:t>
            </w:r>
          </w:p>
        </w:tc>
        <w:tc>
          <w:tcPr>
            <w:tcW w:w="2210" w:type="dxa"/>
            <w:gridSpan w:val="3"/>
            <w:shd w:val="clear" w:color="auto" w:fill="auto"/>
            <w:noWrap/>
            <w:vAlign w:val="center"/>
            <w:hideMark/>
          </w:tcPr>
          <w:p w:rsidR="00315DD8" w:rsidRPr="00315DD8" w:rsidRDefault="00315DD8" w:rsidP="00315DD8">
            <w:pPr>
              <w:spacing w:after="0" w:line="240" w:lineRule="auto"/>
              <w:jc w:val="center"/>
              <w:rPr>
                <w:rFonts w:ascii="Calibri" w:eastAsia="Times New Roman" w:hAnsi="Calibri" w:cs="Calibri"/>
                <w:b/>
                <w:bCs/>
                <w:color w:val="000000"/>
                <w:sz w:val="10"/>
                <w:szCs w:val="10"/>
                <w:lang w:val="es-SV" w:eastAsia="es-SV"/>
              </w:rPr>
            </w:pPr>
            <w:r w:rsidRPr="00315DD8">
              <w:rPr>
                <w:rFonts w:ascii="Calibri" w:eastAsia="Times New Roman" w:hAnsi="Calibri" w:cs="Calibri"/>
                <w:b/>
                <w:bCs/>
                <w:color w:val="000000"/>
                <w:sz w:val="10"/>
                <w:szCs w:val="10"/>
                <w:lang w:val="es-SV" w:eastAsia="es-SV"/>
              </w:rPr>
              <w:t>$26,099.49</w:t>
            </w:r>
          </w:p>
        </w:tc>
      </w:tr>
    </w:tbl>
    <w:p w:rsidR="00315DD8" w:rsidRPr="00315DD8" w:rsidRDefault="00315DD8" w:rsidP="00315DD8">
      <w:pPr>
        <w:spacing w:after="0" w:line="240" w:lineRule="auto"/>
        <w:jc w:val="both"/>
        <w:rPr>
          <w:rFonts w:ascii="Arial" w:eastAsia="Calibri" w:hAnsi="Arial" w:cs="Arial"/>
          <w:b/>
          <w:color w:val="000000"/>
          <w:sz w:val="24"/>
          <w:szCs w:val="24"/>
          <w:u w:val="single"/>
          <w:lang w:val="es-SV"/>
        </w:rPr>
      </w:pPr>
    </w:p>
    <w:tbl>
      <w:tblPr>
        <w:tblStyle w:val="Tablaconcuadrcula"/>
        <w:tblW w:w="0" w:type="auto"/>
        <w:tblInd w:w="108" w:type="dxa"/>
        <w:tblLook w:val="04A0" w:firstRow="1" w:lastRow="0" w:firstColumn="1" w:lastColumn="0" w:noHBand="0" w:noVBand="1"/>
      </w:tblPr>
      <w:tblGrid>
        <w:gridCol w:w="8720"/>
      </w:tblGrid>
      <w:tr w:rsidR="00315DD8" w:rsidRPr="00315DD8" w:rsidTr="00E62C4C">
        <w:tc>
          <w:tcPr>
            <w:tcW w:w="9217" w:type="dxa"/>
          </w:tcPr>
          <w:p w:rsidR="00315DD8" w:rsidRPr="00315DD8" w:rsidRDefault="00315DD8" w:rsidP="00315DD8">
            <w:pPr>
              <w:jc w:val="center"/>
              <w:outlineLvl w:val="5"/>
              <w:rPr>
                <w:rFonts w:ascii="Arial" w:hAnsi="Arial" w:cs="Arial"/>
                <w:b/>
                <w:i/>
                <w:iCs/>
                <w:color w:val="000000"/>
                <w:sz w:val="10"/>
                <w:szCs w:val="10"/>
                <w:u w:val="single"/>
              </w:rPr>
            </w:pPr>
            <w:r w:rsidRPr="00315DD8">
              <w:rPr>
                <w:rFonts w:ascii="Calibri" w:hAnsi="Calibri" w:cs="Calibri"/>
                <w:b/>
                <w:bCs/>
                <w:i/>
                <w:iCs/>
                <w:color w:val="000000"/>
                <w:sz w:val="10"/>
                <w:szCs w:val="10"/>
                <w:lang w:eastAsia="es-SV"/>
              </w:rPr>
              <w:lastRenderedPageBreak/>
              <w:t>TOTAL DEL REQUERIMIENTO $29,589.59</w:t>
            </w:r>
          </w:p>
        </w:tc>
      </w:tr>
    </w:tbl>
    <w:p w:rsidR="00315DD8" w:rsidRPr="00315DD8" w:rsidRDefault="00315DD8" w:rsidP="00315DD8">
      <w:pPr>
        <w:spacing w:after="0" w:line="240" w:lineRule="auto"/>
        <w:jc w:val="both"/>
        <w:rPr>
          <w:rFonts w:ascii="Arial" w:eastAsia="Calibri" w:hAnsi="Arial" w:cs="Arial"/>
          <w:b/>
          <w:color w:val="000000"/>
          <w:sz w:val="24"/>
          <w:szCs w:val="24"/>
          <w:u w:val="single"/>
          <w:lang w:val="es-SV"/>
        </w:rPr>
      </w:pPr>
    </w:p>
    <w:tbl>
      <w:tblPr>
        <w:tblW w:w="9067" w:type="dxa"/>
        <w:tblInd w:w="75" w:type="dxa"/>
        <w:tblCellMar>
          <w:left w:w="70" w:type="dxa"/>
          <w:right w:w="70" w:type="dxa"/>
        </w:tblCellMar>
        <w:tblLook w:val="04A0" w:firstRow="1" w:lastRow="0" w:firstColumn="1" w:lastColumn="0" w:noHBand="0" w:noVBand="1"/>
      </w:tblPr>
      <w:tblGrid>
        <w:gridCol w:w="1801"/>
        <w:gridCol w:w="4290"/>
        <w:gridCol w:w="1417"/>
        <w:gridCol w:w="1559"/>
      </w:tblGrid>
      <w:tr w:rsidR="00315DD8" w:rsidRPr="00315DD8" w:rsidTr="00E62C4C">
        <w:trPr>
          <w:trHeight w:val="20"/>
        </w:trPr>
        <w:tc>
          <w:tcPr>
            <w:tcW w:w="18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15DD8" w:rsidRPr="00315DD8" w:rsidRDefault="00315DD8" w:rsidP="00315DD8">
            <w:pPr>
              <w:spacing w:after="0" w:line="240" w:lineRule="auto"/>
              <w:jc w:val="center"/>
              <w:rPr>
                <w:rFonts w:ascii="Calibri" w:eastAsia="Times New Roman" w:hAnsi="Calibri" w:cs="Calibri"/>
                <w:color w:val="000000"/>
                <w:sz w:val="10"/>
                <w:szCs w:val="10"/>
                <w:lang w:val="es-SV" w:eastAsia="es-SV"/>
              </w:rPr>
            </w:pPr>
            <w:r w:rsidRPr="00315DD8">
              <w:rPr>
                <w:rFonts w:ascii="Calibri" w:eastAsia="Times New Roman" w:hAnsi="Calibri" w:cs="Calibri"/>
                <w:color w:val="000000"/>
                <w:sz w:val="10"/>
                <w:szCs w:val="10"/>
                <w:lang w:val="es-SV" w:eastAsia="es-SV"/>
              </w:rPr>
              <w:t>OFERTA ECONOMICA RECOMENDADA POR LA UNIDAD SOLICITANTE</w:t>
            </w:r>
          </w:p>
        </w:tc>
        <w:tc>
          <w:tcPr>
            <w:tcW w:w="4290" w:type="dxa"/>
            <w:tcBorders>
              <w:top w:val="single" w:sz="4" w:space="0" w:color="auto"/>
              <w:left w:val="nil"/>
              <w:bottom w:val="single" w:sz="4" w:space="0" w:color="auto"/>
              <w:right w:val="single" w:sz="4" w:space="0" w:color="auto"/>
            </w:tcBorders>
            <w:shd w:val="clear" w:color="auto" w:fill="auto"/>
            <w:vAlign w:val="center"/>
            <w:hideMark/>
          </w:tcPr>
          <w:p w:rsidR="00315DD8" w:rsidRPr="00315DD8" w:rsidRDefault="00315DD8" w:rsidP="00315DD8">
            <w:pPr>
              <w:spacing w:after="0" w:line="240" w:lineRule="auto"/>
              <w:jc w:val="center"/>
              <w:rPr>
                <w:rFonts w:ascii="Calibri" w:eastAsia="Times New Roman" w:hAnsi="Calibri" w:cs="Calibri"/>
                <w:color w:val="000000"/>
                <w:sz w:val="10"/>
                <w:szCs w:val="10"/>
                <w:lang w:val="es-SV" w:eastAsia="es-SV"/>
              </w:rPr>
            </w:pPr>
            <w:r w:rsidRPr="00315DD8">
              <w:rPr>
                <w:rFonts w:ascii="Calibri" w:eastAsia="Times New Roman" w:hAnsi="Calibri" w:cs="Calibri"/>
                <w:color w:val="000000"/>
                <w:sz w:val="10"/>
                <w:szCs w:val="10"/>
                <w:lang w:val="es-SV" w:eastAsia="es-SV"/>
              </w:rPr>
              <w:t xml:space="preserve">JUSTIFICACION DE LA RECOMENDACIÓN </w:t>
            </w:r>
          </w:p>
        </w:tc>
        <w:tc>
          <w:tcPr>
            <w:tcW w:w="1417" w:type="dxa"/>
            <w:tcBorders>
              <w:top w:val="single" w:sz="4" w:space="0" w:color="auto"/>
              <w:left w:val="nil"/>
              <w:bottom w:val="single" w:sz="4" w:space="0" w:color="auto"/>
              <w:right w:val="single" w:sz="4" w:space="0" w:color="auto"/>
            </w:tcBorders>
            <w:shd w:val="clear" w:color="auto" w:fill="auto"/>
            <w:noWrap/>
            <w:vAlign w:val="center"/>
            <w:hideMark/>
          </w:tcPr>
          <w:p w:rsidR="00315DD8" w:rsidRPr="00315DD8" w:rsidRDefault="00315DD8" w:rsidP="00315DD8">
            <w:pPr>
              <w:spacing w:after="0" w:line="240" w:lineRule="auto"/>
              <w:jc w:val="center"/>
              <w:rPr>
                <w:rFonts w:ascii="Calibri" w:eastAsia="Times New Roman" w:hAnsi="Calibri" w:cs="Calibri"/>
                <w:color w:val="000000"/>
                <w:sz w:val="10"/>
                <w:szCs w:val="10"/>
                <w:lang w:val="es-SV" w:eastAsia="es-SV"/>
              </w:rPr>
            </w:pPr>
            <w:r w:rsidRPr="00315DD8">
              <w:rPr>
                <w:rFonts w:ascii="Calibri" w:eastAsia="Times New Roman" w:hAnsi="Calibri" w:cs="Calibri"/>
                <w:color w:val="000000"/>
                <w:sz w:val="10"/>
                <w:szCs w:val="10"/>
                <w:lang w:val="es-SV" w:eastAsia="es-SV"/>
              </w:rPr>
              <w:t>PRESUPUESTADO</w:t>
            </w:r>
          </w:p>
        </w:tc>
        <w:tc>
          <w:tcPr>
            <w:tcW w:w="1559" w:type="dxa"/>
            <w:tcBorders>
              <w:top w:val="single" w:sz="4" w:space="0" w:color="auto"/>
              <w:left w:val="nil"/>
              <w:bottom w:val="single" w:sz="4" w:space="0" w:color="auto"/>
              <w:right w:val="single" w:sz="8" w:space="0" w:color="auto"/>
            </w:tcBorders>
            <w:shd w:val="clear" w:color="auto" w:fill="auto"/>
            <w:vAlign w:val="center"/>
            <w:hideMark/>
          </w:tcPr>
          <w:p w:rsidR="00315DD8" w:rsidRPr="00315DD8" w:rsidRDefault="00315DD8" w:rsidP="00315DD8">
            <w:pPr>
              <w:spacing w:after="0" w:line="240" w:lineRule="auto"/>
              <w:jc w:val="center"/>
              <w:rPr>
                <w:rFonts w:ascii="Calibri" w:eastAsia="Times New Roman" w:hAnsi="Calibri" w:cs="Calibri"/>
                <w:color w:val="000000"/>
                <w:sz w:val="10"/>
                <w:szCs w:val="10"/>
                <w:lang w:val="es-SV" w:eastAsia="es-SV"/>
              </w:rPr>
            </w:pPr>
            <w:r w:rsidRPr="00315DD8">
              <w:rPr>
                <w:rFonts w:ascii="Calibri" w:eastAsia="Times New Roman" w:hAnsi="Calibri" w:cs="Calibri"/>
                <w:color w:val="000000"/>
                <w:sz w:val="10"/>
                <w:szCs w:val="10"/>
                <w:lang w:val="es-SV" w:eastAsia="es-SV"/>
              </w:rPr>
              <w:t>FORMA DE PAGO</w:t>
            </w:r>
          </w:p>
        </w:tc>
      </w:tr>
      <w:tr w:rsidR="00315DD8" w:rsidRPr="00315DD8" w:rsidTr="00E62C4C">
        <w:trPr>
          <w:trHeight w:val="122"/>
        </w:trPr>
        <w:tc>
          <w:tcPr>
            <w:tcW w:w="1801" w:type="dxa"/>
            <w:vMerge w:val="restart"/>
            <w:tcBorders>
              <w:top w:val="nil"/>
              <w:left w:val="single" w:sz="4" w:space="0" w:color="auto"/>
              <w:bottom w:val="single" w:sz="4" w:space="0" w:color="auto"/>
              <w:right w:val="single" w:sz="4" w:space="0" w:color="auto"/>
            </w:tcBorders>
            <w:shd w:val="clear" w:color="auto" w:fill="auto"/>
            <w:vAlign w:val="center"/>
            <w:hideMark/>
          </w:tcPr>
          <w:p w:rsidR="00315DD8" w:rsidRPr="00315DD8" w:rsidRDefault="00315DD8" w:rsidP="00315DD8">
            <w:pPr>
              <w:spacing w:after="0" w:line="240" w:lineRule="auto"/>
              <w:jc w:val="center"/>
              <w:rPr>
                <w:rFonts w:ascii="Calibri" w:eastAsia="Times New Roman" w:hAnsi="Calibri" w:cs="Calibri"/>
                <w:color w:val="000000"/>
                <w:sz w:val="10"/>
                <w:szCs w:val="10"/>
                <w:lang w:val="es-SV" w:eastAsia="es-SV"/>
              </w:rPr>
            </w:pPr>
            <w:r w:rsidRPr="00315DD8">
              <w:rPr>
                <w:rFonts w:ascii="Calibri" w:eastAsia="Times New Roman" w:hAnsi="Calibri" w:cs="Calibri"/>
                <w:color w:val="000000"/>
                <w:sz w:val="10"/>
                <w:szCs w:val="10"/>
                <w:lang w:val="es-SV" w:eastAsia="es-SV"/>
              </w:rPr>
              <w:t>MULTI-INVERSIONES LA CIMA, S.A. DE C.V.</w:t>
            </w:r>
          </w:p>
        </w:tc>
        <w:tc>
          <w:tcPr>
            <w:tcW w:w="4290" w:type="dxa"/>
            <w:vMerge w:val="restart"/>
            <w:tcBorders>
              <w:top w:val="nil"/>
              <w:left w:val="single" w:sz="4" w:space="0" w:color="auto"/>
              <w:bottom w:val="single" w:sz="4" w:space="0" w:color="auto"/>
              <w:right w:val="single" w:sz="4" w:space="0" w:color="auto"/>
            </w:tcBorders>
            <w:shd w:val="clear" w:color="auto" w:fill="auto"/>
            <w:vAlign w:val="center"/>
            <w:hideMark/>
          </w:tcPr>
          <w:p w:rsidR="00315DD8" w:rsidRPr="00315DD8" w:rsidRDefault="00315DD8" w:rsidP="00315DD8">
            <w:pPr>
              <w:spacing w:after="0" w:line="240" w:lineRule="auto"/>
              <w:jc w:val="center"/>
              <w:rPr>
                <w:rFonts w:ascii="Calibri" w:eastAsia="Times New Roman" w:hAnsi="Calibri" w:cs="Calibri"/>
                <w:color w:val="000000"/>
                <w:sz w:val="10"/>
                <w:szCs w:val="10"/>
                <w:lang w:val="es-SV" w:eastAsia="es-SV"/>
              </w:rPr>
            </w:pPr>
            <w:r w:rsidRPr="00315DD8">
              <w:rPr>
                <w:rFonts w:ascii="Calibri" w:eastAsia="Times New Roman" w:hAnsi="Calibri" w:cs="Calibri"/>
                <w:color w:val="000000"/>
                <w:sz w:val="10"/>
                <w:szCs w:val="10"/>
                <w:lang w:val="es-SV" w:eastAsia="es-SV"/>
              </w:rPr>
              <w:t xml:space="preserve">SE RECOMIENDA A MULTI-INVERSIONES LA CIMA, S.A. DE C.V. LOS ITEM 1, 12 Y 16 POR PRECIO Y MARCA Y CUMPLE CON LO REQUERIDO POR UN MONTO DE </w:t>
            </w:r>
            <w:r w:rsidRPr="00315DD8">
              <w:rPr>
                <w:rFonts w:ascii="Calibri" w:eastAsia="Times New Roman" w:hAnsi="Calibri" w:cs="Calibri"/>
                <w:b/>
                <w:bCs/>
                <w:color w:val="000000"/>
                <w:sz w:val="10"/>
                <w:szCs w:val="10"/>
                <w:lang w:val="es-SV" w:eastAsia="es-SV"/>
              </w:rPr>
              <w:t xml:space="preserve">$130.45 </w:t>
            </w:r>
          </w:p>
        </w:tc>
        <w:tc>
          <w:tcPr>
            <w:tcW w:w="1417"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315DD8" w:rsidRPr="00315DD8" w:rsidRDefault="00315DD8" w:rsidP="00315DD8">
            <w:pPr>
              <w:spacing w:after="0" w:line="240" w:lineRule="auto"/>
              <w:jc w:val="center"/>
              <w:rPr>
                <w:rFonts w:ascii="Calibri" w:eastAsia="Times New Roman" w:hAnsi="Calibri" w:cs="Calibri"/>
                <w:b/>
                <w:bCs/>
                <w:color w:val="000000"/>
                <w:sz w:val="10"/>
                <w:szCs w:val="10"/>
                <w:lang w:val="es-SV" w:eastAsia="es-SV"/>
              </w:rPr>
            </w:pPr>
            <w:r w:rsidRPr="00315DD8">
              <w:rPr>
                <w:rFonts w:ascii="Calibri" w:eastAsia="Times New Roman" w:hAnsi="Calibri" w:cs="Calibri"/>
                <w:b/>
                <w:bCs/>
                <w:color w:val="000000"/>
                <w:sz w:val="10"/>
                <w:szCs w:val="10"/>
                <w:lang w:val="es-SV" w:eastAsia="es-SV"/>
              </w:rPr>
              <w:t>$30,672.50</w:t>
            </w:r>
          </w:p>
        </w:tc>
        <w:tc>
          <w:tcPr>
            <w:tcW w:w="1559" w:type="dxa"/>
            <w:vMerge w:val="restart"/>
            <w:tcBorders>
              <w:top w:val="nil"/>
              <w:left w:val="single" w:sz="4" w:space="0" w:color="auto"/>
              <w:bottom w:val="single" w:sz="4" w:space="0" w:color="auto"/>
              <w:right w:val="single" w:sz="8" w:space="0" w:color="auto"/>
            </w:tcBorders>
            <w:shd w:val="clear" w:color="auto" w:fill="auto"/>
            <w:vAlign w:val="center"/>
            <w:hideMark/>
          </w:tcPr>
          <w:p w:rsidR="00315DD8" w:rsidRPr="00315DD8" w:rsidRDefault="00315DD8" w:rsidP="00315DD8">
            <w:pPr>
              <w:spacing w:after="0" w:line="240" w:lineRule="auto"/>
              <w:jc w:val="center"/>
              <w:rPr>
                <w:rFonts w:ascii="Calibri" w:eastAsia="Times New Roman" w:hAnsi="Calibri" w:cs="Calibri"/>
                <w:b/>
                <w:bCs/>
                <w:color w:val="000000"/>
                <w:sz w:val="10"/>
                <w:szCs w:val="10"/>
                <w:lang w:val="es-SV" w:eastAsia="es-SV"/>
              </w:rPr>
            </w:pPr>
            <w:r w:rsidRPr="00315DD8">
              <w:rPr>
                <w:rFonts w:ascii="Calibri" w:eastAsia="Times New Roman" w:hAnsi="Calibri" w:cs="Calibri"/>
                <w:b/>
                <w:bCs/>
                <w:color w:val="000000"/>
                <w:sz w:val="10"/>
                <w:szCs w:val="10"/>
                <w:lang w:val="es-SV" w:eastAsia="es-SV"/>
              </w:rPr>
              <w:t>CONTADO</w:t>
            </w:r>
          </w:p>
        </w:tc>
      </w:tr>
      <w:tr w:rsidR="00315DD8" w:rsidRPr="00315DD8" w:rsidTr="00E62C4C">
        <w:trPr>
          <w:trHeight w:val="122"/>
        </w:trPr>
        <w:tc>
          <w:tcPr>
            <w:tcW w:w="1801" w:type="dxa"/>
            <w:vMerge/>
            <w:tcBorders>
              <w:top w:val="nil"/>
              <w:left w:val="single" w:sz="4" w:space="0" w:color="auto"/>
              <w:bottom w:val="single" w:sz="4" w:space="0" w:color="auto"/>
              <w:right w:val="single" w:sz="4" w:space="0" w:color="auto"/>
            </w:tcBorders>
            <w:vAlign w:val="center"/>
            <w:hideMark/>
          </w:tcPr>
          <w:p w:rsidR="00315DD8" w:rsidRPr="00315DD8" w:rsidRDefault="00315DD8" w:rsidP="00315DD8">
            <w:pPr>
              <w:spacing w:after="0" w:line="240" w:lineRule="auto"/>
              <w:rPr>
                <w:rFonts w:ascii="Calibri" w:eastAsia="Times New Roman" w:hAnsi="Calibri" w:cs="Calibri"/>
                <w:color w:val="000000"/>
                <w:sz w:val="10"/>
                <w:szCs w:val="10"/>
                <w:lang w:val="es-SV" w:eastAsia="es-SV"/>
              </w:rPr>
            </w:pPr>
          </w:p>
        </w:tc>
        <w:tc>
          <w:tcPr>
            <w:tcW w:w="4290" w:type="dxa"/>
            <w:vMerge/>
            <w:tcBorders>
              <w:top w:val="nil"/>
              <w:left w:val="single" w:sz="4" w:space="0" w:color="auto"/>
              <w:bottom w:val="single" w:sz="4" w:space="0" w:color="auto"/>
              <w:right w:val="single" w:sz="4" w:space="0" w:color="auto"/>
            </w:tcBorders>
            <w:vAlign w:val="center"/>
            <w:hideMark/>
          </w:tcPr>
          <w:p w:rsidR="00315DD8" w:rsidRPr="00315DD8" w:rsidRDefault="00315DD8" w:rsidP="00315DD8">
            <w:pPr>
              <w:spacing w:after="0" w:line="240" w:lineRule="auto"/>
              <w:rPr>
                <w:rFonts w:ascii="Calibri" w:eastAsia="Times New Roman" w:hAnsi="Calibri" w:cs="Calibri"/>
                <w:color w:val="000000"/>
                <w:sz w:val="10"/>
                <w:szCs w:val="10"/>
                <w:lang w:val="es-SV" w:eastAsia="es-SV"/>
              </w:rPr>
            </w:pPr>
          </w:p>
        </w:tc>
        <w:tc>
          <w:tcPr>
            <w:tcW w:w="1417" w:type="dxa"/>
            <w:vMerge/>
            <w:tcBorders>
              <w:top w:val="nil"/>
              <w:left w:val="single" w:sz="4" w:space="0" w:color="auto"/>
              <w:bottom w:val="single" w:sz="4" w:space="0" w:color="auto"/>
              <w:right w:val="single" w:sz="4" w:space="0" w:color="auto"/>
            </w:tcBorders>
            <w:vAlign w:val="center"/>
            <w:hideMark/>
          </w:tcPr>
          <w:p w:rsidR="00315DD8" w:rsidRPr="00315DD8" w:rsidRDefault="00315DD8" w:rsidP="00315DD8">
            <w:pPr>
              <w:spacing w:after="0" w:line="240" w:lineRule="auto"/>
              <w:rPr>
                <w:rFonts w:ascii="Calibri" w:eastAsia="Times New Roman" w:hAnsi="Calibri" w:cs="Calibri"/>
                <w:b/>
                <w:bCs/>
                <w:color w:val="000000"/>
                <w:sz w:val="10"/>
                <w:szCs w:val="10"/>
                <w:lang w:val="es-SV" w:eastAsia="es-SV"/>
              </w:rPr>
            </w:pPr>
          </w:p>
        </w:tc>
        <w:tc>
          <w:tcPr>
            <w:tcW w:w="1559" w:type="dxa"/>
            <w:vMerge/>
            <w:tcBorders>
              <w:top w:val="nil"/>
              <w:left w:val="single" w:sz="4" w:space="0" w:color="auto"/>
              <w:bottom w:val="single" w:sz="4" w:space="0" w:color="auto"/>
              <w:right w:val="single" w:sz="8" w:space="0" w:color="auto"/>
            </w:tcBorders>
            <w:vAlign w:val="center"/>
            <w:hideMark/>
          </w:tcPr>
          <w:p w:rsidR="00315DD8" w:rsidRPr="00315DD8" w:rsidRDefault="00315DD8" w:rsidP="00315DD8">
            <w:pPr>
              <w:spacing w:after="0" w:line="240" w:lineRule="auto"/>
              <w:rPr>
                <w:rFonts w:ascii="Calibri" w:eastAsia="Times New Roman" w:hAnsi="Calibri" w:cs="Calibri"/>
                <w:b/>
                <w:bCs/>
                <w:color w:val="000000"/>
                <w:sz w:val="10"/>
                <w:szCs w:val="10"/>
                <w:lang w:val="es-SV" w:eastAsia="es-SV"/>
              </w:rPr>
            </w:pPr>
          </w:p>
        </w:tc>
      </w:tr>
      <w:tr w:rsidR="00315DD8" w:rsidRPr="00315DD8" w:rsidTr="00E62C4C">
        <w:trPr>
          <w:trHeight w:val="122"/>
        </w:trPr>
        <w:tc>
          <w:tcPr>
            <w:tcW w:w="1801" w:type="dxa"/>
            <w:vMerge/>
            <w:tcBorders>
              <w:top w:val="nil"/>
              <w:left w:val="single" w:sz="4" w:space="0" w:color="auto"/>
              <w:bottom w:val="single" w:sz="4" w:space="0" w:color="auto"/>
              <w:right w:val="single" w:sz="4" w:space="0" w:color="auto"/>
            </w:tcBorders>
            <w:vAlign w:val="center"/>
            <w:hideMark/>
          </w:tcPr>
          <w:p w:rsidR="00315DD8" w:rsidRPr="00315DD8" w:rsidRDefault="00315DD8" w:rsidP="00315DD8">
            <w:pPr>
              <w:spacing w:after="0" w:line="240" w:lineRule="auto"/>
              <w:rPr>
                <w:rFonts w:ascii="Calibri" w:eastAsia="Times New Roman" w:hAnsi="Calibri" w:cs="Calibri"/>
                <w:color w:val="000000"/>
                <w:sz w:val="10"/>
                <w:szCs w:val="10"/>
                <w:lang w:val="es-SV" w:eastAsia="es-SV"/>
              </w:rPr>
            </w:pPr>
          </w:p>
        </w:tc>
        <w:tc>
          <w:tcPr>
            <w:tcW w:w="4290" w:type="dxa"/>
            <w:vMerge/>
            <w:tcBorders>
              <w:top w:val="nil"/>
              <w:left w:val="single" w:sz="4" w:space="0" w:color="auto"/>
              <w:bottom w:val="single" w:sz="4" w:space="0" w:color="auto"/>
              <w:right w:val="single" w:sz="4" w:space="0" w:color="auto"/>
            </w:tcBorders>
            <w:vAlign w:val="center"/>
            <w:hideMark/>
          </w:tcPr>
          <w:p w:rsidR="00315DD8" w:rsidRPr="00315DD8" w:rsidRDefault="00315DD8" w:rsidP="00315DD8">
            <w:pPr>
              <w:spacing w:after="0" w:line="240" w:lineRule="auto"/>
              <w:rPr>
                <w:rFonts w:ascii="Calibri" w:eastAsia="Times New Roman" w:hAnsi="Calibri" w:cs="Calibri"/>
                <w:color w:val="000000"/>
                <w:sz w:val="10"/>
                <w:szCs w:val="10"/>
                <w:lang w:val="es-SV" w:eastAsia="es-SV"/>
              </w:rPr>
            </w:pPr>
          </w:p>
        </w:tc>
        <w:tc>
          <w:tcPr>
            <w:tcW w:w="1417" w:type="dxa"/>
            <w:vMerge/>
            <w:tcBorders>
              <w:top w:val="nil"/>
              <w:left w:val="single" w:sz="4" w:space="0" w:color="auto"/>
              <w:bottom w:val="single" w:sz="4" w:space="0" w:color="auto"/>
              <w:right w:val="single" w:sz="4" w:space="0" w:color="auto"/>
            </w:tcBorders>
            <w:vAlign w:val="center"/>
            <w:hideMark/>
          </w:tcPr>
          <w:p w:rsidR="00315DD8" w:rsidRPr="00315DD8" w:rsidRDefault="00315DD8" w:rsidP="00315DD8">
            <w:pPr>
              <w:spacing w:after="0" w:line="240" w:lineRule="auto"/>
              <w:rPr>
                <w:rFonts w:ascii="Calibri" w:eastAsia="Times New Roman" w:hAnsi="Calibri" w:cs="Calibri"/>
                <w:b/>
                <w:bCs/>
                <w:color w:val="000000"/>
                <w:sz w:val="10"/>
                <w:szCs w:val="10"/>
                <w:lang w:val="es-SV" w:eastAsia="es-SV"/>
              </w:rPr>
            </w:pPr>
          </w:p>
        </w:tc>
        <w:tc>
          <w:tcPr>
            <w:tcW w:w="1559" w:type="dxa"/>
            <w:vMerge/>
            <w:tcBorders>
              <w:top w:val="nil"/>
              <w:left w:val="single" w:sz="4" w:space="0" w:color="auto"/>
              <w:bottom w:val="single" w:sz="4" w:space="0" w:color="auto"/>
              <w:right w:val="single" w:sz="8" w:space="0" w:color="auto"/>
            </w:tcBorders>
            <w:vAlign w:val="center"/>
            <w:hideMark/>
          </w:tcPr>
          <w:p w:rsidR="00315DD8" w:rsidRPr="00315DD8" w:rsidRDefault="00315DD8" w:rsidP="00315DD8">
            <w:pPr>
              <w:spacing w:after="0" w:line="240" w:lineRule="auto"/>
              <w:rPr>
                <w:rFonts w:ascii="Calibri" w:eastAsia="Times New Roman" w:hAnsi="Calibri" w:cs="Calibri"/>
                <w:b/>
                <w:bCs/>
                <w:color w:val="000000"/>
                <w:sz w:val="10"/>
                <w:szCs w:val="10"/>
                <w:lang w:val="es-SV" w:eastAsia="es-SV"/>
              </w:rPr>
            </w:pPr>
          </w:p>
        </w:tc>
      </w:tr>
      <w:tr w:rsidR="00315DD8" w:rsidRPr="00315DD8" w:rsidTr="00E62C4C">
        <w:trPr>
          <w:trHeight w:val="122"/>
        </w:trPr>
        <w:tc>
          <w:tcPr>
            <w:tcW w:w="1801" w:type="dxa"/>
            <w:vMerge/>
            <w:tcBorders>
              <w:top w:val="nil"/>
              <w:left w:val="single" w:sz="4" w:space="0" w:color="auto"/>
              <w:bottom w:val="single" w:sz="4" w:space="0" w:color="auto"/>
              <w:right w:val="single" w:sz="4" w:space="0" w:color="auto"/>
            </w:tcBorders>
            <w:vAlign w:val="center"/>
            <w:hideMark/>
          </w:tcPr>
          <w:p w:rsidR="00315DD8" w:rsidRPr="00315DD8" w:rsidRDefault="00315DD8" w:rsidP="00315DD8">
            <w:pPr>
              <w:spacing w:after="0" w:line="240" w:lineRule="auto"/>
              <w:rPr>
                <w:rFonts w:ascii="Calibri" w:eastAsia="Times New Roman" w:hAnsi="Calibri" w:cs="Calibri"/>
                <w:color w:val="000000"/>
                <w:sz w:val="10"/>
                <w:szCs w:val="10"/>
                <w:lang w:val="es-SV" w:eastAsia="es-SV"/>
              </w:rPr>
            </w:pPr>
          </w:p>
        </w:tc>
        <w:tc>
          <w:tcPr>
            <w:tcW w:w="4290" w:type="dxa"/>
            <w:vMerge/>
            <w:tcBorders>
              <w:top w:val="nil"/>
              <w:left w:val="single" w:sz="4" w:space="0" w:color="auto"/>
              <w:bottom w:val="single" w:sz="4" w:space="0" w:color="auto"/>
              <w:right w:val="single" w:sz="4" w:space="0" w:color="auto"/>
            </w:tcBorders>
            <w:vAlign w:val="center"/>
            <w:hideMark/>
          </w:tcPr>
          <w:p w:rsidR="00315DD8" w:rsidRPr="00315DD8" w:rsidRDefault="00315DD8" w:rsidP="00315DD8">
            <w:pPr>
              <w:spacing w:after="0" w:line="240" w:lineRule="auto"/>
              <w:rPr>
                <w:rFonts w:ascii="Calibri" w:eastAsia="Times New Roman" w:hAnsi="Calibri" w:cs="Calibri"/>
                <w:color w:val="000000"/>
                <w:sz w:val="10"/>
                <w:szCs w:val="10"/>
                <w:lang w:val="es-SV" w:eastAsia="es-SV"/>
              </w:rPr>
            </w:pPr>
          </w:p>
        </w:tc>
        <w:tc>
          <w:tcPr>
            <w:tcW w:w="1417" w:type="dxa"/>
            <w:vMerge/>
            <w:tcBorders>
              <w:top w:val="nil"/>
              <w:left w:val="single" w:sz="4" w:space="0" w:color="auto"/>
              <w:bottom w:val="single" w:sz="4" w:space="0" w:color="auto"/>
              <w:right w:val="single" w:sz="4" w:space="0" w:color="auto"/>
            </w:tcBorders>
            <w:vAlign w:val="center"/>
            <w:hideMark/>
          </w:tcPr>
          <w:p w:rsidR="00315DD8" w:rsidRPr="00315DD8" w:rsidRDefault="00315DD8" w:rsidP="00315DD8">
            <w:pPr>
              <w:spacing w:after="0" w:line="240" w:lineRule="auto"/>
              <w:rPr>
                <w:rFonts w:ascii="Calibri" w:eastAsia="Times New Roman" w:hAnsi="Calibri" w:cs="Calibri"/>
                <w:b/>
                <w:bCs/>
                <w:color w:val="000000"/>
                <w:sz w:val="10"/>
                <w:szCs w:val="10"/>
                <w:lang w:val="es-SV" w:eastAsia="es-SV"/>
              </w:rPr>
            </w:pPr>
          </w:p>
        </w:tc>
        <w:tc>
          <w:tcPr>
            <w:tcW w:w="1559" w:type="dxa"/>
            <w:vMerge/>
            <w:tcBorders>
              <w:top w:val="nil"/>
              <w:left w:val="single" w:sz="4" w:space="0" w:color="auto"/>
              <w:bottom w:val="single" w:sz="4" w:space="0" w:color="auto"/>
              <w:right w:val="single" w:sz="8" w:space="0" w:color="auto"/>
            </w:tcBorders>
            <w:vAlign w:val="center"/>
            <w:hideMark/>
          </w:tcPr>
          <w:p w:rsidR="00315DD8" w:rsidRPr="00315DD8" w:rsidRDefault="00315DD8" w:rsidP="00315DD8">
            <w:pPr>
              <w:spacing w:after="0" w:line="240" w:lineRule="auto"/>
              <w:rPr>
                <w:rFonts w:ascii="Calibri" w:eastAsia="Times New Roman" w:hAnsi="Calibri" w:cs="Calibri"/>
                <w:b/>
                <w:bCs/>
                <w:color w:val="000000"/>
                <w:sz w:val="10"/>
                <w:szCs w:val="10"/>
                <w:lang w:val="es-SV" w:eastAsia="es-SV"/>
              </w:rPr>
            </w:pPr>
          </w:p>
        </w:tc>
      </w:tr>
      <w:tr w:rsidR="00315DD8" w:rsidRPr="00315DD8" w:rsidTr="00E62C4C">
        <w:trPr>
          <w:trHeight w:val="122"/>
        </w:trPr>
        <w:tc>
          <w:tcPr>
            <w:tcW w:w="1801" w:type="dxa"/>
            <w:vMerge/>
            <w:tcBorders>
              <w:top w:val="nil"/>
              <w:left w:val="single" w:sz="4" w:space="0" w:color="auto"/>
              <w:bottom w:val="single" w:sz="4" w:space="0" w:color="auto"/>
              <w:right w:val="single" w:sz="4" w:space="0" w:color="auto"/>
            </w:tcBorders>
            <w:vAlign w:val="center"/>
            <w:hideMark/>
          </w:tcPr>
          <w:p w:rsidR="00315DD8" w:rsidRPr="00315DD8" w:rsidRDefault="00315DD8" w:rsidP="00315DD8">
            <w:pPr>
              <w:spacing w:after="0" w:line="240" w:lineRule="auto"/>
              <w:rPr>
                <w:rFonts w:ascii="Calibri" w:eastAsia="Times New Roman" w:hAnsi="Calibri" w:cs="Calibri"/>
                <w:color w:val="000000"/>
                <w:sz w:val="10"/>
                <w:szCs w:val="10"/>
                <w:lang w:val="es-SV" w:eastAsia="es-SV"/>
              </w:rPr>
            </w:pPr>
          </w:p>
        </w:tc>
        <w:tc>
          <w:tcPr>
            <w:tcW w:w="4290" w:type="dxa"/>
            <w:vMerge/>
            <w:tcBorders>
              <w:top w:val="nil"/>
              <w:left w:val="single" w:sz="4" w:space="0" w:color="auto"/>
              <w:bottom w:val="single" w:sz="4" w:space="0" w:color="auto"/>
              <w:right w:val="single" w:sz="4" w:space="0" w:color="auto"/>
            </w:tcBorders>
            <w:vAlign w:val="center"/>
            <w:hideMark/>
          </w:tcPr>
          <w:p w:rsidR="00315DD8" w:rsidRPr="00315DD8" w:rsidRDefault="00315DD8" w:rsidP="00315DD8">
            <w:pPr>
              <w:spacing w:after="0" w:line="240" w:lineRule="auto"/>
              <w:rPr>
                <w:rFonts w:ascii="Calibri" w:eastAsia="Times New Roman" w:hAnsi="Calibri" w:cs="Calibri"/>
                <w:color w:val="000000"/>
                <w:sz w:val="10"/>
                <w:szCs w:val="10"/>
                <w:lang w:val="es-SV" w:eastAsia="es-SV"/>
              </w:rPr>
            </w:pPr>
          </w:p>
        </w:tc>
        <w:tc>
          <w:tcPr>
            <w:tcW w:w="1417" w:type="dxa"/>
            <w:vMerge/>
            <w:tcBorders>
              <w:top w:val="nil"/>
              <w:left w:val="single" w:sz="4" w:space="0" w:color="auto"/>
              <w:bottom w:val="single" w:sz="4" w:space="0" w:color="auto"/>
              <w:right w:val="single" w:sz="4" w:space="0" w:color="auto"/>
            </w:tcBorders>
            <w:vAlign w:val="center"/>
            <w:hideMark/>
          </w:tcPr>
          <w:p w:rsidR="00315DD8" w:rsidRPr="00315DD8" w:rsidRDefault="00315DD8" w:rsidP="00315DD8">
            <w:pPr>
              <w:spacing w:after="0" w:line="240" w:lineRule="auto"/>
              <w:rPr>
                <w:rFonts w:ascii="Calibri" w:eastAsia="Times New Roman" w:hAnsi="Calibri" w:cs="Calibri"/>
                <w:b/>
                <w:bCs/>
                <w:color w:val="000000"/>
                <w:sz w:val="10"/>
                <w:szCs w:val="10"/>
                <w:lang w:val="es-SV" w:eastAsia="es-SV"/>
              </w:rPr>
            </w:pPr>
          </w:p>
        </w:tc>
        <w:tc>
          <w:tcPr>
            <w:tcW w:w="1559" w:type="dxa"/>
            <w:vMerge/>
            <w:tcBorders>
              <w:top w:val="nil"/>
              <w:left w:val="single" w:sz="4" w:space="0" w:color="auto"/>
              <w:bottom w:val="single" w:sz="4" w:space="0" w:color="auto"/>
              <w:right w:val="single" w:sz="8" w:space="0" w:color="auto"/>
            </w:tcBorders>
            <w:vAlign w:val="center"/>
            <w:hideMark/>
          </w:tcPr>
          <w:p w:rsidR="00315DD8" w:rsidRPr="00315DD8" w:rsidRDefault="00315DD8" w:rsidP="00315DD8">
            <w:pPr>
              <w:spacing w:after="0" w:line="240" w:lineRule="auto"/>
              <w:rPr>
                <w:rFonts w:ascii="Calibri" w:eastAsia="Times New Roman" w:hAnsi="Calibri" w:cs="Calibri"/>
                <w:b/>
                <w:bCs/>
                <w:color w:val="000000"/>
                <w:sz w:val="10"/>
                <w:szCs w:val="10"/>
                <w:lang w:val="es-SV" w:eastAsia="es-SV"/>
              </w:rPr>
            </w:pPr>
          </w:p>
        </w:tc>
      </w:tr>
      <w:tr w:rsidR="00315DD8" w:rsidRPr="00315DD8" w:rsidTr="00E62C4C">
        <w:trPr>
          <w:trHeight w:val="122"/>
        </w:trPr>
        <w:tc>
          <w:tcPr>
            <w:tcW w:w="1801" w:type="dxa"/>
            <w:vMerge/>
            <w:tcBorders>
              <w:top w:val="nil"/>
              <w:left w:val="single" w:sz="4" w:space="0" w:color="auto"/>
              <w:bottom w:val="single" w:sz="4" w:space="0" w:color="auto"/>
              <w:right w:val="single" w:sz="4" w:space="0" w:color="auto"/>
            </w:tcBorders>
            <w:vAlign w:val="center"/>
            <w:hideMark/>
          </w:tcPr>
          <w:p w:rsidR="00315DD8" w:rsidRPr="00315DD8" w:rsidRDefault="00315DD8" w:rsidP="00315DD8">
            <w:pPr>
              <w:spacing w:after="0" w:line="240" w:lineRule="auto"/>
              <w:rPr>
                <w:rFonts w:ascii="Calibri" w:eastAsia="Times New Roman" w:hAnsi="Calibri" w:cs="Calibri"/>
                <w:color w:val="000000"/>
                <w:sz w:val="10"/>
                <w:szCs w:val="10"/>
                <w:lang w:val="es-SV" w:eastAsia="es-SV"/>
              </w:rPr>
            </w:pPr>
          </w:p>
        </w:tc>
        <w:tc>
          <w:tcPr>
            <w:tcW w:w="4290" w:type="dxa"/>
            <w:vMerge/>
            <w:tcBorders>
              <w:top w:val="nil"/>
              <w:left w:val="single" w:sz="4" w:space="0" w:color="auto"/>
              <w:bottom w:val="single" w:sz="4" w:space="0" w:color="auto"/>
              <w:right w:val="single" w:sz="4" w:space="0" w:color="auto"/>
            </w:tcBorders>
            <w:vAlign w:val="center"/>
            <w:hideMark/>
          </w:tcPr>
          <w:p w:rsidR="00315DD8" w:rsidRPr="00315DD8" w:rsidRDefault="00315DD8" w:rsidP="00315DD8">
            <w:pPr>
              <w:spacing w:after="0" w:line="240" w:lineRule="auto"/>
              <w:rPr>
                <w:rFonts w:ascii="Calibri" w:eastAsia="Times New Roman" w:hAnsi="Calibri" w:cs="Calibri"/>
                <w:color w:val="000000"/>
                <w:sz w:val="10"/>
                <w:szCs w:val="10"/>
                <w:lang w:val="es-SV" w:eastAsia="es-SV"/>
              </w:rPr>
            </w:pPr>
          </w:p>
        </w:tc>
        <w:tc>
          <w:tcPr>
            <w:tcW w:w="1417" w:type="dxa"/>
            <w:vMerge/>
            <w:tcBorders>
              <w:top w:val="nil"/>
              <w:left w:val="single" w:sz="4" w:space="0" w:color="auto"/>
              <w:bottom w:val="single" w:sz="4" w:space="0" w:color="auto"/>
              <w:right w:val="single" w:sz="4" w:space="0" w:color="auto"/>
            </w:tcBorders>
            <w:vAlign w:val="center"/>
            <w:hideMark/>
          </w:tcPr>
          <w:p w:rsidR="00315DD8" w:rsidRPr="00315DD8" w:rsidRDefault="00315DD8" w:rsidP="00315DD8">
            <w:pPr>
              <w:spacing w:after="0" w:line="240" w:lineRule="auto"/>
              <w:rPr>
                <w:rFonts w:ascii="Calibri" w:eastAsia="Times New Roman" w:hAnsi="Calibri" w:cs="Calibri"/>
                <w:b/>
                <w:bCs/>
                <w:color w:val="000000"/>
                <w:sz w:val="10"/>
                <w:szCs w:val="10"/>
                <w:lang w:val="es-SV" w:eastAsia="es-SV"/>
              </w:rPr>
            </w:pPr>
          </w:p>
        </w:tc>
        <w:tc>
          <w:tcPr>
            <w:tcW w:w="1559" w:type="dxa"/>
            <w:vMerge/>
            <w:tcBorders>
              <w:top w:val="nil"/>
              <w:left w:val="single" w:sz="4" w:space="0" w:color="auto"/>
              <w:bottom w:val="single" w:sz="4" w:space="0" w:color="auto"/>
              <w:right w:val="single" w:sz="8" w:space="0" w:color="auto"/>
            </w:tcBorders>
            <w:vAlign w:val="center"/>
            <w:hideMark/>
          </w:tcPr>
          <w:p w:rsidR="00315DD8" w:rsidRPr="00315DD8" w:rsidRDefault="00315DD8" w:rsidP="00315DD8">
            <w:pPr>
              <w:spacing w:after="0" w:line="240" w:lineRule="auto"/>
              <w:rPr>
                <w:rFonts w:ascii="Calibri" w:eastAsia="Times New Roman" w:hAnsi="Calibri" w:cs="Calibri"/>
                <w:b/>
                <w:bCs/>
                <w:color w:val="000000"/>
                <w:sz w:val="10"/>
                <w:szCs w:val="10"/>
                <w:lang w:val="es-SV" w:eastAsia="es-SV"/>
              </w:rPr>
            </w:pPr>
          </w:p>
        </w:tc>
      </w:tr>
      <w:tr w:rsidR="00315DD8" w:rsidRPr="00315DD8" w:rsidTr="00E62C4C">
        <w:trPr>
          <w:trHeight w:val="122"/>
        </w:trPr>
        <w:tc>
          <w:tcPr>
            <w:tcW w:w="1801" w:type="dxa"/>
            <w:vMerge/>
            <w:tcBorders>
              <w:top w:val="nil"/>
              <w:left w:val="single" w:sz="4" w:space="0" w:color="auto"/>
              <w:bottom w:val="single" w:sz="4" w:space="0" w:color="auto"/>
              <w:right w:val="single" w:sz="4" w:space="0" w:color="auto"/>
            </w:tcBorders>
            <w:vAlign w:val="center"/>
            <w:hideMark/>
          </w:tcPr>
          <w:p w:rsidR="00315DD8" w:rsidRPr="00315DD8" w:rsidRDefault="00315DD8" w:rsidP="00315DD8">
            <w:pPr>
              <w:spacing w:after="0" w:line="240" w:lineRule="auto"/>
              <w:rPr>
                <w:rFonts w:ascii="Calibri" w:eastAsia="Times New Roman" w:hAnsi="Calibri" w:cs="Calibri"/>
                <w:color w:val="000000"/>
                <w:sz w:val="10"/>
                <w:szCs w:val="10"/>
                <w:lang w:val="es-SV" w:eastAsia="es-SV"/>
              </w:rPr>
            </w:pPr>
          </w:p>
        </w:tc>
        <w:tc>
          <w:tcPr>
            <w:tcW w:w="4290" w:type="dxa"/>
            <w:vMerge/>
            <w:tcBorders>
              <w:top w:val="nil"/>
              <w:left w:val="single" w:sz="4" w:space="0" w:color="auto"/>
              <w:bottom w:val="single" w:sz="4" w:space="0" w:color="auto"/>
              <w:right w:val="single" w:sz="4" w:space="0" w:color="auto"/>
            </w:tcBorders>
            <w:vAlign w:val="center"/>
            <w:hideMark/>
          </w:tcPr>
          <w:p w:rsidR="00315DD8" w:rsidRPr="00315DD8" w:rsidRDefault="00315DD8" w:rsidP="00315DD8">
            <w:pPr>
              <w:spacing w:after="0" w:line="240" w:lineRule="auto"/>
              <w:rPr>
                <w:rFonts w:ascii="Calibri" w:eastAsia="Times New Roman" w:hAnsi="Calibri" w:cs="Calibri"/>
                <w:color w:val="000000"/>
                <w:sz w:val="10"/>
                <w:szCs w:val="10"/>
                <w:lang w:val="es-SV" w:eastAsia="es-SV"/>
              </w:rPr>
            </w:pPr>
          </w:p>
        </w:tc>
        <w:tc>
          <w:tcPr>
            <w:tcW w:w="1417" w:type="dxa"/>
            <w:vMerge/>
            <w:tcBorders>
              <w:top w:val="nil"/>
              <w:left w:val="single" w:sz="4" w:space="0" w:color="auto"/>
              <w:bottom w:val="single" w:sz="4" w:space="0" w:color="auto"/>
              <w:right w:val="single" w:sz="4" w:space="0" w:color="auto"/>
            </w:tcBorders>
            <w:vAlign w:val="center"/>
            <w:hideMark/>
          </w:tcPr>
          <w:p w:rsidR="00315DD8" w:rsidRPr="00315DD8" w:rsidRDefault="00315DD8" w:rsidP="00315DD8">
            <w:pPr>
              <w:spacing w:after="0" w:line="240" w:lineRule="auto"/>
              <w:rPr>
                <w:rFonts w:ascii="Calibri" w:eastAsia="Times New Roman" w:hAnsi="Calibri" w:cs="Calibri"/>
                <w:b/>
                <w:bCs/>
                <w:color w:val="000000"/>
                <w:sz w:val="10"/>
                <w:szCs w:val="10"/>
                <w:lang w:val="es-SV" w:eastAsia="es-SV"/>
              </w:rPr>
            </w:pPr>
          </w:p>
        </w:tc>
        <w:tc>
          <w:tcPr>
            <w:tcW w:w="1559" w:type="dxa"/>
            <w:vMerge/>
            <w:tcBorders>
              <w:top w:val="nil"/>
              <w:left w:val="single" w:sz="4" w:space="0" w:color="auto"/>
              <w:bottom w:val="single" w:sz="4" w:space="0" w:color="auto"/>
              <w:right w:val="single" w:sz="8" w:space="0" w:color="auto"/>
            </w:tcBorders>
            <w:vAlign w:val="center"/>
            <w:hideMark/>
          </w:tcPr>
          <w:p w:rsidR="00315DD8" w:rsidRPr="00315DD8" w:rsidRDefault="00315DD8" w:rsidP="00315DD8">
            <w:pPr>
              <w:spacing w:after="0" w:line="240" w:lineRule="auto"/>
              <w:rPr>
                <w:rFonts w:ascii="Calibri" w:eastAsia="Times New Roman" w:hAnsi="Calibri" w:cs="Calibri"/>
                <w:b/>
                <w:bCs/>
                <w:color w:val="000000"/>
                <w:sz w:val="10"/>
                <w:szCs w:val="10"/>
                <w:lang w:val="es-SV" w:eastAsia="es-SV"/>
              </w:rPr>
            </w:pPr>
          </w:p>
        </w:tc>
      </w:tr>
      <w:tr w:rsidR="00315DD8" w:rsidRPr="00315DD8" w:rsidTr="00E62C4C">
        <w:trPr>
          <w:trHeight w:val="122"/>
        </w:trPr>
        <w:tc>
          <w:tcPr>
            <w:tcW w:w="1801" w:type="dxa"/>
            <w:vMerge/>
            <w:tcBorders>
              <w:top w:val="nil"/>
              <w:left w:val="single" w:sz="4" w:space="0" w:color="auto"/>
              <w:bottom w:val="single" w:sz="4" w:space="0" w:color="auto"/>
              <w:right w:val="single" w:sz="4" w:space="0" w:color="auto"/>
            </w:tcBorders>
            <w:vAlign w:val="center"/>
            <w:hideMark/>
          </w:tcPr>
          <w:p w:rsidR="00315DD8" w:rsidRPr="00315DD8" w:rsidRDefault="00315DD8" w:rsidP="00315DD8">
            <w:pPr>
              <w:spacing w:after="0" w:line="240" w:lineRule="auto"/>
              <w:rPr>
                <w:rFonts w:ascii="Calibri" w:eastAsia="Times New Roman" w:hAnsi="Calibri" w:cs="Calibri"/>
                <w:color w:val="000000"/>
                <w:sz w:val="10"/>
                <w:szCs w:val="10"/>
                <w:lang w:val="es-SV" w:eastAsia="es-SV"/>
              </w:rPr>
            </w:pPr>
          </w:p>
        </w:tc>
        <w:tc>
          <w:tcPr>
            <w:tcW w:w="4290" w:type="dxa"/>
            <w:vMerge/>
            <w:tcBorders>
              <w:top w:val="nil"/>
              <w:left w:val="single" w:sz="4" w:space="0" w:color="auto"/>
              <w:bottom w:val="single" w:sz="4" w:space="0" w:color="auto"/>
              <w:right w:val="single" w:sz="4" w:space="0" w:color="auto"/>
            </w:tcBorders>
            <w:vAlign w:val="center"/>
            <w:hideMark/>
          </w:tcPr>
          <w:p w:rsidR="00315DD8" w:rsidRPr="00315DD8" w:rsidRDefault="00315DD8" w:rsidP="00315DD8">
            <w:pPr>
              <w:spacing w:after="0" w:line="240" w:lineRule="auto"/>
              <w:rPr>
                <w:rFonts w:ascii="Calibri" w:eastAsia="Times New Roman" w:hAnsi="Calibri" w:cs="Calibri"/>
                <w:color w:val="000000"/>
                <w:sz w:val="10"/>
                <w:szCs w:val="10"/>
                <w:lang w:val="es-SV" w:eastAsia="es-SV"/>
              </w:rPr>
            </w:pPr>
          </w:p>
        </w:tc>
        <w:tc>
          <w:tcPr>
            <w:tcW w:w="1417" w:type="dxa"/>
            <w:vMerge/>
            <w:tcBorders>
              <w:top w:val="nil"/>
              <w:left w:val="single" w:sz="4" w:space="0" w:color="auto"/>
              <w:bottom w:val="single" w:sz="4" w:space="0" w:color="auto"/>
              <w:right w:val="single" w:sz="4" w:space="0" w:color="auto"/>
            </w:tcBorders>
            <w:vAlign w:val="center"/>
            <w:hideMark/>
          </w:tcPr>
          <w:p w:rsidR="00315DD8" w:rsidRPr="00315DD8" w:rsidRDefault="00315DD8" w:rsidP="00315DD8">
            <w:pPr>
              <w:spacing w:after="0" w:line="240" w:lineRule="auto"/>
              <w:rPr>
                <w:rFonts w:ascii="Calibri" w:eastAsia="Times New Roman" w:hAnsi="Calibri" w:cs="Calibri"/>
                <w:b/>
                <w:bCs/>
                <w:color w:val="000000"/>
                <w:sz w:val="10"/>
                <w:szCs w:val="10"/>
                <w:lang w:val="es-SV" w:eastAsia="es-SV"/>
              </w:rPr>
            </w:pPr>
          </w:p>
        </w:tc>
        <w:tc>
          <w:tcPr>
            <w:tcW w:w="1559" w:type="dxa"/>
            <w:vMerge/>
            <w:tcBorders>
              <w:top w:val="nil"/>
              <w:left w:val="single" w:sz="4" w:space="0" w:color="auto"/>
              <w:bottom w:val="single" w:sz="4" w:space="0" w:color="auto"/>
              <w:right w:val="single" w:sz="8" w:space="0" w:color="auto"/>
            </w:tcBorders>
            <w:vAlign w:val="center"/>
            <w:hideMark/>
          </w:tcPr>
          <w:p w:rsidR="00315DD8" w:rsidRPr="00315DD8" w:rsidRDefault="00315DD8" w:rsidP="00315DD8">
            <w:pPr>
              <w:spacing w:after="0" w:line="240" w:lineRule="auto"/>
              <w:rPr>
                <w:rFonts w:ascii="Calibri" w:eastAsia="Times New Roman" w:hAnsi="Calibri" w:cs="Calibri"/>
                <w:b/>
                <w:bCs/>
                <w:color w:val="000000"/>
                <w:sz w:val="10"/>
                <w:szCs w:val="10"/>
                <w:lang w:val="es-SV" w:eastAsia="es-SV"/>
              </w:rPr>
            </w:pPr>
          </w:p>
        </w:tc>
      </w:tr>
      <w:tr w:rsidR="00315DD8" w:rsidRPr="00315DD8" w:rsidTr="00E62C4C">
        <w:trPr>
          <w:trHeight w:val="122"/>
        </w:trPr>
        <w:tc>
          <w:tcPr>
            <w:tcW w:w="1801" w:type="dxa"/>
            <w:vMerge w:val="restart"/>
            <w:tcBorders>
              <w:top w:val="nil"/>
              <w:left w:val="single" w:sz="4" w:space="0" w:color="auto"/>
              <w:bottom w:val="single" w:sz="4" w:space="0" w:color="auto"/>
              <w:right w:val="single" w:sz="4" w:space="0" w:color="auto"/>
            </w:tcBorders>
            <w:shd w:val="clear" w:color="auto" w:fill="auto"/>
            <w:vAlign w:val="center"/>
            <w:hideMark/>
          </w:tcPr>
          <w:p w:rsidR="00315DD8" w:rsidRPr="00315DD8" w:rsidRDefault="00315DD8" w:rsidP="00315DD8">
            <w:pPr>
              <w:spacing w:after="0" w:line="240" w:lineRule="auto"/>
              <w:jc w:val="center"/>
              <w:rPr>
                <w:rFonts w:ascii="Calibri" w:eastAsia="Times New Roman" w:hAnsi="Calibri" w:cs="Calibri"/>
                <w:color w:val="000000"/>
                <w:sz w:val="10"/>
                <w:szCs w:val="10"/>
                <w:lang w:val="es-SV" w:eastAsia="es-SV"/>
              </w:rPr>
            </w:pPr>
            <w:r w:rsidRPr="00315DD8">
              <w:rPr>
                <w:rFonts w:ascii="Calibri" w:eastAsia="Times New Roman" w:hAnsi="Calibri" w:cs="Calibri"/>
                <w:color w:val="000000"/>
                <w:sz w:val="10"/>
                <w:szCs w:val="10"/>
                <w:lang w:val="es-SV" w:eastAsia="es-SV"/>
              </w:rPr>
              <w:t>NELSON DAVID CHAVEZ ESTRADA</w:t>
            </w:r>
            <w:r w:rsidRPr="00315DD8">
              <w:rPr>
                <w:rFonts w:ascii="Calibri" w:eastAsia="Times New Roman" w:hAnsi="Calibri" w:cs="Calibri"/>
                <w:color w:val="000000"/>
                <w:sz w:val="10"/>
                <w:szCs w:val="10"/>
                <w:lang w:val="es-SV" w:eastAsia="es-SV"/>
              </w:rPr>
              <w:br/>
              <w:t xml:space="preserve"> (FERRETERIA JC E INSUMOS DIVERSOS)</w:t>
            </w:r>
          </w:p>
        </w:tc>
        <w:tc>
          <w:tcPr>
            <w:tcW w:w="4290" w:type="dxa"/>
            <w:vMerge w:val="restart"/>
            <w:tcBorders>
              <w:top w:val="nil"/>
              <w:left w:val="single" w:sz="4" w:space="0" w:color="auto"/>
              <w:bottom w:val="single" w:sz="4" w:space="0" w:color="auto"/>
              <w:right w:val="single" w:sz="4" w:space="0" w:color="auto"/>
            </w:tcBorders>
            <w:shd w:val="clear" w:color="auto" w:fill="auto"/>
            <w:vAlign w:val="center"/>
            <w:hideMark/>
          </w:tcPr>
          <w:p w:rsidR="00315DD8" w:rsidRPr="00315DD8" w:rsidRDefault="00315DD8" w:rsidP="00315DD8">
            <w:pPr>
              <w:spacing w:after="0" w:line="240" w:lineRule="auto"/>
              <w:jc w:val="center"/>
              <w:rPr>
                <w:rFonts w:ascii="Calibri" w:eastAsia="Times New Roman" w:hAnsi="Calibri" w:cs="Calibri"/>
                <w:color w:val="000000"/>
                <w:sz w:val="10"/>
                <w:szCs w:val="10"/>
                <w:lang w:val="es-SV" w:eastAsia="es-SV"/>
              </w:rPr>
            </w:pPr>
            <w:r w:rsidRPr="00315DD8">
              <w:rPr>
                <w:rFonts w:ascii="Calibri" w:eastAsia="Times New Roman" w:hAnsi="Calibri" w:cs="Calibri"/>
                <w:color w:val="000000"/>
                <w:sz w:val="10"/>
                <w:szCs w:val="10"/>
                <w:lang w:val="es-SV" w:eastAsia="es-SV"/>
              </w:rPr>
              <w:t>SE RECOMIENDA ANELSON DAVID CHAVEZ ESTRADA LOS ITEM 2, 3, 4, 5, 6, 7, 8, 9, 10, 13, 14, Y 15 POR CALIDAD, MARCA Y MENOR PRECIO Y CUMPLIR  LO REQUERIDO POR UN TOTAL DE</w:t>
            </w:r>
            <w:r w:rsidRPr="00315DD8">
              <w:rPr>
                <w:rFonts w:ascii="Calibri" w:eastAsia="Times New Roman" w:hAnsi="Calibri" w:cs="Calibri"/>
                <w:b/>
                <w:bCs/>
                <w:color w:val="000000"/>
                <w:sz w:val="10"/>
                <w:szCs w:val="10"/>
                <w:lang w:val="es-SV" w:eastAsia="es-SV"/>
              </w:rPr>
              <w:t xml:space="preserve"> $29,323.34</w:t>
            </w:r>
          </w:p>
        </w:tc>
        <w:tc>
          <w:tcPr>
            <w:tcW w:w="1417" w:type="dxa"/>
            <w:vMerge/>
            <w:tcBorders>
              <w:top w:val="nil"/>
              <w:left w:val="single" w:sz="4" w:space="0" w:color="auto"/>
              <w:bottom w:val="single" w:sz="4" w:space="0" w:color="auto"/>
              <w:right w:val="single" w:sz="4" w:space="0" w:color="auto"/>
            </w:tcBorders>
            <w:vAlign w:val="center"/>
            <w:hideMark/>
          </w:tcPr>
          <w:p w:rsidR="00315DD8" w:rsidRPr="00315DD8" w:rsidRDefault="00315DD8" w:rsidP="00315DD8">
            <w:pPr>
              <w:spacing w:after="0" w:line="240" w:lineRule="auto"/>
              <w:rPr>
                <w:rFonts w:ascii="Calibri" w:eastAsia="Times New Roman" w:hAnsi="Calibri" w:cs="Calibri"/>
                <w:b/>
                <w:bCs/>
                <w:color w:val="000000"/>
                <w:sz w:val="10"/>
                <w:szCs w:val="10"/>
                <w:lang w:val="es-SV" w:eastAsia="es-SV"/>
              </w:rPr>
            </w:pPr>
          </w:p>
        </w:tc>
        <w:tc>
          <w:tcPr>
            <w:tcW w:w="1559" w:type="dxa"/>
            <w:vMerge/>
            <w:tcBorders>
              <w:top w:val="nil"/>
              <w:left w:val="single" w:sz="4" w:space="0" w:color="auto"/>
              <w:bottom w:val="single" w:sz="4" w:space="0" w:color="auto"/>
              <w:right w:val="single" w:sz="8" w:space="0" w:color="auto"/>
            </w:tcBorders>
            <w:vAlign w:val="center"/>
            <w:hideMark/>
          </w:tcPr>
          <w:p w:rsidR="00315DD8" w:rsidRPr="00315DD8" w:rsidRDefault="00315DD8" w:rsidP="00315DD8">
            <w:pPr>
              <w:spacing w:after="0" w:line="240" w:lineRule="auto"/>
              <w:rPr>
                <w:rFonts w:ascii="Calibri" w:eastAsia="Times New Roman" w:hAnsi="Calibri" w:cs="Calibri"/>
                <w:b/>
                <w:bCs/>
                <w:color w:val="000000"/>
                <w:sz w:val="10"/>
                <w:szCs w:val="10"/>
                <w:lang w:val="es-SV" w:eastAsia="es-SV"/>
              </w:rPr>
            </w:pPr>
          </w:p>
        </w:tc>
      </w:tr>
      <w:tr w:rsidR="00315DD8" w:rsidRPr="00315DD8" w:rsidTr="00E62C4C">
        <w:trPr>
          <w:trHeight w:val="122"/>
        </w:trPr>
        <w:tc>
          <w:tcPr>
            <w:tcW w:w="1801" w:type="dxa"/>
            <w:vMerge/>
            <w:tcBorders>
              <w:top w:val="nil"/>
              <w:left w:val="single" w:sz="4" w:space="0" w:color="auto"/>
              <w:bottom w:val="single" w:sz="4" w:space="0" w:color="auto"/>
              <w:right w:val="single" w:sz="4" w:space="0" w:color="auto"/>
            </w:tcBorders>
            <w:vAlign w:val="center"/>
            <w:hideMark/>
          </w:tcPr>
          <w:p w:rsidR="00315DD8" w:rsidRPr="00315DD8" w:rsidRDefault="00315DD8" w:rsidP="00315DD8">
            <w:pPr>
              <w:spacing w:after="0" w:line="240" w:lineRule="auto"/>
              <w:rPr>
                <w:rFonts w:ascii="Calibri" w:eastAsia="Times New Roman" w:hAnsi="Calibri" w:cs="Calibri"/>
                <w:color w:val="000000"/>
                <w:sz w:val="10"/>
                <w:szCs w:val="10"/>
                <w:lang w:val="es-SV" w:eastAsia="es-SV"/>
              </w:rPr>
            </w:pPr>
          </w:p>
        </w:tc>
        <w:tc>
          <w:tcPr>
            <w:tcW w:w="4290" w:type="dxa"/>
            <w:vMerge/>
            <w:tcBorders>
              <w:top w:val="nil"/>
              <w:left w:val="single" w:sz="4" w:space="0" w:color="auto"/>
              <w:bottom w:val="single" w:sz="4" w:space="0" w:color="auto"/>
              <w:right w:val="single" w:sz="4" w:space="0" w:color="auto"/>
            </w:tcBorders>
            <w:vAlign w:val="center"/>
            <w:hideMark/>
          </w:tcPr>
          <w:p w:rsidR="00315DD8" w:rsidRPr="00315DD8" w:rsidRDefault="00315DD8" w:rsidP="00315DD8">
            <w:pPr>
              <w:spacing w:after="0" w:line="240" w:lineRule="auto"/>
              <w:rPr>
                <w:rFonts w:ascii="Calibri" w:eastAsia="Times New Roman" w:hAnsi="Calibri" w:cs="Calibri"/>
                <w:color w:val="000000"/>
                <w:sz w:val="10"/>
                <w:szCs w:val="10"/>
                <w:lang w:val="es-SV" w:eastAsia="es-SV"/>
              </w:rPr>
            </w:pPr>
          </w:p>
        </w:tc>
        <w:tc>
          <w:tcPr>
            <w:tcW w:w="1417" w:type="dxa"/>
            <w:vMerge/>
            <w:tcBorders>
              <w:top w:val="nil"/>
              <w:left w:val="single" w:sz="4" w:space="0" w:color="auto"/>
              <w:bottom w:val="single" w:sz="4" w:space="0" w:color="auto"/>
              <w:right w:val="single" w:sz="4" w:space="0" w:color="auto"/>
            </w:tcBorders>
            <w:vAlign w:val="center"/>
            <w:hideMark/>
          </w:tcPr>
          <w:p w:rsidR="00315DD8" w:rsidRPr="00315DD8" w:rsidRDefault="00315DD8" w:rsidP="00315DD8">
            <w:pPr>
              <w:spacing w:after="0" w:line="240" w:lineRule="auto"/>
              <w:rPr>
                <w:rFonts w:ascii="Calibri" w:eastAsia="Times New Roman" w:hAnsi="Calibri" w:cs="Calibri"/>
                <w:b/>
                <w:bCs/>
                <w:color w:val="000000"/>
                <w:sz w:val="10"/>
                <w:szCs w:val="10"/>
                <w:lang w:val="es-SV" w:eastAsia="es-SV"/>
              </w:rPr>
            </w:pPr>
          </w:p>
        </w:tc>
        <w:tc>
          <w:tcPr>
            <w:tcW w:w="1559" w:type="dxa"/>
            <w:vMerge/>
            <w:tcBorders>
              <w:top w:val="nil"/>
              <w:left w:val="single" w:sz="4" w:space="0" w:color="auto"/>
              <w:bottom w:val="single" w:sz="4" w:space="0" w:color="auto"/>
              <w:right w:val="single" w:sz="8" w:space="0" w:color="auto"/>
            </w:tcBorders>
            <w:vAlign w:val="center"/>
            <w:hideMark/>
          </w:tcPr>
          <w:p w:rsidR="00315DD8" w:rsidRPr="00315DD8" w:rsidRDefault="00315DD8" w:rsidP="00315DD8">
            <w:pPr>
              <w:spacing w:after="0" w:line="240" w:lineRule="auto"/>
              <w:rPr>
                <w:rFonts w:ascii="Calibri" w:eastAsia="Times New Roman" w:hAnsi="Calibri" w:cs="Calibri"/>
                <w:b/>
                <w:bCs/>
                <w:color w:val="000000"/>
                <w:sz w:val="10"/>
                <w:szCs w:val="10"/>
                <w:lang w:val="es-SV" w:eastAsia="es-SV"/>
              </w:rPr>
            </w:pPr>
          </w:p>
        </w:tc>
      </w:tr>
      <w:tr w:rsidR="00315DD8" w:rsidRPr="00315DD8" w:rsidTr="00E62C4C">
        <w:trPr>
          <w:trHeight w:val="122"/>
        </w:trPr>
        <w:tc>
          <w:tcPr>
            <w:tcW w:w="1801" w:type="dxa"/>
            <w:vMerge/>
            <w:tcBorders>
              <w:top w:val="nil"/>
              <w:left w:val="single" w:sz="4" w:space="0" w:color="auto"/>
              <w:bottom w:val="single" w:sz="4" w:space="0" w:color="auto"/>
              <w:right w:val="single" w:sz="4" w:space="0" w:color="auto"/>
            </w:tcBorders>
            <w:vAlign w:val="center"/>
            <w:hideMark/>
          </w:tcPr>
          <w:p w:rsidR="00315DD8" w:rsidRPr="00315DD8" w:rsidRDefault="00315DD8" w:rsidP="00315DD8">
            <w:pPr>
              <w:spacing w:after="0" w:line="240" w:lineRule="auto"/>
              <w:rPr>
                <w:rFonts w:ascii="Calibri" w:eastAsia="Times New Roman" w:hAnsi="Calibri" w:cs="Calibri"/>
                <w:color w:val="000000"/>
                <w:sz w:val="10"/>
                <w:szCs w:val="10"/>
                <w:lang w:val="es-SV" w:eastAsia="es-SV"/>
              </w:rPr>
            </w:pPr>
          </w:p>
        </w:tc>
        <w:tc>
          <w:tcPr>
            <w:tcW w:w="4290" w:type="dxa"/>
            <w:vMerge/>
            <w:tcBorders>
              <w:top w:val="nil"/>
              <w:left w:val="single" w:sz="4" w:space="0" w:color="auto"/>
              <w:bottom w:val="single" w:sz="4" w:space="0" w:color="auto"/>
              <w:right w:val="single" w:sz="4" w:space="0" w:color="auto"/>
            </w:tcBorders>
            <w:vAlign w:val="center"/>
            <w:hideMark/>
          </w:tcPr>
          <w:p w:rsidR="00315DD8" w:rsidRPr="00315DD8" w:rsidRDefault="00315DD8" w:rsidP="00315DD8">
            <w:pPr>
              <w:spacing w:after="0" w:line="240" w:lineRule="auto"/>
              <w:rPr>
                <w:rFonts w:ascii="Calibri" w:eastAsia="Times New Roman" w:hAnsi="Calibri" w:cs="Calibri"/>
                <w:color w:val="000000"/>
                <w:sz w:val="10"/>
                <w:szCs w:val="10"/>
                <w:lang w:val="es-SV" w:eastAsia="es-SV"/>
              </w:rPr>
            </w:pPr>
          </w:p>
        </w:tc>
        <w:tc>
          <w:tcPr>
            <w:tcW w:w="1417" w:type="dxa"/>
            <w:vMerge/>
            <w:tcBorders>
              <w:top w:val="nil"/>
              <w:left w:val="single" w:sz="4" w:space="0" w:color="auto"/>
              <w:bottom w:val="single" w:sz="4" w:space="0" w:color="auto"/>
              <w:right w:val="single" w:sz="4" w:space="0" w:color="auto"/>
            </w:tcBorders>
            <w:vAlign w:val="center"/>
            <w:hideMark/>
          </w:tcPr>
          <w:p w:rsidR="00315DD8" w:rsidRPr="00315DD8" w:rsidRDefault="00315DD8" w:rsidP="00315DD8">
            <w:pPr>
              <w:spacing w:after="0" w:line="240" w:lineRule="auto"/>
              <w:rPr>
                <w:rFonts w:ascii="Calibri" w:eastAsia="Times New Roman" w:hAnsi="Calibri" w:cs="Calibri"/>
                <w:b/>
                <w:bCs/>
                <w:color w:val="000000"/>
                <w:sz w:val="10"/>
                <w:szCs w:val="10"/>
                <w:lang w:val="es-SV" w:eastAsia="es-SV"/>
              </w:rPr>
            </w:pPr>
          </w:p>
        </w:tc>
        <w:tc>
          <w:tcPr>
            <w:tcW w:w="1559" w:type="dxa"/>
            <w:vMerge/>
            <w:tcBorders>
              <w:top w:val="nil"/>
              <w:left w:val="single" w:sz="4" w:space="0" w:color="auto"/>
              <w:bottom w:val="single" w:sz="4" w:space="0" w:color="auto"/>
              <w:right w:val="single" w:sz="8" w:space="0" w:color="auto"/>
            </w:tcBorders>
            <w:vAlign w:val="center"/>
            <w:hideMark/>
          </w:tcPr>
          <w:p w:rsidR="00315DD8" w:rsidRPr="00315DD8" w:rsidRDefault="00315DD8" w:rsidP="00315DD8">
            <w:pPr>
              <w:spacing w:after="0" w:line="240" w:lineRule="auto"/>
              <w:rPr>
                <w:rFonts w:ascii="Calibri" w:eastAsia="Times New Roman" w:hAnsi="Calibri" w:cs="Calibri"/>
                <w:b/>
                <w:bCs/>
                <w:color w:val="000000"/>
                <w:sz w:val="10"/>
                <w:szCs w:val="10"/>
                <w:lang w:val="es-SV" w:eastAsia="es-SV"/>
              </w:rPr>
            </w:pPr>
          </w:p>
        </w:tc>
      </w:tr>
      <w:tr w:rsidR="00315DD8" w:rsidRPr="00315DD8" w:rsidTr="00E62C4C">
        <w:trPr>
          <w:trHeight w:val="122"/>
        </w:trPr>
        <w:tc>
          <w:tcPr>
            <w:tcW w:w="1801" w:type="dxa"/>
            <w:vMerge/>
            <w:tcBorders>
              <w:top w:val="nil"/>
              <w:left w:val="single" w:sz="4" w:space="0" w:color="auto"/>
              <w:bottom w:val="single" w:sz="4" w:space="0" w:color="auto"/>
              <w:right w:val="single" w:sz="4" w:space="0" w:color="auto"/>
            </w:tcBorders>
            <w:vAlign w:val="center"/>
            <w:hideMark/>
          </w:tcPr>
          <w:p w:rsidR="00315DD8" w:rsidRPr="00315DD8" w:rsidRDefault="00315DD8" w:rsidP="00315DD8">
            <w:pPr>
              <w:spacing w:after="0" w:line="240" w:lineRule="auto"/>
              <w:rPr>
                <w:rFonts w:ascii="Calibri" w:eastAsia="Times New Roman" w:hAnsi="Calibri" w:cs="Calibri"/>
                <w:color w:val="000000"/>
                <w:sz w:val="10"/>
                <w:szCs w:val="10"/>
                <w:lang w:val="es-SV" w:eastAsia="es-SV"/>
              </w:rPr>
            </w:pPr>
          </w:p>
        </w:tc>
        <w:tc>
          <w:tcPr>
            <w:tcW w:w="4290" w:type="dxa"/>
            <w:vMerge/>
            <w:tcBorders>
              <w:top w:val="nil"/>
              <w:left w:val="single" w:sz="4" w:space="0" w:color="auto"/>
              <w:bottom w:val="single" w:sz="4" w:space="0" w:color="auto"/>
              <w:right w:val="single" w:sz="4" w:space="0" w:color="auto"/>
            </w:tcBorders>
            <w:vAlign w:val="center"/>
            <w:hideMark/>
          </w:tcPr>
          <w:p w:rsidR="00315DD8" w:rsidRPr="00315DD8" w:rsidRDefault="00315DD8" w:rsidP="00315DD8">
            <w:pPr>
              <w:spacing w:after="0" w:line="240" w:lineRule="auto"/>
              <w:rPr>
                <w:rFonts w:ascii="Calibri" w:eastAsia="Times New Roman" w:hAnsi="Calibri" w:cs="Calibri"/>
                <w:color w:val="000000"/>
                <w:sz w:val="10"/>
                <w:szCs w:val="10"/>
                <w:lang w:val="es-SV" w:eastAsia="es-SV"/>
              </w:rPr>
            </w:pPr>
          </w:p>
        </w:tc>
        <w:tc>
          <w:tcPr>
            <w:tcW w:w="1417" w:type="dxa"/>
            <w:vMerge/>
            <w:tcBorders>
              <w:top w:val="nil"/>
              <w:left w:val="single" w:sz="4" w:space="0" w:color="auto"/>
              <w:bottom w:val="single" w:sz="4" w:space="0" w:color="auto"/>
              <w:right w:val="single" w:sz="4" w:space="0" w:color="auto"/>
            </w:tcBorders>
            <w:vAlign w:val="center"/>
            <w:hideMark/>
          </w:tcPr>
          <w:p w:rsidR="00315DD8" w:rsidRPr="00315DD8" w:rsidRDefault="00315DD8" w:rsidP="00315DD8">
            <w:pPr>
              <w:spacing w:after="0" w:line="240" w:lineRule="auto"/>
              <w:rPr>
                <w:rFonts w:ascii="Calibri" w:eastAsia="Times New Roman" w:hAnsi="Calibri" w:cs="Calibri"/>
                <w:b/>
                <w:bCs/>
                <w:color w:val="000000"/>
                <w:sz w:val="10"/>
                <w:szCs w:val="10"/>
                <w:lang w:val="es-SV" w:eastAsia="es-SV"/>
              </w:rPr>
            </w:pPr>
          </w:p>
        </w:tc>
        <w:tc>
          <w:tcPr>
            <w:tcW w:w="1559" w:type="dxa"/>
            <w:vMerge/>
            <w:tcBorders>
              <w:top w:val="nil"/>
              <w:left w:val="single" w:sz="4" w:space="0" w:color="auto"/>
              <w:bottom w:val="single" w:sz="4" w:space="0" w:color="auto"/>
              <w:right w:val="single" w:sz="8" w:space="0" w:color="auto"/>
            </w:tcBorders>
            <w:vAlign w:val="center"/>
            <w:hideMark/>
          </w:tcPr>
          <w:p w:rsidR="00315DD8" w:rsidRPr="00315DD8" w:rsidRDefault="00315DD8" w:rsidP="00315DD8">
            <w:pPr>
              <w:spacing w:after="0" w:line="240" w:lineRule="auto"/>
              <w:rPr>
                <w:rFonts w:ascii="Calibri" w:eastAsia="Times New Roman" w:hAnsi="Calibri" w:cs="Calibri"/>
                <w:b/>
                <w:bCs/>
                <w:color w:val="000000"/>
                <w:sz w:val="10"/>
                <w:szCs w:val="10"/>
                <w:lang w:val="es-SV" w:eastAsia="es-SV"/>
              </w:rPr>
            </w:pPr>
          </w:p>
        </w:tc>
      </w:tr>
      <w:tr w:rsidR="00315DD8" w:rsidRPr="00315DD8" w:rsidTr="00E62C4C">
        <w:trPr>
          <w:trHeight w:val="122"/>
        </w:trPr>
        <w:tc>
          <w:tcPr>
            <w:tcW w:w="1801" w:type="dxa"/>
            <w:vMerge w:val="restart"/>
            <w:tcBorders>
              <w:top w:val="nil"/>
              <w:left w:val="single" w:sz="4" w:space="0" w:color="auto"/>
              <w:bottom w:val="single" w:sz="4" w:space="0" w:color="auto"/>
              <w:right w:val="single" w:sz="4" w:space="0" w:color="auto"/>
            </w:tcBorders>
            <w:shd w:val="clear" w:color="auto" w:fill="auto"/>
            <w:vAlign w:val="center"/>
            <w:hideMark/>
          </w:tcPr>
          <w:p w:rsidR="00315DD8" w:rsidRPr="00315DD8" w:rsidRDefault="00315DD8" w:rsidP="00315DD8">
            <w:pPr>
              <w:spacing w:after="0" w:line="240" w:lineRule="auto"/>
              <w:jc w:val="center"/>
              <w:rPr>
                <w:rFonts w:ascii="Calibri" w:eastAsia="Times New Roman" w:hAnsi="Calibri" w:cs="Calibri"/>
                <w:color w:val="000000"/>
                <w:sz w:val="10"/>
                <w:szCs w:val="10"/>
                <w:lang w:val="es-SV" w:eastAsia="es-SV"/>
              </w:rPr>
            </w:pPr>
            <w:r w:rsidRPr="00315DD8">
              <w:rPr>
                <w:rFonts w:ascii="Calibri" w:eastAsia="Times New Roman" w:hAnsi="Calibri" w:cs="Calibri"/>
                <w:color w:val="000000"/>
                <w:sz w:val="10"/>
                <w:szCs w:val="10"/>
                <w:lang w:val="es-SV" w:eastAsia="es-SV"/>
              </w:rPr>
              <w:t>PROVEEDORA DE BIENES Y SERVICIOS GENERALES, S.A. DE C.V.</w:t>
            </w:r>
          </w:p>
        </w:tc>
        <w:tc>
          <w:tcPr>
            <w:tcW w:w="4290" w:type="dxa"/>
            <w:vMerge w:val="restart"/>
            <w:tcBorders>
              <w:top w:val="nil"/>
              <w:left w:val="single" w:sz="4" w:space="0" w:color="auto"/>
              <w:bottom w:val="single" w:sz="4" w:space="0" w:color="auto"/>
              <w:right w:val="single" w:sz="4" w:space="0" w:color="auto"/>
            </w:tcBorders>
            <w:shd w:val="clear" w:color="auto" w:fill="auto"/>
            <w:vAlign w:val="center"/>
            <w:hideMark/>
          </w:tcPr>
          <w:p w:rsidR="00315DD8" w:rsidRPr="00315DD8" w:rsidRDefault="00315DD8" w:rsidP="00315DD8">
            <w:pPr>
              <w:spacing w:after="0" w:line="240" w:lineRule="auto"/>
              <w:jc w:val="center"/>
              <w:rPr>
                <w:rFonts w:ascii="Calibri" w:eastAsia="Times New Roman" w:hAnsi="Calibri" w:cs="Calibri"/>
                <w:color w:val="000000"/>
                <w:sz w:val="10"/>
                <w:szCs w:val="10"/>
                <w:lang w:val="es-SV" w:eastAsia="es-SV"/>
              </w:rPr>
            </w:pPr>
            <w:r w:rsidRPr="00315DD8">
              <w:rPr>
                <w:rFonts w:ascii="Calibri" w:eastAsia="Times New Roman" w:hAnsi="Calibri" w:cs="Calibri"/>
                <w:color w:val="000000"/>
                <w:sz w:val="10"/>
                <w:szCs w:val="10"/>
                <w:lang w:val="es-SV" w:eastAsia="es-SV"/>
              </w:rPr>
              <w:t xml:space="preserve">SE RECOMIENDA A PROVEEDORA DE BIENES Y SERVICIOS GENERALES, S.A. DE C.V. LOS ITEM 11 POR  </w:t>
            </w:r>
            <w:r w:rsidRPr="00315DD8">
              <w:rPr>
                <w:rFonts w:ascii="Calibri" w:eastAsia="Times New Roman" w:hAnsi="Calibri" w:cs="Calibri"/>
                <w:b/>
                <w:bCs/>
                <w:color w:val="000000"/>
                <w:sz w:val="10"/>
                <w:szCs w:val="10"/>
                <w:lang w:val="es-SV" w:eastAsia="es-SV"/>
              </w:rPr>
              <w:t>$135.80</w:t>
            </w:r>
            <w:r w:rsidRPr="00315DD8">
              <w:rPr>
                <w:rFonts w:ascii="Calibri" w:eastAsia="Times New Roman" w:hAnsi="Calibri" w:cs="Calibri"/>
                <w:color w:val="000000"/>
                <w:sz w:val="10"/>
                <w:szCs w:val="10"/>
                <w:lang w:val="es-SV" w:eastAsia="es-SV"/>
              </w:rPr>
              <w:t xml:space="preserve">, POR MENOR PRECIO Y CUMPLIR LO REQUERIDO. </w:t>
            </w:r>
          </w:p>
        </w:tc>
        <w:tc>
          <w:tcPr>
            <w:tcW w:w="1417" w:type="dxa"/>
            <w:vMerge/>
            <w:tcBorders>
              <w:top w:val="nil"/>
              <w:left w:val="single" w:sz="4" w:space="0" w:color="auto"/>
              <w:bottom w:val="single" w:sz="4" w:space="0" w:color="auto"/>
              <w:right w:val="single" w:sz="4" w:space="0" w:color="auto"/>
            </w:tcBorders>
            <w:vAlign w:val="center"/>
            <w:hideMark/>
          </w:tcPr>
          <w:p w:rsidR="00315DD8" w:rsidRPr="00315DD8" w:rsidRDefault="00315DD8" w:rsidP="00315DD8">
            <w:pPr>
              <w:spacing w:after="0" w:line="240" w:lineRule="auto"/>
              <w:rPr>
                <w:rFonts w:ascii="Calibri" w:eastAsia="Times New Roman" w:hAnsi="Calibri" w:cs="Calibri"/>
                <w:b/>
                <w:bCs/>
                <w:color w:val="000000"/>
                <w:sz w:val="10"/>
                <w:szCs w:val="10"/>
                <w:lang w:val="es-SV" w:eastAsia="es-SV"/>
              </w:rPr>
            </w:pPr>
          </w:p>
        </w:tc>
        <w:tc>
          <w:tcPr>
            <w:tcW w:w="1559" w:type="dxa"/>
            <w:vMerge/>
            <w:tcBorders>
              <w:top w:val="nil"/>
              <w:left w:val="single" w:sz="4" w:space="0" w:color="auto"/>
              <w:bottom w:val="single" w:sz="4" w:space="0" w:color="auto"/>
              <w:right w:val="single" w:sz="8" w:space="0" w:color="auto"/>
            </w:tcBorders>
            <w:vAlign w:val="center"/>
            <w:hideMark/>
          </w:tcPr>
          <w:p w:rsidR="00315DD8" w:rsidRPr="00315DD8" w:rsidRDefault="00315DD8" w:rsidP="00315DD8">
            <w:pPr>
              <w:spacing w:after="0" w:line="240" w:lineRule="auto"/>
              <w:rPr>
                <w:rFonts w:ascii="Calibri" w:eastAsia="Times New Roman" w:hAnsi="Calibri" w:cs="Calibri"/>
                <w:b/>
                <w:bCs/>
                <w:color w:val="000000"/>
                <w:sz w:val="10"/>
                <w:szCs w:val="10"/>
                <w:lang w:val="es-SV" w:eastAsia="es-SV"/>
              </w:rPr>
            </w:pPr>
          </w:p>
        </w:tc>
      </w:tr>
      <w:tr w:rsidR="00315DD8" w:rsidRPr="00315DD8" w:rsidTr="00E62C4C">
        <w:trPr>
          <w:trHeight w:val="122"/>
        </w:trPr>
        <w:tc>
          <w:tcPr>
            <w:tcW w:w="1801" w:type="dxa"/>
            <w:vMerge/>
            <w:tcBorders>
              <w:top w:val="nil"/>
              <w:left w:val="single" w:sz="4" w:space="0" w:color="auto"/>
              <w:bottom w:val="single" w:sz="4" w:space="0" w:color="auto"/>
              <w:right w:val="single" w:sz="4" w:space="0" w:color="auto"/>
            </w:tcBorders>
            <w:vAlign w:val="center"/>
            <w:hideMark/>
          </w:tcPr>
          <w:p w:rsidR="00315DD8" w:rsidRPr="00315DD8" w:rsidRDefault="00315DD8" w:rsidP="00315DD8">
            <w:pPr>
              <w:spacing w:after="0" w:line="240" w:lineRule="auto"/>
              <w:rPr>
                <w:rFonts w:ascii="Calibri" w:eastAsia="Times New Roman" w:hAnsi="Calibri" w:cs="Calibri"/>
                <w:color w:val="000000"/>
                <w:sz w:val="10"/>
                <w:szCs w:val="10"/>
                <w:lang w:val="es-SV" w:eastAsia="es-SV"/>
              </w:rPr>
            </w:pPr>
          </w:p>
        </w:tc>
        <w:tc>
          <w:tcPr>
            <w:tcW w:w="4290" w:type="dxa"/>
            <w:vMerge/>
            <w:tcBorders>
              <w:top w:val="nil"/>
              <w:left w:val="single" w:sz="4" w:space="0" w:color="auto"/>
              <w:bottom w:val="single" w:sz="4" w:space="0" w:color="auto"/>
              <w:right w:val="single" w:sz="4" w:space="0" w:color="auto"/>
            </w:tcBorders>
            <w:vAlign w:val="center"/>
            <w:hideMark/>
          </w:tcPr>
          <w:p w:rsidR="00315DD8" w:rsidRPr="00315DD8" w:rsidRDefault="00315DD8" w:rsidP="00315DD8">
            <w:pPr>
              <w:spacing w:after="0" w:line="240" w:lineRule="auto"/>
              <w:rPr>
                <w:rFonts w:ascii="Calibri" w:eastAsia="Times New Roman" w:hAnsi="Calibri" w:cs="Calibri"/>
                <w:color w:val="000000"/>
                <w:sz w:val="10"/>
                <w:szCs w:val="10"/>
                <w:lang w:val="es-SV" w:eastAsia="es-SV"/>
              </w:rPr>
            </w:pPr>
          </w:p>
        </w:tc>
        <w:tc>
          <w:tcPr>
            <w:tcW w:w="1417" w:type="dxa"/>
            <w:vMerge/>
            <w:tcBorders>
              <w:top w:val="nil"/>
              <w:left w:val="single" w:sz="4" w:space="0" w:color="auto"/>
              <w:bottom w:val="single" w:sz="4" w:space="0" w:color="auto"/>
              <w:right w:val="single" w:sz="4" w:space="0" w:color="auto"/>
            </w:tcBorders>
            <w:vAlign w:val="center"/>
            <w:hideMark/>
          </w:tcPr>
          <w:p w:rsidR="00315DD8" w:rsidRPr="00315DD8" w:rsidRDefault="00315DD8" w:rsidP="00315DD8">
            <w:pPr>
              <w:spacing w:after="0" w:line="240" w:lineRule="auto"/>
              <w:rPr>
                <w:rFonts w:ascii="Calibri" w:eastAsia="Times New Roman" w:hAnsi="Calibri" w:cs="Calibri"/>
                <w:b/>
                <w:bCs/>
                <w:color w:val="000000"/>
                <w:sz w:val="10"/>
                <w:szCs w:val="10"/>
                <w:lang w:val="es-SV" w:eastAsia="es-SV"/>
              </w:rPr>
            </w:pPr>
          </w:p>
        </w:tc>
        <w:tc>
          <w:tcPr>
            <w:tcW w:w="1559" w:type="dxa"/>
            <w:vMerge/>
            <w:tcBorders>
              <w:top w:val="nil"/>
              <w:left w:val="single" w:sz="4" w:space="0" w:color="auto"/>
              <w:bottom w:val="single" w:sz="4" w:space="0" w:color="auto"/>
              <w:right w:val="single" w:sz="8" w:space="0" w:color="auto"/>
            </w:tcBorders>
            <w:vAlign w:val="center"/>
            <w:hideMark/>
          </w:tcPr>
          <w:p w:rsidR="00315DD8" w:rsidRPr="00315DD8" w:rsidRDefault="00315DD8" w:rsidP="00315DD8">
            <w:pPr>
              <w:spacing w:after="0" w:line="240" w:lineRule="auto"/>
              <w:rPr>
                <w:rFonts w:ascii="Calibri" w:eastAsia="Times New Roman" w:hAnsi="Calibri" w:cs="Calibri"/>
                <w:b/>
                <w:bCs/>
                <w:color w:val="000000"/>
                <w:sz w:val="10"/>
                <w:szCs w:val="10"/>
                <w:lang w:val="es-SV" w:eastAsia="es-SV"/>
              </w:rPr>
            </w:pPr>
          </w:p>
        </w:tc>
      </w:tr>
      <w:tr w:rsidR="00315DD8" w:rsidRPr="00315DD8" w:rsidTr="00E62C4C">
        <w:trPr>
          <w:trHeight w:val="122"/>
        </w:trPr>
        <w:tc>
          <w:tcPr>
            <w:tcW w:w="1801" w:type="dxa"/>
            <w:vMerge/>
            <w:tcBorders>
              <w:top w:val="nil"/>
              <w:left w:val="single" w:sz="4" w:space="0" w:color="auto"/>
              <w:bottom w:val="single" w:sz="4" w:space="0" w:color="auto"/>
              <w:right w:val="single" w:sz="4" w:space="0" w:color="auto"/>
            </w:tcBorders>
            <w:vAlign w:val="center"/>
            <w:hideMark/>
          </w:tcPr>
          <w:p w:rsidR="00315DD8" w:rsidRPr="00315DD8" w:rsidRDefault="00315DD8" w:rsidP="00315DD8">
            <w:pPr>
              <w:spacing w:after="0" w:line="240" w:lineRule="auto"/>
              <w:rPr>
                <w:rFonts w:ascii="Calibri" w:eastAsia="Times New Roman" w:hAnsi="Calibri" w:cs="Calibri"/>
                <w:color w:val="000000"/>
                <w:sz w:val="10"/>
                <w:szCs w:val="10"/>
                <w:lang w:val="es-SV" w:eastAsia="es-SV"/>
              </w:rPr>
            </w:pPr>
          </w:p>
        </w:tc>
        <w:tc>
          <w:tcPr>
            <w:tcW w:w="4290" w:type="dxa"/>
            <w:vMerge/>
            <w:tcBorders>
              <w:top w:val="nil"/>
              <w:left w:val="single" w:sz="4" w:space="0" w:color="auto"/>
              <w:bottom w:val="single" w:sz="4" w:space="0" w:color="auto"/>
              <w:right w:val="single" w:sz="4" w:space="0" w:color="auto"/>
            </w:tcBorders>
            <w:vAlign w:val="center"/>
            <w:hideMark/>
          </w:tcPr>
          <w:p w:rsidR="00315DD8" w:rsidRPr="00315DD8" w:rsidRDefault="00315DD8" w:rsidP="00315DD8">
            <w:pPr>
              <w:spacing w:after="0" w:line="240" w:lineRule="auto"/>
              <w:rPr>
                <w:rFonts w:ascii="Calibri" w:eastAsia="Times New Roman" w:hAnsi="Calibri" w:cs="Calibri"/>
                <w:color w:val="000000"/>
                <w:sz w:val="10"/>
                <w:szCs w:val="10"/>
                <w:lang w:val="es-SV" w:eastAsia="es-SV"/>
              </w:rPr>
            </w:pPr>
          </w:p>
        </w:tc>
        <w:tc>
          <w:tcPr>
            <w:tcW w:w="1417" w:type="dxa"/>
            <w:vMerge/>
            <w:tcBorders>
              <w:top w:val="nil"/>
              <w:left w:val="single" w:sz="4" w:space="0" w:color="auto"/>
              <w:bottom w:val="single" w:sz="4" w:space="0" w:color="auto"/>
              <w:right w:val="single" w:sz="4" w:space="0" w:color="auto"/>
            </w:tcBorders>
            <w:vAlign w:val="center"/>
            <w:hideMark/>
          </w:tcPr>
          <w:p w:rsidR="00315DD8" w:rsidRPr="00315DD8" w:rsidRDefault="00315DD8" w:rsidP="00315DD8">
            <w:pPr>
              <w:spacing w:after="0" w:line="240" w:lineRule="auto"/>
              <w:rPr>
                <w:rFonts w:ascii="Calibri" w:eastAsia="Times New Roman" w:hAnsi="Calibri" w:cs="Calibri"/>
                <w:b/>
                <w:bCs/>
                <w:color w:val="000000"/>
                <w:sz w:val="10"/>
                <w:szCs w:val="10"/>
                <w:lang w:val="es-SV" w:eastAsia="es-SV"/>
              </w:rPr>
            </w:pPr>
          </w:p>
        </w:tc>
        <w:tc>
          <w:tcPr>
            <w:tcW w:w="1559" w:type="dxa"/>
            <w:vMerge/>
            <w:tcBorders>
              <w:top w:val="nil"/>
              <w:left w:val="single" w:sz="4" w:space="0" w:color="auto"/>
              <w:bottom w:val="single" w:sz="4" w:space="0" w:color="auto"/>
              <w:right w:val="single" w:sz="8" w:space="0" w:color="auto"/>
            </w:tcBorders>
            <w:vAlign w:val="center"/>
            <w:hideMark/>
          </w:tcPr>
          <w:p w:rsidR="00315DD8" w:rsidRPr="00315DD8" w:rsidRDefault="00315DD8" w:rsidP="00315DD8">
            <w:pPr>
              <w:spacing w:after="0" w:line="240" w:lineRule="auto"/>
              <w:rPr>
                <w:rFonts w:ascii="Calibri" w:eastAsia="Times New Roman" w:hAnsi="Calibri" w:cs="Calibri"/>
                <w:b/>
                <w:bCs/>
                <w:color w:val="000000"/>
                <w:sz w:val="10"/>
                <w:szCs w:val="10"/>
                <w:lang w:val="es-SV" w:eastAsia="es-SV"/>
              </w:rPr>
            </w:pPr>
          </w:p>
        </w:tc>
      </w:tr>
      <w:tr w:rsidR="00315DD8" w:rsidRPr="00315DD8" w:rsidTr="00E62C4C">
        <w:trPr>
          <w:trHeight w:val="122"/>
        </w:trPr>
        <w:tc>
          <w:tcPr>
            <w:tcW w:w="1801" w:type="dxa"/>
            <w:vMerge/>
            <w:tcBorders>
              <w:top w:val="nil"/>
              <w:left w:val="single" w:sz="4" w:space="0" w:color="auto"/>
              <w:bottom w:val="single" w:sz="4" w:space="0" w:color="auto"/>
              <w:right w:val="single" w:sz="4" w:space="0" w:color="auto"/>
            </w:tcBorders>
            <w:vAlign w:val="center"/>
            <w:hideMark/>
          </w:tcPr>
          <w:p w:rsidR="00315DD8" w:rsidRPr="00315DD8" w:rsidRDefault="00315DD8" w:rsidP="00315DD8">
            <w:pPr>
              <w:spacing w:after="0" w:line="240" w:lineRule="auto"/>
              <w:rPr>
                <w:rFonts w:ascii="Calibri" w:eastAsia="Times New Roman" w:hAnsi="Calibri" w:cs="Calibri"/>
                <w:color w:val="000000"/>
                <w:sz w:val="10"/>
                <w:szCs w:val="10"/>
                <w:lang w:val="es-SV" w:eastAsia="es-SV"/>
              </w:rPr>
            </w:pPr>
          </w:p>
        </w:tc>
        <w:tc>
          <w:tcPr>
            <w:tcW w:w="4290" w:type="dxa"/>
            <w:vMerge/>
            <w:tcBorders>
              <w:top w:val="nil"/>
              <w:left w:val="single" w:sz="4" w:space="0" w:color="auto"/>
              <w:bottom w:val="single" w:sz="4" w:space="0" w:color="auto"/>
              <w:right w:val="single" w:sz="4" w:space="0" w:color="auto"/>
            </w:tcBorders>
            <w:vAlign w:val="center"/>
            <w:hideMark/>
          </w:tcPr>
          <w:p w:rsidR="00315DD8" w:rsidRPr="00315DD8" w:rsidRDefault="00315DD8" w:rsidP="00315DD8">
            <w:pPr>
              <w:spacing w:after="0" w:line="240" w:lineRule="auto"/>
              <w:rPr>
                <w:rFonts w:ascii="Calibri" w:eastAsia="Times New Roman" w:hAnsi="Calibri" w:cs="Calibri"/>
                <w:color w:val="000000"/>
                <w:sz w:val="10"/>
                <w:szCs w:val="10"/>
                <w:lang w:val="es-SV" w:eastAsia="es-SV"/>
              </w:rPr>
            </w:pPr>
          </w:p>
        </w:tc>
        <w:tc>
          <w:tcPr>
            <w:tcW w:w="1417" w:type="dxa"/>
            <w:vMerge/>
            <w:tcBorders>
              <w:top w:val="nil"/>
              <w:left w:val="single" w:sz="4" w:space="0" w:color="auto"/>
              <w:bottom w:val="single" w:sz="4" w:space="0" w:color="auto"/>
              <w:right w:val="single" w:sz="4" w:space="0" w:color="auto"/>
            </w:tcBorders>
            <w:vAlign w:val="center"/>
            <w:hideMark/>
          </w:tcPr>
          <w:p w:rsidR="00315DD8" w:rsidRPr="00315DD8" w:rsidRDefault="00315DD8" w:rsidP="00315DD8">
            <w:pPr>
              <w:spacing w:after="0" w:line="240" w:lineRule="auto"/>
              <w:rPr>
                <w:rFonts w:ascii="Calibri" w:eastAsia="Times New Roman" w:hAnsi="Calibri" w:cs="Calibri"/>
                <w:b/>
                <w:bCs/>
                <w:color w:val="000000"/>
                <w:sz w:val="10"/>
                <w:szCs w:val="10"/>
                <w:lang w:val="es-SV" w:eastAsia="es-SV"/>
              </w:rPr>
            </w:pPr>
          </w:p>
        </w:tc>
        <w:tc>
          <w:tcPr>
            <w:tcW w:w="1559" w:type="dxa"/>
            <w:vMerge/>
            <w:tcBorders>
              <w:top w:val="nil"/>
              <w:left w:val="single" w:sz="4" w:space="0" w:color="auto"/>
              <w:bottom w:val="single" w:sz="4" w:space="0" w:color="auto"/>
              <w:right w:val="single" w:sz="8" w:space="0" w:color="auto"/>
            </w:tcBorders>
            <w:vAlign w:val="center"/>
            <w:hideMark/>
          </w:tcPr>
          <w:p w:rsidR="00315DD8" w:rsidRPr="00315DD8" w:rsidRDefault="00315DD8" w:rsidP="00315DD8">
            <w:pPr>
              <w:spacing w:after="0" w:line="240" w:lineRule="auto"/>
              <w:rPr>
                <w:rFonts w:ascii="Calibri" w:eastAsia="Times New Roman" w:hAnsi="Calibri" w:cs="Calibri"/>
                <w:b/>
                <w:bCs/>
                <w:color w:val="000000"/>
                <w:sz w:val="10"/>
                <w:szCs w:val="10"/>
                <w:lang w:val="es-SV" w:eastAsia="es-SV"/>
              </w:rPr>
            </w:pPr>
          </w:p>
        </w:tc>
      </w:tr>
      <w:tr w:rsidR="00315DD8" w:rsidRPr="00315DD8" w:rsidTr="00E62C4C">
        <w:trPr>
          <w:trHeight w:val="122"/>
        </w:trPr>
        <w:tc>
          <w:tcPr>
            <w:tcW w:w="1801" w:type="dxa"/>
            <w:vMerge/>
            <w:tcBorders>
              <w:top w:val="nil"/>
              <w:left w:val="single" w:sz="4" w:space="0" w:color="auto"/>
              <w:bottom w:val="single" w:sz="4" w:space="0" w:color="auto"/>
              <w:right w:val="single" w:sz="4" w:space="0" w:color="auto"/>
            </w:tcBorders>
            <w:vAlign w:val="center"/>
            <w:hideMark/>
          </w:tcPr>
          <w:p w:rsidR="00315DD8" w:rsidRPr="00315DD8" w:rsidRDefault="00315DD8" w:rsidP="00315DD8">
            <w:pPr>
              <w:spacing w:after="0" w:line="240" w:lineRule="auto"/>
              <w:rPr>
                <w:rFonts w:ascii="Calibri" w:eastAsia="Times New Roman" w:hAnsi="Calibri" w:cs="Calibri"/>
                <w:color w:val="000000"/>
                <w:sz w:val="10"/>
                <w:szCs w:val="10"/>
                <w:lang w:val="es-SV" w:eastAsia="es-SV"/>
              </w:rPr>
            </w:pPr>
          </w:p>
        </w:tc>
        <w:tc>
          <w:tcPr>
            <w:tcW w:w="4290" w:type="dxa"/>
            <w:vMerge/>
            <w:tcBorders>
              <w:top w:val="nil"/>
              <w:left w:val="single" w:sz="4" w:space="0" w:color="auto"/>
              <w:bottom w:val="single" w:sz="4" w:space="0" w:color="auto"/>
              <w:right w:val="single" w:sz="4" w:space="0" w:color="auto"/>
            </w:tcBorders>
            <w:vAlign w:val="center"/>
            <w:hideMark/>
          </w:tcPr>
          <w:p w:rsidR="00315DD8" w:rsidRPr="00315DD8" w:rsidRDefault="00315DD8" w:rsidP="00315DD8">
            <w:pPr>
              <w:spacing w:after="0" w:line="240" w:lineRule="auto"/>
              <w:rPr>
                <w:rFonts w:ascii="Calibri" w:eastAsia="Times New Roman" w:hAnsi="Calibri" w:cs="Calibri"/>
                <w:color w:val="000000"/>
                <w:sz w:val="10"/>
                <w:szCs w:val="10"/>
                <w:lang w:val="es-SV" w:eastAsia="es-SV"/>
              </w:rPr>
            </w:pPr>
          </w:p>
        </w:tc>
        <w:tc>
          <w:tcPr>
            <w:tcW w:w="1417" w:type="dxa"/>
            <w:vMerge/>
            <w:tcBorders>
              <w:top w:val="nil"/>
              <w:left w:val="single" w:sz="4" w:space="0" w:color="auto"/>
              <w:bottom w:val="single" w:sz="4" w:space="0" w:color="auto"/>
              <w:right w:val="single" w:sz="4" w:space="0" w:color="auto"/>
            </w:tcBorders>
            <w:vAlign w:val="center"/>
            <w:hideMark/>
          </w:tcPr>
          <w:p w:rsidR="00315DD8" w:rsidRPr="00315DD8" w:rsidRDefault="00315DD8" w:rsidP="00315DD8">
            <w:pPr>
              <w:spacing w:after="0" w:line="240" w:lineRule="auto"/>
              <w:rPr>
                <w:rFonts w:ascii="Calibri" w:eastAsia="Times New Roman" w:hAnsi="Calibri" w:cs="Calibri"/>
                <w:b/>
                <w:bCs/>
                <w:color w:val="000000"/>
                <w:sz w:val="10"/>
                <w:szCs w:val="10"/>
                <w:lang w:val="es-SV" w:eastAsia="es-SV"/>
              </w:rPr>
            </w:pPr>
          </w:p>
        </w:tc>
        <w:tc>
          <w:tcPr>
            <w:tcW w:w="1559" w:type="dxa"/>
            <w:vMerge/>
            <w:tcBorders>
              <w:top w:val="nil"/>
              <w:left w:val="single" w:sz="4" w:space="0" w:color="auto"/>
              <w:bottom w:val="single" w:sz="4" w:space="0" w:color="auto"/>
              <w:right w:val="single" w:sz="8" w:space="0" w:color="auto"/>
            </w:tcBorders>
            <w:vAlign w:val="center"/>
            <w:hideMark/>
          </w:tcPr>
          <w:p w:rsidR="00315DD8" w:rsidRPr="00315DD8" w:rsidRDefault="00315DD8" w:rsidP="00315DD8">
            <w:pPr>
              <w:spacing w:after="0" w:line="240" w:lineRule="auto"/>
              <w:rPr>
                <w:rFonts w:ascii="Calibri" w:eastAsia="Times New Roman" w:hAnsi="Calibri" w:cs="Calibri"/>
                <w:b/>
                <w:bCs/>
                <w:color w:val="000000"/>
                <w:sz w:val="10"/>
                <w:szCs w:val="10"/>
                <w:lang w:val="es-SV" w:eastAsia="es-SV"/>
              </w:rPr>
            </w:pPr>
          </w:p>
        </w:tc>
      </w:tr>
      <w:tr w:rsidR="00315DD8" w:rsidRPr="00315DD8" w:rsidTr="00E62C4C">
        <w:trPr>
          <w:trHeight w:val="122"/>
        </w:trPr>
        <w:tc>
          <w:tcPr>
            <w:tcW w:w="1801" w:type="dxa"/>
            <w:vMerge/>
            <w:tcBorders>
              <w:top w:val="nil"/>
              <w:left w:val="single" w:sz="4" w:space="0" w:color="auto"/>
              <w:bottom w:val="single" w:sz="4" w:space="0" w:color="auto"/>
              <w:right w:val="single" w:sz="4" w:space="0" w:color="auto"/>
            </w:tcBorders>
            <w:vAlign w:val="center"/>
            <w:hideMark/>
          </w:tcPr>
          <w:p w:rsidR="00315DD8" w:rsidRPr="00315DD8" w:rsidRDefault="00315DD8" w:rsidP="00315DD8">
            <w:pPr>
              <w:spacing w:after="0" w:line="240" w:lineRule="auto"/>
              <w:rPr>
                <w:rFonts w:ascii="Calibri" w:eastAsia="Times New Roman" w:hAnsi="Calibri" w:cs="Calibri"/>
                <w:color w:val="000000"/>
                <w:sz w:val="10"/>
                <w:szCs w:val="10"/>
                <w:lang w:val="es-SV" w:eastAsia="es-SV"/>
              </w:rPr>
            </w:pPr>
          </w:p>
        </w:tc>
        <w:tc>
          <w:tcPr>
            <w:tcW w:w="4290" w:type="dxa"/>
            <w:vMerge/>
            <w:tcBorders>
              <w:top w:val="nil"/>
              <w:left w:val="single" w:sz="4" w:space="0" w:color="auto"/>
              <w:bottom w:val="single" w:sz="4" w:space="0" w:color="auto"/>
              <w:right w:val="single" w:sz="4" w:space="0" w:color="auto"/>
            </w:tcBorders>
            <w:vAlign w:val="center"/>
            <w:hideMark/>
          </w:tcPr>
          <w:p w:rsidR="00315DD8" w:rsidRPr="00315DD8" w:rsidRDefault="00315DD8" w:rsidP="00315DD8">
            <w:pPr>
              <w:spacing w:after="0" w:line="240" w:lineRule="auto"/>
              <w:rPr>
                <w:rFonts w:ascii="Calibri" w:eastAsia="Times New Roman" w:hAnsi="Calibri" w:cs="Calibri"/>
                <w:color w:val="000000"/>
                <w:sz w:val="10"/>
                <w:szCs w:val="10"/>
                <w:lang w:val="es-SV" w:eastAsia="es-SV"/>
              </w:rPr>
            </w:pPr>
          </w:p>
        </w:tc>
        <w:tc>
          <w:tcPr>
            <w:tcW w:w="1417" w:type="dxa"/>
            <w:vMerge/>
            <w:tcBorders>
              <w:top w:val="nil"/>
              <w:left w:val="single" w:sz="4" w:space="0" w:color="auto"/>
              <w:bottom w:val="single" w:sz="4" w:space="0" w:color="auto"/>
              <w:right w:val="single" w:sz="4" w:space="0" w:color="auto"/>
            </w:tcBorders>
            <w:vAlign w:val="center"/>
            <w:hideMark/>
          </w:tcPr>
          <w:p w:rsidR="00315DD8" w:rsidRPr="00315DD8" w:rsidRDefault="00315DD8" w:rsidP="00315DD8">
            <w:pPr>
              <w:spacing w:after="0" w:line="240" w:lineRule="auto"/>
              <w:rPr>
                <w:rFonts w:ascii="Calibri" w:eastAsia="Times New Roman" w:hAnsi="Calibri" w:cs="Calibri"/>
                <w:b/>
                <w:bCs/>
                <w:color w:val="000000"/>
                <w:sz w:val="10"/>
                <w:szCs w:val="10"/>
                <w:lang w:val="es-SV" w:eastAsia="es-SV"/>
              </w:rPr>
            </w:pPr>
          </w:p>
        </w:tc>
        <w:tc>
          <w:tcPr>
            <w:tcW w:w="1559" w:type="dxa"/>
            <w:vMerge/>
            <w:tcBorders>
              <w:top w:val="nil"/>
              <w:left w:val="single" w:sz="4" w:space="0" w:color="auto"/>
              <w:bottom w:val="single" w:sz="4" w:space="0" w:color="auto"/>
              <w:right w:val="single" w:sz="8" w:space="0" w:color="auto"/>
            </w:tcBorders>
            <w:vAlign w:val="center"/>
            <w:hideMark/>
          </w:tcPr>
          <w:p w:rsidR="00315DD8" w:rsidRPr="00315DD8" w:rsidRDefault="00315DD8" w:rsidP="00315DD8">
            <w:pPr>
              <w:spacing w:after="0" w:line="240" w:lineRule="auto"/>
              <w:rPr>
                <w:rFonts w:ascii="Calibri" w:eastAsia="Times New Roman" w:hAnsi="Calibri" w:cs="Calibri"/>
                <w:b/>
                <w:bCs/>
                <w:color w:val="000000"/>
                <w:sz w:val="10"/>
                <w:szCs w:val="10"/>
                <w:lang w:val="es-SV" w:eastAsia="es-SV"/>
              </w:rPr>
            </w:pPr>
          </w:p>
        </w:tc>
      </w:tr>
      <w:tr w:rsidR="00315DD8" w:rsidRPr="00315DD8" w:rsidTr="00E62C4C">
        <w:trPr>
          <w:trHeight w:val="122"/>
        </w:trPr>
        <w:tc>
          <w:tcPr>
            <w:tcW w:w="1801" w:type="dxa"/>
            <w:vMerge/>
            <w:tcBorders>
              <w:top w:val="nil"/>
              <w:left w:val="single" w:sz="4" w:space="0" w:color="auto"/>
              <w:bottom w:val="single" w:sz="4" w:space="0" w:color="auto"/>
              <w:right w:val="single" w:sz="4" w:space="0" w:color="auto"/>
            </w:tcBorders>
            <w:vAlign w:val="center"/>
            <w:hideMark/>
          </w:tcPr>
          <w:p w:rsidR="00315DD8" w:rsidRPr="00315DD8" w:rsidRDefault="00315DD8" w:rsidP="00315DD8">
            <w:pPr>
              <w:spacing w:after="0" w:line="240" w:lineRule="auto"/>
              <w:rPr>
                <w:rFonts w:ascii="Calibri" w:eastAsia="Times New Roman" w:hAnsi="Calibri" w:cs="Calibri"/>
                <w:color w:val="000000"/>
                <w:sz w:val="10"/>
                <w:szCs w:val="10"/>
                <w:lang w:val="es-SV" w:eastAsia="es-SV"/>
              </w:rPr>
            </w:pPr>
          </w:p>
        </w:tc>
        <w:tc>
          <w:tcPr>
            <w:tcW w:w="4290" w:type="dxa"/>
            <w:vMerge/>
            <w:tcBorders>
              <w:top w:val="nil"/>
              <w:left w:val="single" w:sz="4" w:space="0" w:color="auto"/>
              <w:bottom w:val="single" w:sz="4" w:space="0" w:color="auto"/>
              <w:right w:val="single" w:sz="4" w:space="0" w:color="auto"/>
            </w:tcBorders>
            <w:vAlign w:val="center"/>
            <w:hideMark/>
          </w:tcPr>
          <w:p w:rsidR="00315DD8" w:rsidRPr="00315DD8" w:rsidRDefault="00315DD8" w:rsidP="00315DD8">
            <w:pPr>
              <w:spacing w:after="0" w:line="240" w:lineRule="auto"/>
              <w:rPr>
                <w:rFonts w:ascii="Calibri" w:eastAsia="Times New Roman" w:hAnsi="Calibri" w:cs="Calibri"/>
                <w:color w:val="000000"/>
                <w:sz w:val="10"/>
                <w:szCs w:val="10"/>
                <w:lang w:val="es-SV" w:eastAsia="es-SV"/>
              </w:rPr>
            </w:pPr>
          </w:p>
        </w:tc>
        <w:tc>
          <w:tcPr>
            <w:tcW w:w="1417" w:type="dxa"/>
            <w:vMerge/>
            <w:tcBorders>
              <w:top w:val="nil"/>
              <w:left w:val="single" w:sz="4" w:space="0" w:color="auto"/>
              <w:bottom w:val="single" w:sz="4" w:space="0" w:color="auto"/>
              <w:right w:val="single" w:sz="4" w:space="0" w:color="auto"/>
            </w:tcBorders>
            <w:vAlign w:val="center"/>
            <w:hideMark/>
          </w:tcPr>
          <w:p w:rsidR="00315DD8" w:rsidRPr="00315DD8" w:rsidRDefault="00315DD8" w:rsidP="00315DD8">
            <w:pPr>
              <w:spacing w:after="0" w:line="240" w:lineRule="auto"/>
              <w:rPr>
                <w:rFonts w:ascii="Calibri" w:eastAsia="Times New Roman" w:hAnsi="Calibri" w:cs="Calibri"/>
                <w:b/>
                <w:bCs/>
                <w:color w:val="000000"/>
                <w:sz w:val="10"/>
                <w:szCs w:val="10"/>
                <w:lang w:val="es-SV" w:eastAsia="es-SV"/>
              </w:rPr>
            </w:pPr>
          </w:p>
        </w:tc>
        <w:tc>
          <w:tcPr>
            <w:tcW w:w="1559" w:type="dxa"/>
            <w:vMerge/>
            <w:tcBorders>
              <w:top w:val="nil"/>
              <w:left w:val="single" w:sz="4" w:space="0" w:color="auto"/>
              <w:bottom w:val="single" w:sz="4" w:space="0" w:color="auto"/>
              <w:right w:val="single" w:sz="8" w:space="0" w:color="auto"/>
            </w:tcBorders>
            <w:vAlign w:val="center"/>
            <w:hideMark/>
          </w:tcPr>
          <w:p w:rsidR="00315DD8" w:rsidRPr="00315DD8" w:rsidRDefault="00315DD8" w:rsidP="00315DD8">
            <w:pPr>
              <w:spacing w:after="0" w:line="240" w:lineRule="auto"/>
              <w:rPr>
                <w:rFonts w:ascii="Calibri" w:eastAsia="Times New Roman" w:hAnsi="Calibri" w:cs="Calibri"/>
                <w:b/>
                <w:bCs/>
                <w:color w:val="000000"/>
                <w:sz w:val="10"/>
                <w:szCs w:val="10"/>
                <w:lang w:val="es-SV" w:eastAsia="es-SV"/>
              </w:rPr>
            </w:pPr>
          </w:p>
        </w:tc>
      </w:tr>
    </w:tbl>
    <w:p w:rsidR="00315DD8" w:rsidRPr="00315DD8" w:rsidRDefault="00315DD8" w:rsidP="00315DD8">
      <w:pPr>
        <w:spacing w:after="0" w:line="240" w:lineRule="auto"/>
        <w:jc w:val="both"/>
        <w:rPr>
          <w:rFonts w:ascii="Arial" w:eastAsia="Calibri" w:hAnsi="Arial" w:cs="Arial"/>
          <w:b/>
          <w:color w:val="000000"/>
          <w:sz w:val="24"/>
          <w:szCs w:val="24"/>
          <w:u w:val="single"/>
          <w:lang w:val="es-SV"/>
        </w:rPr>
      </w:pPr>
    </w:p>
    <w:tbl>
      <w:tblPr>
        <w:tblW w:w="9102" w:type="dxa"/>
        <w:tblInd w:w="80" w:type="dxa"/>
        <w:tblCellMar>
          <w:left w:w="70" w:type="dxa"/>
          <w:right w:w="70" w:type="dxa"/>
        </w:tblCellMar>
        <w:tblLook w:val="04A0" w:firstRow="1" w:lastRow="0" w:firstColumn="1" w:lastColumn="0" w:noHBand="0" w:noVBand="1"/>
      </w:tblPr>
      <w:tblGrid>
        <w:gridCol w:w="9102"/>
      </w:tblGrid>
      <w:tr w:rsidR="00315DD8" w:rsidRPr="00315DD8" w:rsidTr="00E62C4C">
        <w:trPr>
          <w:trHeight w:val="20"/>
        </w:trPr>
        <w:tc>
          <w:tcPr>
            <w:tcW w:w="9102" w:type="dxa"/>
            <w:tcBorders>
              <w:top w:val="single" w:sz="4" w:space="0" w:color="auto"/>
              <w:left w:val="single" w:sz="8" w:space="0" w:color="auto"/>
              <w:bottom w:val="single" w:sz="4" w:space="0" w:color="auto"/>
              <w:right w:val="single" w:sz="8" w:space="0" w:color="000000"/>
            </w:tcBorders>
            <w:shd w:val="clear" w:color="auto" w:fill="auto"/>
            <w:vAlign w:val="bottom"/>
            <w:hideMark/>
          </w:tcPr>
          <w:p w:rsidR="00315DD8" w:rsidRPr="00315DD8" w:rsidRDefault="00315DD8" w:rsidP="00315DD8">
            <w:pPr>
              <w:spacing w:after="0" w:line="240" w:lineRule="auto"/>
              <w:rPr>
                <w:rFonts w:ascii="Calibri" w:eastAsia="Times New Roman" w:hAnsi="Calibri" w:cs="Calibri"/>
                <w:b/>
                <w:bCs/>
                <w:color w:val="000000"/>
                <w:sz w:val="10"/>
                <w:szCs w:val="10"/>
                <w:lang w:val="es-SV" w:eastAsia="es-SV"/>
              </w:rPr>
            </w:pPr>
            <w:r w:rsidRPr="00315DD8">
              <w:rPr>
                <w:rFonts w:ascii="Calibri" w:eastAsia="Times New Roman" w:hAnsi="Calibri" w:cs="Calibri"/>
                <w:b/>
                <w:bCs/>
                <w:color w:val="000000"/>
                <w:sz w:val="10"/>
                <w:szCs w:val="10"/>
                <w:lang w:val="es-SV" w:eastAsia="es-SV"/>
              </w:rPr>
              <w:t>OBSERVACIÓN 1: EN CUMPLIMIENTO DE LO ESTABLECIDO EN EL ART. 40, LITERAL B DE LA LACAP, SE INVITARON A PARTICIPAR A LAS EMPRESAS: GSQ EL SALVADOR, S.A. DE C.V. , S.A. DE C.V., ALMACENES VIDRI, S.A. DE C.V., NELSON DAVID CHAVEZ ESTRADA (FERRETERIA JC E INSUMOS DIVERSOS), SUMINISTRO COMERCIAL, S.A.DE C.V.</w:t>
            </w:r>
          </w:p>
        </w:tc>
      </w:tr>
      <w:tr w:rsidR="00315DD8" w:rsidRPr="00315DD8" w:rsidTr="00E62C4C">
        <w:trPr>
          <w:trHeight w:val="20"/>
        </w:trPr>
        <w:tc>
          <w:tcPr>
            <w:tcW w:w="9102" w:type="dxa"/>
            <w:tcBorders>
              <w:top w:val="single" w:sz="4" w:space="0" w:color="auto"/>
              <w:left w:val="single" w:sz="8" w:space="0" w:color="auto"/>
              <w:bottom w:val="single" w:sz="4" w:space="0" w:color="auto"/>
              <w:right w:val="single" w:sz="8" w:space="0" w:color="000000"/>
            </w:tcBorders>
            <w:shd w:val="clear" w:color="auto" w:fill="auto"/>
            <w:vAlign w:val="bottom"/>
            <w:hideMark/>
          </w:tcPr>
          <w:p w:rsidR="00315DD8" w:rsidRPr="00315DD8" w:rsidRDefault="00315DD8" w:rsidP="00315DD8">
            <w:pPr>
              <w:spacing w:after="0" w:line="240" w:lineRule="auto"/>
              <w:rPr>
                <w:rFonts w:ascii="Calibri" w:eastAsia="Times New Roman" w:hAnsi="Calibri" w:cs="Calibri"/>
                <w:b/>
                <w:bCs/>
                <w:color w:val="000000"/>
                <w:sz w:val="10"/>
                <w:szCs w:val="10"/>
                <w:lang w:val="es-SV" w:eastAsia="es-SV"/>
              </w:rPr>
            </w:pPr>
            <w:r w:rsidRPr="00315DD8">
              <w:rPr>
                <w:rFonts w:ascii="Calibri" w:eastAsia="Times New Roman" w:hAnsi="Calibri" w:cs="Calibri"/>
                <w:b/>
                <w:bCs/>
                <w:color w:val="000000"/>
                <w:sz w:val="10"/>
                <w:szCs w:val="10"/>
                <w:lang w:val="es-SV" w:eastAsia="es-SV"/>
              </w:rPr>
              <w:t>OBSERVACIÓN 2</w:t>
            </w:r>
            <w:proofErr w:type="gramStart"/>
            <w:r w:rsidRPr="00315DD8">
              <w:rPr>
                <w:rFonts w:ascii="Calibri" w:eastAsia="Times New Roman" w:hAnsi="Calibri" w:cs="Calibri"/>
                <w:b/>
                <w:bCs/>
                <w:color w:val="000000"/>
                <w:sz w:val="10"/>
                <w:szCs w:val="10"/>
                <w:lang w:val="es-SV" w:eastAsia="es-SV"/>
              </w:rPr>
              <w:t>:EL</w:t>
            </w:r>
            <w:proofErr w:type="gramEnd"/>
            <w:r w:rsidRPr="00315DD8">
              <w:rPr>
                <w:rFonts w:ascii="Calibri" w:eastAsia="Times New Roman" w:hAnsi="Calibri" w:cs="Calibri"/>
                <w:b/>
                <w:bCs/>
                <w:color w:val="000000"/>
                <w:sz w:val="10"/>
                <w:szCs w:val="10"/>
                <w:lang w:val="es-SV" w:eastAsia="es-SV"/>
              </w:rPr>
              <w:t xml:space="preserve"> PROVEEDOR ADNER GONZALES RIVAS(FERRETERIA EL TRANSFORMADOR) NO CUMPLE CON LAS CONDICIONES DE LA CONTRATACIÓN  ESTABLECIDAS DE ESTRICTO  CUMPLIMIENTO EN LA OFERTA, RELATIVO A: VALIDEZ DE LA OFERTA, DECLARACIÓN JURADA, COPIA DE NRC Y DUI.  </w:t>
            </w:r>
          </w:p>
        </w:tc>
      </w:tr>
      <w:tr w:rsidR="00315DD8" w:rsidRPr="00315DD8" w:rsidTr="00E62C4C">
        <w:trPr>
          <w:trHeight w:val="20"/>
        </w:trPr>
        <w:tc>
          <w:tcPr>
            <w:tcW w:w="9102" w:type="dxa"/>
            <w:tcBorders>
              <w:top w:val="single" w:sz="4" w:space="0" w:color="auto"/>
              <w:left w:val="single" w:sz="8" w:space="0" w:color="auto"/>
              <w:bottom w:val="single" w:sz="4" w:space="0" w:color="auto"/>
              <w:right w:val="single" w:sz="8" w:space="0" w:color="000000"/>
            </w:tcBorders>
            <w:shd w:val="clear" w:color="auto" w:fill="auto"/>
            <w:vAlign w:val="bottom"/>
            <w:hideMark/>
          </w:tcPr>
          <w:p w:rsidR="00315DD8" w:rsidRPr="00315DD8" w:rsidRDefault="00315DD8" w:rsidP="00315DD8">
            <w:pPr>
              <w:spacing w:after="0" w:line="240" w:lineRule="auto"/>
              <w:rPr>
                <w:rFonts w:ascii="Calibri" w:eastAsia="Times New Roman" w:hAnsi="Calibri" w:cs="Calibri"/>
                <w:b/>
                <w:bCs/>
                <w:color w:val="000000"/>
                <w:sz w:val="10"/>
                <w:szCs w:val="10"/>
                <w:lang w:val="es-SV" w:eastAsia="es-SV"/>
              </w:rPr>
            </w:pPr>
            <w:r w:rsidRPr="00315DD8">
              <w:rPr>
                <w:rFonts w:ascii="Calibri" w:eastAsia="Times New Roman" w:hAnsi="Calibri" w:cs="Calibri"/>
                <w:b/>
                <w:bCs/>
                <w:color w:val="000000"/>
                <w:sz w:val="10"/>
                <w:szCs w:val="10"/>
                <w:lang w:val="es-SV" w:eastAsia="es-SV"/>
              </w:rPr>
              <w:t>OBSERVACIÓN 3</w:t>
            </w:r>
            <w:proofErr w:type="gramStart"/>
            <w:r w:rsidRPr="00315DD8">
              <w:rPr>
                <w:rFonts w:ascii="Calibri" w:eastAsia="Times New Roman" w:hAnsi="Calibri" w:cs="Calibri"/>
                <w:b/>
                <w:bCs/>
                <w:color w:val="000000"/>
                <w:sz w:val="10"/>
                <w:szCs w:val="10"/>
                <w:lang w:val="es-SV" w:eastAsia="es-SV"/>
              </w:rPr>
              <w:t>:EL</w:t>
            </w:r>
            <w:proofErr w:type="gramEnd"/>
            <w:r w:rsidRPr="00315DD8">
              <w:rPr>
                <w:rFonts w:ascii="Calibri" w:eastAsia="Times New Roman" w:hAnsi="Calibri" w:cs="Calibri"/>
                <w:b/>
                <w:bCs/>
                <w:color w:val="000000"/>
                <w:sz w:val="10"/>
                <w:szCs w:val="10"/>
                <w:lang w:val="es-SV" w:eastAsia="es-SV"/>
              </w:rPr>
              <w:t xml:space="preserve"> PROVEEDOR ERNESTO NAPOLEON ZELAYA OLIVA (HIGIENE) NO CUMPLE CON LO SOLICITADO PARA EL ITEM 2 Y 6, ASIMISMO PARA EL ITEM 3 Y 4 OFRECE LA ENTREGA EN PRESENTACIÓN DE CUBETAS.</w:t>
            </w:r>
          </w:p>
        </w:tc>
      </w:tr>
      <w:tr w:rsidR="00315DD8" w:rsidRPr="00315DD8" w:rsidTr="00E62C4C">
        <w:trPr>
          <w:trHeight w:val="20"/>
        </w:trPr>
        <w:tc>
          <w:tcPr>
            <w:tcW w:w="9102" w:type="dxa"/>
            <w:tcBorders>
              <w:top w:val="single" w:sz="4" w:space="0" w:color="auto"/>
              <w:left w:val="single" w:sz="8" w:space="0" w:color="auto"/>
              <w:bottom w:val="single" w:sz="4" w:space="0" w:color="auto"/>
              <w:right w:val="single" w:sz="8" w:space="0" w:color="000000"/>
            </w:tcBorders>
            <w:shd w:val="clear" w:color="auto" w:fill="auto"/>
            <w:vAlign w:val="bottom"/>
            <w:hideMark/>
          </w:tcPr>
          <w:p w:rsidR="00315DD8" w:rsidRPr="00315DD8" w:rsidRDefault="00315DD8" w:rsidP="00315DD8">
            <w:pPr>
              <w:spacing w:after="0" w:line="240" w:lineRule="auto"/>
              <w:rPr>
                <w:rFonts w:ascii="Calibri" w:eastAsia="Times New Roman" w:hAnsi="Calibri" w:cs="Calibri"/>
                <w:b/>
                <w:bCs/>
                <w:color w:val="000000"/>
                <w:sz w:val="10"/>
                <w:szCs w:val="10"/>
                <w:lang w:val="es-SV" w:eastAsia="es-SV"/>
              </w:rPr>
            </w:pPr>
            <w:r w:rsidRPr="00315DD8">
              <w:rPr>
                <w:rFonts w:ascii="Calibri" w:eastAsia="Times New Roman" w:hAnsi="Calibri" w:cs="Calibri"/>
                <w:b/>
                <w:bCs/>
                <w:color w:val="000000"/>
                <w:sz w:val="10"/>
                <w:szCs w:val="10"/>
                <w:lang w:val="es-SV" w:eastAsia="es-SV"/>
              </w:rPr>
              <w:t>OBSERVACIÓN 4: EL PROVEEDOR  KEVIN GEOVANNI ALFARO MIRANDA (FERRETERIA MICHELLI COJUTEPACANA) NO CUMPLE CON LAS CONDICIONES DE LA CONTRATACIÓN  ESTABLECIDAS DE ESTRICTO  CUMPLIMIENTO EN LA OFERTA, RELATIVO A: EL ITEM 6 NO ESTIPULO MARCA OFERTA (CUANDO APLIQUE). ASIMISMO LA DECLARACIÓN JURADA NO SE ENCUENTRA FIRMADA Y SELLADA POR LO QUE CARECE DE LEGALIDAD.</w:t>
            </w:r>
          </w:p>
        </w:tc>
      </w:tr>
      <w:tr w:rsidR="00315DD8" w:rsidRPr="00315DD8" w:rsidTr="00E62C4C">
        <w:trPr>
          <w:trHeight w:val="20"/>
        </w:trPr>
        <w:tc>
          <w:tcPr>
            <w:tcW w:w="9102" w:type="dxa"/>
            <w:tcBorders>
              <w:top w:val="single" w:sz="4" w:space="0" w:color="auto"/>
              <w:left w:val="single" w:sz="8" w:space="0" w:color="auto"/>
              <w:bottom w:val="single" w:sz="4" w:space="0" w:color="auto"/>
              <w:right w:val="single" w:sz="8" w:space="0" w:color="000000"/>
            </w:tcBorders>
            <w:shd w:val="clear" w:color="auto" w:fill="auto"/>
            <w:noWrap/>
            <w:vAlign w:val="bottom"/>
            <w:hideMark/>
          </w:tcPr>
          <w:p w:rsidR="00315DD8" w:rsidRPr="00315DD8" w:rsidRDefault="00315DD8" w:rsidP="00315DD8">
            <w:pPr>
              <w:spacing w:after="0" w:line="240" w:lineRule="auto"/>
              <w:rPr>
                <w:rFonts w:ascii="Calibri" w:eastAsia="Times New Roman" w:hAnsi="Calibri" w:cs="Calibri"/>
                <w:b/>
                <w:bCs/>
                <w:color w:val="000000"/>
                <w:sz w:val="10"/>
                <w:szCs w:val="10"/>
                <w:lang w:val="es-SV" w:eastAsia="es-SV"/>
              </w:rPr>
            </w:pPr>
            <w:r w:rsidRPr="00315DD8">
              <w:rPr>
                <w:rFonts w:ascii="Calibri" w:eastAsia="Times New Roman" w:hAnsi="Calibri" w:cs="Calibri"/>
                <w:b/>
                <w:bCs/>
                <w:color w:val="000000"/>
                <w:sz w:val="10"/>
                <w:szCs w:val="10"/>
                <w:lang w:val="es-SV" w:eastAsia="es-SV"/>
              </w:rPr>
              <w:t>OBSERVACIÓN 5: EL PROVEEDOR GSQ EL SALVADOR, S.A. DE C.V. NO CUMPLE CON LAS CONDICIONES DE LA CONTRATACIÓN  ESTABLECIDAS DE ESTRICTO  CUMPLIMIENTO EN LA OFERTA, RELATIVO A: TIEMPO DE ENTREGA.</w:t>
            </w:r>
          </w:p>
        </w:tc>
      </w:tr>
      <w:tr w:rsidR="00315DD8" w:rsidRPr="00315DD8" w:rsidTr="00E62C4C">
        <w:trPr>
          <w:trHeight w:val="20"/>
        </w:trPr>
        <w:tc>
          <w:tcPr>
            <w:tcW w:w="9102" w:type="dxa"/>
            <w:tcBorders>
              <w:top w:val="single" w:sz="4" w:space="0" w:color="auto"/>
              <w:left w:val="single" w:sz="8" w:space="0" w:color="auto"/>
              <w:bottom w:val="single" w:sz="8" w:space="0" w:color="auto"/>
              <w:right w:val="single" w:sz="8" w:space="0" w:color="000000"/>
            </w:tcBorders>
            <w:shd w:val="clear" w:color="auto" w:fill="auto"/>
            <w:noWrap/>
            <w:vAlign w:val="bottom"/>
            <w:hideMark/>
          </w:tcPr>
          <w:p w:rsidR="00315DD8" w:rsidRPr="00315DD8" w:rsidRDefault="00315DD8" w:rsidP="00315DD8">
            <w:pPr>
              <w:spacing w:after="0" w:line="240" w:lineRule="auto"/>
              <w:rPr>
                <w:rFonts w:ascii="Calibri" w:eastAsia="Times New Roman" w:hAnsi="Calibri" w:cs="Calibri"/>
                <w:b/>
                <w:bCs/>
                <w:color w:val="000000"/>
                <w:sz w:val="10"/>
                <w:szCs w:val="10"/>
                <w:lang w:val="es-SV" w:eastAsia="es-SV"/>
              </w:rPr>
            </w:pPr>
            <w:r w:rsidRPr="00315DD8">
              <w:rPr>
                <w:rFonts w:ascii="Calibri" w:eastAsia="Times New Roman" w:hAnsi="Calibri" w:cs="Calibri"/>
                <w:b/>
                <w:bCs/>
                <w:color w:val="000000"/>
                <w:sz w:val="10"/>
                <w:szCs w:val="10"/>
                <w:lang w:val="es-SV" w:eastAsia="es-SV"/>
              </w:rPr>
              <w:t>OBSERVACIÓN 6</w:t>
            </w:r>
            <w:proofErr w:type="gramStart"/>
            <w:r w:rsidRPr="00315DD8">
              <w:rPr>
                <w:rFonts w:ascii="Calibri" w:eastAsia="Times New Roman" w:hAnsi="Calibri" w:cs="Calibri"/>
                <w:b/>
                <w:bCs/>
                <w:color w:val="000000"/>
                <w:sz w:val="10"/>
                <w:szCs w:val="10"/>
                <w:lang w:val="es-SV" w:eastAsia="es-SV"/>
              </w:rPr>
              <w:t>:EL</w:t>
            </w:r>
            <w:proofErr w:type="gramEnd"/>
            <w:r w:rsidRPr="00315DD8">
              <w:rPr>
                <w:rFonts w:ascii="Calibri" w:eastAsia="Times New Roman" w:hAnsi="Calibri" w:cs="Calibri"/>
                <w:b/>
                <w:bCs/>
                <w:color w:val="000000"/>
                <w:sz w:val="10"/>
                <w:szCs w:val="10"/>
                <w:lang w:val="es-SV" w:eastAsia="es-SV"/>
              </w:rPr>
              <w:t xml:space="preserve"> PROVEEDOR MULTI-INVERSIONES LA CIMA, S.A. DE C.V. NO CUMPLE CON LO SOLICITADO PARA EL ITEM 2 Y 7, ASIMISMO EL ITEM 6 NO ESTIPULO MARCA OFERTA (CUANDO APLIQUE).</w:t>
            </w:r>
          </w:p>
        </w:tc>
      </w:tr>
    </w:tbl>
    <w:p w:rsidR="00315DD8" w:rsidRPr="00315DD8" w:rsidRDefault="00315DD8" w:rsidP="00315DD8">
      <w:pPr>
        <w:spacing w:after="0" w:line="240" w:lineRule="auto"/>
        <w:jc w:val="both"/>
        <w:rPr>
          <w:rFonts w:ascii="Arial" w:eastAsia="Calibri" w:hAnsi="Arial" w:cs="Arial"/>
          <w:b/>
          <w:color w:val="000000"/>
          <w:sz w:val="24"/>
          <w:szCs w:val="24"/>
          <w:u w:val="single"/>
          <w:lang w:val="es-SV"/>
        </w:rPr>
      </w:pPr>
    </w:p>
    <w:tbl>
      <w:tblPr>
        <w:tblW w:w="8980" w:type="dxa"/>
        <w:tblInd w:w="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849"/>
        <w:gridCol w:w="349"/>
        <w:gridCol w:w="571"/>
        <w:gridCol w:w="481"/>
        <w:gridCol w:w="1066"/>
        <w:gridCol w:w="1145"/>
        <w:gridCol w:w="547"/>
        <w:gridCol w:w="545"/>
        <w:gridCol w:w="1049"/>
        <w:gridCol w:w="891"/>
        <w:gridCol w:w="850"/>
        <w:gridCol w:w="770"/>
      </w:tblGrid>
      <w:tr w:rsidR="00315DD8" w:rsidRPr="00315DD8" w:rsidTr="00E62C4C">
        <w:trPr>
          <w:trHeight w:val="227"/>
        </w:trPr>
        <w:tc>
          <w:tcPr>
            <w:tcW w:w="8980" w:type="dxa"/>
            <w:gridSpan w:val="12"/>
            <w:shd w:val="clear" w:color="auto" w:fill="auto"/>
            <w:noWrap/>
            <w:vAlign w:val="center"/>
            <w:hideMark/>
          </w:tcPr>
          <w:p w:rsidR="00315DD8" w:rsidRPr="00315DD8" w:rsidRDefault="00315DD8" w:rsidP="00315DD8">
            <w:pPr>
              <w:spacing w:after="0" w:line="240" w:lineRule="auto"/>
              <w:jc w:val="center"/>
              <w:rPr>
                <w:rFonts w:ascii="Calibri" w:eastAsia="Times New Roman" w:hAnsi="Calibri" w:cs="Calibri"/>
                <w:color w:val="000000"/>
                <w:sz w:val="10"/>
                <w:szCs w:val="10"/>
                <w:lang w:val="es-SV" w:eastAsia="es-SV"/>
              </w:rPr>
            </w:pPr>
            <w:r w:rsidRPr="00315DD8">
              <w:rPr>
                <w:rFonts w:ascii="Calibri" w:eastAsia="Times New Roman" w:hAnsi="Calibri" w:cs="Calibri"/>
                <w:color w:val="000000"/>
                <w:sz w:val="10"/>
                <w:szCs w:val="10"/>
                <w:lang w:val="es-SV" w:eastAsia="es-SV"/>
              </w:rPr>
              <w:t>REQUERIMIENTO: 53</w:t>
            </w:r>
          </w:p>
        </w:tc>
      </w:tr>
      <w:tr w:rsidR="00315DD8" w:rsidRPr="00315DD8" w:rsidTr="00E62C4C">
        <w:trPr>
          <w:trHeight w:val="227"/>
        </w:trPr>
        <w:tc>
          <w:tcPr>
            <w:tcW w:w="8980" w:type="dxa"/>
            <w:gridSpan w:val="12"/>
            <w:shd w:val="clear" w:color="auto" w:fill="auto"/>
            <w:noWrap/>
            <w:vAlign w:val="center"/>
            <w:hideMark/>
          </w:tcPr>
          <w:p w:rsidR="00315DD8" w:rsidRPr="00315DD8" w:rsidRDefault="00315DD8" w:rsidP="00315DD8">
            <w:pPr>
              <w:spacing w:after="0" w:line="240" w:lineRule="auto"/>
              <w:jc w:val="center"/>
              <w:rPr>
                <w:rFonts w:ascii="Calibri" w:eastAsia="Times New Roman" w:hAnsi="Calibri" w:cs="Calibri"/>
                <w:color w:val="000000"/>
                <w:sz w:val="10"/>
                <w:szCs w:val="10"/>
                <w:lang w:val="es-SV" w:eastAsia="es-SV"/>
              </w:rPr>
            </w:pPr>
            <w:r w:rsidRPr="00315DD8">
              <w:rPr>
                <w:rFonts w:ascii="Calibri" w:eastAsia="Times New Roman" w:hAnsi="Calibri" w:cs="Calibri"/>
                <w:color w:val="000000"/>
                <w:sz w:val="10"/>
                <w:szCs w:val="10"/>
                <w:lang w:val="es-SV" w:eastAsia="es-SV"/>
              </w:rPr>
              <w:t>DEPARTAMENTO DE SERVICIOS GENERALES Y MANTENIMIENTO  DE PARQUES ( CARGADO A CONCEJO MUNICIPAL)</w:t>
            </w:r>
          </w:p>
        </w:tc>
      </w:tr>
      <w:tr w:rsidR="00315DD8" w:rsidRPr="00315DD8" w:rsidTr="00E62C4C">
        <w:trPr>
          <w:trHeight w:val="227"/>
        </w:trPr>
        <w:tc>
          <w:tcPr>
            <w:tcW w:w="8980" w:type="dxa"/>
            <w:gridSpan w:val="12"/>
            <w:shd w:val="clear" w:color="auto" w:fill="auto"/>
            <w:noWrap/>
            <w:vAlign w:val="center"/>
            <w:hideMark/>
          </w:tcPr>
          <w:p w:rsidR="00315DD8" w:rsidRPr="00315DD8" w:rsidRDefault="00315DD8" w:rsidP="00315DD8">
            <w:pPr>
              <w:spacing w:after="0" w:line="240" w:lineRule="auto"/>
              <w:jc w:val="center"/>
              <w:rPr>
                <w:rFonts w:ascii="Calibri" w:eastAsia="Times New Roman" w:hAnsi="Calibri" w:cs="Calibri"/>
                <w:b/>
                <w:bCs/>
                <w:color w:val="000000"/>
                <w:sz w:val="10"/>
                <w:szCs w:val="10"/>
                <w:lang w:val="es-SV" w:eastAsia="es-SV"/>
              </w:rPr>
            </w:pPr>
            <w:r w:rsidRPr="00315DD8">
              <w:rPr>
                <w:rFonts w:ascii="Calibri" w:eastAsia="Times New Roman" w:hAnsi="Calibri" w:cs="Calibri"/>
                <w:b/>
                <w:bCs/>
                <w:color w:val="000000"/>
                <w:sz w:val="10"/>
                <w:szCs w:val="10"/>
                <w:lang w:val="es-SV" w:eastAsia="es-SV"/>
              </w:rPr>
              <w:t>PARA SER UTILIZADO EN EL SUMINISTRO DE ESTRUCTURA DE METAL PARA ARBOL DE NAVIDAD UBICADO PARQUE CENTRAL DE APOPA.</w:t>
            </w:r>
          </w:p>
        </w:tc>
      </w:tr>
      <w:tr w:rsidR="00315DD8" w:rsidRPr="00315DD8" w:rsidTr="00E62C4C">
        <w:trPr>
          <w:trHeight w:val="227"/>
        </w:trPr>
        <w:tc>
          <w:tcPr>
            <w:tcW w:w="561" w:type="dxa"/>
            <w:vMerge w:val="restart"/>
            <w:shd w:val="clear" w:color="auto" w:fill="auto"/>
            <w:vAlign w:val="center"/>
            <w:hideMark/>
          </w:tcPr>
          <w:p w:rsidR="00315DD8" w:rsidRPr="00315DD8" w:rsidRDefault="00315DD8" w:rsidP="00315DD8">
            <w:pPr>
              <w:spacing w:after="0" w:line="240" w:lineRule="auto"/>
              <w:jc w:val="center"/>
              <w:rPr>
                <w:rFonts w:ascii="Calibri" w:eastAsia="Times New Roman" w:hAnsi="Calibri" w:cs="Calibri"/>
                <w:color w:val="000000"/>
                <w:sz w:val="10"/>
                <w:szCs w:val="10"/>
                <w:lang w:val="es-SV" w:eastAsia="es-SV"/>
              </w:rPr>
            </w:pPr>
            <w:r w:rsidRPr="00315DD8">
              <w:rPr>
                <w:rFonts w:ascii="Calibri" w:eastAsia="Times New Roman" w:hAnsi="Calibri" w:cs="Calibri"/>
                <w:color w:val="000000"/>
                <w:sz w:val="10"/>
                <w:szCs w:val="10"/>
                <w:lang w:val="es-SV" w:eastAsia="es-SV"/>
              </w:rPr>
              <w:t>ADMINISTRADOR DE ORDEN DE COMPRA O CONTRATO</w:t>
            </w:r>
          </w:p>
        </w:tc>
        <w:tc>
          <w:tcPr>
            <w:tcW w:w="250" w:type="dxa"/>
            <w:vMerge w:val="restart"/>
            <w:shd w:val="clear" w:color="auto" w:fill="auto"/>
            <w:vAlign w:val="center"/>
            <w:hideMark/>
          </w:tcPr>
          <w:p w:rsidR="00315DD8" w:rsidRPr="00315DD8" w:rsidRDefault="00315DD8" w:rsidP="00315DD8">
            <w:pPr>
              <w:spacing w:after="0" w:line="240" w:lineRule="auto"/>
              <w:jc w:val="center"/>
              <w:rPr>
                <w:rFonts w:ascii="Calibri" w:eastAsia="Times New Roman" w:hAnsi="Calibri" w:cs="Calibri"/>
                <w:color w:val="000000"/>
                <w:sz w:val="10"/>
                <w:szCs w:val="10"/>
                <w:lang w:val="es-SV" w:eastAsia="es-SV"/>
              </w:rPr>
            </w:pPr>
            <w:r w:rsidRPr="00315DD8">
              <w:rPr>
                <w:rFonts w:ascii="Calibri" w:eastAsia="Times New Roman" w:hAnsi="Calibri" w:cs="Calibri"/>
                <w:color w:val="000000"/>
                <w:sz w:val="10"/>
                <w:szCs w:val="10"/>
                <w:lang w:val="es-SV" w:eastAsia="es-SV"/>
              </w:rPr>
              <w:t>ITEM</w:t>
            </w:r>
          </w:p>
        </w:tc>
        <w:tc>
          <w:tcPr>
            <w:tcW w:w="379" w:type="dxa"/>
            <w:vMerge w:val="restart"/>
            <w:shd w:val="clear" w:color="auto" w:fill="auto"/>
            <w:vAlign w:val="center"/>
            <w:hideMark/>
          </w:tcPr>
          <w:p w:rsidR="00315DD8" w:rsidRPr="00315DD8" w:rsidRDefault="00315DD8" w:rsidP="00315DD8">
            <w:pPr>
              <w:spacing w:after="0" w:line="240" w:lineRule="auto"/>
              <w:jc w:val="center"/>
              <w:rPr>
                <w:rFonts w:ascii="Calibri" w:eastAsia="Times New Roman" w:hAnsi="Calibri" w:cs="Calibri"/>
                <w:color w:val="000000"/>
                <w:sz w:val="10"/>
                <w:szCs w:val="10"/>
                <w:lang w:val="es-SV" w:eastAsia="es-SV"/>
              </w:rPr>
            </w:pPr>
            <w:r w:rsidRPr="00315DD8">
              <w:rPr>
                <w:rFonts w:ascii="Calibri" w:eastAsia="Times New Roman" w:hAnsi="Calibri" w:cs="Calibri"/>
                <w:color w:val="000000"/>
                <w:sz w:val="10"/>
                <w:szCs w:val="10"/>
                <w:lang w:val="es-SV" w:eastAsia="es-SV"/>
              </w:rPr>
              <w:t>CANTIDAD</w:t>
            </w:r>
          </w:p>
        </w:tc>
        <w:tc>
          <w:tcPr>
            <w:tcW w:w="394" w:type="dxa"/>
            <w:vMerge w:val="restart"/>
            <w:shd w:val="clear" w:color="auto" w:fill="auto"/>
            <w:vAlign w:val="center"/>
            <w:hideMark/>
          </w:tcPr>
          <w:p w:rsidR="00315DD8" w:rsidRPr="00315DD8" w:rsidRDefault="00315DD8" w:rsidP="00315DD8">
            <w:pPr>
              <w:spacing w:after="0" w:line="240" w:lineRule="auto"/>
              <w:jc w:val="center"/>
              <w:rPr>
                <w:rFonts w:ascii="Calibri" w:eastAsia="Times New Roman" w:hAnsi="Calibri" w:cs="Calibri"/>
                <w:color w:val="000000"/>
                <w:sz w:val="10"/>
                <w:szCs w:val="10"/>
                <w:lang w:val="es-SV" w:eastAsia="es-SV"/>
              </w:rPr>
            </w:pPr>
            <w:r w:rsidRPr="00315DD8">
              <w:rPr>
                <w:rFonts w:ascii="Calibri" w:eastAsia="Times New Roman" w:hAnsi="Calibri" w:cs="Calibri"/>
                <w:color w:val="000000"/>
                <w:sz w:val="10"/>
                <w:szCs w:val="10"/>
                <w:lang w:val="es-SV" w:eastAsia="es-SV"/>
              </w:rPr>
              <w:t>UNIDAD DE MEDIDA</w:t>
            </w:r>
          </w:p>
        </w:tc>
        <w:tc>
          <w:tcPr>
            <w:tcW w:w="1334" w:type="dxa"/>
            <w:vMerge w:val="restart"/>
            <w:shd w:val="clear" w:color="auto" w:fill="auto"/>
            <w:vAlign w:val="center"/>
            <w:hideMark/>
          </w:tcPr>
          <w:p w:rsidR="00315DD8" w:rsidRPr="00315DD8" w:rsidRDefault="00315DD8" w:rsidP="00315DD8">
            <w:pPr>
              <w:spacing w:after="0" w:line="240" w:lineRule="auto"/>
              <w:jc w:val="center"/>
              <w:rPr>
                <w:rFonts w:ascii="Calibri" w:eastAsia="Times New Roman" w:hAnsi="Calibri" w:cs="Calibri"/>
                <w:color w:val="000000"/>
                <w:sz w:val="10"/>
                <w:szCs w:val="10"/>
                <w:lang w:val="es-SV" w:eastAsia="es-SV"/>
              </w:rPr>
            </w:pPr>
            <w:r w:rsidRPr="00315DD8">
              <w:rPr>
                <w:rFonts w:ascii="Calibri" w:eastAsia="Times New Roman" w:hAnsi="Calibri" w:cs="Calibri"/>
                <w:color w:val="000000"/>
                <w:sz w:val="10"/>
                <w:szCs w:val="10"/>
                <w:lang w:val="es-SV" w:eastAsia="es-SV"/>
              </w:rPr>
              <w:t xml:space="preserve">DESCRIPCIÓN </w:t>
            </w:r>
          </w:p>
        </w:tc>
        <w:tc>
          <w:tcPr>
            <w:tcW w:w="2237" w:type="dxa"/>
            <w:gridSpan w:val="3"/>
            <w:shd w:val="clear" w:color="auto" w:fill="auto"/>
            <w:vAlign w:val="center"/>
            <w:hideMark/>
          </w:tcPr>
          <w:p w:rsidR="00315DD8" w:rsidRPr="00315DD8" w:rsidRDefault="00315DD8" w:rsidP="00315DD8">
            <w:pPr>
              <w:spacing w:after="0" w:line="240" w:lineRule="auto"/>
              <w:jc w:val="center"/>
              <w:rPr>
                <w:rFonts w:ascii="Calibri" w:eastAsia="Times New Roman" w:hAnsi="Calibri" w:cs="Calibri"/>
                <w:b/>
                <w:bCs/>
                <w:color w:val="000000"/>
                <w:sz w:val="10"/>
                <w:szCs w:val="10"/>
                <w:lang w:val="es-SV" w:eastAsia="es-SV"/>
              </w:rPr>
            </w:pPr>
            <w:r w:rsidRPr="00315DD8">
              <w:rPr>
                <w:rFonts w:ascii="Calibri" w:eastAsia="Times New Roman" w:hAnsi="Calibri" w:cs="Calibri"/>
                <w:b/>
                <w:bCs/>
                <w:color w:val="000000"/>
                <w:sz w:val="10"/>
                <w:szCs w:val="10"/>
                <w:lang w:val="es-SV" w:eastAsia="es-SV"/>
              </w:rPr>
              <w:t>OFERTAS RECIBIDAS</w:t>
            </w:r>
          </w:p>
        </w:tc>
        <w:tc>
          <w:tcPr>
            <w:tcW w:w="1228" w:type="dxa"/>
            <w:vMerge w:val="restart"/>
            <w:shd w:val="clear" w:color="auto" w:fill="auto"/>
            <w:vAlign w:val="center"/>
            <w:hideMark/>
          </w:tcPr>
          <w:p w:rsidR="00315DD8" w:rsidRPr="00315DD8" w:rsidRDefault="00315DD8" w:rsidP="00315DD8">
            <w:pPr>
              <w:spacing w:after="0" w:line="240" w:lineRule="auto"/>
              <w:jc w:val="center"/>
              <w:rPr>
                <w:rFonts w:ascii="Calibri" w:eastAsia="Times New Roman" w:hAnsi="Calibri" w:cs="Calibri"/>
                <w:color w:val="000000"/>
                <w:sz w:val="10"/>
                <w:szCs w:val="10"/>
                <w:lang w:val="es-SV" w:eastAsia="es-SV"/>
              </w:rPr>
            </w:pPr>
            <w:r w:rsidRPr="00315DD8">
              <w:rPr>
                <w:rFonts w:ascii="Calibri" w:eastAsia="Times New Roman" w:hAnsi="Calibri" w:cs="Calibri"/>
                <w:color w:val="000000"/>
                <w:sz w:val="10"/>
                <w:szCs w:val="10"/>
                <w:lang w:val="es-SV" w:eastAsia="es-SV"/>
              </w:rPr>
              <w:t>OFERTA ECONOMICA RECOMENDADA POR LA UNIDAD SOLICITANTE</w:t>
            </w:r>
          </w:p>
        </w:tc>
        <w:tc>
          <w:tcPr>
            <w:tcW w:w="629" w:type="dxa"/>
            <w:vMerge w:val="restart"/>
            <w:shd w:val="clear" w:color="auto" w:fill="auto"/>
            <w:vAlign w:val="center"/>
            <w:hideMark/>
          </w:tcPr>
          <w:p w:rsidR="00315DD8" w:rsidRPr="00315DD8" w:rsidRDefault="00315DD8" w:rsidP="00315DD8">
            <w:pPr>
              <w:spacing w:after="0" w:line="240" w:lineRule="auto"/>
              <w:jc w:val="center"/>
              <w:rPr>
                <w:rFonts w:ascii="Calibri" w:eastAsia="Times New Roman" w:hAnsi="Calibri" w:cs="Calibri"/>
                <w:color w:val="000000"/>
                <w:sz w:val="10"/>
                <w:szCs w:val="10"/>
                <w:lang w:val="es-SV" w:eastAsia="es-SV"/>
              </w:rPr>
            </w:pPr>
            <w:r w:rsidRPr="00315DD8">
              <w:rPr>
                <w:rFonts w:ascii="Calibri" w:eastAsia="Times New Roman" w:hAnsi="Calibri" w:cs="Calibri"/>
                <w:color w:val="000000"/>
                <w:sz w:val="10"/>
                <w:szCs w:val="10"/>
                <w:lang w:val="es-SV" w:eastAsia="es-SV"/>
              </w:rPr>
              <w:t xml:space="preserve">JUSTIFICACION DE LA RECOMENDACIÓN </w:t>
            </w:r>
          </w:p>
        </w:tc>
        <w:tc>
          <w:tcPr>
            <w:tcW w:w="614" w:type="dxa"/>
            <w:vMerge w:val="restart"/>
            <w:shd w:val="clear" w:color="auto" w:fill="auto"/>
            <w:noWrap/>
            <w:vAlign w:val="center"/>
            <w:hideMark/>
          </w:tcPr>
          <w:p w:rsidR="00315DD8" w:rsidRPr="00315DD8" w:rsidRDefault="00315DD8" w:rsidP="00315DD8">
            <w:pPr>
              <w:spacing w:after="0" w:line="240" w:lineRule="auto"/>
              <w:jc w:val="center"/>
              <w:rPr>
                <w:rFonts w:ascii="Calibri" w:eastAsia="Times New Roman" w:hAnsi="Calibri" w:cs="Calibri"/>
                <w:color w:val="000000"/>
                <w:sz w:val="10"/>
                <w:szCs w:val="10"/>
                <w:lang w:val="es-SV" w:eastAsia="es-SV"/>
              </w:rPr>
            </w:pPr>
            <w:r w:rsidRPr="00315DD8">
              <w:rPr>
                <w:rFonts w:ascii="Calibri" w:eastAsia="Times New Roman" w:hAnsi="Calibri" w:cs="Calibri"/>
                <w:color w:val="000000"/>
                <w:sz w:val="10"/>
                <w:szCs w:val="10"/>
                <w:lang w:val="es-SV" w:eastAsia="es-SV"/>
              </w:rPr>
              <w:t>PRESUPUESTADO</w:t>
            </w:r>
          </w:p>
        </w:tc>
        <w:tc>
          <w:tcPr>
            <w:tcW w:w="1350" w:type="dxa"/>
            <w:vMerge w:val="restart"/>
            <w:shd w:val="clear" w:color="auto" w:fill="auto"/>
            <w:vAlign w:val="center"/>
            <w:hideMark/>
          </w:tcPr>
          <w:p w:rsidR="00315DD8" w:rsidRPr="00315DD8" w:rsidRDefault="00315DD8" w:rsidP="00315DD8">
            <w:pPr>
              <w:spacing w:after="0" w:line="240" w:lineRule="auto"/>
              <w:jc w:val="center"/>
              <w:rPr>
                <w:rFonts w:ascii="Calibri" w:eastAsia="Times New Roman" w:hAnsi="Calibri" w:cs="Calibri"/>
                <w:color w:val="000000"/>
                <w:sz w:val="10"/>
                <w:szCs w:val="10"/>
                <w:lang w:val="es-SV" w:eastAsia="es-SV"/>
              </w:rPr>
            </w:pPr>
            <w:r w:rsidRPr="00315DD8">
              <w:rPr>
                <w:rFonts w:ascii="Calibri" w:eastAsia="Times New Roman" w:hAnsi="Calibri" w:cs="Calibri"/>
                <w:color w:val="000000"/>
                <w:sz w:val="10"/>
                <w:szCs w:val="10"/>
                <w:lang w:val="es-SV" w:eastAsia="es-SV"/>
              </w:rPr>
              <w:t>FORMA DE PAGO</w:t>
            </w:r>
          </w:p>
        </w:tc>
      </w:tr>
      <w:tr w:rsidR="00315DD8" w:rsidRPr="00315DD8" w:rsidTr="00E62C4C">
        <w:trPr>
          <w:trHeight w:val="227"/>
        </w:trPr>
        <w:tc>
          <w:tcPr>
            <w:tcW w:w="561" w:type="dxa"/>
            <w:vMerge/>
            <w:vAlign w:val="center"/>
            <w:hideMark/>
          </w:tcPr>
          <w:p w:rsidR="00315DD8" w:rsidRPr="00315DD8" w:rsidRDefault="00315DD8" w:rsidP="00315DD8">
            <w:pPr>
              <w:spacing w:after="0" w:line="240" w:lineRule="auto"/>
              <w:rPr>
                <w:rFonts w:ascii="Calibri" w:eastAsia="Times New Roman" w:hAnsi="Calibri" w:cs="Calibri"/>
                <w:color w:val="000000"/>
                <w:sz w:val="10"/>
                <w:szCs w:val="10"/>
                <w:lang w:val="es-SV" w:eastAsia="es-SV"/>
              </w:rPr>
            </w:pPr>
          </w:p>
        </w:tc>
        <w:tc>
          <w:tcPr>
            <w:tcW w:w="250" w:type="dxa"/>
            <w:vMerge/>
            <w:vAlign w:val="center"/>
            <w:hideMark/>
          </w:tcPr>
          <w:p w:rsidR="00315DD8" w:rsidRPr="00315DD8" w:rsidRDefault="00315DD8" w:rsidP="00315DD8">
            <w:pPr>
              <w:spacing w:after="0" w:line="240" w:lineRule="auto"/>
              <w:rPr>
                <w:rFonts w:ascii="Calibri" w:eastAsia="Times New Roman" w:hAnsi="Calibri" w:cs="Calibri"/>
                <w:color w:val="000000"/>
                <w:sz w:val="10"/>
                <w:szCs w:val="10"/>
                <w:lang w:val="es-SV" w:eastAsia="es-SV"/>
              </w:rPr>
            </w:pPr>
          </w:p>
        </w:tc>
        <w:tc>
          <w:tcPr>
            <w:tcW w:w="379" w:type="dxa"/>
            <w:vMerge/>
            <w:vAlign w:val="center"/>
            <w:hideMark/>
          </w:tcPr>
          <w:p w:rsidR="00315DD8" w:rsidRPr="00315DD8" w:rsidRDefault="00315DD8" w:rsidP="00315DD8">
            <w:pPr>
              <w:spacing w:after="0" w:line="240" w:lineRule="auto"/>
              <w:rPr>
                <w:rFonts w:ascii="Calibri" w:eastAsia="Times New Roman" w:hAnsi="Calibri" w:cs="Calibri"/>
                <w:color w:val="000000"/>
                <w:sz w:val="10"/>
                <w:szCs w:val="10"/>
                <w:lang w:val="es-SV" w:eastAsia="es-SV"/>
              </w:rPr>
            </w:pPr>
          </w:p>
        </w:tc>
        <w:tc>
          <w:tcPr>
            <w:tcW w:w="394" w:type="dxa"/>
            <w:vMerge/>
            <w:vAlign w:val="center"/>
            <w:hideMark/>
          </w:tcPr>
          <w:p w:rsidR="00315DD8" w:rsidRPr="00315DD8" w:rsidRDefault="00315DD8" w:rsidP="00315DD8">
            <w:pPr>
              <w:spacing w:after="0" w:line="240" w:lineRule="auto"/>
              <w:rPr>
                <w:rFonts w:ascii="Calibri" w:eastAsia="Times New Roman" w:hAnsi="Calibri" w:cs="Calibri"/>
                <w:color w:val="000000"/>
                <w:sz w:val="10"/>
                <w:szCs w:val="10"/>
                <w:lang w:val="es-SV" w:eastAsia="es-SV"/>
              </w:rPr>
            </w:pPr>
          </w:p>
        </w:tc>
        <w:tc>
          <w:tcPr>
            <w:tcW w:w="1334" w:type="dxa"/>
            <w:vMerge/>
            <w:vAlign w:val="center"/>
            <w:hideMark/>
          </w:tcPr>
          <w:p w:rsidR="00315DD8" w:rsidRPr="00315DD8" w:rsidRDefault="00315DD8" w:rsidP="00315DD8">
            <w:pPr>
              <w:spacing w:after="0" w:line="240" w:lineRule="auto"/>
              <w:rPr>
                <w:rFonts w:ascii="Calibri" w:eastAsia="Times New Roman" w:hAnsi="Calibri" w:cs="Calibri"/>
                <w:color w:val="000000"/>
                <w:sz w:val="10"/>
                <w:szCs w:val="10"/>
                <w:lang w:val="es-SV" w:eastAsia="es-SV"/>
              </w:rPr>
            </w:pPr>
          </w:p>
        </w:tc>
        <w:tc>
          <w:tcPr>
            <w:tcW w:w="2237" w:type="dxa"/>
            <w:gridSpan w:val="3"/>
            <w:shd w:val="clear" w:color="000000" w:fill="FFFFFF"/>
            <w:noWrap/>
            <w:vAlign w:val="center"/>
            <w:hideMark/>
          </w:tcPr>
          <w:p w:rsidR="00315DD8" w:rsidRPr="00315DD8" w:rsidRDefault="00315DD8" w:rsidP="00315DD8">
            <w:pPr>
              <w:spacing w:after="0" w:line="240" w:lineRule="auto"/>
              <w:jc w:val="center"/>
              <w:rPr>
                <w:rFonts w:ascii="Calibri" w:eastAsia="Times New Roman" w:hAnsi="Calibri" w:cs="Calibri"/>
                <w:b/>
                <w:bCs/>
                <w:color w:val="000000"/>
                <w:sz w:val="10"/>
                <w:szCs w:val="10"/>
                <w:lang w:val="es-SV" w:eastAsia="es-SV"/>
              </w:rPr>
            </w:pPr>
            <w:r w:rsidRPr="00315DD8">
              <w:rPr>
                <w:rFonts w:ascii="Calibri" w:eastAsia="Times New Roman" w:hAnsi="Calibri" w:cs="Calibri"/>
                <w:b/>
                <w:bCs/>
                <w:color w:val="000000"/>
                <w:sz w:val="10"/>
                <w:szCs w:val="10"/>
                <w:lang w:val="es-SV" w:eastAsia="es-SV"/>
              </w:rPr>
              <w:t>JOSE ENRIQUE CASTILLO CORTEZ</w:t>
            </w:r>
          </w:p>
        </w:tc>
        <w:tc>
          <w:tcPr>
            <w:tcW w:w="1228" w:type="dxa"/>
            <w:vMerge/>
            <w:vAlign w:val="center"/>
            <w:hideMark/>
          </w:tcPr>
          <w:p w:rsidR="00315DD8" w:rsidRPr="00315DD8" w:rsidRDefault="00315DD8" w:rsidP="00315DD8">
            <w:pPr>
              <w:spacing w:after="0" w:line="240" w:lineRule="auto"/>
              <w:rPr>
                <w:rFonts w:ascii="Calibri" w:eastAsia="Times New Roman" w:hAnsi="Calibri" w:cs="Calibri"/>
                <w:color w:val="000000"/>
                <w:sz w:val="10"/>
                <w:szCs w:val="10"/>
                <w:lang w:val="es-SV" w:eastAsia="es-SV"/>
              </w:rPr>
            </w:pPr>
          </w:p>
        </w:tc>
        <w:tc>
          <w:tcPr>
            <w:tcW w:w="629" w:type="dxa"/>
            <w:vMerge/>
            <w:vAlign w:val="center"/>
            <w:hideMark/>
          </w:tcPr>
          <w:p w:rsidR="00315DD8" w:rsidRPr="00315DD8" w:rsidRDefault="00315DD8" w:rsidP="00315DD8">
            <w:pPr>
              <w:spacing w:after="0" w:line="240" w:lineRule="auto"/>
              <w:rPr>
                <w:rFonts w:ascii="Calibri" w:eastAsia="Times New Roman" w:hAnsi="Calibri" w:cs="Calibri"/>
                <w:color w:val="000000"/>
                <w:sz w:val="10"/>
                <w:szCs w:val="10"/>
                <w:lang w:val="es-SV" w:eastAsia="es-SV"/>
              </w:rPr>
            </w:pPr>
          </w:p>
        </w:tc>
        <w:tc>
          <w:tcPr>
            <w:tcW w:w="614" w:type="dxa"/>
            <w:vMerge/>
            <w:vAlign w:val="center"/>
            <w:hideMark/>
          </w:tcPr>
          <w:p w:rsidR="00315DD8" w:rsidRPr="00315DD8" w:rsidRDefault="00315DD8" w:rsidP="00315DD8">
            <w:pPr>
              <w:spacing w:after="0" w:line="240" w:lineRule="auto"/>
              <w:rPr>
                <w:rFonts w:ascii="Calibri" w:eastAsia="Times New Roman" w:hAnsi="Calibri" w:cs="Calibri"/>
                <w:color w:val="000000"/>
                <w:sz w:val="10"/>
                <w:szCs w:val="10"/>
                <w:lang w:val="es-SV" w:eastAsia="es-SV"/>
              </w:rPr>
            </w:pPr>
          </w:p>
        </w:tc>
        <w:tc>
          <w:tcPr>
            <w:tcW w:w="1350" w:type="dxa"/>
            <w:vMerge/>
            <w:vAlign w:val="center"/>
            <w:hideMark/>
          </w:tcPr>
          <w:p w:rsidR="00315DD8" w:rsidRPr="00315DD8" w:rsidRDefault="00315DD8" w:rsidP="00315DD8">
            <w:pPr>
              <w:spacing w:after="0" w:line="240" w:lineRule="auto"/>
              <w:rPr>
                <w:rFonts w:ascii="Calibri" w:eastAsia="Times New Roman" w:hAnsi="Calibri" w:cs="Calibri"/>
                <w:color w:val="000000"/>
                <w:sz w:val="10"/>
                <w:szCs w:val="10"/>
                <w:lang w:val="es-SV" w:eastAsia="es-SV"/>
              </w:rPr>
            </w:pPr>
          </w:p>
        </w:tc>
      </w:tr>
      <w:tr w:rsidR="00315DD8" w:rsidRPr="00315DD8" w:rsidTr="00E62C4C">
        <w:trPr>
          <w:trHeight w:val="227"/>
        </w:trPr>
        <w:tc>
          <w:tcPr>
            <w:tcW w:w="561" w:type="dxa"/>
            <w:vMerge/>
            <w:vAlign w:val="center"/>
            <w:hideMark/>
          </w:tcPr>
          <w:p w:rsidR="00315DD8" w:rsidRPr="00315DD8" w:rsidRDefault="00315DD8" w:rsidP="00315DD8">
            <w:pPr>
              <w:spacing w:after="0" w:line="240" w:lineRule="auto"/>
              <w:rPr>
                <w:rFonts w:ascii="Calibri" w:eastAsia="Times New Roman" w:hAnsi="Calibri" w:cs="Calibri"/>
                <w:color w:val="000000"/>
                <w:sz w:val="10"/>
                <w:szCs w:val="10"/>
                <w:lang w:val="es-SV" w:eastAsia="es-SV"/>
              </w:rPr>
            </w:pPr>
          </w:p>
        </w:tc>
        <w:tc>
          <w:tcPr>
            <w:tcW w:w="250" w:type="dxa"/>
            <w:vMerge/>
            <w:vAlign w:val="center"/>
            <w:hideMark/>
          </w:tcPr>
          <w:p w:rsidR="00315DD8" w:rsidRPr="00315DD8" w:rsidRDefault="00315DD8" w:rsidP="00315DD8">
            <w:pPr>
              <w:spacing w:after="0" w:line="240" w:lineRule="auto"/>
              <w:rPr>
                <w:rFonts w:ascii="Calibri" w:eastAsia="Times New Roman" w:hAnsi="Calibri" w:cs="Calibri"/>
                <w:color w:val="000000"/>
                <w:sz w:val="10"/>
                <w:szCs w:val="10"/>
                <w:lang w:val="es-SV" w:eastAsia="es-SV"/>
              </w:rPr>
            </w:pPr>
          </w:p>
        </w:tc>
        <w:tc>
          <w:tcPr>
            <w:tcW w:w="379" w:type="dxa"/>
            <w:vMerge/>
            <w:vAlign w:val="center"/>
            <w:hideMark/>
          </w:tcPr>
          <w:p w:rsidR="00315DD8" w:rsidRPr="00315DD8" w:rsidRDefault="00315DD8" w:rsidP="00315DD8">
            <w:pPr>
              <w:spacing w:after="0" w:line="240" w:lineRule="auto"/>
              <w:rPr>
                <w:rFonts w:ascii="Calibri" w:eastAsia="Times New Roman" w:hAnsi="Calibri" w:cs="Calibri"/>
                <w:color w:val="000000"/>
                <w:sz w:val="10"/>
                <w:szCs w:val="10"/>
                <w:lang w:val="es-SV" w:eastAsia="es-SV"/>
              </w:rPr>
            </w:pPr>
          </w:p>
        </w:tc>
        <w:tc>
          <w:tcPr>
            <w:tcW w:w="394" w:type="dxa"/>
            <w:vMerge/>
            <w:vAlign w:val="center"/>
            <w:hideMark/>
          </w:tcPr>
          <w:p w:rsidR="00315DD8" w:rsidRPr="00315DD8" w:rsidRDefault="00315DD8" w:rsidP="00315DD8">
            <w:pPr>
              <w:spacing w:after="0" w:line="240" w:lineRule="auto"/>
              <w:rPr>
                <w:rFonts w:ascii="Calibri" w:eastAsia="Times New Roman" w:hAnsi="Calibri" w:cs="Calibri"/>
                <w:color w:val="000000"/>
                <w:sz w:val="10"/>
                <w:szCs w:val="10"/>
                <w:lang w:val="es-SV" w:eastAsia="es-SV"/>
              </w:rPr>
            </w:pPr>
          </w:p>
        </w:tc>
        <w:tc>
          <w:tcPr>
            <w:tcW w:w="1334" w:type="dxa"/>
            <w:vMerge/>
            <w:vAlign w:val="center"/>
            <w:hideMark/>
          </w:tcPr>
          <w:p w:rsidR="00315DD8" w:rsidRPr="00315DD8" w:rsidRDefault="00315DD8" w:rsidP="00315DD8">
            <w:pPr>
              <w:spacing w:after="0" w:line="240" w:lineRule="auto"/>
              <w:rPr>
                <w:rFonts w:ascii="Calibri" w:eastAsia="Times New Roman" w:hAnsi="Calibri" w:cs="Calibri"/>
                <w:color w:val="000000"/>
                <w:sz w:val="10"/>
                <w:szCs w:val="10"/>
                <w:lang w:val="es-SV" w:eastAsia="es-SV"/>
              </w:rPr>
            </w:pPr>
          </w:p>
        </w:tc>
        <w:tc>
          <w:tcPr>
            <w:tcW w:w="1494" w:type="dxa"/>
            <w:shd w:val="clear" w:color="000000" w:fill="FFFFFF"/>
            <w:vAlign w:val="center"/>
            <w:hideMark/>
          </w:tcPr>
          <w:p w:rsidR="00315DD8" w:rsidRPr="00315DD8" w:rsidRDefault="00315DD8" w:rsidP="00315DD8">
            <w:pPr>
              <w:spacing w:after="0" w:line="240" w:lineRule="auto"/>
              <w:jc w:val="center"/>
              <w:rPr>
                <w:rFonts w:ascii="Calibri" w:eastAsia="Times New Roman" w:hAnsi="Calibri" w:cs="Calibri"/>
                <w:color w:val="000000"/>
                <w:sz w:val="10"/>
                <w:szCs w:val="10"/>
                <w:lang w:val="es-SV" w:eastAsia="es-SV"/>
              </w:rPr>
            </w:pPr>
            <w:r w:rsidRPr="00315DD8">
              <w:rPr>
                <w:rFonts w:ascii="Calibri" w:eastAsia="Times New Roman" w:hAnsi="Calibri" w:cs="Calibri"/>
                <w:color w:val="000000"/>
                <w:sz w:val="10"/>
                <w:szCs w:val="10"/>
                <w:lang w:val="es-SV" w:eastAsia="es-SV"/>
              </w:rPr>
              <w:t>DESCRIPCION</w:t>
            </w:r>
          </w:p>
        </w:tc>
        <w:tc>
          <w:tcPr>
            <w:tcW w:w="371" w:type="dxa"/>
            <w:shd w:val="clear" w:color="000000" w:fill="FFFFFF"/>
            <w:vAlign w:val="center"/>
            <w:hideMark/>
          </w:tcPr>
          <w:p w:rsidR="00315DD8" w:rsidRPr="00315DD8" w:rsidRDefault="00315DD8" w:rsidP="00315DD8">
            <w:pPr>
              <w:spacing w:after="0" w:line="240" w:lineRule="auto"/>
              <w:jc w:val="center"/>
              <w:rPr>
                <w:rFonts w:ascii="Calibri" w:eastAsia="Times New Roman" w:hAnsi="Calibri" w:cs="Calibri"/>
                <w:color w:val="000000"/>
                <w:sz w:val="10"/>
                <w:szCs w:val="10"/>
                <w:lang w:val="es-SV" w:eastAsia="es-SV"/>
              </w:rPr>
            </w:pPr>
            <w:r w:rsidRPr="00315DD8">
              <w:rPr>
                <w:rFonts w:ascii="Calibri" w:eastAsia="Times New Roman" w:hAnsi="Calibri" w:cs="Calibri"/>
                <w:color w:val="000000"/>
                <w:sz w:val="10"/>
                <w:szCs w:val="10"/>
                <w:lang w:val="es-SV" w:eastAsia="es-SV"/>
              </w:rPr>
              <w:t xml:space="preserve"> PRECIO UNITARIO </w:t>
            </w:r>
          </w:p>
        </w:tc>
        <w:tc>
          <w:tcPr>
            <w:tcW w:w="371" w:type="dxa"/>
            <w:shd w:val="clear" w:color="000000" w:fill="FFFFFF"/>
            <w:noWrap/>
            <w:vAlign w:val="center"/>
            <w:hideMark/>
          </w:tcPr>
          <w:p w:rsidR="00315DD8" w:rsidRPr="00315DD8" w:rsidRDefault="00315DD8" w:rsidP="00315DD8">
            <w:pPr>
              <w:spacing w:after="0" w:line="240" w:lineRule="auto"/>
              <w:jc w:val="center"/>
              <w:rPr>
                <w:rFonts w:ascii="Calibri" w:eastAsia="Times New Roman" w:hAnsi="Calibri" w:cs="Calibri"/>
                <w:color w:val="000000"/>
                <w:sz w:val="10"/>
                <w:szCs w:val="10"/>
                <w:lang w:val="es-SV" w:eastAsia="es-SV"/>
              </w:rPr>
            </w:pPr>
            <w:r w:rsidRPr="00315DD8">
              <w:rPr>
                <w:rFonts w:ascii="Calibri" w:eastAsia="Times New Roman" w:hAnsi="Calibri" w:cs="Calibri"/>
                <w:color w:val="000000"/>
                <w:sz w:val="10"/>
                <w:szCs w:val="10"/>
                <w:lang w:val="es-SV" w:eastAsia="es-SV"/>
              </w:rPr>
              <w:t xml:space="preserve"> TOTAL </w:t>
            </w:r>
          </w:p>
        </w:tc>
        <w:tc>
          <w:tcPr>
            <w:tcW w:w="1228" w:type="dxa"/>
            <w:vMerge w:val="restart"/>
            <w:shd w:val="clear" w:color="auto" w:fill="auto"/>
            <w:vAlign w:val="center"/>
            <w:hideMark/>
          </w:tcPr>
          <w:p w:rsidR="00315DD8" w:rsidRPr="00315DD8" w:rsidRDefault="00315DD8" w:rsidP="00315DD8">
            <w:pPr>
              <w:spacing w:after="0" w:line="240" w:lineRule="auto"/>
              <w:jc w:val="center"/>
              <w:rPr>
                <w:rFonts w:ascii="Calibri" w:eastAsia="Times New Roman" w:hAnsi="Calibri" w:cs="Calibri"/>
                <w:b/>
                <w:bCs/>
                <w:color w:val="000000"/>
                <w:sz w:val="10"/>
                <w:szCs w:val="10"/>
                <w:lang w:val="es-SV" w:eastAsia="es-SV"/>
              </w:rPr>
            </w:pPr>
            <w:r w:rsidRPr="00315DD8">
              <w:rPr>
                <w:rFonts w:ascii="Calibri" w:eastAsia="Times New Roman" w:hAnsi="Calibri" w:cs="Calibri"/>
                <w:b/>
                <w:bCs/>
                <w:color w:val="000000"/>
                <w:sz w:val="10"/>
                <w:szCs w:val="10"/>
                <w:lang w:val="es-SV" w:eastAsia="es-SV"/>
              </w:rPr>
              <w:t>JOSE ENRIQUE CASTILLO CORTEZ</w:t>
            </w:r>
          </w:p>
        </w:tc>
        <w:tc>
          <w:tcPr>
            <w:tcW w:w="629" w:type="dxa"/>
            <w:vMerge w:val="restart"/>
            <w:shd w:val="clear" w:color="auto" w:fill="auto"/>
            <w:vAlign w:val="center"/>
            <w:hideMark/>
          </w:tcPr>
          <w:p w:rsidR="00315DD8" w:rsidRPr="00315DD8" w:rsidRDefault="00315DD8" w:rsidP="00315DD8">
            <w:pPr>
              <w:spacing w:after="0" w:line="240" w:lineRule="auto"/>
              <w:jc w:val="center"/>
              <w:rPr>
                <w:rFonts w:ascii="Calibri" w:eastAsia="Times New Roman" w:hAnsi="Calibri" w:cs="Calibri"/>
                <w:color w:val="000000"/>
                <w:sz w:val="10"/>
                <w:szCs w:val="10"/>
                <w:lang w:val="es-SV" w:eastAsia="es-SV"/>
              </w:rPr>
            </w:pPr>
            <w:r w:rsidRPr="00315DD8">
              <w:rPr>
                <w:rFonts w:ascii="Calibri" w:eastAsia="Times New Roman" w:hAnsi="Calibri" w:cs="Calibri"/>
                <w:color w:val="000000"/>
                <w:sz w:val="10"/>
                <w:szCs w:val="10"/>
                <w:lang w:val="es-SV" w:eastAsia="es-SV"/>
              </w:rPr>
              <w:t xml:space="preserve">POR  SER OFERTA UNICA Y CUMPLE LO REQUERIDO </w:t>
            </w:r>
          </w:p>
        </w:tc>
        <w:tc>
          <w:tcPr>
            <w:tcW w:w="614" w:type="dxa"/>
            <w:vMerge w:val="restart"/>
            <w:shd w:val="clear" w:color="auto" w:fill="auto"/>
            <w:vAlign w:val="center"/>
            <w:hideMark/>
          </w:tcPr>
          <w:p w:rsidR="00315DD8" w:rsidRPr="00315DD8" w:rsidRDefault="00315DD8" w:rsidP="00315DD8">
            <w:pPr>
              <w:spacing w:after="0" w:line="240" w:lineRule="auto"/>
              <w:jc w:val="center"/>
              <w:rPr>
                <w:rFonts w:ascii="Calibri" w:eastAsia="Times New Roman" w:hAnsi="Calibri" w:cs="Calibri"/>
                <w:b/>
                <w:bCs/>
                <w:color w:val="000000"/>
                <w:sz w:val="10"/>
                <w:szCs w:val="10"/>
                <w:lang w:val="es-SV" w:eastAsia="es-SV"/>
              </w:rPr>
            </w:pPr>
            <w:r w:rsidRPr="00315DD8">
              <w:rPr>
                <w:rFonts w:ascii="Calibri" w:eastAsia="Times New Roman" w:hAnsi="Calibri" w:cs="Calibri"/>
                <w:b/>
                <w:bCs/>
                <w:color w:val="000000"/>
                <w:sz w:val="10"/>
                <w:szCs w:val="10"/>
                <w:lang w:val="es-SV" w:eastAsia="es-SV"/>
              </w:rPr>
              <w:t>$1,525.50</w:t>
            </w:r>
          </w:p>
        </w:tc>
        <w:tc>
          <w:tcPr>
            <w:tcW w:w="1350" w:type="dxa"/>
            <w:vMerge w:val="restart"/>
            <w:shd w:val="clear" w:color="auto" w:fill="auto"/>
            <w:vAlign w:val="center"/>
            <w:hideMark/>
          </w:tcPr>
          <w:p w:rsidR="00315DD8" w:rsidRPr="00315DD8" w:rsidRDefault="00315DD8" w:rsidP="00315DD8">
            <w:pPr>
              <w:spacing w:after="0" w:line="240" w:lineRule="auto"/>
              <w:jc w:val="center"/>
              <w:rPr>
                <w:rFonts w:ascii="Calibri" w:eastAsia="Times New Roman" w:hAnsi="Calibri" w:cs="Calibri"/>
                <w:b/>
                <w:bCs/>
                <w:color w:val="000000"/>
                <w:sz w:val="10"/>
                <w:szCs w:val="10"/>
                <w:lang w:val="es-SV" w:eastAsia="es-SV"/>
              </w:rPr>
            </w:pPr>
            <w:r w:rsidRPr="00315DD8">
              <w:rPr>
                <w:rFonts w:ascii="Calibri" w:eastAsia="Times New Roman" w:hAnsi="Calibri" w:cs="Calibri"/>
                <w:b/>
                <w:bCs/>
                <w:color w:val="000000"/>
                <w:sz w:val="10"/>
                <w:szCs w:val="10"/>
                <w:lang w:val="es-SV" w:eastAsia="es-SV"/>
              </w:rPr>
              <w:t>CONTADO</w:t>
            </w:r>
          </w:p>
        </w:tc>
      </w:tr>
      <w:tr w:rsidR="00315DD8" w:rsidRPr="00315DD8" w:rsidTr="00E62C4C">
        <w:trPr>
          <w:trHeight w:val="227"/>
        </w:trPr>
        <w:tc>
          <w:tcPr>
            <w:tcW w:w="561" w:type="dxa"/>
            <w:shd w:val="clear" w:color="auto" w:fill="auto"/>
            <w:vAlign w:val="center"/>
            <w:hideMark/>
          </w:tcPr>
          <w:p w:rsidR="00315DD8" w:rsidRPr="00315DD8" w:rsidRDefault="00B004BF" w:rsidP="00315DD8">
            <w:pPr>
              <w:spacing w:after="0" w:line="240" w:lineRule="auto"/>
              <w:jc w:val="center"/>
              <w:rPr>
                <w:rFonts w:ascii="Calibri" w:eastAsia="Times New Roman" w:hAnsi="Calibri" w:cs="Calibri"/>
                <w:color w:val="000000"/>
                <w:sz w:val="10"/>
                <w:szCs w:val="10"/>
                <w:lang w:val="es-SV" w:eastAsia="es-SV"/>
              </w:rPr>
            </w:pPr>
            <w:proofErr w:type="spellStart"/>
            <w:r>
              <w:rPr>
                <w:rFonts w:ascii="Calibri" w:eastAsia="Times New Roman" w:hAnsi="Calibri" w:cs="Calibri"/>
                <w:color w:val="000000"/>
                <w:sz w:val="10"/>
                <w:szCs w:val="10"/>
                <w:lang w:val="es-SV" w:eastAsia="es-SV"/>
              </w:rPr>
              <w:t>xxxxxxxxxxxx</w:t>
            </w:r>
            <w:proofErr w:type="spellEnd"/>
          </w:p>
        </w:tc>
        <w:tc>
          <w:tcPr>
            <w:tcW w:w="250" w:type="dxa"/>
            <w:shd w:val="clear" w:color="auto" w:fill="auto"/>
            <w:vAlign w:val="center"/>
            <w:hideMark/>
          </w:tcPr>
          <w:p w:rsidR="00315DD8" w:rsidRPr="00315DD8" w:rsidRDefault="00315DD8" w:rsidP="00315DD8">
            <w:pPr>
              <w:spacing w:after="0" w:line="240" w:lineRule="auto"/>
              <w:jc w:val="center"/>
              <w:rPr>
                <w:rFonts w:ascii="Calibri" w:eastAsia="Times New Roman" w:hAnsi="Calibri" w:cs="Calibri"/>
                <w:color w:val="000000"/>
                <w:sz w:val="10"/>
                <w:szCs w:val="10"/>
                <w:lang w:val="es-SV" w:eastAsia="es-SV"/>
              </w:rPr>
            </w:pPr>
            <w:r w:rsidRPr="00315DD8">
              <w:rPr>
                <w:rFonts w:ascii="Calibri" w:eastAsia="Times New Roman" w:hAnsi="Calibri" w:cs="Calibri"/>
                <w:color w:val="000000"/>
                <w:sz w:val="10"/>
                <w:szCs w:val="10"/>
                <w:lang w:val="es-SV" w:eastAsia="es-SV"/>
              </w:rPr>
              <w:t>1</w:t>
            </w:r>
          </w:p>
        </w:tc>
        <w:tc>
          <w:tcPr>
            <w:tcW w:w="379" w:type="dxa"/>
            <w:shd w:val="clear" w:color="000000" w:fill="FFFFFF"/>
            <w:noWrap/>
            <w:vAlign w:val="center"/>
            <w:hideMark/>
          </w:tcPr>
          <w:p w:rsidR="00315DD8" w:rsidRPr="00315DD8" w:rsidRDefault="00315DD8" w:rsidP="00315DD8">
            <w:pPr>
              <w:spacing w:after="0" w:line="240" w:lineRule="auto"/>
              <w:jc w:val="center"/>
              <w:rPr>
                <w:rFonts w:ascii="Calibri" w:eastAsia="Times New Roman" w:hAnsi="Calibri" w:cs="Calibri"/>
                <w:color w:val="000000"/>
                <w:sz w:val="10"/>
                <w:szCs w:val="10"/>
                <w:lang w:val="es-SV" w:eastAsia="es-SV"/>
              </w:rPr>
            </w:pPr>
            <w:r w:rsidRPr="00315DD8">
              <w:rPr>
                <w:rFonts w:ascii="Calibri" w:eastAsia="Times New Roman" w:hAnsi="Calibri" w:cs="Calibri"/>
                <w:color w:val="000000"/>
                <w:sz w:val="10"/>
                <w:szCs w:val="10"/>
                <w:lang w:val="es-SV" w:eastAsia="es-SV"/>
              </w:rPr>
              <w:t>1</w:t>
            </w:r>
          </w:p>
        </w:tc>
        <w:tc>
          <w:tcPr>
            <w:tcW w:w="394" w:type="dxa"/>
            <w:shd w:val="clear" w:color="auto" w:fill="auto"/>
            <w:noWrap/>
            <w:vAlign w:val="center"/>
            <w:hideMark/>
          </w:tcPr>
          <w:p w:rsidR="00315DD8" w:rsidRPr="00315DD8" w:rsidRDefault="00315DD8" w:rsidP="00315DD8">
            <w:pPr>
              <w:spacing w:after="0" w:line="240" w:lineRule="auto"/>
              <w:jc w:val="center"/>
              <w:rPr>
                <w:rFonts w:ascii="Calibri" w:eastAsia="Times New Roman" w:hAnsi="Calibri" w:cs="Calibri"/>
                <w:color w:val="000000"/>
                <w:sz w:val="10"/>
                <w:szCs w:val="10"/>
                <w:lang w:val="es-SV" w:eastAsia="es-SV"/>
              </w:rPr>
            </w:pPr>
            <w:r w:rsidRPr="00315DD8">
              <w:rPr>
                <w:rFonts w:ascii="Calibri" w:eastAsia="Times New Roman" w:hAnsi="Calibri" w:cs="Calibri"/>
                <w:color w:val="000000"/>
                <w:sz w:val="10"/>
                <w:szCs w:val="10"/>
                <w:lang w:val="es-SV" w:eastAsia="es-SV"/>
              </w:rPr>
              <w:t>UNIDAD</w:t>
            </w:r>
          </w:p>
        </w:tc>
        <w:tc>
          <w:tcPr>
            <w:tcW w:w="1334" w:type="dxa"/>
            <w:shd w:val="clear" w:color="000000" w:fill="FFFFFF"/>
            <w:vAlign w:val="center"/>
            <w:hideMark/>
          </w:tcPr>
          <w:p w:rsidR="00315DD8" w:rsidRPr="00315DD8" w:rsidRDefault="00315DD8" w:rsidP="00315DD8">
            <w:pPr>
              <w:spacing w:after="0" w:line="240" w:lineRule="auto"/>
              <w:rPr>
                <w:rFonts w:ascii="Calibri" w:eastAsia="Times New Roman" w:hAnsi="Calibri" w:cs="Calibri"/>
                <w:color w:val="000000"/>
                <w:sz w:val="10"/>
                <w:szCs w:val="10"/>
                <w:lang w:val="es-SV" w:eastAsia="es-SV"/>
              </w:rPr>
            </w:pPr>
            <w:r w:rsidRPr="00315DD8">
              <w:rPr>
                <w:rFonts w:ascii="Calibri" w:eastAsia="Times New Roman" w:hAnsi="Calibri" w:cs="Calibri"/>
                <w:color w:val="000000"/>
                <w:sz w:val="10"/>
                <w:szCs w:val="10"/>
                <w:lang w:val="es-SV" w:eastAsia="es-SV"/>
              </w:rPr>
              <w:t>ESTRUCTURA DE HIERRO DE 1 ½” CHAPA 14 PARA  ÁRBOL DE NAVIDAD CON HECHURA DE 3 MÓDULOS 1° MODULO DE 5.5 METROS DE DIÁMETRO X 65 CM DE ALTO 2° MODULO DE 6.5 METROS DE DIÁMETRO X 65 CM. DE ALTO 3° MODULO DE 7 METROS DE DIÁMETRO X 65 CM. DE ALTO</w:t>
            </w:r>
          </w:p>
        </w:tc>
        <w:tc>
          <w:tcPr>
            <w:tcW w:w="1494" w:type="dxa"/>
            <w:shd w:val="clear" w:color="000000" w:fill="FFFFFF"/>
            <w:vAlign w:val="center"/>
            <w:hideMark/>
          </w:tcPr>
          <w:p w:rsidR="00315DD8" w:rsidRPr="00315DD8" w:rsidRDefault="00315DD8" w:rsidP="00315DD8">
            <w:pPr>
              <w:spacing w:after="0" w:line="240" w:lineRule="auto"/>
              <w:rPr>
                <w:rFonts w:ascii="Calibri" w:eastAsia="Times New Roman" w:hAnsi="Calibri" w:cs="Calibri"/>
                <w:color w:val="000000"/>
                <w:sz w:val="10"/>
                <w:szCs w:val="10"/>
                <w:lang w:val="es-SV" w:eastAsia="es-SV"/>
              </w:rPr>
            </w:pPr>
            <w:r w:rsidRPr="00315DD8">
              <w:rPr>
                <w:rFonts w:ascii="Calibri" w:eastAsia="Times New Roman" w:hAnsi="Calibri" w:cs="Calibri"/>
                <w:color w:val="000000"/>
                <w:sz w:val="10"/>
                <w:szCs w:val="10"/>
                <w:lang w:val="es-SV" w:eastAsia="es-SV"/>
              </w:rPr>
              <w:t xml:space="preserve">SUMINISTRO DE ESTRUCTURA DE METAL PARA PARA ARBOL DE NAVIDAD UBICADO EN PLAZA CENTRAL DEL PARQUE DE APOPA. </w:t>
            </w:r>
            <w:r w:rsidRPr="00315DD8">
              <w:rPr>
                <w:rFonts w:ascii="Calibri" w:eastAsia="Times New Roman" w:hAnsi="Calibri" w:cs="Calibri"/>
                <w:color w:val="000000"/>
                <w:sz w:val="10"/>
                <w:szCs w:val="10"/>
                <w:lang w:val="es-SV" w:eastAsia="es-SV"/>
              </w:rPr>
              <w:br/>
            </w:r>
            <w:r w:rsidRPr="00315DD8">
              <w:rPr>
                <w:rFonts w:ascii="Calibri" w:eastAsia="Times New Roman" w:hAnsi="Calibri" w:cs="Calibri"/>
                <w:color w:val="000000"/>
                <w:sz w:val="10"/>
                <w:szCs w:val="10"/>
                <w:lang w:val="es-SV" w:eastAsia="es-SV"/>
              </w:rPr>
              <w:br/>
              <w:t>MODULO DE 5.5 DE DIAMETRO X 65 CM DE ALTO MODULO DE 6.5 DE DIAMETRO X 65 CM DE ALTO MODULO DE 7 DE DIAMETRO X 65 CM DE ALTO</w:t>
            </w:r>
          </w:p>
        </w:tc>
        <w:tc>
          <w:tcPr>
            <w:tcW w:w="371" w:type="dxa"/>
            <w:shd w:val="clear" w:color="000000" w:fill="FFFFFF"/>
            <w:vAlign w:val="center"/>
            <w:hideMark/>
          </w:tcPr>
          <w:p w:rsidR="00315DD8" w:rsidRPr="00315DD8" w:rsidRDefault="00315DD8" w:rsidP="00315DD8">
            <w:pPr>
              <w:spacing w:after="0" w:line="240" w:lineRule="auto"/>
              <w:jc w:val="center"/>
              <w:rPr>
                <w:rFonts w:ascii="Calibri" w:eastAsia="Times New Roman" w:hAnsi="Calibri" w:cs="Calibri"/>
                <w:color w:val="000000"/>
                <w:sz w:val="10"/>
                <w:szCs w:val="10"/>
                <w:lang w:val="es-SV" w:eastAsia="es-SV"/>
              </w:rPr>
            </w:pPr>
            <w:r w:rsidRPr="00315DD8">
              <w:rPr>
                <w:rFonts w:ascii="Calibri" w:eastAsia="Times New Roman" w:hAnsi="Calibri" w:cs="Calibri"/>
                <w:color w:val="000000"/>
                <w:sz w:val="10"/>
                <w:szCs w:val="10"/>
                <w:lang w:val="es-SV" w:eastAsia="es-SV"/>
              </w:rPr>
              <w:t>$1,525.50</w:t>
            </w:r>
          </w:p>
        </w:tc>
        <w:tc>
          <w:tcPr>
            <w:tcW w:w="371" w:type="dxa"/>
            <w:shd w:val="clear" w:color="000000" w:fill="FFFFFF"/>
            <w:noWrap/>
            <w:vAlign w:val="center"/>
            <w:hideMark/>
          </w:tcPr>
          <w:p w:rsidR="00315DD8" w:rsidRPr="00315DD8" w:rsidRDefault="00315DD8" w:rsidP="00315DD8">
            <w:pPr>
              <w:spacing w:after="0" w:line="240" w:lineRule="auto"/>
              <w:jc w:val="center"/>
              <w:rPr>
                <w:rFonts w:ascii="Calibri" w:eastAsia="Times New Roman" w:hAnsi="Calibri" w:cs="Calibri"/>
                <w:color w:val="000000"/>
                <w:sz w:val="10"/>
                <w:szCs w:val="10"/>
                <w:lang w:val="es-SV" w:eastAsia="es-SV"/>
              </w:rPr>
            </w:pPr>
            <w:r w:rsidRPr="00315DD8">
              <w:rPr>
                <w:rFonts w:ascii="Calibri" w:eastAsia="Times New Roman" w:hAnsi="Calibri" w:cs="Calibri"/>
                <w:color w:val="000000"/>
                <w:sz w:val="10"/>
                <w:szCs w:val="10"/>
                <w:lang w:val="es-SV" w:eastAsia="es-SV"/>
              </w:rPr>
              <w:t>$1,525.50</w:t>
            </w:r>
          </w:p>
        </w:tc>
        <w:tc>
          <w:tcPr>
            <w:tcW w:w="1228" w:type="dxa"/>
            <w:vMerge/>
            <w:vAlign w:val="center"/>
            <w:hideMark/>
          </w:tcPr>
          <w:p w:rsidR="00315DD8" w:rsidRPr="00315DD8" w:rsidRDefault="00315DD8" w:rsidP="00315DD8">
            <w:pPr>
              <w:spacing w:after="0" w:line="240" w:lineRule="auto"/>
              <w:rPr>
                <w:rFonts w:ascii="Calibri" w:eastAsia="Times New Roman" w:hAnsi="Calibri" w:cs="Calibri"/>
                <w:b/>
                <w:bCs/>
                <w:color w:val="000000"/>
                <w:sz w:val="10"/>
                <w:szCs w:val="10"/>
                <w:lang w:val="es-SV" w:eastAsia="es-SV"/>
              </w:rPr>
            </w:pPr>
          </w:p>
        </w:tc>
        <w:tc>
          <w:tcPr>
            <w:tcW w:w="629" w:type="dxa"/>
            <w:vMerge/>
            <w:vAlign w:val="center"/>
            <w:hideMark/>
          </w:tcPr>
          <w:p w:rsidR="00315DD8" w:rsidRPr="00315DD8" w:rsidRDefault="00315DD8" w:rsidP="00315DD8">
            <w:pPr>
              <w:spacing w:after="0" w:line="240" w:lineRule="auto"/>
              <w:rPr>
                <w:rFonts w:ascii="Calibri" w:eastAsia="Times New Roman" w:hAnsi="Calibri" w:cs="Calibri"/>
                <w:color w:val="000000"/>
                <w:sz w:val="10"/>
                <w:szCs w:val="10"/>
                <w:lang w:val="es-SV" w:eastAsia="es-SV"/>
              </w:rPr>
            </w:pPr>
          </w:p>
        </w:tc>
        <w:tc>
          <w:tcPr>
            <w:tcW w:w="614" w:type="dxa"/>
            <w:vMerge/>
            <w:vAlign w:val="center"/>
            <w:hideMark/>
          </w:tcPr>
          <w:p w:rsidR="00315DD8" w:rsidRPr="00315DD8" w:rsidRDefault="00315DD8" w:rsidP="00315DD8">
            <w:pPr>
              <w:spacing w:after="0" w:line="240" w:lineRule="auto"/>
              <w:rPr>
                <w:rFonts w:ascii="Calibri" w:eastAsia="Times New Roman" w:hAnsi="Calibri" w:cs="Calibri"/>
                <w:b/>
                <w:bCs/>
                <w:color w:val="000000"/>
                <w:sz w:val="10"/>
                <w:szCs w:val="10"/>
                <w:lang w:val="es-SV" w:eastAsia="es-SV"/>
              </w:rPr>
            </w:pPr>
          </w:p>
        </w:tc>
        <w:tc>
          <w:tcPr>
            <w:tcW w:w="1350" w:type="dxa"/>
            <w:vMerge/>
            <w:vAlign w:val="center"/>
            <w:hideMark/>
          </w:tcPr>
          <w:p w:rsidR="00315DD8" w:rsidRPr="00315DD8" w:rsidRDefault="00315DD8" w:rsidP="00315DD8">
            <w:pPr>
              <w:spacing w:after="0" w:line="240" w:lineRule="auto"/>
              <w:rPr>
                <w:rFonts w:ascii="Calibri" w:eastAsia="Times New Roman" w:hAnsi="Calibri" w:cs="Calibri"/>
                <w:b/>
                <w:bCs/>
                <w:color w:val="000000"/>
                <w:sz w:val="10"/>
                <w:szCs w:val="10"/>
                <w:lang w:val="es-SV" w:eastAsia="es-SV"/>
              </w:rPr>
            </w:pPr>
          </w:p>
        </w:tc>
      </w:tr>
      <w:tr w:rsidR="00315DD8" w:rsidRPr="00315DD8" w:rsidTr="00E62C4C">
        <w:trPr>
          <w:trHeight w:val="227"/>
        </w:trPr>
        <w:tc>
          <w:tcPr>
            <w:tcW w:w="2920" w:type="dxa"/>
            <w:gridSpan w:val="5"/>
            <w:shd w:val="clear" w:color="auto" w:fill="auto"/>
            <w:noWrap/>
            <w:vAlign w:val="center"/>
            <w:hideMark/>
          </w:tcPr>
          <w:p w:rsidR="00315DD8" w:rsidRPr="00315DD8" w:rsidRDefault="00315DD8" w:rsidP="00315DD8">
            <w:pPr>
              <w:spacing w:after="0" w:line="240" w:lineRule="auto"/>
              <w:jc w:val="center"/>
              <w:rPr>
                <w:rFonts w:ascii="Calibri" w:eastAsia="Times New Roman" w:hAnsi="Calibri" w:cs="Calibri"/>
                <w:b/>
                <w:bCs/>
                <w:color w:val="000000"/>
                <w:sz w:val="10"/>
                <w:szCs w:val="10"/>
                <w:lang w:val="es-SV" w:eastAsia="es-SV"/>
              </w:rPr>
            </w:pPr>
            <w:r w:rsidRPr="00315DD8">
              <w:rPr>
                <w:rFonts w:ascii="Calibri" w:eastAsia="Times New Roman" w:hAnsi="Calibri" w:cs="Calibri"/>
                <w:b/>
                <w:bCs/>
                <w:color w:val="000000"/>
                <w:sz w:val="10"/>
                <w:szCs w:val="10"/>
                <w:lang w:val="es-SV" w:eastAsia="es-SV"/>
              </w:rPr>
              <w:t>TOTAL DE LA OFERTA</w:t>
            </w:r>
          </w:p>
        </w:tc>
        <w:tc>
          <w:tcPr>
            <w:tcW w:w="2237" w:type="dxa"/>
            <w:gridSpan w:val="3"/>
            <w:shd w:val="clear" w:color="000000" w:fill="F4B084"/>
            <w:noWrap/>
            <w:vAlign w:val="center"/>
            <w:hideMark/>
          </w:tcPr>
          <w:p w:rsidR="00315DD8" w:rsidRPr="00315DD8" w:rsidRDefault="00315DD8" w:rsidP="00315DD8">
            <w:pPr>
              <w:spacing w:after="0" w:line="240" w:lineRule="auto"/>
              <w:jc w:val="center"/>
              <w:rPr>
                <w:rFonts w:ascii="Calibri" w:eastAsia="Times New Roman" w:hAnsi="Calibri" w:cs="Calibri"/>
                <w:b/>
                <w:bCs/>
                <w:color w:val="000000"/>
                <w:sz w:val="10"/>
                <w:szCs w:val="10"/>
                <w:lang w:val="es-SV" w:eastAsia="es-SV"/>
              </w:rPr>
            </w:pPr>
            <w:r w:rsidRPr="00315DD8">
              <w:rPr>
                <w:rFonts w:ascii="Calibri" w:eastAsia="Times New Roman" w:hAnsi="Calibri" w:cs="Calibri"/>
                <w:b/>
                <w:bCs/>
                <w:color w:val="000000"/>
                <w:sz w:val="10"/>
                <w:szCs w:val="10"/>
                <w:lang w:val="es-SV" w:eastAsia="es-SV"/>
              </w:rPr>
              <w:t>$1,525.50</w:t>
            </w:r>
          </w:p>
        </w:tc>
        <w:tc>
          <w:tcPr>
            <w:tcW w:w="1228" w:type="dxa"/>
            <w:vMerge/>
            <w:vAlign w:val="center"/>
            <w:hideMark/>
          </w:tcPr>
          <w:p w:rsidR="00315DD8" w:rsidRPr="00315DD8" w:rsidRDefault="00315DD8" w:rsidP="00315DD8">
            <w:pPr>
              <w:spacing w:after="0" w:line="240" w:lineRule="auto"/>
              <w:rPr>
                <w:rFonts w:ascii="Calibri" w:eastAsia="Times New Roman" w:hAnsi="Calibri" w:cs="Calibri"/>
                <w:b/>
                <w:bCs/>
                <w:color w:val="000000"/>
                <w:sz w:val="10"/>
                <w:szCs w:val="10"/>
                <w:lang w:val="es-SV" w:eastAsia="es-SV"/>
              </w:rPr>
            </w:pPr>
          </w:p>
        </w:tc>
        <w:tc>
          <w:tcPr>
            <w:tcW w:w="629" w:type="dxa"/>
            <w:vMerge/>
            <w:vAlign w:val="center"/>
            <w:hideMark/>
          </w:tcPr>
          <w:p w:rsidR="00315DD8" w:rsidRPr="00315DD8" w:rsidRDefault="00315DD8" w:rsidP="00315DD8">
            <w:pPr>
              <w:spacing w:after="0" w:line="240" w:lineRule="auto"/>
              <w:rPr>
                <w:rFonts w:ascii="Calibri" w:eastAsia="Times New Roman" w:hAnsi="Calibri" w:cs="Calibri"/>
                <w:color w:val="000000"/>
                <w:sz w:val="10"/>
                <w:szCs w:val="10"/>
                <w:lang w:val="es-SV" w:eastAsia="es-SV"/>
              </w:rPr>
            </w:pPr>
          </w:p>
        </w:tc>
        <w:tc>
          <w:tcPr>
            <w:tcW w:w="614" w:type="dxa"/>
            <w:vMerge/>
            <w:vAlign w:val="center"/>
            <w:hideMark/>
          </w:tcPr>
          <w:p w:rsidR="00315DD8" w:rsidRPr="00315DD8" w:rsidRDefault="00315DD8" w:rsidP="00315DD8">
            <w:pPr>
              <w:spacing w:after="0" w:line="240" w:lineRule="auto"/>
              <w:rPr>
                <w:rFonts w:ascii="Calibri" w:eastAsia="Times New Roman" w:hAnsi="Calibri" w:cs="Calibri"/>
                <w:b/>
                <w:bCs/>
                <w:color w:val="000000"/>
                <w:sz w:val="10"/>
                <w:szCs w:val="10"/>
                <w:lang w:val="es-SV" w:eastAsia="es-SV"/>
              </w:rPr>
            </w:pPr>
          </w:p>
        </w:tc>
        <w:tc>
          <w:tcPr>
            <w:tcW w:w="1350" w:type="dxa"/>
            <w:vMerge/>
            <w:vAlign w:val="center"/>
            <w:hideMark/>
          </w:tcPr>
          <w:p w:rsidR="00315DD8" w:rsidRPr="00315DD8" w:rsidRDefault="00315DD8" w:rsidP="00315DD8">
            <w:pPr>
              <w:spacing w:after="0" w:line="240" w:lineRule="auto"/>
              <w:rPr>
                <w:rFonts w:ascii="Calibri" w:eastAsia="Times New Roman" w:hAnsi="Calibri" w:cs="Calibri"/>
                <w:b/>
                <w:bCs/>
                <w:color w:val="000000"/>
                <w:sz w:val="10"/>
                <w:szCs w:val="10"/>
                <w:lang w:val="es-SV" w:eastAsia="es-SV"/>
              </w:rPr>
            </w:pPr>
          </w:p>
        </w:tc>
      </w:tr>
    </w:tbl>
    <w:p w:rsidR="00315DD8" w:rsidRPr="00315DD8" w:rsidRDefault="00315DD8" w:rsidP="00315DD8">
      <w:pPr>
        <w:spacing w:after="0" w:line="240" w:lineRule="auto"/>
        <w:jc w:val="both"/>
        <w:rPr>
          <w:rFonts w:ascii="Arial" w:eastAsia="Calibri" w:hAnsi="Arial" w:cs="Arial"/>
          <w:b/>
          <w:color w:val="000000"/>
          <w:sz w:val="24"/>
          <w:szCs w:val="24"/>
          <w:u w:val="single"/>
          <w:lang w:val="es-SV"/>
        </w:rPr>
      </w:pPr>
    </w:p>
    <w:p w:rsidR="00315DD8" w:rsidRPr="00315DD8" w:rsidRDefault="00315DD8" w:rsidP="00315DD8">
      <w:pPr>
        <w:spacing w:after="0" w:line="276" w:lineRule="auto"/>
        <w:jc w:val="both"/>
        <w:rPr>
          <w:rFonts w:ascii="Times New Roman" w:eastAsia="Times New Roman" w:hAnsi="Times New Roman" w:cs="Times New Roman"/>
          <w:color w:val="000000"/>
          <w:sz w:val="28"/>
          <w:szCs w:val="28"/>
          <w:lang w:eastAsia="es-ES"/>
        </w:rPr>
      </w:pPr>
      <w:r w:rsidRPr="00315DD8">
        <w:rPr>
          <w:rFonts w:ascii="Times New Roman" w:eastAsia="Calibri" w:hAnsi="Times New Roman" w:cs="Times New Roman"/>
          <w:b/>
          <w:color w:val="000000"/>
          <w:sz w:val="28"/>
          <w:szCs w:val="28"/>
          <w:u w:val="single"/>
          <w:lang w:val="es-SV"/>
        </w:rPr>
        <w:t>Tercero:</w:t>
      </w:r>
      <w:r w:rsidRPr="00315DD8">
        <w:rPr>
          <w:rFonts w:ascii="Times New Roman" w:eastAsia="Calibri" w:hAnsi="Times New Roman" w:cs="Times New Roman"/>
          <w:color w:val="000000"/>
          <w:sz w:val="28"/>
          <w:szCs w:val="28"/>
          <w:lang w:val="es-SV"/>
        </w:rPr>
        <w:t xml:space="preserve"> Nombrar como </w:t>
      </w:r>
      <w:r w:rsidRPr="00315DD8">
        <w:rPr>
          <w:rFonts w:ascii="Times New Roman" w:eastAsia="Calibri" w:hAnsi="Times New Roman" w:cs="Times New Roman"/>
          <w:sz w:val="28"/>
          <w:szCs w:val="28"/>
          <w:lang w:val="es-SV"/>
        </w:rPr>
        <w:t xml:space="preserve">administrador de las órdenes de compra o contrato, a: </w:t>
      </w:r>
      <w:r w:rsidRPr="00315DD8">
        <w:rPr>
          <w:rFonts w:ascii="Times New Roman" w:eastAsia="Calibri" w:hAnsi="Times New Roman" w:cs="Times New Roman"/>
          <w:b/>
          <w:sz w:val="28"/>
          <w:szCs w:val="28"/>
          <w:lang w:val="es-SV"/>
        </w:rPr>
        <w:t>INGA.</w:t>
      </w:r>
      <w:r w:rsidR="00B004BF" w:rsidRPr="00B004BF">
        <w:rPr>
          <w:rFonts w:ascii="Times New Roman" w:eastAsia="Times New Roman" w:hAnsi="Times New Roman" w:cs="Times New Roman"/>
          <w:sz w:val="28"/>
          <w:szCs w:val="28"/>
          <w:lang w:val="es-SV" w:eastAsia="es-SV"/>
        </w:rPr>
        <w:t xml:space="preserve"> </w:t>
      </w:r>
      <w:r w:rsidR="00B004BF" w:rsidRPr="00840345">
        <w:rPr>
          <w:rFonts w:ascii="Times New Roman" w:eastAsia="Times New Roman" w:hAnsi="Times New Roman" w:cs="Times New Roman"/>
          <w:sz w:val="28"/>
          <w:szCs w:val="28"/>
          <w:lang w:val="es-SV" w:eastAsia="es-SV"/>
        </w:rPr>
        <w:t>XXXXXXXXXXXXX</w:t>
      </w:r>
      <w:r w:rsidRPr="00315DD8">
        <w:rPr>
          <w:rFonts w:ascii="Times New Roman" w:eastAsia="Calibri" w:hAnsi="Times New Roman" w:cs="Times New Roman"/>
          <w:sz w:val="28"/>
          <w:szCs w:val="28"/>
          <w:lang w:val="es-SV"/>
        </w:rPr>
        <w:t>.- Fondos con aplicación al espe</w:t>
      </w:r>
      <w:r w:rsidRPr="00315DD8">
        <w:rPr>
          <w:rFonts w:ascii="Times New Roman" w:eastAsia="Calibri" w:hAnsi="Times New Roman" w:cs="Times New Roman"/>
          <w:sz w:val="28"/>
          <w:szCs w:val="28"/>
          <w:shd w:val="clear" w:color="auto" w:fill="FFFFFF"/>
          <w:lang w:val="es-SV"/>
        </w:rPr>
        <w:t>cífico y expresión Presupuestaria Municipal vigente, que</w:t>
      </w:r>
      <w:r w:rsidRPr="00315DD8">
        <w:rPr>
          <w:rFonts w:ascii="Times New Roman" w:eastAsia="Calibri" w:hAnsi="Times New Roman" w:cs="Times New Roman"/>
          <w:sz w:val="28"/>
          <w:szCs w:val="28"/>
          <w:lang w:val="es-SV"/>
        </w:rPr>
        <w:t xml:space="preserve"> se comprobara como lo establece el artículo 78 del Código Municipal. Quedando autorizada la Jefa de Presupuesto para que realice la reprogramación presupuestaria si fuera necesaria. </w:t>
      </w:r>
      <w:r w:rsidRPr="00315DD8">
        <w:rPr>
          <w:rFonts w:ascii="Times New Roman" w:eastAsia="Times New Roman" w:hAnsi="Times New Roman" w:cs="Times New Roman"/>
          <w:b/>
          <w:sz w:val="28"/>
          <w:szCs w:val="28"/>
          <w:lang w:val="es-SV" w:eastAsia="es-SV"/>
        </w:rPr>
        <w:t xml:space="preserve">CERTIFÍQUESE Y COMUNÍQUESE.- </w:t>
      </w:r>
      <w:r w:rsidRPr="00315DD8">
        <w:rPr>
          <w:rFonts w:ascii="Times New Roman" w:eastAsia="Times New Roman" w:hAnsi="Times New Roman" w:cs="Times New Roman"/>
          <w:b/>
          <w:bCs/>
          <w:sz w:val="28"/>
          <w:szCs w:val="28"/>
          <w:lang w:eastAsia="es-ES"/>
        </w:rPr>
        <w:t xml:space="preserve">“ACUERDO MUNICIPAL NÚMERO VEINTISÉIS”. </w:t>
      </w:r>
      <w:r w:rsidRPr="00315DD8">
        <w:rPr>
          <w:rFonts w:ascii="Times New Roman" w:eastAsia="Times New Roman" w:hAnsi="Times New Roman" w:cs="Times New Roman"/>
          <w:sz w:val="28"/>
          <w:szCs w:val="28"/>
          <w:lang w:eastAsia="es-ES"/>
        </w:rPr>
        <w:t xml:space="preserve">El Concejo Municipal en uso de sus facultades legales, de conformidad al art. 86 inciso final, 203, 204 y 235 de la Constitución de la República, art. 30 numeral 4) 14) art. 31 numeral 4) y Art. 91) del Código Municipal. </w:t>
      </w:r>
      <w:r w:rsidRPr="00315DD8">
        <w:rPr>
          <w:rFonts w:ascii="Times New Roman" w:eastAsia="Times New Roman" w:hAnsi="Times New Roman" w:cs="Times New Roman"/>
          <w:sz w:val="28"/>
          <w:szCs w:val="28"/>
          <w:lang w:val="es-SV" w:eastAsia="es-SV"/>
        </w:rPr>
        <w:t xml:space="preserve">Expuesto en el punto número </w:t>
      </w:r>
      <w:r w:rsidRPr="00315DD8">
        <w:rPr>
          <w:rFonts w:ascii="Times New Roman" w:eastAsia="Times New Roman" w:hAnsi="Times New Roman" w:cs="Times New Roman"/>
          <w:b/>
          <w:sz w:val="28"/>
          <w:szCs w:val="28"/>
          <w:lang w:val="es-SV" w:eastAsia="es-SV"/>
        </w:rPr>
        <w:t>dieciséis</w:t>
      </w:r>
      <w:r w:rsidRPr="00315DD8">
        <w:rPr>
          <w:rFonts w:ascii="Times New Roman" w:eastAsia="Times New Roman" w:hAnsi="Times New Roman" w:cs="Times New Roman"/>
          <w:sz w:val="28"/>
          <w:szCs w:val="28"/>
          <w:lang w:val="es-SV" w:eastAsia="es-SV"/>
        </w:rPr>
        <w:t xml:space="preserve"> de la agenda </w:t>
      </w:r>
      <w:r w:rsidRPr="00315DD8">
        <w:rPr>
          <w:rFonts w:ascii="Times New Roman" w:eastAsia="Times New Roman" w:hAnsi="Times New Roman" w:cs="Times New Roman"/>
          <w:sz w:val="28"/>
          <w:szCs w:val="28"/>
          <w:lang w:val="es-SV" w:eastAsia="es-SV"/>
        </w:rPr>
        <w:lastRenderedPageBreak/>
        <w:t xml:space="preserve">de esta Sesión, el cual corresponde a la Participación del </w:t>
      </w:r>
      <w:proofErr w:type="spellStart"/>
      <w:r w:rsidRPr="00315DD8">
        <w:rPr>
          <w:rFonts w:ascii="Times New Roman" w:eastAsia="Times New Roman" w:hAnsi="Times New Roman" w:cs="Times New Roman"/>
          <w:sz w:val="28"/>
          <w:szCs w:val="28"/>
          <w:lang w:val="es-SV" w:eastAsia="es-SV"/>
        </w:rPr>
        <w:t>Tec</w:t>
      </w:r>
      <w:proofErr w:type="spellEnd"/>
      <w:r w:rsidRPr="00315DD8">
        <w:rPr>
          <w:rFonts w:ascii="Times New Roman" w:eastAsia="Times New Roman" w:hAnsi="Times New Roman" w:cs="Times New Roman"/>
          <w:sz w:val="28"/>
          <w:szCs w:val="28"/>
          <w:lang w:val="es-SV" w:eastAsia="es-SV"/>
        </w:rPr>
        <w:t>.</w:t>
      </w:r>
      <w:r w:rsidR="00934381" w:rsidRPr="00934381">
        <w:rPr>
          <w:rFonts w:ascii="Times New Roman" w:eastAsia="Times New Roman" w:hAnsi="Times New Roman" w:cs="Times New Roman"/>
          <w:sz w:val="28"/>
          <w:szCs w:val="28"/>
          <w:lang w:val="es-SV" w:eastAsia="es-SV"/>
        </w:rPr>
        <w:t xml:space="preserve"> </w:t>
      </w:r>
      <w:r w:rsidR="00934381" w:rsidRPr="00934381">
        <w:rPr>
          <w:rFonts w:ascii="Times New Roman" w:eastAsia="Times New Roman" w:hAnsi="Times New Roman" w:cs="Times New Roman"/>
          <w:sz w:val="24"/>
          <w:szCs w:val="28"/>
          <w:lang w:val="es-SV" w:eastAsia="es-SV"/>
        </w:rPr>
        <w:t>XXXXXXXXXXXXX</w:t>
      </w:r>
      <w:r w:rsidRPr="00315DD8">
        <w:rPr>
          <w:rFonts w:ascii="Times New Roman" w:eastAsia="Times New Roman" w:hAnsi="Times New Roman" w:cs="Times New Roman"/>
          <w:sz w:val="28"/>
          <w:szCs w:val="28"/>
          <w:lang w:val="es-SV" w:eastAsia="es-SV"/>
        </w:rPr>
        <w:t xml:space="preserve">, Director de Gestión y Cooperación Municipal, por medio cual, solicita a través de memorándum, modificación de Acuerdo Municipal número siete del acta numero cincuenta y ocho de fecha 21/11/2022, en el inciso primero específicamente en el considerando del valor económico de la suma económica de $999.80, modificar a la suma de $663.70. Por lo tanto, </w:t>
      </w:r>
      <w:r w:rsidRPr="00315DD8">
        <w:rPr>
          <w:rFonts w:ascii="Times New Roman" w:eastAsia="Calibri" w:hAnsi="Times New Roman" w:cs="Times New Roman"/>
          <w:sz w:val="28"/>
          <w:szCs w:val="28"/>
        </w:rPr>
        <w:t xml:space="preserve">el Honorable Concejo Municipal Plural, en uso de sus facultades legales y habiendo deliberado el punto, por </w:t>
      </w:r>
      <w:r w:rsidRPr="00315DD8">
        <w:rPr>
          <w:rFonts w:ascii="Times New Roman" w:eastAsia="Calibri" w:hAnsi="Times New Roman" w:cs="Times New Roman"/>
          <w:b/>
          <w:sz w:val="28"/>
          <w:szCs w:val="28"/>
        </w:rPr>
        <w:t>MAYORÍA</w:t>
      </w:r>
      <w:r w:rsidRPr="00315DD8">
        <w:rPr>
          <w:rFonts w:ascii="Times New Roman" w:eastAsia="Calibri" w:hAnsi="Times New Roman" w:cs="Times New Roman"/>
          <w:sz w:val="28"/>
          <w:szCs w:val="28"/>
        </w:rPr>
        <w:t xml:space="preserve"> de once votos a favor y tres ausencias al momento de esta votación, por parte de los siguientes miembros del Concejo Municipal Plural: </w:t>
      </w:r>
      <w:r w:rsidRPr="00315DD8">
        <w:rPr>
          <w:rFonts w:ascii="Times New Roman" w:eastAsia="Calibri" w:hAnsi="Times New Roman" w:cs="Times New Roman"/>
          <w:b/>
          <w:sz w:val="28"/>
          <w:szCs w:val="28"/>
        </w:rPr>
        <w:t>Dra. Yany Xiomara Fuentes Rivas</w:t>
      </w:r>
      <w:r w:rsidRPr="00315DD8">
        <w:rPr>
          <w:rFonts w:ascii="Times New Roman" w:eastAsia="Calibri" w:hAnsi="Times New Roman" w:cs="Times New Roman"/>
          <w:sz w:val="28"/>
          <w:szCs w:val="28"/>
        </w:rPr>
        <w:t xml:space="preserve">, Cuarta Regidora Propietaria, </w:t>
      </w:r>
      <w:r w:rsidRPr="00315DD8">
        <w:rPr>
          <w:rFonts w:ascii="Times New Roman" w:eastAsia="Calibri" w:hAnsi="Times New Roman" w:cs="Times New Roman"/>
          <w:b/>
          <w:sz w:val="28"/>
          <w:szCs w:val="28"/>
        </w:rPr>
        <w:t>Ing. Gilberto Antonio Amador Medrano</w:t>
      </w:r>
      <w:r w:rsidRPr="00315DD8">
        <w:rPr>
          <w:rFonts w:ascii="Times New Roman" w:eastAsia="Calibri" w:hAnsi="Times New Roman" w:cs="Times New Roman"/>
          <w:sz w:val="28"/>
          <w:szCs w:val="28"/>
        </w:rPr>
        <w:t xml:space="preserve">, Decimo Regidor Propietario y </w:t>
      </w:r>
      <w:r w:rsidRPr="00315DD8">
        <w:rPr>
          <w:rFonts w:ascii="Times New Roman" w:eastAsia="Calibri" w:hAnsi="Times New Roman" w:cs="Times New Roman"/>
          <w:b/>
          <w:sz w:val="28"/>
          <w:szCs w:val="28"/>
        </w:rPr>
        <w:t>Sr. Bayron Eraldo Baltazar Martínez Barahona</w:t>
      </w:r>
      <w:r w:rsidRPr="00315DD8">
        <w:rPr>
          <w:rFonts w:ascii="Times New Roman" w:eastAsia="Calibri" w:hAnsi="Times New Roman" w:cs="Times New Roman"/>
          <w:sz w:val="28"/>
          <w:szCs w:val="28"/>
        </w:rPr>
        <w:t xml:space="preserve">, Decimo Primer Regidor Propietario. </w:t>
      </w:r>
      <w:r w:rsidRPr="00315DD8">
        <w:rPr>
          <w:rFonts w:ascii="Times New Roman" w:eastAsia="Calibri" w:hAnsi="Times New Roman" w:cs="Times New Roman"/>
          <w:b/>
          <w:sz w:val="28"/>
          <w:szCs w:val="28"/>
        </w:rPr>
        <w:t>ACUERDA</w:t>
      </w:r>
      <w:r w:rsidRPr="00315DD8">
        <w:rPr>
          <w:rFonts w:ascii="Times New Roman" w:eastAsia="Calibri" w:hAnsi="Times New Roman" w:cs="Times New Roman"/>
          <w:sz w:val="28"/>
          <w:szCs w:val="28"/>
        </w:rPr>
        <w:t xml:space="preserve">: </w:t>
      </w:r>
      <w:r w:rsidRPr="00315DD8">
        <w:rPr>
          <w:rFonts w:ascii="Times New Roman" w:eastAsia="Calibri" w:hAnsi="Times New Roman" w:cs="Times New Roman"/>
          <w:b/>
          <w:sz w:val="28"/>
          <w:szCs w:val="28"/>
          <w:u w:val="single"/>
          <w:lang w:val="es-SV"/>
        </w:rPr>
        <w:t>Primero</w:t>
      </w:r>
      <w:r w:rsidRPr="00315DD8">
        <w:rPr>
          <w:rFonts w:ascii="Times New Roman" w:eastAsia="Calibri" w:hAnsi="Times New Roman" w:cs="Times New Roman"/>
          <w:sz w:val="28"/>
          <w:szCs w:val="28"/>
          <w:lang w:val="es-SV"/>
        </w:rPr>
        <w:t xml:space="preserve">: Modificar el Acuerdo Municipal número siete del Acta número cincuenta y ocho, de fecha 21/11/2022, en el inciso primero, específicamente en el considerando del valor económico de la suma económica de $999.80, modificar a la suma de $663.70, por motivos que el monto antes descrito, fue el presupuesto  presentado por la empresa TEXTUFIL S.A. DE C.V., para la donación de artículos a la municipalidad, para el evento de “Elección y Coronación de candidata Adulto Mayor”; </w:t>
      </w:r>
      <w:r w:rsidRPr="00315DD8">
        <w:rPr>
          <w:rFonts w:ascii="Times New Roman" w:eastAsia="Calibri" w:hAnsi="Times New Roman" w:cs="Times New Roman"/>
          <w:b/>
          <w:sz w:val="28"/>
          <w:szCs w:val="28"/>
          <w:lang w:val="es-SV"/>
        </w:rPr>
        <w:t>Segundo:</w:t>
      </w:r>
      <w:r w:rsidRPr="00315DD8">
        <w:rPr>
          <w:rFonts w:ascii="Times New Roman" w:eastAsia="Calibri" w:hAnsi="Times New Roman" w:cs="Times New Roman"/>
          <w:sz w:val="28"/>
          <w:szCs w:val="28"/>
          <w:lang w:val="es-SV"/>
        </w:rPr>
        <w:t xml:space="preserve"> Ratificar el Acuerdo Municipal número siete de Acta número cincuenta y ocho, de fecha 21/11/2022, en sus demás partes.-</w:t>
      </w:r>
      <w:r w:rsidRPr="00315DD8">
        <w:rPr>
          <w:rFonts w:ascii="Times New Roman" w:eastAsia="Calibri" w:hAnsi="Times New Roman" w:cs="Times New Roman"/>
          <w:b/>
          <w:sz w:val="28"/>
          <w:szCs w:val="28"/>
        </w:rPr>
        <w:t>CERTIFÍQUESE Y COMUNÍQUESE.-</w:t>
      </w:r>
      <w:r w:rsidRPr="00315DD8">
        <w:rPr>
          <w:rFonts w:ascii="Times New Roman" w:eastAsia="Times New Roman" w:hAnsi="Times New Roman" w:cs="Times New Roman"/>
          <w:b/>
          <w:bCs/>
          <w:sz w:val="28"/>
          <w:szCs w:val="28"/>
          <w:lang w:eastAsia="es-ES"/>
        </w:rPr>
        <w:t xml:space="preserve"> “ACUERDO MUNICIPAL NÚMERO VEINTISIETE”. </w:t>
      </w:r>
      <w:r w:rsidRPr="00315DD8">
        <w:rPr>
          <w:rFonts w:ascii="Times New Roman" w:eastAsia="Times New Roman" w:hAnsi="Times New Roman" w:cs="Times New Roman"/>
          <w:sz w:val="28"/>
          <w:szCs w:val="28"/>
          <w:lang w:eastAsia="es-ES"/>
        </w:rPr>
        <w:t xml:space="preserve">El Concejo Municipal en uso de sus facultades legales, de conformidad al art. 86 inciso final, 203, 204 y 235 de la Constitución de la República, art. 30 numeral 4) 14) art. 31 numeral 4) y Art. 91) del Código Municipal. </w:t>
      </w:r>
      <w:r w:rsidRPr="00315DD8">
        <w:rPr>
          <w:rFonts w:ascii="Times New Roman" w:eastAsia="Times New Roman" w:hAnsi="Times New Roman" w:cs="Times New Roman"/>
          <w:sz w:val="28"/>
          <w:szCs w:val="28"/>
          <w:lang w:val="es-SV" w:eastAsia="es-SV"/>
        </w:rPr>
        <w:t xml:space="preserve">Expuesto en el punto número </w:t>
      </w:r>
      <w:r w:rsidRPr="00315DD8">
        <w:rPr>
          <w:rFonts w:ascii="Times New Roman" w:eastAsia="Times New Roman" w:hAnsi="Times New Roman" w:cs="Times New Roman"/>
          <w:b/>
          <w:sz w:val="28"/>
          <w:szCs w:val="28"/>
          <w:lang w:val="es-SV" w:eastAsia="es-SV"/>
        </w:rPr>
        <w:t xml:space="preserve">cinco </w:t>
      </w:r>
      <w:r w:rsidRPr="00315DD8">
        <w:rPr>
          <w:rFonts w:ascii="Times New Roman" w:eastAsia="Times New Roman" w:hAnsi="Times New Roman" w:cs="Times New Roman"/>
          <w:sz w:val="28"/>
          <w:szCs w:val="28"/>
          <w:lang w:val="es-SV" w:eastAsia="es-SV"/>
        </w:rPr>
        <w:t xml:space="preserve">de la agenda de esta Sesión, el cual corresponde a Comité de Festejos, por medio del cual el pleno, considerando, que se acerca la víspera de las festividades navideñas y como municipalidad hay compromiso de decorar con iluminación, algunas zonas céntricas como: El Parque Central, la 2da. </w:t>
      </w:r>
      <w:proofErr w:type="gramStart"/>
      <w:r w:rsidRPr="00315DD8">
        <w:rPr>
          <w:rFonts w:ascii="Times New Roman" w:eastAsia="Times New Roman" w:hAnsi="Times New Roman" w:cs="Times New Roman"/>
          <w:sz w:val="28"/>
          <w:szCs w:val="28"/>
          <w:lang w:val="es-SV" w:eastAsia="es-SV"/>
        </w:rPr>
        <w:t>calle</w:t>
      </w:r>
      <w:proofErr w:type="gramEnd"/>
      <w:r w:rsidRPr="00315DD8">
        <w:rPr>
          <w:rFonts w:ascii="Times New Roman" w:eastAsia="Times New Roman" w:hAnsi="Times New Roman" w:cs="Times New Roman"/>
          <w:sz w:val="28"/>
          <w:szCs w:val="28"/>
          <w:lang w:val="es-SV" w:eastAsia="es-SV"/>
        </w:rPr>
        <w:t xml:space="preserve"> poniente, la cuarta calle y el paseo Santa Catarina, con el objeto que se pueda decorar dicha zonas, y apreciar un mejor ambiente navideño; por tal motivo solicitan se apruebe un presupuesto de TRES MIL DÓLARES EXACTOS DE LOS ESTADOS UNIDOS DE NORTE AMÉRICA (</w:t>
      </w:r>
      <w:r w:rsidRPr="00315DD8">
        <w:rPr>
          <w:rFonts w:ascii="Times New Roman" w:eastAsia="Times New Roman" w:hAnsi="Times New Roman" w:cs="Times New Roman"/>
          <w:b/>
          <w:sz w:val="28"/>
          <w:szCs w:val="28"/>
          <w:lang w:val="es-SV" w:eastAsia="es-SV"/>
        </w:rPr>
        <w:t>$3,000.00</w:t>
      </w:r>
      <w:r w:rsidRPr="00315DD8">
        <w:rPr>
          <w:rFonts w:ascii="Times New Roman" w:eastAsia="Times New Roman" w:hAnsi="Times New Roman" w:cs="Times New Roman"/>
          <w:sz w:val="28"/>
          <w:szCs w:val="28"/>
          <w:lang w:val="es-SV" w:eastAsia="es-SV"/>
        </w:rPr>
        <w:t xml:space="preserve">), </w:t>
      </w:r>
      <w:r w:rsidRPr="00315DD8">
        <w:rPr>
          <w:rFonts w:ascii="Times New Roman" w:eastAsia="Calibri" w:hAnsi="Times New Roman" w:cs="Times New Roman"/>
          <w:sz w:val="28"/>
          <w:szCs w:val="28"/>
        </w:rPr>
        <w:t xml:space="preserve">con fuente de financiamiento de FONDOS PROPIOS, cargada a la partida del Concejo Municipal., con el objeto de </w:t>
      </w:r>
      <w:r w:rsidRPr="00315DD8">
        <w:rPr>
          <w:rFonts w:ascii="Times New Roman" w:eastAsia="Calibri" w:hAnsi="Times New Roman" w:cs="Times New Roman"/>
          <w:sz w:val="28"/>
          <w:szCs w:val="28"/>
        </w:rPr>
        <w:lastRenderedPageBreak/>
        <w:t xml:space="preserve">ejecutar lo antes descrito. Por tanto, el Honorable Concejo Municipal Plural, en uso de sus facultades legales y habiendo deliberado el punto, por </w:t>
      </w:r>
      <w:r w:rsidRPr="00315DD8">
        <w:rPr>
          <w:rFonts w:ascii="Times New Roman" w:eastAsia="Calibri" w:hAnsi="Times New Roman" w:cs="Times New Roman"/>
          <w:b/>
          <w:sz w:val="28"/>
          <w:szCs w:val="28"/>
        </w:rPr>
        <w:t>MAYORÍA</w:t>
      </w:r>
      <w:r w:rsidRPr="00315DD8">
        <w:rPr>
          <w:rFonts w:ascii="Times New Roman" w:eastAsia="Calibri" w:hAnsi="Times New Roman" w:cs="Times New Roman"/>
          <w:sz w:val="28"/>
          <w:szCs w:val="28"/>
        </w:rPr>
        <w:t xml:space="preserve"> de doce votos a favor, una ABSTENCIÓN por parte del </w:t>
      </w:r>
      <w:r w:rsidRPr="00315DD8">
        <w:rPr>
          <w:rFonts w:ascii="Times New Roman" w:eastAsia="Calibri" w:hAnsi="Times New Roman" w:cs="Times New Roman"/>
          <w:b/>
          <w:sz w:val="28"/>
          <w:szCs w:val="28"/>
        </w:rPr>
        <w:t>Sr. Bayron Eraldo Baltazar Martínez Barahona</w:t>
      </w:r>
      <w:r w:rsidRPr="00315DD8">
        <w:rPr>
          <w:rFonts w:ascii="Times New Roman" w:eastAsia="Calibri" w:hAnsi="Times New Roman" w:cs="Times New Roman"/>
          <w:sz w:val="28"/>
          <w:szCs w:val="28"/>
        </w:rPr>
        <w:t xml:space="preserve">, Décimo Primer Regidor Propietario y una ausencia al momento de esta votación por parte del </w:t>
      </w:r>
      <w:r w:rsidRPr="00315DD8">
        <w:rPr>
          <w:rFonts w:ascii="Times New Roman" w:eastAsia="Calibri" w:hAnsi="Times New Roman" w:cs="Times New Roman"/>
          <w:b/>
          <w:sz w:val="28"/>
          <w:szCs w:val="28"/>
        </w:rPr>
        <w:t>Ing. Gilberto Antonio Amador Medrano</w:t>
      </w:r>
      <w:r w:rsidRPr="00315DD8">
        <w:rPr>
          <w:rFonts w:ascii="Times New Roman" w:eastAsia="Calibri" w:hAnsi="Times New Roman" w:cs="Times New Roman"/>
          <w:sz w:val="28"/>
          <w:szCs w:val="28"/>
        </w:rPr>
        <w:t xml:space="preserve">, Décimo Regidor Propietario, por haberse retirado por motivos personales. </w:t>
      </w:r>
      <w:r w:rsidRPr="00315DD8">
        <w:rPr>
          <w:rFonts w:ascii="Times New Roman" w:eastAsia="Calibri" w:hAnsi="Times New Roman" w:cs="Times New Roman"/>
          <w:b/>
          <w:sz w:val="28"/>
          <w:szCs w:val="28"/>
        </w:rPr>
        <w:t xml:space="preserve">ACUERDA: PRIMERO:  </w:t>
      </w:r>
      <w:r w:rsidRPr="00315DD8">
        <w:rPr>
          <w:rFonts w:ascii="Times New Roman" w:eastAsia="Calibri" w:hAnsi="Times New Roman" w:cs="Times New Roman"/>
          <w:sz w:val="28"/>
          <w:szCs w:val="28"/>
        </w:rPr>
        <w:t>Aprobar presupuesto por la cantidad de TRES MIL DÓLARES EXACTO DE LOS ESTADO UNIDOS DE NORTE AMÉRICA (</w:t>
      </w:r>
      <w:r w:rsidRPr="00315DD8">
        <w:rPr>
          <w:rFonts w:ascii="Times New Roman" w:eastAsia="Calibri" w:hAnsi="Times New Roman" w:cs="Times New Roman"/>
          <w:b/>
          <w:sz w:val="28"/>
          <w:szCs w:val="28"/>
        </w:rPr>
        <w:t>$3,000.00</w:t>
      </w:r>
      <w:r w:rsidRPr="00315DD8">
        <w:rPr>
          <w:rFonts w:ascii="Times New Roman" w:eastAsia="Calibri" w:hAnsi="Times New Roman" w:cs="Times New Roman"/>
          <w:sz w:val="28"/>
          <w:szCs w:val="28"/>
        </w:rPr>
        <w:t xml:space="preserve">), con fuente de financiamiento de FONDOS PROPIOS, cargada a la partida del Concejo Municipal, para la compra de insumos,  para ser utilizados para </w:t>
      </w:r>
      <w:r w:rsidRPr="00315DD8">
        <w:rPr>
          <w:rFonts w:ascii="Times New Roman" w:eastAsia="Times New Roman" w:hAnsi="Times New Roman" w:cs="Times New Roman"/>
          <w:sz w:val="28"/>
          <w:szCs w:val="28"/>
          <w:lang w:val="es-SV" w:eastAsia="es-SV"/>
        </w:rPr>
        <w:t xml:space="preserve">decorar con iluminación alusivo a la navidad, en algunas zonas céntricas como: El Parque Central, la 2da. </w:t>
      </w:r>
      <w:proofErr w:type="gramStart"/>
      <w:r w:rsidRPr="00315DD8">
        <w:rPr>
          <w:rFonts w:ascii="Times New Roman" w:eastAsia="Times New Roman" w:hAnsi="Times New Roman" w:cs="Times New Roman"/>
          <w:sz w:val="28"/>
          <w:szCs w:val="28"/>
          <w:lang w:val="es-SV" w:eastAsia="es-SV"/>
        </w:rPr>
        <w:t>calle</w:t>
      </w:r>
      <w:proofErr w:type="gramEnd"/>
      <w:r w:rsidRPr="00315DD8">
        <w:rPr>
          <w:rFonts w:ascii="Times New Roman" w:eastAsia="Times New Roman" w:hAnsi="Times New Roman" w:cs="Times New Roman"/>
          <w:sz w:val="28"/>
          <w:szCs w:val="28"/>
          <w:lang w:val="es-SV" w:eastAsia="es-SV"/>
        </w:rPr>
        <w:t xml:space="preserve"> poniente, la cuarta calle y el paseo Santa Catarina. </w:t>
      </w:r>
      <w:r w:rsidRPr="00315DD8">
        <w:rPr>
          <w:rFonts w:ascii="Times New Roman" w:eastAsia="Calibri" w:hAnsi="Times New Roman" w:cs="Times New Roman"/>
          <w:b/>
          <w:sz w:val="28"/>
          <w:szCs w:val="28"/>
        </w:rPr>
        <w:t xml:space="preserve">SEGUNDO: </w:t>
      </w:r>
      <w:r w:rsidRPr="00315DD8">
        <w:rPr>
          <w:rFonts w:ascii="Times New Roman" w:eastAsia="Calibri" w:hAnsi="Times New Roman" w:cs="Times New Roman"/>
          <w:sz w:val="28"/>
          <w:szCs w:val="28"/>
        </w:rPr>
        <w:t>Delegar a la Sra.</w:t>
      </w:r>
      <w:r w:rsidR="001B3592" w:rsidRPr="001B3592">
        <w:rPr>
          <w:rFonts w:ascii="Times New Roman" w:eastAsia="Times New Roman" w:hAnsi="Times New Roman" w:cs="Times New Roman"/>
          <w:sz w:val="28"/>
          <w:szCs w:val="28"/>
          <w:lang w:val="es-SV" w:eastAsia="es-SV"/>
        </w:rPr>
        <w:t xml:space="preserve"> </w:t>
      </w:r>
      <w:r w:rsidR="001B3592" w:rsidRPr="001B3592">
        <w:rPr>
          <w:rFonts w:ascii="Times New Roman" w:eastAsia="Times New Roman" w:hAnsi="Times New Roman" w:cs="Times New Roman"/>
          <w:sz w:val="24"/>
          <w:szCs w:val="28"/>
          <w:lang w:val="es-SV" w:eastAsia="es-SV"/>
        </w:rPr>
        <w:t>XXXXXXXXXXXXX</w:t>
      </w:r>
      <w:r w:rsidRPr="00315DD8">
        <w:rPr>
          <w:rFonts w:ascii="Times New Roman" w:eastAsia="Calibri" w:hAnsi="Times New Roman" w:cs="Times New Roman"/>
          <w:sz w:val="28"/>
          <w:szCs w:val="28"/>
        </w:rPr>
        <w:t xml:space="preserve">, para que elabore los requerimientos respectivo, </w:t>
      </w:r>
      <w:proofErr w:type="spellStart"/>
      <w:r w:rsidRPr="00315DD8">
        <w:rPr>
          <w:rFonts w:ascii="Times New Roman" w:eastAsia="Calibri" w:hAnsi="Times New Roman" w:cs="Times New Roman"/>
          <w:sz w:val="28"/>
          <w:szCs w:val="28"/>
        </w:rPr>
        <w:t>apara</w:t>
      </w:r>
      <w:proofErr w:type="spellEnd"/>
      <w:r w:rsidRPr="00315DD8">
        <w:rPr>
          <w:rFonts w:ascii="Times New Roman" w:eastAsia="Calibri" w:hAnsi="Times New Roman" w:cs="Times New Roman"/>
          <w:sz w:val="28"/>
          <w:szCs w:val="28"/>
        </w:rPr>
        <w:t xml:space="preserve"> ejecutar lo establecido en el presente acuerdo. </w:t>
      </w:r>
      <w:r w:rsidRPr="00315DD8">
        <w:rPr>
          <w:rFonts w:ascii="Times New Roman" w:eastAsia="Calibri" w:hAnsi="Times New Roman" w:cs="Times New Roman"/>
          <w:b/>
          <w:sz w:val="28"/>
          <w:szCs w:val="28"/>
        </w:rPr>
        <w:t xml:space="preserve">TERCERO: </w:t>
      </w:r>
      <w:r w:rsidRPr="00315DD8">
        <w:rPr>
          <w:rFonts w:ascii="Times New Roman" w:eastAsia="Times New Roman" w:hAnsi="Times New Roman" w:cs="Times New Roman"/>
          <w:sz w:val="28"/>
          <w:szCs w:val="28"/>
          <w:lang w:eastAsia="es-ES"/>
        </w:rPr>
        <w:t>Autorizar a la Unidad de Adquisiciones y Contrataciones Institucionales UACI, para que inicie los procesos correspondientes, con el objeto que se cumpla lo establecido en el numeral segundo de este acuerdo municipal,</w:t>
      </w:r>
      <w:r w:rsidRPr="00315DD8">
        <w:rPr>
          <w:rFonts w:ascii="Times New Roman" w:eastAsia="Times New Roman" w:hAnsi="Times New Roman" w:cs="Times New Roman"/>
          <w:b/>
          <w:sz w:val="28"/>
          <w:szCs w:val="28"/>
          <w:lang w:eastAsia="es-ES"/>
        </w:rPr>
        <w:t xml:space="preserve"> </w:t>
      </w:r>
      <w:r w:rsidRPr="00315DD8">
        <w:rPr>
          <w:rFonts w:ascii="Times New Roman" w:eastAsia="Times New Roman" w:hAnsi="Times New Roman" w:cs="Times New Roman"/>
          <w:sz w:val="28"/>
          <w:szCs w:val="28"/>
          <w:lang w:eastAsia="es-ES"/>
        </w:rPr>
        <w:t xml:space="preserve">de conformidad a la Ley de Adquisiciones y Contrataciones de la Administración Pública (LACAP); </w:t>
      </w:r>
      <w:r w:rsidRPr="00315DD8">
        <w:rPr>
          <w:rFonts w:ascii="Times New Roman" w:eastAsia="Times New Roman" w:hAnsi="Times New Roman" w:cs="Times New Roman"/>
          <w:b/>
          <w:sz w:val="28"/>
          <w:szCs w:val="28"/>
          <w:lang w:eastAsia="es-ES"/>
        </w:rPr>
        <w:t>CUARTO:</w:t>
      </w:r>
      <w:r w:rsidRPr="00315DD8">
        <w:rPr>
          <w:rFonts w:ascii="Times New Roman" w:eastAsia="Times New Roman" w:hAnsi="Times New Roman" w:cs="Times New Roman"/>
          <w:sz w:val="28"/>
          <w:szCs w:val="28"/>
          <w:lang w:eastAsia="es-ES"/>
        </w:rPr>
        <w:t xml:space="preserve"> Autorizar a la Jefa de Presupuesto elabore Reprogramación Presupuestaria, si fuere necesaria</w:t>
      </w:r>
      <w:r w:rsidRPr="00315DD8">
        <w:rPr>
          <w:rFonts w:ascii="Times New Roman" w:eastAsia="Times New Roman" w:hAnsi="Times New Roman" w:cs="Times New Roman"/>
          <w:sz w:val="28"/>
          <w:szCs w:val="28"/>
          <w:lang w:val="es-SV" w:eastAsia="es-SV"/>
        </w:rPr>
        <w:t>.-</w:t>
      </w:r>
      <w:r w:rsidRPr="00315DD8">
        <w:rPr>
          <w:rFonts w:ascii="Times New Roman" w:eastAsia="Calibri" w:hAnsi="Times New Roman" w:cs="Times New Roman"/>
          <w:b/>
          <w:sz w:val="28"/>
          <w:szCs w:val="28"/>
        </w:rPr>
        <w:t xml:space="preserve">CERTIFÍQUESE Y COMUNÍQUESE.- </w:t>
      </w:r>
      <w:r w:rsidRPr="00315DD8">
        <w:rPr>
          <w:rFonts w:ascii="Times New Roman" w:eastAsia="Times New Roman" w:hAnsi="Times New Roman" w:cs="Times New Roman"/>
          <w:b/>
          <w:color w:val="000000"/>
          <w:sz w:val="28"/>
          <w:szCs w:val="28"/>
          <w:lang w:eastAsia="es-ES"/>
        </w:rPr>
        <w:t>HAGO CONSTAR:</w:t>
      </w:r>
      <w:r w:rsidRPr="00315DD8">
        <w:rPr>
          <w:rFonts w:ascii="Times New Roman" w:eastAsia="Times New Roman" w:hAnsi="Times New Roman" w:cs="Times New Roman"/>
          <w:color w:val="000000"/>
          <w:sz w:val="28"/>
          <w:szCs w:val="28"/>
          <w:lang w:eastAsia="es-ES"/>
        </w:rPr>
        <w:t xml:space="preserve"> </w:t>
      </w:r>
      <w:r w:rsidRPr="00315DD8">
        <w:rPr>
          <w:rFonts w:ascii="Times New Roman" w:eastAsia="Times New Roman" w:hAnsi="Times New Roman" w:cs="Times New Roman"/>
          <w:b/>
          <w:color w:val="000000"/>
          <w:sz w:val="28"/>
          <w:szCs w:val="28"/>
          <w:lang w:eastAsia="es-ES"/>
        </w:rPr>
        <w:t>I.</w:t>
      </w:r>
      <w:r w:rsidRPr="00315DD8">
        <w:rPr>
          <w:rFonts w:ascii="Times New Roman" w:eastAsia="Times New Roman" w:hAnsi="Times New Roman" w:cs="Times New Roman"/>
          <w:color w:val="000000"/>
          <w:sz w:val="28"/>
          <w:szCs w:val="28"/>
          <w:lang w:eastAsia="es-ES"/>
        </w:rPr>
        <w:t xml:space="preserve"> Que la Sra. Alcaldesa Municipal, Dra. Jennifer Esmeralda Juárez Gracia, se incorpora en el desarrollo de esta sesión. </w:t>
      </w:r>
      <w:r w:rsidRPr="00315DD8">
        <w:rPr>
          <w:rFonts w:ascii="Times New Roman" w:eastAsia="Times New Roman" w:hAnsi="Times New Roman" w:cs="Times New Roman"/>
          <w:b/>
          <w:color w:val="000000"/>
          <w:sz w:val="28"/>
          <w:szCs w:val="28"/>
          <w:lang w:eastAsia="es-ES"/>
        </w:rPr>
        <w:t>II.</w:t>
      </w:r>
      <w:r w:rsidRPr="00315DD8">
        <w:rPr>
          <w:rFonts w:ascii="Times New Roman" w:eastAsia="Calibri" w:hAnsi="Times New Roman" w:cs="Times New Roman"/>
          <w:sz w:val="28"/>
          <w:szCs w:val="28"/>
        </w:rPr>
        <w:t xml:space="preserve"> Que por medio del punto número </w:t>
      </w:r>
      <w:r w:rsidRPr="00315DD8">
        <w:rPr>
          <w:rFonts w:ascii="Times New Roman" w:eastAsia="Calibri" w:hAnsi="Times New Roman" w:cs="Times New Roman"/>
          <w:b/>
          <w:bCs/>
          <w:sz w:val="28"/>
          <w:szCs w:val="28"/>
        </w:rPr>
        <w:t xml:space="preserve">catorce </w:t>
      </w:r>
      <w:r w:rsidRPr="00315DD8">
        <w:rPr>
          <w:rFonts w:ascii="Times New Roman" w:eastAsia="Calibri" w:hAnsi="Times New Roman" w:cs="Times New Roman"/>
          <w:bCs/>
          <w:sz w:val="28"/>
          <w:szCs w:val="28"/>
        </w:rPr>
        <w:t>de la agenda de esa sesión, el cual corresponde a</w:t>
      </w:r>
      <w:r w:rsidRPr="00315DD8">
        <w:rPr>
          <w:rFonts w:ascii="Times New Roman" w:eastAsia="Calibri" w:hAnsi="Times New Roman" w:cs="Times New Roman"/>
          <w:b/>
          <w:sz w:val="28"/>
          <w:szCs w:val="28"/>
        </w:rPr>
        <w:t xml:space="preserve"> Aprobación de presupuesto para cenas para el Cuerpo de Agentes Municipales</w:t>
      </w:r>
      <w:r w:rsidRPr="00315DD8">
        <w:rPr>
          <w:rFonts w:ascii="Times New Roman" w:eastAsia="Calibri" w:hAnsi="Times New Roman" w:cs="Times New Roman"/>
          <w:sz w:val="28"/>
          <w:szCs w:val="28"/>
        </w:rPr>
        <w:t xml:space="preserve"> (CAM), del 24 y 31 de diciembre del presente año. </w:t>
      </w:r>
      <w:r w:rsidRPr="00315DD8">
        <w:rPr>
          <w:rFonts w:ascii="Times New Roman" w:eastAsia="Calibri" w:hAnsi="Times New Roman" w:cs="Times New Roman"/>
          <w:bCs/>
          <w:sz w:val="28"/>
          <w:szCs w:val="28"/>
        </w:rPr>
        <w:t xml:space="preserve">Por tanto el Pleno toma a bien delegar a la Jefa de Recursos Humanos y a la Gerente Administrativa, para que realicen las diligencias correspondientes, con el objeto de que emitan informe detallado de los empleados en general que trabajaran los días 24 y 31 en jornada nocturna en el mes de diciembre del presente año; así mismo se recomienda al Sindicato del Cuerpo de Agentes Municipales (SIDECAM), que presente cotización formal, firmada y con su respectivo sello. III. </w:t>
      </w:r>
      <w:r w:rsidRPr="00315DD8">
        <w:rPr>
          <w:rFonts w:ascii="Times New Roman" w:eastAsia="Calibri" w:hAnsi="Times New Roman" w:cs="Times New Roman"/>
          <w:sz w:val="28"/>
          <w:szCs w:val="28"/>
        </w:rPr>
        <w:t xml:space="preserve">El Ingeniero Gilberto Antonio Amador Medrano, Decimo Regidor Propietario, se retira de esta sesión a las dieciséis horas con doce minutos, por asuntos personales. IV. La Doctora Yany Xiomara Fuentes Rivas, Cuarta </w:t>
      </w:r>
      <w:r w:rsidRPr="00315DD8">
        <w:rPr>
          <w:rFonts w:ascii="Times New Roman" w:eastAsia="Calibri" w:hAnsi="Times New Roman" w:cs="Times New Roman"/>
          <w:sz w:val="28"/>
          <w:szCs w:val="28"/>
        </w:rPr>
        <w:lastRenderedPageBreak/>
        <w:t xml:space="preserve">Regidora Propietaria, se retira de esta sesión a las dieciocho horas con cuarenta minutos, por problemas de salud. V. Que por medio del punto número </w:t>
      </w:r>
      <w:r w:rsidRPr="00315DD8">
        <w:rPr>
          <w:rFonts w:ascii="Times New Roman" w:eastAsia="Calibri" w:hAnsi="Times New Roman" w:cs="Times New Roman"/>
          <w:b/>
          <w:bCs/>
          <w:sz w:val="28"/>
          <w:szCs w:val="28"/>
        </w:rPr>
        <w:t xml:space="preserve">siete </w:t>
      </w:r>
      <w:r w:rsidRPr="00315DD8">
        <w:rPr>
          <w:rFonts w:ascii="Times New Roman" w:eastAsia="Calibri" w:hAnsi="Times New Roman" w:cs="Times New Roman"/>
          <w:bCs/>
          <w:sz w:val="28"/>
          <w:szCs w:val="28"/>
        </w:rPr>
        <w:t xml:space="preserve">de la agenda de esa sesión, el cual corresponde a </w:t>
      </w:r>
      <w:r w:rsidRPr="00315DD8">
        <w:rPr>
          <w:rFonts w:ascii="Times New Roman" w:eastAsia="Calibri" w:hAnsi="Times New Roman" w:cs="Times New Roman"/>
          <w:b/>
          <w:sz w:val="28"/>
          <w:szCs w:val="28"/>
        </w:rPr>
        <w:t xml:space="preserve">Participación de la Comisión de Desarrollo Territorial: expuesto por el Arq. </w:t>
      </w:r>
      <w:r w:rsidR="002C458D" w:rsidRPr="002C458D">
        <w:rPr>
          <w:rFonts w:ascii="Times New Roman" w:eastAsia="Times New Roman" w:hAnsi="Times New Roman" w:cs="Times New Roman"/>
          <w:sz w:val="24"/>
          <w:szCs w:val="28"/>
          <w:lang w:val="es-SV" w:eastAsia="es-SV"/>
        </w:rPr>
        <w:t>XXXXXXXXXXXXX</w:t>
      </w:r>
      <w:r w:rsidR="002C458D" w:rsidRPr="00315DD8">
        <w:rPr>
          <w:rFonts w:ascii="Times New Roman" w:eastAsia="Calibri" w:hAnsi="Times New Roman" w:cs="Times New Roman"/>
          <w:sz w:val="28"/>
          <w:szCs w:val="28"/>
        </w:rPr>
        <w:t xml:space="preserve"> </w:t>
      </w:r>
      <w:r w:rsidRPr="00315DD8">
        <w:rPr>
          <w:rFonts w:ascii="Times New Roman" w:eastAsia="Calibri" w:hAnsi="Times New Roman" w:cs="Times New Roman"/>
          <w:sz w:val="28"/>
          <w:szCs w:val="28"/>
        </w:rPr>
        <w:t xml:space="preserve">/Gerente de Desarrollo Territorial; presentando al Concejo Municipal, LA Carpeta Apoyo de Cemento a Comunidades del Municipio Apopa, año 2023, por un monto de $30,385.30. </w:t>
      </w:r>
      <w:proofErr w:type="gramStart"/>
      <w:r w:rsidRPr="00315DD8">
        <w:rPr>
          <w:rFonts w:ascii="Times New Roman" w:eastAsia="Calibri" w:hAnsi="Times New Roman" w:cs="Times New Roman"/>
          <w:sz w:val="28"/>
          <w:szCs w:val="28"/>
        </w:rPr>
        <w:t>por</w:t>
      </w:r>
      <w:proofErr w:type="gramEnd"/>
      <w:r w:rsidRPr="00315DD8">
        <w:rPr>
          <w:rFonts w:ascii="Times New Roman" w:eastAsia="Calibri" w:hAnsi="Times New Roman" w:cs="Times New Roman"/>
          <w:sz w:val="28"/>
          <w:szCs w:val="28"/>
        </w:rPr>
        <w:t xml:space="preserve"> tanto el Pleno toma a bien Delegar a la Comisión de Desarrollo Territorial, para que realice las diligencias correspondientes, con el objeto de revisar y analizar la Carpeta antes mencionada y emita recomendable al Pleno de la factibilidad para aprobarla. VI. Que por medio del punto número </w:t>
      </w:r>
      <w:r w:rsidRPr="00315DD8">
        <w:rPr>
          <w:rFonts w:ascii="Times New Roman" w:eastAsia="Calibri" w:hAnsi="Times New Roman" w:cs="Times New Roman"/>
          <w:b/>
          <w:bCs/>
          <w:sz w:val="28"/>
          <w:szCs w:val="28"/>
        </w:rPr>
        <w:t xml:space="preserve">siete </w:t>
      </w:r>
      <w:r w:rsidRPr="00315DD8">
        <w:rPr>
          <w:rFonts w:ascii="Times New Roman" w:eastAsia="Calibri" w:hAnsi="Times New Roman" w:cs="Times New Roman"/>
          <w:bCs/>
          <w:sz w:val="28"/>
          <w:szCs w:val="28"/>
        </w:rPr>
        <w:t xml:space="preserve">de la agenda de esa sesión, el cual corresponde a </w:t>
      </w:r>
      <w:r w:rsidRPr="00315DD8">
        <w:rPr>
          <w:rFonts w:ascii="Times New Roman" w:eastAsia="Calibri" w:hAnsi="Times New Roman" w:cs="Times New Roman"/>
          <w:b/>
          <w:sz w:val="28"/>
          <w:szCs w:val="28"/>
        </w:rPr>
        <w:t xml:space="preserve">Participación de la Comisión de Desarrollo Territorial, </w:t>
      </w:r>
      <w:r w:rsidRPr="00315DD8">
        <w:rPr>
          <w:rFonts w:ascii="Times New Roman" w:eastAsia="Calibri" w:hAnsi="Times New Roman" w:cs="Times New Roman"/>
          <w:sz w:val="28"/>
          <w:szCs w:val="28"/>
        </w:rPr>
        <w:t xml:space="preserve">informan sobre la Reforma de la Ordenanza referente a Chalet. VII. Que por medio del punto número </w:t>
      </w:r>
      <w:r w:rsidRPr="00315DD8">
        <w:rPr>
          <w:rFonts w:ascii="Times New Roman" w:eastAsia="Calibri" w:hAnsi="Times New Roman" w:cs="Times New Roman"/>
          <w:b/>
          <w:bCs/>
          <w:sz w:val="28"/>
          <w:szCs w:val="28"/>
        </w:rPr>
        <w:t xml:space="preserve">doce </w:t>
      </w:r>
      <w:r w:rsidRPr="00315DD8">
        <w:rPr>
          <w:rFonts w:ascii="Times New Roman" w:eastAsia="Calibri" w:hAnsi="Times New Roman" w:cs="Times New Roman"/>
          <w:bCs/>
          <w:sz w:val="28"/>
          <w:szCs w:val="28"/>
        </w:rPr>
        <w:t>de la agenda de esa sesión, el cual corresponde a</w:t>
      </w:r>
      <w:r w:rsidRPr="00315DD8">
        <w:rPr>
          <w:rFonts w:ascii="Times New Roman" w:eastAsia="Calibri" w:hAnsi="Times New Roman" w:cs="Times New Roman"/>
          <w:b/>
          <w:sz w:val="28"/>
          <w:szCs w:val="28"/>
        </w:rPr>
        <w:t xml:space="preserve"> Participación del </w:t>
      </w:r>
      <w:proofErr w:type="spellStart"/>
      <w:r w:rsidRPr="00315DD8">
        <w:rPr>
          <w:rFonts w:ascii="Times New Roman" w:eastAsia="Calibri" w:hAnsi="Times New Roman" w:cs="Times New Roman"/>
          <w:b/>
          <w:sz w:val="28"/>
          <w:szCs w:val="28"/>
        </w:rPr>
        <w:t>Tec</w:t>
      </w:r>
      <w:proofErr w:type="spellEnd"/>
      <w:r w:rsidRPr="00315DD8">
        <w:rPr>
          <w:rFonts w:ascii="Times New Roman" w:eastAsia="Calibri" w:hAnsi="Times New Roman" w:cs="Times New Roman"/>
          <w:b/>
          <w:sz w:val="28"/>
          <w:szCs w:val="28"/>
        </w:rPr>
        <w:t>.</w:t>
      </w:r>
      <w:r w:rsidR="00632AC1" w:rsidRPr="00632AC1">
        <w:rPr>
          <w:rFonts w:ascii="Times New Roman" w:eastAsia="Times New Roman" w:hAnsi="Times New Roman" w:cs="Times New Roman"/>
          <w:sz w:val="28"/>
          <w:szCs w:val="28"/>
          <w:lang w:val="es-SV" w:eastAsia="es-SV"/>
        </w:rPr>
        <w:t xml:space="preserve"> </w:t>
      </w:r>
      <w:r w:rsidR="00632AC1" w:rsidRPr="00632AC1">
        <w:rPr>
          <w:rFonts w:ascii="Times New Roman" w:eastAsia="Times New Roman" w:hAnsi="Times New Roman" w:cs="Times New Roman"/>
          <w:sz w:val="24"/>
          <w:szCs w:val="28"/>
          <w:lang w:val="es-SV" w:eastAsia="es-SV"/>
        </w:rPr>
        <w:t>XXXXXXXXXXXXX</w:t>
      </w:r>
      <w:r w:rsidRPr="00315DD8">
        <w:rPr>
          <w:rFonts w:ascii="Times New Roman" w:eastAsia="Calibri" w:hAnsi="Times New Roman" w:cs="Times New Roman"/>
          <w:b/>
          <w:sz w:val="28"/>
          <w:szCs w:val="28"/>
        </w:rPr>
        <w:t>, Gerente de Medio Ambiente</w:t>
      </w:r>
      <w:r w:rsidRPr="00315DD8">
        <w:rPr>
          <w:rFonts w:ascii="Times New Roman" w:eastAsia="Calibri" w:hAnsi="Times New Roman" w:cs="Times New Roman"/>
          <w:sz w:val="28"/>
          <w:szCs w:val="28"/>
        </w:rPr>
        <w:t xml:space="preserve">; numeral </w:t>
      </w:r>
      <w:r w:rsidRPr="00315DD8">
        <w:rPr>
          <w:rFonts w:ascii="Times New Roman" w:eastAsia="Calibri" w:hAnsi="Times New Roman" w:cs="Times New Roman"/>
          <w:b/>
          <w:sz w:val="28"/>
          <w:szCs w:val="28"/>
        </w:rPr>
        <w:t>II.</w:t>
      </w:r>
      <w:r w:rsidRPr="00315DD8">
        <w:rPr>
          <w:rFonts w:ascii="Times New Roman" w:eastAsia="Calibri" w:hAnsi="Times New Roman" w:cs="Times New Roman"/>
          <w:sz w:val="28"/>
          <w:szCs w:val="28"/>
        </w:rPr>
        <w:t xml:space="preserve"> Solicitando modificación al Acuerdo Municipal Número Tres del Acta Numero Cuarenta y Cinco de fecha veintisiete de septiembre del año dos mil veintidós, donde se cita realizar ADENDA con el objeto de ampliar el límite de tonelaje que se recolecten a partir del veintisiete de septiembre del presente año en el sentido de modificar la fecha siento a partir del 23 de septiembre del año 2022. Por tanto el pleno toma a bien que sea expuesto por el Gerente de Medio Ambiente, en la próxima sesión de concejo. Así mismo en el numeral III, presenta</w:t>
      </w:r>
      <w:r w:rsidRPr="00315DD8">
        <w:rPr>
          <w:rFonts w:ascii="Times New Roman" w:eastAsia="Calibri" w:hAnsi="Times New Roman" w:cs="Times New Roman"/>
          <w:b/>
          <w:sz w:val="28"/>
          <w:szCs w:val="28"/>
        </w:rPr>
        <w:t xml:space="preserve"> </w:t>
      </w:r>
      <w:r w:rsidRPr="00315DD8">
        <w:rPr>
          <w:rFonts w:ascii="Times New Roman" w:eastAsia="Calibri" w:hAnsi="Times New Roman" w:cs="Times New Roman"/>
          <w:sz w:val="28"/>
          <w:szCs w:val="28"/>
        </w:rPr>
        <w:t>informe sobre el cierre del Plantel el día 21 de noviembre del presente año. VIII. Que por medio del punto número veintiuno que corresponde a Varios, teniendo</w:t>
      </w:r>
      <w:r w:rsidRPr="00315DD8">
        <w:rPr>
          <w:rFonts w:ascii="Times New Roman" w:eastAsia="Calibri" w:hAnsi="Times New Roman" w:cs="Times New Roman"/>
          <w:b/>
          <w:sz w:val="28"/>
          <w:szCs w:val="28"/>
        </w:rPr>
        <w:t xml:space="preserve"> </w:t>
      </w:r>
      <w:r w:rsidRPr="00315DD8">
        <w:rPr>
          <w:rFonts w:ascii="Times New Roman" w:eastAsia="Calibri" w:hAnsi="Times New Roman" w:cs="Times New Roman"/>
          <w:sz w:val="28"/>
          <w:szCs w:val="28"/>
        </w:rPr>
        <w:t xml:space="preserve">Participación de la Mesa de lo Laboral, por medio del cual solicitan que no hayan represarías sobre el cierre en la Alcaldía del día 21 de septiembre del año  2022, así mismo solicitan aprobación mediante Acuerdo Municipal, referente a la cambiar la modalidad de la entrega de zapatos al Cuerpo de Agentes Municipales y que se realice por medio de un certificado con un monto </w:t>
      </w:r>
      <w:proofErr w:type="spellStart"/>
      <w:r w:rsidRPr="00315DD8">
        <w:rPr>
          <w:rFonts w:ascii="Times New Roman" w:eastAsia="Calibri" w:hAnsi="Times New Roman" w:cs="Times New Roman"/>
          <w:sz w:val="28"/>
          <w:szCs w:val="28"/>
        </w:rPr>
        <w:t>establesido</w:t>
      </w:r>
      <w:proofErr w:type="spellEnd"/>
      <w:r w:rsidRPr="00315DD8">
        <w:rPr>
          <w:rFonts w:ascii="Times New Roman" w:eastAsia="Calibri" w:hAnsi="Times New Roman" w:cs="Times New Roman"/>
          <w:sz w:val="28"/>
          <w:szCs w:val="28"/>
        </w:rPr>
        <w:t xml:space="preserve"> para que cada empleado compre sus zapatos. Por tanto se llevó a votación obteniendo siete votos a favor, cinco votos salvados y dos ausencias, n</w:t>
      </w:r>
      <w:r w:rsidRPr="00315DD8">
        <w:rPr>
          <w:rFonts w:ascii="Times New Roman" w:eastAsia="Calibri" w:hAnsi="Times New Roman" w:cs="Times New Roman"/>
          <w:bCs/>
          <w:sz w:val="28"/>
          <w:szCs w:val="28"/>
        </w:rPr>
        <w:t xml:space="preserve">o obteniendo Acuerdo Municipal </w:t>
      </w:r>
      <w:r w:rsidRPr="00315DD8">
        <w:rPr>
          <w:rFonts w:ascii="Times New Roman" w:eastAsia="Calibri" w:hAnsi="Times New Roman" w:cs="Times New Roman"/>
          <w:sz w:val="28"/>
          <w:szCs w:val="28"/>
        </w:rPr>
        <w:t xml:space="preserve">de conformidad a lo establecido en el </w:t>
      </w:r>
      <w:r w:rsidRPr="00315DD8">
        <w:rPr>
          <w:rFonts w:ascii="Times New Roman" w:hAnsi="Times New Roman" w:cs="Times New Roman"/>
          <w:sz w:val="28"/>
          <w:szCs w:val="28"/>
        </w:rPr>
        <w:t xml:space="preserve">Art. 29 del </w:t>
      </w:r>
      <w:r w:rsidRPr="00315DD8">
        <w:rPr>
          <w:rFonts w:ascii="Times New Roman" w:eastAsia="Calibri" w:hAnsi="Times New Roman" w:cs="Times New Roman"/>
          <w:sz w:val="28"/>
          <w:szCs w:val="28"/>
        </w:rPr>
        <w:t xml:space="preserve">Código Municipal. XI. Que por medio del numeral </w:t>
      </w:r>
      <w:r w:rsidRPr="00315DD8">
        <w:rPr>
          <w:rFonts w:ascii="Times New Roman" w:eastAsia="Calibri" w:hAnsi="Times New Roman" w:cs="Times New Roman"/>
          <w:b/>
          <w:sz w:val="28"/>
          <w:szCs w:val="28"/>
        </w:rPr>
        <w:t>siete</w:t>
      </w:r>
      <w:r w:rsidRPr="00315DD8">
        <w:rPr>
          <w:rFonts w:ascii="Times New Roman" w:eastAsia="Calibri" w:hAnsi="Times New Roman" w:cs="Times New Roman"/>
          <w:sz w:val="28"/>
          <w:szCs w:val="28"/>
        </w:rPr>
        <w:t xml:space="preserve"> de la agenda de esta sesión, el cual corresponde a </w:t>
      </w:r>
      <w:r w:rsidRPr="00315DD8">
        <w:rPr>
          <w:rFonts w:ascii="Times New Roman" w:eastAsia="Calibri" w:hAnsi="Times New Roman" w:cs="Times New Roman"/>
          <w:b/>
          <w:sz w:val="28"/>
          <w:szCs w:val="28"/>
        </w:rPr>
        <w:t xml:space="preserve">Participación de la Comisión de Desarrollo Territorial: expuesto por el Arq. </w:t>
      </w:r>
      <w:r w:rsidR="00017E33" w:rsidRPr="00017E33">
        <w:rPr>
          <w:rFonts w:ascii="Times New Roman" w:eastAsia="Times New Roman" w:hAnsi="Times New Roman" w:cs="Times New Roman"/>
          <w:sz w:val="24"/>
          <w:szCs w:val="28"/>
          <w:lang w:val="es-SV" w:eastAsia="es-SV"/>
        </w:rPr>
        <w:t>XXXXXXXXXXXXX</w:t>
      </w:r>
      <w:r w:rsidR="00017E33" w:rsidRPr="00315DD8">
        <w:rPr>
          <w:rFonts w:ascii="Times New Roman" w:eastAsia="Calibri" w:hAnsi="Times New Roman" w:cs="Times New Roman"/>
          <w:sz w:val="28"/>
          <w:szCs w:val="28"/>
        </w:rPr>
        <w:t xml:space="preserve"> </w:t>
      </w:r>
      <w:r w:rsidRPr="00315DD8">
        <w:rPr>
          <w:rFonts w:ascii="Times New Roman" w:eastAsia="Calibri" w:hAnsi="Times New Roman" w:cs="Times New Roman"/>
          <w:sz w:val="28"/>
          <w:szCs w:val="28"/>
        </w:rPr>
        <w:t xml:space="preserve">literal </w:t>
      </w:r>
      <w:r w:rsidRPr="00315DD8">
        <w:rPr>
          <w:rFonts w:ascii="Times New Roman" w:eastAsia="Calibri" w:hAnsi="Times New Roman" w:cs="Times New Roman"/>
          <w:b/>
          <w:sz w:val="28"/>
          <w:szCs w:val="28"/>
        </w:rPr>
        <w:t xml:space="preserve">c) AGM, </w:t>
      </w:r>
      <w:r w:rsidRPr="00315DD8">
        <w:rPr>
          <w:rFonts w:ascii="Times New Roman" w:eastAsia="Calibri" w:hAnsi="Times New Roman" w:cs="Times New Roman"/>
          <w:sz w:val="28"/>
          <w:szCs w:val="28"/>
        </w:rPr>
        <w:t xml:space="preserve">remiten </w:t>
      </w:r>
      <w:r w:rsidRPr="00315DD8">
        <w:rPr>
          <w:rFonts w:ascii="Times New Roman" w:eastAsia="Calibri" w:hAnsi="Times New Roman" w:cs="Times New Roman"/>
          <w:sz w:val="28"/>
          <w:szCs w:val="28"/>
        </w:rPr>
        <w:lastRenderedPageBreak/>
        <w:t xml:space="preserve">recomendable de la Comisión LP 04-2014 AMA “Suministro, Instalación, mantenimiento, expansión, modernización, reposición, operación y administración de la infraestructura para la concesión del servicio de alumbrado público en el Municipio de Apopa”, firmado dicho documento por todos los miembros de la Comisión para gestionar con la Sociedad AGM EL SALVADOR, S.A. DE C.V. sobre el pago de la deuda, excepto la firma de la Alcaldesa Municipal de Apopa, para lo cual la Alcaldesa Municipal manifiesta verbalmente que no lo ha firmado porque no estuvo presente en la reunión donde nació el recomendable de la Comisión. X. Que por medio del numeral seis de la agenda de esta sesión, el cual corresponde a </w:t>
      </w:r>
      <w:r w:rsidRPr="00315DD8">
        <w:rPr>
          <w:rFonts w:ascii="Times New Roman" w:eastAsia="Calibri" w:hAnsi="Times New Roman" w:cs="Times New Roman"/>
          <w:b/>
          <w:sz w:val="28"/>
          <w:szCs w:val="28"/>
        </w:rPr>
        <w:t xml:space="preserve">Lectura de notas a conocimiento del Concejo Municipal, </w:t>
      </w:r>
      <w:r w:rsidRPr="00315DD8">
        <w:rPr>
          <w:rFonts w:ascii="Times New Roman" w:eastAsia="Calibri" w:hAnsi="Times New Roman" w:cs="Times New Roman"/>
          <w:sz w:val="28"/>
          <w:szCs w:val="28"/>
        </w:rPr>
        <w:t>se da lectura a nota presentada por el Comité Organizador del Instituto Nacional de Apopa, solicitando ayuda económica para pago de la discomóvil para la fiesta de graduación de los bachilleres del año 2022, Por tanto informo a ustedes que el Concejo en pleno declaran lo solicitado No ha Lugar, ya que se llevó a votación y n</w:t>
      </w:r>
      <w:r w:rsidRPr="00315DD8">
        <w:rPr>
          <w:rFonts w:ascii="Times New Roman" w:eastAsia="Calibri" w:hAnsi="Times New Roman" w:cs="Times New Roman"/>
          <w:bCs/>
          <w:sz w:val="28"/>
          <w:szCs w:val="28"/>
        </w:rPr>
        <w:t xml:space="preserve">o se obtuvo Acuerdo Municipal. XI. </w:t>
      </w:r>
      <w:r w:rsidRPr="00315DD8">
        <w:rPr>
          <w:rFonts w:ascii="Times New Roman" w:eastAsia="Calibri" w:hAnsi="Times New Roman" w:cs="Times New Roman"/>
          <w:sz w:val="28"/>
          <w:szCs w:val="28"/>
        </w:rPr>
        <w:t xml:space="preserve"> Que por medio del numeral cuatro de la agenda de esta sesión, el cual corresponde a Participación de la </w:t>
      </w:r>
      <w:r w:rsidRPr="00315DD8">
        <w:rPr>
          <w:rFonts w:ascii="Times New Roman" w:eastAsia="Calibri" w:hAnsi="Times New Roman" w:cs="Times New Roman"/>
          <w:b/>
          <w:sz w:val="28"/>
          <w:szCs w:val="28"/>
        </w:rPr>
        <w:t>Señora Alcaldesa Municipal; literal c)</w:t>
      </w:r>
      <w:r w:rsidRPr="00315DD8">
        <w:rPr>
          <w:rFonts w:ascii="Times New Roman" w:eastAsia="Calibri" w:hAnsi="Times New Roman" w:cs="Times New Roman"/>
          <w:sz w:val="28"/>
          <w:szCs w:val="28"/>
        </w:rPr>
        <w:t xml:space="preserve">  Nota suscrita por integrantes de la Junta Directiva de Avenida </w:t>
      </w:r>
      <w:proofErr w:type="spellStart"/>
      <w:r w:rsidRPr="00315DD8">
        <w:rPr>
          <w:rFonts w:ascii="Times New Roman" w:eastAsia="Calibri" w:hAnsi="Times New Roman" w:cs="Times New Roman"/>
          <w:sz w:val="28"/>
          <w:szCs w:val="28"/>
        </w:rPr>
        <w:t>Sihuatan</w:t>
      </w:r>
      <w:proofErr w:type="spellEnd"/>
      <w:r w:rsidRPr="00315DD8">
        <w:rPr>
          <w:rFonts w:ascii="Times New Roman" w:eastAsia="Calibri" w:hAnsi="Times New Roman" w:cs="Times New Roman"/>
          <w:sz w:val="28"/>
          <w:szCs w:val="28"/>
        </w:rPr>
        <w:t xml:space="preserve"> Sur,  de Col. </w:t>
      </w:r>
      <w:proofErr w:type="spellStart"/>
      <w:r w:rsidRPr="00315DD8">
        <w:rPr>
          <w:rFonts w:ascii="Times New Roman" w:eastAsia="Calibri" w:hAnsi="Times New Roman" w:cs="Times New Roman"/>
          <w:sz w:val="28"/>
          <w:szCs w:val="28"/>
        </w:rPr>
        <w:t>Popotlan</w:t>
      </w:r>
      <w:proofErr w:type="spellEnd"/>
      <w:r w:rsidRPr="00315DD8">
        <w:rPr>
          <w:rFonts w:ascii="Times New Roman" w:eastAsia="Calibri" w:hAnsi="Times New Roman" w:cs="Times New Roman"/>
          <w:sz w:val="28"/>
          <w:szCs w:val="28"/>
        </w:rPr>
        <w:t xml:space="preserve"> Uno;  solicitando bebidas y pastel para 250 a 300 personas para celebración de fiesta navideña año 2022. Por tanto informo a ustedes que el Concejo en pleno declaran lo solicitado No ha Lugar, ya que se llevó a votación y n</w:t>
      </w:r>
      <w:r w:rsidRPr="00315DD8">
        <w:rPr>
          <w:rFonts w:ascii="Times New Roman" w:eastAsia="Calibri" w:hAnsi="Times New Roman" w:cs="Times New Roman"/>
          <w:bCs/>
          <w:sz w:val="28"/>
          <w:szCs w:val="28"/>
        </w:rPr>
        <w:t xml:space="preserve">o se obtuvo Acuerdo Municipal. XII. </w:t>
      </w:r>
      <w:r w:rsidRPr="00315DD8">
        <w:rPr>
          <w:rFonts w:ascii="Times New Roman" w:eastAsia="Calibri" w:hAnsi="Times New Roman" w:cs="Times New Roman"/>
          <w:sz w:val="28"/>
          <w:szCs w:val="28"/>
        </w:rPr>
        <w:t>Que por medio del numeral cuatro de la agenda de esta sesión, el cual corresponde a Participación de la Señora Alcaldesa Municipal; Nota suscrita por</w:t>
      </w:r>
      <w:r w:rsidR="00017E33" w:rsidRPr="00017E33">
        <w:rPr>
          <w:rFonts w:ascii="Times New Roman" w:eastAsia="Times New Roman" w:hAnsi="Times New Roman" w:cs="Times New Roman"/>
          <w:sz w:val="28"/>
          <w:szCs w:val="28"/>
          <w:lang w:val="es-SV" w:eastAsia="es-SV"/>
        </w:rPr>
        <w:t xml:space="preserve"> </w:t>
      </w:r>
      <w:r w:rsidR="00017E33" w:rsidRPr="00017E33">
        <w:rPr>
          <w:rFonts w:ascii="Times New Roman" w:eastAsia="Times New Roman" w:hAnsi="Times New Roman" w:cs="Times New Roman"/>
          <w:sz w:val="24"/>
          <w:szCs w:val="28"/>
          <w:lang w:val="es-SV" w:eastAsia="es-SV"/>
        </w:rPr>
        <w:t>XXXXXXXXXXXXX</w:t>
      </w:r>
      <w:r w:rsidRPr="00315DD8">
        <w:rPr>
          <w:rFonts w:ascii="Times New Roman" w:eastAsia="Calibri" w:hAnsi="Times New Roman" w:cs="Times New Roman"/>
          <w:sz w:val="28"/>
          <w:szCs w:val="28"/>
        </w:rPr>
        <w:t xml:space="preserve">, por medio del cual solicita aprobación de presupuesto de conexión navideña en la Colonia </w:t>
      </w:r>
      <w:proofErr w:type="spellStart"/>
      <w:r w:rsidRPr="00315DD8">
        <w:rPr>
          <w:rFonts w:ascii="Times New Roman" w:eastAsia="Calibri" w:hAnsi="Times New Roman" w:cs="Times New Roman"/>
          <w:sz w:val="28"/>
          <w:szCs w:val="28"/>
        </w:rPr>
        <w:t>Popotlan</w:t>
      </w:r>
      <w:proofErr w:type="spellEnd"/>
      <w:r w:rsidRPr="00315DD8">
        <w:rPr>
          <w:rFonts w:ascii="Times New Roman" w:eastAsia="Calibri" w:hAnsi="Times New Roman" w:cs="Times New Roman"/>
          <w:sz w:val="28"/>
          <w:szCs w:val="28"/>
        </w:rPr>
        <w:t xml:space="preserve"> avenida SIHUATAN, Por tanto informo a ustedes que el Concejo en pleno declaran lo solicitado No ha Lugar, ya que se llevó a votación y n</w:t>
      </w:r>
      <w:r w:rsidRPr="00315DD8">
        <w:rPr>
          <w:rFonts w:ascii="Times New Roman" w:eastAsia="Calibri" w:hAnsi="Times New Roman" w:cs="Times New Roman"/>
          <w:bCs/>
          <w:sz w:val="28"/>
          <w:szCs w:val="28"/>
        </w:rPr>
        <w:t xml:space="preserve">o se obtuvo Acuerdo Municipal </w:t>
      </w:r>
      <w:r w:rsidRPr="00315DD8">
        <w:rPr>
          <w:rFonts w:ascii="Times New Roman" w:eastAsia="Calibri" w:hAnsi="Times New Roman" w:cs="Times New Roman"/>
          <w:b/>
          <w:bCs/>
          <w:sz w:val="28"/>
          <w:szCs w:val="28"/>
        </w:rPr>
        <w:t>XIII.</w:t>
      </w:r>
      <w:r w:rsidRPr="00315DD8">
        <w:rPr>
          <w:rFonts w:ascii="Times New Roman" w:eastAsia="Calibri" w:hAnsi="Times New Roman" w:cs="Times New Roman"/>
          <w:bCs/>
          <w:sz w:val="28"/>
          <w:szCs w:val="28"/>
        </w:rPr>
        <w:t xml:space="preserve"> </w:t>
      </w:r>
      <w:r w:rsidRPr="00315DD8">
        <w:rPr>
          <w:rFonts w:ascii="Times New Roman" w:hAnsi="Times New Roman" w:cs="Times New Roman"/>
          <w:b/>
          <w:sz w:val="28"/>
          <w:szCs w:val="28"/>
        </w:rPr>
        <w:t xml:space="preserve">LICENCIADO JOSÉ FRANCISCO LUNA VÁSQUEZ, PRIMER REGIDOR SUPLENTE manifiesta literalmente lo siguiente: </w:t>
      </w:r>
      <w:r w:rsidRPr="00315DD8">
        <w:rPr>
          <w:rFonts w:ascii="Times New Roman" w:hAnsi="Times New Roman" w:cs="Times New Roman"/>
          <w:sz w:val="28"/>
          <w:szCs w:val="28"/>
        </w:rPr>
        <w:t xml:space="preserve">“Hago constar que en la Sesión #46 fue convocada por el Síndico Municipal, cuando el Código municipal es claro que es la Alcaldesa que convoca a Sesión, articulo 48 numeral #3 y en el artículo 31”. </w:t>
      </w:r>
      <w:r w:rsidRPr="00315DD8">
        <w:rPr>
          <w:rFonts w:ascii="Times New Roman" w:hAnsi="Times New Roman" w:cs="Times New Roman"/>
          <w:b/>
          <w:sz w:val="28"/>
          <w:szCs w:val="28"/>
        </w:rPr>
        <w:t>XIV</w:t>
      </w:r>
      <w:r w:rsidRPr="00315DD8">
        <w:rPr>
          <w:rFonts w:ascii="Times New Roman" w:hAnsi="Times New Roman" w:cs="Times New Roman"/>
          <w:sz w:val="28"/>
          <w:szCs w:val="28"/>
        </w:rPr>
        <w:t xml:space="preserve">. </w:t>
      </w:r>
      <w:r w:rsidRPr="00315DD8">
        <w:rPr>
          <w:rFonts w:ascii="Times New Roman" w:hAnsi="Times New Roman" w:cs="Times New Roman"/>
          <w:b/>
          <w:sz w:val="28"/>
          <w:szCs w:val="28"/>
        </w:rPr>
        <w:t>SEÑORA STEPHANNY ELIZABETH MÁRQUEZ BORJAS, TERCERA REGIDORA SUPLENTE</w:t>
      </w:r>
      <w:r w:rsidRPr="00315DD8">
        <w:rPr>
          <w:rFonts w:ascii="Times New Roman" w:hAnsi="Times New Roman" w:cs="Times New Roman"/>
          <w:sz w:val="28"/>
          <w:szCs w:val="28"/>
        </w:rPr>
        <w:t xml:space="preserve">. Manifiesta literalmente lo siguiente: “Hago constar que en esa sesión #46 no estuve presente, porque el código es </w:t>
      </w:r>
      <w:r w:rsidRPr="00315DD8">
        <w:rPr>
          <w:rFonts w:ascii="Times New Roman" w:hAnsi="Times New Roman" w:cs="Times New Roman"/>
          <w:sz w:val="28"/>
          <w:szCs w:val="28"/>
        </w:rPr>
        <w:lastRenderedPageBreak/>
        <w:t xml:space="preserve">claro, la que convoca es la Sra. Alcaldesa, según art. #48 literal 3, #31”. </w:t>
      </w:r>
      <w:r w:rsidRPr="00315DD8">
        <w:rPr>
          <w:rFonts w:ascii="Times New Roman" w:eastAsia="Times New Roman" w:hAnsi="Times New Roman" w:cs="Times New Roman"/>
          <w:color w:val="000000"/>
          <w:sz w:val="28"/>
          <w:szCs w:val="28"/>
          <w:lang w:eastAsia="es-ES"/>
        </w:rPr>
        <w:t>Y no habiendo más que hacer constar se cierra la sesión a las veintiún horas  con quince minutos del día jueves uno de diciembre del año dos mil veintidós. Y para constancia firmamos.</w:t>
      </w:r>
    </w:p>
    <w:p w:rsidR="00315DD8" w:rsidRPr="00315DD8" w:rsidRDefault="00315DD8" w:rsidP="00315DD8">
      <w:pPr>
        <w:spacing w:after="0" w:line="276" w:lineRule="auto"/>
        <w:jc w:val="both"/>
        <w:rPr>
          <w:rFonts w:ascii="Times New Roman" w:eastAsia="Times New Roman" w:hAnsi="Times New Roman" w:cs="Times New Roman"/>
          <w:color w:val="000000"/>
          <w:sz w:val="28"/>
          <w:szCs w:val="28"/>
          <w:lang w:eastAsia="es-ES"/>
        </w:rPr>
      </w:pPr>
    </w:p>
    <w:p w:rsidR="00315DD8" w:rsidRPr="00315DD8" w:rsidRDefault="00315DD8" w:rsidP="00315DD8">
      <w:pPr>
        <w:spacing w:after="0" w:line="276" w:lineRule="auto"/>
        <w:jc w:val="both"/>
        <w:rPr>
          <w:rFonts w:ascii="Times New Roman" w:eastAsia="Times New Roman" w:hAnsi="Times New Roman" w:cs="Times New Roman"/>
          <w:color w:val="000000"/>
          <w:sz w:val="28"/>
          <w:szCs w:val="28"/>
          <w:lang w:eastAsia="es-ES"/>
        </w:rPr>
      </w:pPr>
      <w:bookmarkStart w:id="0" w:name="_GoBack"/>
      <w:bookmarkEnd w:id="0"/>
    </w:p>
    <w:p w:rsidR="00315DD8" w:rsidRPr="00315DD8" w:rsidRDefault="00315DD8" w:rsidP="00315DD8">
      <w:pPr>
        <w:tabs>
          <w:tab w:val="left" w:pos="864"/>
        </w:tabs>
        <w:spacing w:after="0" w:line="240" w:lineRule="auto"/>
        <w:rPr>
          <w:rFonts w:ascii="Times New Roman" w:eastAsia="Calibri" w:hAnsi="Times New Roman" w:cs="Times New Roman"/>
          <w:b/>
        </w:rPr>
      </w:pPr>
      <w:r w:rsidRPr="00315DD8">
        <w:rPr>
          <w:rFonts w:ascii="Times New Roman" w:eastAsia="Calibri" w:hAnsi="Times New Roman" w:cs="Times New Roman"/>
          <w:b/>
        </w:rPr>
        <w:t xml:space="preserve">  </w:t>
      </w:r>
    </w:p>
    <w:p w:rsidR="00315DD8" w:rsidRPr="00315DD8" w:rsidRDefault="00315DD8" w:rsidP="00315DD8">
      <w:pPr>
        <w:tabs>
          <w:tab w:val="left" w:pos="2347"/>
        </w:tabs>
        <w:spacing w:after="0" w:line="240" w:lineRule="auto"/>
        <w:jc w:val="both"/>
        <w:rPr>
          <w:rFonts w:ascii="Times New Roman" w:eastAsia="Calibri" w:hAnsi="Times New Roman" w:cs="Times New Roman"/>
          <w:b/>
          <w:lang w:val="es-SV"/>
        </w:rPr>
      </w:pPr>
      <w:r w:rsidRPr="00315DD8">
        <w:rPr>
          <w:rFonts w:ascii="Times New Roman" w:eastAsia="Calibri" w:hAnsi="Times New Roman" w:cs="Times New Roman"/>
          <w:b/>
          <w:lang w:val="es-SV"/>
        </w:rPr>
        <w:t xml:space="preserve">Dra. Jennifer Esmeralda Juárez García, </w:t>
      </w:r>
    </w:p>
    <w:p w:rsidR="00315DD8" w:rsidRPr="00315DD8" w:rsidRDefault="00315DD8" w:rsidP="00315DD8">
      <w:pPr>
        <w:shd w:val="clear" w:color="auto" w:fill="FFFFFF" w:themeFill="background1"/>
        <w:tabs>
          <w:tab w:val="left" w:pos="2347"/>
        </w:tabs>
        <w:spacing w:after="0" w:line="240" w:lineRule="auto"/>
        <w:jc w:val="both"/>
        <w:rPr>
          <w:rFonts w:ascii="Times New Roman" w:eastAsia="Calibri" w:hAnsi="Times New Roman" w:cs="Times New Roman"/>
          <w:b/>
          <w:lang w:val="es-SV"/>
        </w:rPr>
      </w:pPr>
      <w:r w:rsidRPr="00315DD8">
        <w:rPr>
          <w:rFonts w:ascii="Times New Roman" w:eastAsia="Calibri" w:hAnsi="Times New Roman" w:cs="Times New Roman"/>
          <w:b/>
          <w:lang w:val="es-SV"/>
        </w:rPr>
        <w:t xml:space="preserve">            Alcaldesa Municipal                                                        </w:t>
      </w:r>
      <w:r w:rsidRPr="00315DD8">
        <w:rPr>
          <w:rFonts w:ascii="Times New Roman" w:eastAsia="Calibri" w:hAnsi="Times New Roman" w:cs="Times New Roman"/>
          <w:b/>
          <w:shd w:val="clear" w:color="auto" w:fill="FFFFFF" w:themeFill="background1"/>
          <w:lang w:val="es-SV"/>
        </w:rPr>
        <w:t>Lic. Sergio Noel Monroy Martínez,</w:t>
      </w:r>
      <w:r w:rsidRPr="00315DD8">
        <w:rPr>
          <w:rFonts w:ascii="Times New Roman" w:eastAsia="Calibri" w:hAnsi="Times New Roman" w:cs="Times New Roman"/>
          <w:b/>
          <w:lang w:val="es-SV"/>
        </w:rPr>
        <w:t xml:space="preserve"> </w:t>
      </w:r>
    </w:p>
    <w:p w:rsidR="00315DD8" w:rsidRPr="00315DD8" w:rsidRDefault="00315DD8" w:rsidP="00315DD8">
      <w:pPr>
        <w:shd w:val="clear" w:color="auto" w:fill="FFFFFF" w:themeFill="background1"/>
        <w:tabs>
          <w:tab w:val="left" w:pos="2347"/>
        </w:tabs>
        <w:spacing w:after="0" w:line="240" w:lineRule="auto"/>
        <w:jc w:val="both"/>
        <w:rPr>
          <w:rFonts w:ascii="Times New Roman" w:eastAsia="Calibri" w:hAnsi="Times New Roman" w:cs="Times New Roman"/>
          <w:b/>
          <w:lang w:val="es-SV"/>
        </w:rPr>
      </w:pPr>
      <w:r w:rsidRPr="00315DD8">
        <w:rPr>
          <w:rFonts w:ascii="Times New Roman" w:eastAsia="Calibri" w:hAnsi="Times New Roman" w:cs="Times New Roman"/>
          <w:b/>
          <w:lang w:val="es-SV"/>
        </w:rPr>
        <w:t xml:space="preserve">                                                                                                                    </w:t>
      </w:r>
      <w:r w:rsidRPr="00315DD8">
        <w:rPr>
          <w:rFonts w:ascii="Times New Roman" w:eastAsia="Calibri" w:hAnsi="Times New Roman" w:cs="Times New Roman"/>
          <w:b/>
          <w:shd w:val="clear" w:color="auto" w:fill="FFFFFF" w:themeFill="background1"/>
          <w:lang w:val="es-SV"/>
        </w:rPr>
        <w:t>Síndico Municipal</w:t>
      </w:r>
      <w:r w:rsidRPr="00315DD8">
        <w:rPr>
          <w:rFonts w:ascii="Times New Roman" w:eastAsia="Calibri" w:hAnsi="Times New Roman" w:cs="Times New Roman"/>
          <w:b/>
          <w:lang w:val="es-SV"/>
        </w:rPr>
        <w:t xml:space="preserve"> </w:t>
      </w:r>
    </w:p>
    <w:p w:rsidR="00315DD8" w:rsidRPr="00315DD8" w:rsidRDefault="00315DD8" w:rsidP="00315DD8">
      <w:pPr>
        <w:tabs>
          <w:tab w:val="left" w:pos="2347"/>
        </w:tabs>
        <w:spacing w:after="0" w:line="240" w:lineRule="auto"/>
        <w:jc w:val="both"/>
        <w:rPr>
          <w:rFonts w:ascii="Times New Roman" w:eastAsia="Calibri" w:hAnsi="Times New Roman" w:cs="Times New Roman"/>
          <w:b/>
          <w:lang w:val="es-SV"/>
        </w:rPr>
      </w:pPr>
    </w:p>
    <w:p w:rsidR="00315DD8" w:rsidRPr="00315DD8" w:rsidRDefault="00315DD8" w:rsidP="00315DD8">
      <w:pPr>
        <w:tabs>
          <w:tab w:val="left" w:pos="2347"/>
        </w:tabs>
        <w:spacing w:after="0" w:line="240" w:lineRule="auto"/>
        <w:jc w:val="both"/>
        <w:rPr>
          <w:rFonts w:ascii="Times New Roman" w:eastAsia="Calibri" w:hAnsi="Times New Roman" w:cs="Times New Roman"/>
          <w:b/>
          <w:lang w:val="es-SV"/>
        </w:rPr>
      </w:pPr>
    </w:p>
    <w:p w:rsidR="00315DD8" w:rsidRPr="00315DD8" w:rsidRDefault="00315DD8" w:rsidP="00315DD8">
      <w:pPr>
        <w:tabs>
          <w:tab w:val="left" w:pos="2347"/>
        </w:tabs>
        <w:spacing w:after="0" w:line="240" w:lineRule="auto"/>
        <w:jc w:val="both"/>
        <w:rPr>
          <w:rFonts w:ascii="Times New Roman" w:eastAsia="Calibri" w:hAnsi="Times New Roman" w:cs="Times New Roman"/>
          <w:b/>
          <w:lang w:val="es-SV"/>
        </w:rPr>
      </w:pPr>
      <w:r w:rsidRPr="00315DD8">
        <w:rPr>
          <w:rFonts w:ascii="Times New Roman" w:eastAsia="Calibri" w:hAnsi="Times New Roman" w:cs="Times New Roman"/>
          <w:b/>
          <w:lang w:val="es-SV"/>
        </w:rPr>
        <w:t xml:space="preserve">Sra. Carla María Navarro Franco, </w:t>
      </w:r>
    </w:p>
    <w:p w:rsidR="00315DD8" w:rsidRPr="00315DD8" w:rsidRDefault="00315DD8" w:rsidP="00315DD8">
      <w:pPr>
        <w:tabs>
          <w:tab w:val="left" w:pos="2347"/>
        </w:tabs>
        <w:spacing w:after="0" w:line="240" w:lineRule="auto"/>
        <w:jc w:val="both"/>
        <w:rPr>
          <w:rFonts w:ascii="Times New Roman" w:eastAsia="Calibri" w:hAnsi="Times New Roman" w:cs="Times New Roman"/>
          <w:b/>
          <w:lang w:val="es-SV"/>
        </w:rPr>
      </w:pPr>
      <w:r w:rsidRPr="00315DD8">
        <w:rPr>
          <w:rFonts w:ascii="Times New Roman" w:eastAsia="Calibri" w:hAnsi="Times New Roman" w:cs="Times New Roman"/>
          <w:b/>
          <w:lang w:val="es-SV"/>
        </w:rPr>
        <w:t xml:space="preserve">   Primera Regidora Propietaria                                               Sr. Damián Cristóbal Serrano Ortiz, </w:t>
      </w:r>
    </w:p>
    <w:p w:rsidR="00315DD8" w:rsidRPr="00315DD8" w:rsidRDefault="00315DD8" w:rsidP="00315DD8">
      <w:pPr>
        <w:tabs>
          <w:tab w:val="left" w:pos="2347"/>
        </w:tabs>
        <w:spacing w:after="0" w:line="240" w:lineRule="auto"/>
        <w:jc w:val="both"/>
        <w:rPr>
          <w:rFonts w:ascii="Times New Roman" w:eastAsia="Calibri" w:hAnsi="Times New Roman" w:cs="Times New Roman"/>
          <w:b/>
          <w:lang w:val="es-SV"/>
        </w:rPr>
      </w:pPr>
      <w:r w:rsidRPr="00315DD8">
        <w:rPr>
          <w:rFonts w:ascii="Times New Roman" w:eastAsia="Calibri" w:hAnsi="Times New Roman" w:cs="Times New Roman"/>
          <w:b/>
          <w:lang w:val="es-SV"/>
        </w:rPr>
        <w:t xml:space="preserve">                                                                                                           Segundo Regidor Propietario </w:t>
      </w:r>
    </w:p>
    <w:p w:rsidR="00315DD8" w:rsidRPr="00315DD8" w:rsidRDefault="00315DD8" w:rsidP="00315DD8">
      <w:pPr>
        <w:tabs>
          <w:tab w:val="left" w:pos="2347"/>
        </w:tabs>
        <w:spacing w:after="0" w:line="240" w:lineRule="auto"/>
        <w:jc w:val="both"/>
        <w:rPr>
          <w:rFonts w:ascii="Times New Roman" w:eastAsia="Calibri" w:hAnsi="Times New Roman" w:cs="Times New Roman"/>
          <w:b/>
          <w:lang w:val="es-SV"/>
        </w:rPr>
      </w:pPr>
    </w:p>
    <w:p w:rsidR="00315DD8" w:rsidRPr="00315DD8" w:rsidRDefault="00315DD8" w:rsidP="00315DD8">
      <w:pPr>
        <w:tabs>
          <w:tab w:val="left" w:pos="2347"/>
        </w:tabs>
        <w:spacing w:after="0" w:line="240" w:lineRule="auto"/>
        <w:jc w:val="both"/>
        <w:rPr>
          <w:rFonts w:ascii="Times New Roman" w:eastAsia="Calibri" w:hAnsi="Times New Roman" w:cs="Times New Roman"/>
          <w:b/>
          <w:lang w:val="es-SV"/>
        </w:rPr>
      </w:pPr>
    </w:p>
    <w:p w:rsidR="00315DD8" w:rsidRPr="00315DD8" w:rsidRDefault="00315DD8" w:rsidP="00315DD8">
      <w:pPr>
        <w:tabs>
          <w:tab w:val="left" w:pos="2347"/>
        </w:tabs>
        <w:spacing w:after="0" w:line="240" w:lineRule="auto"/>
        <w:jc w:val="both"/>
        <w:rPr>
          <w:rFonts w:ascii="Times New Roman" w:eastAsia="Calibri" w:hAnsi="Times New Roman" w:cs="Times New Roman"/>
          <w:b/>
          <w:lang w:val="es-SV"/>
        </w:rPr>
      </w:pPr>
      <w:r w:rsidRPr="00315DD8">
        <w:rPr>
          <w:rFonts w:ascii="Times New Roman" w:eastAsia="Calibri" w:hAnsi="Times New Roman" w:cs="Times New Roman"/>
          <w:b/>
          <w:lang w:val="es-SV"/>
        </w:rPr>
        <w:t xml:space="preserve">Sra. Lesby Sugey Miranda Portillo, </w:t>
      </w:r>
    </w:p>
    <w:p w:rsidR="00315DD8" w:rsidRPr="00315DD8" w:rsidRDefault="00315DD8" w:rsidP="00315DD8">
      <w:pPr>
        <w:tabs>
          <w:tab w:val="left" w:pos="2347"/>
        </w:tabs>
        <w:spacing w:after="0" w:line="240" w:lineRule="auto"/>
        <w:jc w:val="both"/>
        <w:rPr>
          <w:rFonts w:ascii="Times New Roman" w:eastAsia="Calibri" w:hAnsi="Times New Roman" w:cs="Times New Roman"/>
          <w:b/>
          <w:lang w:val="es-SV"/>
        </w:rPr>
      </w:pPr>
      <w:r w:rsidRPr="00315DD8">
        <w:rPr>
          <w:rFonts w:ascii="Times New Roman" w:eastAsia="Calibri" w:hAnsi="Times New Roman" w:cs="Times New Roman"/>
          <w:b/>
          <w:lang w:val="es-SV"/>
        </w:rPr>
        <w:t xml:space="preserve"> Tercera Regidora Propietaria                                                    </w:t>
      </w:r>
      <w:r w:rsidRPr="00315DD8">
        <w:rPr>
          <w:rFonts w:ascii="Times New Roman" w:eastAsia="Calibri" w:hAnsi="Times New Roman" w:cs="Times New Roman"/>
          <w:b/>
          <w:shd w:val="clear" w:color="auto" w:fill="FFFFFF" w:themeFill="background1"/>
          <w:lang w:val="es-SV"/>
        </w:rPr>
        <w:t>Dra. Yany Xiomara Fuentes Rivas</w:t>
      </w:r>
      <w:r w:rsidRPr="00315DD8">
        <w:rPr>
          <w:rFonts w:ascii="Times New Roman" w:eastAsia="Calibri" w:hAnsi="Times New Roman" w:cs="Times New Roman"/>
          <w:b/>
          <w:lang w:val="es-SV"/>
        </w:rPr>
        <w:t xml:space="preserve">,  </w:t>
      </w:r>
    </w:p>
    <w:p w:rsidR="00315DD8" w:rsidRPr="00315DD8" w:rsidRDefault="00315DD8" w:rsidP="00315DD8">
      <w:pPr>
        <w:tabs>
          <w:tab w:val="left" w:pos="2347"/>
        </w:tabs>
        <w:spacing w:after="0" w:line="240" w:lineRule="auto"/>
        <w:jc w:val="both"/>
        <w:rPr>
          <w:rFonts w:ascii="Times New Roman" w:eastAsia="Calibri" w:hAnsi="Times New Roman" w:cs="Times New Roman"/>
          <w:b/>
          <w:lang w:val="es-SV"/>
        </w:rPr>
      </w:pPr>
      <w:r w:rsidRPr="00315DD8">
        <w:rPr>
          <w:rFonts w:ascii="Times New Roman" w:eastAsia="Calibri" w:hAnsi="Times New Roman" w:cs="Times New Roman"/>
          <w:b/>
          <w:lang w:val="es-SV"/>
        </w:rPr>
        <w:tab/>
        <w:t xml:space="preserve">                                                                Cuarta Regidora Propietaria </w:t>
      </w:r>
    </w:p>
    <w:p w:rsidR="00315DD8" w:rsidRPr="00315DD8" w:rsidRDefault="00315DD8" w:rsidP="00315DD8">
      <w:pPr>
        <w:tabs>
          <w:tab w:val="left" w:pos="2347"/>
        </w:tabs>
        <w:spacing w:after="0" w:line="240" w:lineRule="auto"/>
        <w:jc w:val="both"/>
        <w:rPr>
          <w:rFonts w:ascii="Times New Roman" w:eastAsia="Calibri" w:hAnsi="Times New Roman" w:cs="Times New Roman"/>
          <w:b/>
          <w:lang w:val="es-SV"/>
        </w:rPr>
      </w:pPr>
    </w:p>
    <w:p w:rsidR="00315DD8" w:rsidRPr="00315DD8" w:rsidRDefault="00315DD8" w:rsidP="00315DD8">
      <w:pPr>
        <w:tabs>
          <w:tab w:val="left" w:pos="2347"/>
        </w:tabs>
        <w:spacing w:after="0" w:line="240" w:lineRule="auto"/>
        <w:jc w:val="both"/>
        <w:rPr>
          <w:rFonts w:ascii="Times New Roman" w:eastAsia="Calibri" w:hAnsi="Times New Roman" w:cs="Times New Roman"/>
          <w:b/>
          <w:lang w:val="es-SV"/>
        </w:rPr>
      </w:pPr>
    </w:p>
    <w:p w:rsidR="00315DD8" w:rsidRPr="00315DD8" w:rsidRDefault="00315DD8" w:rsidP="00315DD8">
      <w:pPr>
        <w:tabs>
          <w:tab w:val="left" w:pos="2347"/>
        </w:tabs>
        <w:spacing w:after="0" w:line="240" w:lineRule="auto"/>
        <w:jc w:val="both"/>
        <w:rPr>
          <w:rFonts w:ascii="Times New Roman" w:eastAsia="Calibri" w:hAnsi="Times New Roman" w:cs="Times New Roman"/>
          <w:b/>
          <w:lang w:val="es-SV"/>
        </w:rPr>
      </w:pPr>
      <w:r w:rsidRPr="00315DD8">
        <w:rPr>
          <w:rFonts w:ascii="Times New Roman" w:eastAsia="Calibri" w:hAnsi="Times New Roman" w:cs="Times New Roman"/>
          <w:b/>
          <w:lang w:val="es-SV"/>
        </w:rPr>
        <w:t xml:space="preserve">Sr. Jonathan Bryan Gómez Cruz, </w:t>
      </w:r>
    </w:p>
    <w:p w:rsidR="00315DD8" w:rsidRPr="00315DD8" w:rsidRDefault="00315DD8" w:rsidP="00315DD8">
      <w:pPr>
        <w:tabs>
          <w:tab w:val="left" w:pos="2347"/>
        </w:tabs>
        <w:spacing w:after="0" w:line="240" w:lineRule="auto"/>
        <w:jc w:val="both"/>
        <w:rPr>
          <w:rFonts w:ascii="Times New Roman" w:eastAsia="Calibri" w:hAnsi="Times New Roman" w:cs="Times New Roman"/>
          <w:b/>
          <w:lang w:val="es-SV"/>
        </w:rPr>
      </w:pPr>
      <w:r w:rsidRPr="00315DD8">
        <w:rPr>
          <w:rFonts w:ascii="Times New Roman" w:eastAsia="Calibri" w:hAnsi="Times New Roman" w:cs="Times New Roman"/>
          <w:b/>
          <w:lang w:val="es-SV"/>
        </w:rPr>
        <w:t xml:space="preserve"> Quinto Regidor Propietario                                                         Sr. Carlos Alberto Palma Fuentes,                      </w:t>
      </w:r>
    </w:p>
    <w:p w:rsidR="00315DD8" w:rsidRPr="00315DD8" w:rsidRDefault="00315DD8" w:rsidP="00315DD8">
      <w:pPr>
        <w:tabs>
          <w:tab w:val="left" w:pos="2347"/>
        </w:tabs>
        <w:spacing w:after="0" w:line="240" w:lineRule="auto"/>
        <w:jc w:val="both"/>
        <w:rPr>
          <w:rFonts w:ascii="Times New Roman" w:eastAsia="Calibri" w:hAnsi="Times New Roman" w:cs="Times New Roman"/>
          <w:b/>
          <w:lang w:val="es-SV"/>
        </w:rPr>
      </w:pPr>
      <w:r w:rsidRPr="00315DD8">
        <w:rPr>
          <w:rFonts w:ascii="Times New Roman" w:eastAsia="Calibri" w:hAnsi="Times New Roman" w:cs="Times New Roman"/>
          <w:b/>
          <w:lang w:val="es-SV"/>
        </w:rPr>
        <w:tab/>
        <w:t xml:space="preserve">                                                                   Sexto Regidor Propietario </w:t>
      </w:r>
    </w:p>
    <w:p w:rsidR="00315DD8" w:rsidRPr="00315DD8" w:rsidRDefault="00315DD8" w:rsidP="00315DD8">
      <w:pPr>
        <w:tabs>
          <w:tab w:val="left" w:pos="6207"/>
        </w:tabs>
        <w:spacing w:after="0" w:line="240" w:lineRule="auto"/>
        <w:jc w:val="both"/>
        <w:rPr>
          <w:rFonts w:ascii="Times New Roman" w:eastAsia="Calibri" w:hAnsi="Times New Roman" w:cs="Times New Roman"/>
          <w:b/>
          <w:lang w:val="es-SV"/>
        </w:rPr>
      </w:pPr>
    </w:p>
    <w:p w:rsidR="00315DD8" w:rsidRPr="00315DD8" w:rsidRDefault="00315DD8" w:rsidP="00315DD8">
      <w:pPr>
        <w:tabs>
          <w:tab w:val="left" w:pos="6207"/>
        </w:tabs>
        <w:spacing w:after="0" w:line="240" w:lineRule="auto"/>
        <w:jc w:val="both"/>
        <w:rPr>
          <w:rFonts w:ascii="Times New Roman" w:eastAsia="Calibri" w:hAnsi="Times New Roman" w:cs="Times New Roman"/>
          <w:b/>
          <w:lang w:val="es-SV"/>
        </w:rPr>
      </w:pPr>
    </w:p>
    <w:p w:rsidR="00315DD8" w:rsidRPr="00315DD8" w:rsidRDefault="00315DD8" w:rsidP="00315DD8">
      <w:pPr>
        <w:tabs>
          <w:tab w:val="left" w:pos="2347"/>
        </w:tabs>
        <w:spacing w:after="0" w:line="240" w:lineRule="auto"/>
        <w:jc w:val="both"/>
        <w:rPr>
          <w:rFonts w:ascii="Times New Roman" w:eastAsia="Calibri" w:hAnsi="Times New Roman" w:cs="Times New Roman"/>
          <w:b/>
          <w:lang w:val="es-SV"/>
        </w:rPr>
      </w:pPr>
      <w:r w:rsidRPr="00315DD8">
        <w:rPr>
          <w:rFonts w:ascii="Times New Roman" w:eastAsia="Calibri" w:hAnsi="Times New Roman" w:cs="Times New Roman"/>
          <w:b/>
          <w:lang w:val="es-SV"/>
        </w:rPr>
        <w:t>Sra. Susana Yamileth Hernández Cardoza</w:t>
      </w:r>
      <w:r w:rsidRPr="00315DD8">
        <w:rPr>
          <w:rFonts w:ascii="Times New Roman" w:eastAsia="Calibri" w:hAnsi="Times New Roman" w:cs="Times New Roman"/>
          <w:b/>
          <w:shd w:val="clear" w:color="auto" w:fill="D9D9D9" w:themeFill="background1" w:themeFillShade="D9"/>
          <w:lang w:val="es-SV"/>
        </w:rPr>
        <w:t>,</w:t>
      </w:r>
      <w:r w:rsidRPr="00315DD8">
        <w:rPr>
          <w:rFonts w:ascii="Times New Roman" w:eastAsia="Calibri" w:hAnsi="Times New Roman" w:cs="Times New Roman"/>
          <w:b/>
          <w:lang w:val="es-SV"/>
        </w:rPr>
        <w:t xml:space="preserve"> </w:t>
      </w:r>
    </w:p>
    <w:p w:rsidR="00315DD8" w:rsidRPr="00315DD8" w:rsidRDefault="00315DD8" w:rsidP="00315DD8">
      <w:pPr>
        <w:tabs>
          <w:tab w:val="left" w:pos="2347"/>
        </w:tabs>
        <w:spacing w:after="0" w:line="240" w:lineRule="auto"/>
        <w:jc w:val="both"/>
        <w:rPr>
          <w:rFonts w:ascii="Times New Roman" w:eastAsia="Calibri" w:hAnsi="Times New Roman" w:cs="Times New Roman"/>
          <w:b/>
          <w:lang w:val="es-SV"/>
        </w:rPr>
      </w:pPr>
      <w:r w:rsidRPr="00315DD8">
        <w:rPr>
          <w:rFonts w:ascii="Times New Roman" w:eastAsia="Calibri" w:hAnsi="Times New Roman" w:cs="Times New Roman"/>
          <w:b/>
          <w:lang w:val="es-SV"/>
        </w:rPr>
        <w:t xml:space="preserve">     Séptima Regidora Propietario                                         Ing. Walter Arnoldo Ayala Rodríguez,           </w:t>
      </w:r>
    </w:p>
    <w:p w:rsidR="00315DD8" w:rsidRPr="00315DD8" w:rsidRDefault="00315DD8" w:rsidP="00315DD8">
      <w:pPr>
        <w:tabs>
          <w:tab w:val="left" w:pos="1830"/>
          <w:tab w:val="left" w:pos="5661"/>
        </w:tabs>
        <w:spacing w:after="0" w:line="240" w:lineRule="auto"/>
        <w:jc w:val="both"/>
        <w:rPr>
          <w:rFonts w:ascii="Times New Roman" w:eastAsia="Calibri" w:hAnsi="Times New Roman" w:cs="Times New Roman"/>
          <w:b/>
          <w:lang w:val="es-SV"/>
        </w:rPr>
      </w:pPr>
      <w:r w:rsidRPr="00315DD8">
        <w:rPr>
          <w:rFonts w:ascii="Times New Roman" w:eastAsia="Calibri" w:hAnsi="Times New Roman" w:cs="Times New Roman"/>
          <w:b/>
          <w:lang w:val="es-SV"/>
        </w:rPr>
        <w:tab/>
      </w:r>
      <w:r w:rsidRPr="00315DD8">
        <w:rPr>
          <w:rFonts w:ascii="Times New Roman" w:eastAsia="Calibri" w:hAnsi="Times New Roman" w:cs="Times New Roman"/>
          <w:b/>
          <w:lang w:val="es-SV"/>
        </w:rPr>
        <w:tab/>
        <w:t xml:space="preserve">     Octavo Regidor Propietario</w:t>
      </w:r>
    </w:p>
    <w:p w:rsidR="00315DD8" w:rsidRPr="00315DD8" w:rsidRDefault="00315DD8" w:rsidP="00315DD8">
      <w:pPr>
        <w:tabs>
          <w:tab w:val="left" w:pos="2347"/>
        </w:tabs>
        <w:spacing w:line="240" w:lineRule="auto"/>
        <w:jc w:val="both"/>
        <w:rPr>
          <w:rFonts w:ascii="Times New Roman" w:eastAsia="Calibri" w:hAnsi="Times New Roman" w:cs="Times New Roman"/>
          <w:b/>
          <w:lang w:val="es-SV"/>
        </w:rPr>
      </w:pPr>
    </w:p>
    <w:p w:rsidR="00315DD8" w:rsidRPr="00315DD8" w:rsidRDefault="00315DD8" w:rsidP="00315DD8">
      <w:pPr>
        <w:tabs>
          <w:tab w:val="left" w:pos="2347"/>
        </w:tabs>
        <w:spacing w:after="0" w:line="240" w:lineRule="auto"/>
        <w:jc w:val="both"/>
        <w:rPr>
          <w:rFonts w:ascii="Times New Roman" w:eastAsia="Calibri" w:hAnsi="Times New Roman" w:cs="Times New Roman"/>
          <w:b/>
          <w:lang w:val="es-SV"/>
        </w:rPr>
      </w:pPr>
    </w:p>
    <w:p w:rsidR="00315DD8" w:rsidRPr="00315DD8" w:rsidRDefault="00315DD8" w:rsidP="00315DD8">
      <w:pPr>
        <w:tabs>
          <w:tab w:val="left" w:pos="2347"/>
        </w:tabs>
        <w:spacing w:after="0" w:line="240" w:lineRule="auto"/>
        <w:jc w:val="both"/>
        <w:rPr>
          <w:rFonts w:ascii="Times New Roman" w:eastAsia="Calibri" w:hAnsi="Times New Roman" w:cs="Times New Roman"/>
          <w:b/>
          <w:lang w:val="es-SV"/>
        </w:rPr>
      </w:pPr>
      <w:r w:rsidRPr="00315DD8">
        <w:rPr>
          <w:rFonts w:ascii="Times New Roman" w:eastAsia="Calibri" w:hAnsi="Times New Roman" w:cs="Times New Roman"/>
          <w:b/>
          <w:lang w:val="es-SV"/>
        </w:rPr>
        <w:t xml:space="preserve">Sr. Rafael Antonio </w:t>
      </w:r>
      <w:proofErr w:type="spellStart"/>
      <w:r w:rsidRPr="00315DD8">
        <w:rPr>
          <w:rFonts w:ascii="Times New Roman" w:eastAsia="Calibri" w:hAnsi="Times New Roman" w:cs="Times New Roman"/>
          <w:b/>
          <w:lang w:val="es-SV"/>
        </w:rPr>
        <w:t>Ardon</w:t>
      </w:r>
      <w:proofErr w:type="spellEnd"/>
      <w:r w:rsidRPr="00315DD8">
        <w:rPr>
          <w:rFonts w:ascii="Times New Roman" w:eastAsia="Calibri" w:hAnsi="Times New Roman" w:cs="Times New Roman"/>
          <w:b/>
          <w:lang w:val="es-SV"/>
        </w:rPr>
        <w:t xml:space="preserve"> Jule, </w:t>
      </w:r>
    </w:p>
    <w:p w:rsidR="00315DD8" w:rsidRPr="00315DD8" w:rsidRDefault="00315DD8" w:rsidP="00315DD8">
      <w:pPr>
        <w:tabs>
          <w:tab w:val="left" w:pos="2347"/>
        </w:tabs>
        <w:spacing w:after="0" w:line="240" w:lineRule="auto"/>
        <w:jc w:val="both"/>
        <w:rPr>
          <w:rFonts w:ascii="Times New Roman" w:eastAsia="Calibri" w:hAnsi="Times New Roman" w:cs="Times New Roman"/>
          <w:b/>
          <w:lang w:val="es-SV"/>
        </w:rPr>
      </w:pPr>
      <w:r w:rsidRPr="00315DD8">
        <w:rPr>
          <w:rFonts w:ascii="Times New Roman" w:eastAsia="Calibri" w:hAnsi="Times New Roman" w:cs="Times New Roman"/>
          <w:b/>
          <w:lang w:val="es-SV"/>
        </w:rPr>
        <w:t xml:space="preserve">Noveno Regidor Propietario                                              </w:t>
      </w:r>
      <w:r w:rsidRPr="00315DD8">
        <w:rPr>
          <w:rFonts w:ascii="Times New Roman" w:eastAsia="Calibri" w:hAnsi="Times New Roman" w:cs="Times New Roman"/>
          <w:b/>
          <w:shd w:val="clear" w:color="auto" w:fill="FFFFFF" w:themeFill="background1"/>
          <w:lang w:val="es-SV"/>
        </w:rPr>
        <w:t>Ing. Gilberto Antonio Amador Medrano</w:t>
      </w:r>
      <w:r w:rsidRPr="00315DD8">
        <w:rPr>
          <w:rFonts w:ascii="Times New Roman" w:eastAsia="Calibri" w:hAnsi="Times New Roman" w:cs="Times New Roman"/>
          <w:b/>
          <w:lang w:val="es-SV"/>
        </w:rPr>
        <w:t xml:space="preserve">,         </w:t>
      </w:r>
    </w:p>
    <w:p w:rsidR="00315DD8" w:rsidRPr="00315DD8" w:rsidRDefault="00315DD8" w:rsidP="00315DD8">
      <w:pPr>
        <w:tabs>
          <w:tab w:val="left" w:pos="5727"/>
        </w:tabs>
        <w:spacing w:after="0" w:line="240" w:lineRule="auto"/>
        <w:jc w:val="both"/>
        <w:rPr>
          <w:rFonts w:ascii="Times New Roman" w:eastAsia="Calibri" w:hAnsi="Times New Roman" w:cs="Times New Roman"/>
          <w:b/>
          <w:lang w:val="es-SV"/>
        </w:rPr>
      </w:pPr>
      <w:r w:rsidRPr="00315DD8">
        <w:rPr>
          <w:rFonts w:ascii="Times New Roman" w:eastAsia="Calibri" w:hAnsi="Times New Roman" w:cs="Times New Roman"/>
          <w:b/>
          <w:lang w:val="es-SV"/>
        </w:rPr>
        <w:t xml:space="preserve">                                                                                                        </w:t>
      </w:r>
      <w:r w:rsidRPr="00315DD8">
        <w:rPr>
          <w:rFonts w:ascii="Times New Roman" w:eastAsia="Calibri" w:hAnsi="Times New Roman" w:cs="Times New Roman"/>
          <w:b/>
          <w:shd w:val="clear" w:color="auto" w:fill="FFFFFF" w:themeFill="background1"/>
          <w:lang w:val="es-SV"/>
        </w:rPr>
        <w:t>Décimo Regidor Propietario</w:t>
      </w:r>
    </w:p>
    <w:p w:rsidR="00315DD8" w:rsidRPr="00315DD8" w:rsidRDefault="00315DD8" w:rsidP="00315DD8">
      <w:pPr>
        <w:tabs>
          <w:tab w:val="left" w:pos="2347"/>
        </w:tabs>
        <w:spacing w:after="0" w:line="240" w:lineRule="auto"/>
        <w:jc w:val="both"/>
        <w:rPr>
          <w:rFonts w:ascii="Times New Roman" w:eastAsia="Calibri" w:hAnsi="Times New Roman" w:cs="Times New Roman"/>
          <w:b/>
          <w:lang w:val="es-SV"/>
        </w:rPr>
      </w:pPr>
    </w:p>
    <w:p w:rsidR="00315DD8" w:rsidRPr="00315DD8" w:rsidRDefault="00315DD8" w:rsidP="00315DD8">
      <w:pPr>
        <w:tabs>
          <w:tab w:val="left" w:pos="2347"/>
        </w:tabs>
        <w:spacing w:after="0" w:line="240" w:lineRule="auto"/>
        <w:jc w:val="both"/>
        <w:rPr>
          <w:rFonts w:ascii="Times New Roman" w:eastAsia="Calibri" w:hAnsi="Times New Roman" w:cs="Times New Roman"/>
          <w:b/>
          <w:lang w:val="es-SV"/>
        </w:rPr>
      </w:pPr>
    </w:p>
    <w:p w:rsidR="00315DD8" w:rsidRPr="00315DD8" w:rsidRDefault="00315DD8" w:rsidP="00315DD8">
      <w:pPr>
        <w:tabs>
          <w:tab w:val="left" w:pos="2347"/>
        </w:tabs>
        <w:spacing w:after="0" w:line="240" w:lineRule="auto"/>
        <w:jc w:val="both"/>
        <w:rPr>
          <w:rFonts w:ascii="Times New Roman" w:eastAsia="Calibri" w:hAnsi="Times New Roman" w:cs="Times New Roman"/>
          <w:b/>
          <w:lang w:val="es-SV"/>
        </w:rPr>
      </w:pPr>
      <w:r w:rsidRPr="00315DD8">
        <w:rPr>
          <w:rFonts w:ascii="Times New Roman" w:eastAsia="Calibri" w:hAnsi="Times New Roman" w:cs="Times New Roman"/>
          <w:b/>
          <w:shd w:val="clear" w:color="auto" w:fill="FFFFFF" w:themeFill="background1"/>
          <w:lang w:val="es-SV"/>
        </w:rPr>
        <w:t xml:space="preserve">Sr. Bayron Eraldo Baltazar Martínez Barahona </w:t>
      </w:r>
    </w:p>
    <w:p w:rsidR="00315DD8" w:rsidRPr="00315DD8" w:rsidRDefault="00315DD8" w:rsidP="00315DD8">
      <w:pPr>
        <w:tabs>
          <w:tab w:val="left" w:pos="2347"/>
        </w:tabs>
        <w:spacing w:after="0" w:line="240" w:lineRule="auto"/>
        <w:jc w:val="both"/>
        <w:rPr>
          <w:rFonts w:ascii="Times New Roman" w:eastAsia="Calibri" w:hAnsi="Times New Roman" w:cs="Times New Roman"/>
          <w:b/>
          <w:lang w:val="es-SV"/>
        </w:rPr>
      </w:pPr>
      <w:r w:rsidRPr="00315DD8">
        <w:rPr>
          <w:rFonts w:ascii="Times New Roman" w:eastAsia="Calibri" w:hAnsi="Times New Roman" w:cs="Times New Roman"/>
          <w:b/>
          <w:lang w:val="es-SV"/>
        </w:rPr>
        <w:t xml:space="preserve">       </w:t>
      </w:r>
      <w:r w:rsidRPr="00315DD8">
        <w:rPr>
          <w:rFonts w:ascii="Times New Roman" w:eastAsia="Calibri" w:hAnsi="Times New Roman" w:cs="Times New Roman"/>
          <w:b/>
          <w:shd w:val="clear" w:color="auto" w:fill="FFFFFF" w:themeFill="background1"/>
          <w:lang w:val="es-SV"/>
        </w:rPr>
        <w:t>Décimo Primer Regidor Propietario</w:t>
      </w:r>
      <w:r w:rsidRPr="00315DD8">
        <w:rPr>
          <w:rFonts w:ascii="Times New Roman" w:eastAsia="Calibri" w:hAnsi="Times New Roman" w:cs="Times New Roman"/>
          <w:b/>
          <w:lang w:val="es-SV"/>
        </w:rPr>
        <w:t xml:space="preserve">                             </w:t>
      </w:r>
      <w:r w:rsidRPr="00315DD8">
        <w:rPr>
          <w:rFonts w:ascii="Times New Roman" w:eastAsia="Calibri" w:hAnsi="Times New Roman" w:cs="Times New Roman"/>
          <w:b/>
          <w:shd w:val="clear" w:color="auto" w:fill="FFFFFF" w:themeFill="background1"/>
          <w:lang w:val="es-SV"/>
        </w:rPr>
        <w:t xml:space="preserve">Sr. </w:t>
      </w:r>
      <w:proofErr w:type="spellStart"/>
      <w:r w:rsidRPr="00315DD8">
        <w:rPr>
          <w:rFonts w:ascii="Times New Roman" w:eastAsia="Calibri" w:hAnsi="Times New Roman" w:cs="Times New Roman"/>
          <w:b/>
          <w:shd w:val="clear" w:color="auto" w:fill="FFFFFF" w:themeFill="background1"/>
          <w:lang w:val="es-SV"/>
        </w:rPr>
        <w:t>Osmin</w:t>
      </w:r>
      <w:proofErr w:type="spellEnd"/>
      <w:r w:rsidRPr="00315DD8">
        <w:rPr>
          <w:rFonts w:ascii="Times New Roman" w:eastAsia="Calibri" w:hAnsi="Times New Roman" w:cs="Times New Roman"/>
          <w:b/>
          <w:shd w:val="clear" w:color="auto" w:fill="FFFFFF" w:themeFill="background1"/>
          <w:lang w:val="es-SV"/>
        </w:rPr>
        <w:t xml:space="preserve"> de Jesús </w:t>
      </w:r>
      <w:proofErr w:type="spellStart"/>
      <w:r w:rsidRPr="00315DD8">
        <w:rPr>
          <w:rFonts w:ascii="Times New Roman" w:eastAsia="Calibri" w:hAnsi="Times New Roman" w:cs="Times New Roman"/>
          <w:b/>
          <w:shd w:val="clear" w:color="auto" w:fill="FFFFFF" w:themeFill="background1"/>
          <w:lang w:val="es-SV"/>
        </w:rPr>
        <w:t>Menjivar</w:t>
      </w:r>
      <w:proofErr w:type="spellEnd"/>
      <w:r w:rsidRPr="00315DD8">
        <w:rPr>
          <w:rFonts w:ascii="Times New Roman" w:eastAsia="Calibri" w:hAnsi="Times New Roman" w:cs="Times New Roman"/>
          <w:b/>
          <w:shd w:val="clear" w:color="auto" w:fill="FFFFFF" w:themeFill="background1"/>
          <w:lang w:val="es-SV"/>
        </w:rPr>
        <w:t xml:space="preserve"> González,</w:t>
      </w:r>
      <w:r w:rsidRPr="00315DD8">
        <w:rPr>
          <w:rFonts w:ascii="Times New Roman" w:eastAsia="Calibri" w:hAnsi="Times New Roman" w:cs="Times New Roman"/>
          <w:b/>
          <w:lang w:val="es-SV"/>
        </w:rPr>
        <w:t xml:space="preserve">  </w:t>
      </w:r>
    </w:p>
    <w:p w:rsidR="00315DD8" w:rsidRPr="00315DD8" w:rsidRDefault="00315DD8" w:rsidP="00315DD8">
      <w:pPr>
        <w:tabs>
          <w:tab w:val="left" w:pos="2347"/>
        </w:tabs>
        <w:spacing w:after="0" w:line="240" w:lineRule="auto"/>
        <w:jc w:val="both"/>
        <w:rPr>
          <w:rFonts w:ascii="Times New Roman" w:eastAsia="Calibri" w:hAnsi="Times New Roman" w:cs="Times New Roman"/>
          <w:b/>
          <w:lang w:val="es-SV"/>
        </w:rPr>
      </w:pPr>
      <w:r w:rsidRPr="00315DD8">
        <w:rPr>
          <w:rFonts w:ascii="Times New Roman" w:eastAsia="Calibri" w:hAnsi="Times New Roman" w:cs="Times New Roman"/>
          <w:b/>
          <w:lang w:val="es-SV"/>
        </w:rPr>
        <w:tab/>
        <w:t xml:space="preserve">                                                        </w:t>
      </w:r>
      <w:r w:rsidRPr="00315DD8">
        <w:rPr>
          <w:rFonts w:ascii="Times New Roman" w:eastAsia="Calibri" w:hAnsi="Times New Roman" w:cs="Times New Roman"/>
          <w:b/>
          <w:shd w:val="clear" w:color="auto" w:fill="FFFFFF" w:themeFill="background1"/>
          <w:lang w:val="es-SV"/>
        </w:rPr>
        <w:t>Décimo Segundo Regidor Propietario</w:t>
      </w:r>
      <w:r w:rsidRPr="00315DD8">
        <w:rPr>
          <w:rFonts w:ascii="Times New Roman" w:eastAsia="Calibri" w:hAnsi="Times New Roman" w:cs="Times New Roman"/>
          <w:b/>
          <w:lang w:val="es-SV"/>
        </w:rPr>
        <w:t xml:space="preserve"> </w:t>
      </w:r>
    </w:p>
    <w:p w:rsidR="00315DD8" w:rsidRPr="00315DD8" w:rsidRDefault="00315DD8" w:rsidP="00315DD8">
      <w:pPr>
        <w:tabs>
          <w:tab w:val="left" w:pos="6174"/>
        </w:tabs>
        <w:spacing w:after="0" w:line="240" w:lineRule="auto"/>
        <w:jc w:val="both"/>
        <w:rPr>
          <w:rFonts w:ascii="Times New Roman" w:eastAsia="Calibri" w:hAnsi="Times New Roman" w:cs="Times New Roman"/>
          <w:b/>
          <w:lang w:val="es-SV"/>
        </w:rPr>
      </w:pPr>
    </w:p>
    <w:p w:rsidR="00315DD8" w:rsidRPr="00315DD8" w:rsidRDefault="00315DD8" w:rsidP="00315DD8">
      <w:pPr>
        <w:tabs>
          <w:tab w:val="left" w:pos="6174"/>
        </w:tabs>
        <w:spacing w:after="0" w:line="240" w:lineRule="auto"/>
        <w:jc w:val="both"/>
        <w:rPr>
          <w:rFonts w:ascii="Times New Roman" w:eastAsia="Calibri" w:hAnsi="Times New Roman" w:cs="Times New Roman"/>
          <w:b/>
          <w:lang w:val="es-SV"/>
        </w:rPr>
      </w:pPr>
    </w:p>
    <w:p w:rsidR="00315DD8" w:rsidRPr="00315DD8" w:rsidRDefault="00315DD8" w:rsidP="00315DD8">
      <w:pPr>
        <w:tabs>
          <w:tab w:val="left" w:pos="6174"/>
        </w:tabs>
        <w:spacing w:after="0" w:line="240" w:lineRule="auto"/>
        <w:jc w:val="both"/>
        <w:rPr>
          <w:rFonts w:ascii="Times New Roman" w:eastAsia="Calibri" w:hAnsi="Times New Roman" w:cs="Times New Roman"/>
          <w:b/>
          <w:lang w:val="es-SV"/>
        </w:rPr>
      </w:pPr>
    </w:p>
    <w:p w:rsidR="00315DD8" w:rsidRPr="00315DD8" w:rsidRDefault="00315DD8" w:rsidP="00315DD8">
      <w:pPr>
        <w:tabs>
          <w:tab w:val="left" w:pos="2347"/>
        </w:tabs>
        <w:spacing w:after="0" w:line="240" w:lineRule="auto"/>
        <w:jc w:val="both"/>
        <w:rPr>
          <w:rFonts w:ascii="Times New Roman" w:eastAsia="Calibri" w:hAnsi="Times New Roman" w:cs="Times New Roman"/>
          <w:b/>
          <w:lang w:val="es-SV"/>
        </w:rPr>
      </w:pPr>
      <w:r w:rsidRPr="00315DD8">
        <w:rPr>
          <w:rFonts w:ascii="Times New Roman" w:eastAsia="Calibri" w:hAnsi="Times New Roman" w:cs="Times New Roman"/>
          <w:b/>
          <w:shd w:val="clear" w:color="auto" w:fill="FFFFFF" w:themeFill="background1"/>
          <w:lang w:val="es-SV"/>
        </w:rPr>
        <w:t>Lic. José Francisco Luna Vásquez</w:t>
      </w:r>
      <w:r w:rsidRPr="00315DD8">
        <w:rPr>
          <w:rFonts w:ascii="Times New Roman" w:eastAsia="Calibri" w:hAnsi="Times New Roman" w:cs="Times New Roman"/>
          <w:b/>
          <w:lang w:val="es-SV"/>
        </w:rPr>
        <w:t xml:space="preserve">, </w:t>
      </w:r>
    </w:p>
    <w:p w:rsidR="00315DD8" w:rsidRPr="00315DD8" w:rsidRDefault="00315DD8" w:rsidP="00315DD8">
      <w:pPr>
        <w:tabs>
          <w:tab w:val="left" w:pos="2347"/>
        </w:tabs>
        <w:spacing w:after="0" w:line="240" w:lineRule="auto"/>
        <w:jc w:val="both"/>
        <w:rPr>
          <w:rFonts w:ascii="Times New Roman" w:eastAsia="Calibri" w:hAnsi="Times New Roman" w:cs="Times New Roman"/>
          <w:b/>
          <w:lang w:val="es-SV"/>
        </w:rPr>
      </w:pPr>
      <w:r w:rsidRPr="00315DD8">
        <w:rPr>
          <w:rFonts w:ascii="Times New Roman" w:eastAsia="Calibri" w:hAnsi="Times New Roman" w:cs="Times New Roman"/>
          <w:b/>
          <w:lang w:val="es-SV"/>
        </w:rPr>
        <w:t xml:space="preserve">    </w:t>
      </w:r>
      <w:r w:rsidRPr="00315DD8">
        <w:rPr>
          <w:rFonts w:ascii="Times New Roman" w:eastAsia="Calibri" w:hAnsi="Times New Roman" w:cs="Times New Roman"/>
          <w:b/>
          <w:shd w:val="clear" w:color="auto" w:fill="FFFFFF" w:themeFill="background1"/>
          <w:lang w:val="es-SV"/>
        </w:rPr>
        <w:t>Primer Regidor Suplente</w:t>
      </w:r>
      <w:r w:rsidRPr="00315DD8">
        <w:rPr>
          <w:rFonts w:ascii="Times New Roman" w:eastAsia="Calibri" w:hAnsi="Times New Roman" w:cs="Times New Roman"/>
          <w:b/>
          <w:lang w:val="es-SV"/>
        </w:rPr>
        <w:t>;                                                    Sr. José Mauricio López Rivas</w:t>
      </w:r>
      <w:r w:rsidRPr="00315DD8">
        <w:rPr>
          <w:rFonts w:ascii="Times New Roman" w:eastAsia="Calibri" w:hAnsi="Times New Roman" w:cs="Times New Roman"/>
          <w:b/>
          <w:shd w:val="clear" w:color="auto" w:fill="D9D9D9" w:themeFill="background1" w:themeFillShade="D9"/>
          <w:lang w:val="es-SV"/>
        </w:rPr>
        <w:t>,</w:t>
      </w:r>
      <w:r w:rsidRPr="00315DD8">
        <w:rPr>
          <w:rFonts w:ascii="Times New Roman" w:eastAsia="Calibri" w:hAnsi="Times New Roman" w:cs="Times New Roman"/>
          <w:b/>
          <w:lang w:val="es-SV"/>
        </w:rPr>
        <w:t xml:space="preserve"> </w:t>
      </w:r>
    </w:p>
    <w:p w:rsidR="00315DD8" w:rsidRPr="00315DD8" w:rsidRDefault="00315DD8" w:rsidP="00315DD8">
      <w:pPr>
        <w:tabs>
          <w:tab w:val="left" w:pos="5926"/>
        </w:tabs>
        <w:spacing w:after="0" w:line="240" w:lineRule="auto"/>
        <w:jc w:val="both"/>
        <w:rPr>
          <w:rFonts w:ascii="Times New Roman" w:eastAsia="Calibri" w:hAnsi="Times New Roman" w:cs="Times New Roman"/>
          <w:b/>
          <w:lang w:val="es-SV"/>
        </w:rPr>
      </w:pPr>
      <w:r w:rsidRPr="00315DD8">
        <w:rPr>
          <w:rFonts w:ascii="Times New Roman" w:eastAsia="Calibri" w:hAnsi="Times New Roman" w:cs="Times New Roman"/>
          <w:b/>
          <w:lang w:val="es-SV"/>
        </w:rPr>
        <w:tab/>
        <w:t>Segundo Regidor Suplente</w:t>
      </w:r>
    </w:p>
    <w:p w:rsidR="00315DD8" w:rsidRPr="00315DD8" w:rsidRDefault="00315DD8" w:rsidP="00315DD8">
      <w:pPr>
        <w:tabs>
          <w:tab w:val="left" w:pos="2347"/>
        </w:tabs>
        <w:spacing w:after="0" w:line="240" w:lineRule="auto"/>
        <w:jc w:val="both"/>
        <w:rPr>
          <w:rFonts w:ascii="Times New Roman" w:eastAsia="Calibri" w:hAnsi="Times New Roman" w:cs="Times New Roman"/>
          <w:b/>
          <w:lang w:val="es-SV"/>
        </w:rPr>
      </w:pPr>
    </w:p>
    <w:p w:rsidR="00315DD8" w:rsidRPr="00315DD8" w:rsidRDefault="00315DD8" w:rsidP="00315DD8">
      <w:pPr>
        <w:tabs>
          <w:tab w:val="left" w:pos="2347"/>
        </w:tabs>
        <w:spacing w:after="0" w:line="240" w:lineRule="auto"/>
        <w:jc w:val="both"/>
        <w:rPr>
          <w:rFonts w:ascii="Times New Roman" w:eastAsia="Calibri" w:hAnsi="Times New Roman" w:cs="Times New Roman"/>
          <w:b/>
          <w:lang w:val="es-SV"/>
        </w:rPr>
      </w:pPr>
    </w:p>
    <w:p w:rsidR="00315DD8" w:rsidRPr="00315DD8" w:rsidRDefault="00315DD8" w:rsidP="00315DD8">
      <w:pPr>
        <w:tabs>
          <w:tab w:val="left" w:pos="2347"/>
        </w:tabs>
        <w:spacing w:after="0" w:line="240" w:lineRule="auto"/>
        <w:jc w:val="both"/>
        <w:rPr>
          <w:rFonts w:ascii="Times New Roman" w:eastAsia="Calibri" w:hAnsi="Times New Roman" w:cs="Times New Roman"/>
          <w:b/>
          <w:lang w:val="es-SV"/>
        </w:rPr>
      </w:pPr>
      <w:r w:rsidRPr="00315DD8">
        <w:rPr>
          <w:rFonts w:ascii="Times New Roman" w:eastAsia="Calibri" w:hAnsi="Times New Roman" w:cs="Times New Roman"/>
          <w:b/>
          <w:lang w:val="es-SV"/>
        </w:rPr>
        <w:t xml:space="preserve">Sra. </w:t>
      </w:r>
      <w:proofErr w:type="spellStart"/>
      <w:r w:rsidRPr="00315DD8">
        <w:rPr>
          <w:rFonts w:ascii="Times New Roman" w:eastAsia="Calibri" w:hAnsi="Times New Roman" w:cs="Times New Roman"/>
          <w:b/>
          <w:lang w:val="es-SV"/>
        </w:rPr>
        <w:t>Stephanny</w:t>
      </w:r>
      <w:proofErr w:type="spellEnd"/>
      <w:r w:rsidRPr="00315DD8">
        <w:rPr>
          <w:rFonts w:ascii="Times New Roman" w:eastAsia="Calibri" w:hAnsi="Times New Roman" w:cs="Times New Roman"/>
          <w:b/>
          <w:lang w:val="es-SV"/>
        </w:rPr>
        <w:t xml:space="preserve"> Elizabeth Márquez Borjas </w:t>
      </w:r>
    </w:p>
    <w:p w:rsidR="00315DD8" w:rsidRPr="00315DD8" w:rsidRDefault="00315DD8" w:rsidP="00315DD8">
      <w:pPr>
        <w:tabs>
          <w:tab w:val="left" w:pos="2347"/>
        </w:tabs>
        <w:spacing w:after="0" w:line="240" w:lineRule="auto"/>
        <w:jc w:val="both"/>
        <w:rPr>
          <w:rFonts w:ascii="Times New Roman" w:eastAsia="Calibri" w:hAnsi="Times New Roman" w:cs="Times New Roman"/>
          <w:b/>
          <w:lang w:val="es-SV"/>
        </w:rPr>
      </w:pPr>
      <w:r w:rsidRPr="00315DD8">
        <w:rPr>
          <w:rFonts w:ascii="Times New Roman" w:eastAsia="Calibri" w:hAnsi="Times New Roman" w:cs="Times New Roman"/>
          <w:b/>
          <w:lang w:val="es-SV"/>
        </w:rPr>
        <w:t xml:space="preserve">           Tercera Regidora Suplente                                            </w:t>
      </w:r>
    </w:p>
    <w:p w:rsidR="00315DD8" w:rsidRPr="00315DD8" w:rsidRDefault="00315DD8" w:rsidP="00315DD8">
      <w:pPr>
        <w:shd w:val="clear" w:color="auto" w:fill="FFFFFF" w:themeFill="background1"/>
        <w:tabs>
          <w:tab w:val="left" w:pos="2347"/>
        </w:tabs>
        <w:spacing w:after="0" w:line="240" w:lineRule="auto"/>
        <w:jc w:val="center"/>
        <w:rPr>
          <w:rFonts w:ascii="Times New Roman" w:eastAsia="Calibri" w:hAnsi="Times New Roman" w:cs="Times New Roman"/>
          <w:b/>
          <w:lang w:val="es-SV"/>
        </w:rPr>
      </w:pPr>
      <w:r w:rsidRPr="00315DD8">
        <w:rPr>
          <w:rFonts w:ascii="Times New Roman" w:eastAsia="Calibri" w:hAnsi="Times New Roman" w:cs="Times New Roman"/>
          <w:b/>
          <w:lang w:val="es-SV"/>
        </w:rPr>
        <w:t xml:space="preserve">                                                                                                      </w:t>
      </w:r>
      <w:r w:rsidRPr="00315DD8">
        <w:rPr>
          <w:rFonts w:ascii="Times New Roman" w:eastAsia="Calibri" w:hAnsi="Times New Roman" w:cs="Times New Roman"/>
          <w:b/>
          <w:shd w:val="clear" w:color="auto" w:fill="FFFFFF" w:themeFill="background1"/>
          <w:lang w:val="es-SV"/>
        </w:rPr>
        <w:t>Sra. María del Carmen García</w:t>
      </w:r>
      <w:r w:rsidRPr="00315DD8">
        <w:rPr>
          <w:rFonts w:ascii="Times New Roman" w:eastAsia="Calibri" w:hAnsi="Times New Roman" w:cs="Times New Roman"/>
          <w:b/>
          <w:shd w:val="clear" w:color="auto" w:fill="D9D9D9" w:themeFill="background1" w:themeFillShade="D9"/>
          <w:lang w:val="es-SV"/>
        </w:rPr>
        <w:t>,</w:t>
      </w:r>
    </w:p>
    <w:p w:rsidR="00315DD8" w:rsidRPr="00315DD8" w:rsidRDefault="00315DD8" w:rsidP="00315DD8">
      <w:pPr>
        <w:tabs>
          <w:tab w:val="left" w:pos="2347"/>
        </w:tabs>
        <w:spacing w:after="0" w:line="240" w:lineRule="auto"/>
        <w:rPr>
          <w:rFonts w:ascii="Times New Roman" w:eastAsia="Calibri" w:hAnsi="Times New Roman" w:cs="Times New Roman"/>
          <w:b/>
          <w:lang w:val="es-SV"/>
        </w:rPr>
      </w:pPr>
      <w:r w:rsidRPr="00315DD8">
        <w:rPr>
          <w:rFonts w:ascii="Times New Roman" w:eastAsia="Calibri" w:hAnsi="Times New Roman" w:cs="Times New Roman"/>
          <w:b/>
          <w:lang w:val="es-SV"/>
        </w:rPr>
        <w:t xml:space="preserve">                                                                                                                </w:t>
      </w:r>
      <w:r w:rsidRPr="00315DD8">
        <w:rPr>
          <w:rFonts w:ascii="Times New Roman" w:eastAsia="Calibri" w:hAnsi="Times New Roman" w:cs="Times New Roman"/>
          <w:b/>
          <w:shd w:val="clear" w:color="auto" w:fill="FFFFFF" w:themeFill="background1"/>
          <w:lang w:val="es-SV"/>
        </w:rPr>
        <w:t>Cuarta Regidora Suplente</w:t>
      </w:r>
    </w:p>
    <w:p w:rsidR="00315DD8" w:rsidRPr="00315DD8" w:rsidRDefault="00315DD8" w:rsidP="00315DD8">
      <w:pPr>
        <w:tabs>
          <w:tab w:val="left" w:pos="6406"/>
          <w:tab w:val="left" w:pos="7560"/>
        </w:tabs>
        <w:spacing w:after="0" w:line="240" w:lineRule="auto"/>
        <w:jc w:val="center"/>
        <w:rPr>
          <w:rFonts w:ascii="Times New Roman" w:eastAsia="Calibri" w:hAnsi="Times New Roman" w:cs="Times New Roman"/>
          <w:b/>
        </w:rPr>
      </w:pPr>
    </w:p>
    <w:p w:rsidR="00315DD8" w:rsidRPr="00315DD8" w:rsidRDefault="00315DD8" w:rsidP="00315DD8">
      <w:pPr>
        <w:tabs>
          <w:tab w:val="left" w:pos="7560"/>
        </w:tabs>
        <w:spacing w:after="0" w:line="240" w:lineRule="auto"/>
        <w:jc w:val="center"/>
        <w:rPr>
          <w:rFonts w:ascii="Times New Roman" w:eastAsia="Calibri" w:hAnsi="Times New Roman" w:cs="Times New Roman"/>
          <w:b/>
          <w:vertAlign w:val="subscript"/>
        </w:rPr>
      </w:pPr>
    </w:p>
    <w:p w:rsidR="00315DD8" w:rsidRPr="00315DD8" w:rsidRDefault="00315DD8" w:rsidP="00315DD8">
      <w:pPr>
        <w:spacing w:after="0" w:line="240" w:lineRule="auto"/>
        <w:jc w:val="center"/>
        <w:rPr>
          <w:rFonts w:ascii="Times New Roman" w:eastAsia="Calibri" w:hAnsi="Times New Roman" w:cs="Times New Roman"/>
          <w:b/>
        </w:rPr>
      </w:pPr>
    </w:p>
    <w:p w:rsidR="00315DD8" w:rsidRPr="00315DD8" w:rsidRDefault="00315DD8" w:rsidP="00315DD8">
      <w:pPr>
        <w:tabs>
          <w:tab w:val="left" w:pos="2347"/>
        </w:tabs>
        <w:spacing w:after="0" w:line="240" w:lineRule="auto"/>
        <w:jc w:val="both"/>
        <w:rPr>
          <w:rFonts w:ascii="Times New Roman" w:eastAsia="Calibri" w:hAnsi="Times New Roman" w:cs="Times New Roman"/>
          <w:b/>
          <w:bCs/>
        </w:rPr>
      </w:pPr>
    </w:p>
    <w:p w:rsidR="00315DD8" w:rsidRPr="00315DD8" w:rsidRDefault="00315DD8" w:rsidP="00315DD8">
      <w:pPr>
        <w:shd w:val="clear" w:color="auto" w:fill="FFFFFF" w:themeFill="background1"/>
        <w:tabs>
          <w:tab w:val="left" w:pos="2347"/>
        </w:tabs>
        <w:spacing w:after="0" w:line="240" w:lineRule="auto"/>
        <w:jc w:val="center"/>
        <w:rPr>
          <w:rFonts w:ascii="Times New Roman" w:eastAsia="Calibri" w:hAnsi="Times New Roman" w:cs="Times New Roman"/>
          <w:b/>
          <w:lang w:val="es-SV"/>
        </w:rPr>
      </w:pPr>
      <w:r w:rsidRPr="00315DD8">
        <w:rPr>
          <w:rFonts w:ascii="Times New Roman" w:eastAsia="Calibri" w:hAnsi="Times New Roman" w:cs="Times New Roman"/>
          <w:b/>
          <w:lang w:val="es-SV"/>
        </w:rPr>
        <w:t xml:space="preserve">Sra. </w:t>
      </w:r>
      <w:proofErr w:type="spellStart"/>
      <w:r w:rsidRPr="00315DD8">
        <w:rPr>
          <w:rFonts w:ascii="Times New Roman" w:eastAsia="Calibri" w:hAnsi="Times New Roman" w:cs="Times New Roman"/>
          <w:b/>
          <w:lang w:val="es-SV"/>
        </w:rPr>
        <w:t>Stephanny</w:t>
      </w:r>
      <w:proofErr w:type="spellEnd"/>
      <w:r w:rsidRPr="00315DD8">
        <w:rPr>
          <w:rFonts w:ascii="Times New Roman" w:eastAsia="Calibri" w:hAnsi="Times New Roman" w:cs="Times New Roman"/>
          <w:b/>
          <w:lang w:val="es-SV"/>
        </w:rPr>
        <w:t xml:space="preserve"> Elizabeth Márquez Borjas </w:t>
      </w:r>
    </w:p>
    <w:p w:rsidR="00315DD8" w:rsidRPr="00315DD8" w:rsidRDefault="00315DD8" w:rsidP="00315DD8">
      <w:pPr>
        <w:shd w:val="clear" w:color="auto" w:fill="FFFFFF" w:themeFill="background1"/>
        <w:spacing w:after="0"/>
        <w:jc w:val="center"/>
      </w:pPr>
      <w:r w:rsidRPr="00315DD8">
        <w:rPr>
          <w:rFonts w:ascii="Times New Roman" w:eastAsia="Calibri" w:hAnsi="Times New Roman" w:cs="Times New Roman"/>
          <w:b/>
          <w:lang w:val="es-SV"/>
        </w:rPr>
        <w:t>Secretaria Municipal Ad Honorem</w:t>
      </w:r>
    </w:p>
    <w:p w:rsidR="00315DD8" w:rsidRPr="00315DD8" w:rsidRDefault="00315DD8" w:rsidP="00315DD8">
      <w:pPr>
        <w:shd w:val="clear" w:color="auto" w:fill="FFFFFF" w:themeFill="background1"/>
        <w:spacing w:after="0"/>
        <w:jc w:val="center"/>
      </w:pPr>
    </w:p>
    <w:p w:rsidR="00603B73" w:rsidRPr="00783AE0" w:rsidRDefault="00603B73" w:rsidP="00783AE0"/>
    <w:sectPr w:rsidR="00603B73" w:rsidRPr="00783AE0">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entury Gothic">
    <w:panose1 w:val="020B0502020202020204"/>
    <w:charset w:val="00"/>
    <w:family w:val="swiss"/>
    <w:pitch w:val="variable"/>
    <w:sig w:usb0="00000287" w:usb1="00000000" w:usb2="00000000" w:usb3="00000000" w:csb0="0000009F" w:csb1="00000000"/>
  </w:font>
  <w:font w:name="Tw Cen MT">
    <w:panose1 w:val="020B0602020104020603"/>
    <w:charset w:val="00"/>
    <w:family w:val="swiss"/>
    <w:pitch w:val="variable"/>
    <w:sig w:usb0="00000007" w:usb1="00000000" w:usb2="00000000" w:usb3="00000000" w:csb0="00000003" w:csb1="00000000"/>
  </w:font>
  <w:font w:name="Segoe UI">
    <w:panose1 w:val="020B0502040204020203"/>
    <w:charset w:val="00"/>
    <w:family w:val="swiss"/>
    <w:pitch w:val="variable"/>
    <w:sig w:usb0="E4002EFF" w:usb1="C000E47F"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Agency FB">
    <w:panose1 w:val="020B0503020202020204"/>
    <w:charset w:val="00"/>
    <w:family w:val="swiss"/>
    <w:pitch w:val="variable"/>
    <w:sig w:usb0="00000003" w:usb1="00000000" w:usb2="00000000" w:usb3="00000000" w:csb0="00000001" w:csb1="00000000"/>
  </w:font>
  <w:font w:name="Trade Gothic">
    <w:altName w:val="Trade Gothic"/>
    <w:panose1 w:val="00000000000000000000"/>
    <w:charset w:val="00"/>
    <w:family w:val="roman"/>
    <w:notTrueType/>
    <w:pitch w:val="default"/>
    <w:sig w:usb0="00000003" w:usb1="00000000" w:usb2="00000000" w:usb3="00000000" w:csb0="00000001" w:csb1="00000000"/>
  </w:font>
  <w:font w:name="Candara">
    <w:panose1 w:val="020E0502030303020204"/>
    <w:charset w:val="00"/>
    <w:family w:val="swiss"/>
    <w:pitch w:val="variable"/>
    <w:sig w:usb0="A00002EF" w:usb1="4000A44B" w:usb2="00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ngsana New">
    <w:panose1 w:val="02020603050405020304"/>
    <w:charset w:val="DE"/>
    <w:family w:val="roman"/>
    <w:notTrueType/>
    <w:pitch w:val="variable"/>
    <w:sig w:usb0="01000001" w:usb1="00000000" w:usb2="00000000" w:usb3="00000000" w:csb0="00010000" w:csb1="00000000"/>
  </w:font>
  <w:font w:name="Trebuchet MS">
    <w:panose1 w:val="020B0603020202020204"/>
    <w:charset w:val="00"/>
    <w:family w:val="swiss"/>
    <w:pitch w:val="variable"/>
    <w:sig w:usb0="00000687" w:usb1="000000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Arial Black">
    <w:panose1 w:val="020B0A04020102020204"/>
    <w:charset w:val="00"/>
    <w:family w:val="swiss"/>
    <w:pitch w:val="variable"/>
    <w:sig w:usb0="A00002AF" w:usb1="400078FB" w:usb2="00000000" w:usb3="00000000" w:csb0="0000009F" w:csb1="00000000"/>
  </w:font>
  <w:font w:name="Book Antiqua">
    <w:panose1 w:val="02040602050305030304"/>
    <w:charset w:val="00"/>
    <w:family w:val="roman"/>
    <w:pitch w:val="variable"/>
    <w:sig w:usb0="00000287" w:usb1="00000000" w:usb2="00000000" w:usb3="00000000" w:csb0="000000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82"/>
    <w:multiLevelType w:val="singleLevel"/>
    <w:tmpl w:val="2856B354"/>
    <w:lvl w:ilvl="0">
      <w:start w:val="1"/>
      <w:numFmt w:val="bullet"/>
      <w:pStyle w:val="Listaconvietas3"/>
      <w:lvlText w:val=""/>
      <w:lvlJc w:val="left"/>
      <w:pPr>
        <w:tabs>
          <w:tab w:val="num" w:pos="926"/>
        </w:tabs>
        <w:ind w:left="926" w:hanging="360"/>
      </w:pPr>
      <w:rPr>
        <w:rFonts w:ascii="Symbol" w:hAnsi="Symbol" w:hint="default"/>
      </w:rPr>
    </w:lvl>
  </w:abstractNum>
  <w:abstractNum w:abstractNumId="1">
    <w:nsid w:val="FFFFFF83"/>
    <w:multiLevelType w:val="singleLevel"/>
    <w:tmpl w:val="F9DE6442"/>
    <w:styleLink w:val="ImportedStyle1411"/>
    <w:lvl w:ilvl="0">
      <w:start w:val="1"/>
      <w:numFmt w:val="bullet"/>
      <w:pStyle w:val="Listaconvietas2"/>
      <w:lvlText w:val=""/>
      <w:lvlJc w:val="left"/>
      <w:pPr>
        <w:tabs>
          <w:tab w:val="num" w:pos="643"/>
        </w:tabs>
        <w:ind w:left="643" w:hanging="360"/>
      </w:pPr>
      <w:rPr>
        <w:rFonts w:ascii="Symbol" w:hAnsi="Symbol" w:hint="default"/>
      </w:rPr>
    </w:lvl>
  </w:abstractNum>
  <w:abstractNum w:abstractNumId="2">
    <w:nsid w:val="068F3C85"/>
    <w:multiLevelType w:val="hybridMultilevel"/>
    <w:tmpl w:val="DFAA1704"/>
    <w:styleLink w:val="ImportedStyle110"/>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3">
    <w:nsid w:val="1C371564"/>
    <w:multiLevelType w:val="hybridMultilevel"/>
    <w:tmpl w:val="280EF83E"/>
    <w:lvl w:ilvl="0" w:tplc="CA1C2F7C">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
    <w:nsid w:val="37945E1A"/>
    <w:multiLevelType w:val="hybridMultilevel"/>
    <w:tmpl w:val="FFFFFFFF"/>
    <w:styleLink w:val="ImportedStyle1"/>
    <w:lvl w:ilvl="0" w:tplc="81A63BB0">
      <w:start w:val="1"/>
      <w:numFmt w:val="lowerRoman"/>
      <w:lvlText w:val="(%1)"/>
      <w:lvlJc w:val="left"/>
      <w:pPr>
        <w:ind w:left="1428" w:hanging="720"/>
      </w:pPr>
      <w:rPr>
        <w:rFonts w:hAnsi="Arial Unicode MS" w:cs="Times New Roman"/>
        <w:b/>
        <w:bCs/>
        <w:caps w:val="0"/>
        <w:smallCaps w:val="0"/>
        <w:strike w:val="0"/>
        <w:dstrike w:val="0"/>
        <w:outline w:val="0"/>
        <w:emboss w:val="0"/>
        <w:imprint w:val="0"/>
        <w:spacing w:val="0"/>
        <w:w w:val="100"/>
        <w:kern w:val="0"/>
        <w:position w:val="0"/>
        <w:vertAlign w:val="baseline"/>
      </w:rPr>
    </w:lvl>
    <w:lvl w:ilvl="1" w:tplc="374CD3E2">
      <w:start w:val="1"/>
      <w:numFmt w:val="lowerLetter"/>
      <w:lvlText w:val="%2."/>
      <w:lvlJc w:val="left"/>
      <w:pPr>
        <w:ind w:left="1788" w:hanging="360"/>
      </w:pPr>
      <w:rPr>
        <w:rFonts w:hAnsi="Arial Unicode MS" w:cs="Times New Roman"/>
        <w:b/>
        <w:bCs/>
        <w:caps w:val="0"/>
        <w:smallCaps w:val="0"/>
        <w:strike w:val="0"/>
        <w:dstrike w:val="0"/>
        <w:outline w:val="0"/>
        <w:emboss w:val="0"/>
        <w:imprint w:val="0"/>
        <w:spacing w:val="0"/>
        <w:w w:val="100"/>
        <w:kern w:val="0"/>
        <w:position w:val="0"/>
        <w:vertAlign w:val="baseline"/>
      </w:rPr>
    </w:lvl>
    <w:lvl w:ilvl="2" w:tplc="40989A72">
      <w:start w:val="1"/>
      <w:numFmt w:val="lowerRoman"/>
      <w:lvlText w:val="%3."/>
      <w:lvlJc w:val="left"/>
      <w:pPr>
        <w:ind w:left="2508" w:hanging="313"/>
      </w:pPr>
      <w:rPr>
        <w:rFonts w:hAnsi="Arial Unicode MS" w:cs="Times New Roman"/>
        <w:b/>
        <w:bCs/>
        <w:caps w:val="0"/>
        <w:smallCaps w:val="0"/>
        <w:strike w:val="0"/>
        <w:dstrike w:val="0"/>
        <w:outline w:val="0"/>
        <w:emboss w:val="0"/>
        <w:imprint w:val="0"/>
        <w:spacing w:val="0"/>
        <w:w w:val="100"/>
        <w:kern w:val="0"/>
        <w:position w:val="0"/>
        <w:vertAlign w:val="baseline"/>
      </w:rPr>
    </w:lvl>
    <w:lvl w:ilvl="3" w:tplc="B0809A90">
      <w:start w:val="1"/>
      <w:numFmt w:val="decimal"/>
      <w:lvlText w:val="%4."/>
      <w:lvlJc w:val="left"/>
      <w:pPr>
        <w:ind w:left="3228" w:hanging="360"/>
      </w:pPr>
      <w:rPr>
        <w:rFonts w:hAnsi="Arial Unicode MS" w:cs="Times New Roman"/>
        <w:b/>
        <w:bCs/>
        <w:caps w:val="0"/>
        <w:smallCaps w:val="0"/>
        <w:strike w:val="0"/>
        <w:dstrike w:val="0"/>
        <w:outline w:val="0"/>
        <w:emboss w:val="0"/>
        <w:imprint w:val="0"/>
        <w:spacing w:val="0"/>
        <w:w w:val="100"/>
        <w:kern w:val="0"/>
        <w:position w:val="0"/>
        <w:vertAlign w:val="baseline"/>
      </w:rPr>
    </w:lvl>
    <w:lvl w:ilvl="4" w:tplc="199E305C">
      <w:start w:val="1"/>
      <w:numFmt w:val="lowerLetter"/>
      <w:lvlText w:val="%5."/>
      <w:lvlJc w:val="left"/>
      <w:pPr>
        <w:ind w:left="3948" w:hanging="360"/>
      </w:pPr>
      <w:rPr>
        <w:rFonts w:hAnsi="Arial Unicode MS" w:cs="Times New Roman"/>
        <w:b/>
        <w:bCs/>
        <w:caps w:val="0"/>
        <w:smallCaps w:val="0"/>
        <w:strike w:val="0"/>
        <w:dstrike w:val="0"/>
        <w:outline w:val="0"/>
        <w:emboss w:val="0"/>
        <w:imprint w:val="0"/>
        <w:spacing w:val="0"/>
        <w:w w:val="100"/>
        <w:kern w:val="0"/>
        <w:position w:val="0"/>
        <w:vertAlign w:val="baseline"/>
      </w:rPr>
    </w:lvl>
    <w:lvl w:ilvl="5" w:tplc="8AEAD2FA">
      <w:start w:val="1"/>
      <w:numFmt w:val="lowerRoman"/>
      <w:lvlText w:val="%6."/>
      <w:lvlJc w:val="left"/>
      <w:pPr>
        <w:ind w:left="4668" w:hanging="313"/>
      </w:pPr>
      <w:rPr>
        <w:rFonts w:hAnsi="Arial Unicode MS" w:cs="Times New Roman"/>
        <w:b/>
        <w:bCs/>
        <w:caps w:val="0"/>
        <w:smallCaps w:val="0"/>
        <w:strike w:val="0"/>
        <w:dstrike w:val="0"/>
        <w:outline w:val="0"/>
        <w:emboss w:val="0"/>
        <w:imprint w:val="0"/>
        <w:spacing w:val="0"/>
        <w:w w:val="100"/>
        <w:kern w:val="0"/>
        <w:position w:val="0"/>
        <w:vertAlign w:val="baseline"/>
      </w:rPr>
    </w:lvl>
    <w:lvl w:ilvl="6" w:tplc="7E748C62">
      <w:start w:val="1"/>
      <w:numFmt w:val="decimal"/>
      <w:lvlText w:val="%7."/>
      <w:lvlJc w:val="left"/>
      <w:pPr>
        <w:ind w:left="5388" w:hanging="360"/>
      </w:pPr>
      <w:rPr>
        <w:rFonts w:hAnsi="Arial Unicode MS" w:cs="Times New Roman"/>
        <w:b/>
        <w:bCs/>
        <w:caps w:val="0"/>
        <w:smallCaps w:val="0"/>
        <w:strike w:val="0"/>
        <w:dstrike w:val="0"/>
        <w:outline w:val="0"/>
        <w:emboss w:val="0"/>
        <w:imprint w:val="0"/>
        <w:spacing w:val="0"/>
        <w:w w:val="100"/>
        <w:kern w:val="0"/>
        <w:position w:val="0"/>
        <w:vertAlign w:val="baseline"/>
      </w:rPr>
    </w:lvl>
    <w:lvl w:ilvl="7" w:tplc="F244C718">
      <w:start w:val="1"/>
      <w:numFmt w:val="lowerLetter"/>
      <w:lvlText w:val="%8."/>
      <w:lvlJc w:val="left"/>
      <w:pPr>
        <w:ind w:left="6108" w:hanging="360"/>
      </w:pPr>
      <w:rPr>
        <w:rFonts w:hAnsi="Arial Unicode MS" w:cs="Times New Roman"/>
        <w:b/>
        <w:bCs/>
        <w:caps w:val="0"/>
        <w:smallCaps w:val="0"/>
        <w:strike w:val="0"/>
        <w:dstrike w:val="0"/>
        <w:outline w:val="0"/>
        <w:emboss w:val="0"/>
        <w:imprint w:val="0"/>
        <w:spacing w:val="0"/>
        <w:w w:val="100"/>
        <w:kern w:val="0"/>
        <w:position w:val="0"/>
        <w:vertAlign w:val="baseline"/>
      </w:rPr>
    </w:lvl>
    <w:lvl w:ilvl="8" w:tplc="8FF412C6">
      <w:start w:val="1"/>
      <w:numFmt w:val="lowerRoman"/>
      <w:lvlText w:val="%9."/>
      <w:lvlJc w:val="left"/>
      <w:pPr>
        <w:ind w:left="6828" w:hanging="313"/>
      </w:pPr>
      <w:rPr>
        <w:rFonts w:hAnsi="Arial Unicode MS" w:cs="Times New Roman"/>
        <w:b/>
        <w:bCs/>
        <w:caps w:val="0"/>
        <w:smallCaps w:val="0"/>
        <w:strike w:val="0"/>
        <w:dstrike w:val="0"/>
        <w:outline w:val="0"/>
        <w:emboss w:val="0"/>
        <w:imprint w:val="0"/>
        <w:spacing w:val="0"/>
        <w:w w:val="100"/>
        <w:kern w:val="0"/>
        <w:position w:val="0"/>
        <w:vertAlign w:val="baseline"/>
      </w:rPr>
    </w:lvl>
  </w:abstractNum>
  <w:abstractNum w:abstractNumId="5">
    <w:nsid w:val="50EA5971"/>
    <w:multiLevelType w:val="hybridMultilevel"/>
    <w:tmpl w:val="711CDAF8"/>
    <w:lvl w:ilvl="0" w:tplc="0C0A0013">
      <w:start w:val="1"/>
      <w:numFmt w:val="upperRoman"/>
      <w:lvlText w:val="%1."/>
      <w:lvlJc w:val="righ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F351BAD"/>
    <w:multiLevelType w:val="hybridMultilevel"/>
    <w:tmpl w:val="C1A44712"/>
    <w:styleLink w:val="ImportedStyle191"/>
    <w:lvl w:ilvl="0" w:tplc="EB34B61C">
      <w:start w:val="1"/>
      <w:numFmt w:val="upp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abstractNumId w:val="1"/>
  </w:num>
  <w:num w:numId="2">
    <w:abstractNumId w:val="6"/>
  </w:num>
  <w:num w:numId="3">
    <w:abstractNumId w:val="4"/>
  </w:num>
  <w:num w:numId="4">
    <w:abstractNumId w:val="0"/>
  </w:num>
  <w:num w:numId="5">
    <w:abstractNumId w:val="2"/>
  </w:num>
  <w:num w:numId="6">
    <w:abstractNumId w:val="5"/>
  </w:num>
  <w:num w:numId="7">
    <w:abstractNumId w:val="3"/>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233B3"/>
    <w:rsid w:val="00003BF6"/>
    <w:rsid w:val="00017E33"/>
    <w:rsid w:val="00067DA0"/>
    <w:rsid w:val="001233B3"/>
    <w:rsid w:val="0012509A"/>
    <w:rsid w:val="00125818"/>
    <w:rsid w:val="00134846"/>
    <w:rsid w:val="00153C8F"/>
    <w:rsid w:val="00154475"/>
    <w:rsid w:val="0017286F"/>
    <w:rsid w:val="0017638C"/>
    <w:rsid w:val="00185586"/>
    <w:rsid w:val="001B3592"/>
    <w:rsid w:val="001E0765"/>
    <w:rsid w:val="002074BF"/>
    <w:rsid w:val="002C458D"/>
    <w:rsid w:val="002E1A44"/>
    <w:rsid w:val="00315DD8"/>
    <w:rsid w:val="00436CAA"/>
    <w:rsid w:val="004443DE"/>
    <w:rsid w:val="0046500F"/>
    <w:rsid w:val="00471512"/>
    <w:rsid w:val="004D36A9"/>
    <w:rsid w:val="00500BA2"/>
    <w:rsid w:val="005D5B2F"/>
    <w:rsid w:val="00603B73"/>
    <w:rsid w:val="00632AC1"/>
    <w:rsid w:val="006970AB"/>
    <w:rsid w:val="006B7A04"/>
    <w:rsid w:val="00780AD4"/>
    <w:rsid w:val="00783AE0"/>
    <w:rsid w:val="00840345"/>
    <w:rsid w:val="008E5819"/>
    <w:rsid w:val="00934381"/>
    <w:rsid w:val="00960E90"/>
    <w:rsid w:val="00B004BF"/>
    <w:rsid w:val="00B07FF2"/>
    <w:rsid w:val="00B157F8"/>
    <w:rsid w:val="00B229E3"/>
    <w:rsid w:val="00B4000C"/>
    <w:rsid w:val="00C003B6"/>
    <w:rsid w:val="00C02EA3"/>
    <w:rsid w:val="00C102B2"/>
    <w:rsid w:val="00C13240"/>
    <w:rsid w:val="00C230C5"/>
    <w:rsid w:val="00C32D85"/>
    <w:rsid w:val="00D01878"/>
    <w:rsid w:val="00D02348"/>
    <w:rsid w:val="00D3065C"/>
    <w:rsid w:val="00E2717D"/>
    <w:rsid w:val="00E3261C"/>
    <w:rsid w:val="00E55232"/>
    <w:rsid w:val="00E62C4C"/>
    <w:rsid w:val="00EB2B1D"/>
    <w:rsid w:val="00EC4A24"/>
    <w:rsid w:val="00F5312E"/>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999EC10-5A01-47B9-9318-CA4457C65E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S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1" w:unhideWhenUsed="1" w:qFormat="1"/>
    <w:lsdException w:name="heading 6" w:semiHidden="1" w:uiPriority="1" w:unhideWhenUsed="1" w:qFormat="1"/>
    <w:lsdException w:name="heading 7" w:semiHidden="1" w:uiPriority="1" w:unhideWhenUsed="1" w:qFormat="1"/>
    <w:lsdException w:name="heading 8" w:semiHidden="1" w:uiPriority="1" w:unhideWhenUsed="1" w:qFormat="1"/>
    <w:lsdException w:name="heading 9" w:semiHidden="1" w:uiPriority="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67DA0"/>
    <w:rPr>
      <w:lang w:val="es-ES"/>
    </w:rPr>
  </w:style>
  <w:style w:type="paragraph" w:styleId="Ttulo1">
    <w:name w:val="heading 1"/>
    <w:basedOn w:val="Normal"/>
    <w:next w:val="Normal"/>
    <w:link w:val="Ttulo1Car1"/>
    <w:uiPriority w:val="9"/>
    <w:qFormat/>
    <w:rsid w:val="00185586"/>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Ttulo2">
    <w:name w:val="heading 2"/>
    <w:basedOn w:val="Normal"/>
    <w:next w:val="Normal"/>
    <w:link w:val="Ttulo2Car"/>
    <w:uiPriority w:val="9"/>
    <w:unhideWhenUsed/>
    <w:qFormat/>
    <w:rsid w:val="00185586"/>
    <w:pPr>
      <w:keepNext/>
      <w:keepLines/>
      <w:spacing w:before="40" w:after="0"/>
      <w:outlineLvl w:val="1"/>
    </w:pPr>
    <w:rPr>
      <w:rFonts w:ascii="Cambria" w:eastAsia="Times New Roman" w:hAnsi="Cambria" w:cs="Times New Roman"/>
      <w:b/>
      <w:bCs/>
      <w:color w:val="4F81BD"/>
      <w:sz w:val="26"/>
      <w:szCs w:val="26"/>
    </w:rPr>
  </w:style>
  <w:style w:type="paragraph" w:styleId="Ttulo3">
    <w:name w:val="heading 3"/>
    <w:basedOn w:val="Normal"/>
    <w:next w:val="Normal"/>
    <w:link w:val="Ttulo3Car"/>
    <w:uiPriority w:val="9"/>
    <w:unhideWhenUsed/>
    <w:qFormat/>
    <w:rsid w:val="00185586"/>
    <w:pPr>
      <w:keepNext/>
      <w:keepLines/>
      <w:spacing w:before="40" w:after="0"/>
      <w:outlineLvl w:val="2"/>
    </w:pPr>
    <w:rPr>
      <w:rFonts w:ascii="Cambria" w:eastAsia="Times New Roman" w:hAnsi="Cambria" w:cs="Times New Roman"/>
      <w:b/>
      <w:bCs/>
      <w:color w:val="4F81BD"/>
    </w:rPr>
  </w:style>
  <w:style w:type="paragraph" w:styleId="Ttulo4">
    <w:name w:val="heading 4"/>
    <w:basedOn w:val="Normal"/>
    <w:next w:val="Normal"/>
    <w:link w:val="Ttulo4Car"/>
    <w:uiPriority w:val="9"/>
    <w:unhideWhenUsed/>
    <w:qFormat/>
    <w:rsid w:val="00185586"/>
    <w:pPr>
      <w:keepNext/>
      <w:keepLines/>
      <w:spacing w:before="40" w:after="0"/>
      <w:outlineLvl w:val="3"/>
    </w:pPr>
    <w:rPr>
      <w:rFonts w:ascii="Cambria" w:eastAsia="Times New Roman" w:hAnsi="Cambria" w:cs="Times New Roman"/>
      <w:b/>
      <w:bCs/>
      <w:i/>
      <w:iCs/>
      <w:color w:val="4F81BD"/>
    </w:rPr>
  </w:style>
  <w:style w:type="paragraph" w:styleId="Ttulo5">
    <w:name w:val="heading 5"/>
    <w:basedOn w:val="Normal"/>
    <w:next w:val="Normal"/>
    <w:link w:val="Ttulo5Car"/>
    <w:uiPriority w:val="1"/>
    <w:unhideWhenUsed/>
    <w:qFormat/>
    <w:rsid w:val="00185586"/>
    <w:pPr>
      <w:keepNext/>
      <w:keepLines/>
      <w:spacing w:before="40" w:after="0"/>
      <w:outlineLvl w:val="4"/>
    </w:pPr>
    <w:rPr>
      <w:rFonts w:ascii="Cambria" w:eastAsia="Times New Roman" w:hAnsi="Cambria" w:cs="Times New Roman"/>
      <w:color w:val="243F60"/>
    </w:rPr>
  </w:style>
  <w:style w:type="paragraph" w:styleId="Ttulo6">
    <w:name w:val="heading 6"/>
    <w:basedOn w:val="Normal"/>
    <w:next w:val="Normal"/>
    <w:link w:val="Ttulo6Car"/>
    <w:uiPriority w:val="1"/>
    <w:unhideWhenUsed/>
    <w:qFormat/>
    <w:rsid w:val="00185586"/>
    <w:pPr>
      <w:keepNext/>
      <w:keepLines/>
      <w:spacing w:before="40" w:after="0"/>
      <w:outlineLvl w:val="5"/>
    </w:pPr>
    <w:rPr>
      <w:rFonts w:ascii="Cambria" w:eastAsia="Times New Roman" w:hAnsi="Cambria" w:cs="Times New Roman"/>
      <w:i/>
      <w:iCs/>
      <w:color w:val="243F60"/>
    </w:rPr>
  </w:style>
  <w:style w:type="paragraph" w:styleId="Ttulo7">
    <w:name w:val="heading 7"/>
    <w:basedOn w:val="Normal"/>
    <w:next w:val="Normal"/>
    <w:link w:val="Ttulo7Car"/>
    <w:uiPriority w:val="1"/>
    <w:unhideWhenUsed/>
    <w:qFormat/>
    <w:rsid w:val="00185586"/>
    <w:pPr>
      <w:keepNext/>
      <w:keepLines/>
      <w:spacing w:before="40" w:after="0"/>
      <w:outlineLvl w:val="6"/>
    </w:pPr>
    <w:rPr>
      <w:rFonts w:ascii="Cambria" w:eastAsia="Times New Roman" w:hAnsi="Cambria" w:cs="Times New Roman"/>
      <w:i/>
      <w:iCs/>
      <w:color w:val="404040"/>
    </w:rPr>
  </w:style>
  <w:style w:type="paragraph" w:styleId="Ttulo8">
    <w:name w:val="heading 8"/>
    <w:basedOn w:val="Normal"/>
    <w:link w:val="Ttulo8Car"/>
    <w:uiPriority w:val="1"/>
    <w:qFormat/>
    <w:rsid w:val="00185586"/>
    <w:pPr>
      <w:widowControl w:val="0"/>
      <w:spacing w:after="0" w:line="240" w:lineRule="auto"/>
      <w:outlineLvl w:val="7"/>
    </w:pPr>
    <w:rPr>
      <w:rFonts w:ascii="Century Gothic" w:eastAsia="Century Gothic" w:hAnsi="Century Gothic"/>
      <w:i/>
      <w:sz w:val="32"/>
      <w:szCs w:val="32"/>
      <w:lang w:val="en-US"/>
    </w:rPr>
  </w:style>
  <w:style w:type="paragraph" w:styleId="Ttulo9">
    <w:name w:val="heading 9"/>
    <w:basedOn w:val="Normal"/>
    <w:link w:val="Ttulo9Car"/>
    <w:uiPriority w:val="1"/>
    <w:qFormat/>
    <w:rsid w:val="00185586"/>
    <w:pPr>
      <w:widowControl w:val="0"/>
      <w:spacing w:after="0" w:line="240" w:lineRule="auto"/>
      <w:outlineLvl w:val="8"/>
    </w:pPr>
    <w:rPr>
      <w:rFonts w:ascii="Tw Cen MT" w:eastAsia="Tw Cen MT" w:hAnsi="Tw Cen MT"/>
      <w:sz w:val="30"/>
      <w:szCs w:val="30"/>
      <w:lang w:val="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1"/>
    <w:uiPriority w:val="9"/>
    <w:rsid w:val="00185586"/>
    <w:rPr>
      <w:rFonts w:asciiTheme="majorHAnsi" w:eastAsiaTheme="majorEastAsia" w:hAnsiTheme="majorHAnsi" w:cstheme="majorBidi"/>
      <w:color w:val="2E74B5" w:themeColor="accent1" w:themeShade="BF"/>
      <w:sz w:val="32"/>
      <w:szCs w:val="32"/>
    </w:rPr>
  </w:style>
  <w:style w:type="character" w:customStyle="1" w:styleId="Ttulo2Car">
    <w:name w:val="Título 2 Car"/>
    <w:basedOn w:val="Fuentedeprrafopredeter"/>
    <w:link w:val="Ttulo2"/>
    <w:uiPriority w:val="9"/>
    <w:rsid w:val="00185586"/>
    <w:rPr>
      <w:rFonts w:ascii="Cambria" w:eastAsia="Times New Roman" w:hAnsi="Cambria" w:cs="Times New Roman"/>
      <w:b/>
      <w:bCs/>
      <w:color w:val="4F81BD"/>
      <w:sz w:val="26"/>
      <w:szCs w:val="26"/>
      <w:lang w:val="es-ES"/>
    </w:rPr>
  </w:style>
  <w:style w:type="character" w:customStyle="1" w:styleId="Ttulo3Car">
    <w:name w:val="Título 3 Car"/>
    <w:basedOn w:val="Fuentedeprrafopredeter"/>
    <w:link w:val="Ttulo3"/>
    <w:uiPriority w:val="9"/>
    <w:rsid w:val="00185586"/>
    <w:rPr>
      <w:rFonts w:ascii="Cambria" w:eastAsia="Times New Roman" w:hAnsi="Cambria" w:cs="Times New Roman"/>
      <w:b/>
      <w:bCs/>
      <w:color w:val="4F81BD"/>
      <w:lang w:val="es-ES"/>
    </w:rPr>
  </w:style>
  <w:style w:type="character" w:customStyle="1" w:styleId="Ttulo4Car">
    <w:name w:val="Título 4 Car"/>
    <w:basedOn w:val="Fuentedeprrafopredeter"/>
    <w:link w:val="Ttulo4"/>
    <w:uiPriority w:val="9"/>
    <w:rsid w:val="00185586"/>
    <w:rPr>
      <w:rFonts w:ascii="Cambria" w:eastAsia="Times New Roman" w:hAnsi="Cambria" w:cs="Times New Roman"/>
      <w:b/>
      <w:bCs/>
      <w:i/>
      <w:iCs/>
      <w:color w:val="4F81BD"/>
      <w:lang w:val="es-ES"/>
    </w:rPr>
  </w:style>
  <w:style w:type="character" w:customStyle="1" w:styleId="Ttulo5Car">
    <w:name w:val="Título 5 Car"/>
    <w:basedOn w:val="Fuentedeprrafopredeter"/>
    <w:link w:val="Ttulo5"/>
    <w:uiPriority w:val="1"/>
    <w:rsid w:val="00185586"/>
    <w:rPr>
      <w:rFonts w:ascii="Cambria" w:eastAsia="Times New Roman" w:hAnsi="Cambria" w:cs="Times New Roman"/>
      <w:color w:val="243F60"/>
      <w:lang w:val="es-ES"/>
    </w:rPr>
  </w:style>
  <w:style w:type="character" w:customStyle="1" w:styleId="Ttulo6Car">
    <w:name w:val="Título 6 Car"/>
    <w:basedOn w:val="Fuentedeprrafopredeter"/>
    <w:link w:val="Ttulo6"/>
    <w:uiPriority w:val="1"/>
    <w:rsid w:val="00185586"/>
    <w:rPr>
      <w:rFonts w:ascii="Cambria" w:eastAsia="Times New Roman" w:hAnsi="Cambria" w:cs="Times New Roman"/>
      <w:i/>
      <w:iCs/>
      <w:color w:val="243F60"/>
      <w:lang w:val="es-ES"/>
    </w:rPr>
  </w:style>
  <w:style w:type="character" w:customStyle="1" w:styleId="Ttulo7Car">
    <w:name w:val="Título 7 Car"/>
    <w:basedOn w:val="Fuentedeprrafopredeter"/>
    <w:link w:val="Ttulo7"/>
    <w:uiPriority w:val="1"/>
    <w:rsid w:val="00185586"/>
    <w:rPr>
      <w:rFonts w:ascii="Cambria" w:eastAsia="Times New Roman" w:hAnsi="Cambria" w:cs="Times New Roman"/>
      <w:i/>
      <w:iCs/>
      <w:color w:val="404040"/>
      <w:lang w:val="es-ES"/>
    </w:rPr>
  </w:style>
  <w:style w:type="character" w:customStyle="1" w:styleId="Ttulo8Car">
    <w:name w:val="Título 8 Car"/>
    <w:basedOn w:val="Fuentedeprrafopredeter"/>
    <w:link w:val="Ttulo8"/>
    <w:uiPriority w:val="1"/>
    <w:rsid w:val="00185586"/>
    <w:rPr>
      <w:rFonts w:ascii="Century Gothic" w:eastAsia="Century Gothic" w:hAnsi="Century Gothic"/>
      <w:i/>
      <w:sz w:val="32"/>
      <w:szCs w:val="32"/>
      <w:lang w:val="en-US"/>
    </w:rPr>
  </w:style>
  <w:style w:type="character" w:customStyle="1" w:styleId="Ttulo9Car">
    <w:name w:val="Título 9 Car"/>
    <w:basedOn w:val="Fuentedeprrafopredeter"/>
    <w:link w:val="Ttulo9"/>
    <w:uiPriority w:val="1"/>
    <w:rsid w:val="00185586"/>
    <w:rPr>
      <w:rFonts w:ascii="Tw Cen MT" w:eastAsia="Tw Cen MT" w:hAnsi="Tw Cen MT"/>
      <w:sz w:val="30"/>
      <w:szCs w:val="30"/>
      <w:lang w:val="en-US"/>
    </w:rPr>
  </w:style>
  <w:style w:type="numbering" w:customStyle="1" w:styleId="Sinlista1">
    <w:name w:val="Sin lista1"/>
    <w:next w:val="Sinlista"/>
    <w:uiPriority w:val="99"/>
    <w:semiHidden/>
    <w:unhideWhenUsed/>
    <w:rsid w:val="00185586"/>
  </w:style>
  <w:style w:type="paragraph" w:styleId="Textodeglobo">
    <w:name w:val="Balloon Text"/>
    <w:basedOn w:val="Normal"/>
    <w:link w:val="TextodegloboCar"/>
    <w:uiPriority w:val="99"/>
    <w:semiHidden/>
    <w:unhideWhenUsed/>
    <w:rsid w:val="00185586"/>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185586"/>
    <w:rPr>
      <w:rFonts w:ascii="Segoe UI" w:hAnsi="Segoe UI" w:cs="Segoe UI"/>
      <w:sz w:val="18"/>
      <w:szCs w:val="18"/>
      <w:lang w:val="es-ES"/>
    </w:rPr>
  </w:style>
  <w:style w:type="paragraph" w:customStyle="1" w:styleId="Ttulo11">
    <w:name w:val="Título 11"/>
    <w:basedOn w:val="Normal"/>
    <w:next w:val="Normal"/>
    <w:link w:val="Ttulo1Car"/>
    <w:uiPriority w:val="9"/>
    <w:qFormat/>
    <w:rsid w:val="00185586"/>
    <w:pPr>
      <w:keepNext/>
      <w:keepLines/>
      <w:spacing w:before="480" w:after="0" w:line="276" w:lineRule="auto"/>
      <w:outlineLvl w:val="0"/>
    </w:pPr>
    <w:rPr>
      <w:rFonts w:asciiTheme="majorHAnsi" w:eastAsiaTheme="majorEastAsia" w:hAnsiTheme="majorHAnsi" w:cstheme="majorBidi"/>
      <w:color w:val="2E74B5" w:themeColor="accent1" w:themeShade="BF"/>
      <w:sz w:val="32"/>
      <w:szCs w:val="32"/>
    </w:rPr>
  </w:style>
  <w:style w:type="paragraph" w:customStyle="1" w:styleId="Ttulo21">
    <w:name w:val="Título 21"/>
    <w:basedOn w:val="Normal"/>
    <w:next w:val="Normal"/>
    <w:uiPriority w:val="9"/>
    <w:unhideWhenUsed/>
    <w:qFormat/>
    <w:rsid w:val="00185586"/>
    <w:pPr>
      <w:keepNext/>
      <w:keepLines/>
      <w:spacing w:before="200" w:after="0" w:line="276" w:lineRule="auto"/>
      <w:outlineLvl w:val="1"/>
    </w:pPr>
    <w:rPr>
      <w:rFonts w:ascii="Cambria" w:eastAsia="Times New Roman" w:hAnsi="Cambria" w:cs="Times New Roman"/>
      <w:b/>
      <w:bCs/>
      <w:color w:val="4F81BD"/>
      <w:sz w:val="26"/>
      <w:szCs w:val="26"/>
    </w:rPr>
  </w:style>
  <w:style w:type="paragraph" w:customStyle="1" w:styleId="Ttulo31">
    <w:name w:val="Título 31"/>
    <w:basedOn w:val="Normal"/>
    <w:next w:val="Normal"/>
    <w:uiPriority w:val="1"/>
    <w:unhideWhenUsed/>
    <w:qFormat/>
    <w:rsid w:val="00185586"/>
    <w:pPr>
      <w:keepNext/>
      <w:keepLines/>
      <w:spacing w:before="200" w:after="0" w:line="276" w:lineRule="auto"/>
      <w:outlineLvl w:val="2"/>
    </w:pPr>
    <w:rPr>
      <w:rFonts w:ascii="Cambria" w:eastAsia="Times New Roman" w:hAnsi="Cambria" w:cs="Times New Roman"/>
      <w:b/>
      <w:bCs/>
      <w:color w:val="4F81BD"/>
    </w:rPr>
  </w:style>
  <w:style w:type="paragraph" w:customStyle="1" w:styleId="Ttulo41">
    <w:name w:val="Título 41"/>
    <w:basedOn w:val="Normal"/>
    <w:next w:val="Normal"/>
    <w:uiPriority w:val="1"/>
    <w:unhideWhenUsed/>
    <w:qFormat/>
    <w:rsid w:val="00185586"/>
    <w:pPr>
      <w:keepNext/>
      <w:keepLines/>
      <w:spacing w:before="200" w:after="0" w:line="276" w:lineRule="auto"/>
      <w:outlineLvl w:val="3"/>
    </w:pPr>
    <w:rPr>
      <w:rFonts w:ascii="Cambria" w:eastAsia="Times New Roman" w:hAnsi="Cambria" w:cs="Times New Roman"/>
      <w:b/>
      <w:bCs/>
      <w:i/>
      <w:iCs/>
      <w:color w:val="4F81BD"/>
    </w:rPr>
  </w:style>
  <w:style w:type="paragraph" w:customStyle="1" w:styleId="Ttulo51">
    <w:name w:val="Título 51"/>
    <w:basedOn w:val="Normal"/>
    <w:next w:val="Normal"/>
    <w:uiPriority w:val="1"/>
    <w:unhideWhenUsed/>
    <w:qFormat/>
    <w:rsid w:val="00185586"/>
    <w:pPr>
      <w:keepNext/>
      <w:keepLines/>
      <w:spacing w:before="200" w:after="0" w:line="276" w:lineRule="auto"/>
      <w:outlineLvl w:val="4"/>
    </w:pPr>
    <w:rPr>
      <w:rFonts w:ascii="Cambria" w:eastAsia="Times New Roman" w:hAnsi="Cambria" w:cs="Times New Roman"/>
      <w:color w:val="243F60"/>
    </w:rPr>
  </w:style>
  <w:style w:type="paragraph" w:customStyle="1" w:styleId="Ttulo61">
    <w:name w:val="Título 61"/>
    <w:basedOn w:val="Normal"/>
    <w:next w:val="Normal"/>
    <w:uiPriority w:val="1"/>
    <w:unhideWhenUsed/>
    <w:qFormat/>
    <w:rsid w:val="00185586"/>
    <w:pPr>
      <w:keepNext/>
      <w:keepLines/>
      <w:spacing w:before="200" w:after="0" w:line="276" w:lineRule="auto"/>
      <w:outlineLvl w:val="5"/>
    </w:pPr>
    <w:rPr>
      <w:rFonts w:ascii="Cambria" w:eastAsia="Times New Roman" w:hAnsi="Cambria" w:cs="Times New Roman"/>
      <w:i/>
      <w:iCs/>
      <w:color w:val="243F60"/>
    </w:rPr>
  </w:style>
  <w:style w:type="paragraph" w:customStyle="1" w:styleId="Ttulo71">
    <w:name w:val="Título 71"/>
    <w:basedOn w:val="Normal"/>
    <w:next w:val="Normal"/>
    <w:uiPriority w:val="1"/>
    <w:unhideWhenUsed/>
    <w:qFormat/>
    <w:rsid w:val="00185586"/>
    <w:pPr>
      <w:keepNext/>
      <w:keepLines/>
      <w:spacing w:before="200" w:after="0" w:line="276" w:lineRule="auto"/>
      <w:outlineLvl w:val="6"/>
    </w:pPr>
    <w:rPr>
      <w:rFonts w:ascii="Cambria" w:eastAsia="Times New Roman" w:hAnsi="Cambria" w:cs="Times New Roman"/>
      <w:i/>
      <w:iCs/>
      <w:color w:val="404040"/>
    </w:rPr>
  </w:style>
  <w:style w:type="numbering" w:customStyle="1" w:styleId="Sinlista11">
    <w:name w:val="Sin lista11"/>
    <w:next w:val="Sinlista"/>
    <w:uiPriority w:val="99"/>
    <w:semiHidden/>
    <w:unhideWhenUsed/>
    <w:rsid w:val="00185586"/>
  </w:style>
  <w:style w:type="paragraph" w:customStyle="1" w:styleId="Sandra">
    <w:name w:val="Sandra"/>
    <w:basedOn w:val="Ttulo1"/>
    <w:next w:val="Ttulo1"/>
    <w:link w:val="SandraCar"/>
    <w:qFormat/>
    <w:rsid w:val="00185586"/>
    <w:pPr>
      <w:spacing w:before="100" w:beforeAutospacing="1" w:after="100" w:afterAutospacing="1" w:line="360" w:lineRule="auto"/>
      <w:ind w:firstLine="709"/>
      <w:jc w:val="center"/>
    </w:pPr>
    <w:rPr>
      <w:rFonts w:ascii="Comic Sans MS" w:eastAsia="Times New Roman" w:hAnsi="Comic Sans MS" w:cs="Times New Roman"/>
      <w:b/>
      <w:bCs/>
      <w:color w:val="92D050"/>
      <w:sz w:val="24"/>
      <w:szCs w:val="28"/>
      <w:lang w:eastAsia="es-ES"/>
    </w:rPr>
  </w:style>
  <w:style w:type="character" w:customStyle="1" w:styleId="SandraCar">
    <w:name w:val="Sandra Car"/>
    <w:basedOn w:val="Fuentedeprrafopredeter"/>
    <w:link w:val="Sandra"/>
    <w:rsid w:val="00185586"/>
    <w:rPr>
      <w:rFonts w:ascii="Comic Sans MS" w:eastAsia="Times New Roman" w:hAnsi="Comic Sans MS" w:cs="Times New Roman"/>
      <w:b/>
      <w:bCs/>
      <w:color w:val="92D050"/>
      <w:sz w:val="24"/>
      <w:szCs w:val="28"/>
      <w:lang w:val="es-ES" w:eastAsia="es-ES"/>
    </w:rPr>
  </w:style>
  <w:style w:type="table" w:styleId="Tablaconcuadrcula">
    <w:name w:val="Table Grid"/>
    <w:basedOn w:val="Tablanormal"/>
    <w:uiPriority w:val="59"/>
    <w:rsid w:val="0018558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Sinespaciado">
    <w:name w:val="No Spacing"/>
    <w:link w:val="SinespaciadoCar"/>
    <w:uiPriority w:val="1"/>
    <w:qFormat/>
    <w:rsid w:val="00185586"/>
    <w:pPr>
      <w:spacing w:after="0" w:line="240" w:lineRule="auto"/>
    </w:pPr>
    <w:rPr>
      <w:rFonts w:ascii="Calibri" w:eastAsia="Calibri" w:hAnsi="Calibri" w:cs="Times New Roman"/>
      <w:lang w:val="es-ES"/>
    </w:rPr>
  </w:style>
  <w:style w:type="character" w:customStyle="1" w:styleId="SinespaciadoCar">
    <w:name w:val="Sin espaciado Car"/>
    <w:link w:val="Sinespaciado"/>
    <w:uiPriority w:val="1"/>
    <w:locked/>
    <w:rsid w:val="00185586"/>
    <w:rPr>
      <w:rFonts w:ascii="Calibri" w:eastAsia="Calibri" w:hAnsi="Calibri" w:cs="Times New Roman"/>
      <w:lang w:val="es-ES"/>
    </w:rPr>
  </w:style>
  <w:style w:type="character" w:customStyle="1" w:styleId="TextoindependienteCar">
    <w:name w:val="Texto independiente Car"/>
    <w:basedOn w:val="Fuentedeprrafopredeter"/>
    <w:link w:val="Textoindependiente"/>
    <w:rsid w:val="00185586"/>
    <w:rPr>
      <w:rFonts w:ascii="Times New Roman" w:eastAsia="Times New Roman" w:hAnsi="Times New Roman" w:cs="Times New Roman"/>
      <w:b/>
      <w:bCs/>
      <w:sz w:val="24"/>
      <w:szCs w:val="24"/>
      <w:lang w:eastAsia="es-ES"/>
    </w:rPr>
  </w:style>
  <w:style w:type="paragraph" w:styleId="Textoindependiente">
    <w:name w:val="Body Text"/>
    <w:basedOn w:val="Normal"/>
    <w:link w:val="TextoindependienteCar"/>
    <w:unhideWhenUsed/>
    <w:rsid w:val="00185586"/>
    <w:pPr>
      <w:spacing w:after="0" w:line="240" w:lineRule="auto"/>
      <w:jc w:val="center"/>
    </w:pPr>
    <w:rPr>
      <w:rFonts w:ascii="Times New Roman" w:eastAsia="Times New Roman" w:hAnsi="Times New Roman" w:cs="Times New Roman"/>
      <w:b/>
      <w:bCs/>
      <w:sz w:val="24"/>
      <w:szCs w:val="24"/>
      <w:lang w:eastAsia="es-ES"/>
    </w:rPr>
  </w:style>
  <w:style w:type="character" w:customStyle="1" w:styleId="TextoindependienteCar1">
    <w:name w:val="Texto independiente Car1"/>
    <w:basedOn w:val="Fuentedeprrafopredeter"/>
    <w:semiHidden/>
    <w:rsid w:val="00185586"/>
  </w:style>
  <w:style w:type="paragraph" w:styleId="Encabezado">
    <w:name w:val="header"/>
    <w:basedOn w:val="Normal"/>
    <w:link w:val="EncabezadoCar"/>
    <w:uiPriority w:val="99"/>
    <w:unhideWhenUsed/>
    <w:rsid w:val="00185586"/>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185586"/>
    <w:rPr>
      <w:lang w:val="es-ES"/>
    </w:rPr>
  </w:style>
  <w:style w:type="paragraph" w:styleId="Piedepgina">
    <w:name w:val="footer"/>
    <w:basedOn w:val="Normal"/>
    <w:link w:val="PiedepginaCar"/>
    <w:uiPriority w:val="99"/>
    <w:unhideWhenUsed/>
    <w:rsid w:val="00185586"/>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185586"/>
    <w:rPr>
      <w:lang w:val="es-ES"/>
    </w:rPr>
  </w:style>
  <w:style w:type="paragraph" w:styleId="Listaconvietas">
    <w:name w:val="List Bullet"/>
    <w:basedOn w:val="Normal"/>
    <w:uiPriority w:val="99"/>
    <w:unhideWhenUsed/>
    <w:rsid w:val="00185586"/>
    <w:pPr>
      <w:tabs>
        <w:tab w:val="num" w:pos="360"/>
      </w:tabs>
      <w:spacing w:after="200" w:line="276" w:lineRule="auto"/>
      <w:ind w:left="360" w:hanging="360"/>
      <w:contextualSpacing/>
    </w:pPr>
  </w:style>
  <w:style w:type="paragraph" w:customStyle="1" w:styleId="xl65">
    <w:name w:val="xl65"/>
    <w:basedOn w:val="Normal"/>
    <w:rsid w:val="00185586"/>
    <w:pPr>
      <w:pBdr>
        <w:bottom w:val="single" w:sz="4" w:space="0" w:color="auto"/>
      </w:pBdr>
      <w:spacing w:before="100" w:beforeAutospacing="1" w:after="100" w:afterAutospacing="1" w:line="240" w:lineRule="auto"/>
    </w:pPr>
    <w:rPr>
      <w:rFonts w:ascii="Agency FB" w:eastAsia="Times New Roman" w:hAnsi="Agency FB" w:cs="Times New Roman"/>
      <w:b/>
      <w:bCs/>
      <w:sz w:val="24"/>
      <w:szCs w:val="24"/>
      <w:lang w:eastAsia="es-ES"/>
    </w:rPr>
  </w:style>
  <w:style w:type="paragraph" w:customStyle="1" w:styleId="xl66">
    <w:name w:val="xl66"/>
    <w:basedOn w:val="Normal"/>
    <w:rsid w:val="0018558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gency FB" w:eastAsia="Times New Roman" w:hAnsi="Agency FB" w:cs="Times New Roman"/>
      <w:sz w:val="24"/>
      <w:szCs w:val="24"/>
      <w:lang w:eastAsia="es-ES"/>
    </w:rPr>
  </w:style>
  <w:style w:type="paragraph" w:customStyle="1" w:styleId="xl67">
    <w:name w:val="xl67"/>
    <w:basedOn w:val="Normal"/>
    <w:rsid w:val="00185586"/>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gency FB" w:eastAsia="Times New Roman" w:hAnsi="Agency FB" w:cs="Times New Roman"/>
      <w:sz w:val="24"/>
      <w:szCs w:val="24"/>
      <w:lang w:eastAsia="es-ES"/>
    </w:rPr>
  </w:style>
  <w:style w:type="paragraph" w:customStyle="1" w:styleId="xl68">
    <w:name w:val="xl68"/>
    <w:basedOn w:val="Normal"/>
    <w:rsid w:val="00185586"/>
    <w:pPr>
      <w:pBdr>
        <w:bottom w:val="single" w:sz="4" w:space="0" w:color="auto"/>
      </w:pBdr>
      <w:spacing w:before="100" w:beforeAutospacing="1" w:after="100" w:afterAutospacing="1" w:line="240" w:lineRule="auto"/>
    </w:pPr>
    <w:rPr>
      <w:rFonts w:ascii="Times New Roman" w:eastAsia="Times New Roman" w:hAnsi="Times New Roman" w:cs="Times New Roman"/>
      <w:b/>
      <w:bCs/>
      <w:sz w:val="24"/>
      <w:szCs w:val="24"/>
      <w:lang w:eastAsia="es-ES"/>
    </w:rPr>
  </w:style>
  <w:style w:type="paragraph" w:customStyle="1" w:styleId="xl69">
    <w:name w:val="xl69"/>
    <w:basedOn w:val="Normal"/>
    <w:rsid w:val="00185586"/>
    <w:pPr>
      <w:spacing w:before="100" w:beforeAutospacing="1" w:after="100" w:afterAutospacing="1" w:line="240" w:lineRule="auto"/>
      <w:jc w:val="center"/>
    </w:pPr>
    <w:rPr>
      <w:rFonts w:ascii="Times New Roman" w:eastAsia="Times New Roman" w:hAnsi="Times New Roman" w:cs="Times New Roman"/>
      <w:sz w:val="24"/>
      <w:szCs w:val="24"/>
      <w:lang w:eastAsia="es-ES"/>
    </w:rPr>
  </w:style>
  <w:style w:type="paragraph" w:customStyle="1" w:styleId="xl70">
    <w:name w:val="xl70"/>
    <w:basedOn w:val="Normal"/>
    <w:rsid w:val="0018558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gency FB" w:eastAsia="Times New Roman" w:hAnsi="Agency FB" w:cs="Times New Roman"/>
      <w:sz w:val="16"/>
      <w:szCs w:val="16"/>
      <w:lang w:eastAsia="es-ES"/>
    </w:rPr>
  </w:style>
  <w:style w:type="paragraph" w:customStyle="1" w:styleId="xl71">
    <w:name w:val="xl71"/>
    <w:basedOn w:val="Normal"/>
    <w:rsid w:val="0018558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gency FB" w:eastAsia="Times New Roman" w:hAnsi="Agency FB" w:cs="Times New Roman"/>
      <w:b/>
      <w:bCs/>
      <w:sz w:val="24"/>
      <w:szCs w:val="24"/>
      <w:lang w:eastAsia="es-ES"/>
    </w:rPr>
  </w:style>
  <w:style w:type="paragraph" w:customStyle="1" w:styleId="xl72">
    <w:name w:val="xl72"/>
    <w:basedOn w:val="Normal"/>
    <w:rsid w:val="00185586"/>
    <w:pPr>
      <w:pBdr>
        <w:top w:val="single" w:sz="4" w:space="0" w:color="auto"/>
        <w:left w:val="single" w:sz="4" w:space="0" w:color="auto"/>
        <w:bottom w:val="single" w:sz="4" w:space="0" w:color="auto"/>
      </w:pBdr>
      <w:spacing w:before="100" w:beforeAutospacing="1" w:after="100" w:afterAutospacing="1" w:line="240" w:lineRule="auto"/>
      <w:jc w:val="center"/>
    </w:pPr>
    <w:rPr>
      <w:rFonts w:ascii="Agency FB" w:eastAsia="Times New Roman" w:hAnsi="Agency FB" w:cs="Times New Roman"/>
      <w:b/>
      <w:bCs/>
      <w:sz w:val="20"/>
      <w:szCs w:val="20"/>
      <w:lang w:eastAsia="es-ES"/>
    </w:rPr>
  </w:style>
  <w:style w:type="paragraph" w:customStyle="1" w:styleId="xl73">
    <w:name w:val="xl73"/>
    <w:basedOn w:val="Normal"/>
    <w:rsid w:val="0018558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gency FB" w:eastAsia="Times New Roman" w:hAnsi="Agency FB" w:cs="Times New Roman"/>
      <w:b/>
      <w:bCs/>
      <w:sz w:val="24"/>
      <w:szCs w:val="24"/>
      <w:lang w:eastAsia="es-ES"/>
    </w:rPr>
  </w:style>
  <w:style w:type="paragraph" w:customStyle="1" w:styleId="xl74">
    <w:name w:val="xl74"/>
    <w:basedOn w:val="Normal"/>
    <w:rsid w:val="0018558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gency FB" w:eastAsia="Times New Roman" w:hAnsi="Agency FB" w:cs="Times New Roman"/>
      <w:sz w:val="24"/>
      <w:szCs w:val="24"/>
      <w:lang w:eastAsia="es-ES"/>
    </w:rPr>
  </w:style>
  <w:style w:type="paragraph" w:customStyle="1" w:styleId="xl75">
    <w:name w:val="xl75"/>
    <w:basedOn w:val="Normal"/>
    <w:rsid w:val="00185586"/>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gency FB" w:eastAsia="Times New Roman" w:hAnsi="Agency FB" w:cs="Times New Roman"/>
      <w:sz w:val="24"/>
      <w:szCs w:val="24"/>
      <w:lang w:eastAsia="es-ES"/>
    </w:rPr>
  </w:style>
  <w:style w:type="paragraph" w:customStyle="1" w:styleId="xl76">
    <w:name w:val="xl76"/>
    <w:basedOn w:val="Normal"/>
    <w:rsid w:val="0018558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gency FB" w:eastAsia="Times New Roman" w:hAnsi="Agency FB" w:cs="Times New Roman"/>
      <w:sz w:val="24"/>
      <w:szCs w:val="24"/>
      <w:lang w:eastAsia="es-ES"/>
    </w:rPr>
  </w:style>
  <w:style w:type="paragraph" w:customStyle="1" w:styleId="xl77">
    <w:name w:val="xl77"/>
    <w:basedOn w:val="Normal"/>
    <w:rsid w:val="00185586"/>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gency FB" w:eastAsia="Times New Roman" w:hAnsi="Agency FB" w:cs="Times New Roman"/>
      <w:sz w:val="24"/>
      <w:szCs w:val="24"/>
      <w:lang w:eastAsia="es-ES"/>
    </w:rPr>
  </w:style>
  <w:style w:type="paragraph" w:customStyle="1" w:styleId="xl78">
    <w:name w:val="xl78"/>
    <w:basedOn w:val="Normal"/>
    <w:rsid w:val="0018558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es-ES"/>
    </w:rPr>
  </w:style>
  <w:style w:type="paragraph" w:customStyle="1" w:styleId="xl79">
    <w:name w:val="xl79"/>
    <w:basedOn w:val="Normal"/>
    <w:rsid w:val="0018558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gency FB" w:eastAsia="Times New Roman" w:hAnsi="Agency FB" w:cs="Times New Roman"/>
      <w:sz w:val="24"/>
      <w:szCs w:val="24"/>
      <w:lang w:eastAsia="es-ES"/>
    </w:rPr>
  </w:style>
  <w:style w:type="paragraph" w:customStyle="1" w:styleId="xl80">
    <w:name w:val="xl80"/>
    <w:basedOn w:val="Normal"/>
    <w:rsid w:val="00185586"/>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es-ES"/>
    </w:rPr>
  </w:style>
  <w:style w:type="paragraph" w:customStyle="1" w:styleId="xl81">
    <w:name w:val="xl81"/>
    <w:basedOn w:val="Normal"/>
    <w:rsid w:val="00185586"/>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gency FB" w:eastAsia="Times New Roman" w:hAnsi="Agency FB" w:cs="Times New Roman"/>
      <w:sz w:val="24"/>
      <w:szCs w:val="24"/>
      <w:lang w:eastAsia="es-ES"/>
    </w:rPr>
  </w:style>
  <w:style w:type="paragraph" w:customStyle="1" w:styleId="xl82">
    <w:name w:val="xl82"/>
    <w:basedOn w:val="Normal"/>
    <w:rsid w:val="00185586"/>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gency FB" w:eastAsia="Times New Roman" w:hAnsi="Agency FB" w:cs="Times New Roman"/>
      <w:sz w:val="24"/>
      <w:szCs w:val="24"/>
      <w:lang w:eastAsia="es-ES"/>
    </w:rPr>
  </w:style>
  <w:style w:type="paragraph" w:customStyle="1" w:styleId="xl83">
    <w:name w:val="xl83"/>
    <w:basedOn w:val="Normal"/>
    <w:rsid w:val="00185586"/>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es-ES"/>
    </w:rPr>
  </w:style>
  <w:style w:type="paragraph" w:customStyle="1" w:styleId="xl84">
    <w:name w:val="xl84"/>
    <w:basedOn w:val="Normal"/>
    <w:rsid w:val="0018558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es-ES"/>
    </w:rPr>
  </w:style>
  <w:style w:type="paragraph" w:customStyle="1" w:styleId="xl85">
    <w:name w:val="xl85"/>
    <w:basedOn w:val="Normal"/>
    <w:rsid w:val="00185586"/>
    <w:pPr>
      <w:spacing w:before="100" w:beforeAutospacing="1" w:after="100" w:afterAutospacing="1" w:line="240" w:lineRule="auto"/>
    </w:pPr>
    <w:rPr>
      <w:rFonts w:ascii="Times New Roman" w:eastAsia="Times New Roman" w:hAnsi="Times New Roman" w:cs="Times New Roman"/>
      <w:sz w:val="24"/>
      <w:szCs w:val="24"/>
      <w:lang w:eastAsia="es-ES"/>
    </w:rPr>
  </w:style>
  <w:style w:type="paragraph" w:customStyle="1" w:styleId="xl86">
    <w:name w:val="xl86"/>
    <w:basedOn w:val="Normal"/>
    <w:rsid w:val="00185586"/>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gency FB" w:eastAsia="Times New Roman" w:hAnsi="Agency FB" w:cs="Times New Roman"/>
      <w:sz w:val="24"/>
      <w:szCs w:val="24"/>
      <w:lang w:eastAsia="es-ES"/>
    </w:rPr>
  </w:style>
  <w:style w:type="paragraph" w:customStyle="1" w:styleId="xl87">
    <w:name w:val="xl87"/>
    <w:basedOn w:val="Normal"/>
    <w:rsid w:val="00185586"/>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gency FB" w:eastAsia="Times New Roman" w:hAnsi="Agency FB" w:cs="Times New Roman"/>
      <w:sz w:val="24"/>
      <w:szCs w:val="24"/>
      <w:lang w:eastAsia="es-ES"/>
    </w:rPr>
  </w:style>
  <w:style w:type="paragraph" w:customStyle="1" w:styleId="xl88">
    <w:name w:val="xl88"/>
    <w:basedOn w:val="Normal"/>
    <w:rsid w:val="00185586"/>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gency FB" w:eastAsia="Times New Roman" w:hAnsi="Agency FB" w:cs="Times New Roman"/>
      <w:sz w:val="24"/>
      <w:szCs w:val="24"/>
      <w:lang w:eastAsia="es-ES"/>
    </w:rPr>
  </w:style>
  <w:style w:type="paragraph" w:customStyle="1" w:styleId="xl89">
    <w:name w:val="xl89"/>
    <w:basedOn w:val="Normal"/>
    <w:rsid w:val="0018558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gency FB" w:eastAsia="Times New Roman" w:hAnsi="Agency FB" w:cs="Times New Roman"/>
      <w:sz w:val="24"/>
      <w:szCs w:val="24"/>
      <w:lang w:eastAsia="es-ES"/>
    </w:rPr>
  </w:style>
  <w:style w:type="paragraph" w:customStyle="1" w:styleId="xl90">
    <w:name w:val="xl90"/>
    <w:basedOn w:val="Normal"/>
    <w:rsid w:val="00185586"/>
    <w:pPr>
      <w:spacing w:before="100" w:beforeAutospacing="1" w:after="100" w:afterAutospacing="1" w:line="240" w:lineRule="auto"/>
    </w:pPr>
    <w:rPr>
      <w:rFonts w:ascii="Agency FB" w:eastAsia="Times New Roman" w:hAnsi="Agency FB" w:cs="Times New Roman"/>
      <w:sz w:val="24"/>
      <w:szCs w:val="24"/>
      <w:lang w:eastAsia="es-ES"/>
    </w:rPr>
  </w:style>
  <w:style w:type="paragraph" w:customStyle="1" w:styleId="xl91">
    <w:name w:val="xl91"/>
    <w:basedOn w:val="Normal"/>
    <w:rsid w:val="00185586"/>
    <w:pPr>
      <w:spacing w:before="100" w:beforeAutospacing="1" w:after="100" w:afterAutospacing="1" w:line="240" w:lineRule="auto"/>
      <w:jc w:val="center"/>
    </w:pPr>
    <w:rPr>
      <w:rFonts w:ascii="Agency FB" w:eastAsia="Times New Roman" w:hAnsi="Agency FB" w:cs="Times New Roman"/>
      <w:sz w:val="24"/>
      <w:szCs w:val="24"/>
      <w:lang w:eastAsia="es-ES"/>
    </w:rPr>
  </w:style>
  <w:style w:type="paragraph" w:customStyle="1" w:styleId="xl92">
    <w:name w:val="xl92"/>
    <w:basedOn w:val="Normal"/>
    <w:rsid w:val="00185586"/>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gency FB" w:eastAsia="Times New Roman" w:hAnsi="Agency FB" w:cs="Times New Roman"/>
      <w:sz w:val="24"/>
      <w:szCs w:val="24"/>
      <w:lang w:eastAsia="es-ES"/>
    </w:rPr>
  </w:style>
  <w:style w:type="paragraph" w:customStyle="1" w:styleId="xl93">
    <w:name w:val="xl93"/>
    <w:basedOn w:val="Normal"/>
    <w:rsid w:val="00185586"/>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gency FB" w:eastAsia="Times New Roman" w:hAnsi="Agency FB" w:cs="Times New Roman"/>
      <w:sz w:val="24"/>
      <w:szCs w:val="24"/>
      <w:lang w:eastAsia="es-ES"/>
    </w:rPr>
  </w:style>
  <w:style w:type="paragraph" w:customStyle="1" w:styleId="xl94">
    <w:name w:val="xl94"/>
    <w:basedOn w:val="Normal"/>
    <w:rsid w:val="00185586"/>
    <w:pPr>
      <w:pBdr>
        <w:top w:val="single" w:sz="4" w:space="0" w:color="auto"/>
        <w:left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sz w:val="24"/>
      <w:szCs w:val="24"/>
      <w:lang w:eastAsia="es-ES"/>
    </w:rPr>
  </w:style>
  <w:style w:type="paragraph" w:customStyle="1" w:styleId="xl95">
    <w:name w:val="xl95"/>
    <w:basedOn w:val="Normal"/>
    <w:rsid w:val="00185586"/>
    <w:pPr>
      <w:spacing w:before="100" w:beforeAutospacing="1" w:after="100" w:afterAutospacing="1" w:line="240" w:lineRule="auto"/>
    </w:pPr>
    <w:rPr>
      <w:rFonts w:ascii="Times New Roman" w:eastAsia="Times New Roman" w:hAnsi="Times New Roman" w:cs="Times New Roman"/>
      <w:sz w:val="24"/>
      <w:szCs w:val="24"/>
      <w:lang w:eastAsia="es-ES"/>
    </w:rPr>
  </w:style>
  <w:style w:type="paragraph" w:customStyle="1" w:styleId="xl96">
    <w:name w:val="xl96"/>
    <w:basedOn w:val="Normal"/>
    <w:rsid w:val="00185586"/>
    <w:pPr>
      <w:spacing w:before="100" w:beforeAutospacing="1" w:after="100" w:afterAutospacing="1" w:line="240" w:lineRule="auto"/>
      <w:jc w:val="center"/>
    </w:pPr>
    <w:rPr>
      <w:rFonts w:ascii="Agency FB" w:eastAsia="Times New Roman" w:hAnsi="Agency FB" w:cs="Times New Roman"/>
      <w:sz w:val="24"/>
      <w:szCs w:val="24"/>
      <w:lang w:eastAsia="es-ES"/>
    </w:rPr>
  </w:style>
  <w:style w:type="paragraph" w:customStyle="1" w:styleId="xl97">
    <w:name w:val="xl97"/>
    <w:basedOn w:val="Normal"/>
    <w:rsid w:val="0018558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gency FB" w:eastAsia="Times New Roman" w:hAnsi="Agency FB" w:cs="Times New Roman"/>
      <w:sz w:val="24"/>
      <w:szCs w:val="24"/>
      <w:lang w:eastAsia="es-ES"/>
    </w:rPr>
  </w:style>
  <w:style w:type="paragraph" w:customStyle="1" w:styleId="xl98">
    <w:name w:val="xl98"/>
    <w:basedOn w:val="Normal"/>
    <w:rsid w:val="0018558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gency FB" w:eastAsia="Times New Roman" w:hAnsi="Agency FB" w:cs="Times New Roman"/>
      <w:sz w:val="16"/>
      <w:szCs w:val="16"/>
      <w:lang w:eastAsia="es-ES"/>
    </w:rPr>
  </w:style>
  <w:style w:type="paragraph" w:customStyle="1" w:styleId="xl99">
    <w:name w:val="xl99"/>
    <w:basedOn w:val="Normal"/>
    <w:rsid w:val="00185586"/>
    <w:pPr>
      <w:pBdr>
        <w:top w:val="single" w:sz="4" w:space="0" w:color="auto"/>
        <w:left w:val="single" w:sz="4" w:space="0" w:color="auto"/>
        <w:right w:val="single" w:sz="4" w:space="0" w:color="auto"/>
      </w:pBdr>
      <w:spacing w:before="100" w:beforeAutospacing="1" w:after="100" w:afterAutospacing="1" w:line="240" w:lineRule="auto"/>
      <w:textAlignment w:val="center"/>
    </w:pPr>
    <w:rPr>
      <w:rFonts w:ascii="Agency FB" w:eastAsia="Times New Roman" w:hAnsi="Agency FB" w:cs="Times New Roman"/>
      <w:sz w:val="24"/>
      <w:szCs w:val="24"/>
      <w:lang w:eastAsia="es-ES"/>
    </w:rPr>
  </w:style>
  <w:style w:type="paragraph" w:customStyle="1" w:styleId="xl100">
    <w:name w:val="xl100"/>
    <w:basedOn w:val="Normal"/>
    <w:rsid w:val="00185586"/>
    <w:pPr>
      <w:pBdr>
        <w:top w:val="single" w:sz="4" w:space="0" w:color="auto"/>
        <w:left w:val="single" w:sz="4" w:space="0" w:color="auto"/>
        <w:right w:val="single" w:sz="4" w:space="0" w:color="auto"/>
      </w:pBdr>
      <w:spacing w:before="100" w:beforeAutospacing="1" w:after="100" w:afterAutospacing="1" w:line="240" w:lineRule="auto"/>
      <w:jc w:val="center"/>
    </w:pPr>
    <w:rPr>
      <w:rFonts w:ascii="Agency FB" w:eastAsia="Times New Roman" w:hAnsi="Agency FB" w:cs="Times New Roman"/>
      <w:sz w:val="24"/>
      <w:szCs w:val="24"/>
      <w:lang w:eastAsia="es-ES"/>
    </w:rPr>
  </w:style>
  <w:style w:type="paragraph" w:customStyle="1" w:styleId="xl101">
    <w:name w:val="xl101"/>
    <w:basedOn w:val="Normal"/>
    <w:rsid w:val="00185586"/>
    <w:pPr>
      <w:pBdr>
        <w:top w:val="single" w:sz="4" w:space="0" w:color="auto"/>
        <w:left w:val="single" w:sz="4" w:space="0" w:color="auto"/>
        <w:right w:val="single" w:sz="4" w:space="0" w:color="auto"/>
      </w:pBdr>
      <w:spacing w:before="100" w:beforeAutospacing="1" w:after="100" w:afterAutospacing="1" w:line="240" w:lineRule="auto"/>
      <w:jc w:val="center"/>
    </w:pPr>
    <w:rPr>
      <w:rFonts w:ascii="Agency FB" w:eastAsia="Times New Roman" w:hAnsi="Agency FB" w:cs="Times New Roman"/>
      <w:sz w:val="24"/>
      <w:szCs w:val="24"/>
      <w:lang w:eastAsia="es-ES"/>
    </w:rPr>
  </w:style>
  <w:style w:type="paragraph" w:customStyle="1" w:styleId="xl102">
    <w:name w:val="xl102"/>
    <w:basedOn w:val="Normal"/>
    <w:rsid w:val="00185586"/>
    <w:pPr>
      <w:pBdr>
        <w:top w:val="single" w:sz="4" w:space="0" w:color="auto"/>
        <w:left w:val="single" w:sz="4" w:space="0" w:color="auto"/>
        <w:right w:val="single" w:sz="4" w:space="0" w:color="auto"/>
      </w:pBdr>
      <w:spacing w:before="100" w:beforeAutospacing="1" w:after="100" w:afterAutospacing="1" w:line="240" w:lineRule="auto"/>
      <w:jc w:val="center"/>
    </w:pPr>
    <w:rPr>
      <w:rFonts w:ascii="Agency FB" w:eastAsia="Times New Roman" w:hAnsi="Agency FB" w:cs="Times New Roman"/>
      <w:sz w:val="24"/>
      <w:szCs w:val="24"/>
      <w:lang w:eastAsia="es-ES"/>
    </w:rPr>
  </w:style>
  <w:style w:type="paragraph" w:customStyle="1" w:styleId="xl103">
    <w:name w:val="xl103"/>
    <w:basedOn w:val="Normal"/>
    <w:rsid w:val="00185586"/>
    <w:pPr>
      <w:pBdr>
        <w:top w:val="single" w:sz="4" w:space="0" w:color="auto"/>
        <w:left w:val="single" w:sz="4" w:space="0" w:color="auto"/>
        <w:bottom w:val="single" w:sz="4" w:space="0" w:color="auto"/>
      </w:pBdr>
      <w:spacing w:before="100" w:beforeAutospacing="1" w:after="100" w:afterAutospacing="1" w:line="240" w:lineRule="auto"/>
    </w:pPr>
    <w:rPr>
      <w:rFonts w:ascii="Agency FB" w:eastAsia="Times New Roman" w:hAnsi="Agency FB" w:cs="Times New Roman"/>
      <w:sz w:val="24"/>
      <w:szCs w:val="24"/>
      <w:lang w:eastAsia="es-ES"/>
    </w:rPr>
  </w:style>
  <w:style w:type="paragraph" w:customStyle="1" w:styleId="xl104">
    <w:name w:val="xl104"/>
    <w:basedOn w:val="Normal"/>
    <w:rsid w:val="00185586"/>
    <w:pPr>
      <w:pBdr>
        <w:top w:val="single" w:sz="4" w:space="0" w:color="auto"/>
        <w:bottom w:val="single" w:sz="4" w:space="0" w:color="auto"/>
      </w:pBdr>
      <w:spacing w:before="100" w:beforeAutospacing="1" w:after="100" w:afterAutospacing="1" w:line="240" w:lineRule="auto"/>
      <w:jc w:val="center"/>
    </w:pPr>
    <w:rPr>
      <w:rFonts w:ascii="Agency FB" w:eastAsia="Times New Roman" w:hAnsi="Agency FB" w:cs="Times New Roman"/>
      <w:sz w:val="24"/>
      <w:szCs w:val="24"/>
      <w:lang w:eastAsia="es-ES"/>
    </w:rPr>
  </w:style>
  <w:style w:type="paragraph" w:customStyle="1" w:styleId="xl105">
    <w:name w:val="xl105"/>
    <w:basedOn w:val="Normal"/>
    <w:rsid w:val="00185586"/>
    <w:pPr>
      <w:pBdr>
        <w:top w:val="single" w:sz="4" w:space="0" w:color="auto"/>
        <w:bottom w:val="single" w:sz="4" w:space="0" w:color="auto"/>
      </w:pBdr>
      <w:spacing w:before="100" w:beforeAutospacing="1" w:after="100" w:afterAutospacing="1" w:line="240" w:lineRule="auto"/>
      <w:jc w:val="center"/>
    </w:pPr>
    <w:rPr>
      <w:rFonts w:ascii="Agency FB" w:eastAsia="Times New Roman" w:hAnsi="Agency FB" w:cs="Times New Roman"/>
      <w:sz w:val="24"/>
      <w:szCs w:val="24"/>
      <w:lang w:eastAsia="es-ES"/>
    </w:rPr>
  </w:style>
  <w:style w:type="paragraph" w:customStyle="1" w:styleId="xl106">
    <w:name w:val="xl106"/>
    <w:basedOn w:val="Normal"/>
    <w:rsid w:val="00185586"/>
    <w:pPr>
      <w:pBdr>
        <w:top w:val="single" w:sz="4" w:space="0" w:color="auto"/>
        <w:bottom w:val="single" w:sz="4" w:space="0" w:color="auto"/>
        <w:right w:val="single" w:sz="4" w:space="0" w:color="auto"/>
      </w:pBdr>
      <w:spacing w:before="100" w:beforeAutospacing="1" w:after="100" w:afterAutospacing="1" w:line="240" w:lineRule="auto"/>
      <w:jc w:val="center"/>
    </w:pPr>
    <w:rPr>
      <w:rFonts w:ascii="Agency FB" w:eastAsia="Times New Roman" w:hAnsi="Agency FB" w:cs="Times New Roman"/>
      <w:sz w:val="24"/>
      <w:szCs w:val="24"/>
      <w:lang w:eastAsia="es-ES"/>
    </w:rPr>
  </w:style>
  <w:style w:type="paragraph" w:customStyle="1" w:styleId="xl107">
    <w:name w:val="xl107"/>
    <w:basedOn w:val="Normal"/>
    <w:rsid w:val="00185586"/>
    <w:pPr>
      <w:pBdr>
        <w:top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es-ES"/>
    </w:rPr>
  </w:style>
  <w:style w:type="paragraph" w:customStyle="1" w:styleId="xl108">
    <w:name w:val="xl108"/>
    <w:basedOn w:val="Normal"/>
    <w:rsid w:val="00185586"/>
    <w:pPr>
      <w:spacing w:before="100" w:beforeAutospacing="1" w:after="100" w:afterAutospacing="1" w:line="240" w:lineRule="auto"/>
      <w:jc w:val="center"/>
    </w:pPr>
    <w:rPr>
      <w:rFonts w:ascii="Agency FB" w:eastAsia="Times New Roman" w:hAnsi="Agency FB" w:cs="Times New Roman"/>
      <w:sz w:val="20"/>
      <w:szCs w:val="20"/>
      <w:lang w:eastAsia="es-ES"/>
    </w:rPr>
  </w:style>
  <w:style w:type="paragraph" w:customStyle="1" w:styleId="xl109">
    <w:name w:val="xl109"/>
    <w:basedOn w:val="Normal"/>
    <w:rsid w:val="00185586"/>
    <w:pPr>
      <w:spacing w:before="100" w:beforeAutospacing="1" w:after="100" w:afterAutospacing="1" w:line="240" w:lineRule="auto"/>
      <w:textAlignment w:val="center"/>
    </w:pPr>
    <w:rPr>
      <w:rFonts w:ascii="Agency FB" w:eastAsia="Times New Roman" w:hAnsi="Agency FB" w:cs="Times New Roman"/>
      <w:sz w:val="24"/>
      <w:szCs w:val="24"/>
      <w:lang w:eastAsia="es-ES"/>
    </w:rPr>
  </w:style>
  <w:style w:type="paragraph" w:customStyle="1" w:styleId="xl110">
    <w:name w:val="xl110"/>
    <w:basedOn w:val="Normal"/>
    <w:rsid w:val="00185586"/>
    <w:pPr>
      <w:spacing w:before="100" w:beforeAutospacing="1" w:after="100" w:afterAutospacing="1" w:line="240" w:lineRule="auto"/>
      <w:textAlignment w:val="center"/>
    </w:pPr>
    <w:rPr>
      <w:rFonts w:ascii="Times New Roman" w:eastAsia="Times New Roman" w:hAnsi="Times New Roman" w:cs="Times New Roman"/>
      <w:sz w:val="24"/>
      <w:szCs w:val="24"/>
      <w:lang w:eastAsia="es-ES"/>
    </w:rPr>
  </w:style>
  <w:style w:type="paragraph" w:customStyle="1" w:styleId="xl111">
    <w:name w:val="xl111"/>
    <w:basedOn w:val="Normal"/>
    <w:rsid w:val="00185586"/>
    <w:pPr>
      <w:spacing w:before="100" w:beforeAutospacing="1" w:after="100" w:afterAutospacing="1" w:line="240" w:lineRule="auto"/>
      <w:textAlignment w:val="center"/>
    </w:pPr>
    <w:rPr>
      <w:rFonts w:ascii="Times New Roman" w:eastAsia="Times New Roman" w:hAnsi="Times New Roman" w:cs="Times New Roman"/>
      <w:sz w:val="24"/>
      <w:szCs w:val="24"/>
      <w:lang w:eastAsia="es-ES"/>
    </w:rPr>
  </w:style>
  <w:style w:type="paragraph" w:customStyle="1" w:styleId="xl112">
    <w:name w:val="xl112"/>
    <w:basedOn w:val="Normal"/>
    <w:rsid w:val="00185586"/>
    <w:pPr>
      <w:spacing w:before="100" w:beforeAutospacing="1" w:after="100" w:afterAutospacing="1" w:line="240" w:lineRule="auto"/>
      <w:jc w:val="center"/>
    </w:pPr>
    <w:rPr>
      <w:rFonts w:ascii="Times New Roman" w:eastAsia="Times New Roman" w:hAnsi="Times New Roman" w:cs="Times New Roman"/>
      <w:sz w:val="24"/>
      <w:szCs w:val="24"/>
      <w:lang w:eastAsia="es-ES"/>
    </w:rPr>
  </w:style>
  <w:style w:type="paragraph" w:customStyle="1" w:styleId="xl113">
    <w:name w:val="xl113"/>
    <w:basedOn w:val="Normal"/>
    <w:rsid w:val="00185586"/>
    <w:pPr>
      <w:pBdr>
        <w:bottom w:val="single" w:sz="4" w:space="0" w:color="auto"/>
      </w:pBdr>
      <w:spacing w:before="100" w:beforeAutospacing="1" w:after="100" w:afterAutospacing="1" w:line="240" w:lineRule="auto"/>
      <w:jc w:val="center"/>
    </w:pPr>
    <w:rPr>
      <w:rFonts w:ascii="Times New Roman" w:eastAsia="Times New Roman" w:hAnsi="Times New Roman" w:cs="Times New Roman"/>
      <w:b/>
      <w:bCs/>
      <w:sz w:val="24"/>
      <w:szCs w:val="24"/>
      <w:lang w:eastAsia="es-ES"/>
    </w:rPr>
  </w:style>
  <w:style w:type="paragraph" w:customStyle="1" w:styleId="xl114">
    <w:name w:val="xl114"/>
    <w:basedOn w:val="Normal"/>
    <w:rsid w:val="00185586"/>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Agency FB" w:eastAsia="Times New Roman" w:hAnsi="Agency FB" w:cs="Times New Roman"/>
      <w:b/>
      <w:bCs/>
      <w:sz w:val="24"/>
      <w:szCs w:val="24"/>
      <w:lang w:eastAsia="es-ES"/>
    </w:rPr>
  </w:style>
  <w:style w:type="paragraph" w:customStyle="1" w:styleId="xl115">
    <w:name w:val="xl115"/>
    <w:basedOn w:val="Normal"/>
    <w:rsid w:val="00185586"/>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gency FB" w:eastAsia="Times New Roman" w:hAnsi="Agency FB" w:cs="Times New Roman"/>
      <w:b/>
      <w:bCs/>
      <w:sz w:val="24"/>
      <w:szCs w:val="24"/>
      <w:lang w:eastAsia="es-ES"/>
    </w:rPr>
  </w:style>
  <w:style w:type="paragraph" w:customStyle="1" w:styleId="xl116">
    <w:name w:val="xl116"/>
    <w:basedOn w:val="Normal"/>
    <w:rsid w:val="00185586"/>
    <w:pPr>
      <w:pBdr>
        <w:top w:val="single" w:sz="4" w:space="0" w:color="auto"/>
        <w:left w:val="single" w:sz="4" w:space="0" w:color="auto"/>
        <w:bottom w:val="single" w:sz="4" w:space="0" w:color="auto"/>
      </w:pBdr>
      <w:spacing w:before="100" w:beforeAutospacing="1" w:after="100" w:afterAutospacing="1" w:line="240" w:lineRule="auto"/>
      <w:jc w:val="center"/>
    </w:pPr>
    <w:rPr>
      <w:rFonts w:ascii="Agency FB" w:eastAsia="Times New Roman" w:hAnsi="Agency FB" w:cs="Times New Roman"/>
      <w:b/>
      <w:bCs/>
      <w:sz w:val="24"/>
      <w:szCs w:val="24"/>
      <w:lang w:eastAsia="es-ES"/>
    </w:rPr>
  </w:style>
  <w:style w:type="paragraph" w:customStyle="1" w:styleId="xl117">
    <w:name w:val="xl117"/>
    <w:basedOn w:val="Normal"/>
    <w:rsid w:val="00185586"/>
    <w:pPr>
      <w:pBdr>
        <w:top w:val="single" w:sz="4" w:space="0" w:color="auto"/>
        <w:bottom w:val="single" w:sz="4" w:space="0" w:color="auto"/>
        <w:right w:val="single" w:sz="4" w:space="0" w:color="auto"/>
      </w:pBdr>
      <w:spacing w:before="100" w:beforeAutospacing="1" w:after="100" w:afterAutospacing="1" w:line="240" w:lineRule="auto"/>
      <w:jc w:val="center"/>
    </w:pPr>
    <w:rPr>
      <w:rFonts w:ascii="Agency FB" w:eastAsia="Times New Roman" w:hAnsi="Agency FB" w:cs="Times New Roman"/>
      <w:b/>
      <w:bCs/>
      <w:sz w:val="24"/>
      <w:szCs w:val="24"/>
      <w:lang w:eastAsia="es-ES"/>
    </w:rPr>
  </w:style>
  <w:style w:type="paragraph" w:styleId="Prrafodelista">
    <w:name w:val="List Paragraph"/>
    <w:basedOn w:val="Normal"/>
    <w:link w:val="PrrafodelistaCar"/>
    <w:uiPriority w:val="34"/>
    <w:qFormat/>
    <w:rsid w:val="00185586"/>
    <w:pPr>
      <w:spacing w:after="200" w:line="276" w:lineRule="auto"/>
      <w:ind w:left="720"/>
      <w:contextualSpacing/>
    </w:pPr>
  </w:style>
  <w:style w:type="table" w:customStyle="1" w:styleId="Tablaconcuadrcula2">
    <w:name w:val="Tabla con cuadrícula2"/>
    <w:basedOn w:val="Tablanormal"/>
    <w:next w:val="Tablaconcuadrcula"/>
    <w:uiPriority w:val="59"/>
    <w:rsid w:val="00185586"/>
    <w:pPr>
      <w:spacing w:after="0" w:line="240" w:lineRule="auto"/>
    </w:pPr>
    <w:rPr>
      <w:rFonts w:eastAsia="Times New Roman"/>
      <w:lang w:val="es-ES"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ipervnculo">
    <w:name w:val="Hyperlink"/>
    <w:basedOn w:val="Fuentedeprrafopredeter"/>
    <w:uiPriority w:val="99"/>
    <w:unhideWhenUsed/>
    <w:rsid w:val="00185586"/>
    <w:rPr>
      <w:color w:val="0000FF"/>
      <w:u w:val="single"/>
    </w:rPr>
  </w:style>
  <w:style w:type="character" w:styleId="Hipervnculovisitado">
    <w:name w:val="FollowedHyperlink"/>
    <w:basedOn w:val="Fuentedeprrafopredeter"/>
    <w:uiPriority w:val="99"/>
    <w:semiHidden/>
    <w:unhideWhenUsed/>
    <w:rsid w:val="00185586"/>
    <w:rPr>
      <w:color w:val="800080"/>
      <w:u w:val="single"/>
    </w:rPr>
  </w:style>
  <w:style w:type="table" w:customStyle="1" w:styleId="Tablaconcuadrcula1">
    <w:name w:val="Tabla con cuadrícula1"/>
    <w:basedOn w:val="Tablanormal"/>
    <w:next w:val="Tablaconcuadrcula"/>
    <w:uiPriority w:val="59"/>
    <w:rsid w:val="00185586"/>
    <w:pPr>
      <w:widowControl w:val="0"/>
      <w:spacing w:after="0" w:line="240" w:lineRule="auto"/>
    </w:pPr>
    <w:rPr>
      <w:rFonts w:ascii="Times New Roman" w:eastAsia="Times New Roman" w:hAnsi="Times New Roman" w:cs="Times New Roman"/>
      <w:sz w:val="20"/>
      <w:szCs w:val="20"/>
      <w:lang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Puesto1">
    <w:name w:val="Puesto1"/>
    <w:basedOn w:val="Normal"/>
    <w:next w:val="Normal"/>
    <w:uiPriority w:val="10"/>
    <w:qFormat/>
    <w:rsid w:val="00185586"/>
    <w:pPr>
      <w:pBdr>
        <w:bottom w:val="single" w:sz="8" w:space="4" w:color="4F81BD"/>
      </w:pBdr>
      <w:spacing w:after="300" w:line="240" w:lineRule="auto"/>
      <w:contextualSpacing/>
    </w:pPr>
    <w:rPr>
      <w:rFonts w:ascii="Cambria" w:eastAsia="Times New Roman" w:hAnsi="Cambria" w:cs="Times New Roman"/>
      <w:color w:val="17365D"/>
      <w:spacing w:val="5"/>
      <w:kern w:val="28"/>
      <w:sz w:val="52"/>
      <w:szCs w:val="52"/>
    </w:rPr>
  </w:style>
  <w:style w:type="character" w:customStyle="1" w:styleId="PuestoCar">
    <w:name w:val="Puesto Car"/>
    <w:basedOn w:val="Fuentedeprrafopredeter"/>
    <w:link w:val="Puesto"/>
    <w:uiPriority w:val="10"/>
    <w:rsid w:val="00185586"/>
    <w:rPr>
      <w:rFonts w:ascii="Cambria" w:eastAsia="Times New Roman" w:hAnsi="Cambria" w:cs="Times New Roman"/>
      <w:color w:val="17365D"/>
      <w:spacing w:val="5"/>
      <w:kern w:val="28"/>
      <w:sz w:val="52"/>
      <w:szCs w:val="52"/>
    </w:rPr>
  </w:style>
  <w:style w:type="paragraph" w:customStyle="1" w:styleId="Subttulo1">
    <w:name w:val="Subtítulo1"/>
    <w:basedOn w:val="Normal"/>
    <w:next w:val="Normal"/>
    <w:uiPriority w:val="11"/>
    <w:qFormat/>
    <w:rsid w:val="00185586"/>
    <w:pPr>
      <w:numPr>
        <w:ilvl w:val="1"/>
      </w:numPr>
      <w:spacing w:after="200" w:line="276" w:lineRule="auto"/>
    </w:pPr>
    <w:rPr>
      <w:rFonts w:ascii="Cambria" w:eastAsia="Times New Roman" w:hAnsi="Cambria" w:cs="Times New Roman"/>
      <w:i/>
      <w:iCs/>
      <w:color w:val="4F81BD"/>
      <w:spacing w:val="15"/>
      <w:sz w:val="24"/>
      <w:szCs w:val="24"/>
    </w:rPr>
  </w:style>
  <w:style w:type="character" w:customStyle="1" w:styleId="SubttuloCar">
    <w:name w:val="Subtítulo Car"/>
    <w:basedOn w:val="Fuentedeprrafopredeter"/>
    <w:link w:val="Subttulo"/>
    <w:uiPriority w:val="11"/>
    <w:rsid w:val="00185586"/>
    <w:rPr>
      <w:rFonts w:ascii="Cambria" w:eastAsia="Times New Roman" w:hAnsi="Cambria" w:cs="Times New Roman"/>
      <w:i/>
      <w:iCs/>
      <w:color w:val="4F81BD"/>
      <w:spacing w:val="15"/>
      <w:sz w:val="24"/>
      <w:szCs w:val="24"/>
    </w:rPr>
  </w:style>
  <w:style w:type="paragraph" w:customStyle="1" w:styleId="Instruccionesenvocorreo">
    <w:name w:val="Instrucciones envío correo"/>
    <w:basedOn w:val="Normal"/>
    <w:rsid w:val="00185586"/>
    <w:pPr>
      <w:spacing w:after="200" w:line="276" w:lineRule="auto"/>
    </w:pPr>
  </w:style>
  <w:style w:type="numbering" w:customStyle="1" w:styleId="Sinlista111">
    <w:name w:val="Sin lista111"/>
    <w:next w:val="Sinlista"/>
    <w:uiPriority w:val="99"/>
    <w:semiHidden/>
    <w:unhideWhenUsed/>
    <w:rsid w:val="00185586"/>
  </w:style>
  <w:style w:type="character" w:styleId="nfasis">
    <w:name w:val="Emphasis"/>
    <w:basedOn w:val="Fuentedeprrafopredeter"/>
    <w:uiPriority w:val="20"/>
    <w:qFormat/>
    <w:rsid w:val="00185586"/>
    <w:rPr>
      <w:i/>
      <w:iCs/>
    </w:rPr>
  </w:style>
  <w:style w:type="paragraph" w:styleId="Textonotaalfinal">
    <w:name w:val="endnote text"/>
    <w:basedOn w:val="Normal"/>
    <w:link w:val="TextonotaalfinalCar"/>
    <w:uiPriority w:val="99"/>
    <w:semiHidden/>
    <w:unhideWhenUsed/>
    <w:rsid w:val="00185586"/>
    <w:pPr>
      <w:spacing w:after="0" w:line="240" w:lineRule="auto"/>
    </w:pPr>
    <w:rPr>
      <w:sz w:val="20"/>
      <w:szCs w:val="20"/>
    </w:rPr>
  </w:style>
  <w:style w:type="character" w:customStyle="1" w:styleId="TextonotaalfinalCar">
    <w:name w:val="Texto nota al final Car"/>
    <w:basedOn w:val="Fuentedeprrafopredeter"/>
    <w:link w:val="Textonotaalfinal"/>
    <w:uiPriority w:val="99"/>
    <w:semiHidden/>
    <w:rsid w:val="00185586"/>
    <w:rPr>
      <w:sz w:val="20"/>
      <w:szCs w:val="20"/>
      <w:lang w:val="es-ES"/>
    </w:rPr>
  </w:style>
  <w:style w:type="character" w:styleId="Refdenotaalfinal">
    <w:name w:val="endnote reference"/>
    <w:basedOn w:val="Fuentedeprrafopredeter"/>
    <w:uiPriority w:val="99"/>
    <w:semiHidden/>
    <w:unhideWhenUsed/>
    <w:rsid w:val="00185586"/>
    <w:rPr>
      <w:vertAlign w:val="superscript"/>
    </w:rPr>
  </w:style>
  <w:style w:type="paragraph" w:styleId="NormalWeb">
    <w:name w:val="Normal (Web)"/>
    <w:basedOn w:val="Normal"/>
    <w:uiPriority w:val="99"/>
    <w:unhideWhenUsed/>
    <w:rsid w:val="00185586"/>
    <w:pPr>
      <w:spacing w:before="100" w:beforeAutospacing="1" w:after="100" w:afterAutospacing="1" w:line="240" w:lineRule="auto"/>
    </w:pPr>
    <w:rPr>
      <w:rFonts w:ascii="Times New Roman" w:eastAsia="Times New Roman" w:hAnsi="Times New Roman" w:cs="Times New Roman"/>
      <w:sz w:val="24"/>
      <w:szCs w:val="24"/>
      <w:lang w:eastAsia="es-ES"/>
    </w:rPr>
  </w:style>
  <w:style w:type="paragraph" w:customStyle="1" w:styleId="Default">
    <w:name w:val="Default"/>
    <w:rsid w:val="00185586"/>
    <w:pPr>
      <w:widowControl w:val="0"/>
      <w:autoSpaceDE w:val="0"/>
      <w:autoSpaceDN w:val="0"/>
      <w:adjustRightInd w:val="0"/>
      <w:spacing w:after="0" w:line="240" w:lineRule="auto"/>
    </w:pPr>
    <w:rPr>
      <w:rFonts w:ascii="Trade Gothic" w:eastAsia="Times New Roman" w:hAnsi="Trade Gothic" w:cs="Trade Gothic"/>
      <w:color w:val="000000"/>
      <w:sz w:val="24"/>
      <w:szCs w:val="24"/>
      <w:lang w:val="es-ES" w:eastAsia="es-ES"/>
    </w:rPr>
  </w:style>
  <w:style w:type="paragraph" w:customStyle="1" w:styleId="Style4">
    <w:name w:val="Style4"/>
    <w:basedOn w:val="Normal"/>
    <w:uiPriority w:val="99"/>
    <w:rsid w:val="00185586"/>
    <w:pPr>
      <w:widowControl w:val="0"/>
      <w:autoSpaceDE w:val="0"/>
      <w:autoSpaceDN w:val="0"/>
      <w:adjustRightInd w:val="0"/>
      <w:spacing w:after="0" w:line="240" w:lineRule="auto"/>
    </w:pPr>
    <w:rPr>
      <w:rFonts w:ascii="Candara" w:eastAsia="Times New Roman" w:hAnsi="Candara"/>
      <w:sz w:val="24"/>
      <w:szCs w:val="24"/>
      <w:lang w:eastAsia="es-ES"/>
    </w:rPr>
  </w:style>
  <w:style w:type="numbering" w:customStyle="1" w:styleId="Sinlista2">
    <w:name w:val="Sin lista2"/>
    <w:next w:val="Sinlista"/>
    <w:uiPriority w:val="99"/>
    <w:semiHidden/>
    <w:unhideWhenUsed/>
    <w:rsid w:val="00185586"/>
  </w:style>
  <w:style w:type="character" w:customStyle="1" w:styleId="apple-converted-space">
    <w:name w:val="apple-converted-space"/>
    <w:basedOn w:val="Fuentedeprrafopredeter"/>
    <w:rsid w:val="00185586"/>
  </w:style>
  <w:style w:type="table" w:customStyle="1" w:styleId="Tablaconcuadrcula11">
    <w:name w:val="Tabla con cuadrícula11"/>
    <w:basedOn w:val="Tablanormal"/>
    <w:next w:val="Tablaconcuadrcula"/>
    <w:uiPriority w:val="39"/>
    <w:rsid w:val="00185586"/>
    <w:pPr>
      <w:spacing w:after="0" w:line="240" w:lineRule="auto"/>
    </w:pPr>
    <w:rPr>
      <w:rFonts w:eastAsia="Times New Roman"/>
      <w:lang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uerpodeltexto2Negrita">
    <w:name w:val="Cuerpo del texto (2) + Negrita"/>
    <w:basedOn w:val="Fuentedeprrafopredeter"/>
    <w:rsid w:val="00185586"/>
    <w:rPr>
      <w:rFonts w:ascii="Arial" w:eastAsia="Arial" w:hAnsi="Arial" w:cs="Arial"/>
      <w:b/>
      <w:bCs/>
      <w:i w:val="0"/>
      <w:iCs w:val="0"/>
      <w:smallCaps w:val="0"/>
      <w:strike w:val="0"/>
      <w:color w:val="000000"/>
      <w:spacing w:val="0"/>
      <w:w w:val="100"/>
      <w:position w:val="0"/>
      <w:sz w:val="20"/>
      <w:szCs w:val="20"/>
      <w:u w:val="none"/>
      <w:lang w:val="es-ES" w:eastAsia="es-ES" w:bidi="es-ES"/>
    </w:rPr>
  </w:style>
  <w:style w:type="character" w:customStyle="1" w:styleId="TextodegloboCar1">
    <w:name w:val="Texto de globo Car1"/>
    <w:basedOn w:val="Fuentedeprrafopredeter"/>
    <w:uiPriority w:val="99"/>
    <w:semiHidden/>
    <w:rsid w:val="00185586"/>
    <w:rPr>
      <w:rFonts w:ascii="Tahoma" w:hAnsi="Tahoma" w:cs="Tahoma"/>
      <w:sz w:val="16"/>
      <w:szCs w:val="16"/>
    </w:rPr>
  </w:style>
  <w:style w:type="character" w:styleId="Refdecomentario">
    <w:name w:val="annotation reference"/>
    <w:basedOn w:val="Fuentedeprrafopredeter"/>
    <w:uiPriority w:val="99"/>
    <w:semiHidden/>
    <w:unhideWhenUsed/>
    <w:rsid w:val="00185586"/>
    <w:rPr>
      <w:sz w:val="16"/>
      <w:szCs w:val="16"/>
    </w:rPr>
  </w:style>
  <w:style w:type="paragraph" w:styleId="Textocomentario">
    <w:name w:val="annotation text"/>
    <w:basedOn w:val="Normal"/>
    <w:link w:val="TextocomentarioCar"/>
    <w:uiPriority w:val="99"/>
    <w:semiHidden/>
    <w:unhideWhenUsed/>
    <w:rsid w:val="00185586"/>
    <w:pPr>
      <w:spacing w:after="200" w:line="240" w:lineRule="auto"/>
    </w:pPr>
    <w:rPr>
      <w:sz w:val="20"/>
      <w:szCs w:val="20"/>
    </w:rPr>
  </w:style>
  <w:style w:type="character" w:customStyle="1" w:styleId="TextocomentarioCar">
    <w:name w:val="Texto comentario Car"/>
    <w:basedOn w:val="Fuentedeprrafopredeter"/>
    <w:link w:val="Textocomentario"/>
    <w:uiPriority w:val="99"/>
    <w:semiHidden/>
    <w:rsid w:val="00185586"/>
    <w:rPr>
      <w:sz w:val="20"/>
      <w:szCs w:val="20"/>
      <w:lang w:val="es-ES"/>
    </w:rPr>
  </w:style>
  <w:style w:type="paragraph" w:styleId="Asuntodelcomentario">
    <w:name w:val="annotation subject"/>
    <w:basedOn w:val="Textocomentario"/>
    <w:next w:val="Textocomentario"/>
    <w:link w:val="AsuntodelcomentarioCar"/>
    <w:uiPriority w:val="99"/>
    <w:semiHidden/>
    <w:unhideWhenUsed/>
    <w:rsid w:val="00185586"/>
    <w:rPr>
      <w:b/>
      <w:bCs/>
    </w:rPr>
  </w:style>
  <w:style w:type="character" w:customStyle="1" w:styleId="AsuntodelcomentarioCar">
    <w:name w:val="Asunto del comentario Car"/>
    <w:basedOn w:val="TextocomentarioCar"/>
    <w:link w:val="Asuntodelcomentario"/>
    <w:uiPriority w:val="99"/>
    <w:semiHidden/>
    <w:rsid w:val="00185586"/>
    <w:rPr>
      <w:b/>
      <w:bCs/>
      <w:sz w:val="20"/>
      <w:szCs w:val="20"/>
      <w:lang w:val="es-ES"/>
    </w:rPr>
  </w:style>
  <w:style w:type="paragraph" w:customStyle="1" w:styleId="Style1">
    <w:name w:val="Style1"/>
    <w:basedOn w:val="Normal"/>
    <w:uiPriority w:val="99"/>
    <w:rsid w:val="00185586"/>
    <w:pPr>
      <w:widowControl w:val="0"/>
      <w:autoSpaceDE w:val="0"/>
      <w:autoSpaceDN w:val="0"/>
      <w:adjustRightInd w:val="0"/>
      <w:spacing w:after="0" w:line="240" w:lineRule="auto"/>
    </w:pPr>
    <w:rPr>
      <w:rFonts w:ascii="Candara" w:eastAsia="Times New Roman" w:hAnsi="Candara"/>
      <w:sz w:val="24"/>
      <w:szCs w:val="24"/>
      <w:lang w:eastAsia="es-ES"/>
    </w:rPr>
  </w:style>
  <w:style w:type="paragraph" w:customStyle="1" w:styleId="Style2">
    <w:name w:val="Style2"/>
    <w:basedOn w:val="Normal"/>
    <w:uiPriority w:val="99"/>
    <w:rsid w:val="00185586"/>
    <w:pPr>
      <w:widowControl w:val="0"/>
      <w:autoSpaceDE w:val="0"/>
      <w:autoSpaceDN w:val="0"/>
      <w:adjustRightInd w:val="0"/>
      <w:spacing w:after="0" w:line="240" w:lineRule="auto"/>
    </w:pPr>
    <w:rPr>
      <w:rFonts w:ascii="Candara" w:eastAsia="Times New Roman" w:hAnsi="Candara"/>
      <w:sz w:val="24"/>
      <w:szCs w:val="24"/>
      <w:lang w:eastAsia="es-ES"/>
    </w:rPr>
  </w:style>
  <w:style w:type="paragraph" w:customStyle="1" w:styleId="Style3">
    <w:name w:val="Style3"/>
    <w:basedOn w:val="Normal"/>
    <w:uiPriority w:val="99"/>
    <w:rsid w:val="00185586"/>
    <w:pPr>
      <w:widowControl w:val="0"/>
      <w:autoSpaceDE w:val="0"/>
      <w:autoSpaceDN w:val="0"/>
      <w:adjustRightInd w:val="0"/>
      <w:spacing w:after="0" w:line="240" w:lineRule="auto"/>
    </w:pPr>
    <w:rPr>
      <w:rFonts w:ascii="Candara" w:eastAsia="Times New Roman" w:hAnsi="Candara"/>
      <w:sz w:val="24"/>
      <w:szCs w:val="24"/>
      <w:lang w:eastAsia="es-ES"/>
    </w:rPr>
  </w:style>
  <w:style w:type="paragraph" w:customStyle="1" w:styleId="Style5">
    <w:name w:val="Style5"/>
    <w:basedOn w:val="Normal"/>
    <w:uiPriority w:val="99"/>
    <w:rsid w:val="00185586"/>
    <w:pPr>
      <w:widowControl w:val="0"/>
      <w:autoSpaceDE w:val="0"/>
      <w:autoSpaceDN w:val="0"/>
      <w:adjustRightInd w:val="0"/>
      <w:spacing w:after="0" w:line="266" w:lineRule="exact"/>
      <w:jc w:val="center"/>
    </w:pPr>
    <w:rPr>
      <w:rFonts w:ascii="Candara" w:eastAsia="Times New Roman" w:hAnsi="Candara"/>
      <w:sz w:val="24"/>
      <w:szCs w:val="24"/>
      <w:lang w:eastAsia="es-ES"/>
    </w:rPr>
  </w:style>
  <w:style w:type="paragraph" w:customStyle="1" w:styleId="Style6">
    <w:name w:val="Style6"/>
    <w:basedOn w:val="Normal"/>
    <w:uiPriority w:val="99"/>
    <w:rsid w:val="00185586"/>
    <w:pPr>
      <w:widowControl w:val="0"/>
      <w:autoSpaceDE w:val="0"/>
      <w:autoSpaceDN w:val="0"/>
      <w:adjustRightInd w:val="0"/>
      <w:spacing w:after="0" w:line="240" w:lineRule="auto"/>
    </w:pPr>
    <w:rPr>
      <w:rFonts w:ascii="Candara" w:eastAsia="Times New Roman" w:hAnsi="Candara"/>
      <w:sz w:val="24"/>
      <w:szCs w:val="24"/>
      <w:lang w:eastAsia="es-ES"/>
    </w:rPr>
  </w:style>
  <w:style w:type="paragraph" w:customStyle="1" w:styleId="Style7">
    <w:name w:val="Style7"/>
    <w:basedOn w:val="Normal"/>
    <w:uiPriority w:val="99"/>
    <w:rsid w:val="00185586"/>
    <w:pPr>
      <w:widowControl w:val="0"/>
      <w:autoSpaceDE w:val="0"/>
      <w:autoSpaceDN w:val="0"/>
      <w:adjustRightInd w:val="0"/>
      <w:spacing w:after="0" w:line="269" w:lineRule="exact"/>
      <w:jc w:val="both"/>
    </w:pPr>
    <w:rPr>
      <w:rFonts w:ascii="Candara" w:eastAsia="Times New Roman" w:hAnsi="Candara"/>
      <w:sz w:val="24"/>
      <w:szCs w:val="24"/>
      <w:lang w:eastAsia="es-ES"/>
    </w:rPr>
  </w:style>
  <w:style w:type="character" w:customStyle="1" w:styleId="FontStyle13">
    <w:name w:val="Font Style13"/>
    <w:basedOn w:val="Fuentedeprrafopredeter"/>
    <w:uiPriority w:val="99"/>
    <w:rsid w:val="00185586"/>
    <w:rPr>
      <w:rFonts w:ascii="Angsana New" w:hAnsi="Angsana New" w:cs="Angsana New"/>
      <w:sz w:val="34"/>
      <w:szCs w:val="34"/>
    </w:rPr>
  </w:style>
  <w:style w:type="paragraph" w:customStyle="1" w:styleId="Style8">
    <w:name w:val="Style8"/>
    <w:basedOn w:val="Normal"/>
    <w:uiPriority w:val="99"/>
    <w:rsid w:val="00185586"/>
    <w:pPr>
      <w:widowControl w:val="0"/>
      <w:autoSpaceDE w:val="0"/>
      <w:autoSpaceDN w:val="0"/>
      <w:adjustRightInd w:val="0"/>
      <w:spacing w:after="0" w:line="240" w:lineRule="exact"/>
    </w:pPr>
    <w:rPr>
      <w:rFonts w:ascii="Trebuchet MS" w:eastAsia="Times New Roman" w:hAnsi="Trebuchet MS"/>
      <w:sz w:val="24"/>
      <w:szCs w:val="24"/>
      <w:lang w:eastAsia="es-ES"/>
    </w:rPr>
  </w:style>
  <w:style w:type="paragraph" w:customStyle="1" w:styleId="Style9">
    <w:name w:val="Style9"/>
    <w:basedOn w:val="Normal"/>
    <w:uiPriority w:val="99"/>
    <w:rsid w:val="00185586"/>
    <w:pPr>
      <w:widowControl w:val="0"/>
      <w:autoSpaceDE w:val="0"/>
      <w:autoSpaceDN w:val="0"/>
      <w:adjustRightInd w:val="0"/>
      <w:spacing w:after="0" w:line="240" w:lineRule="auto"/>
    </w:pPr>
    <w:rPr>
      <w:rFonts w:ascii="Trebuchet MS" w:eastAsia="Times New Roman" w:hAnsi="Trebuchet MS"/>
      <w:sz w:val="24"/>
      <w:szCs w:val="24"/>
      <w:lang w:eastAsia="es-ES"/>
    </w:rPr>
  </w:style>
  <w:style w:type="paragraph" w:customStyle="1" w:styleId="Style10">
    <w:name w:val="Style10"/>
    <w:basedOn w:val="Normal"/>
    <w:uiPriority w:val="99"/>
    <w:rsid w:val="00185586"/>
    <w:pPr>
      <w:widowControl w:val="0"/>
      <w:autoSpaceDE w:val="0"/>
      <w:autoSpaceDN w:val="0"/>
      <w:adjustRightInd w:val="0"/>
      <w:spacing w:after="0" w:line="240" w:lineRule="auto"/>
    </w:pPr>
    <w:rPr>
      <w:rFonts w:ascii="Trebuchet MS" w:eastAsia="Times New Roman" w:hAnsi="Trebuchet MS"/>
      <w:sz w:val="24"/>
      <w:szCs w:val="24"/>
      <w:lang w:eastAsia="es-ES"/>
    </w:rPr>
  </w:style>
  <w:style w:type="paragraph" w:customStyle="1" w:styleId="Style11">
    <w:name w:val="Style11"/>
    <w:basedOn w:val="Normal"/>
    <w:uiPriority w:val="99"/>
    <w:rsid w:val="00185586"/>
    <w:pPr>
      <w:widowControl w:val="0"/>
      <w:autoSpaceDE w:val="0"/>
      <w:autoSpaceDN w:val="0"/>
      <w:adjustRightInd w:val="0"/>
      <w:spacing w:after="0" w:line="240" w:lineRule="auto"/>
    </w:pPr>
    <w:rPr>
      <w:rFonts w:ascii="Trebuchet MS" w:eastAsia="Times New Roman" w:hAnsi="Trebuchet MS"/>
      <w:sz w:val="24"/>
      <w:szCs w:val="24"/>
      <w:lang w:eastAsia="es-ES"/>
    </w:rPr>
  </w:style>
  <w:style w:type="paragraph" w:customStyle="1" w:styleId="Style12">
    <w:name w:val="Style12"/>
    <w:basedOn w:val="Normal"/>
    <w:uiPriority w:val="99"/>
    <w:rsid w:val="00185586"/>
    <w:pPr>
      <w:widowControl w:val="0"/>
      <w:autoSpaceDE w:val="0"/>
      <w:autoSpaceDN w:val="0"/>
      <w:adjustRightInd w:val="0"/>
      <w:spacing w:after="0" w:line="240" w:lineRule="auto"/>
    </w:pPr>
    <w:rPr>
      <w:rFonts w:ascii="Trebuchet MS" w:eastAsia="Times New Roman" w:hAnsi="Trebuchet MS"/>
      <w:sz w:val="24"/>
      <w:szCs w:val="24"/>
      <w:lang w:eastAsia="es-ES"/>
    </w:rPr>
  </w:style>
  <w:style w:type="paragraph" w:customStyle="1" w:styleId="Style13">
    <w:name w:val="Style13"/>
    <w:basedOn w:val="Normal"/>
    <w:uiPriority w:val="99"/>
    <w:rsid w:val="00185586"/>
    <w:pPr>
      <w:widowControl w:val="0"/>
      <w:autoSpaceDE w:val="0"/>
      <w:autoSpaceDN w:val="0"/>
      <w:adjustRightInd w:val="0"/>
      <w:spacing w:after="0" w:line="240" w:lineRule="auto"/>
    </w:pPr>
    <w:rPr>
      <w:rFonts w:ascii="Trebuchet MS" w:eastAsia="Times New Roman" w:hAnsi="Trebuchet MS"/>
      <w:sz w:val="24"/>
      <w:szCs w:val="24"/>
      <w:lang w:eastAsia="es-ES"/>
    </w:rPr>
  </w:style>
  <w:style w:type="paragraph" w:customStyle="1" w:styleId="Style14">
    <w:name w:val="Style14"/>
    <w:basedOn w:val="Normal"/>
    <w:uiPriority w:val="99"/>
    <w:rsid w:val="00185586"/>
    <w:pPr>
      <w:widowControl w:val="0"/>
      <w:autoSpaceDE w:val="0"/>
      <w:autoSpaceDN w:val="0"/>
      <w:adjustRightInd w:val="0"/>
      <w:spacing w:after="0" w:line="240" w:lineRule="auto"/>
    </w:pPr>
    <w:rPr>
      <w:rFonts w:ascii="Trebuchet MS" w:eastAsia="Times New Roman" w:hAnsi="Trebuchet MS"/>
      <w:sz w:val="24"/>
      <w:szCs w:val="24"/>
      <w:lang w:eastAsia="es-ES"/>
    </w:rPr>
  </w:style>
  <w:style w:type="character" w:customStyle="1" w:styleId="FontStyle16">
    <w:name w:val="Font Style16"/>
    <w:basedOn w:val="Fuentedeprrafopredeter"/>
    <w:uiPriority w:val="99"/>
    <w:rsid w:val="00185586"/>
    <w:rPr>
      <w:rFonts w:ascii="Trebuchet MS" w:hAnsi="Trebuchet MS" w:cs="Trebuchet MS"/>
      <w:b/>
      <w:bCs/>
      <w:spacing w:val="-10"/>
      <w:sz w:val="22"/>
      <w:szCs w:val="22"/>
    </w:rPr>
  </w:style>
  <w:style w:type="character" w:customStyle="1" w:styleId="FontStyle17">
    <w:name w:val="Font Style17"/>
    <w:basedOn w:val="Fuentedeprrafopredeter"/>
    <w:uiPriority w:val="99"/>
    <w:rsid w:val="00185586"/>
    <w:rPr>
      <w:rFonts w:ascii="SimSun" w:eastAsia="SimSun" w:cs="SimSun"/>
      <w:b/>
      <w:bCs/>
      <w:sz w:val="20"/>
      <w:szCs w:val="20"/>
    </w:rPr>
  </w:style>
  <w:style w:type="character" w:customStyle="1" w:styleId="FontStyle18">
    <w:name w:val="Font Style18"/>
    <w:basedOn w:val="Fuentedeprrafopredeter"/>
    <w:uiPriority w:val="99"/>
    <w:rsid w:val="00185586"/>
    <w:rPr>
      <w:rFonts w:ascii="Trebuchet MS" w:hAnsi="Trebuchet MS" w:cs="Trebuchet MS"/>
      <w:sz w:val="14"/>
      <w:szCs w:val="14"/>
    </w:rPr>
  </w:style>
  <w:style w:type="character" w:customStyle="1" w:styleId="FontStyle19">
    <w:name w:val="Font Style19"/>
    <w:basedOn w:val="Fuentedeprrafopredeter"/>
    <w:uiPriority w:val="99"/>
    <w:rsid w:val="00185586"/>
    <w:rPr>
      <w:rFonts w:ascii="Trebuchet MS" w:hAnsi="Trebuchet MS" w:cs="Trebuchet MS"/>
      <w:b/>
      <w:bCs/>
      <w:sz w:val="12"/>
      <w:szCs w:val="12"/>
    </w:rPr>
  </w:style>
  <w:style w:type="character" w:customStyle="1" w:styleId="FontStyle20">
    <w:name w:val="Font Style20"/>
    <w:basedOn w:val="Fuentedeprrafopredeter"/>
    <w:uiPriority w:val="99"/>
    <w:rsid w:val="00185586"/>
    <w:rPr>
      <w:rFonts w:ascii="Trebuchet MS" w:hAnsi="Trebuchet MS" w:cs="Trebuchet MS"/>
      <w:sz w:val="14"/>
      <w:szCs w:val="14"/>
    </w:rPr>
  </w:style>
  <w:style w:type="character" w:customStyle="1" w:styleId="FontStyle21">
    <w:name w:val="Font Style21"/>
    <w:basedOn w:val="Fuentedeprrafopredeter"/>
    <w:uiPriority w:val="99"/>
    <w:rsid w:val="00185586"/>
    <w:rPr>
      <w:rFonts w:ascii="Trebuchet MS" w:hAnsi="Trebuchet MS" w:cs="Trebuchet MS"/>
      <w:b/>
      <w:bCs/>
      <w:sz w:val="16"/>
      <w:szCs w:val="16"/>
    </w:rPr>
  </w:style>
  <w:style w:type="character" w:customStyle="1" w:styleId="FontStyle22">
    <w:name w:val="Font Style22"/>
    <w:basedOn w:val="Fuentedeprrafopredeter"/>
    <w:uiPriority w:val="99"/>
    <w:rsid w:val="00185586"/>
    <w:rPr>
      <w:rFonts w:ascii="Trebuchet MS" w:hAnsi="Trebuchet MS" w:cs="Trebuchet MS"/>
      <w:b/>
      <w:bCs/>
      <w:sz w:val="14"/>
      <w:szCs w:val="14"/>
    </w:rPr>
  </w:style>
  <w:style w:type="character" w:customStyle="1" w:styleId="FontStyle23">
    <w:name w:val="Font Style23"/>
    <w:basedOn w:val="Fuentedeprrafopredeter"/>
    <w:uiPriority w:val="99"/>
    <w:rsid w:val="00185586"/>
    <w:rPr>
      <w:rFonts w:ascii="Trebuchet MS" w:hAnsi="Trebuchet MS" w:cs="Trebuchet MS"/>
      <w:b/>
      <w:bCs/>
      <w:sz w:val="10"/>
      <w:szCs w:val="10"/>
    </w:rPr>
  </w:style>
  <w:style w:type="character" w:customStyle="1" w:styleId="FontStyle24">
    <w:name w:val="Font Style24"/>
    <w:basedOn w:val="Fuentedeprrafopredeter"/>
    <w:uiPriority w:val="99"/>
    <w:rsid w:val="00185586"/>
    <w:rPr>
      <w:rFonts w:ascii="Trebuchet MS" w:hAnsi="Trebuchet MS" w:cs="Trebuchet MS"/>
      <w:b/>
      <w:bCs/>
      <w:i/>
      <w:iCs/>
      <w:spacing w:val="-10"/>
      <w:w w:val="250"/>
      <w:sz w:val="14"/>
      <w:szCs w:val="14"/>
    </w:rPr>
  </w:style>
  <w:style w:type="character" w:customStyle="1" w:styleId="FontStyle25">
    <w:name w:val="Font Style25"/>
    <w:basedOn w:val="Fuentedeprrafopredeter"/>
    <w:uiPriority w:val="99"/>
    <w:rsid w:val="00185586"/>
    <w:rPr>
      <w:rFonts w:ascii="Arial Black" w:hAnsi="Arial Black" w:cs="Arial Black"/>
      <w:i/>
      <w:iCs/>
      <w:spacing w:val="20"/>
      <w:sz w:val="14"/>
      <w:szCs w:val="14"/>
    </w:rPr>
  </w:style>
  <w:style w:type="character" w:customStyle="1" w:styleId="FontStyle27">
    <w:name w:val="Font Style27"/>
    <w:basedOn w:val="Fuentedeprrafopredeter"/>
    <w:uiPriority w:val="99"/>
    <w:rsid w:val="00185586"/>
    <w:rPr>
      <w:rFonts w:ascii="Trebuchet MS" w:hAnsi="Trebuchet MS" w:cs="Trebuchet MS"/>
      <w:sz w:val="14"/>
      <w:szCs w:val="14"/>
    </w:rPr>
  </w:style>
  <w:style w:type="character" w:customStyle="1" w:styleId="FontStyle28">
    <w:name w:val="Font Style28"/>
    <w:basedOn w:val="Fuentedeprrafopredeter"/>
    <w:uiPriority w:val="99"/>
    <w:rsid w:val="00185586"/>
    <w:rPr>
      <w:rFonts w:ascii="Trebuchet MS" w:hAnsi="Trebuchet MS" w:cs="Trebuchet MS"/>
      <w:b/>
      <w:bCs/>
      <w:spacing w:val="-10"/>
      <w:sz w:val="14"/>
      <w:szCs w:val="14"/>
    </w:rPr>
  </w:style>
  <w:style w:type="paragraph" w:customStyle="1" w:styleId="xgmail-msolistparagraph">
    <w:name w:val="x_gmail-msolistparagraph"/>
    <w:basedOn w:val="Normal"/>
    <w:rsid w:val="00185586"/>
    <w:pPr>
      <w:spacing w:before="100" w:beforeAutospacing="1" w:after="100" w:afterAutospacing="1" w:line="240" w:lineRule="auto"/>
    </w:pPr>
    <w:rPr>
      <w:rFonts w:ascii="Times New Roman" w:eastAsia="Times New Roman" w:hAnsi="Times New Roman" w:cs="Times New Roman"/>
      <w:sz w:val="24"/>
      <w:szCs w:val="24"/>
      <w:lang w:eastAsia="es-ES"/>
    </w:rPr>
  </w:style>
  <w:style w:type="paragraph" w:customStyle="1" w:styleId="font5">
    <w:name w:val="font5"/>
    <w:basedOn w:val="Normal"/>
    <w:rsid w:val="00185586"/>
    <w:pPr>
      <w:spacing w:before="100" w:beforeAutospacing="1" w:after="100" w:afterAutospacing="1" w:line="240" w:lineRule="auto"/>
    </w:pPr>
    <w:rPr>
      <w:rFonts w:ascii="Calibri" w:eastAsia="Times New Roman" w:hAnsi="Calibri" w:cs="Calibri"/>
      <w:sz w:val="12"/>
      <w:szCs w:val="12"/>
      <w:lang w:eastAsia="es-ES"/>
    </w:rPr>
  </w:style>
  <w:style w:type="paragraph" w:customStyle="1" w:styleId="font6">
    <w:name w:val="font6"/>
    <w:basedOn w:val="Normal"/>
    <w:rsid w:val="00185586"/>
    <w:pPr>
      <w:spacing w:before="100" w:beforeAutospacing="1" w:after="100" w:afterAutospacing="1" w:line="240" w:lineRule="auto"/>
    </w:pPr>
    <w:rPr>
      <w:rFonts w:ascii="Calibri" w:eastAsia="Times New Roman" w:hAnsi="Calibri" w:cs="Calibri"/>
      <w:b/>
      <w:bCs/>
      <w:sz w:val="12"/>
      <w:szCs w:val="12"/>
      <w:lang w:eastAsia="es-ES"/>
    </w:rPr>
  </w:style>
  <w:style w:type="character" w:styleId="Textoennegrita">
    <w:name w:val="Strong"/>
    <w:basedOn w:val="Fuentedeprrafopredeter"/>
    <w:uiPriority w:val="22"/>
    <w:qFormat/>
    <w:rsid w:val="00185586"/>
    <w:rPr>
      <w:b/>
      <w:bCs/>
    </w:rPr>
  </w:style>
  <w:style w:type="table" w:customStyle="1" w:styleId="Tablaconcuadrcula3">
    <w:name w:val="Tabla con cuadrícula3"/>
    <w:basedOn w:val="Tablanormal"/>
    <w:next w:val="Tablaconcuadrcula"/>
    <w:uiPriority w:val="59"/>
    <w:rsid w:val="00185586"/>
    <w:pPr>
      <w:spacing w:after="0" w:line="240" w:lineRule="auto"/>
    </w:pPr>
    <w:rPr>
      <w:rFonts w:eastAsia="Times New Roman"/>
      <w:lang w:val="es-ES"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Normal">
    <w:name w:val="Table Normal"/>
    <w:uiPriority w:val="2"/>
    <w:semiHidden/>
    <w:unhideWhenUsed/>
    <w:qFormat/>
    <w:rsid w:val="00185586"/>
    <w:pPr>
      <w:widowControl w:val="0"/>
      <w:spacing w:after="0" w:line="240" w:lineRule="auto"/>
    </w:pPr>
    <w:rPr>
      <w:lang w:val="en-US"/>
    </w:rPr>
    <w:tblPr>
      <w:tblInd w:w="0" w:type="dxa"/>
      <w:tblCellMar>
        <w:top w:w="0" w:type="dxa"/>
        <w:left w:w="0" w:type="dxa"/>
        <w:bottom w:w="0" w:type="dxa"/>
        <w:right w:w="0" w:type="dxa"/>
      </w:tblCellMar>
    </w:tblPr>
  </w:style>
  <w:style w:type="paragraph" w:customStyle="1" w:styleId="Body">
    <w:name w:val="Body"/>
    <w:basedOn w:val="Normal"/>
    <w:uiPriority w:val="1"/>
    <w:qFormat/>
    <w:rsid w:val="00185586"/>
    <w:pPr>
      <w:widowControl w:val="0"/>
      <w:spacing w:after="0" w:line="240" w:lineRule="auto"/>
    </w:pPr>
    <w:rPr>
      <w:rFonts w:ascii="Arial" w:eastAsia="Arial" w:hAnsi="Arial"/>
      <w:lang w:val="en-US"/>
    </w:rPr>
  </w:style>
  <w:style w:type="paragraph" w:customStyle="1" w:styleId="Heading10">
    <w:name w:val="Heading 10"/>
    <w:basedOn w:val="Normal"/>
    <w:uiPriority w:val="1"/>
    <w:qFormat/>
    <w:rsid w:val="00185586"/>
    <w:pPr>
      <w:widowControl w:val="0"/>
      <w:spacing w:after="0" w:line="240" w:lineRule="auto"/>
    </w:pPr>
    <w:rPr>
      <w:rFonts w:ascii="Tw Cen MT" w:eastAsia="Tw Cen MT" w:hAnsi="Tw Cen MT"/>
      <w:sz w:val="26"/>
      <w:szCs w:val="26"/>
      <w:lang w:val="en-US"/>
    </w:rPr>
  </w:style>
  <w:style w:type="paragraph" w:customStyle="1" w:styleId="TableParagraph">
    <w:name w:val="Table Paragraph"/>
    <w:basedOn w:val="Normal"/>
    <w:uiPriority w:val="1"/>
    <w:qFormat/>
    <w:rsid w:val="00185586"/>
    <w:pPr>
      <w:widowControl w:val="0"/>
      <w:spacing w:after="0" w:line="240" w:lineRule="auto"/>
    </w:pPr>
    <w:rPr>
      <w:lang w:val="en-US"/>
    </w:rPr>
  </w:style>
  <w:style w:type="table" w:customStyle="1" w:styleId="Tablaconcuadrcula21">
    <w:name w:val="Tabla con cuadrícula21"/>
    <w:basedOn w:val="Tablanormal"/>
    <w:next w:val="Tablaconcuadrcula"/>
    <w:uiPriority w:val="59"/>
    <w:rsid w:val="00185586"/>
    <w:pPr>
      <w:spacing w:after="0" w:line="240" w:lineRule="auto"/>
    </w:pPr>
    <w:rPr>
      <w:rFonts w:eastAsia="Times New Roman"/>
      <w:lang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1">
    <w:name w:val="Tabla con cuadrícula31"/>
    <w:basedOn w:val="Tablanormal"/>
    <w:next w:val="Tablaconcuadrcula"/>
    <w:uiPriority w:val="59"/>
    <w:rsid w:val="00185586"/>
    <w:pPr>
      <w:spacing w:after="0" w:line="240" w:lineRule="auto"/>
    </w:pPr>
    <w:rPr>
      <w:rFonts w:eastAsia="Times New Roman"/>
      <w:lang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Revisin">
    <w:name w:val="Revision"/>
    <w:hidden/>
    <w:uiPriority w:val="99"/>
    <w:semiHidden/>
    <w:rsid w:val="00185586"/>
    <w:pPr>
      <w:spacing w:after="0" w:line="240" w:lineRule="auto"/>
    </w:pPr>
    <w:rPr>
      <w:lang w:val="es-ES"/>
    </w:rPr>
  </w:style>
  <w:style w:type="table" w:customStyle="1" w:styleId="Tablaconcuadrcula22">
    <w:name w:val="Tabla con cuadrícula22"/>
    <w:basedOn w:val="Tablanormal"/>
    <w:next w:val="Tablaconcuadrcula"/>
    <w:uiPriority w:val="59"/>
    <w:rsid w:val="00185586"/>
    <w:pPr>
      <w:spacing w:after="0" w:line="240" w:lineRule="auto"/>
    </w:pPr>
    <w:rPr>
      <w:rFonts w:eastAsia="Times New Roman"/>
      <w:lang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2">
    <w:name w:val="Tabla con cuadrícula32"/>
    <w:basedOn w:val="Tablanormal"/>
    <w:next w:val="Tablaconcuadrcula"/>
    <w:uiPriority w:val="59"/>
    <w:rsid w:val="00185586"/>
    <w:pPr>
      <w:spacing w:after="0" w:line="240" w:lineRule="auto"/>
    </w:pPr>
    <w:rPr>
      <w:rFonts w:eastAsia="Times New Roman"/>
      <w:lang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4">
    <w:name w:val="Tabla con cuadrícula4"/>
    <w:basedOn w:val="Tablanormal"/>
    <w:next w:val="Tablaconcuadrcula"/>
    <w:uiPriority w:val="59"/>
    <w:rsid w:val="00185586"/>
    <w:pPr>
      <w:spacing w:after="0" w:line="240" w:lineRule="auto"/>
    </w:pPr>
    <w:rPr>
      <w:rFonts w:ascii="Calibri" w:eastAsia="Calibri" w:hAnsi="Calibri" w:cs="Times New Roman"/>
      <w:lang w:val="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3">
    <w:name w:val="Tabla con cuadrícula33"/>
    <w:basedOn w:val="Tablanormal"/>
    <w:next w:val="Tablaconcuadrcula"/>
    <w:uiPriority w:val="59"/>
    <w:rsid w:val="0018558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211">
    <w:name w:val="Tabla con cuadrícula211"/>
    <w:basedOn w:val="Tablanormal"/>
    <w:next w:val="Tablaconcuadrcula"/>
    <w:uiPriority w:val="59"/>
    <w:rsid w:val="00185586"/>
    <w:pPr>
      <w:spacing w:after="0" w:line="240" w:lineRule="auto"/>
    </w:pPr>
    <w:rPr>
      <w:rFonts w:eastAsia="Times New Roman"/>
      <w:lang w:val="es-ES"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1">
    <w:name w:val="Tabla con cuadrícula111"/>
    <w:basedOn w:val="Tablanormal"/>
    <w:next w:val="Tablaconcuadrcula"/>
    <w:uiPriority w:val="59"/>
    <w:rsid w:val="00185586"/>
    <w:pPr>
      <w:widowControl w:val="0"/>
      <w:spacing w:after="0" w:line="240" w:lineRule="auto"/>
    </w:pPr>
    <w:rPr>
      <w:rFonts w:ascii="Times New Roman" w:eastAsia="Times New Roman" w:hAnsi="Times New Roman" w:cs="Times New Roman"/>
      <w:sz w:val="20"/>
      <w:szCs w:val="20"/>
      <w:lang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1111">
    <w:name w:val="Sin lista1111"/>
    <w:next w:val="Sinlista"/>
    <w:uiPriority w:val="99"/>
    <w:semiHidden/>
    <w:unhideWhenUsed/>
    <w:rsid w:val="00185586"/>
  </w:style>
  <w:style w:type="table" w:customStyle="1" w:styleId="Tablaconcuadrcula1111">
    <w:name w:val="Tabla con cuadrícula1111"/>
    <w:basedOn w:val="Tablanormal"/>
    <w:next w:val="Tablaconcuadrcula"/>
    <w:uiPriority w:val="39"/>
    <w:rsid w:val="00185586"/>
    <w:pPr>
      <w:spacing w:after="0" w:line="240" w:lineRule="auto"/>
    </w:pPr>
    <w:rPr>
      <w:rFonts w:eastAsia="Times New Roman"/>
      <w:lang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11">
    <w:name w:val="Tabla con cuadrícula311"/>
    <w:basedOn w:val="Tablanormal"/>
    <w:next w:val="Tablaconcuadrcula"/>
    <w:uiPriority w:val="59"/>
    <w:rsid w:val="00185586"/>
    <w:pPr>
      <w:spacing w:after="0" w:line="240" w:lineRule="auto"/>
    </w:pPr>
    <w:rPr>
      <w:rFonts w:eastAsia="Times New Roman"/>
      <w:lang w:val="es-ES"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2111">
    <w:name w:val="Tabla con cuadrícula2111"/>
    <w:basedOn w:val="Tablanormal"/>
    <w:next w:val="Tablaconcuadrcula"/>
    <w:uiPriority w:val="59"/>
    <w:rsid w:val="00185586"/>
    <w:pPr>
      <w:spacing w:after="0" w:line="240" w:lineRule="auto"/>
    </w:pPr>
    <w:rPr>
      <w:rFonts w:eastAsia="Times New Roman"/>
      <w:lang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111">
    <w:name w:val="Tabla con cuadrícula3111"/>
    <w:basedOn w:val="Tablanormal"/>
    <w:next w:val="Tablaconcuadrcula"/>
    <w:uiPriority w:val="59"/>
    <w:rsid w:val="00185586"/>
    <w:pPr>
      <w:spacing w:after="0" w:line="240" w:lineRule="auto"/>
    </w:pPr>
    <w:rPr>
      <w:rFonts w:eastAsia="Times New Roman"/>
      <w:lang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Sangradetextonormal">
    <w:name w:val="Body Text Indent"/>
    <w:basedOn w:val="Normal"/>
    <w:link w:val="SangradetextonormalCar"/>
    <w:uiPriority w:val="99"/>
    <w:unhideWhenUsed/>
    <w:rsid w:val="00185586"/>
    <w:pPr>
      <w:spacing w:after="120" w:line="276" w:lineRule="auto"/>
      <w:ind w:left="283"/>
    </w:pPr>
  </w:style>
  <w:style w:type="character" w:customStyle="1" w:styleId="SangradetextonormalCar">
    <w:name w:val="Sangría de texto normal Car"/>
    <w:basedOn w:val="Fuentedeprrafopredeter"/>
    <w:link w:val="Sangradetextonormal"/>
    <w:uiPriority w:val="99"/>
    <w:rsid w:val="00185586"/>
    <w:rPr>
      <w:lang w:val="es-ES"/>
    </w:rPr>
  </w:style>
  <w:style w:type="paragraph" w:styleId="Lista">
    <w:name w:val="List"/>
    <w:basedOn w:val="Normal"/>
    <w:uiPriority w:val="99"/>
    <w:unhideWhenUsed/>
    <w:rsid w:val="00185586"/>
    <w:pPr>
      <w:spacing w:after="200" w:line="276" w:lineRule="auto"/>
      <w:ind w:left="283" w:hanging="283"/>
      <w:contextualSpacing/>
    </w:pPr>
  </w:style>
  <w:style w:type="paragraph" w:customStyle="1" w:styleId="Encabezadodemensaje1">
    <w:name w:val="Encabezado de mensaje1"/>
    <w:basedOn w:val="Normal"/>
    <w:next w:val="Encabezadodemensaje"/>
    <w:link w:val="EncabezadodemensajeCar"/>
    <w:uiPriority w:val="99"/>
    <w:unhideWhenUsed/>
    <w:rsid w:val="00185586"/>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Cambria" w:eastAsia="Times New Roman" w:hAnsi="Cambria" w:cs="Times New Roman"/>
      <w:sz w:val="24"/>
      <w:szCs w:val="24"/>
    </w:rPr>
  </w:style>
  <w:style w:type="character" w:customStyle="1" w:styleId="EncabezadodemensajeCar">
    <w:name w:val="Encabezado de mensaje Car"/>
    <w:basedOn w:val="Fuentedeprrafopredeter"/>
    <w:link w:val="Encabezadodemensaje1"/>
    <w:uiPriority w:val="99"/>
    <w:rsid w:val="00185586"/>
    <w:rPr>
      <w:rFonts w:ascii="Cambria" w:eastAsia="Times New Roman" w:hAnsi="Cambria" w:cs="Times New Roman"/>
      <w:sz w:val="24"/>
      <w:szCs w:val="24"/>
      <w:shd w:val="pct20" w:color="auto" w:fill="auto"/>
    </w:rPr>
  </w:style>
  <w:style w:type="paragraph" w:styleId="Cierre">
    <w:name w:val="Closing"/>
    <w:basedOn w:val="Normal"/>
    <w:link w:val="CierreCar"/>
    <w:uiPriority w:val="99"/>
    <w:unhideWhenUsed/>
    <w:rsid w:val="00185586"/>
    <w:pPr>
      <w:spacing w:after="0" w:line="240" w:lineRule="auto"/>
      <w:ind w:left="4252"/>
    </w:pPr>
  </w:style>
  <w:style w:type="character" w:customStyle="1" w:styleId="CierreCar">
    <w:name w:val="Cierre Car"/>
    <w:basedOn w:val="Fuentedeprrafopredeter"/>
    <w:link w:val="Cierre"/>
    <w:uiPriority w:val="99"/>
    <w:rsid w:val="00185586"/>
  </w:style>
  <w:style w:type="paragraph" w:styleId="Textoindependienteprimerasangra2">
    <w:name w:val="Body Text First Indent 2"/>
    <w:basedOn w:val="Sangradetextonormal"/>
    <w:link w:val="Textoindependienteprimerasangra2Car"/>
    <w:uiPriority w:val="99"/>
    <w:unhideWhenUsed/>
    <w:rsid w:val="00185586"/>
    <w:pPr>
      <w:spacing w:after="200"/>
      <w:ind w:left="360" w:firstLine="360"/>
    </w:pPr>
    <w:rPr>
      <w:lang w:val="es-SV"/>
    </w:rPr>
  </w:style>
  <w:style w:type="character" w:customStyle="1" w:styleId="Textoindependienteprimerasangra2Car">
    <w:name w:val="Texto independiente primera sangría 2 Car"/>
    <w:basedOn w:val="SangradetextonormalCar"/>
    <w:link w:val="Textoindependienteprimerasangra2"/>
    <w:uiPriority w:val="99"/>
    <w:rsid w:val="00185586"/>
    <w:rPr>
      <w:lang w:val="es-ES"/>
    </w:rPr>
  </w:style>
  <w:style w:type="paragraph" w:styleId="Textoindependiente2">
    <w:name w:val="Body Text 2"/>
    <w:basedOn w:val="Normal"/>
    <w:link w:val="Textoindependiente2Car"/>
    <w:semiHidden/>
    <w:rsid w:val="00185586"/>
    <w:pPr>
      <w:spacing w:before="40" w:after="40" w:line="240" w:lineRule="auto"/>
      <w:jc w:val="both"/>
    </w:pPr>
    <w:rPr>
      <w:rFonts w:ascii="Times New Roman" w:eastAsia="Times New Roman" w:hAnsi="Times New Roman" w:cs="Times New Roman"/>
      <w:color w:val="000000"/>
      <w:szCs w:val="20"/>
      <w:lang w:val="es-ES_tradnl"/>
    </w:rPr>
  </w:style>
  <w:style w:type="character" w:customStyle="1" w:styleId="Textoindependiente2Car">
    <w:name w:val="Texto independiente 2 Car"/>
    <w:basedOn w:val="Fuentedeprrafopredeter"/>
    <w:link w:val="Textoindependiente2"/>
    <w:semiHidden/>
    <w:rsid w:val="00185586"/>
    <w:rPr>
      <w:rFonts w:ascii="Times New Roman" w:eastAsia="Times New Roman" w:hAnsi="Times New Roman" w:cs="Times New Roman"/>
      <w:color w:val="000000"/>
      <w:szCs w:val="20"/>
      <w:lang w:val="es-ES_tradnl"/>
    </w:rPr>
  </w:style>
  <w:style w:type="character" w:customStyle="1" w:styleId="Ttulo1Car1">
    <w:name w:val="Título 1 Car1"/>
    <w:basedOn w:val="Fuentedeprrafopredeter"/>
    <w:link w:val="Ttulo1"/>
    <w:uiPriority w:val="9"/>
    <w:rsid w:val="00185586"/>
    <w:rPr>
      <w:rFonts w:asciiTheme="majorHAnsi" w:eastAsiaTheme="majorEastAsia" w:hAnsiTheme="majorHAnsi" w:cstheme="majorBidi"/>
      <w:color w:val="2E74B5" w:themeColor="accent1" w:themeShade="BF"/>
      <w:sz w:val="32"/>
      <w:szCs w:val="32"/>
      <w:lang w:val="es-ES"/>
    </w:rPr>
  </w:style>
  <w:style w:type="paragraph" w:styleId="TtulodeTDC">
    <w:name w:val="TOC Heading"/>
    <w:basedOn w:val="Ttulo1"/>
    <w:next w:val="Normal"/>
    <w:uiPriority w:val="39"/>
    <w:unhideWhenUsed/>
    <w:qFormat/>
    <w:rsid w:val="00185586"/>
    <w:pPr>
      <w:outlineLvl w:val="9"/>
    </w:pPr>
    <w:rPr>
      <w:lang w:val="es-SV" w:eastAsia="es-SV"/>
    </w:rPr>
  </w:style>
  <w:style w:type="paragraph" w:styleId="TDC1">
    <w:name w:val="toc 1"/>
    <w:basedOn w:val="Normal"/>
    <w:next w:val="Normal"/>
    <w:autoRedefine/>
    <w:uiPriority w:val="39"/>
    <w:unhideWhenUsed/>
    <w:rsid w:val="00185586"/>
    <w:pPr>
      <w:tabs>
        <w:tab w:val="left" w:pos="660"/>
        <w:tab w:val="right" w:leader="dot" w:pos="8921"/>
      </w:tabs>
      <w:spacing w:after="100" w:line="276" w:lineRule="auto"/>
      <w:ind w:left="426" w:hanging="426"/>
    </w:pPr>
  </w:style>
  <w:style w:type="table" w:customStyle="1" w:styleId="TableNormal1">
    <w:name w:val="Table Normal1"/>
    <w:uiPriority w:val="2"/>
    <w:semiHidden/>
    <w:unhideWhenUsed/>
    <w:qFormat/>
    <w:rsid w:val="00185586"/>
    <w:pPr>
      <w:widowControl w:val="0"/>
      <w:spacing w:after="0" w:line="240" w:lineRule="auto"/>
    </w:pPr>
    <w:rPr>
      <w:lang w:val="en-US"/>
    </w:rPr>
    <w:tblPr>
      <w:tblInd w:w="0" w:type="dxa"/>
      <w:tblCellMar>
        <w:top w:w="0" w:type="dxa"/>
        <w:left w:w="0" w:type="dxa"/>
        <w:bottom w:w="0" w:type="dxa"/>
        <w:right w:w="0" w:type="dxa"/>
      </w:tblCellMar>
    </w:tblPr>
  </w:style>
  <w:style w:type="character" w:customStyle="1" w:styleId="Ttulo2Car1">
    <w:name w:val="Título 2 Car1"/>
    <w:basedOn w:val="Fuentedeprrafopredeter"/>
    <w:uiPriority w:val="9"/>
    <w:semiHidden/>
    <w:rsid w:val="00185586"/>
    <w:rPr>
      <w:rFonts w:asciiTheme="majorHAnsi" w:eastAsiaTheme="majorEastAsia" w:hAnsiTheme="majorHAnsi" w:cstheme="majorBidi"/>
      <w:color w:val="2E74B5" w:themeColor="accent1" w:themeShade="BF"/>
      <w:sz w:val="26"/>
      <w:szCs w:val="26"/>
    </w:rPr>
  </w:style>
  <w:style w:type="character" w:customStyle="1" w:styleId="Ttulo3Car1">
    <w:name w:val="Título 3 Car1"/>
    <w:basedOn w:val="Fuentedeprrafopredeter"/>
    <w:uiPriority w:val="9"/>
    <w:semiHidden/>
    <w:rsid w:val="00185586"/>
    <w:rPr>
      <w:rFonts w:asciiTheme="majorHAnsi" w:eastAsiaTheme="majorEastAsia" w:hAnsiTheme="majorHAnsi" w:cstheme="majorBidi"/>
      <w:color w:val="1F4D78" w:themeColor="accent1" w:themeShade="7F"/>
      <w:sz w:val="24"/>
      <w:szCs w:val="24"/>
    </w:rPr>
  </w:style>
  <w:style w:type="character" w:customStyle="1" w:styleId="Ttulo4Car1">
    <w:name w:val="Título 4 Car1"/>
    <w:basedOn w:val="Fuentedeprrafopredeter"/>
    <w:uiPriority w:val="9"/>
    <w:semiHidden/>
    <w:rsid w:val="00185586"/>
    <w:rPr>
      <w:rFonts w:asciiTheme="majorHAnsi" w:eastAsiaTheme="majorEastAsia" w:hAnsiTheme="majorHAnsi" w:cstheme="majorBidi"/>
      <w:i/>
      <w:iCs/>
      <w:color w:val="2E74B5" w:themeColor="accent1" w:themeShade="BF"/>
    </w:rPr>
  </w:style>
  <w:style w:type="character" w:customStyle="1" w:styleId="Ttulo5Car1">
    <w:name w:val="Título 5 Car1"/>
    <w:basedOn w:val="Fuentedeprrafopredeter"/>
    <w:uiPriority w:val="9"/>
    <w:semiHidden/>
    <w:rsid w:val="00185586"/>
    <w:rPr>
      <w:rFonts w:asciiTheme="majorHAnsi" w:eastAsiaTheme="majorEastAsia" w:hAnsiTheme="majorHAnsi" w:cstheme="majorBidi"/>
      <w:color w:val="2E74B5" w:themeColor="accent1" w:themeShade="BF"/>
    </w:rPr>
  </w:style>
  <w:style w:type="character" w:customStyle="1" w:styleId="Ttulo6Car1">
    <w:name w:val="Título 6 Car1"/>
    <w:basedOn w:val="Fuentedeprrafopredeter"/>
    <w:uiPriority w:val="9"/>
    <w:semiHidden/>
    <w:rsid w:val="00185586"/>
    <w:rPr>
      <w:rFonts w:asciiTheme="majorHAnsi" w:eastAsiaTheme="majorEastAsia" w:hAnsiTheme="majorHAnsi" w:cstheme="majorBidi"/>
      <w:color w:val="1F4D78" w:themeColor="accent1" w:themeShade="7F"/>
    </w:rPr>
  </w:style>
  <w:style w:type="character" w:customStyle="1" w:styleId="Ttulo7Car1">
    <w:name w:val="Título 7 Car1"/>
    <w:basedOn w:val="Fuentedeprrafopredeter"/>
    <w:uiPriority w:val="9"/>
    <w:semiHidden/>
    <w:rsid w:val="00185586"/>
    <w:rPr>
      <w:rFonts w:asciiTheme="majorHAnsi" w:eastAsiaTheme="majorEastAsia" w:hAnsiTheme="majorHAnsi" w:cstheme="majorBidi"/>
      <w:i/>
      <w:iCs/>
      <w:color w:val="1F4D78" w:themeColor="accent1" w:themeShade="7F"/>
    </w:rPr>
  </w:style>
  <w:style w:type="paragraph" w:styleId="Puesto">
    <w:name w:val="Title"/>
    <w:basedOn w:val="Normal"/>
    <w:next w:val="Normal"/>
    <w:link w:val="PuestoCar"/>
    <w:uiPriority w:val="10"/>
    <w:qFormat/>
    <w:rsid w:val="00185586"/>
    <w:pPr>
      <w:spacing w:after="0" w:line="240" w:lineRule="auto"/>
      <w:contextualSpacing/>
    </w:pPr>
    <w:rPr>
      <w:rFonts w:ascii="Cambria" w:eastAsia="Times New Roman" w:hAnsi="Cambria" w:cs="Times New Roman"/>
      <w:color w:val="17365D"/>
      <w:spacing w:val="5"/>
      <w:kern w:val="28"/>
      <w:sz w:val="52"/>
      <w:szCs w:val="52"/>
    </w:rPr>
  </w:style>
  <w:style w:type="character" w:customStyle="1" w:styleId="PuestoCar1">
    <w:name w:val="Puesto Car1"/>
    <w:basedOn w:val="Fuentedeprrafopredeter"/>
    <w:uiPriority w:val="10"/>
    <w:rsid w:val="00185586"/>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185586"/>
    <w:pPr>
      <w:numPr>
        <w:ilvl w:val="1"/>
      </w:numPr>
    </w:pPr>
    <w:rPr>
      <w:rFonts w:ascii="Cambria" w:eastAsia="Times New Roman" w:hAnsi="Cambria" w:cs="Times New Roman"/>
      <w:i/>
      <w:iCs/>
      <w:color w:val="4F81BD"/>
      <w:spacing w:val="15"/>
      <w:sz w:val="24"/>
      <w:szCs w:val="24"/>
    </w:rPr>
  </w:style>
  <w:style w:type="character" w:customStyle="1" w:styleId="SubttuloCar1">
    <w:name w:val="Subtítulo Car1"/>
    <w:basedOn w:val="Fuentedeprrafopredeter"/>
    <w:uiPriority w:val="11"/>
    <w:rsid w:val="00185586"/>
    <w:rPr>
      <w:rFonts w:eastAsiaTheme="minorEastAsia"/>
      <w:color w:val="5A5A5A" w:themeColor="text1" w:themeTint="A5"/>
      <w:spacing w:val="15"/>
    </w:rPr>
  </w:style>
  <w:style w:type="paragraph" w:styleId="Encabezadodemensaje">
    <w:name w:val="Message Header"/>
    <w:basedOn w:val="Normal"/>
    <w:link w:val="EncabezadodemensajeCar1"/>
    <w:uiPriority w:val="99"/>
    <w:unhideWhenUsed/>
    <w:rsid w:val="00185586"/>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EncabezadodemensajeCar1">
    <w:name w:val="Encabezado de mensaje Car1"/>
    <w:basedOn w:val="Fuentedeprrafopredeter"/>
    <w:link w:val="Encabezadodemensaje"/>
    <w:uiPriority w:val="99"/>
    <w:rsid w:val="00185586"/>
    <w:rPr>
      <w:rFonts w:asciiTheme="majorHAnsi" w:eastAsiaTheme="majorEastAsia" w:hAnsiTheme="majorHAnsi" w:cstheme="majorBidi"/>
      <w:sz w:val="24"/>
      <w:szCs w:val="24"/>
      <w:shd w:val="pct20" w:color="auto" w:fill="auto"/>
      <w:lang w:val="es-ES"/>
    </w:rPr>
  </w:style>
  <w:style w:type="numbering" w:customStyle="1" w:styleId="Sinlista3">
    <w:name w:val="Sin lista3"/>
    <w:next w:val="Sinlista"/>
    <w:uiPriority w:val="99"/>
    <w:semiHidden/>
    <w:unhideWhenUsed/>
    <w:rsid w:val="00185586"/>
  </w:style>
  <w:style w:type="numbering" w:customStyle="1" w:styleId="Sinlista12">
    <w:name w:val="Sin lista12"/>
    <w:next w:val="Sinlista"/>
    <w:uiPriority w:val="99"/>
    <w:semiHidden/>
    <w:unhideWhenUsed/>
    <w:rsid w:val="00185586"/>
  </w:style>
  <w:style w:type="table" w:customStyle="1" w:styleId="Tablaconcuadrcula23">
    <w:name w:val="Tabla con cuadrícula23"/>
    <w:basedOn w:val="Tablanormal"/>
    <w:next w:val="Tablaconcuadrcula"/>
    <w:uiPriority w:val="59"/>
    <w:rsid w:val="00185586"/>
    <w:pPr>
      <w:spacing w:after="0" w:line="240" w:lineRule="auto"/>
    </w:pPr>
    <w:rPr>
      <w:rFonts w:eastAsia="Times New Roman"/>
      <w:lang w:val="es-ES"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21">
    <w:name w:val="Sin lista21"/>
    <w:next w:val="Sinlista"/>
    <w:uiPriority w:val="99"/>
    <w:semiHidden/>
    <w:unhideWhenUsed/>
    <w:rsid w:val="00185586"/>
  </w:style>
  <w:style w:type="table" w:customStyle="1" w:styleId="Tablaconcuadrcula112">
    <w:name w:val="Tabla con cuadrícula112"/>
    <w:basedOn w:val="Tablanormal"/>
    <w:next w:val="Tablaconcuadrcula"/>
    <w:uiPriority w:val="39"/>
    <w:rsid w:val="00185586"/>
    <w:pPr>
      <w:spacing w:after="0" w:line="240" w:lineRule="auto"/>
    </w:pPr>
    <w:rPr>
      <w:rFonts w:eastAsia="Times New Roman"/>
      <w:lang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4">
    <w:name w:val="Tabla con cuadrícula34"/>
    <w:basedOn w:val="Tablanormal"/>
    <w:next w:val="Tablaconcuadrcula"/>
    <w:uiPriority w:val="39"/>
    <w:rsid w:val="00185586"/>
    <w:pPr>
      <w:spacing w:after="0" w:line="240" w:lineRule="auto"/>
    </w:pPr>
    <w:rPr>
      <w:rFonts w:eastAsia="Times New Roman"/>
      <w:lang w:val="es-ES"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31">
    <w:name w:val="Sin lista31"/>
    <w:next w:val="Sinlista"/>
    <w:uiPriority w:val="99"/>
    <w:semiHidden/>
    <w:unhideWhenUsed/>
    <w:rsid w:val="00185586"/>
  </w:style>
  <w:style w:type="table" w:customStyle="1" w:styleId="Tablaconcuadrcula5">
    <w:name w:val="Tabla con cuadrícula5"/>
    <w:basedOn w:val="Tablanormal"/>
    <w:next w:val="Tablaconcuadrcula"/>
    <w:uiPriority w:val="59"/>
    <w:rsid w:val="00185586"/>
    <w:pPr>
      <w:spacing w:after="0" w:line="240" w:lineRule="auto"/>
    </w:pPr>
    <w:rPr>
      <w:lang w:val="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4">
    <w:name w:val="Sin lista4"/>
    <w:next w:val="Sinlista"/>
    <w:uiPriority w:val="99"/>
    <w:semiHidden/>
    <w:unhideWhenUsed/>
    <w:rsid w:val="00185586"/>
  </w:style>
  <w:style w:type="table" w:customStyle="1" w:styleId="Tablaconcuadrcula6">
    <w:name w:val="Tabla con cuadrícula6"/>
    <w:basedOn w:val="Tablanormal"/>
    <w:next w:val="Tablaconcuadrcula"/>
    <w:uiPriority w:val="59"/>
    <w:rsid w:val="00185586"/>
    <w:pPr>
      <w:spacing w:after="0" w:line="240" w:lineRule="auto"/>
    </w:pPr>
    <w:rPr>
      <w:lang w:val="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7">
    <w:name w:val="Tabla con cuadrícula7"/>
    <w:basedOn w:val="Tablanormal"/>
    <w:next w:val="Tablaconcuadrcula"/>
    <w:uiPriority w:val="59"/>
    <w:rsid w:val="00185586"/>
    <w:pPr>
      <w:spacing w:after="0" w:line="240" w:lineRule="auto"/>
    </w:pPr>
    <w:rPr>
      <w:lang w:val="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5">
    <w:name w:val="Sin lista5"/>
    <w:next w:val="Sinlista"/>
    <w:uiPriority w:val="99"/>
    <w:semiHidden/>
    <w:unhideWhenUsed/>
    <w:rsid w:val="00185586"/>
  </w:style>
  <w:style w:type="paragraph" w:customStyle="1" w:styleId="yiv5931470435msonormal">
    <w:name w:val="yiv5931470435msonormal"/>
    <w:basedOn w:val="Normal"/>
    <w:rsid w:val="00185586"/>
    <w:pPr>
      <w:spacing w:before="100" w:beforeAutospacing="1" w:after="100" w:afterAutospacing="1" w:line="240" w:lineRule="auto"/>
    </w:pPr>
    <w:rPr>
      <w:rFonts w:ascii="Times New Roman" w:eastAsia="Times New Roman" w:hAnsi="Times New Roman" w:cs="Times New Roman"/>
      <w:sz w:val="24"/>
      <w:szCs w:val="24"/>
      <w:lang w:eastAsia="es-ES"/>
    </w:rPr>
  </w:style>
  <w:style w:type="table" w:customStyle="1" w:styleId="Tablaconcuadrcula9">
    <w:name w:val="Tabla con cuadrícula9"/>
    <w:basedOn w:val="Tablanormal"/>
    <w:next w:val="Tablaconcuadrcula"/>
    <w:uiPriority w:val="59"/>
    <w:rsid w:val="0018558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8">
    <w:name w:val="Tabla con cuadrícula8"/>
    <w:basedOn w:val="Tablanormal"/>
    <w:next w:val="Tablaconcuadrcula"/>
    <w:uiPriority w:val="59"/>
    <w:rsid w:val="00185586"/>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aconvietas2">
    <w:name w:val="List Bullet 2"/>
    <w:basedOn w:val="Normal"/>
    <w:uiPriority w:val="99"/>
    <w:unhideWhenUsed/>
    <w:rsid w:val="00185586"/>
    <w:pPr>
      <w:numPr>
        <w:numId w:val="1"/>
      </w:numPr>
      <w:tabs>
        <w:tab w:val="clear" w:pos="643"/>
      </w:tabs>
      <w:spacing w:after="200" w:line="276" w:lineRule="auto"/>
      <w:ind w:left="720"/>
      <w:contextualSpacing/>
    </w:pPr>
  </w:style>
  <w:style w:type="numbering" w:customStyle="1" w:styleId="Sinlista6">
    <w:name w:val="Sin lista6"/>
    <w:next w:val="Sinlista"/>
    <w:uiPriority w:val="99"/>
    <w:semiHidden/>
    <w:unhideWhenUsed/>
    <w:rsid w:val="00185586"/>
  </w:style>
  <w:style w:type="numbering" w:customStyle="1" w:styleId="Sinlista13">
    <w:name w:val="Sin lista13"/>
    <w:next w:val="Sinlista"/>
    <w:uiPriority w:val="99"/>
    <w:semiHidden/>
    <w:unhideWhenUsed/>
    <w:rsid w:val="00185586"/>
  </w:style>
  <w:style w:type="table" w:customStyle="1" w:styleId="Tablaconcuadrcula24">
    <w:name w:val="Tabla con cuadrícula24"/>
    <w:basedOn w:val="Tablanormal"/>
    <w:next w:val="Tablaconcuadrcula"/>
    <w:uiPriority w:val="59"/>
    <w:rsid w:val="00185586"/>
    <w:pPr>
      <w:spacing w:after="0" w:line="240" w:lineRule="auto"/>
    </w:pPr>
    <w:rPr>
      <w:rFonts w:eastAsia="Times New Roman"/>
      <w:lang w:val="es-ES"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22">
    <w:name w:val="Sin lista22"/>
    <w:next w:val="Sinlista"/>
    <w:uiPriority w:val="99"/>
    <w:semiHidden/>
    <w:unhideWhenUsed/>
    <w:rsid w:val="00185586"/>
  </w:style>
  <w:style w:type="table" w:customStyle="1" w:styleId="Tablaconcuadrcula113">
    <w:name w:val="Tabla con cuadrícula113"/>
    <w:basedOn w:val="Tablanormal"/>
    <w:next w:val="Tablaconcuadrcula"/>
    <w:uiPriority w:val="39"/>
    <w:rsid w:val="00185586"/>
    <w:pPr>
      <w:spacing w:after="0" w:line="240" w:lineRule="auto"/>
    </w:pPr>
    <w:rPr>
      <w:rFonts w:eastAsia="Times New Roman"/>
      <w:lang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5">
    <w:name w:val="Tabla con cuadrícula35"/>
    <w:basedOn w:val="Tablanormal"/>
    <w:next w:val="Tablaconcuadrcula"/>
    <w:uiPriority w:val="39"/>
    <w:rsid w:val="00185586"/>
    <w:pPr>
      <w:spacing w:after="0" w:line="240" w:lineRule="auto"/>
    </w:pPr>
    <w:rPr>
      <w:rFonts w:eastAsia="Times New Roman"/>
      <w:lang w:val="es-ES"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32">
    <w:name w:val="Sin lista32"/>
    <w:next w:val="Sinlista"/>
    <w:uiPriority w:val="99"/>
    <w:semiHidden/>
    <w:unhideWhenUsed/>
    <w:rsid w:val="00185586"/>
  </w:style>
  <w:style w:type="numbering" w:customStyle="1" w:styleId="Sinlista41">
    <w:name w:val="Sin lista41"/>
    <w:next w:val="Sinlista"/>
    <w:uiPriority w:val="99"/>
    <w:semiHidden/>
    <w:unhideWhenUsed/>
    <w:rsid w:val="00185586"/>
  </w:style>
  <w:style w:type="numbering" w:customStyle="1" w:styleId="Sinlista51">
    <w:name w:val="Sin lista51"/>
    <w:next w:val="Sinlista"/>
    <w:uiPriority w:val="99"/>
    <w:semiHidden/>
    <w:unhideWhenUsed/>
    <w:rsid w:val="00185586"/>
  </w:style>
  <w:style w:type="numbering" w:customStyle="1" w:styleId="Sinlista61">
    <w:name w:val="Sin lista61"/>
    <w:next w:val="Sinlista"/>
    <w:uiPriority w:val="99"/>
    <w:semiHidden/>
    <w:unhideWhenUsed/>
    <w:rsid w:val="00185586"/>
  </w:style>
  <w:style w:type="numbering" w:customStyle="1" w:styleId="Sinlista112">
    <w:name w:val="Sin lista112"/>
    <w:next w:val="Sinlista"/>
    <w:uiPriority w:val="99"/>
    <w:semiHidden/>
    <w:unhideWhenUsed/>
    <w:rsid w:val="00185586"/>
  </w:style>
  <w:style w:type="table" w:customStyle="1" w:styleId="Tablaconcuadrcula10">
    <w:name w:val="Tabla con cuadrícula10"/>
    <w:basedOn w:val="Tablanormal"/>
    <w:next w:val="Tablaconcuadrcula"/>
    <w:uiPriority w:val="59"/>
    <w:rsid w:val="0018558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231">
    <w:name w:val="Tabla con cuadrícula231"/>
    <w:basedOn w:val="Tablanormal"/>
    <w:next w:val="Tablaconcuadrcula"/>
    <w:uiPriority w:val="59"/>
    <w:rsid w:val="00185586"/>
    <w:pPr>
      <w:spacing w:after="0" w:line="240" w:lineRule="auto"/>
    </w:pPr>
    <w:rPr>
      <w:rFonts w:eastAsia="Times New Roman"/>
      <w:lang w:val="es-ES"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211">
    <w:name w:val="Sin lista211"/>
    <w:next w:val="Sinlista"/>
    <w:uiPriority w:val="99"/>
    <w:semiHidden/>
    <w:unhideWhenUsed/>
    <w:rsid w:val="00185586"/>
  </w:style>
  <w:style w:type="table" w:customStyle="1" w:styleId="Tablaconcuadrcula12">
    <w:name w:val="Tabla con cuadrícula12"/>
    <w:basedOn w:val="Tablanormal"/>
    <w:next w:val="Tablaconcuadrcula"/>
    <w:uiPriority w:val="59"/>
    <w:rsid w:val="00185586"/>
    <w:pPr>
      <w:widowControl w:val="0"/>
      <w:spacing w:after="0" w:line="240" w:lineRule="auto"/>
    </w:pPr>
    <w:rPr>
      <w:rFonts w:ascii="Times New Roman" w:eastAsia="Times New Roman" w:hAnsi="Times New Roman" w:cs="Times New Roman"/>
      <w:sz w:val="20"/>
      <w:szCs w:val="20"/>
      <w:lang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12">
    <w:name w:val="Tabla con cuadrícula1112"/>
    <w:basedOn w:val="Tablanormal"/>
    <w:next w:val="Tablaconcuadrcula"/>
    <w:uiPriority w:val="39"/>
    <w:rsid w:val="00185586"/>
    <w:pPr>
      <w:spacing w:after="0" w:line="240" w:lineRule="auto"/>
    </w:pPr>
    <w:rPr>
      <w:rFonts w:eastAsia="Times New Roman"/>
      <w:lang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31">
    <w:name w:val="Tabla con cuadrícula331"/>
    <w:basedOn w:val="Tablanormal"/>
    <w:next w:val="Tablaconcuadrcula"/>
    <w:uiPriority w:val="59"/>
    <w:rsid w:val="00185586"/>
    <w:pPr>
      <w:spacing w:after="0" w:line="240" w:lineRule="auto"/>
    </w:pPr>
    <w:rPr>
      <w:rFonts w:eastAsia="Times New Roman"/>
      <w:lang w:val="es-ES"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221">
    <w:name w:val="Tabla con cuadrícula221"/>
    <w:basedOn w:val="Tablanormal"/>
    <w:next w:val="Tablaconcuadrcula"/>
    <w:uiPriority w:val="59"/>
    <w:rsid w:val="00185586"/>
    <w:pPr>
      <w:spacing w:after="0" w:line="240" w:lineRule="auto"/>
    </w:pPr>
    <w:rPr>
      <w:rFonts w:eastAsia="Times New Roman"/>
      <w:lang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21">
    <w:name w:val="Tabla con cuadrícula321"/>
    <w:basedOn w:val="Tablanormal"/>
    <w:next w:val="Tablaconcuadrcula"/>
    <w:uiPriority w:val="59"/>
    <w:rsid w:val="00185586"/>
    <w:pPr>
      <w:spacing w:after="0" w:line="240" w:lineRule="auto"/>
    </w:pPr>
    <w:rPr>
      <w:rFonts w:eastAsia="Times New Roman"/>
      <w:lang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41">
    <w:name w:val="Tabla con cuadrícula41"/>
    <w:basedOn w:val="Tablanormal"/>
    <w:next w:val="Tablaconcuadrcula"/>
    <w:uiPriority w:val="39"/>
    <w:rsid w:val="00185586"/>
    <w:pPr>
      <w:spacing w:after="0" w:line="240" w:lineRule="auto"/>
    </w:pPr>
    <w:rPr>
      <w:rFonts w:ascii="Calibri" w:eastAsia="Calibri" w:hAnsi="Calibri" w:cs="Times New Roman"/>
      <w:lang w:val="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311">
    <w:name w:val="Sin lista311"/>
    <w:next w:val="Sinlista"/>
    <w:uiPriority w:val="99"/>
    <w:semiHidden/>
    <w:unhideWhenUsed/>
    <w:rsid w:val="00185586"/>
  </w:style>
  <w:style w:type="table" w:customStyle="1" w:styleId="Tablaconcuadrcula51">
    <w:name w:val="Tabla con cuadrícula51"/>
    <w:basedOn w:val="Tablanormal"/>
    <w:next w:val="Tablaconcuadrcula"/>
    <w:uiPriority w:val="59"/>
    <w:rsid w:val="00185586"/>
    <w:pPr>
      <w:spacing w:after="0" w:line="240" w:lineRule="auto"/>
    </w:pPr>
    <w:rPr>
      <w:lang w:val="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411">
    <w:name w:val="Sin lista411"/>
    <w:next w:val="Sinlista"/>
    <w:uiPriority w:val="99"/>
    <w:semiHidden/>
    <w:unhideWhenUsed/>
    <w:rsid w:val="00185586"/>
  </w:style>
  <w:style w:type="table" w:customStyle="1" w:styleId="Tablaconcuadrcula61">
    <w:name w:val="Tabla con cuadrícula61"/>
    <w:basedOn w:val="Tablanormal"/>
    <w:next w:val="Tablaconcuadrcula"/>
    <w:uiPriority w:val="59"/>
    <w:rsid w:val="00185586"/>
    <w:pPr>
      <w:spacing w:after="0" w:line="240" w:lineRule="auto"/>
    </w:pPr>
    <w:rPr>
      <w:lang w:val="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71">
    <w:name w:val="Tabla con cuadrícula71"/>
    <w:basedOn w:val="Tablanormal"/>
    <w:next w:val="Tablaconcuadrcula"/>
    <w:uiPriority w:val="59"/>
    <w:rsid w:val="00185586"/>
    <w:pPr>
      <w:spacing w:after="0" w:line="240" w:lineRule="auto"/>
    </w:pPr>
    <w:rPr>
      <w:lang w:val="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511">
    <w:name w:val="Sin lista511"/>
    <w:next w:val="Sinlista"/>
    <w:uiPriority w:val="99"/>
    <w:semiHidden/>
    <w:unhideWhenUsed/>
    <w:rsid w:val="00185586"/>
  </w:style>
  <w:style w:type="table" w:customStyle="1" w:styleId="Tablaconcuadrcula91">
    <w:name w:val="Tabla con cuadrícula91"/>
    <w:basedOn w:val="Tablanormal"/>
    <w:next w:val="Tablaconcuadrcula"/>
    <w:uiPriority w:val="59"/>
    <w:rsid w:val="0018558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81">
    <w:name w:val="Tabla con cuadrícula81"/>
    <w:basedOn w:val="Tablanormal"/>
    <w:next w:val="Tablaconcuadrcula"/>
    <w:uiPriority w:val="59"/>
    <w:rsid w:val="00185586"/>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7">
    <w:name w:val="Tabla con cuadrícula37"/>
    <w:basedOn w:val="Tablanormal"/>
    <w:next w:val="Tablaconcuadrcula"/>
    <w:uiPriority w:val="39"/>
    <w:rsid w:val="00185586"/>
    <w:pPr>
      <w:spacing w:after="0" w:line="240" w:lineRule="auto"/>
    </w:pPr>
    <w:rPr>
      <w:rFonts w:eastAsia="Times New Roman" w:cs="Times New Roman"/>
      <w:lang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7">
    <w:name w:val="Sin lista7"/>
    <w:next w:val="Sinlista"/>
    <w:uiPriority w:val="99"/>
    <w:semiHidden/>
    <w:unhideWhenUsed/>
    <w:rsid w:val="00185586"/>
  </w:style>
  <w:style w:type="numbering" w:customStyle="1" w:styleId="Sinlista14">
    <w:name w:val="Sin lista14"/>
    <w:next w:val="Sinlista"/>
    <w:uiPriority w:val="99"/>
    <w:semiHidden/>
    <w:unhideWhenUsed/>
    <w:rsid w:val="00185586"/>
  </w:style>
  <w:style w:type="table" w:customStyle="1" w:styleId="Tablaconcuadrcula25">
    <w:name w:val="Tabla con cuadrícula25"/>
    <w:basedOn w:val="Tablanormal"/>
    <w:next w:val="Tablaconcuadrcula"/>
    <w:uiPriority w:val="59"/>
    <w:rsid w:val="00185586"/>
    <w:pPr>
      <w:spacing w:after="0" w:line="240" w:lineRule="auto"/>
    </w:pPr>
    <w:rPr>
      <w:rFonts w:eastAsia="Times New Roman"/>
      <w:lang w:val="es-ES"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23">
    <w:name w:val="Sin lista23"/>
    <w:next w:val="Sinlista"/>
    <w:uiPriority w:val="99"/>
    <w:semiHidden/>
    <w:unhideWhenUsed/>
    <w:rsid w:val="00185586"/>
  </w:style>
  <w:style w:type="table" w:customStyle="1" w:styleId="Tablaconcuadrcula114">
    <w:name w:val="Tabla con cuadrícula114"/>
    <w:basedOn w:val="Tablanormal"/>
    <w:next w:val="Tablaconcuadrcula"/>
    <w:uiPriority w:val="39"/>
    <w:rsid w:val="00185586"/>
    <w:pPr>
      <w:spacing w:after="0" w:line="240" w:lineRule="auto"/>
    </w:pPr>
    <w:rPr>
      <w:rFonts w:eastAsia="Times New Roman"/>
      <w:lang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6">
    <w:name w:val="Tabla con cuadrícula36"/>
    <w:basedOn w:val="Tablanormal"/>
    <w:next w:val="Tablaconcuadrcula"/>
    <w:uiPriority w:val="59"/>
    <w:rsid w:val="00185586"/>
    <w:pPr>
      <w:spacing w:after="0" w:line="240" w:lineRule="auto"/>
    </w:pPr>
    <w:rPr>
      <w:rFonts w:eastAsia="Times New Roman"/>
      <w:lang w:val="es-ES"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33">
    <w:name w:val="Sin lista33"/>
    <w:next w:val="Sinlista"/>
    <w:uiPriority w:val="99"/>
    <w:semiHidden/>
    <w:unhideWhenUsed/>
    <w:rsid w:val="00185586"/>
  </w:style>
  <w:style w:type="numbering" w:customStyle="1" w:styleId="Sinlista42">
    <w:name w:val="Sin lista42"/>
    <w:next w:val="Sinlista"/>
    <w:uiPriority w:val="99"/>
    <w:semiHidden/>
    <w:unhideWhenUsed/>
    <w:rsid w:val="00185586"/>
  </w:style>
  <w:style w:type="numbering" w:customStyle="1" w:styleId="Sinlista52">
    <w:name w:val="Sin lista52"/>
    <w:next w:val="Sinlista"/>
    <w:uiPriority w:val="99"/>
    <w:semiHidden/>
    <w:unhideWhenUsed/>
    <w:rsid w:val="00185586"/>
  </w:style>
  <w:style w:type="table" w:customStyle="1" w:styleId="Tablaconcuadrcula82">
    <w:name w:val="Tabla con cuadrícula82"/>
    <w:basedOn w:val="Tablanormal"/>
    <w:next w:val="Tablaconcuadrcula"/>
    <w:uiPriority w:val="59"/>
    <w:rsid w:val="00185586"/>
    <w:pPr>
      <w:spacing w:after="0" w:line="240" w:lineRule="auto"/>
    </w:pPr>
    <w:rPr>
      <w:lang w:val="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8">
    <w:name w:val="Sin lista8"/>
    <w:next w:val="Sinlista"/>
    <w:uiPriority w:val="99"/>
    <w:semiHidden/>
    <w:unhideWhenUsed/>
    <w:rsid w:val="00185586"/>
  </w:style>
  <w:style w:type="numbering" w:customStyle="1" w:styleId="Sinlista15">
    <w:name w:val="Sin lista15"/>
    <w:next w:val="Sinlista"/>
    <w:uiPriority w:val="99"/>
    <w:semiHidden/>
    <w:unhideWhenUsed/>
    <w:rsid w:val="00185586"/>
  </w:style>
  <w:style w:type="table" w:customStyle="1" w:styleId="Tablaconcuadrcula13">
    <w:name w:val="Tabla con cuadrícula13"/>
    <w:basedOn w:val="Tablanormal"/>
    <w:next w:val="Tablaconcuadrcula"/>
    <w:uiPriority w:val="59"/>
    <w:rsid w:val="0018558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26">
    <w:name w:val="Tabla con cuadrícula26"/>
    <w:basedOn w:val="Tablanormal"/>
    <w:next w:val="Tablaconcuadrcula"/>
    <w:uiPriority w:val="59"/>
    <w:rsid w:val="00185586"/>
    <w:pPr>
      <w:spacing w:after="0" w:line="240" w:lineRule="auto"/>
    </w:pPr>
    <w:rPr>
      <w:rFonts w:eastAsia="Times New Roman"/>
      <w:lang w:val="es-ES"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4">
    <w:name w:val="Tabla con cuadrícula14"/>
    <w:basedOn w:val="Tablanormal"/>
    <w:next w:val="Tablaconcuadrcula"/>
    <w:uiPriority w:val="59"/>
    <w:rsid w:val="00185586"/>
    <w:pPr>
      <w:widowControl w:val="0"/>
      <w:spacing w:after="0" w:line="240" w:lineRule="auto"/>
    </w:pPr>
    <w:rPr>
      <w:rFonts w:ascii="Times New Roman" w:eastAsia="Times New Roman" w:hAnsi="Times New Roman" w:cs="Times New Roman"/>
      <w:sz w:val="20"/>
      <w:szCs w:val="20"/>
      <w:lang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113">
    <w:name w:val="Sin lista113"/>
    <w:next w:val="Sinlista"/>
    <w:uiPriority w:val="99"/>
    <w:semiHidden/>
    <w:unhideWhenUsed/>
    <w:rsid w:val="00185586"/>
  </w:style>
  <w:style w:type="numbering" w:customStyle="1" w:styleId="Sinlista24">
    <w:name w:val="Sin lista24"/>
    <w:next w:val="Sinlista"/>
    <w:uiPriority w:val="99"/>
    <w:semiHidden/>
    <w:unhideWhenUsed/>
    <w:rsid w:val="00185586"/>
  </w:style>
  <w:style w:type="table" w:customStyle="1" w:styleId="Tablaconcuadrcula115">
    <w:name w:val="Tabla con cuadrícula115"/>
    <w:basedOn w:val="Tablanormal"/>
    <w:next w:val="Tablaconcuadrcula"/>
    <w:uiPriority w:val="39"/>
    <w:rsid w:val="00185586"/>
    <w:pPr>
      <w:spacing w:after="0" w:line="240" w:lineRule="auto"/>
    </w:pPr>
    <w:rPr>
      <w:rFonts w:eastAsia="Times New Roman"/>
      <w:lang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8">
    <w:name w:val="Tabla con cuadrícula38"/>
    <w:basedOn w:val="Tablanormal"/>
    <w:next w:val="Tablaconcuadrcula"/>
    <w:uiPriority w:val="39"/>
    <w:rsid w:val="00185586"/>
    <w:pPr>
      <w:spacing w:after="0" w:line="240" w:lineRule="auto"/>
    </w:pPr>
    <w:rPr>
      <w:rFonts w:eastAsia="Times New Roman"/>
      <w:lang w:val="es-ES"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Normal2">
    <w:name w:val="Table Normal2"/>
    <w:uiPriority w:val="2"/>
    <w:semiHidden/>
    <w:unhideWhenUsed/>
    <w:qFormat/>
    <w:rsid w:val="00185586"/>
    <w:pPr>
      <w:widowControl w:val="0"/>
      <w:spacing w:after="0" w:line="240" w:lineRule="auto"/>
    </w:pPr>
    <w:rPr>
      <w:lang w:val="en-US"/>
    </w:rPr>
    <w:tblPr>
      <w:tblInd w:w="0" w:type="dxa"/>
      <w:tblCellMar>
        <w:top w:w="0" w:type="dxa"/>
        <w:left w:w="0" w:type="dxa"/>
        <w:bottom w:w="0" w:type="dxa"/>
        <w:right w:w="0" w:type="dxa"/>
      </w:tblCellMar>
    </w:tblPr>
  </w:style>
  <w:style w:type="table" w:customStyle="1" w:styleId="Tablaconcuadrcula212">
    <w:name w:val="Tabla con cuadrícula212"/>
    <w:basedOn w:val="Tablanormal"/>
    <w:next w:val="Tablaconcuadrcula"/>
    <w:uiPriority w:val="59"/>
    <w:rsid w:val="00185586"/>
    <w:pPr>
      <w:spacing w:after="0" w:line="240" w:lineRule="auto"/>
    </w:pPr>
    <w:rPr>
      <w:rFonts w:eastAsia="Times New Roman"/>
      <w:lang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12">
    <w:name w:val="Tabla con cuadrícula312"/>
    <w:basedOn w:val="Tablanormal"/>
    <w:next w:val="Tablaconcuadrcula"/>
    <w:uiPriority w:val="59"/>
    <w:rsid w:val="00185586"/>
    <w:pPr>
      <w:spacing w:after="0" w:line="240" w:lineRule="auto"/>
    </w:pPr>
    <w:rPr>
      <w:rFonts w:eastAsia="Times New Roman"/>
      <w:lang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222">
    <w:name w:val="Tabla con cuadrícula222"/>
    <w:basedOn w:val="Tablanormal"/>
    <w:next w:val="Tablaconcuadrcula"/>
    <w:uiPriority w:val="59"/>
    <w:rsid w:val="00185586"/>
    <w:pPr>
      <w:spacing w:after="0" w:line="240" w:lineRule="auto"/>
    </w:pPr>
    <w:rPr>
      <w:rFonts w:eastAsia="Times New Roman"/>
      <w:lang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22">
    <w:name w:val="Tabla con cuadrícula322"/>
    <w:basedOn w:val="Tablanormal"/>
    <w:next w:val="Tablaconcuadrcula"/>
    <w:uiPriority w:val="59"/>
    <w:rsid w:val="00185586"/>
    <w:pPr>
      <w:spacing w:after="0" w:line="240" w:lineRule="auto"/>
    </w:pPr>
    <w:rPr>
      <w:rFonts w:eastAsia="Times New Roman"/>
      <w:lang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42">
    <w:name w:val="Tabla con cuadrícula42"/>
    <w:basedOn w:val="Tablanormal"/>
    <w:next w:val="Tablaconcuadrcula"/>
    <w:uiPriority w:val="39"/>
    <w:rsid w:val="00185586"/>
    <w:pPr>
      <w:spacing w:after="0" w:line="240" w:lineRule="auto"/>
    </w:pPr>
    <w:rPr>
      <w:rFonts w:ascii="Calibri" w:eastAsia="Calibri" w:hAnsi="Calibri" w:cs="Times New Roman"/>
      <w:lang w:val="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32">
    <w:name w:val="Tabla con cuadrícula332"/>
    <w:basedOn w:val="Tablanormal"/>
    <w:next w:val="Tablaconcuadrcula"/>
    <w:uiPriority w:val="59"/>
    <w:rsid w:val="0018558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2112">
    <w:name w:val="Tabla con cuadrícula2112"/>
    <w:basedOn w:val="Tablanormal"/>
    <w:next w:val="Tablaconcuadrcula"/>
    <w:uiPriority w:val="59"/>
    <w:rsid w:val="00185586"/>
    <w:pPr>
      <w:spacing w:after="0" w:line="240" w:lineRule="auto"/>
    </w:pPr>
    <w:rPr>
      <w:rFonts w:eastAsia="Times New Roman"/>
      <w:lang w:val="es-ES"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13">
    <w:name w:val="Tabla con cuadrícula1113"/>
    <w:basedOn w:val="Tablanormal"/>
    <w:next w:val="Tablaconcuadrcula"/>
    <w:uiPriority w:val="59"/>
    <w:rsid w:val="00185586"/>
    <w:pPr>
      <w:widowControl w:val="0"/>
      <w:spacing w:after="0" w:line="240" w:lineRule="auto"/>
    </w:pPr>
    <w:rPr>
      <w:rFonts w:ascii="Times New Roman" w:eastAsia="Times New Roman" w:hAnsi="Times New Roman" w:cs="Times New Roman"/>
      <w:sz w:val="20"/>
      <w:szCs w:val="20"/>
      <w:lang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11111">
    <w:name w:val="Sin lista11111"/>
    <w:next w:val="Sinlista"/>
    <w:uiPriority w:val="99"/>
    <w:semiHidden/>
    <w:unhideWhenUsed/>
    <w:rsid w:val="00185586"/>
  </w:style>
  <w:style w:type="table" w:customStyle="1" w:styleId="Tablaconcuadrcula11111">
    <w:name w:val="Tabla con cuadrícula11111"/>
    <w:basedOn w:val="Tablanormal"/>
    <w:next w:val="Tablaconcuadrcula"/>
    <w:uiPriority w:val="39"/>
    <w:rsid w:val="00185586"/>
    <w:pPr>
      <w:spacing w:after="0" w:line="240" w:lineRule="auto"/>
    </w:pPr>
    <w:rPr>
      <w:rFonts w:eastAsia="Times New Roman"/>
      <w:lang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112">
    <w:name w:val="Tabla con cuadrícula3112"/>
    <w:basedOn w:val="Tablanormal"/>
    <w:next w:val="Tablaconcuadrcula"/>
    <w:uiPriority w:val="59"/>
    <w:rsid w:val="00185586"/>
    <w:pPr>
      <w:spacing w:after="0" w:line="240" w:lineRule="auto"/>
    </w:pPr>
    <w:rPr>
      <w:rFonts w:eastAsia="Times New Roman"/>
      <w:lang w:val="es-ES"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21111">
    <w:name w:val="Tabla con cuadrícula21111"/>
    <w:basedOn w:val="Tablanormal"/>
    <w:next w:val="Tablaconcuadrcula"/>
    <w:uiPriority w:val="59"/>
    <w:rsid w:val="00185586"/>
    <w:pPr>
      <w:spacing w:after="0" w:line="240" w:lineRule="auto"/>
    </w:pPr>
    <w:rPr>
      <w:rFonts w:eastAsia="Times New Roman"/>
      <w:lang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1111">
    <w:name w:val="Tabla con cuadrícula31111"/>
    <w:basedOn w:val="Tablanormal"/>
    <w:next w:val="Tablaconcuadrcula"/>
    <w:uiPriority w:val="59"/>
    <w:rsid w:val="00185586"/>
    <w:pPr>
      <w:spacing w:after="0" w:line="240" w:lineRule="auto"/>
    </w:pPr>
    <w:rPr>
      <w:rFonts w:eastAsia="Times New Roman"/>
      <w:lang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Normal11">
    <w:name w:val="Table Normal11"/>
    <w:uiPriority w:val="2"/>
    <w:semiHidden/>
    <w:unhideWhenUsed/>
    <w:qFormat/>
    <w:rsid w:val="00185586"/>
    <w:pPr>
      <w:widowControl w:val="0"/>
      <w:spacing w:after="0" w:line="240" w:lineRule="auto"/>
    </w:pPr>
    <w:rPr>
      <w:lang w:val="en-US"/>
    </w:rPr>
    <w:tblPr>
      <w:tblInd w:w="0" w:type="dxa"/>
      <w:tblCellMar>
        <w:top w:w="0" w:type="dxa"/>
        <w:left w:w="0" w:type="dxa"/>
        <w:bottom w:w="0" w:type="dxa"/>
        <w:right w:w="0" w:type="dxa"/>
      </w:tblCellMar>
    </w:tblPr>
  </w:style>
  <w:style w:type="numbering" w:customStyle="1" w:styleId="Sinlista34">
    <w:name w:val="Sin lista34"/>
    <w:next w:val="Sinlista"/>
    <w:uiPriority w:val="99"/>
    <w:semiHidden/>
    <w:unhideWhenUsed/>
    <w:rsid w:val="00185586"/>
  </w:style>
  <w:style w:type="numbering" w:customStyle="1" w:styleId="Sinlista121">
    <w:name w:val="Sin lista121"/>
    <w:next w:val="Sinlista"/>
    <w:uiPriority w:val="99"/>
    <w:semiHidden/>
    <w:unhideWhenUsed/>
    <w:rsid w:val="00185586"/>
  </w:style>
  <w:style w:type="table" w:customStyle="1" w:styleId="Tablaconcuadrcula232">
    <w:name w:val="Tabla con cuadrícula232"/>
    <w:basedOn w:val="Tablanormal"/>
    <w:next w:val="Tablaconcuadrcula"/>
    <w:uiPriority w:val="59"/>
    <w:rsid w:val="00185586"/>
    <w:pPr>
      <w:spacing w:after="0" w:line="240" w:lineRule="auto"/>
    </w:pPr>
    <w:rPr>
      <w:rFonts w:eastAsia="Times New Roman"/>
      <w:lang w:val="es-ES"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212">
    <w:name w:val="Sin lista212"/>
    <w:next w:val="Sinlista"/>
    <w:uiPriority w:val="99"/>
    <w:semiHidden/>
    <w:unhideWhenUsed/>
    <w:rsid w:val="00185586"/>
  </w:style>
  <w:style w:type="table" w:customStyle="1" w:styleId="Tablaconcuadrcula1121">
    <w:name w:val="Tabla con cuadrícula1121"/>
    <w:basedOn w:val="Tablanormal"/>
    <w:next w:val="Tablaconcuadrcula"/>
    <w:uiPriority w:val="39"/>
    <w:rsid w:val="00185586"/>
    <w:pPr>
      <w:spacing w:after="0" w:line="240" w:lineRule="auto"/>
    </w:pPr>
    <w:rPr>
      <w:rFonts w:eastAsia="Times New Roman"/>
      <w:lang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41">
    <w:name w:val="Tabla con cuadrícula341"/>
    <w:basedOn w:val="Tablanormal"/>
    <w:next w:val="Tablaconcuadrcula"/>
    <w:uiPriority w:val="59"/>
    <w:rsid w:val="00185586"/>
    <w:pPr>
      <w:spacing w:after="0" w:line="240" w:lineRule="auto"/>
    </w:pPr>
    <w:rPr>
      <w:rFonts w:eastAsia="Times New Roman"/>
      <w:lang w:val="es-ES"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312">
    <w:name w:val="Sin lista312"/>
    <w:next w:val="Sinlista"/>
    <w:uiPriority w:val="99"/>
    <w:semiHidden/>
    <w:unhideWhenUsed/>
    <w:rsid w:val="00185586"/>
  </w:style>
  <w:style w:type="table" w:customStyle="1" w:styleId="Tablaconcuadrcula52">
    <w:name w:val="Tabla con cuadrícula52"/>
    <w:basedOn w:val="Tablanormal"/>
    <w:next w:val="Tablaconcuadrcula"/>
    <w:uiPriority w:val="59"/>
    <w:rsid w:val="00185586"/>
    <w:pPr>
      <w:spacing w:after="0" w:line="240" w:lineRule="auto"/>
    </w:pPr>
    <w:rPr>
      <w:lang w:val="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43">
    <w:name w:val="Sin lista43"/>
    <w:next w:val="Sinlista"/>
    <w:uiPriority w:val="99"/>
    <w:semiHidden/>
    <w:unhideWhenUsed/>
    <w:rsid w:val="00185586"/>
  </w:style>
  <w:style w:type="table" w:customStyle="1" w:styleId="Tablaconcuadrcula62">
    <w:name w:val="Tabla con cuadrícula62"/>
    <w:basedOn w:val="Tablanormal"/>
    <w:next w:val="Tablaconcuadrcula"/>
    <w:uiPriority w:val="59"/>
    <w:rsid w:val="00185586"/>
    <w:pPr>
      <w:spacing w:after="0" w:line="240" w:lineRule="auto"/>
    </w:pPr>
    <w:rPr>
      <w:lang w:val="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72">
    <w:name w:val="Tabla con cuadrícula72"/>
    <w:basedOn w:val="Tablanormal"/>
    <w:next w:val="Tablaconcuadrcula"/>
    <w:uiPriority w:val="59"/>
    <w:rsid w:val="00185586"/>
    <w:pPr>
      <w:spacing w:after="0" w:line="240" w:lineRule="auto"/>
    </w:pPr>
    <w:rPr>
      <w:lang w:val="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53">
    <w:name w:val="Sin lista53"/>
    <w:next w:val="Sinlista"/>
    <w:uiPriority w:val="99"/>
    <w:semiHidden/>
    <w:unhideWhenUsed/>
    <w:rsid w:val="00185586"/>
  </w:style>
  <w:style w:type="table" w:customStyle="1" w:styleId="Tablaconcuadrcula92">
    <w:name w:val="Tabla con cuadrícula92"/>
    <w:basedOn w:val="Tablanormal"/>
    <w:next w:val="Tablaconcuadrcula"/>
    <w:uiPriority w:val="59"/>
    <w:rsid w:val="0018558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83">
    <w:name w:val="Tabla con cuadrícula83"/>
    <w:basedOn w:val="Tablanormal"/>
    <w:next w:val="Tablaconcuadrcula"/>
    <w:uiPriority w:val="59"/>
    <w:rsid w:val="00185586"/>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62">
    <w:name w:val="Sin lista62"/>
    <w:next w:val="Sinlista"/>
    <w:uiPriority w:val="99"/>
    <w:semiHidden/>
    <w:unhideWhenUsed/>
    <w:rsid w:val="00185586"/>
  </w:style>
  <w:style w:type="numbering" w:customStyle="1" w:styleId="Sinlista131">
    <w:name w:val="Sin lista131"/>
    <w:next w:val="Sinlista"/>
    <w:uiPriority w:val="99"/>
    <w:semiHidden/>
    <w:unhideWhenUsed/>
    <w:rsid w:val="00185586"/>
  </w:style>
  <w:style w:type="table" w:customStyle="1" w:styleId="Tablaconcuadrcula241">
    <w:name w:val="Tabla con cuadrícula241"/>
    <w:basedOn w:val="Tablanormal"/>
    <w:next w:val="Tablaconcuadrcula"/>
    <w:uiPriority w:val="59"/>
    <w:rsid w:val="00185586"/>
    <w:pPr>
      <w:spacing w:after="0" w:line="240" w:lineRule="auto"/>
    </w:pPr>
    <w:rPr>
      <w:rFonts w:eastAsia="Times New Roman"/>
      <w:lang w:val="es-ES"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221">
    <w:name w:val="Sin lista221"/>
    <w:next w:val="Sinlista"/>
    <w:uiPriority w:val="99"/>
    <w:semiHidden/>
    <w:unhideWhenUsed/>
    <w:rsid w:val="00185586"/>
  </w:style>
  <w:style w:type="table" w:customStyle="1" w:styleId="Tablaconcuadrcula1131">
    <w:name w:val="Tabla con cuadrícula1131"/>
    <w:basedOn w:val="Tablanormal"/>
    <w:next w:val="Tablaconcuadrcula"/>
    <w:uiPriority w:val="39"/>
    <w:rsid w:val="00185586"/>
    <w:pPr>
      <w:spacing w:after="0" w:line="240" w:lineRule="auto"/>
    </w:pPr>
    <w:rPr>
      <w:rFonts w:eastAsia="Times New Roman"/>
      <w:lang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51">
    <w:name w:val="Tabla con cuadrícula351"/>
    <w:basedOn w:val="Tablanormal"/>
    <w:next w:val="Tablaconcuadrcula"/>
    <w:uiPriority w:val="59"/>
    <w:rsid w:val="00185586"/>
    <w:pPr>
      <w:spacing w:after="0" w:line="240" w:lineRule="auto"/>
    </w:pPr>
    <w:rPr>
      <w:rFonts w:eastAsia="Times New Roman"/>
      <w:lang w:val="es-ES"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321">
    <w:name w:val="Sin lista321"/>
    <w:next w:val="Sinlista"/>
    <w:uiPriority w:val="99"/>
    <w:semiHidden/>
    <w:unhideWhenUsed/>
    <w:rsid w:val="00185586"/>
  </w:style>
  <w:style w:type="numbering" w:customStyle="1" w:styleId="Sinlista412">
    <w:name w:val="Sin lista412"/>
    <w:next w:val="Sinlista"/>
    <w:uiPriority w:val="99"/>
    <w:semiHidden/>
    <w:unhideWhenUsed/>
    <w:rsid w:val="00185586"/>
  </w:style>
  <w:style w:type="numbering" w:customStyle="1" w:styleId="Sinlista512">
    <w:name w:val="Sin lista512"/>
    <w:next w:val="Sinlista"/>
    <w:uiPriority w:val="99"/>
    <w:semiHidden/>
    <w:unhideWhenUsed/>
    <w:rsid w:val="00185586"/>
  </w:style>
  <w:style w:type="numbering" w:customStyle="1" w:styleId="Sinlista611">
    <w:name w:val="Sin lista611"/>
    <w:next w:val="Sinlista"/>
    <w:uiPriority w:val="99"/>
    <w:semiHidden/>
    <w:unhideWhenUsed/>
    <w:rsid w:val="00185586"/>
  </w:style>
  <w:style w:type="numbering" w:customStyle="1" w:styleId="Sinlista1121">
    <w:name w:val="Sin lista1121"/>
    <w:next w:val="Sinlista"/>
    <w:uiPriority w:val="99"/>
    <w:semiHidden/>
    <w:unhideWhenUsed/>
    <w:rsid w:val="00185586"/>
  </w:style>
  <w:style w:type="table" w:customStyle="1" w:styleId="Tablaconcuadrcula101">
    <w:name w:val="Tabla con cuadrícula101"/>
    <w:basedOn w:val="Tablanormal"/>
    <w:next w:val="Tablaconcuadrcula"/>
    <w:uiPriority w:val="59"/>
    <w:rsid w:val="0018558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2311">
    <w:name w:val="Tabla con cuadrícula2311"/>
    <w:basedOn w:val="Tablanormal"/>
    <w:next w:val="Tablaconcuadrcula"/>
    <w:uiPriority w:val="59"/>
    <w:rsid w:val="00185586"/>
    <w:pPr>
      <w:spacing w:after="0" w:line="240" w:lineRule="auto"/>
    </w:pPr>
    <w:rPr>
      <w:rFonts w:eastAsia="Times New Roman"/>
      <w:lang w:val="es-ES"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2111">
    <w:name w:val="Sin lista2111"/>
    <w:next w:val="Sinlista"/>
    <w:uiPriority w:val="99"/>
    <w:semiHidden/>
    <w:unhideWhenUsed/>
    <w:rsid w:val="00185586"/>
  </w:style>
  <w:style w:type="table" w:customStyle="1" w:styleId="Tablaconcuadrcula121">
    <w:name w:val="Tabla con cuadrícula121"/>
    <w:basedOn w:val="Tablanormal"/>
    <w:next w:val="Tablaconcuadrcula"/>
    <w:uiPriority w:val="59"/>
    <w:rsid w:val="00185586"/>
    <w:pPr>
      <w:widowControl w:val="0"/>
      <w:spacing w:after="0" w:line="240" w:lineRule="auto"/>
    </w:pPr>
    <w:rPr>
      <w:rFonts w:ascii="Times New Roman" w:eastAsia="Times New Roman" w:hAnsi="Times New Roman" w:cs="Times New Roman"/>
      <w:sz w:val="20"/>
      <w:szCs w:val="20"/>
      <w:lang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121">
    <w:name w:val="Tabla con cuadrícula11121"/>
    <w:basedOn w:val="Tablanormal"/>
    <w:next w:val="Tablaconcuadrcula"/>
    <w:uiPriority w:val="39"/>
    <w:rsid w:val="00185586"/>
    <w:pPr>
      <w:spacing w:after="0" w:line="240" w:lineRule="auto"/>
    </w:pPr>
    <w:rPr>
      <w:rFonts w:eastAsia="Times New Roman"/>
      <w:lang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311">
    <w:name w:val="Tabla con cuadrícula3311"/>
    <w:basedOn w:val="Tablanormal"/>
    <w:next w:val="Tablaconcuadrcula"/>
    <w:uiPriority w:val="59"/>
    <w:rsid w:val="00185586"/>
    <w:pPr>
      <w:spacing w:after="0" w:line="240" w:lineRule="auto"/>
    </w:pPr>
    <w:rPr>
      <w:rFonts w:eastAsia="Times New Roman"/>
      <w:lang w:val="es-ES"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2211">
    <w:name w:val="Tabla con cuadrícula2211"/>
    <w:basedOn w:val="Tablanormal"/>
    <w:next w:val="Tablaconcuadrcula"/>
    <w:uiPriority w:val="59"/>
    <w:rsid w:val="00185586"/>
    <w:pPr>
      <w:spacing w:after="0" w:line="240" w:lineRule="auto"/>
    </w:pPr>
    <w:rPr>
      <w:rFonts w:eastAsia="Times New Roman"/>
      <w:lang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211">
    <w:name w:val="Tabla con cuadrícula3211"/>
    <w:basedOn w:val="Tablanormal"/>
    <w:next w:val="Tablaconcuadrcula"/>
    <w:uiPriority w:val="59"/>
    <w:rsid w:val="00185586"/>
    <w:pPr>
      <w:spacing w:after="0" w:line="240" w:lineRule="auto"/>
    </w:pPr>
    <w:rPr>
      <w:rFonts w:eastAsia="Times New Roman"/>
      <w:lang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411">
    <w:name w:val="Tabla con cuadrícula411"/>
    <w:basedOn w:val="Tablanormal"/>
    <w:next w:val="Tablaconcuadrcula"/>
    <w:uiPriority w:val="59"/>
    <w:rsid w:val="00185586"/>
    <w:pPr>
      <w:spacing w:after="0" w:line="240" w:lineRule="auto"/>
    </w:pPr>
    <w:rPr>
      <w:rFonts w:ascii="Calibri" w:eastAsia="Calibri" w:hAnsi="Calibri" w:cs="Times New Roman"/>
      <w:lang w:val="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3111">
    <w:name w:val="Sin lista3111"/>
    <w:next w:val="Sinlista"/>
    <w:uiPriority w:val="99"/>
    <w:semiHidden/>
    <w:unhideWhenUsed/>
    <w:rsid w:val="00185586"/>
  </w:style>
  <w:style w:type="table" w:customStyle="1" w:styleId="Tablaconcuadrcula511">
    <w:name w:val="Tabla con cuadrícula511"/>
    <w:basedOn w:val="Tablanormal"/>
    <w:next w:val="Tablaconcuadrcula"/>
    <w:uiPriority w:val="59"/>
    <w:rsid w:val="00185586"/>
    <w:pPr>
      <w:spacing w:after="0" w:line="240" w:lineRule="auto"/>
    </w:pPr>
    <w:rPr>
      <w:lang w:val="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4111">
    <w:name w:val="Sin lista4111"/>
    <w:next w:val="Sinlista"/>
    <w:uiPriority w:val="99"/>
    <w:semiHidden/>
    <w:unhideWhenUsed/>
    <w:rsid w:val="00185586"/>
  </w:style>
  <w:style w:type="table" w:customStyle="1" w:styleId="Tablaconcuadrcula611">
    <w:name w:val="Tabla con cuadrícula611"/>
    <w:basedOn w:val="Tablanormal"/>
    <w:next w:val="Tablaconcuadrcula"/>
    <w:uiPriority w:val="59"/>
    <w:rsid w:val="00185586"/>
    <w:pPr>
      <w:spacing w:after="0" w:line="240" w:lineRule="auto"/>
    </w:pPr>
    <w:rPr>
      <w:lang w:val="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711">
    <w:name w:val="Tabla con cuadrícula711"/>
    <w:basedOn w:val="Tablanormal"/>
    <w:next w:val="Tablaconcuadrcula"/>
    <w:uiPriority w:val="59"/>
    <w:rsid w:val="00185586"/>
    <w:pPr>
      <w:spacing w:after="0" w:line="240" w:lineRule="auto"/>
    </w:pPr>
    <w:rPr>
      <w:lang w:val="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5111">
    <w:name w:val="Sin lista5111"/>
    <w:next w:val="Sinlista"/>
    <w:uiPriority w:val="99"/>
    <w:semiHidden/>
    <w:unhideWhenUsed/>
    <w:rsid w:val="00185586"/>
  </w:style>
  <w:style w:type="table" w:customStyle="1" w:styleId="Tablaconcuadrcula911">
    <w:name w:val="Tabla con cuadrícula911"/>
    <w:basedOn w:val="Tablanormal"/>
    <w:next w:val="Tablaconcuadrcula"/>
    <w:uiPriority w:val="59"/>
    <w:rsid w:val="0018558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811">
    <w:name w:val="Tabla con cuadrícula811"/>
    <w:basedOn w:val="Tablanormal"/>
    <w:next w:val="Tablaconcuadrcula"/>
    <w:uiPriority w:val="59"/>
    <w:rsid w:val="00185586"/>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71">
    <w:name w:val="Sin lista71"/>
    <w:next w:val="Sinlista"/>
    <w:uiPriority w:val="99"/>
    <w:semiHidden/>
    <w:unhideWhenUsed/>
    <w:rsid w:val="00185586"/>
  </w:style>
  <w:style w:type="numbering" w:customStyle="1" w:styleId="Sinlista141">
    <w:name w:val="Sin lista141"/>
    <w:next w:val="Sinlista"/>
    <w:uiPriority w:val="99"/>
    <w:semiHidden/>
    <w:unhideWhenUsed/>
    <w:rsid w:val="00185586"/>
  </w:style>
  <w:style w:type="table" w:customStyle="1" w:styleId="Tablaconcuadrcula251">
    <w:name w:val="Tabla con cuadrícula251"/>
    <w:basedOn w:val="Tablanormal"/>
    <w:next w:val="Tablaconcuadrcula"/>
    <w:uiPriority w:val="59"/>
    <w:rsid w:val="00185586"/>
    <w:pPr>
      <w:spacing w:after="0" w:line="240" w:lineRule="auto"/>
    </w:pPr>
    <w:rPr>
      <w:rFonts w:eastAsia="Times New Roman"/>
      <w:lang w:val="es-ES"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231">
    <w:name w:val="Sin lista231"/>
    <w:next w:val="Sinlista"/>
    <w:uiPriority w:val="99"/>
    <w:semiHidden/>
    <w:unhideWhenUsed/>
    <w:rsid w:val="00185586"/>
  </w:style>
  <w:style w:type="table" w:customStyle="1" w:styleId="Tablaconcuadrcula1141">
    <w:name w:val="Tabla con cuadrícula1141"/>
    <w:basedOn w:val="Tablanormal"/>
    <w:next w:val="Tablaconcuadrcula"/>
    <w:uiPriority w:val="39"/>
    <w:rsid w:val="00185586"/>
    <w:pPr>
      <w:spacing w:after="0" w:line="240" w:lineRule="auto"/>
    </w:pPr>
    <w:rPr>
      <w:rFonts w:eastAsia="Times New Roman"/>
      <w:lang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61">
    <w:name w:val="Tabla con cuadrícula361"/>
    <w:basedOn w:val="Tablanormal"/>
    <w:next w:val="Tablaconcuadrcula"/>
    <w:uiPriority w:val="59"/>
    <w:rsid w:val="00185586"/>
    <w:pPr>
      <w:spacing w:after="0" w:line="240" w:lineRule="auto"/>
    </w:pPr>
    <w:rPr>
      <w:rFonts w:eastAsia="Times New Roman"/>
      <w:lang w:val="es-ES"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331">
    <w:name w:val="Sin lista331"/>
    <w:next w:val="Sinlista"/>
    <w:uiPriority w:val="99"/>
    <w:semiHidden/>
    <w:unhideWhenUsed/>
    <w:rsid w:val="00185586"/>
  </w:style>
  <w:style w:type="numbering" w:customStyle="1" w:styleId="Sinlista421">
    <w:name w:val="Sin lista421"/>
    <w:next w:val="Sinlista"/>
    <w:uiPriority w:val="99"/>
    <w:semiHidden/>
    <w:unhideWhenUsed/>
    <w:rsid w:val="00185586"/>
  </w:style>
  <w:style w:type="numbering" w:customStyle="1" w:styleId="Sinlista521">
    <w:name w:val="Sin lista521"/>
    <w:next w:val="Sinlista"/>
    <w:uiPriority w:val="99"/>
    <w:semiHidden/>
    <w:unhideWhenUsed/>
    <w:rsid w:val="00185586"/>
  </w:style>
  <w:style w:type="table" w:customStyle="1" w:styleId="Tablaconcuadrcula821">
    <w:name w:val="Tabla con cuadrícula821"/>
    <w:basedOn w:val="Tablanormal"/>
    <w:next w:val="Tablaconcuadrcula"/>
    <w:uiPriority w:val="59"/>
    <w:rsid w:val="00185586"/>
    <w:pPr>
      <w:spacing w:after="0" w:line="240" w:lineRule="auto"/>
    </w:pPr>
    <w:rPr>
      <w:lang w:val="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81">
    <w:name w:val="Sin lista81"/>
    <w:next w:val="Sinlista"/>
    <w:uiPriority w:val="99"/>
    <w:semiHidden/>
    <w:unhideWhenUsed/>
    <w:rsid w:val="00185586"/>
  </w:style>
  <w:style w:type="character" w:customStyle="1" w:styleId="PrrafodelistaCar">
    <w:name w:val="Párrafo de lista Car"/>
    <w:link w:val="Prrafodelista"/>
    <w:uiPriority w:val="34"/>
    <w:locked/>
    <w:rsid w:val="00185586"/>
    <w:rPr>
      <w:lang w:val="es-ES"/>
    </w:rPr>
  </w:style>
  <w:style w:type="character" w:customStyle="1" w:styleId="a">
    <w:name w:val="_"/>
    <w:basedOn w:val="Fuentedeprrafopredeter"/>
    <w:rsid w:val="00185586"/>
  </w:style>
  <w:style w:type="character" w:customStyle="1" w:styleId="ff1">
    <w:name w:val="ff1"/>
    <w:basedOn w:val="Fuentedeprrafopredeter"/>
    <w:rsid w:val="00185586"/>
  </w:style>
  <w:style w:type="character" w:customStyle="1" w:styleId="ff9">
    <w:name w:val="ff9"/>
    <w:basedOn w:val="Fuentedeprrafopredeter"/>
    <w:rsid w:val="00185586"/>
  </w:style>
  <w:style w:type="character" w:customStyle="1" w:styleId="ls0">
    <w:name w:val="ls0"/>
    <w:basedOn w:val="Fuentedeprrafopredeter"/>
    <w:rsid w:val="00185586"/>
  </w:style>
  <w:style w:type="character" w:customStyle="1" w:styleId="ff8">
    <w:name w:val="ff8"/>
    <w:basedOn w:val="Fuentedeprrafopredeter"/>
    <w:rsid w:val="00185586"/>
  </w:style>
  <w:style w:type="character" w:customStyle="1" w:styleId="ff3">
    <w:name w:val="ff3"/>
    <w:basedOn w:val="Fuentedeprrafopredeter"/>
    <w:rsid w:val="00185586"/>
  </w:style>
  <w:style w:type="character" w:customStyle="1" w:styleId="highlight">
    <w:name w:val="highlight"/>
    <w:basedOn w:val="Fuentedeprrafopredeter"/>
    <w:rsid w:val="00185586"/>
  </w:style>
  <w:style w:type="table" w:customStyle="1" w:styleId="Tablaconcuadrcula371">
    <w:name w:val="Tabla con cuadrícula371"/>
    <w:basedOn w:val="Tablanormal"/>
    <w:next w:val="Tablaconcuadrcula"/>
    <w:uiPriority w:val="39"/>
    <w:rsid w:val="00185586"/>
    <w:pPr>
      <w:spacing w:after="0" w:line="240" w:lineRule="auto"/>
    </w:pPr>
    <w:rPr>
      <w:rFonts w:eastAsia="Times New Roman" w:cs="Times New Roman"/>
      <w:lang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font7">
    <w:name w:val="font7"/>
    <w:basedOn w:val="Normal"/>
    <w:rsid w:val="00185586"/>
    <w:pPr>
      <w:spacing w:before="100" w:beforeAutospacing="1" w:after="100" w:afterAutospacing="1" w:line="240" w:lineRule="auto"/>
    </w:pPr>
    <w:rPr>
      <w:rFonts w:ascii="Cambria" w:eastAsia="Times New Roman" w:hAnsi="Cambria" w:cs="Times New Roman"/>
      <w:color w:val="FF0000"/>
      <w:lang w:eastAsia="es-SV"/>
    </w:rPr>
  </w:style>
  <w:style w:type="paragraph" w:customStyle="1" w:styleId="xl63">
    <w:name w:val="xl63"/>
    <w:basedOn w:val="Normal"/>
    <w:rsid w:val="00185586"/>
    <w:pPr>
      <w:spacing w:before="100" w:beforeAutospacing="1" w:after="100" w:afterAutospacing="1" w:line="240" w:lineRule="auto"/>
    </w:pPr>
    <w:rPr>
      <w:rFonts w:ascii="Cambria" w:eastAsia="Times New Roman" w:hAnsi="Cambria" w:cs="Times New Roman"/>
      <w:sz w:val="24"/>
      <w:szCs w:val="24"/>
      <w:lang w:eastAsia="es-SV"/>
    </w:rPr>
  </w:style>
  <w:style w:type="paragraph" w:customStyle="1" w:styleId="xl64">
    <w:name w:val="xl64"/>
    <w:basedOn w:val="Normal"/>
    <w:rsid w:val="00185586"/>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Cambria" w:eastAsia="Times New Roman" w:hAnsi="Cambria" w:cs="Times New Roman"/>
      <w:b/>
      <w:bCs/>
      <w:color w:val="000000"/>
      <w:sz w:val="24"/>
      <w:szCs w:val="24"/>
      <w:lang w:eastAsia="es-SV"/>
    </w:rPr>
  </w:style>
  <w:style w:type="numbering" w:customStyle="1" w:styleId="Sinlista151">
    <w:name w:val="Sin lista151"/>
    <w:next w:val="Sinlista"/>
    <w:uiPriority w:val="99"/>
    <w:semiHidden/>
    <w:unhideWhenUsed/>
    <w:rsid w:val="00185586"/>
  </w:style>
  <w:style w:type="numbering" w:customStyle="1" w:styleId="Sinlista1131">
    <w:name w:val="Sin lista1131"/>
    <w:next w:val="Sinlista"/>
    <w:uiPriority w:val="99"/>
    <w:semiHidden/>
    <w:unhideWhenUsed/>
    <w:rsid w:val="00185586"/>
  </w:style>
  <w:style w:type="numbering" w:customStyle="1" w:styleId="Sinlista9">
    <w:name w:val="Sin lista9"/>
    <w:next w:val="Sinlista"/>
    <w:uiPriority w:val="99"/>
    <w:semiHidden/>
    <w:unhideWhenUsed/>
    <w:rsid w:val="00185586"/>
  </w:style>
  <w:style w:type="numbering" w:customStyle="1" w:styleId="Sinlista16">
    <w:name w:val="Sin lista16"/>
    <w:next w:val="Sinlista"/>
    <w:uiPriority w:val="99"/>
    <w:semiHidden/>
    <w:unhideWhenUsed/>
    <w:rsid w:val="00185586"/>
  </w:style>
  <w:style w:type="table" w:customStyle="1" w:styleId="Tablaconcuadrcula15">
    <w:name w:val="Tabla con cuadrícula15"/>
    <w:basedOn w:val="Tablanormal"/>
    <w:next w:val="Tablaconcuadrcula"/>
    <w:uiPriority w:val="39"/>
    <w:rsid w:val="0018558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27">
    <w:name w:val="Tabla con cuadrícula27"/>
    <w:basedOn w:val="Tablanormal"/>
    <w:next w:val="Tablaconcuadrcula"/>
    <w:uiPriority w:val="59"/>
    <w:rsid w:val="00185586"/>
    <w:pPr>
      <w:spacing w:after="0" w:line="240" w:lineRule="auto"/>
    </w:pPr>
    <w:rPr>
      <w:rFonts w:eastAsia="Times New Roman"/>
      <w:lang w:val="es-ES"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6">
    <w:name w:val="Tabla con cuadrícula16"/>
    <w:basedOn w:val="Tablanormal"/>
    <w:next w:val="Tablaconcuadrcula"/>
    <w:uiPriority w:val="59"/>
    <w:rsid w:val="00185586"/>
    <w:pPr>
      <w:widowControl w:val="0"/>
      <w:spacing w:after="0" w:line="240" w:lineRule="auto"/>
    </w:pPr>
    <w:rPr>
      <w:rFonts w:ascii="Times New Roman" w:eastAsia="Times New Roman" w:hAnsi="Times New Roman" w:cs="Times New Roman"/>
      <w:sz w:val="20"/>
      <w:szCs w:val="20"/>
      <w:lang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114">
    <w:name w:val="Sin lista114"/>
    <w:next w:val="Sinlista"/>
    <w:uiPriority w:val="99"/>
    <w:semiHidden/>
    <w:unhideWhenUsed/>
    <w:rsid w:val="00185586"/>
  </w:style>
  <w:style w:type="numbering" w:customStyle="1" w:styleId="Sinlista25">
    <w:name w:val="Sin lista25"/>
    <w:next w:val="Sinlista"/>
    <w:uiPriority w:val="99"/>
    <w:semiHidden/>
    <w:unhideWhenUsed/>
    <w:rsid w:val="00185586"/>
  </w:style>
  <w:style w:type="table" w:customStyle="1" w:styleId="Tablaconcuadrcula116">
    <w:name w:val="Tabla con cuadrícula116"/>
    <w:basedOn w:val="Tablanormal"/>
    <w:next w:val="Tablaconcuadrcula"/>
    <w:uiPriority w:val="39"/>
    <w:rsid w:val="00185586"/>
    <w:pPr>
      <w:spacing w:after="0" w:line="240" w:lineRule="auto"/>
    </w:pPr>
    <w:rPr>
      <w:rFonts w:eastAsia="Times New Roman"/>
      <w:lang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9">
    <w:name w:val="Tabla con cuadrícula39"/>
    <w:basedOn w:val="Tablanormal"/>
    <w:next w:val="Tablaconcuadrcula"/>
    <w:uiPriority w:val="39"/>
    <w:rsid w:val="00185586"/>
    <w:pPr>
      <w:spacing w:after="0" w:line="240" w:lineRule="auto"/>
    </w:pPr>
    <w:rPr>
      <w:rFonts w:eastAsia="Times New Roman"/>
      <w:lang w:val="es-ES"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Normal3">
    <w:name w:val="Table Normal3"/>
    <w:uiPriority w:val="2"/>
    <w:semiHidden/>
    <w:unhideWhenUsed/>
    <w:qFormat/>
    <w:rsid w:val="00185586"/>
    <w:pPr>
      <w:widowControl w:val="0"/>
      <w:spacing w:after="0" w:line="240" w:lineRule="auto"/>
    </w:pPr>
    <w:rPr>
      <w:lang w:val="en-US"/>
    </w:rPr>
    <w:tblPr>
      <w:tblInd w:w="0" w:type="dxa"/>
      <w:tblCellMar>
        <w:top w:w="0" w:type="dxa"/>
        <w:left w:w="0" w:type="dxa"/>
        <w:bottom w:w="0" w:type="dxa"/>
        <w:right w:w="0" w:type="dxa"/>
      </w:tblCellMar>
    </w:tblPr>
  </w:style>
  <w:style w:type="table" w:customStyle="1" w:styleId="Tablaconcuadrcula213">
    <w:name w:val="Tabla con cuadrícula213"/>
    <w:basedOn w:val="Tablanormal"/>
    <w:next w:val="Tablaconcuadrcula"/>
    <w:uiPriority w:val="59"/>
    <w:rsid w:val="00185586"/>
    <w:pPr>
      <w:spacing w:after="0" w:line="240" w:lineRule="auto"/>
    </w:pPr>
    <w:rPr>
      <w:rFonts w:eastAsia="Times New Roman"/>
      <w:lang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13">
    <w:name w:val="Tabla con cuadrícula313"/>
    <w:basedOn w:val="Tablanormal"/>
    <w:next w:val="Tablaconcuadrcula"/>
    <w:uiPriority w:val="59"/>
    <w:rsid w:val="00185586"/>
    <w:pPr>
      <w:spacing w:after="0" w:line="240" w:lineRule="auto"/>
    </w:pPr>
    <w:rPr>
      <w:rFonts w:eastAsia="Times New Roman"/>
      <w:lang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223">
    <w:name w:val="Tabla con cuadrícula223"/>
    <w:basedOn w:val="Tablanormal"/>
    <w:next w:val="Tablaconcuadrcula"/>
    <w:uiPriority w:val="59"/>
    <w:rsid w:val="00185586"/>
    <w:pPr>
      <w:spacing w:after="0" w:line="240" w:lineRule="auto"/>
    </w:pPr>
    <w:rPr>
      <w:rFonts w:eastAsia="Times New Roman"/>
      <w:lang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23">
    <w:name w:val="Tabla con cuadrícula323"/>
    <w:basedOn w:val="Tablanormal"/>
    <w:next w:val="Tablaconcuadrcula"/>
    <w:uiPriority w:val="59"/>
    <w:rsid w:val="00185586"/>
    <w:pPr>
      <w:spacing w:after="0" w:line="240" w:lineRule="auto"/>
    </w:pPr>
    <w:rPr>
      <w:rFonts w:eastAsia="Times New Roman"/>
      <w:lang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43">
    <w:name w:val="Tabla con cuadrícula43"/>
    <w:basedOn w:val="Tablanormal"/>
    <w:next w:val="Tablaconcuadrcula"/>
    <w:uiPriority w:val="39"/>
    <w:rsid w:val="00185586"/>
    <w:pPr>
      <w:spacing w:after="0" w:line="240" w:lineRule="auto"/>
    </w:pPr>
    <w:rPr>
      <w:rFonts w:ascii="Calibri" w:eastAsia="Calibri" w:hAnsi="Calibri" w:cs="Times New Roman"/>
      <w:lang w:val="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33">
    <w:name w:val="Tabla con cuadrícula333"/>
    <w:basedOn w:val="Tablanormal"/>
    <w:next w:val="Tablaconcuadrcula"/>
    <w:uiPriority w:val="59"/>
    <w:rsid w:val="0018558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2113">
    <w:name w:val="Tabla con cuadrícula2113"/>
    <w:basedOn w:val="Tablanormal"/>
    <w:next w:val="Tablaconcuadrcula"/>
    <w:uiPriority w:val="59"/>
    <w:rsid w:val="00185586"/>
    <w:pPr>
      <w:spacing w:after="0" w:line="240" w:lineRule="auto"/>
    </w:pPr>
    <w:rPr>
      <w:rFonts w:eastAsia="Times New Roman"/>
      <w:lang w:val="es-ES"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14">
    <w:name w:val="Tabla con cuadrícula1114"/>
    <w:basedOn w:val="Tablanormal"/>
    <w:next w:val="Tablaconcuadrcula"/>
    <w:uiPriority w:val="59"/>
    <w:rsid w:val="00185586"/>
    <w:pPr>
      <w:widowControl w:val="0"/>
      <w:spacing w:after="0" w:line="240" w:lineRule="auto"/>
    </w:pPr>
    <w:rPr>
      <w:rFonts w:ascii="Times New Roman" w:eastAsia="Times New Roman" w:hAnsi="Times New Roman" w:cs="Times New Roman"/>
      <w:sz w:val="20"/>
      <w:szCs w:val="20"/>
      <w:lang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1112">
    <w:name w:val="Sin lista1112"/>
    <w:next w:val="Sinlista"/>
    <w:uiPriority w:val="99"/>
    <w:semiHidden/>
    <w:unhideWhenUsed/>
    <w:rsid w:val="00185586"/>
  </w:style>
  <w:style w:type="table" w:customStyle="1" w:styleId="Tablaconcuadrcula11112">
    <w:name w:val="Tabla con cuadrícula11112"/>
    <w:basedOn w:val="Tablanormal"/>
    <w:next w:val="Tablaconcuadrcula"/>
    <w:uiPriority w:val="39"/>
    <w:rsid w:val="00185586"/>
    <w:pPr>
      <w:spacing w:after="0" w:line="240" w:lineRule="auto"/>
    </w:pPr>
    <w:rPr>
      <w:rFonts w:eastAsia="Times New Roman"/>
      <w:lang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113">
    <w:name w:val="Tabla con cuadrícula3113"/>
    <w:basedOn w:val="Tablanormal"/>
    <w:next w:val="Tablaconcuadrcula"/>
    <w:uiPriority w:val="59"/>
    <w:rsid w:val="00185586"/>
    <w:pPr>
      <w:spacing w:after="0" w:line="240" w:lineRule="auto"/>
    </w:pPr>
    <w:rPr>
      <w:rFonts w:eastAsia="Times New Roman"/>
      <w:lang w:val="es-ES"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21112">
    <w:name w:val="Tabla con cuadrícula21112"/>
    <w:basedOn w:val="Tablanormal"/>
    <w:next w:val="Tablaconcuadrcula"/>
    <w:uiPriority w:val="59"/>
    <w:rsid w:val="00185586"/>
    <w:pPr>
      <w:spacing w:after="0" w:line="240" w:lineRule="auto"/>
    </w:pPr>
    <w:rPr>
      <w:rFonts w:eastAsia="Times New Roman"/>
      <w:lang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1112">
    <w:name w:val="Tabla con cuadrícula31112"/>
    <w:basedOn w:val="Tablanormal"/>
    <w:next w:val="Tablaconcuadrcula"/>
    <w:uiPriority w:val="59"/>
    <w:rsid w:val="00185586"/>
    <w:pPr>
      <w:spacing w:after="0" w:line="240" w:lineRule="auto"/>
    </w:pPr>
    <w:rPr>
      <w:rFonts w:eastAsia="Times New Roman"/>
      <w:lang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Normal12">
    <w:name w:val="Table Normal12"/>
    <w:uiPriority w:val="2"/>
    <w:unhideWhenUsed/>
    <w:qFormat/>
    <w:rsid w:val="00185586"/>
    <w:pPr>
      <w:widowControl w:val="0"/>
      <w:spacing w:after="0" w:line="240" w:lineRule="auto"/>
    </w:pPr>
    <w:rPr>
      <w:lang w:val="en-US"/>
    </w:rPr>
    <w:tblPr>
      <w:tblInd w:w="0" w:type="dxa"/>
      <w:tblCellMar>
        <w:top w:w="0" w:type="dxa"/>
        <w:left w:w="0" w:type="dxa"/>
        <w:bottom w:w="0" w:type="dxa"/>
        <w:right w:w="0" w:type="dxa"/>
      </w:tblCellMar>
    </w:tblPr>
  </w:style>
  <w:style w:type="numbering" w:customStyle="1" w:styleId="Sinlista35">
    <w:name w:val="Sin lista35"/>
    <w:next w:val="Sinlista"/>
    <w:uiPriority w:val="99"/>
    <w:semiHidden/>
    <w:unhideWhenUsed/>
    <w:rsid w:val="00185586"/>
  </w:style>
  <w:style w:type="numbering" w:customStyle="1" w:styleId="Sinlista122">
    <w:name w:val="Sin lista122"/>
    <w:next w:val="Sinlista"/>
    <w:uiPriority w:val="99"/>
    <w:semiHidden/>
    <w:unhideWhenUsed/>
    <w:rsid w:val="00185586"/>
  </w:style>
  <w:style w:type="table" w:customStyle="1" w:styleId="Tablaconcuadrcula233">
    <w:name w:val="Tabla con cuadrícula233"/>
    <w:basedOn w:val="Tablanormal"/>
    <w:next w:val="Tablaconcuadrcula"/>
    <w:uiPriority w:val="59"/>
    <w:rsid w:val="00185586"/>
    <w:pPr>
      <w:spacing w:after="0" w:line="240" w:lineRule="auto"/>
    </w:pPr>
    <w:rPr>
      <w:rFonts w:eastAsia="Times New Roman"/>
      <w:lang w:val="es-ES"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213">
    <w:name w:val="Sin lista213"/>
    <w:next w:val="Sinlista"/>
    <w:uiPriority w:val="99"/>
    <w:semiHidden/>
    <w:unhideWhenUsed/>
    <w:rsid w:val="00185586"/>
  </w:style>
  <w:style w:type="table" w:customStyle="1" w:styleId="Tablaconcuadrcula1122">
    <w:name w:val="Tabla con cuadrícula1122"/>
    <w:basedOn w:val="Tablanormal"/>
    <w:next w:val="Tablaconcuadrcula"/>
    <w:uiPriority w:val="39"/>
    <w:rsid w:val="00185586"/>
    <w:pPr>
      <w:spacing w:after="0" w:line="240" w:lineRule="auto"/>
    </w:pPr>
    <w:rPr>
      <w:rFonts w:eastAsia="Times New Roman"/>
      <w:lang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42">
    <w:name w:val="Tabla con cuadrícula342"/>
    <w:basedOn w:val="Tablanormal"/>
    <w:next w:val="Tablaconcuadrcula"/>
    <w:uiPriority w:val="59"/>
    <w:rsid w:val="00185586"/>
    <w:pPr>
      <w:spacing w:after="0" w:line="240" w:lineRule="auto"/>
    </w:pPr>
    <w:rPr>
      <w:rFonts w:eastAsia="Times New Roman"/>
      <w:lang w:val="es-ES"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313">
    <w:name w:val="Sin lista313"/>
    <w:next w:val="Sinlista"/>
    <w:uiPriority w:val="99"/>
    <w:semiHidden/>
    <w:unhideWhenUsed/>
    <w:rsid w:val="00185586"/>
  </w:style>
  <w:style w:type="table" w:customStyle="1" w:styleId="Tablaconcuadrcula53">
    <w:name w:val="Tabla con cuadrícula53"/>
    <w:basedOn w:val="Tablanormal"/>
    <w:next w:val="Tablaconcuadrcula"/>
    <w:uiPriority w:val="59"/>
    <w:rsid w:val="00185586"/>
    <w:pPr>
      <w:spacing w:after="0" w:line="240" w:lineRule="auto"/>
    </w:pPr>
    <w:rPr>
      <w:lang w:val="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44">
    <w:name w:val="Sin lista44"/>
    <w:next w:val="Sinlista"/>
    <w:uiPriority w:val="99"/>
    <w:semiHidden/>
    <w:unhideWhenUsed/>
    <w:rsid w:val="00185586"/>
  </w:style>
  <w:style w:type="table" w:customStyle="1" w:styleId="Tablaconcuadrcula63">
    <w:name w:val="Tabla con cuadrícula63"/>
    <w:basedOn w:val="Tablanormal"/>
    <w:next w:val="Tablaconcuadrcula"/>
    <w:uiPriority w:val="59"/>
    <w:rsid w:val="00185586"/>
    <w:pPr>
      <w:spacing w:after="0" w:line="240" w:lineRule="auto"/>
    </w:pPr>
    <w:rPr>
      <w:lang w:val="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73">
    <w:name w:val="Tabla con cuadrícula73"/>
    <w:basedOn w:val="Tablanormal"/>
    <w:next w:val="Tablaconcuadrcula"/>
    <w:uiPriority w:val="59"/>
    <w:rsid w:val="00185586"/>
    <w:pPr>
      <w:spacing w:after="0" w:line="240" w:lineRule="auto"/>
    </w:pPr>
    <w:rPr>
      <w:lang w:val="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54">
    <w:name w:val="Sin lista54"/>
    <w:next w:val="Sinlista"/>
    <w:uiPriority w:val="99"/>
    <w:semiHidden/>
    <w:unhideWhenUsed/>
    <w:rsid w:val="00185586"/>
  </w:style>
  <w:style w:type="table" w:customStyle="1" w:styleId="Tablaconcuadrcula93">
    <w:name w:val="Tabla con cuadrícula93"/>
    <w:basedOn w:val="Tablanormal"/>
    <w:next w:val="Tablaconcuadrcula"/>
    <w:uiPriority w:val="59"/>
    <w:rsid w:val="0018558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84">
    <w:name w:val="Tabla con cuadrícula84"/>
    <w:basedOn w:val="Tablanormal"/>
    <w:next w:val="Tablaconcuadrcula"/>
    <w:uiPriority w:val="39"/>
    <w:rsid w:val="00185586"/>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63">
    <w:name w:val="Sin lista63"/>
    <w:next w:val="Sinlista"/>
    <w:uiPriority w:val="99"/>
    <w:semiHidden/>
    <w:unhideWhenUsed/>
    <w:rsid w:val="00185586"/>
  </w:style>
  <w:style w:type="numbering" w:customStyle="1" w:styleId="Sinlista132">
    <w:name w:val="Sin lista132"/>
    <w:next w:val="Sinlista"/>
    <w:uiPriority w:val="99"/>
    <w:semiHidden/>
    <w:unhideWhenUsed/>
    <w:rsid w:val="00185586"/>
  </w:style>
  <w:style w:type="table" w:customStyle="1" w:styleId="Tablaconcuadrcula242">
    <w:name w:val="Tabla con cuadrícula242"/>
    <w:basedOn w:val="Tablanormal"/>
    <w:next w:val="Tablaconcuadrcula"/>
    <w:uiPriority w:val="59"/>
    <w:rsid w:val="00185586"/>
    <w:pPr>
      <w:spacing w:after="0" w:line="240" w:lineRule="auto"/>
    </w:pPr>
    <w:rPr>
      <w:rFonts w:eastAsia="Times New Roman"/>
      <w:lang w:val="es-ES"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222">
    <w:name w:val="Sin lista222"/>
    <w:next w:val="Sinlista"/>
    <w:uiPriority w:val="99"/>
    <w:semiHidden/>
    <w:unhideWhenUsed/>
    <w:rsid w:val="00185586"/>
  </w:style>
  <w:style w:type="table" w:customStyle="1" w:styleId="Tablaconcuadrcula1132">
    <w:name w:val="Tabla con cuadrícula1132"/>
    <w:basedOn w:val="Tablanormal"/>
    <w:next w:val="Tablaconcuadrcula"/>
    <w:uiPriority w:val="39"/>
    <w:rsid w:val="00185586"/>
    <w:pPr>
      <w:spacing w:after="0" w:line="240" w:lineRule="auto"/>
    </w:pPr>
    <w:rPr>
      <w:rFonts w:eastAsia="Times New Roman"/>
      <w:lang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52">
    <w:name w:val="Tabla con cuadrícula352"/>
    <w:basedOn w:val="Tablanormal"/>
    <w:next w:val="Tablaconcuadrcula"/>
    <w:uiPriority w:val="59"/>
    <w:rsid w:val="00185586"/>
    <w:pPr>
      <w:spacing w:after="0" w:line="240" w:lineRule="auto"/>
    </w:pPr>
    <w:rPr>
      <w:rFonts w:eastAsia="Times New Roman"/>
      <w:lang w:val="es-ES"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322">
    <w:name w:val="Sin lista322"/>
    <w:next w:val="Sinlista"/>
    <w:uiPriority w:val="99"/>
    <w:semiHidden/>
    <w:unhideWhenUsed/>
    <w:rsid w:val="00185586"/>
  </w:style>
  <w:style w:type="numbering" w:customStyle="1" w:styleId="Sinlista413">
    <w:name w:val="Sin lista413"/>
    <w:next w:val="Sinlista"/>
    <w:uiPriority w:val="99"/>
    <w:semiHidden/>
    <w:unhideWhenUsed/>
    <w:rsid w:val="00185586"/>
  </w:style>
  <w:style w:type="numbering" w:customStyle="1" w:styleId="Sinlista513">
    <w:name w:val="Sin lista513"/>
    <w:next w:val="Sinlista"/>
    <w:uiPriority w:val="99"/>
    <w:semiHidden/>
    <w:unhideWhenUsed/>
    <w:rsid w:val="00185586"/>
  </w:style>
  <w:style w:type="numbering" w:customStyle="1" w:styleId="Sinlista612">
    <w:name w:val="Sin lista612"/>
    <w:next w:val="Sinlista"/>
    <w:uiPriority w:val="99"/>
    <w:semiHidden/>
    <w:unhideWhenUsed/>
    <w:rsid w:val="00185586"/>
  </w:style>
  <w:style w:type="numbering" w:customStyle="1" w:styleId="Sinlista1122">
    <w:name w:val="Sin lista1122"/>
    <w:next w:val="Sinlista"/>
    <w:uiPriority w:val="99"/>
    <w:semiHidden/>
    <w:unhideWhenUsed/>
    <w:rsid w:val="00185586"/>
  </w:style>
  <w:style w:type="table" w:customStyle="1" w:styleId="Tablaconcuadrcula102">
    <w:name w:val="Tabla con cuadrícula102"/>
    <w:basedOn w:val="Tablanormal"/>
    <w:next w:val="Tablaconcuadrcula"/>
    <w:uiPriority w:val="59"/>
    <w:rsid w:val="0018558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2312">
    <w:name w:val="Tabla con cuadrícula2312"/>
    <w:basedOn w:val="Tablanormal"/>
    <w:next w:val="Tablaconcuadrcula"/>
    <w:uiPriority w:val="59"/>
    <w:rsid w:val="00185586"/>
    <w:pPr>
      <w:spacing w:after="0" w:line="240" w:lineRule="auto"/>
    </w:pPr>
    <w:rPr>
      <w:rFonts w:eastAsia="Times New Roman"/>
      <w:lang w:val="es-ES"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2112">
    <w:name w:val="Sin lista2112"/>
    <w:next w:val="Sinlista"/>
    <w:uiPriority w:val="99"/>
    <w:semiHidden/>
    <w:unhideWhenUsed/>
    <w:rsid w:val="00185586"/>
  </w:style>
  <w:style w:type="table" w:customStyle="1" w:styleId="Tablaconcuadrcula122">
    <w:name w:val="Tabla con cuadrícula122"/>
    <w:basedOn w:val="Tablanormal"/>
    <w:next w:val="Tablaconcuadrcula"/>
    <w:uiPriority w:val="59"/>
    <w:rsid w:val="00185586"/>
    <w:pPr>
      <w:widowControl w:val="0"/>
      <w:spacing w:after="0" w:line="240" w:lineRule="auto"/>
    </w:pPr>
    <w:rPr>
      <w:rFonts w:ascii="Times New Roman" w:eastAsia="Times New Roman" w:hAnsi="Times New Roman" w:cs="Times New Roman"/>
      <w:sz w:val="20"/>
      <w:szCs w:val="20"/>
      <w:lang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122">
    <w:name w:val="Tabla con cuadrícula11122"/>
    <w:basedOn w:val="Tablanormal"/>
    <w:next w:val="Tablaconcuadrcula"/>
    <w:uiPriority w:val="39"/>
    <w:rsid w:val="00185586"/>
    <w:pPr>
      <w:spacing w:after="0" w:line="240" w:lineRule="auto"/>
    </w:pPr>
    <w:rPr>
      <w:rFonts w:eastAsia="Times New Roman"/>
      <w:lang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312">
    <w:name w:val="Tabla con cuadrícula3312"/>
    <w:basedOn w:val="Tablanormal"/>
    <w:next w:val="Tablaconcuadrcula"/>
    <w:uiPriority w:val="59"/>
    <w:rsid w:val="00185586"/>
    <w:pPr>
      <w:spacing w:after="0" w:line="240" w:lineRule="auto"/>
    </w:pPr>
    <w:rPr>
      <w:rFonts w:eastAsia="Times New Roman"/>
      <w:lang w:val="es-ES"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2212">
    <w:name w:val="Tabla con cuadrícula2212"/>
    <w:basedOn w:val="Tablanormal"/>
    <w:next w:val="Tablaconcuadrcula"/>
    <w:uiPriority w:val="59"/>
    <w:rsid w:val="00185586"/>
    <w:pPr>
      <w:spacing w:after="0" w:line="240" w:lineRule="auto"/>
    </w:pPr>
    <w:rPr>
      <w:rFonts w:eastAsia="Times New Roman"/>
      <w:lang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212">
    <w:name w:val="Tabla con cuadrícula3212"/>
    <w:basedOn w:val="Tablanormal"/>
    <w:next w:val="Tablaconcuadrcula"/>
    <w:uiPriority w:val="59"/>
    <w:rsid w:val="00185586"/>
    <w:pPr>
      <w:spacing w:after="0" w:line="240" w:lineRule="auto"/>
    </w:pPr>
    <w:rPr>
      <w:rFonts w:eastAsia="Times New Roman"/>
      <w:lang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412">
    <w:name w:val="Tabla con cuadrícula412"/>
    <w:basedOn w:val="Tablanormal"/>
    <w:next w:val="Tablaconcuadrcula"/>
    <w:uiPriority w:val="59"/>
    <w:rsid w:val="00185586"/>
    <w:pPr>
      <w:spacing w:after="0" w:line="240" w:lineRule="auto"/>
    </w:pPr>
    <w:rPr>
      <w:rFonts w:ascii="Calibri" w:eastAsia="Calibri" w:hAnsi="Calibri" w:cs="Times New Roman"/>
      <w:lang w:val="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3112">
    <w:name w:val="Sin lista3112"/>
    <w:next w:val="Sinlista"/>
    <w:uiPriority w:val="99"/>
    <w:semiHidden/>
    <w:unhideWhenUsed/>
    <w:rsid w:val="00185586"/>
  </w:style>
  <w:style w:type="table" w:customStyle="1" w:styleId="Tablaconcuadrcula512">
    <w:name w:val="Tabla con cuadrícula512"/>
    <w:basedOn w:val="Tablanormal"/>
    <w:next w:val="Tablaconcuadrcula"/>
    <w:uiPriority w:val="59"/>
    <w:rsid w:val="00185586"/>
    <w:pPr>
      <w:spacing w:after="0" w:line="240" w:lineRule="auto"/>
    </w:pPr>
    <w:rPr>
      <w:lang w:val="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4112">
    <w:name w:val="Sin lista4112"/>
    <w:next w:val="Sinlista"/>
    <w:uiPriority w:val="99"/>
    <w:semiHidden/>
    <w:unhideWhenUsed/>
    <w:rsid w:val="00185586"/>
  </w:style>
  <w:style w:type="table" w:customStyle="1" w:styleId="Tablaconcuadrcula612">
    <w:name w:val="Tabla con cuadrícula612"/>
    <w:basedOn w:val="Tablanormal"/>
    <w:next w:val="Tablaconcuadrcula"/>
    <w:uiPriority w:val="59"/>
    <w:rsid w:val="00185586"/>
    <w:pPr>
      <w:spacing w:after="0" w:line="240" w:lineRule="auto"/>
    </w:pPr>
    <w:rPr>
      <w:lang w:val="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712">
    <w:name w:val="Tabla con cuadrícula712"/>
    <w:basedOn w:val="Tablanormal"/>
    <w:next w:val="Tablaconcuadrcula"/>
    <w:uiPriority w:val="59"/>
    <w:rsid w:val="00185586"/>
    <w:pPr>
      <w:spacing w:after="0" w:line="240" w:lineRule="auto"/>
    </w:pPr>
    <w:rPr>
      <w:lang w:val="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5112">
    <w:name w:val="Sin lista5112"/>
    <w:next w:val="Sinlista"/>
    <w:uiPriority w:val="99"/>
    <w:semiHidden/>
    <w:unhideWhenUsed/>
    <w:rsid w:val="00185586"/>
  </w:style>
  <w:style w:type="table" w:customStyle="1" w:styleId="Tablaconcuadrcula912">
    <w:name w:val="Tabla con cuadrícula912"/>
    <w:basedOn w:val="Tablanormal"/>
    <w:next w:val="Tablaconcuadrcula"/>
    <w:uiPriority w:val="59"/>
    <w:rsid w:val="0018558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812">
    <w:name w:val="Tabla con cuadrícula812"/>
    <w:basedOn w:val="Tablanormal"/>
    <w:next w:val="Tablaconcuadrcula"/>
    <w:uiPriority w:val="39"/>
    <w:rsid w:val="00185586"/>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72">
    <w:name w:val="Sin lista72"/>
    <w:next w:val="Sinlista"/>
    <w:uiPriority w:val="99"/>
    <w:semiHidden/>
    <w:unhideWhenUsed/>
    <w:rsid w:val="00185586"/>
  </w:style>
  <w:style w:type="numbering" w:customStyle="1" w:styleId="Sinlista142">
    <w:name w:val="Sin lista142"/>
    <w:next w:val="Sinlista"/>
    <w:uiPriority w:val="99"/>
    <w:semiHidden/>
    <w:unhideWhenUsed/>
    <w:rsid w:val="00185586"/>
  </w:style>
  <w:style w:type="table" w:customStyle="1" w:styleId="Tablaconcuadrcula252">
    <w:name w:val="Tabla con cuadrícula252"/>
    <w:basedOn w:val="Tablanormal"/>
    <w:next w:val="Tablaconcuadrcula"/>
    <w:uiPriority w:val="59"/>
    <w:rsid w:val="00185586"/>
    <w:pPr>
      <w:spacing w:after="0" w:line="240" w:lineRule="auto"/>
    </w:pPr>
    <w:rPr>
      <w:rFonts w:eastAsia="Times New Roman"/>
      <w:lang w:val="es-ES"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232">
    <w:name w:val="Sin lista232"/>
    <w:next w:val="Sinlista"/>
    <w:uiPriority w:val="99"/>
    <w:semiHidden/>
    <w:unhideWhenUsed/>
    <w:rsid w:val="00185586"/>
  </w:style>
  <w:style w:type="table" w:customStyle="1" w:styleId="Tablaconcuadrcula1142">
    <w:name w:val="Tabla con cuadrícula1142"/>
    <w:basedOn w:val="Tablanormal"/>
    <w:next w:val="Tablaconcuadrcula"/>
    <w:uiPriority w:val="39"/>
    <w:rsid w:val="00185586"/>
    <w:pPr>
      <w:spacing w:after="0" w:line="240" w:lineRule="auto"/>
    </w:pPr>
    <w:rPr>
      <w:rFonts w:eastAsia="Times New Roman"/>
      <w:lang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62">
    <w:name w:val="Tabla con cuadrícula362"/>
    <w:basedOn w:val="Tablanormal"/>
    <w:next w:val="Tablaconcuadrcula"/>
    <w:uiPriority w:val="59"/>
    <w:rsid w:val="00185586"/>
    <w:pPr>
      <w:spacing w:after="0" w:line="240" w:lineRule="auto"/>
    </w:pPr>
    <w:rPr>
      <w:rFonts w:eastAsia="Times New Roman"/>
      <w:lang w:val="es-ES"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332">
    <w:name w:val="Sin lista332"/>
    <w:next w:val="Sinlista"/>
    <w:uiPriority w:val="99"/>
    <w:semiHidden/>
    <w:unhideWhenUsed/>
    <w:rsid w:val="00185586"/>
  </w:style>
  <w:style w:type="numbering" w:customStyle="1" w:styleId="Sinlista422">
    <w:name w:val="Sin lista422"/>
    <w:next w:val="Sinlista"/>
    <w:uiPriority w:val="99"/>
    <w:semiHidden/>
    <w:unhideWhenUsed/>
    <w:rsid w:val="00185586"/>
  </w:style>
  <w:style w:type="numbering" w:customStyle="1" w:styleId="Sinlista522">
    <w:name w:val="Sin lista522"/>
    <w:next w:val="Sinlista"/>
    <w:uiPriority w:val="99"/>
    <w:semiHidden/>
    <w:unhideWhenUsed/>
    <w:rsid w:val="00185586"/>
  </w:style>
  <w:style w:type="table" w:customStyle="1" w:styleId="Tablaconcuadrcula822">
    <w:name w:val="Tabla con cuadrícula822"/>
    <w:basedOn w:val="Tablanormal"/>
    <w:next w:val="Tablaconcuadrcula"/>
    <w:uiPriority w:val="59"/>
    <w:rsid w:val="00185586"/>
    <w:pPr>
      <w:spacing w:after="0" w:line="240" w:lineRule="auto"/>
    </w:pPr>
    <w:rPr>
      <w:lang w:val="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31">
    <w:name w:val="Tabla con cuadrícula131"/>
    <w:basedOn w:val="Tablanormal"/>
    <w:next w:val="Tablaconcuadrcula"/>
    <w:uiPriority w:val="59"/>
    <w:rsid w:val="00185586"/>
    <w:pPr>
      <w:spacing w:after="0" w:line="240" w:lineRule="auto"/>
    </w:pPr>
    <w:rPr>
      <w:lang w:val="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41">
    <w:name w:val="Tabla con cuadrícula141"/>
    <w:basedOn w:val="Tablanormal"/>
    <w:next w:val="Tablaconcuadrcula"/>
    <w:uiPriority w:val="59"/>
    <w:rsid w:val="00185586"/>
    <w:pPr>
      <w:spacing w:after="0" w:line="240" w:lineRule="auto"/>
    </w:pPr>
    <w:rPr>
      <w:lang w:val="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42">
    <w:name w:val="Tabla con cuadrícula142"/>
    <w:basedOn w:val="Tablanormal"/>
    <w:next w:val="Tablaconcuadrcula"/>
    <w:uiPriority w:val="59"/>
    <w:rsid w:val="00185586"/>
    <w:pPr>
      <w:spacing w:after="0" w:line="240" w:lineRule="auto"/>
    </w:pPr>
    <w:rPr>
      <w:lang w:val="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81">
    <w:name w:val="Tabla con cuadrícula381"/>
    <w:basedOn w:val="Tablanormal"/>
    <w:next w:val="Tablaconcuadrcula"/>
    <w:uiPriority w:val="39"/>
    <w:rsid w:val="00185586"/>
    <w:pPr>
      <w:spacing w:after="0" w:line="240" w:lineRule="auto"/>
    </w:pPr>
    <w:rPr>
      <w:rFonts w:eastAsia="Times New Roman" w:cs="Times New Roman"/>
      <w:lang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43">
    <w:name w:val="Tabla con cuadrícula143"/>
    <w:basedOn w:val="Tablanormal"/>
    <w:next w:val="Tablaconcuadrcula"/>
    <w:uiPriority w:val="59"/>
    <w:rsid w:val="00185586"/>
    <w:pPr>
      <w:spacing w:after="0" w:line="240" w:lineRule="auto"/>
    </w:pPr>
    <w:rPr>
      <w:lang w:val="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44">
    <w:name w:val="Tabla con cuadrícula144"/>
    <w:basedOn w:val="Tablanormal"/>
    <w:next w:val="Tablaconcuadrcula"/>
    <w:uiPriority w:val="59"/>
    <w:rsid w:val="00185586"/>
    <w:pPr>
      <w:spacing w:after="0" w:line="240" w:lineRule="auto"/>
    </w:pPr>
    <w:rPr>
      <w:lang w:val="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10">
    <w:name w:val="Sin lista10"/>
    <w:next w:val="Sinlista"/>
    <w:uiPriority w:val="99"/>
    <w:semiHidden/>
    <w:unhideWhenUsed/>
    <w:rsid w:val="00185586"/>
  </w:style>
  <w:style w:type="paragraph" w:customStyle="1" w:styleId="Textoindependiente21">
    <w:name w:val="Texto independiente 21"/>
    <w:basedOn w:val="Normal"/>
    <w:rsid w:val="00185586"/>
    <w:pPr>
      <w:suppressAutoHyphens/>
      <w:spacing w:after="0" w:line="480" w:lineRule="auto"/>
      <w:textAlignment w:val="baseline"/>
    </w:pPr>
    <w:rPr>
      <w:rFonts w:ascii="Tahoma" w:eastAsia="Tahoma" w:hAnsi="Tahoma" w:cs="Tahoma"/>
      <w:kern w:val="1"/>
      <w:sz w:val="24"/>
      <w:szCs w:val="20"/>
      <w:lang w:eastAsia="zh-CN"/>
    </w:rPr>
  </w:style>
  <w:style w:type="paragraph" w:customStyle="1" w:styleId="Imagen">
    <w:name w:val="Imagen"/>
    <w:basedOn w:val="Normal"/>
    <w:rsid w:val="00185586"/>
    <w:pPr>
      <w:spacing w:after="200" w:line="276" w:lineRule="auto"/>
    </w:pPr>
  </w:style>
  <w:style w:type="table" w:customStyle="1" w:styleId="Tablaconcuadrcula343">
    <w:name w:val="Tabla con cuadrícula343"/>
    <w:basedOn w:val="Tablanormal"/>
    <w:next w:val="Tablaconcuadrcula"/>
    <w:uiPriority w:val="39"/>
    <w:rsid w:val="00185586"/>
    <w:pPr>
      <w:spacing w:after="0" w:line="240" w:lineRule="auto"/>
    </w:pPr>
    <w:rPr>
      <w:rFonts w:eastAsia="Times New Roman" w:cs="Times New Roman"/>
      <w:lang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Standard">
    <w:name w:val="Standard"/>
    <w:rsid w:val="00185586"/>
    <w:pPr>
      <w:suppressAutoHyphens/>
      <w:spacing w:after="0" w:line="240" w:lineRule="auto"/>
      <w:textAlignment w:val="baseline"/>
    </w:pPr>
    <w:rPr>
      <w:rFonts w:ascii="Times New Roman" w:eastAsia="Times New Roman" w:hAnsi="Times New Roman" w:cs="Times New Roman"/>
      <w:kern w:val="1"/>
      <w:sz w:val="20"/>
      <w:szCs w:val="20"/>
      <w:lang w:val="es-ES" w:eastAsia="zh-CN"/>
    </w:rPr>
  </w:style>
  <w:style w:type="table" w:customStyle="1" w:styleId="Tablaconcuadrcula85">
    <w:name w:val="Tabla con cuadrícula85"/>
    <w:basedOn w:val="Tablanormal"/>
    <w:next w:val="Tablaconcuadrcula"/>
    <w:uiPriority w:val="59"/>
    <w:rsid w:val="00185586"/>
    <w:pPr>
      <w:spacing w:after="0" w:line="240" w:lineRule="auto"/>
    </w:pPr>
    <w:rPr>
      <w:lang w:val="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813">
    <w:name w:val="Tabla con cuadrícula813"/>
    <w:basedOn w:val="Tablanormal"/>
    <w:next w:val="Tablaconcuadrcula"/>
    <w:uiPriority w:val="59"/>
    <w:rsid w:val="00185586"/>
    <w:pPr>
      <w:spacing w:after="0" w:line="240" w:lineRule="auto"/>
    </w:pPr>
    <w:rPr>
      <w:lang w:val="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23">
    <w:name w:val="Tabla con cuadrícula123"/>
    <w:basedOn w:val="Tablanormal"/>
    <w:next w:val="Tablaconcuadrcula"/>
    <w:uiPriority w:val="59"/>
    <w:rsid w:val="00185586"/>
    <w:pPr>
      <w:spacing w:after="0" w:line="240" w:lineRule="auto"/>
    </w:pPr>
    <w:rPr>
      <w:lang w:val="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45">
    <w:name w:val="Tabla con cuadrícula145"/>
    <w:basedOn w:val="Tablanormal"/>
    <w:next w:val="Tablaconcuadrcula"/>
    <w:uiPriority w:val="59"/>
    <w:rsid w:val="00185586"/>
    <w:pPr>
      <w:spacing w:after="0" w:line="240" w:lineRule="auto"/>
    </w:pPr>
    <w:rPr>
      <w:lang w:val="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61">
    <w:name w:val="Tabla con cuadrícula161"/>
    <w:basedOn w:val="Tablanormal"/>
    <w:next w:val="Tablaconcuadrcula"/>
    <w:uiPriority w:val="59"/>
    <w:rsid w:val="0018558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7">
    <w:name w:val="Tabla con cuadrícula17"/>
    <w:basedOn w:val="Tablanormal"/>
    <w:next w:val="Tablaconcuadrcula"/>
    <w:uiPriority w:val="59"/>
    <w:rsid w:val="00185586"/>
    <w:pPr>
      <w:spacing w:after="0" w:line="240" w:lineRule="auto"/>
    </w:pPr>
    <w:rPr>
      <w:lang w:val="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413">
    <w:name w:val="Tabla con cuadrícula413"/>
    <w:basedOn w:val="Tablanormal"/>
    <w:next w:val="Tablaconcuadrcula"/>
    <w:uiPriority w:val="39"/>
    <w:rsid w:val="00185586"/>
    <w:pPr>
      <w:spacing w:after="0" w:line="240" w:lineRule="auto"/>
    </w:pPr>
    <w:rPr>
      <w:rFonts w:eastAsia="Times New Roman" w:cs="Times New Roman"/>
      <w:lang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44">
    <w:name w:val="Tabla con cuadrícula344"/>
    <w:basedOn w:val="Tablanormal"/>
    <w:next w:val="Tablaconcuadrcula"/>
    <w:uiPriority w:val="39"/>
    <w:rsid w:val="00185586"/>
    <w:pPr>
      <w:spacing w:after="0" w:line="240" w:lineRule="auto"/>
    </w:pPr>
    <w:rPr>
      <w:rFonts w:eastAsia="Times New Roman" w:cs="Times New Roman"/>
      <w:lang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53">
    <w:name w:val="Tabla con cuadrícula353"/>
    <w:basedOn w:val="Tablanormal"/>
    <w:next w:val="Tablaconcuadrcula"/>
    <w:uiPriority w:val="39"/>
    <w:rsid w:val="00185586"/>
    <w:pPr>
      <w:spacing w:after="0" w:line="240" w:lineRule="auto"/>
    </w:pPr>
    <w:rPr>
      <w:rFonts w:eastAsia="Times New Roman" w:cs="Times New Roman"/>
      <w:lang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
    <w:name w:val="TableGrid"/>
    <w:rsid w:val="00185586"/>
    <w:pPr>
      <w:spacing w:after="0" w:line="240" w:lineRule="auto"/>
    </w:pPr>
    <w:rPr>
      <w:rFonts w:eastAsia="Times New Roman"/>
      <w:lang w:eastAsia="es-SV"/>
    </w:rPr>
    <w:tblPr>
      <w:tblCellMar>
        <w:top w:w="0" w:type="dxa"/>
        <w:left w:w="0" w:type="dxa"/>
        <w:bottom w:w="0" w:type="dxa"/>
        <w:right w:w="0" w:type="dxa"/>
      </w:tblCellMar>
    </w:tblPr>
  </w:style>
  <w:style w:type="table" w:customStyle="1" w:styleId="Tablaconcuadrcula345">
    <w:name w:val="Tabla con cuadrícula345"/>
    <w:basedOn w:val="Tablanormal"/>
    <w:next w:val="Tablaconcuadrcula"/>
    <w:uiPriority w:val="39"/>
    <w:rsid w:val="00185586"/>
    <w:pPr>
      <w:spacing w:after="0" w:line="240" w:lineRule="auto"/>
    </w:pPr>
    <w:rPr>
      <w:rFonts w:eastAsia="Times New Roman" w:cs="Times New Roman"/>
      <w:lang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54">
    <w:name w:val="Tabla con cuadrícula354"/>
    <w:basedOn w:val="Tablanormal"/>
    <w:next w:val="Tablaconcuadrcula"/>
    <w:uiPriority w:val="39"/>
    <w:rsid w:val="00185586"/>
    <w:pPr>
      <w:spacing w:after="0" w:line="240" w:lineRule="auto"/>
    </w:pPr>
    <w:rPr>
      <w:rFonts w:eastAsia="Times New Roman" w:cs="Times New Roman"/>
      <w:lang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86">
    <w:name w:val="Tabla con cuadrícula86"/>
    <w:basedOn w:val="Tablanormal"/>
    <w:next w:val="Tablaconcuadrcula"/>
    <w:uiPriority w:val="59"/>
    <w:rsid w:val="00185586"/>
    <w:pPr>
      <w:spacing w:after="0" w:line="240" w:lineRule="auto"/>
    </w:pPr>
    <w:rPr>
      <w:lang w:val="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814">
    <w:name w:val="Tabla con cuadrícula814"/>
    <w:basedOn w:val="Tablanormal"/>
    <w:next w:val="Tablaconcuadrcula"/>
    <w:uiPriority w:val="59"/>
    <w:rsid w:val="00185586"/>
    <w:pPr>
      <w:spacing w:after="0" w:line="240" w:lineRule="auto"/>
    </w:pPr>
    <w:rPr>
      <w:lang w:val="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24">
    <w:name w:val="Tabla con cuadrícula124"/>
    <w:basedOn w:val="Tablanormal"/>
    <w:next w:val="Tablaconcuadrcula"/>
    <w:uiPriority w:val="59"/>
    <w:rsid w:val="00185586"/>
    <w:pPr>
      <w:spacing w:after="0" w:line="240" w:lineRule="auto"/>
    </w:pPr>
    <w:rPr>
      <w:lang w:val="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46">
    <w:name w:val="Tabla con cuadrícula146"/>
    <w:basedOn w:val="Tablanormal"/>
    <w:next w:val="Tablaconcuadrcula"/>
    <w:uiPriority w:val="59"/>
    <w:rsid w:val="00185586"/>
    <w:pPr>
      <w:spacing w:after="0" w:line="240" w:lineRule="auto"/>
    </w:pPr>
    <w:rPr>
      <w:lang w:val="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62">
    <w:name w:val="Tabla con cuadrícula162"/>
    <w:basedOn w:val="Tablanormal"/>
    <w:next w:val="Tablaconcuadrcula"/>
    <w:uiPriority w:val="59"/>
    <w:rsid w:val="0018558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46">
    <w:name w:val="Tabla con cuadrícula346"/>
    <w:basedOn w:val="Tablanormal"/>
    <w:next w:val="Tablaconcuadrcula"/>
    <w:uiPriority w:val="39"/>
    <w:rsid w:val="00185586"/>
    <w:pPr>
      <w:spacing w:after="0" w:line="240" w:lineRule="auto"/>
    </w:pPr>
    <w:rPr>
      <w:rFonts w:eastAsia="Times New Roman" w:cs="Times New Roman"/>
      <w:lang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55">
    <w:name w:val="Tabla con cuadrícula355"/>
    <w:basedOn w:val="Tablanormal"/>
    <w:next w:val="Tablaconcuadrcula"/>
    <w:uiPriority w:val="39"/>
    <w:rsid w:val="00185586"/>
    <w:pPr>
      <w:spacing w:after="0" w:line="240" w:lineRule="auto"/>
    </w:pPr>
    <w:rPr>
      <w:rFonts w:eastAsia="Times New Roman" w:cs="Times New Roman"/>
      <w:lang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63">
    <w:name w:val="Tabla con cuadrícula363"/>
    <w:basedOn w:val="Tablanormal"/>
    <w:next w:val="Tablaconcuadrcula"/>
    <w:uiPriority w:val="39"/>
    <w:rsid w:val="00185586"/>
    <w:pPr>
      <w:spacing w:after="0" w:line="240" w:lineRule="auto"/>
    </w:pPr>
    <w:rPr>
      <w:rFonts w:eastAsia="Times New Roman" w:cs="Times New Roman"/>
      <w:lang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47">
    <w:name w:val="Tabla con cuadrícula347"/>
    <w:basedOn w:val="Tablanormal"/>
    <w:next w:val="Tablaconcuadrcula"/>
    <w:uiPriority w:val="39"/>
    <w:rsid w:val="00185586"/>
    <w:pPr>
      <w:spacing w:after="0" w:line="240" w:lineRule="auto"/>
    </w:pPr>
    <w:rPr>
      <w:rFonts w:eastAsia="Times New Roman" w:cs="Times New Roman"/>
      <w:lang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87">
    <w:name w:val="Tabla con cuadrícula87"/>
    <w:basedOn w:val="Tablanormal"/>
    <w:next w:val="Tablaconcuadrcula"/>
    <w:uiPriority w:val="59"/>
    <w:rsid w:val="00185586"/>
    <w:pPr>
      <w:spacing w:after="0" w:line="240" w:lineRule="auto"/>
    </w:pPr>
    <w:rPr>
      <w:lang w:val="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815">
    <w:name w:val="Tabla con cuadrícula815"/>
    <w:basedOn w:val="Tablanormal"/>
    <w:next w:val="Tablaconcuadrcula"/>
    <w:uiPriority w:val="59"/>
    <w:rsid w:val="00185586"/>
    <w:pPr>
      <w:spacing w:after="0" w:line="240" w:lineRule="auto"/>
    </w:pPr>
    <w:rPr>
      <w:lang w:val="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25">
    <w:name w:val="Tabla con cuadrícula125"/>
    <w:basedOn w:val="Tablanormal"/>
    <w:next w:val="Tablaconcuadrcula"/>
    <w:uiPriority w:val="59"/>
    <w:rsid w:val="00185586"/>
    <w:pPr>
      <w:spacing w:after="0" w:line="240" w:lineRule="auto"/>
    </w:pPr>
    <w:rPr>
      <w:lang w:val="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47">
    <w:name w:val="Tabla con cuadrícula147"/>
    <w:basedOn w:val="Tablanormal"/>
    <w:next w:val="Tablaconcuadrcula"/>
    <w:uiPriority w:val="59"/>
    <w:rsid w:val="00185586"/>
    <w:pPr>
      <w:spacing w:after="0" w:line="240" w:lineRule="auto"/>
    </w:pPr>
    <w:rPr>
      <w:lang w:val="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63">
    <w:name w:val="Tabla con cuadrícula163"/>
    <w:basedOn w:val="Tablanormal"/>
    <w:next w:val="Tablaconcuadrcula"/>
    <w:uiPriority w:val="59"/>
    <w:rsid w:val="0018558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48">
    <w:name w:val="Tabla con cuadrícula348"/>
    <w:basedOn w:val="Tablanormal"/>
    <w:next w:val="Tablaconcuadrcula"/>
    <w:uiPriority w:val="39"/>
    <w:rsid w:val="00185586"/>
    <w:pPr>
      <w:spacing w:after="0" w:line="240" w:lineRule="auto"/>
    </w:pPr>
    <w:rPr>
      <w:rFonts w:eastAsia="Times New Roman" w:cs="Times New Roman"/>
      <w:lang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56">
    <w:name w:val="Tabla con cuadrícula356"/>
    <w:basedOn w:val="Tablanormal"/>
    <w:next w:val="Tablaconcuadrcula"/>
    <w:uiPriority w:val="39"/>
    <w:rsid w:val="00185586"/>
    <w:pPr>
      <w:spacing w:after="0" w:line="240" w:lineRule="auto"/>
    </w:pPr>
    <w:rPr>
      <w:rFonts w:eastAsia="Times New Roman" w:cs="Times New Roman"/>
      <w:lang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64">
    <w:name w:val="Tabla con cuadrícula364"/>
    <w:basedOn w:val="Tablanormal"/>
    <w:next w:val="Tablaconcuadrcula"/>
    <w:uiPriority w:val="39"/>
    <w:rsid w:val="00185586"/>
    <w:pPr>
      <w:spacing w:after="0" w:line="240" w:lineRule="auto"/>
    </w:pPr>
    <w:rPr>
      <w:rFonts w:eastAsia="Times New Roman" w:cs="Times New Roman"/>
      <w:lang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115">
    <w:name w:val="Sin lista115"/>
    <w:next w:val="Sinlista"/>
    <w:uiPriority w:val="99"/>
    <w:semiHidden/>
    <w:unhideWhenUsed/>
    <w:rsid w:val="00185586"/>
  </w:style>
  <w:style w:type="table" w:customStyle="1" w:styleId="Tablafinanciera">
    <w:name w:val="Tabla financiera"/>
    <w:basedOn w:val="Tablanormal"/>
    <w:uiPriority w:val="99"/>
    <w:rsid w:val="00185586"/>
    <w:pPr>
      <w:spacing w:before="40" w:after="0" w:line="240" w:lineRule="auto"/>
      <w:ind w:left="144" w:right="144"/>
    </w:pPr>
    <w:rPr>
      <w:color w:val="595959"/>
      <w:sz w:val="20"/>
      <w:szCs w:val="20"/>
      <w:lang w:val="es-ES" w:eastAsia="ja-JP"/>
    </w:rPr>
    <w:tblPr>
      <w:tblInd w:w="0" w:type="dxa"/>
      <w:tblBorders>
        <w:insideH w:val="single" w:sz="4" w:space="0" w:color="D9D9D9"/>
      </w:tblBorders>
      <w:tblCellMar>
        <w:top w:w="0" w:type="dxa"/>
        <w:left w:w="0" w:type="dxa"/>
        <w:bottom w:w="0" w:type="dxa"/>
        <w:right w:w="0" w:type="dxa"/>
      </w:tblCellMar>
    </w:tblPr>
    <w:tblStylePr w:type="firstRow">
      <w:rPr>
        <w:rFonts w:ascii="Calibri Light" w:hAnsi="Calibri Light"/>
        <w:b w:val="0"/>
        <w:caps/>
        <w:smallCaps w:val="0"/>
        <w:color w:val="4472C4"/>
        <w:sz w:val="22"/>
      </w:rPr>
    </w:tblStylePr>
    <w:tblStylePr w:type="firstCol">
      <w:rPr>
        <w:b/>
      </w:rPr>
    </w:tblStylePr>
  </w:style>
  <w:style w:type="table" w:customStyle="1" w:styleId="Tabladecuadrcula4-nfasis12">
    <w:name w:val="Tabla de cuadrícula 4 - Énfasis 12"/>
    <w:basedOn w:val="Tablanormal"/>
    <w:next w:val="Tabladecuadrcula4-nfasis1"/>
    <w:uiPriority w:val="49"/>
    <w:rsid w:val="00185586"/>
    <w:pPr>
      <w:spacing w:before="40" w:after="0" w:line="240" w:lineRule="auto"/>
    </w:pPr>
    <w:rPr>
      <w:color w:val="595959"/>
      <w:sz w:val="20"/>
      <w:szCs w:val="20"/>
      <w:lang w:val="es-ES" w:eastAsia="ja-JP"/>
    </w:rPr>
    <w:tblPr>
      <w:tblStyleRowBandSize w:val="1"/>
      <w:tblStyleColBandSize w:val="1"/>
      <w:tblInd w:w="0" w:type="dxa"/>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CellMar>
        <w:top w:w="0" w:type="dxa"/>
        <w:left w:w="108" w:type="dxa"/>
        <w:bottom w:w="0" w:type="dxa"/>
        <w:right w:w="108" w:type="dxa"/>
      </w:tblCellMar>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styleId="Tabladecuadrcula4-nfasis1">
    <w:name w:val="Grid Table 4 Accent 1"/>
    <w:basedOn w:val="Tablanormal"/>
    <w:uiPriority w:val="49"/>
    <w:rsid w:val="00185586"/>
    <w:pPr>
      <w:spacing w:after="0" w:line="240" w:lineRule="auto"/>
    </w:pPr>
    <w:rPr>
      <w:lang w:val="es-ES"/>
    </w:rPr>
    <w:tblPr>
      <w:tblStyleRowBandSize w:val="1"/>
      <w:tblStyleColBandSize w:val="1"/>
      <w:tblInd w:w="0" w:type="dxa"/>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paragraph" w:customStyle="1" w:styleId="Textonotapie1">
    <w:name w:val="Texto nota pie1"/>
    <w:basedOn w:val="Normal"/>
    <w:next w:val="Textonotapie"/>
    <w:link w:val="TextonotapieCar"/>
    <w:uiPriority w:val="99"/>
    <w:semiHidden/>
    <w:unhideWhenUsed/>
    <w:rsid w:val="00185586"/>
    <w:pPr>
      <w:spacing w:after="0" w:line="240" w:lineRule="auto"/>
    </w:pPr>
    <w:rPr>
      <w:sz w:val="20"/>
      <w:szCs w:val="20"/>
    </w:rPr>
  </w:style>
  <w:style w:type="character" w:customStyle="1" w:styleId="TextonotapieCar">
    <w:name w:val="Texto nota pie Car"/>
    <w:basedOn w:val="Fuentedeprrafopredeter"/>
    <w:link w:val="Textonotapie1"/>
    <w:uiPriority w:val="99"/>
    <w:semiHidden/>
    <w:rsid w:val="00185586"/>
    <w:rPr>
      <w:sz w:val="20"/>
      <w:szCs w:val="20"/>
    </w:rPr>
  </w:style>
  <w:style w:type="character" w:styleId="Refdenotaalpie">
    <w:name w:val="footnote reference"/>
    <w:basedOn w:val="Fuentedeprrafopredeter"/>
    <w:uiPriority w:val="99"/>
    <w:semiHidden/>
    <w:unhideWhenUsed/>
    <w:rsid w:val="00185586"/>
    <w:rPr>
      <w:vertAlign w:val="superscript"/>
    </w:rPr>
  </w:style>
  <w:style w:type="paragraph" w:styleId="Textonotapie">
    <w:name w:val="footnote text"/>
    <w:basedOn w:val="Normal"/>
    <w:link w:val="TextonotapieCar1"/>
    <w:uiPriority w:val="99"/>
    <w:semiHidden/>
    <w:unhideWhenUsed/>
    <w:rsid w:val="00185586"/>
    <w:pPr>
      <w:spacing w:after="0" w:line="240" w:lineRule="auto"/>
    </w:pPr>
    <w:rPr>
      <w:sz w:val="20"/>
      <w:szCs w:val="20"/>
    </w:rPr>
  </w:style>
  <w:style w:type="character" w:customStyle="1" w:styleId="TextonotapieCar1">
    <w:name w:val="Texto nota pie Car1"/>
    <w:basedOn w:val="Fuentedeprrafopredeter"/>
    <w:link w:val="Textonotapie"/>
    <w:uiPriority w:val="99"/>
    <w:semiHidden/>
    <w:rsid w:val="00185586"/>
    <w:rPr>
      <w:sz w:val="20"/>
      <w:szCs w:val="20"/>
      <w:lang w:val="es-ES"/>
    </w:rPr>
  </w:style>
  <w:style w:type="table" w:customStyle="1" w:styleId="Tablaconcuadrcula349">
    <w:name w:val="Tabla con cuadrícula349"/>
    <w:basedOn w:val="Tablanormal"/>
    <w:next w:val="Tablaconcuadrcula"/>
    <w:uiPriority w:val="39"/>
    <w:rsid w:val="00185586"/>
    <w:pPr>
      <w:spacing w:after="0" w:line="240" w:lineRule="auto"/>
    </w:pPr>
    <w:rPr>
      <w:rFonts w:eastAsia="Times New Roman" w:cs="Times New Roman"/>
      <w:lang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decuadrcula4-nfasis11">
    <w:name w:val="Tabla de cuadrícula 4 - Énfasis 11"/>
    <w:basedOn w:val="Tablanormal"/>
    <w:next w:val="Tabladecuadrcula4-nfasis1"/>
    <w:uiPriority w:val="49"/>
    <w:rsid w:val="00185586"/>
    <w:pPr>
      <w:spacing w:before="40" w:after="0" w:line="240" w:lineRule="auto"/>
    </w:pPr>
    <w:rPr>
      <w:color w:val="595959"/>
      <w:sz w:val="20"/>
      <w:szCs w:val="20"/>
      <w:lang w:val="es-ES" w:eastAsia="ja-JP"/>
    </w:rPr>
    <w:tblPr>
      <w:tblStyleRowBandSize w:val="1"/>
      <w:tblStyleColBandSize w:val="1"/>
      <w:tblInd w:w="0" w:type="dxa"/>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CellMar>
        <w:top w:w="0" w:type="dxa"/>
        <w:left w:w="108" w:type="dxa"/>
        <w:bottom w:w="0" w:type="dxa"/>
        <w:right w:w="108" w:type="dxa"/>
      </w:tblCellMar>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TableNormal111">
    <w:name w:val="Table Normal111"/>
    <w:uiPriority w:val="2"/>
    <w:semiHidden/>
    <w:unhideWhenUsed/>
    <w:qFormat/>
    <w:rsid w:val="00185586"/>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aconcuadrcula3410">
    <w:name w:val="Tabla con cuadrícula3410"/>
    <w:basedOn w:val="Tablanormal"/>
    <w:next w:val="Tablaconcuadrcula"/>
    <w:uiPriority w:val="39"/>
    <w:rsid w:val="00185586"/>
    <w:pPr>
      <w:spacing w:after="0" w:line="240" w:lineRule="auto"/>
    </w:pPr>
    <w:rPr>
      <w:rFonts w:eastAsia="Times New Roman" w:cs="Times New Roman"/>
      <w:lang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57">
    <w:name w:val="Tabla con cuadrícula357"/>
    <w:basedOn w:val="Tablanormal"/>
    <w:next w:val="Tablaconcuadrcula"/>
    <w:uiPriority w:val="39"/>
    <w:rsid w:val="00185586"/>
    <w:pPr>
      <w:spacing w:after="0" w:line="240" w:lineRule="auto"/>
    </w:pPr>
    <w:rPr>
      <w:rFonts w:eastAsia="Times New Roman" w:cs="Times New Roman"/>
      <w:lang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65">
    <w:name w:val="Tabla con cuadrícula365"/>
    <w:basedOn w:val="Tablanormal"/>
    <w:next w:val="Tablaconcuadrcula"/>
    <w:uiPriority w:val="39"/>
    <w:rsid w:val="00185586"/>
    <w:pPr>
      <w:spacing w:after="0" w:line="240" w:lineRule="auto"/>
    </w:pPr>
    <w:rPr>
      <w:rFonts w:eastAsia="Times New Roman" w:cs="Times New Roman"/>
      <w:lang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411">
    <w:name w:val="Tabla con cuadrícula3411"/>
    <w:basedOn w:val="Tablanormal"/>
    <w:next w:val="Tablaconcuadrcula"/>
    <w:uiPriority w:val="39"/>
    <w:rsid w:val="00185586"/>
    <w:pPr>
      <w:spacing w:after="0" w:line="240" w:lineRule="auto"/>
    </w:pPr>
    <w:rPr>
      <w:rFonts w:eastAsia="Times New Roman" w:cs="Times New Roman"/>
      <w:lang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58">
    <w:name w:val="Tabla con cuadrícula358"/>
    <w:basedOn w:val="Tablanormal"/>
    <w:next w:val="Tablaconcuadrcula"/>
    <w:uiPriority w:val="39"/>
    <w:rsid w:val="00185586"/>
    <w:pPr>
      <w:spacing w:after="0" w:line="240" w:lineRule="auto"/>
    </w:pPr>
    <w:rPr>
      <w:rFonts w:eastAsia="Times New Roman" w:cs="Times New Roman"/>
      <w:lang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412">
    <w:name w:val="Tabla con cuadrícula3412"/>
    <w:basedOn w:val="Tablanormal"/>
    <w:next w:val="Tablaconcuadrcula"/>
    <w:uiPriority w:val="39"/>
    <w:rsid w:val="00185586"/>
    <w:pPr>
      <w:spacing w:after="0" w:line="240" w:lineRule="auto"/>
    </w:pPr>
    <w:rPr>
      <w:rFonts w:eastAsia="Times New Roman" w:cs="Times New Roman"/>
      <w:lang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59">
    <w:name w:val="Tabla con cuadrícula359"/>
    <w:basedOn w:val="Tablanormal"/>
    <w:next w:val="Tablaconcuadrcula"/>
    <w:uiPriority w:val="39"/>
    <w:rsid w:val="00185586"/>
    <w:pPr>
      <w:spacing w:after="0" w:line="240" w:lineRule="auto"/>
    </w:pPr>
    <w:rPr>
      <w:rFonts w:eastAsia="Times New Roman" w:cs="Times New Roman"/>
      <w:lang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ImportedStyle1">
    <w:name w:val="Imported Style 1"/>
    <w:rsid w:val="00185586"/>
    <w:pPr>
      <w:numPr>
        <w:numId w:val="3"/>
      </w:numPr>
    </w:pPr>
  </w:style>
  <w:style w:type="table" w:customStyle="1" w:styleId="Tablaconcuadrcula3413">
    <w:name w:val="Tabla con cuadrícula3413"/>
    <w:basedOn w:val="Tablanormal"/>
    <w:next w:val="Tablaconcuadrcula"/>
    <w:uiPriority w:val="39"/>
    <w:rsid w:val="00185586"/>
    <w:pPr>
      <w:spacing w:after="0" w:line="240" w:lineRule="auto"/>
    </w:pPr>
    <w:rPr>
      <w:rFonts w:eastAsia="Times New Roman" w:cs="Times New Roman"/>
      <w:lang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510">
    <w:name w:val="Tabla con cuadrícula3510"/>
    <w:basedOn w:val="Tablanormal"/>
    <w:next w:val="Tablaconcuadrcula"/>
    <w:uiPriority w:val="39"/>
    <w:rsid w:val="00185586"/>
    <w:pPr>
      <w:spacing w:after="0" w:line="240" w:lineRule="auto"/>
    </w:pPr>
    <w:rPr>
      <w:rFonts w:eastAsia="Times New Roman" w:cs="Times New Roman"/>
      <w:lang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414">
    <w:name w:val="Tabla con cuadrícula3414"/>
    <w:basedOn w:val="Tablanormal"/>
    <w:next w:val="Tablaconcuadrcula"/>
    <w:uiPriority w:val="39"/>
    <w:rsid w:val="00185586"/>
    <w:pPr>
      <w:spacing w:after="0" w:line="240" w:lineRule="auto"/>
    </w:pPr>
    <w:rPr>
      <w:rFonts w:eastAsia="Times New Roman" w:cs="Times New Roman"/>
      <w:lang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511">
    <w:name w:val="Tabla con cuadrícula3511"/>
    <w:basedOn w:val="Tablanormal"/>
    <w:next w:val="Tablaconcuadrcula"/>
    <w:uiPriority w:val="39"/>
    <w:rsid w:val="00185586"/>
    <w:pPr>
      <w:spacing w:after="0" w:line="240" w:lineRule="auto"/>
    </w:pPr>
    <w:rPr>
      <w:rFonts w:eastAsia="Times New Roman" w:cs="Times New Roman"/>
      <w:lang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88">
    <w:name w:val="Tabla con cuadrícula88"/>
    <w:basedOn w:val="Tablanormal"/>
    <w:next w:val="Tablaconcuadrcula"/>
    <w:uiPriority w:val="59"/>
    <w:rsid w:val="00185586"/>
    <w:pPr>
      <w:spacing w:after="0" w:line="240" w:lineRule="auto"/>
    </w:pPr>
    <w:rPr>
      <w:lang w:val="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816">
    <w:name w:val="Tabla con cuadrícula816"/>
    <w:basedOn w:val="Tablanormal"/>
    <w:next w:val="Tablaconcuadrcula"/>
    <w:uiPriority w:val="59"/>
    <w:rsid w:val="00185586"/>
    <w:pPr>
      <w:spacing w:after="0" w:line="240" w:lineRule="auto"/>
    </w:pPr>
    <w:rPr>
      <w:lang w:val="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26">
    <w:name w:val="Tabla con cuadrícula126"/>
    <w:basedOn w:val="Tablanormal"/>
    <w:next w:val="Tablaconcuadrcula"/>
    <w:uiPriority w:val="59"/>
    <w:rsid w:val="00185586"/>
    <w:pPr>
      <w:spacing w:after="0" w:line="240" w:lineRule="auto"/>
    </w:pPr>
    <w:rPr>
      <w:lang w:val="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48">
    <w:name w:val="Tabla con cuadrícula148"/>
    <w:basedOn w:val="Tablanormal"/>
    <w:next w:val="Tablaconcuadrcula"/>
    <w:uiPriority w:val="59"/>
    <w:rsid w:val="00185586"/>
    <w:pPr>
      <w:spacing w:after="0" w:line="240" w:lineRule="auto"/>
    </w:pPr>
    <w:rPr>
      <w:lang w:val="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64">
    <w:name w:val="Tabla con cuadrícula164"/>
    <w:basedOn w:val="Tablanormal"/>
    <w:next w:val="Tablaconcuadrcula"/>
    <w:uiPriority w:val="59"/>
    <w:rsid w:val="0018558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Normal112">
    <w:name w:val="Table Normal112"/>
    <w:uiPriority w:val="2"/>
    <w:semiHidden/>
    <w:unhideWhenUsed/>
    <w:qFormat/>
    <w:rsid w:val="00185586"/>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aconcuadrcula3415">
    <w:name w:val="Tabla con cuadrícula3415"/>
    <w:basedOn w:val="Tablanormal"/>
    <w:next w:val="Tablaconcuadrcula"/>
    <w:uiPriority w:val="39"/>
    <w:rsid w:val="00185586"/>
    <w:pPr>
      <w:spacing w:after="0" w:line="240" w:lineRule="auto"/>
    </w:pPr>
    <w:rPr>
      <w:rFonts w:eastAsia="Times New Roman" w:cs="Times New Roman"/>
      <w:lang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512">
    <w:name w:val="Tabla con cuadrícula3512"/>
    <w:basedOn w:val="Tablanormal"/>
    <w:next w:val="Tablaconcuadrcula"/>
    <w:uiPriority w:val="39"/>
    <w:rsid w:val="00185586"/>
    <w:pPr>
      <w:spacing w:after="0" w:line="240" w:lineRule="auto"/>
    </w:pPr>
    <w:rPr>
      <w:rFonts w:eastAsia="Times New Roman" w:cs="Times New Roman"/>
      <w:lang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89">
    <w:name w:val="Tabla con cuadrícula89"/>
    <w:basedOn w:val="Tablanormal"/>
    <w:next w:val="Tablaconcuadrcula"/>
    <w:uiPriority w:val="59"/>
    <w:rsid w:val="00185586"/>
    <w:pPr>
      <w:spacing w:after="0" w:line="240" w:lineRule="auto"/>
    </w:pPr>
    <w:rPr>
      <w:lang w:val="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817">
    <w:name w:val="Tabla con cuadrícula817"/>
    <w:basedOn w:val="Tablanormal"/>
    <w:next w:val="Tablaconcuadrcula"/>
    <w:uiPriority w:val="59"/>
    <w:rsid w:val="00185586"/>
    <w:pPr>
      <w:spacing w:after="0" w:line="240" w:lineRule="auto"/>
    </w:pPr>
    <w:rPr>
      <w:lang w:val="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27">
    <w:name w:val="Tabla con cuadrícula127"/>
    <w:basedOn w:val="Tablanormal"/>
    <w:next w:val="Tablaconcuadrcula"/>
    <w:uiPriority w:val="59"/>
    <w:rsid w:val="00185586"/>
    <w:pPr>
      <w:spacing w:after="0" w:line="240" w:lineRule="auto"/>
    </w:pPr>
    <w:rPr>
      <w:lang w:val="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49">
    <w:name w:val="Tabla con cuadrícula149"/>
    <w:basedOn w:val="Tablanormal"/>
    <w:next w:val="Tablaconcuadrcula"/>
    <w:uiPriority w:val="59"/>
    <w:rsid w:val="00185586"/>
    <w:pPr>
      <w:spacing w:after="0" w:line="240" w:lineRule="auto"/>
    </w:pPr>
    <w:rPr>
      <w:lang w:val="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65">
    <w:name w:val="Tabla con cuadrícula165"/>
    <w:basedOn w:val="Tablanormal"/>
    <w:next w:val="Tablaconcuadrcula"/>
    <w:uiPriority w:val="59"/>
    <w:rsid w:val="0018558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Normal113">
    <w:name w:val="Table Normal113"/>
    <w:uiPriority w:val="2"/>
    <w:semiHidden/>
    <w:unhideWhenUsed/>
    <w:qFormat/>
    <w:rsid w:val="00185586"/>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numbering" w:customStyle="1" w:styleId="ImportedStyle11">
    <w:name w:val="Imported Style 11"/>
    <w:rsid w:val="00185586"/>
  </w:style>
  <w:style w:type="table" w:customStyle="1" w:styleId="Tablaconcuadrcula414">
    <w:name w:val="Tabla con cuadrícula414"/>
    <w:basedOn w:val="Tablanormal"/>
    <w:next w:val="Tablaconcuadrcula"/>
    <w:uiPriority w:val="39"/>
    <w:rsid w:val="00185586"/>
    <w:pPr>
      <w:spacing w:after="0" w:line="240" w:lineRule="auto"/>
    </w:pPr>
    <w:rPr>
      <w:rFonts w:eastAsia="Times New Roman"/>
      <w:lang w:val="es-419"/>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Normal121">
    <w:name w:val="Table Normal121"/>
    <w:uiPriority w:val="2"/>
    <w:unhideWhenUsed/>
    <w:qFormat/>
    <w:rsid w:val="00185586"/>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aconcuadrcula3416">
    <w:name w:val="Tabla con cuadrícula3416"/>
    <w:basedOn w:val="Tablanormal"/>
    <w:next w:val="Tablaconcuadrcula"/>
    <w:uiPriority w:val="39"/>
    <w:rsid w:val="00185586"/>
    <w:pPr>
      <w:spacing w:after="0" w:line="240" w:lineRule="auto"/>
    </w:pPr>
    <w:rPr>
      <w:rFonts w:eastAsia="Times New Roman" w:cs="Times New Roman"/>
      <w:lang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513">
    <w:name w:val="Tabla con cuadrícula3513"/>
    <w:basedOn w:val="Tablanormal"/>
    <w:next w:val="Tablaconcuadrcula"/>
    <w:uiPriority w:val="39"/>
    <w:rsid w:val="00185586"/>
    <w:pPr>
      <w:spacing w:after="0" w:line="240" w:lineRule="auto"/>
    </w:pPr>
    <w:rPr>
      <w:rFonts w:eastAsia="Times New Roman" w:cs="Times New Roman"/>
      <w:lang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810">
    <w:name w:val="Tabla con cuadrícula810"/>
    <w:basedOn w:val="Tablanormal"/>
    <w:next w:val="Tablaconcuadrcula"/>
    <w:uiPriority w:val="59"/>
    <w:rsid w:val="00185586"/>
    <w:pPr>
      <w:spacing w:after="0" w:line="240" w:lineRule="auto"/>
    </w:pPr>
    <w:rPr>
      <w:lang w:val="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818">
    <w:name w:val="Tabla con cuadrícula818"/>
    <w:basedOn w:val="Tablanormal"/>
    <w:next w:val="Tablaconcuadrcula"/>
    <w:uiPriority w:val="59"/>
    <w:rsid w:val="00185586"/>
    <w:pPr>
      <w:spacing w:after="0" w:line="240" w:lineRule="auto"/>
    </w:pPr>
    <w:rPr>
      <w:lang w:val="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28">
    <w:name w:val="Tabla con cuadrícula128"/>
    <w:basedOn w:val="Tablanormal"/>
    <w:next w:val="Tablaconcuadrcula"/>
    <w:uiPriority w:val="59"/>
    <w:rsid w:val="00185586"/>
    <w:pPr>
      <w:spacing w:after="0" w:line="240" w:lineRule="auto"/>
    </w:pPr>
    <w:rPr>
      <w:lang w:val="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410">
    <w:name w:val="Tabla con cuadrícula1410"/>
    <w:basedOn w:val="Tablanormal"/>
    <w:next w:val="Tablaconcuadrcula"/>
    <w:uiPriority w:val="59"/>
    <w:rsid w:val="00185586"/>
    <w:pPr>
      <w:spacing w:after="0" w:line="240" w:lineRule="auto"/>
    </w:pPr>
    <w:rPr>
      <w:lang w:val="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66">
    <w:name w:val="Tabla con cuadrícula166"/>
    <w:basedOn w:val="Tablanormal"/>
    <w:next w:val="Tablaconcuadrcula"/>
    <w:uiPriority w:val="59"/>
    <w:rsid w:val="0018558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Normal114">
    <w:name w:val="Table Normal114"/>
    <w:uiPriority w:val="2"/>
    <w:semiHidden/>
    <w:unhideWhenUsed/>
    <w:qFormat/>
    <w:rsid w:val="00185586"/>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numbering" w:customStyle="1" w:styleId="ImportedStyle12">
    <w:name w:val="Imported Style 12"/>
    <w:rsid w:val="00185586"/>
  </w:style>
  <w:style w:type="table" w:customStyle="1" w:styleId="Tablaconcuadrcula415">
    <w:name w:val="Tabla con cuadrícula415"/>
    <w:basedOn w:val="Tablanormal"/>
    <w:next w:val="Tablaconcuadrcula"/>
    <w:uiPriority w:val="39"/>
    <w:rsid w:val="00185586"/>
    <w:pPr>
      <w:spacing w:after="0" w:line="240" w:lineRule="auto"/>
    </w:pPr>
    <w:rPr>
      <w:rFonts w:eastAsia="Times New Roman"/>
      <w:lang w:val="es-419"/>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82">
    <w:name w:val="Tabla con cuadrícula382"/>
    <w:basedOn w:val="Tablanormal"/>
    <w:next w:val="Tablaconcuadrcula"/>
    <w:uiPriority w:val="39"/>
    <w:rsid w:val="00185586"/>
    <w:pPr>
      <w:spacing w:after="0" w:line="240" w:lineRule="auto"/>
    </w:pPr>
    <w:rPr>
      <w:rFonts w:eastAsia="Times New Roman" w:cs="Times New Roman"/>
      <w:lang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ImportedStyle111">
    <w:name w:val="Imported Style 111"/>
    <w:rsid w:val="00185586"/>
  </w:style>
  <w:style w:type="table" w:customStyle="1" w:styleId="Tablaconcuadrcula421">
    <w:name w:val="Tabla con cuadrícula421"/>
    <w:basedOn w:val="Tablanormal"/>
    <w:next w:val="Tablaconcuadrcula"/>
    <w:uiPriority w:val="39"/>
    <w:rsid w:val="00185586"/>
    <w:pPr>
      <w:spacing w:after="0" w:line="240" w:lineRule="auto"/>
    </w:pPr>
    <w:rPr>
      <w:rFonts w:eastAsia="Times New Roman"/>
      <w:lang w:val="es-419"/>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a2">
    <w:name w:val="List 2"/>
    <w:basedOn w:val="Normal"/>
    <w:uiPriority w:val="99"/>
    <w:unhideWhenUsed/>
    <w:rsid w:val="00185586"/>
    <w:pPr>
      <w:spacing w:after="0" w:line="240" w:lineRule="auto"/>
      <w:ind w:left="566" w:hanging="283"/>
      <w:contextualSpacing/>
    </w:pPr>
    <w:rPr>
      <w:rFonts w:ascii="Times New Roman" w:eastAsia="Times New Roman" w:hAnsi="Times New Roman" w:cs="Times New Roman"/>
      <w:sz w:val="24"/>
      <w:szCs w:val="24"/>
      <w:lang w:eastAsia="es-SV"/>
    </w:rPr>
  </w:style>
  <w:style w:type="paragraph" w:styleId="Listaconvietas3">
    <w:name w:val="List Bullet 3"/>
    <w:basedOn w:val="Normal"/>
    <w:uiPriority w:val="99"/>
    <w:unhideWhenUsed/>
    <w:rsid w:val="00185586"/>
    <w:pPr>
      <w:numPr>
        <w:numId w:val="4"/>
      </w:numPr>
      <w:spacing w:after="0" w:line="240" w:lineRule="auto"/>
      <w:contextualSpacing/>
    </w:pPr>
    <w:rPr>
      <w:rFonts w:ascii="Times New Roman" w:eastAsia="Times New Roman" w:hAnsi="Times New Roman" w:cs="Times New Roman"/>
      <w:sz w:val="24"/>
      <w:szCs w:val="24"/>
      <w:lang w:eastAsia="es-SV"/>
    </w:rPr>
  </w:style>
  <w:style w:type="paragraph" w:customStyle="1" w:styleId="Descripcin1">
    <w:name w:val="Descripción1"/>
    <w:basedOn w:val="Normal"/>
    <w:next w:val="Normal"/>
    <w:uiPriority w:val="35"/>
    <w:unhideWhenUsed/>
    <w:qFormat/>
    <w:rsid w:val="00185586"/>
    <w:pPr>
      <w:spacing w:after="200" w:line="240" w:lineRule="auto"/>
    </w:pPr>
    <w:rPr>
      <w:rFonts w:ascii="Times New Roman" w:eastAsia="Times New Roman" w:hAnsi="Times New Roman" w:cs="Times New Roman"/>
      <w:i/>
      <w:iCs/>
      <w:color w:val="1F497D"/>
      <w:sz w:val="18"/>
      <w:szCs w:val="18"/>
      <w:lang w:eastAsia="es-SV"/>
    </w:rPr>
  </w:style>
  <w:style w:type="table" w:customStyle="1" w:styleId="Tablaconcuadrcula391">
    <w:name w:val="Tabla con cuadrícula391"/>
    <w:basedOn w:val="Tablanormal"/>
    <w:next w:val="Tablaconcuadrcula"/>
    <w:rsid w:val="00185586"/>
    <w:pPr>
      <w:spacing w:after="0" w:line="240" w:lineRule="auto"/>
    </w:pPr>
    <w:rPr>
      <w:rFonts w:ascii="Tahoma" w:eastAsia="Calibri" w:hAnsi="Tahoma" w:cs="Times New Roman"/>
      <w:sz w:val="20"/>
      <w:szCs w:val="20"/>
      <w:lang w:val="es-ES" w:eastAsia="es-E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aconcuadrcula310">
    <w:name w:val="Tabla con cuadrícula310"/>
    <w:basedOn w:val="Tablanormal"/>
    <w:next w:val="Tablaconcuadrcula"/>
    <w:uiPriority w:val="59"/>
    <w:rsid w:val="00185586"/>
    <w:pPr>
      <w:spacing w:after="0" w:line="240" w:lineRule="auto"/>
    </w:pPr>
    <w:rPr>
      <w:rFonts w:ascii="Tahoma" w:eastAsia="Calibri" w:hAnsi="Tahoma" w:cs="Times New Roman"/>
      <w:sz w:val="20"/>
      <w:szCs w:val="20"/>
      <w:lang w:val="es-ES" w:eastAsia="es-E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aconcuadrcula28">
    <w:name w:val="Tabla con cuadrícula28"/>
    <w:basedOn w:val="Tablanormal"/>
    <w:next w:val="Tablaconcuadrcula"/>
    <w:uiPriority w:val="59"/>
    <w:rsid w:val="00185586"/>
    <w:pPr>
      <w:spacing w:after="0" w:line="240" w:lineRule="auto"/>
    </w:pPr>
    <w:rPr>
      <w:rFonts w:eastAsia="Times New Roman"/>
      <w:lang w:val="es-ES"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17">
    <w:name w:val="Sin lista17"/>
    <w:next w:val="Sinlista"/>
    <w:uiPriority w:val="99"/>
    <w:semiHidden/>
    <w:unhideWhenUsed/>
    <w:rsid w:val="00185586"/>
  </w:style>
  <w:style w:type="numbering" w:customStyle="1" w:styleId="Sinlista116">
    <w:name w:val="Sin lista116"/>
    <w:next w:val="Sinlista"/>
    <w:uiPriority w:val="99"/>
    <w:semiHidden/>
    <w:unhideWhenUsed/>
    <w:rsid w:val="00185586"/>
  </w:style>
  <w:style w:type="paragraph" w:customStyle="1" w:styleId="Descripcin2">
    <w:name w:val="Descripción2"/>
    <w:basedOn w:val="Normal"/>
    <w:next w:val="Normal"/>
    <w:uiPriority w:val="35"/>
    <w:unhideWhenUsed/>
    <w:qFormat/>
    <w:rsid w:val="00185586"/>
    <w:pPr>
      <w:spacing w:after="200" w:line="240" w:lineRule="auto"/>
    </w:pPr>
    <w:rPr>
      <w:rFonts w:ascii="Times New Roman" w:eastAsia="Times New Roman" w:hAnsi="Times New Roman" w:cs="Times New Roman"/>
      <w:i/>
      <w:iCs/>
      <w:color w:val="1F497D"/>
      <w:sz w:val="18"/>
      <w:szCs w:val="18"/>
      <w:lang w:eastAsia="es-SV"/>
    </w:rPr>
  </w:style>
  <w:style w:type="numbering" w:customStyle="1" w:styleId="Sinlista18">
    <w:name w:val="Sin lista18"/>
    <w:next w:val="Sinlista"/>
    <w:uiPriority w:val="99"/>
    <w:semiHidden/>
    <w:unhideWhenUsed/>
    <w:rsid w:val="00185586"/>
  </w:style>
  <w:style w:type="table" w:customStyle="1" w:styleId="Tablaconcuadrcula29">
    <w:name w:val="Tabla con cuadrícula29"/>
    <w:basedOn w:val="Tablanormal"/>
    <w:next w:val="Tablaconcuadrcula"/>
    <w:uiPriority w:val="59"/>
    <w:rsid w:val="00185586"/>
    <w:pPr>
      <w:spacing w:after="0" w:line="240" w:lineRule="auto"/>
    </w:pPr>
    <w:rPr>
      <w:rFonts w:eastAsia="Times New Roman"/>
      <w:lang w:val="es-ES"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417">
    <w:name w:val="Tabla con cuadrícula3417"/>
    <w:basedOn w:val="Tablanormal"/>
    <w:next w:val="Tablaconcuadrcula"/>
    <w:uiPriority w:val="39"/>
    <w:rsid w:val="00185586"/>
    <w:pPr>
      <w:spacing w:after="0" w:line="240" w:lineRule="auto"/>
    </w:pPr>
    <w:rPr>
      <w:rFonts w:eastAsia="Times New Roman" w:cs="Times New Roman"/>
      <w:lang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514">
    <w:name w:val="Tabla con cuadrícula3514"/>
    <w:basedOn w:val="Tablanormal"/>
    <w:next w:val="Tablaconcuadrcula"/>
    <w:uiPriority w:val="39"/>
    <w:rsid w:val="00185586"/>
    <w:pPr>
      <w:spacing w:after="0" w:line="240" w:lineRule="auto"/>
    </w:pPr>
    <w:rPr>
      <w:rFonts w:eastAsia="Times New Roman" w:cs="Times New Roman"/>
      <w:lang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819">
    <w:name w:val="Tabla con cuadrícula819"/>
    <w:basedOn w:val="Tablanormal"/>
    <w:next w:val="Tablaconcuadrcula"/>
    <w:uiPriority w:val="59"/>
    <w:rsid w:val="00185586"/>
    <w:pPr>
      <w:spacing w:after="0" w:line="240" w:lineRule="auto"/>
    </w:pPr>
    <w:rPr>
      <w:lang w:val="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8110">
    <w:name w:val="Tabla con cuadrícula8110"/>
    <w:basedOn w:val="Tablanormal"/>
    <w:next w:val="Tablaconcuadrcula"/>
    <w:uiPriority w:val="59"/>
    <w:rsid w:val="00185586"/>
    <w:pPr>
      <w:spacing w:after="0" w:line="240" w:lineRule="auto"/>
    </w:pPr>
    <w:rPr>
      <w:lang w:val="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29">
    <w:name w:val="Tabla con cuadrícula129"/>
    <w:basedOn w:val="Tablanormal"/>
    <w:next w:val="Tablaconcuadrcula"/>
    <w:uiPriority w:val="59"/>
    <w:rsid w:val="00185586"/>
    <w:pPr>
      <w:spacing w:after="0" w:line="240" w:lineRule="auto"/>
    </w:pPr>
    <w:rPr>
      <w:lang w:val="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411">
    <w:name w:val="Tabla con cuadrícula1411"/>
    <w:basedOn w:val="Tablanormal"/>
    <w:next w:val="Tablaconcuadrcula"/>
    <w:uiPriority w:val="59"/>
    <w:rsid w:val="00185586"/>
    <w:pPr>
      <w:spacing w:after="0" w:line="240" w:lineRule="auto"/>
    </w:pPr>
    <w:rPr>
      <w:lang w:val="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67">
    <w:name w:val="Tabla con cuadrícula167"/>
    <w:basedOn w:val="Tablanormal"/>
    <w:next w:val="Tablaconcuadrcula"/>
    <w:uiPriority w:val="59"/>
    <w:rsid w:val="0018558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Normal115">
    <w:name w:val="Table Normal115"/>
    <w:uiPriority w:val="2"/>
    <w:semiHidden/>
    <w:unhideWhenUsed/>
    <w:qFormat/>
    <w:rsid w:val="00185586"/>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aconcuadrcula372">
    <w:name w:val="Tabla con cuadrícula372"/>
    <w:basedOn w:val="Tablanormal"/>
    <w:next w:val="Tablaconcuadrcula"/>
    <w:uiPriority w:val="59"/>
    <w:rsid w:val="00185586"/>
    <w:pPr>
      <w:spacing w:after="0" w:line="240" w:lineRule="auto"/>
    </w:pPr>
    <w:rPr>
      <w:rFonts w:eastAsia="Times New Roman"/>
      <w:lang w:val="es-ES"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Normal122">
    <w:name w:val="Table Normal122"/>
    <w:uiPriority w:val="2"/>
    <w:semiHidden/>
    <w:unhideWhenUsed/>
    <w:qFormat/>
    <w:rsid w:val="00185586"/>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aconcuadrcula3418">
    <w:name w:val="Tabla con cuadrícula3418"/>
    <w:basedOn w:val="Tablanormal"/>
    <w:next w:val="Tablaconcuadrcula"/>
    <w:uiPriority w:val="39"/>
    <w:rsid w:val="00185586"/>
    <w:pPr>
      <w:spacing w:after="0" w:line="240" w:lineRule="auto"/>
    </w:pPr>
    <w:rPr>
      <w:rFonts w:eastAsia="Times New Roman" w:cs="Times New Roman"/>
      <w:lang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515">
    <w:name w:val="Tabla con cuadrícula3515"/>
    <w:basedOn w:val="Tablanormal"/>
    <w:next w:val="Tablaconcuadrcula"/>
    <w:uiPriority w:val="39"/>
    <w:rsid w:val="00185586"/>
    <w:pPr>
      <w:spacing w:after="0" w:line="240" w:lineRule="auto"/>
    </w:pPr>
    <w:rPr>
      <w:rFonts w:eastAsia="Times New Roman" w:cs="Times New Roman"/>
      <w:lang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820">
    <w:name w:val="Tabla con cuadrícula820"/>
    <w:basedOn w:val="Tablanormal"/>
    <w:next w:val="Tablaconcuadrcula"/>
    <w:uiPriority w:val="59"/>
    <w:rsid w:val="00185586"/>
    <w:pPr>
      <w:spacing w:after="0" w:line="240" w:lineRule="auto"/>
    </w:pPr>
    <w:rPr>
      <w:lang w:val="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8111">
    <w:name w:val="Tabla con cuadrícula8111"/>
    <w:basedOn w:val="Tablanormal"/>
    <w:next w:val="Tablaconcuadrcula"/>
    <w:uiPriority w:val="59"/>
    <w:rsid w:val="00185586"/>
    <w:pPr>
      <w:spacing w:after="0" w:line="240" w:lineRule="auto"/>
    </w:pPr>
    <w:rPr>
      <w:lang w:val="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210">
    <w:name w:val="Tabla con cuadrícula1210"/>
    <w:basedOn w:val="Tablanormal"/>
    <w:next w:val="Tablaconcuadrcula"/>
    <w:uiPriority w:val="59"/>
    <w:rsid w:val="00185586"/>
    <w:pPr>
      <w:spacing w:after="0" w:line="240" w:lineRule="auto"/>
    </w:pPr>
    <w:rPr>
      <w:lang w:val="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412">
    <w:name w:val="Tabla con cuadrícula1412"/>
    <w:basedOn w:val="Tablanormal"/>
    <w:next w:val="Tablaconcuadrcula"/>
    <w:uiPriority w:val="59"/>
    <w:rsid w:val="00185586"/>
    <w:pPr>
      <w:spacing w:after="0" w:line="240" w:lineRule="auto"/>
    </w:pPr>
    <w:rPr>
      <w:lang w:val="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68">
    <w:name w:val="Tabla con cuadrícula168"/>
    <w:basedOn w:val="Tablanormal"/>
    <w:next w:val="Tablaconcuadrcula"/>
    <w:uiPriority w:val="59"/>
    <w:rsid w:val="0018558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Normal116">
    <w:name w:val="Table Normal116"/>
    <w:uiPriority w:val="2"/>
    <w:semiHidden/>
    <w:unhideWhenUsed/>
    <w:qFormat/>
    <w:rsid w:val="00185586"/>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aconcuadrcula373">
    <w:name w:val="Tabla con cuadrícula373"/>
    <w:basedOn w:val="Tablanormal"/>
    <w:next w:val="Tablaconcuadrcula"/>
    <w:uiPriority w:val="59"/>
    <w:rsid w:val="00185586"/>
    <w:pPr>
      <w:spacing w:after="0" w:line="240" w:lineRule="auto"/>
    </w:pPr>
    <w:rPr>
      <w:rFonts w:eastAsia="Times New Roman"/>
      <w:lang w:val="es-ES"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Normal123">
    <w:name w:val="Table Normal123"/>
    <w:uiPriority w:val="2"/>
    <w:semiHidden/>
    <w:unhideWhenUsed/>
    <w:qFormat/>
    <w:rsid w:val="00185586"/>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aconcuadrcula383">
    <w:name w:val="Tabla con cuadrícula383"/>
    <w:basedOn w:val="Tablanormal"/>
    <w:next w:val="Tablaconcuadrcula"/>
    <w:uiPriority w:val="39"/>
    <w:rsid w:val="00185586"/>
    <w:pPr>
      <w:spacing w:after="0" w:line="240" w:lineRule="auto"/>
    </w:pPr>
    <w:rPr>
      <w:rFonts w:eastAsia="Times New Roman" w:cs="Times New Roman"/>
      <w:lang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ImportedStyle13">
    <w:name w:val="Imported Style 13"/>
    <w:rsid w:val="00185586"/>
  </w:style>
  <w:style w:type="table" w:customStyle="1" w:styleId="Tablaconcuadrcula416">
    <w:name w:val="Tabla con cuadrícula416"/>
    <w:basedOn w:val="Tablanormal"/>
    <w:next w:val="Tablaconcuadrcula"/>
    <w:uiPriority w:val="39"/>
    <w:rsid w:val="00185586"/>
    <w:pPr>
      <w:spacing w:after="0" w:line="240" w:lineRule="auto"/>
    </w:pPr>
    <w:rPr>
      <w:rFonts w:eastAsia="Times New Roman"/>
      <w:lang w:val="es-419"/>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92">
    <w:name w:val="Tabla con cuadrícula392"/>
    <w:basedOn w:val="Tablanormal"/>
    <w:next w:val="Tablaconcuadrcula"/>
    <w:uiPriority w:val="39"/>
    <w:rsid w:val="00185586"/>
    <w:pPr>
      <w:spacing w:after="0" w:line="240" w:lineRule="auto"/>
    </w:pPr>
    <w:rPr>
      <w:rFonts w:eastAsia="Times New Roman" w:cs="Times New Roman"/>
      <w:lang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422">
    <w:name w:val="Tabla con cuadrícula422"/>
    <w:basedOn w:val="Tablanormal"/>
    <w:next w:val="Tablaconcuadrcula"/>
    <w:uiPriority w:val="39"/>
    <w:rsid w:val="00185586"/>
    <w:pPr>
      <w:spacing w:after="0" w:line="240" w:lineRule="auto"/>
    </w:pPr>
    <w:rPr>
      <w:rFonts w:eastAsia="Times New Roman"/>
      <w:lang w:val="es-419"/>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419">
    <w:name w:val="Tabla con cuadrícula3419"/>
    <w:basedOn w:val="Tablanormal"/>
    <w:next w:val="Tablaconcuadrcula"/>
    <w:uiPriority w:val="39"/>
    <w:rsid w:val="00185586"/>
    <w:pPr>
      <w:spacing w:after="0" w:line="240" w:lineRule="auto"/>
    </w:pPr>
    <w:rPr>
      <w:rFonts w:eastAsia="Times New Roman" w:cs="Times New Roman"/>
      <w:lang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516">
    <w:name w:val="Tabla con cuadrícula3516"/>
    <w:basedOn w:val="Tablanormal"/>
    <w:next w:val="Tablaconcuadrcula"/>
    <w:uiPriority w:val="39"/>
    <w:rsid w:val="00185586"/>
    <w:pPr>
      <w:spacing w:after="0" w:line="240" w:lineRule="auto"/>
    </w:pPr>
    <w:rPr>
      <w:rFonts w:eastAsia="Times New Roman" w:cs="Times New Roman"/>
      <w:lang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823">
    <w:name w:val="Tabla con cuadrícula823"/>
    <w:basedOn w:val="Tablanormal"/>
    <w:next w:val="Tablaconcuadrcula"/>
    <w:uiPriority w:val="59"/>
    <w:rsid w:val="00185586"/>
    <w:pPr>
      <w:spacing w:after="0" w:line="240" w:lineRule="auto"/>
    </w:pPr>
    <w:rPr>
      <w:lang w:val="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8112">
    <w:name w:val="Tabla con cuadrícula8112"/>
    <w:basedOn w:val="Tablanormal"/>
    <w:next w:val="Tablaconcuadrcula"/>
    <w:uiPriority w:val="59"/>
    <w:rsid w:val="00185586"/>
    <w:pPr>
      <w:spacing w:after="0" w:line="240" w:lineRule="auto"/>
    </w:pPr>
    <w:rPr>
      <w:lang w:val="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211">
    <w:name w:val="Tabla con cuadrícula1211"/>
    <w:basedOn w:val="Tablanormal"/>
    <w:next w:val="Tablaconcuadrcula"/>
    <w:uiPriority w:val="59"/>
    <w:rsid w:val="00185586"/>
    <w:pPr>
      <w:spacing w:after="0" w:line="240" w:lineRule="auto"/>
    </w:pPr>
    <w:rPr>
      <w:lang w:val="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413">
    <w:name w:val="Tabla con cuadrícula1413"/>
    <w:basedOn w:val="Tablanormal"/>
    <w:next w:val="Tablaconcuadrcula"/>
    <w:uiPriority w:val="59"/>
    <w:rsid w:val="00185586"/>
    <w:pPr>
      <w:spacing w:after="0" w:line="240" w:lineRule="auto"/>
    </w:pPr>
    <w:rPr>
      <w:lang w:val="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69">
    <w:name w:val="Tabla con cuadrícula169"/>
    <w:basedOn w:val="Tablanormal"/>
    <w:next w:val="Tablaconcuadrcula"/>
    <w:uiPriority w:val="59"/>
    <w:rsid w:val="0018558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Normal117">
    <w:name w:val="Table Normal117"/>
    <w:uiPriority w:val="2"/>
    <w:semiHidden/>
    <w:unhideWhenUsed/>
    <w:qFormat/>
    <w:rsid w:val="00185586"/>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aconcuadrcula374">
    <w:name w:val="Tabla con cuadrícula374"/>
    <w:basedOn w:val="Tablanormal"/>
    <w:next w:val="Tablaconcuadrcula"/>
    <w:uiPriority w:val="59"/>
    <w:rsid w:val="00185586"/>
    <w:pPr>
      <w:spacing w:after="0" w:line="240" w:lineRule="auto"/>
    </w:pPr>
    <w:rPr>
      <w:rFonts w:eastAsia="Times New Roman"/>
      <w:lang w:val="es-ES"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Normal124">
    <w:name w:val="Table Normal124"/>
    <w:uiPriority w:val="2"/>
    <w:semiHidden/>
    <w:unhideWhenUsed/>
    <w:qFormat/>
    <w:rsid w:val="00185586"/>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aconcuadrcula384">
    <w:name w:val="Tabla con cuadrícula384"/>
    <w:basedOn w:val="Tablanormal"/>
    <w:next w:val="Tablaconcuadrcula"/>
    <w:uiPriority w:val="39"/>
    <w:rsid w:val="00185586"/>
    <w:pPr>
      <w:spacing w:after="0" w:line="240" w:lineRule="auto"/>
    </w:pPr>
    <w:rPr>
      <w:rFonts w:eastAsia="Times New Roman" w:cs="Times New Roman"/>
      <w:lang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ImportedStyle14">
    <w:name w:val="Imported Style 14"/>
    <w:rsid w:val="00185586"/>
  </w:style>
  <w:style w:type="table" w:customStyle="1" w:styleId="Tablaconcuadrcula417">
    <w:name w:val="Tabla con cuadrícula417"/>
    <w:basedOn w:val="Tablanormal"/>
    <w:next w:val="Tablaconcuadrcula"/>
    <w:uiPriority w:val="39"/>
    <w:rsid w:val="00185586"/>
    <w:pPr>
      <w:spacing w:after="0" w:line="240" w:lineRule="auto"/>
    </w:pPr>
    <w:rPr>
      <w:rFonts w:eastAsia="Times New Roman"/>
      <w:lang w:val="es-419"/>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93">
    <w:name w:val="Tabla con cuadrícula393"/>
    <w:basedOn w:val="Tablanormal"/>
    <w:next w:val="Tablaconcuadrcula"/>
    <w:uiPriority w:val="39"/>
    <w:rsid w:val="00185586"/>
    <w:pPr>
      <w:spacing w:after="0" w:line="240" w:lineRule="auto"/>
    </w:pPr>
    <w:rPr>
      <w:rFonts w:eastAsia="Times New Roman" w:cs="Times New Roman"/>
      <w:lang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423">
    <w:name w:val="Tabla con cuadrícula423"/>
    <w:basedOn w:val="Tablanormal"/>
    <w:next w:val="Tablaconcuadrcula"/>
    <w:uiPriority w:val="39"/>
    <w:rsid w:val="00185586"/>
    <w:pPr>
      <w:spacing w:after="0" w:line="240" w:lineRule="auto"/>
    </w:pPr>
    <w:rPr>
      <w:rFonts w:eastAsia="Times New Roman"/>
      <w:lang w:val="es-419"/>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101">
    <w:name w:val="Tabla con cuadrícula3101"/>
    <w:basedOn w:val="Tablanormal"/>
    <w:next w:val="Tablaconcuadrcula"/>
    <w:uiPriority w:val="39"/>
    <w:rsid w:val="00185586"/>
    <w:pPr>
      <w:spacing w:after="0" w:line="240" w:lineRule="auto"/>
    </w:pPr>
    <w:rPr>
      <w:rFonts w:eastAsia="Times New Roman" w:cs="Times New Roman"/>
      <w:lang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431">
    <w:name w:val="Tabla con cuadrícula431"/>
    <w:basedOn w:val="Tablanormal"/>
    <w:next w:val="Tablaconcuadrcula"/>
    <w:uiPriority w:val="39"/>
    <w:rsid w:val="00185586"/>
    <w:pPr>
      <w:spacing w:after="0" w:line="240" w:lineRule="auto"/>
    </w:pPr>
    <w:rPr>
      <w:rFonts w:eastAsia="Times New Roman"/>
      <w:lang w:val="es-419"/>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scripcin3">
    <w:name w:val="Descripción3"/>
    <w:basedOn w:val="Normal"/>
    <w:next w:val="Normal"/>
    <w:uiPriority w:val="35"/>
    <w:unhideWhenUsed/>
    <w:qFormat/>
    <w:rsid w:val="00185586"/>
    <w:pPr>
      <w:spacing w:after="200" w:line="240" w:lineRule="auto"/>
    </w:pPr>
    <w:rPr>
      <w:rFonts w:ascii="Times New Roman" w:eastAsia="Times New Roman" w:hAnsi="Times New Roman" w:cs="Times New Roman"/>
      <w:i/>
      <w:iCs/>
      <w:color w:val="1F497D"/>
      <w:sz w:val="18"/>
      <w:szCs w:val="18"/>
      <w:lang w:eastAsia="es-SV"/>
    </w:rPr>
  </w:style>
  <w:style w:type="table" w:customStyle="1" w:styleId="Tablaconcuadrcula3420">
    <w:name w:val="Tabla con cuadrícula3420"/>
    <w:basedOn w:val="Tablanormal"/>
    <w:next w:val="Tablaconcuadrcula"/>
    <w:uiPriority w:val="39"/>
    <w:rsid w:val="00185586"/>
    <w:pPr>
      <w:spacing w:after="0" w:line="240" w:lineRule="auto"/>
    </w:pPr>
    <w:rPr>
      <w:rFonts w:eastAsia="Times New Roman" w:cs="Times New Roman"/>
      <w:lang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517">
    <w:name w:val="Tabla con cuadrícula3517"/>
    <w:basedOn w:val="Tablanormal"/>
    <w:next w:val="Tablaconcuadrcula"/>
    <w:uiPriority w:val="39"/>
    <w:rsid w:val="00185586"/>
    <w:pPr>
      <w:spacing w:after="0" w:line="240" w:lineRule="auto"/>
    </w:pPr>
    <w:rPr>
      <w:rFonts w:eastAsia="Times New Roman" w:cs="Times New Roman"/>
      <w:lang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824">
    <w:name w:val="Tabla con cuadrícula824"/>
    <w:basedOn w:val="Tablanormal"/>
    <w:next w:val="Tablaconcuadrcula"/>
    <w:uiPriority w:val="59"/>
    <w:rsid w:val="00185586"/>
    <w:pPr>
      <w:spacing w:after="0" w:line="240" w:lineRule="auto"/>
    </w:pPr>
    <w:rPr>
      <w:lang w:val="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8113">
    <w:name w:val="Tabla con cuadrícula8113"/>
    <w:basedOn w:val="Tablanormal"/>
    <w:next w:val="Tablaconcuadrcula"/>
    <w:uiPriority w:val="59"/>
    <w:rsid w:val="00185586"/>
    <w:pPr>
      <w:spacing w:after="0" w:line="240" w:lineRule="auto"/>
    </w:pPr>
    <w:rPr>
      <w:lang w:val="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212">
    <w:name w:val="Tabla con cuadrícula1212"/>
    <w:basedOn w:val="Tablanormal"/>
    <w:next w:val="Tablaconcuadrcula"/>
    <w:uiPriority w:val="59"/>
    <w:rsid w:val="00185586"/>
    <w:pPr>
      <w:spacing w:after="0" w:line="240" w:lineRule="auto"/>
    </w:pPr>
    <w:rPr>
      <w:lang w:val="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414">
    <w:name w:val="Tabla con cuadrícula1414"/>
    <w:basedOn w:val="Tablanormal"/>
    <w:next w:val="Tablaconcuadrcula"/>
    <w:uiPriority w:val="59"/>
    <w:rsid w:val="00185586"/>
    <w:pPr>
      <w:spacing w:after="0" w:line="240" w:lineRule="auto"/>
    </w:pPr>
    <w:rPr>
      <w:lang w:val="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610">
    <w:name w:val="Tabla con cuadrícula1610"/>
    <w:basedOn w:val="Tablanormal"/>
    <w:next w:val="Tablaconcuadrcula"/>
    <w:uiPriority w:val="59"/>
    <w:rsid w:val="0018558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Normal118">
    <w:name w:val="Table Normal118"/>
    <w:uiPriority w:val="2"/>
    <w:semiHidden/>
    <w:unhideWhenUsed/>
    <w:qFormat/>
    <w:rsid w:val="00185586"/>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aconcuadrcula375">
    <w:name w:val="Tabla con cuadrícula375"/>
    <w:basedOn w:val="Tablanormal"/>
    <w:next w:val="Tablaconcuadrcula"/>
    <w:uiPriority w:val="59"/>
    <w:rsid w:val="00185586"/>
    <w:pPr>
      <w:spacing w:after="0" w:line="240" w:lineRule="auto"/>
    </w:pPr>
    <w:rPr>
      <w:rFonts w:eastAsia="Times New Roman"/>
      <w:lang w:val="es-ES"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Normal125">
    <w:name w:val="Table Normal125"/>
    <w:uiPriority w:val="2"/>
    <w:semiHidden/>
    <w:unhideWhenUsed/>
    <w:qFormat/>
    <w:rsid w:val="00185586"/>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aconcuadrcula385">
    <w:name w:val="Tabla con cuadrícula385"/>
    <w:basedOn w:val="Tablanormal"/>
    <w:next w:val="Tablaconcuadrcula"/>
    <w:uiPriority w:val="39"/>
    <w:rsid w:val="00185586"/>
    <w:pPr>
      <w:spacing w:after="0" w:line="240" w:lineRule="auto"/>
    </w:pPr>
    <w:rPr>
      <w:rFonts w:eastAsia="Times New Roman" w:cs="Times New Roman"/>
      <w:lang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ImportedStyle15">
    <w:name w:val="Imported Style 15"/>
    <w:rsid w:val="00185586"/>
  </w:style>
  <w:style w:type="table" w:customStyle="1" w:styleId="Tablaconcuadrcula418">
    <w:name w:val="Tabla con cuadrícula418"/>
    <w:basedOn w:val="Tablanormal"/>
    <w:next w:val="Tablaconcuadrcula"/>
    <w:uiPriority w:val="39"/>
    <w:rsid w:val="00185586"/>
    <w:pPr>
      <w:spacing w:after="0" w:line="240" w:lineRule="auto"/>
    </w:pPr>
    <w:rPr>
      <w:rFonts w:eastAsia="Times New Roman"/>
      <w:lang w:val="es-419"/>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94">
    <w:name w:val="Tabla con cuadrícula394"/>
    <w:basedOn w:val="Tablanormal"/>
    <w:next w:val="Tablaconcuadrcula"/>
    <w:uiPriority w:val="39"/>
    <w:rsid w:val="00185586"/>
    <w:pPr>
      <w:spacing w:after="0" w:line="240" w:lineRule="auto"/>
    </w:pPr>
    <w:rPr>
      <w:rFonts w:eastAsia="Times New Roman" w:cs="Times New Roman"/>
      <w:lang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424">
    <w:name w:val="Tabla con cuadrícula424"/>
    <w:basedOn w:val="Tablanormal"/>
    <w:next w:val="Tablaconcuadrcula"/>
    <w:uiPriority w:val="39"/>
    <w:rsid w:val="00185586"/>
    <w:pPr>
      <w:spacing w:after="0" w:line="240" w:lineRule="auto"/>
    </w:pPr>
    <w:rPr>
      <w:rFonts w:eastAsia="Times New Roman"/>
      <w:lang w:val="es-419"/>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102">
    <w:name w:val="Tabla con cuadrícula3102"/>
    <w:basedOn w:val="Tablanormal"/>
    <w:next w:val="Tablaconcuadrcula"/>
    <w:uiPriority w:val="39"/>
    <w:rsid w:val="00185586"/>
    <w:pPr>
      <w:spacing w:after="0" w:line="240" w:lineRule="auto"/>
    </w:pPr>
    <w:rPr>
      <w:rFonts w:eastAsia="Times New Roman" w:cs="Times New Roman"/>
      <w:lang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432">
    <w:name w:val="Tabla con cuadrícula432"/>
    <w:basedOn w:val="Tablanormal"/>
    <w:next w:val="Tablaconcuadrcula"/>
    <w:uiPriority w:val="39"/>
    <w:rsid w:val="00185586"/>
    <w:pPr>
      <w:spacing w:after="0" w:line="240" w:lineRule="auto"/>
    </w:pPr>
    <w:rPr>
      <w:rFonts w:eastAsia="Times New Roman"/>
      <w:lang w:val="es-419"/>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421">
    <w:name w:val="Tabla con cuadrícula3421"/>
    <w:basedOn w:val="Tablanormal"/>
    <w:next w:val="Tablaconcuadrcula"/>
    <w:uiPriority w:val="39"/>
    <w:rsid w:val="00185586"/>
    <w:pPr>
      <w:spacing w:after="0" w:line="240" w:lineRule="auto"/>
    </w:pPr>
    <w:rPr>
      <w:rFonts w:eastAsia="Times New Roman" w:cs="Times New Roman"/>
      <w:lang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518">
    <w:name w:val="Tabla con cuadrícula3518"/>
    <w:basedOn w:val="Tablanormal"/>
    <w:next w:val="Tablaconcuadrcula"/>
    <w:uiPriority w:val="39"/>
    <w:rsid w:val="00185586"/>
    <w:pPr>
      <w:spacing w:after="0" w:line="240" w:lineRule="auto"/>
    </w:pPr>
    <w:rPr>
      <w:rFonts w:eastAsia="Times New Roman" w:cs="Times New Roman"/>
      <w:lang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825">
    <w:name w:val="Tabla con cuadrícula825"/>
    <w:basedOn w:val="Tablanormal"/>
    <w:next w:val="Tablaconcuadrcula"/>
    <w:uiPriority w:val="59"/>
    <w:rsid w:val="00185586"/>
    <w:pPr>
      <w:spacing w:after="0" w:line="240" w:lineRule="auto"/>
    </w:pPr>
    <w:rPr>
      <w:lang w:val="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8114">
    <w:name w:val="Tabla con cuadrícula8114"/>
    <w:basedOn w:val="Tablanormal"/>
    <w:next w:val="Tablaconcuadrcula"/>
    <w:uiPriority w:val="59"/>
    <w:rsid w:val="00185586"/>
    <w:pPr>
      <w:spacing w:after="0" w:line="240" w:lineRule="auto"/>
    </w:pPr>
    <w:rPr>
      <w:lang w:val="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213">
    <w:name w:val="Tabla con cuadrícula1213"/>
    <w:basedOn w:val="Tablanormal"/>
    <w:next w:val="Tablaconcuadrcula"/>
    <w:uiPriority w:val="59"/>
    <w:rsid w:val="00185586"/>
    <w:pPr>
      <w:spacing w:after="0" w:line="240" w:lineRule="auto"/>
    </w:pPr>
    <w:rPr>
      <w:lang w:val="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415">
    <w:name w:val="Tabla con cuadrícula1415"/>
    <w:basedOn w:val="Tablanormal"/>
    <w:next w:val="Tablaconcuadrcula"/>
    <w:uiPriority w:val="59"/>
    <w:rsid w:val="00185586"/>
    <w:pPr>
      <w:spacing w:after="0" w:line="240" w:lineRule="auto"/>
    </w:pPr>
    <w:rPr>
      <w:lang w:val="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611">
    <w:name w:val="Tabla con cuadrícula1611"/>
    <w:basedOn w:val="Tablanormal"/>
    <w:next w:val="Tablaconcuadrcula"/>
    <w:uiPriority w:val="59"/>
    <w:rsid w:val="0018558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Normal119">
    <w:name w:val="Table Normal119"/>
    <w:uiPriority w:val="2"/>
    <w:semiHidden/>
    <w:unhideWhenUsed/>
    <w:qFormat/>
    <w:rsid w:val="00185586"/>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aconcuadrcula376">
    <w:name w:val="Tabla con cuadrícula376"/>
    <w:basedOn w:val="Tablanormal"/>
    <w:next w:val="Tablaconcuadrcula"/>
    <w:uiPriority w:val="59"/>
    <w:rsid w:val="00185586"/>
    <w:pPr>
      <w:spacing w:after="0" w:line="240" w:lineRule="auto"/>
    </w:pPr>
    <w:rPr>
      <w:rFonts w:eastAsia="Times New Roman"/>
      <w:lang w:val="es-ES"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Normal126">
    <w:name w:val="Table Normal126"/>
    <w:uiPriority w:val="2"/>
    <w:semiHidden/>
    <w:unhideWhenUsed/>
    <w:qFormat/>
    <w:rsid w:val="00185586"/>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aconcuadrcula386">
    <w:name w:val="Tabla con cuadrícula386"/>
    <w:basedOn w:val="Tablanormal"/>
    <w:next w:val="Tablaconcuadrcula"/>
    <w:uiPriority w:val="39"/>
    <w:rsid w:val="00185586"/>
    <w:pPr>
      <w:spacing w:after="0" w:line="240" w:lineRule="auto"/>
    </w:pPr>
    <w:rPr>
      <w:rFonts w:eastAsia="Times New Roman" w:cs="Times New Roman"/>
      <w:lang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ImportedStyle16">
    <w:name w:val="Imported Style 16"/>
    <w:rsid w:val="00185586"/>
  </w:style>
  <w:style w:type="table" w:customStyle="1" w:styleId="Tablaconcuadrcula419">
    <w:name w:val="Tabla con cuadrícula419"/>
    <w:basedOn w:val="Tablanormal"/>
    <w:next w:val="Tablaconcuadrcula"/>
    <w:uiPriority w:val="39"/>
    <w:rsid w:val="00185586"/>
    <w:pPr>
      <w:spacing w:after="0" w:line="240" w:lineRule="auto"/>
    </w:pPr>
    <w:rPr>
      <w:rFonts w:eastAsia="Times New Roman"/>
      <w:lang w:val="es-419"/>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95">
    <w:name w:val="Tabla con cuadrícula395"/>
    <w:basedOn w:val="Tablanormal"/>
    <w:next w:val="Tablaconcuadrcula"/>
    <w:uiPriority w:val="39"/>
    <w:rsid w:val="00185586"/>
    <w:pPr>
      <w:spacing w:after="0" w:line="240" w:lineRule="auto"/>
    </w:pPr>
    <w:rPr>
      <w:rFonts w:eastAsia="Times New Roman" w:cs="Times New Roman"/>
      <w:lang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425">
    <w:name w:val="Tabla con cuadrícula425"/>
    <w:basedOn w:val="Tablanormal"/>
    <w:next w:val="Tablaconcuadrcula"/>
    <w:uiPriority w:val="39"/>
    <w:rsid w:val="00185586"/>
    <w:pPr>
      <w:spacing w:after="0" w:line="240" w:lineRule="auto"/>
    </w:pPr>
    <w:rPr>
      <w:rFonts w:eastAsia="Times New Roman"/>
      <w:lang w:val="es-419"/>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103">
    <w:name w:val="Tabla con cuadrícula3103"/>
    <w:basedOn w:val="Tablanormal"/>
    <w:next w:val="Tablaconcuadrcula"/>
    <w:uiPriority w:val="39"/>
    <w:rsid w:val="00185586"/>
    <w:pPr>
      <w:spacing w:after="0" w:line="240" w:lineRule="auto"/>
    </w:pPr>
    <w:rPr>
      <w:rFonts w:eastAsia="Times New Roman" w:cs="Times New Roman"/>
      <w:lang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433">
    <w:name w:val="Tabla con cuadrícula433"/>
    <w:basedOn w:val="Tablanormal"/>
    <w:next w:val="Tablaconcuadrcula"/>
    <w:uiPriority w:val="39"/>
    <w:rsid w:val="00185586"/>
    <w:pPr>
      <w:spacing w:after="0" w:line="240" w:lineRule="auto"/>
    </w:pPr>
    <w:rPr>
      <w:rFonts w:eastAsia="Times New Roman"/>
      <w:lang w:val="es-419"/>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422">
    <w:name w:val="Tabla con cuadrícula3422"/>
    <w:basedOn w:val="Tablanormal"/>
    <w:next w:val="Tablaconcuadrcula"/>
    <w:uiPriority w:val="39"/>
    <w:rsid w:val="00185586"/>
    <w:pPr>
      <w:spacing w:after="0" w:line="240" w:lineRule="auto"/>
    </w:pPr>
    <w:rPr>
      <w:rFonts w:eastAsia="Times New Roman" w:cs="Times New Roman"/>
      <w:lang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519">
    <w:name w:val="Tabla con cuadrícula3519"/>
    <w:basedOn w:val="Tablanormal"/>
    <w:next w:val="Tablaconcuadrcula"/>
    <w:uiPriority w:val="39"/>
    <w:rsid w:val="00185586"/>
    <w:pPr>
      <w:spacing w:after="0" w:line="240" w:lineRule="auto"/>
    </w:pPr>
    <w:rPr>
      <w:rFonts w:eastAsia="Times New Roman" w:cs="Times New Roman"/>
      <w:lang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826">
    <w:name w:val="Tabla con cuadrícula826"/>
    <w:basedOn w:val="Tablanormal"/>
    <w:next w:val="Tablaconcuadrcula"/>
    <w:uiPriority w:val="59"/>
    <w:rsid w:val="00185586"/>
    <w:pPr>
      <w:spacing w:after="0" w:line="240" w:lineRule="auto"/>
    </w:pPr>
    <w:rPr>
      <w:lang w:val="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8115">
    <w:name w:val="Tabla con cuadrícula8115"/>
    <w:basedOn w:val="Tablanormal"/>
    <w:next w:val="Tablaconcuadrcula"/>
    <w:uiPriority w:val="59"/>
    <w:rsid w:val="00185586"/>
    <w:pPr>
      <w:spacing w:after="0" w:line="240" w:lineRule="auto"/>
    </w:pPr>
    <w:rPr>
      <w:lang w:val="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214">
    <w:name w:val="Tabla con cuadrícula1214"/>
    <w:basedOn w:val="Tablanormal"/>
    <w:next w:val="Tablaconcuadrcula"/>
    <w:uiPriority w:val="59"/>
    <w:rsid w:val="00185586"/>
    <w:pPr>
      <w:spacing w:after="0" w:line="240" w:lineRule="auto"/>
    </w:pPr>
    <w:rPr>
      <w:lang w:val="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416">
    <w:name w:val="Tabla con cuadrícula1416"/>
    <w:basedOn w:val="Tablanormal"/>
    <w:next w:val="Tablaconcuadrcula"/>
    <w:uiPriority w:val="59"/>
    <w:rsid w:val="00185586"/>
    <w:pPr>
      <w:spacing w:after="0" w:line="240" w:lineRule="auto"/>
    </w:pPr>
    <w:rPr>
      <w:lang w:val="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612">
    <w:name w:val="Tabla con cuadrícula1612"/>
    <w:basedOn w:val="Tablanormal"/>
    <w:next w:val="Tablaconcuadrcula"/>
    <w:uiPriority w:val="59"/>
    <w:rsid w:val="0018558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Normal1110">
    <w:name w:val="Table Normal1110"/>
    <w:uiPriority w:val="2"/>
    <w:semiHidden/>
    <w:unhideWhenUsed/>
    <w:qFormat/>
    <w:rsid w:val="00185586"/>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aconcuadrcula377">
    <w:name w:val="Tabla con cuadrícula377"/>
    <w:basedOn w:val="Tablanormal"/>
    <w:next w:val="Tablaconcuadrcula"/>
    <w:uiPriority w:val="59"/>
    <w:rsid w:val="00185586"/>
    <w:pPr>
      <w:spacing w:after="0" w:line="240" w:lineRule="auto"/>
    </w:pPr>
    <w:rPr>
      <w:rFonts w:eastAsia="Times New Roman"/>
      <w:lang w:val="es-ES"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Normal127">
    <w:name w:val="Table Normal127"/>
    <w:uiPriority w:val="2"/>
    <w:semiHidden/>
    <w:unhideWhenUsed/>
    <w:qFormat/>
    <w:rsid w:val="00185586"/>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aconcuadrcula387">
    <w:name w:val="Tabla con cuadrícula387"/>
    <w:basedOn w:val="Tablanormal"/>
    <w:next w:val="Tablaconcuadrcula"/>
    <w:uiPriority w:val="39"/>
    <w:rsid w:val="00185586"/>
    <w:pPr>
      <w:spacing w:after="0" w:line="240" w:lineRule="auto"/>
    </w:pPr>
    <w:rPr>
      <w:rFonts w:eastAsia="Times New Roman" w:cs="Times New Roman"/>
      <w:lang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ImportedStyle17">
    <w:name w:val="Imported Style 17"/>
    <w:rsid w:val="00185586"/>
  </w:style>
  <w:style w:type="table" w:customStyle="1" w:styleId="Tablaconcuadrcula4110">
    <w:name w:val="Tabla con cuadrícula4110"/>
    <w:basedOn w:val="Tablanormal"/>
    <w:next w:val="Tablaconcuadrcula"/>
    <w:uiPriority w:val="39"/>
    <w:rsid w:val="00185586"/>
    <w:pPr>
      <w:spacing w:after="0" w:line="240" w:lineRule="auto"/>
    </w:pPr>
    <w:rPr>
      <w:rFonts w:eastAsia="Times New Roman"/>
      <w:lang w:val="es-419"/>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96">
    <w:name w:val="Tabla con cuadrícula396"/>
    <w:basedOn w:val="Tablanormal"/>
    <w:next w:val="Tablaconcuadrcula"/>
    <w:uiPriority w:val="39"/>
    <w:rsid w:val="00185586"/>
    <w:pPr>
      <w:spacing w:after="0" w:line="240" w:lineRule="auto"/>
    </w:pPr>
    <w:rPr>
      <w:rFonts w:eastAsia="Times New Roman" w:cs="Times New Roman"/>
      <w:lang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426">
    <w:name w:val="Tabla con cuadrícula426"/>
    <w:basedOn w:val="Tablanormal"/>
    <w:next w:val="Tablaconcuadrcula"/>
    <w:uiPriority w:val="39"/>
    <w:rsid w:val="00185586"/>
    <w:pPr>
      <w:spacing w:after="0" w:line="240" w:lineRule="auto"/>
    </w:pPr>
    <w:rPr>
      <w:rFonts w:eastAsia="Times New Roman"/>
      <w:lang w:val="es-419"/>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104">
    <w:name w:val="Tabla con cuadrícula3104"/>
    <w:basedOn w:val="Tablanormal"/>
    <w:next w:val="Tablaconcuadrcula"/>
    <w:uiPriority w:val="39"/>
    <w:rsid w:val="00185586"/>
    <w:pPr>
      <w:spacing w:after="0" w:line="240" w:lineRule="auto"/>
    </w:pPr>
    <w:rPr>
      <w:rFonts w:eastAsia="Times New Roman" w:cs="Times New Roman"/>
      <w:lang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434">
    <w:name w:val="Tabla con cuadrícula434"/>
    <w:basedOn w:val="Tablanormal"/>
    <w:next w:val="Tablaconcuadrcula"/>
    <w:uiPriority w:val="39"/>
    <w:rsid w:val="00185586"/>
    <w:pPr>
      <w:spacing w:after="0" w:line="240" w:lineRule="auto"/>
    </w:pPr>
    <w:rPr>
      <w:rFonts w:eastAsia="Times New Roman"/>
      <w:lang w:val="es-419"/>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210">
    <w:name w:val="Tabla con cuadrícula210"/>
    <w:basedOn w:val="Tablanormal"/>
    <w:next w:val="Tablaconcuadrcula"/>
    <w:uiPriority w:val="59"/>
    <w:rsid w:val="00185586"/>
    <w:pPr>
      <w:spacing w:after="0" w:line="240" w:lineRule="auto"/>
    </w:pPr>
    <w:rPr>
      <w:rFonts w:eastAsia="Times New Roman"/>
      <w:lang w:val="es-ES"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121">
    <w:name w:val="Tabla con cuadrícula3121"/>
    <w:basedOn w:val="Tablanormal"/>
    <w:next w:val="Tablaconcuadrcula"/>
    <w:uiPriority w:val="39"/>
    <w:rsid w:val="00185586"/>
    <w:pPr>
      <w:spacing w:after="0" w:line="240" w:lineRule="auto"/>
    </w:pPr>
    <w:rPr>
      <w:rFonts w:eastAsia="Times New Roman" w:cs="Times New Roman"/>
      <w:lang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19">
    <w:name w:val="Sin lista19"/>
    <w:next w:val="Sinlista"/>
    <w:uiPriority w:val="99"/>
    <w:semiHidden/>
    <w:unhideWhenUsed/>
    <w:rsid w:val="00185586"/>
  </w:style>
  <w:style w:type="numbering" w:customStyle="1" w:styleId="Sinlista117">
    <w:name w:val="Sin lista117"/>
    <w:next w:val="Sinlista"/>
    <w:uiPriority w:val="99"/>
    <w:semiHidden/>
    <w:unhideWhenUsed/>
    <w:rsid w:val="00185586"/>
  </w:style>
  <w:style w:type="numbering" w:customStyle="1" w:styleId="ImportedStyle131">
    <w:name w:val="Imported Style 131"/>
    <w:rsid w:val="00185586"/>
  </w:style>
  <w:style w:type="table" w:customStyle="1" w:styleId="Tablaconcuadrcula44">
    <w:name w:val="Tabla con cuadrícula44"/>
    <w:basedOn w:val="Tablanormal"/>
    <w:next w:val="Tablaconcuadrcula"/>
    <w:uiPriority w:val="39"/>
    <w:rsid w:val="00185586"/>
    <w:pPr>
      <w:spacing w:after="0" w:line="240" w:lineRule="auto"/>
    </w:pPr>
    <w:rPr>
      <w:rFonts w:eastAsia="Times New Roman"/>
      <w:lang w:val="es-419"/>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26">
    <w:name w:val="Sin lista26"/>
    <w:next w:val="Sinlista"/>
    <w:uiPriority w:val="99"/>
    <w:semiHidden/>
    <w:unhideWhenUsed/>
    <w:rsid w:val="00185586"/>
  </w:style>
  <w:style w:type="paragraph" w:customStyle="1" w:styleId="Descripcin4">
    <w:name w:val="Descripción4"/>
    <w:basedOn w:val="Normal"/>
    <w:next w:val="Normal"/>
    <w:uiPriority w:val="35"/>
    <w:unhideWhenUsed/>
    <w:qFormat/>
    <w:rsid w:val="00185586"/>
    <w:pPr>
      <w:spacing w:after="200" w:line="240" w:lineRule="auto"/>
    </w:pPr>
    <w:rPr>
      <w:rFonts w:ascii="Times New Roman" w:eastAsia="Times New Roman" w:hAnsi="Times New Roman" w:cs="Times New Roman"/>
      <w:i/>
      <w:iCs/>
      <w:color w:val="1F497D"/>
      <w:sz w:val="18"/>
      <w:szCs w:val="18"/>
      <w:lang w:eastAsia="es-SV"/>
    </w:rPr>
  </w:style>
  <w:style w:type="table" w:customStyle="1" w:styleId="Tablaconcuadrcula18">
    <w:name w:val="Tabla con cuadrícula18"/>
    <w:basedOn w:val="Tablanormal"/>
    <w:next w:val="Tablaconcuadrcula"/>
    <w:uiPriority w:val="59"/>
    <w:rsid w:val="00185586"/>
    <w:pPr>
      <w:spacing w:after="0" w:line="240" w:lineRule="auto"/>
    </w:pPr>
    <w:rPr>
      <w:rFonts w:ascii="Calibri" w:eastAsia="Calibri" w:hAnsi="Calibri" w:cs="Times New Roman"/>
      <w:lang w:val="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423">
    <w:name w:val="Tabla con cuadrícula3423"/>
    <w:basedOn w:val="Tablanormal"/>
    <w:next w:val="Tablaconcuadrcula"/>
    <w:uiPriority w:val="39"/>
    <w:rsid w:val="00185586"/>
    <w:pPr>
      <w:spacing w:after="0" w:line="240" w:lineRule="auto"/>
    </w:pPr>
    <w:rPr>
      <w:rFonts w:eastAsia="Times New Roman" w:cs="Times New Roman"/>
      <w:lang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520">
    <w:name w:val="Tabla con cuadrícula3520"/>
    <w:basedOn w:val="Tablanormal"/>
    <w:next w:val="Tablaconcuadrcula"/>
    <w:uiPriority w:val="39"/>
    <w:rsid w:val="00185586"/>
    <w:pPr>
      <w:spacing w:after="0" w:line="240" w:lineRule="auto"/>
    </w:pPr>
    <w:rPr>
      <w:rFonts w:eastAsia="Times New Roman" w:cs="Times New Roman"/>
      <w:lang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827">
    <w:name w:val="Tabla con cuadrícula827"/>
    <w:basedOn w:val="Tablanormal"/>
    <w:next w:val="Tablaconcuadrcula"/>
    <w:uiPriority w:val="59"/>
    <w:rsid w:val="00185586"/>
    <w:pPr>
      <w:spacing w:after="0" w:line="240" w:lineRule="auto"/>
    </w:pPr>
    <w:rPr>
      <w:lang w:val="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8116">
    <w:name w:val="Tabla con cuadrícula8116"/>
    <w:basedOn w:val="Tablanormal"/>
    <w:next w:val="Tablaconcuadrcula"/>
    <w:uiPriority w:val="59"/>
    <w:rsid w:val="00185586"/>
    <w:pPr>
      <w:spacing w:after="0" w:line="240" w:lineRule="auto"/>
    </w:pPr>
    <w:rPr>
      <w:lang w:val="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215">
    <w:name w:val="Tabla con cuadrícula1215"/>
    <w:basedOn w:val="Tablanormal"/>
    <w:next w:val="Tablaconcuadrcula"/>
    <w:uiPriority w:val="59"/>
    <w:rsid w:val="00185586"/>
    <w:pPr>
      <w:spacing w:after="0" w:line="240" w:lineRule="auto"/>
    </w:pPr>
    <w:rPr>
      <w:lang w:val="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417">
    <w:name w:val="Tabla con cuadrícula1417"/>
    <w:basedOn w:val="Tablanormal"/>
    <w:next w:val="Tablaconcuadrcula"/>
    <w:uiPriority w:val="59"/>
    <w:rsid w:val="00185586"/>
    <w:pPr>
      <w:spacing w:after="0" w:line="240" w:lineRule="auto"/>
    </w:pPr>
    <w:rPr>
      <w:lang w:val="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613">
    <w:name w:val="Tabla con cuadrícula1613"/>
    <w:basedOn w:val="Tablanormal"/>
    <w:next w:val="Tablaconcuadrcula"/>
    <w:uiPriority w:val="59"/>
    <w:rsid w:val="0018558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Normal1111">
    <w:name w:val="Table Normal1111"/>
    <w:uiPriority w:val="2"/>
    <w:semiHidden/>
    <w:unhideWhenUsed/>
    <w:qFormat/>
    <w:rsid w:val="00185586"/>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aconcuadrcula378">
    <w:name w:val="Tabla con cuadrícula378"/>
    <w:basedOn w:val="Tablanormal"/>
    <w:next w:val="Tablaconcuadrcula"/>
    <w:uiPriority w:val="59"/>
    <w:rsid w:val="00185586"/>
    <w:pPr>
      <w:spacing w:after="0" w:line="240" w:lineRule="auto"/>
    </w:pPr>
    <w:rPr>
      <w:rFonts w:eastAsia="Times New Roman"/>
      <w:lang w:val="es-ES"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Normal128">
    <w:name w:val="Table Normal128"/>
    <w:uiPriority w:val="2"/>
    <w:semiHidden/>
    <w:unhideWhenUsed/>
    <w:qFormat/>
    <w:rsid w:val="00185586"/>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aconcuadrcula388">
    <w:name w:val="Tabla con cuadrícula388"/>
    <w:basedOn w:val="Tablanormal"/>
    <w:next w:val="Tablaconcuadrcula"/>
    <w:uiPriority w:val="39"/>
    <w:rsid w:val="00185586"/>
    <w:pPr>
      <w:spacing w:after="0" w:line="240" w:lineRule="auto"/>
    </w:pPr>
    <w:rPr>
      <w:rFonts w:eastAsia="Times New Roman" w:cs="Times New Roman"/>
      <w:lang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ImportedStyle18">
    <w:name w:val="Imported Style 18"/>
    <w:rsid w:val="00185586"/>
  </w:style>
  <w:style w:type="table" w:customStyle="1" w:styleId="Tablaconcuadrcula4111">
    <w:name w:val="Tabla con cuadrícula4111"/>
    <w:basedOn w:val="Tablanormal"/>
    <w:next w:val="Tablaconcuadrcula"/>
    <w:uiPriority w:val="39"/>
    <w:rsid w:val="00185586"/>
    <w:pPr>
      <w:spacing w:after="0" w:line="240" w:lineRule="auto"/>
    </w:pPr>
    <w:rPr>
      <w:rFonts w:eastAsia="Times New Roman"/>
      <w:lang w:val="es-419"/>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97">
    <w:name w:val="Tabla con cuadrícula397"/>
    <w:basedOn w:val="Tablanormal"/>
    <w:next w:val="Tablaconcuadrcula"/>
    <w:uiPriority w:val="39"/>
    <w:rsid w:val="00185586"/>
    <w:pPr>
      <w:spacing w:after="0" w:line="240" w:lineRule="auto"/>
    </w:pPr>
    <w:rPr>
      <w:rFonts w:eastAsia="Times New Roman" w:cs="Times New Roman"/>
      <w:lang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427">
    <w:name w:val="Tabla con cuadrícula427"/>
    <w:basedOn w:val="Tablanormal"/>
    <w:next w:val="Tablaconcuadrcula"/>
    <w:uiPriority w:val="39"/>
    <w:rsid w:val="00185586"/>
    <w:pPr>
      <w:spacing w:after="0" w:line="240" w:lineRule="auto"/>
    </w:pPr>
    <w:rPr>
      <w:rFonts w:eastAsia="Times New Roman"/>
      <w:lang w:val="es-419"/>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105">
    <w:name w:val="Tabla con cuadrícula3105"/>
    <w:basedOn w:val="Tablanormal"/>
    <w:next w:val="Tablaconcuadrcula"/>
    <w:uiPriority w:val="39"/>
    <w:rsid w:val="00185586"/>
    <w:pPr>
      <w:spacing w:after="0" w:line="240" w:lineRule="auto"/>
    </w:pPr>
    <w:rPr>
      <w:rFonts w:eastAsia="Times New Roman" w:cs="Times New Roman"/>
      <w:lang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435">
    <w:name w:val="Tabla con cuadrícula435"/>
    <w:basedOn w:val="Tablanormal"/>
    <w:next w:val="Tablaconcuadrcula"/>
    <w:uiPriority w:val="39"/>
    <w:rsid w:val="00185586"/>
    <w:pPr>
      <w:spacing w:after="0" w:line="240" w:lineRule="auto"/>
    </w:pPr>
    <w:rPr>
      <w:rFonts w:eastAsia="Times New Roman"/>
      <w:lang w:val="es-419"/>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122">
    <w:name w:val="Tabla con cuadrícula3122"/>
    <w:basedOn w:val="Tablanormal"/>
    <w:next w:val="Tablaconcuadrcula"/>
    <w:uiPriority w:val="39"/>
    <w:rsid w:val="00185586"/>
    <w:pPr>
      <w:spacing w:after="0" w:line="240" w:lineRule="auto"/>
    </w:pPr>
    <w:rPr>
      <w:rFonts w:eastAsia="Times New Roman" w:cs="Times New Roman"/>
      <w:lang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ImportedStyle132">
    <w:name w:val="Imported Style 132"/>
    <w:rsid w:val="00185586"/>
  </w:style>
  <w:style w:type="table" w:customStyle="1" w:styleId="Tablaconcuadrcula3424">
    <w:name w:val="Tabla con cuadrícula3424"/>
    <w:basedOn w:val="Tablanormal"/>
    <w:next w:val="Tablaconcuadrcula"/>
    <w:uiPriority w:val="39"/>
    <w:rsid w:val="00185586"/>
    <w:pPr>
      <w:spacing w:after="0" w:line="240" w:lineRule="auto"/>
    </w:pPr>
    <w:rPr>
      <w:rFonts w:eastAsia="Times New Roman" w:cs="Times New Roman"/>
      <w:lang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521">
    <w:name w:val="Tabla con cuadrícula3521"/>
    <w:basedOn w:val="Tablanormal"/>
    <w:next w:val="Tablaconcuadrcula"/>
    <w:uiPriority w:val="39"/>
    <w:rsid w:val="00185586"/>
    <w:pPr>
      <w:spacing w:after="0" w:line="240" w:lineRule="auto"/>
    </w:pPr>
    <w:rPr>
      <w:rFonts w:eastAsia="Times New Roman" w:cs="Times New Roman"/>
      <w:lang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828">
    <w:name w:val="Tabla con cuadrícula828"/>
    <w:basedOn w:val="Tablanormal"/>
    <w:next w:val="Tablaconcuadrcula"/>
    <w:uiPriority w:val="59"/>
    <w:rsid w:val="00185586"/>
    <w:pPr>
      <w:spacing w:after="0" w:line="240" w:lineRule="auto"/>
    </w:pPr>
    <w:rPr>
      <w:lang w:val="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8117">
    <w:name w:val="Tabla con cuadrícula8117"/>
    <w:basedOn w:val="Tablanormal"/>
    <w:next w:val="Tablaconcuadrcula"/>
    <w:uiPriority w:val="59"/>
    <w:rsid w:val="00185586"/>
    <w:pPr>
      <w:spacing w:after="0" w:line="240" w:lineRule="auto"/>
    </w:pPr>
    <w:rPr>
      <w:lang w:val="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216">
    <w:name w:val="Tabla con cuadrícula1216"/>
    <w:basedOn w:val="Tablanormal"/>
    <w:next w:val="Tablaconcuadrcula"/>
    <w:uiPriority w:val="59"/>
    <w:rsid w:val="00185586"/>
    <w:pPr>
      <w:spacing w:after="0" w:line="240" w:lineRule="auto"/>
    </w:pPr>
    <w:rPr>
      <w:lang w:val="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418">
    <w:name w:val="Tabla con cuadrícula1418"/>
    <w:basedOn w:val="Tablanormal"/>
    <w:next w:val="Tablaconcuadrcula"/>
    <w:uiPriority w:val="59"/>
    <w:rsid w:val="00185586"/>
    <w:pPr>
      <w:spacing w:after="0" w:line="240" w:lineRule="auto"/>
    </w:pPr>
    <w:rPr>
      <w:lang w:val="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614">
    <w:name w:val="Tabla con cuadrícula1614"/>
    <w:basedOn w:val="Tablanormal"/>
    <w:next w:val="Tablaconcuadrcula"/>
    <w:uiPriority w:val="59"/>
    <w:rsid w:val="0018558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Normal1112">
    <w:name w:val="Table Normal1112"/>
    <w:uiPriority w:val="2"/>
    <w:semiHidden/>
    <w:unhideWhenUsed/>
    <w:qFormat/>
    <w:rsid w:val="00185586"/>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aconcuadrcula379">
    <w:name w:val="Tabla con cuadrícula379"/>
    <w:basedOn w:val="Tablanormal"/>
    <w:next w:val="Tablaconcuadrcula"/>
    <w:uiPriority w:val="59"/>
    <w:rsid w:val="00185586"/>
    <w:pPr>
      <w:spacing w:after="0" w:line="240" w:lineRule="auto"/>
    </w:pPr>
    <w:rPr>
      <w:rFonts w:eastAsia="Times New Roman"/>
      <w:lang w:val="es-ES"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Normal129">
    <w:name w:val="Table Normal129"/>
    <w:uiPriority w:val="2"/>
    <w:semiHidden/>
    <w:unhideWhenUsed/>
    <w:qFormat/>
    <w:rsid w:val="00185586"/>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aconcuadrcula389">
    <w:name w:val="Tabla con cuadrícula389"/>
    <w:basedOn w:val="Tablanormal"/>
    <w:next w:val="Tablaconcuadrcula"/>
    <w:uiPriority w:val="39"/>
    <w:rsid w:val="00185586"/>
    <w:pPr>
      <w:spacing w:after="0" w:line="240" w:lineRule="auto"/>
    </w:pPr>
    <w:rPr>
      <w:rFonts w:eastAsia="Times New Roman" w:cs="Times New Roman"/>
      <w:lang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ImportedStyle19">
    <w:name w:val="Imported Style 19"/>
    <w:rsid w:val="00185586"/>
  </w:style>
  <w:style w:type="table" w:customStyle="1" w:styleId="Tablaconcuadrcula4112">
    <w:name w:val="Tabla con cuadrícula4112"/>
    <w:basedOn w:val="Tablanormal"/>
    <w:next w:val="Tablaconcuadrcula"/>
    <w:uiPriority w:val="39"/>
    <w:rsid w:val="00185586"/>
    <w:pPr>
      <w:spacing w:after="0" w:line="240" w:lineRule="auto"/>
    </w:pPr>
    <w:rPr>
      <w:rFonts w:eastAsia="Times New Roman"/>
      <w:lang w:val="es-419"/>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98">
    <w:name w:val="Tabla con cuadrícula398"/>
    <w:basedOn w:val="Tablanormal"/>
    <w:next w:val="Tablaconcuadrcula"/>
    <w:uiPriority w:val="39"/>
    <w:rsid w:val="00185586"/>
    <w:pPr>
      <w:spacing w:after="0" w:line="240" w:lineRule="auto"/>
    </w:pPr>
    <w:rPr>
      <w:rFonts w:eastAsia="Times New Roman" w:cs="Times New Roman"/>
      <w:lang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428">
    <w:name w:val="Tabla con cuadrícula428"/>
    <w:basedOn w:val="Tablanormal"/>
    <w:next w:val="Tablaconcuadrcula"/>
    <w:uiPriority w:val="39"/>
    <w:rsid w:val="00185586"/>
    <w:pPr>
      <w:spacing w:after="0" w:line="240" w:lineRule="auto"/>
    </w:pPr>
    <w:rPr>
      <w:rFonts w:eastAsia="Times New Roman"/>
      <w:lang w:val="es-419"/>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106">
    <w:name w:val="Tabla con cuadrícula3106"/>
    <w:basedOn w:val="Tablanormal"/>
    <w:next w:val="Tablaconcuadrcula"/>
    <w:uiPriority w:val="39"/>
    <w:rsid w:val="00185586"/>
    <w:pPr>
      <w:spacing w:after="0" w:line="240" w:lineRule="auto"/>
    </w:pPr>
    <w:rPr>
      <w:rFonts w:eastAsia="Times New Roman" w:cs="Times New Roman"/>
      <w:lang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436">
    <w:name w:val="Tabla con cuadrícula436"/>
    <w:basedOn w:val="Tablanormal"/>
    <w:next w:val="Tablaconcuadrcula"/>
    <w:uiPriority w:val="39"/>
    <w:rsid w:val="00185586"/>
    <w:pPr>
      <w:spacing w:after="0" w:line="240" w:lineRule="auto"/>
    </w:pPr>
    <w:rPr>
      <w:rFonts w:eastAsia="Times New Roman"/>
      <w:lang w:val="es-419"/>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123">
    <w:name w:val="Tabla con cuadrícula3123"/>
    <w:basedOn w:val="Tablanormal"/>
    <w:next w:val="Tablaconcuadrcula"/>
    <w:uiPriority w:val="39"/>
    <w:rsid w:val="00185586"/>
    <w:pPr>
      <w:spacing w:after="0" w:line="240" w:lineRule="auto"/>
    </w:pPr>
    <w:rPr>
      <w:rFonts w:eastAsia="Times New Roman" w:cs="Times New Roman"/>
      <w:lang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ImportedStyle133">
    <w:name w:val="Imported Style 133"/>
    <w:rsid w:val="00185586"/>
  </w:style>
  <w:style w:type="numbering" w:customStyle="1" w:styleId="Sinlista20">
    <w:name w:val="Sin lista20"/>
    <w:next w:val="Sinlista"/>
    <w:uiPriority w:val="99"/>
    <w:semiHidden/>
    <w:unhideWhenUsed/>
    <w:rsid w:val="00185586"/>
  </w:style>
  <w:style w:type="table" w:customStyle="1" w:styleId="Tablaconcuadrcula3131">
    <w:name w:val="Tabla con cuadrícula3131"/>
    <w:basedOn w:val="Tablanormal"/>
    <w:next w:val="Tablaconcuadrcula"/>
    <w:uiPriority w:val="39"/>
    <w:rsid w:val="00185586"/>
    <w:pPr>
      <w:spacing w:after="0" w:line="240" w:lineRule="auto"/>
    </w:pPr>
    <w:rPr>
      <w:rFonts w:eastAsia="Times New Roman" w:cs="Times New Roman"/>
      <w:lang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110">
    <w:name w:val="Sin lista110"/>
    <w:next w:val="Sinlista"/>
    <w:uiPriority w:val="99"/>
    <w:semiHidden/>
    <w:unhideWhenUsed/>
    <w:rsid w:val="00185586"/>
  </w:style>
  <w:style w:type="numbering" w:customStyle="1" w:styleId="Sinlista118">
    <w:name w:val="Sin lista118"/>
    <w:next w:val="Sinlista"/>
    <w:uiPriority w:val="99"/>
    <w:semiHidden/>
    <w:unhideWhenUsed/>
    <w:rsid w:val="00185586"/>
  </w:style>
  <w:style w:type="numbering" w:customStyle="1" w:styleId="ImportedStyle141">
    <w:name w:val="Imported Style 141"/>
    <w:rsid w:val="00185586"/>
  </w:style>
  <w:style w:type="table" w:customStyle="1" w:styleId="Tablaconcuadrcula45">
    <w:name w:val="Tabla con cuadrícula45"/>
    <w:basedOn w:val="Tablanormal"/>
    <w:next w:val="Tablaconcuadrcula"/>
    <w:uiPriority w:val="39"/>
    <w:rsid w:val="00185586"/>
    <w:pPr>
      <w:spacing w:after="0" w:line="240" w:lineRule="auto"/>
    </w:pPr>
    <w:rPr>
      <w:rFonts w:eastAsia="Times New Roman"/>
      <w:lang w:val="es-419"/>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27">
    <w:name w:val="Sin lista27"/>
    <w:next w:val="Sinlista"/>
    <w:uiPriority w:val="99"/>
    <w:semiHidden/>
    <w:unhideWhenUsed/>
    <w:rsid w:val="00185586"/>
  </w:style>
  <w:style w:type="paragraph" w:customStyle="1" w:styleId="Descripcin5">
    <w:name w:val="Descripción5"/>
    <w:basedOn w:val="Normal"/>
    <w:next w:val="Normal"/>
    <w:uiPriority w:val="35"/>
    <w:unhideWhenUsed/>
    <w:qFormat/>
    <w:rsid w:val="00185586"/>
    <w:pPr>
      <w:spacing w:after="200" w:line="240" w:lineRule="auto"/>
    </w:pPr>
    <w:rPr>
      <w:rFonts w:ascii="Times New Roman" w:eastAsia="Times New Roman" w:hAnsi="Times New Roman" w:cs="Times New Roman"/>
      <w:i/>
      <w:iCs/>
      <w:color w:val="1F497D"/>
      <w:sz w:val="18"/>
      <w:szCs w:val="18"/>
      <w:lang w:eastAsia="es-SV"/>
    </w:rPr>
  </w:style>
  <w:style w:type="table" w:customStyle="1" w:styleId="Tablaconcuadrcula181">
    <w:name w:val="Tabla con cuadrícula181"/>
    <w:basedOn w:val="Tablanormal"/>
    <w:next w:val="Tablaconcuadrcula"/>
    <w:uiPriority w:val="59"/>
    <w:rsid w:val="00B4000C"/>
    <w:pPr>
      <w:spacing w:after="0" w:line="240" w:lineRule="auto"/>
    </w:pPr>
    <w:rPr>
      <w:rFonts w:ascii="Calibri" w:eastAsia="Calibri" w:hAnsi="Calibri" w:cs="Times New Roman"/>
      <w:lang w:val="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ImportedStyle110">
    <w:name w:val="Imported Style 110"/>
    <w:rsid w:val="00315DD8"/>
    <w:pPr>
      <w:numPr>
        <w:numId w:val="5"/>
      </w:numPr>
    </w:pPr>
  </w:style>
  <w:style w:type="numbering" w:customStyle="1" w:styleId="ImportedStyle191">
    <w:name w:val="Imported Style 191"/>
    <w:rsid w:val="00315DD8"/>
    <w:pPr>
      <w:numPr>
        <w:numId w:val="2"/>
      </w:numPr>
    </w:pPr>
  </w:style>
  <w:style w:type="numbering" w:customStyle="1" w:styleId="ImportedStyle1411">
    <w:name w:val="Imported Style 1411"/>
    <w:rsid w:val="00315DD8"/>
    <w:pPr>
      <w:numPr>
        <w:numId w:val="1"/>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3" Type="http://schemas.openxmlformats.org/officeDocument/2006/relationships/settings" Target="settings.xml"/><Relationship Id="rId7" Type="http://schemas.openxmlformats.org/officeDocument/2006/relationships/image" Target="media/image2.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package" Target="embeddings/Hoja_de_c_lculo_de_Microsoft_Excel1.xlsx"/><Relationship Id="rId11" Type="http://schemas.openxmlformats.org/officeDocument/2006/relationships/theme" Target="theme/theme1.xml"/><Relationship Id="rId5" Type="http://schemas.openxmlformats.org/officeDocument/2006/relationships/image" Target="media/image1.emf"/><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4.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141</TotalTime>
  <Pages>44</Pages>
  <Words>18912</Words>
  <Characters>104018</Characters>
  <Application>Microsoft Office Word</Application>
  <DocSecurity>0</DocSecurity>
  <Lines>866</Lines>
  <Paragraphs>245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122685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SECRETARIA_AS</dc:creator>
  <cp:keywords/>
  <dc:description/>
  <cp:lastModifiedBy>SECRETARIA_AS</cp:lastModifiedBy>
  <cp:revision>51</cp:revision>
  <dcterms:created xsi:type="dcterms:W3CDTF">2023-01-17T17:04:00Z</dcterms:created>
  <dcterms:modified xsi:type="dcterms:W3CDTF">2023-01-17T20:58:00Z</dcterms:modified>
</cp:coreProperties>
</file>