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FED1" w14:textId="77777777" w:rsidR="000633BA" w:rsidRDefault="000633BA" w:rsidP="000633BA">
      <w:pPr>
        <w:spacing w:after="0" w:line="240" w:lineRule="auto"/>
        <w:ind w:left="708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Ref.OAIP106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77B380BF" w14:textId="77777777" w:rsidR="000633BA" w:rsidRPr="001C647A" w:rsidRDefault="000633BA" w:rsidP="000633B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3C5F2403" w14:textId="1C2A44A4" w:rsidR="000633BA" w:rsidRPr="001C647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526322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B56D23">
        <w:rPr>
          <w:rFonts w:cstheme="minorHAnsi"/>
          <w:color w:val="000000" w:themeColor="text1"/>
          <w:sz w:val="20"/>
          <w:szCs w:val="20"/>
        </w:rPr>
        <w:t xml:space="preserve">doce </w:t>
      </w:r>
      <w:r>
        <w:rPr>
          <w:rFonts w:cstheme="minorHAnsi"/>
          <w:color w:val="000000" w:themeColor="text1"/>
          <w:sz w:val="20"/>
          <w:szCs w:val="20"/>
        </w:rPr>
        <w:t xml:space="preserve">horas trece minutos </w:t>
      </w:r>
      <w:r w:rsidRPr="001C647A">
        <w:rPr>
          <w:rFonts w:cstheme="minorHAnsi"/>
          <w:color w:val="000000" w:themeColor="text1"/>
          <w:sz w:val="20"/>
          <w:szCs w:val="20"/>
        </w:rPr>
        <w:t>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B56D23">
        <w:rPr>
          <w:rFonts w:cstheme="minorHAnsi"/>
          <w:color w:val="000000" w:themeColor="text1"/>
          <w:sz w:val="20"/>
          <w:szCs w:val="20"/>
        </w:rPr>
        <w:t>veintiuno</w:t>
      </w:r>
      <w:r w:rsidR="005D6CDA">
        <w:rPr>
          <w:rFonts w:cstheme="minorHAnsi"/>
          <w:color w:val="000000" w:themeColor="text1"/>
          <w:sz w:val="20"/>
          <w:szCs w:val="20"/>
        </w:rPr>
        <w:t xml:space="preserve"> de septiembre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28F54E0C" w14:textId="77777777" w:rsidR="000633BA" w:rsidRPr="001C647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5BFFCB9" w14:textId="77777777" w:rsidR="000633B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114F214C" w14:textId="347AFA0F" w:rsidR="000633BA" w:rsidRDefault="000633BA" w:rsidP="000633B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 w:rsidR="002769BF">
        <w:rPr>
          <w:rFonts w:cstheme="minorHAnsi"/>
          <w:color w:val="000000" w:themeColor="text1"/>
          <w:sz w:val="20"/>
          <w:szCs w:val="20"/>
        </w:rPr>
        <w:t xml:space="preserve">icitud de información con fecha seis de septiembre </w:t>
      </w:r>
      <w:r>
        <w:rPr>
          <w:rFonts w:cstheme="minorHAnsi"/>
          <w:color w:val="000000" w:themeColor="text1"/>
          <w:sz w:val="20"/>
          <w:szCs w:val="20"/>
        </w:rPr>
        <w:t>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5D6CDA">
        <w:rPr>
          <w:rFonts w:cstheme="minorHAnsi"/>
          <w:color w:val="000000" w:themeColor="text1"/>
          <w:sz w:val="20"/>
          <w:szCs w:val="20"/>
        </w:rPr>
        <w:t>Sr.</w:t>
      </w:r>
      <w:r w:rsidR="005D6CD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526322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 w:rsidR="00AE72EC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</w:t>
      </w:r>
    </w:p>
    <w:p w14:paraId="23BD1D27" w14:textId="77777777" w:rsidR="00AE2E8B" w:rsidRPr="00AE2E8B" w:rsidRDefault="00AE2E8B" w:rsidP="00AE2E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AE2E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Consumo de energía en KWH de los últimos 36 meses del edificio de alcaldía municipal</w:t>
      </w:r>
    </w:p>
    <w:p w14:paraId="29143204" w14:textId="77777777" w:rsidR="00AE2E8B" w:rsidRPr="00AE2E8B" w:rsidRDefault="00AE2E8B" w:rsidP="00AE2E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AE2E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Cantidad de personal (empleado) que habitualmente ocupan el edificio municipal </w:t>
      </w:r>
    </w:p>
    <w:p w14:paraId="06CF9CEC" w14:textId="77777777" w:rsidR="00AE2E8B" w:rsidRPr="00AE2E8B" w:rsidRDefault="00AE2E8B" w:rsidP="00AE2E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AE2E8B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Área (metros cuadrados) del edificio, de la alcaldía municipal.</w:t>
      </w:r>
    </w:p>
    <w:p w14:paraId="65C3B890" w14:textId="77777777" w:rsidR="00AE2E8B" w:rsidRDefault="00AE2E8B" w:rsidP="000633B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08C5A4F" w14:textId="77777777" w:rsidR="000633BA" w:rsidRDefault="000633BA" w:rsidP="000633B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4371550D" w14:textId="77777777" w:rsidR="002625F7" w:rsidRPr="001C647A" w:rsidRDefault="002625F7" w:rsidP="000633B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DD8B115" w14:textId="77777777" w:rsidR="000633BA" w:rsidRPr="001C647A" w:rsidRDefault="000633BA" w:rsidP="000633B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2D0E58E8" w14:textId="77777777" w:rsidR="000633BA" w:rsidRPr="001C647A" w:rsidRDefault="000633BA" w:rsidP="000633B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1A7593E0" w14:textId="77777777" w:rsidR="000633BA" w:rsidRPr="001C647A" w:rsidRDefault="000633BA" w:rsidP="000633BA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2BB6B8D1" w14:textId="77777777" w:rsidR="000633BA" w:rsidRPr="002625F7" w:rsidRDefault="000633BA" w:rsidP="008C4283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2625F7">
        <w:rPr>
          <w:rFonts w:cstheme="minorHAnsi"/>
          <w:color w:val="000000" w:themeColor="text1"/>
          <w:sz w:val="20"/>
          <w:szCs w:val="20"/>
        </w:rPr>
        <w:t>Habiéndose realizado las gestiones con la</w:t>
      </w:r>
      <w:r w:rsidR="00462823" w:rsidRPr="002625F7">
        <w:rPr>
          <w:rFonts w:cstheme="minorHAnsi"/>
          <w:color w:val="000000" w:themeColor="text1"/>
          <w:sz w:val="20"/>
          <w:szCs w:val="20"/>
        </w:rPr>
        <w:t>s</w:t>
      </w:r>
      <w:r w:rsidRPr="002625F7">
        <w:rPr>
          <w:rFonts w:cstheme="minorHAnsi"/>
          <w:color w:val="000000" w:themeColor="text1"/>
          <w:sz w:val="20"/>
          <w:szCs w:val="20"/>
        </w:rPr>
        <w:t xml:space="preserve"> unidad</w:t>
      </w:r>
      <w:r w:rsidR="00462823" w:rsidRPr="002625F7">
        <w:rPr>
          <w:rFonts w:cstheme="minorHAnsi"/>
          <w:color w:val="000000" w:themeColor="text1"/>
          <w:sz w:val="20"/>
          <w:szCs w:val="20"/>
        </w:rPr>
        <w:t>es</w:t>
      </w:r>
      <w:r w:rsidRPr="002625F7">
        <w:rPr>
          <w:rFonts w:cstheme="minorHAnsi"/>
          <w:color w:val="000000" w:themeColor="text1"/>
          <w:sz w:val="20"/>
          <w:szCs w:val="20"/>
        </w:rPr>
        <w:t xml:space="preserve"> de</w:t>
      </w:r>
      <w:r w:rsidR="00462823" w:rsidRPr="002625F7">
        <w:rPr>
          <w:rFonts w:cstheme="minorHAnsi"/>
          <w:color w:val="000000" w:themeColor="text1"/>
          <w:sz w:val="20"/>
          <w:szCs w:val="20"/>
        </w:rPr>
        <w:t xml:space="preserve"> RRHH, tesorería municipal </w:t>
      </w:r>
      <w:r w:rsidR="00182D35" w:rsidRPr="002625F7">
        <w:rPr>
          <w:rFonts w:cstheme="minorHAnsi"/>
          <w:color w:val="000000" w:themeColor="text1"/>
          <w:sz w:val="20"/>
          <w:szCs w:val="20"/>
        </w:rPr>
        <w:t>y jefe carpetista</w:t>
      </w:r>
      <w:r w:rsidRPr="002625F7">
        <w:rPr>
          <w:rFonts w:cstheme="minorHAnsi"/>
          <w:color w:val="000000" w:themeColor="text1"/>
          <w:sz w:val="20"/>
          <w:szCs w:val="20"/>
        </w:rPr>
        <w:t>, quien</w:t>
      </w:r>
      <w:r w:rsidR="002625F7" w:rsidRPr="002625F7">
        <w:rPr>
          <w:rFonts w:cstheme="minorHAnsi"/>
          <w:color w:val="000000" w:themeColor="text1"/>
          <w:sz w:val="20"/>
          <w:szCs w:val="20"/>
        </w:rPr>
        <w:t>es rindieron</w:t>
      </w:r>
      <w:r w:rsidRPr="002625F7">
        <w:rPr>
          <w:rFonts w:cstheme="minorHAnsi"/>
          <w:color w:val="000000" w:themeColor="text1"/>
          <w:sz w:val="20"/>
          <w:szCs w:val="20"/>
        </w:rPr>
        <w:t xml:space="preserve"> el siguiente informe:</w:t>
      </w:r>
    </w:p>
    <w:p w14:paraId="1BDCE57F" w14:textId="77777777" w:rsidR="00462823" w:rsidRDefault="002625F7" w:rsidP="000633B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Jefe C</w:t>
      </w:r>
      <w:r w:rsidR="00AE72E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arpetista </w:t>
      </w:r>
    </w:p>
    <w:p w14:paraId="045CFC20" w14:textId="77777777" w:rsidR="000633BA" w:rsidRDefault="000633BA" w:rsidP="000633B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0</w:t>
      </w:r>
      <w:r w:rsidR="00AE72E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6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/09/2022</w:t>
      </w:r>
    </w:p>
    <w:p w14:paraId="7E4119EF" w14:textId="77777777" w:rsidR="000633BA" w:rsidRDefault="00AE72EC" w:rsidP="000633BA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Por este medio se le hace la entrega del área de la municipalidad va información según el CNR y también </w:t>
      </w:r>
      <w:r w:rsidR="00CF3B5D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se le entregara por niveles.</w:t>
      </w:r>
    </w:p>
    <w:p w14:paraId="228CDC83" w14:textId="77777777" w:rsidR="00F207A7" w:rsidRDefault="00CF3B5D" w:rsidP="000633BA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De CNR el área es de 739.10 mts 2</w:t>
      </w:r>
    </w:p>
    <w:p w14:paraId="10F45CA4" w14:textId="77777777" w:rsidR="00D4063E" w:rsidRDefault="00D4063E" w:rsidP="000633BA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0992CB42" w14:textId="77777777" w:rsidR="00D4063E" w:rsidRDefault="00D4063E" w:rsidP="000633B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D4063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Recurso Humanos</w:t>
      </w:r>
    </w:p>
    <w:p w14:paraId="5F8C67FC" w14:textId="77777777" w:rsidR="001C7218" w:rsidRPr="00D4063E" w:rsidRDefault="002625F7" w:rsidP="000633B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14/09/2022</w:t>
      </w:r>
    </w:p>
    <w:p w14:paraId="287E138D" w14:textId="77777777" w:rsidR="002D0A92" w:rsidRDefault="008717DA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717DA">
        <w:rPr>
          <w:rFonts w:cstheme="minorHAnsi"/>
          <w:color w:val="000000" w:themeColor="text1"/>
          <w:sz w:val="20"/>
          <w:szCs w:val="20"/>
        </w:rPr>
        <w:t>Saludos cordiales por medio de la presente y de la manera más atenta</w:t>
      </w:r>
      <w:r w:rsidR="00437488">
        <w:rPr>
          <w:rFonts w:cstheme="minorHAnsi"/>
          <w:color w:val="000000" w:themeColor="text1"/>
          <w:sz w:val="20"/>
          <w:szCs w:val="20"/>
        </w:rPr>
        <w:t xml:space="preserve"> y en atención a memorándum recibido el día 06/09</w:t>
      </w:r>
      <w:r w:rsidRPr="008717DA">
        <w:rPr>
          <w:rFonts w:cstheme="minorHAnsi"/>
          <w:color w:val="000000" w:themeColor="text1"/>
          <w:sz w:val="20"/>
          <w:szCs w:val="20"/>
        </w:rPr>
        <w:t xml:space="preserve"> </w:t>
      </w:r>
      <w:r w:rsidR="00437488">
        <w:rPr>
          <w:rFonts w:cstheme="minorHAnsi"/>
          <w:color w:val="000000" w:themeColor="text1"/>
          <w:sz w:val="20"/>
          <w:szCs w:val="20"/>
        </w:rPr>
        <w:t xml:space="preserve">/2022 </w:t>
      </w:r>
      <w:r w:rsidR="009F39B5">
        <w:rPr>
          <w:rFonts w:cstheme="minorHAnsi"/>
          <w:color w:val="000000" w:themeColor="text1"/>
          <w:sz w:val="20"/>
          <w:szCs w:val="20"/>
        </w:rPr>
        <w:t xml:space="preserve">con número de referencia OAIP106-2022, donde solicita cantidad de personas </w:t>
      </w:r>
      <w:r w:rsidR="002D0A92">
        <w:rPr>
          <w:rFonts w:cstheme="minorHAnsi"/>
          <w:color w:val="000000" w:themeColor="text1"/>
          <w:sz w:val="20"/>
          <w:szCs w:val="20"/>
        </w:rPr>
        <w:t>(empleados)que habitualmente ocupan el edificio municipal:</w:t>
      </w:r>
    </w:p>
    <w:p w14:paraId="07C0DC5F" w14:textId="77777777" w:rsidR="00A87C60" w:rsidRDefault="002D0A92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En relación a su so</w:t>
      </w:r>
      <w:r w:rsidR="00A87C60">
        <w:rPr>
          <w:rFonts w:cstheme="minorHAnsi"/>
          <w:color w:val="000000" w:themeColor="text1"/>
          <w:sz w:val="20"/>
          <w:szCs w:val="20"/>
        </w:rPr>
        <w:t>licitud le informo lo siguiente:</w:t>
      </w:r>
    </w:p>
    <w:p w14:paraId="0CD2DB51" w14:textId="77777777" w:rsidR="00E853A6" w:rsidRDefault="00E853A6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1"/>
        <w:gridCol w:w="1561"/>
      </w:tblGrid>
      <w:tr w:rsidR="00E853A6" w14:paraId="62015DB7" w14:textId="77777777" w:rsidTr="002625F7">
        <w:trPr>
          <w:trHeight w:val="219"/>
        </w:trPr>
        <w:tc>
          <w:tcPr>
            <w:tcW w:w="2631" w:type="dxa"/>
          </w:tcPr>
          <w:p w14:paraId="10346BC0" w14:textId="77777777" w:rsidR="00E853A6" w:rsidRDefault="00E853A6" w:rsidP="000633BA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Hombre</w:t>
            </w:r>
          </w:p>
        </w:tc>
        <w:tc>
          <w:tcPr>
            <w:tcW w:w="1561" w:type="dxa"/>
          </w:tcPr>
          <w:p w14:paraId="46165681" w14:textId="77777777" w:rsidR="00E853A6" w:rsidRDefault="00E853A6" w:rsidP="00297FF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83</w:t>
            </w:r>
          </w:p>
        </w:tc>
      </w:tr>
      <w:tr w:rsidR="00E853A6" w14:paraId="51DE5290" w14:textId="77777777" w:rsidTr="002625F7">
        <w:trPr>
          <w:trHeight w:val="219"/>
        </w:trPr>
        <w:tc>
          <w:tcPr>
            <w:tcW w:w="2631" w:type="dxa"/>
          </w:tcPr>
          <w:p w14:paraId="697520ED" w14:textId="77777777" w:rsidR="00E853A6" w:rsidRDefault="00E853A6" w:rsidP="000633BA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Mujeres</w:t>
            </w:r>
          </w:p>
        </w:tc>
        <w:tc>
          <w:tcPr>
            <w:tcW w:w="1561" w:type="dxa"/>
          </w:tcPr>
          <w:p w14:paraId="4D7D1012" w14:textId="77777777" w:rsidR="00E853A6" w:rsidRDefault="00E853A6" w:rsidP="00297FF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77</w:t>
            </w:r>
          </w:p>
        </w:tc>
      </w:tr>
      <w:tr w:rsidR="00E853A6" w14:paraId="2796C6EF" w14:textId="77777777" w:rsidTr="002625F7">
        <w:trPr>
          <w:trHeight w:val="205"/>
        </w:trPr>
        <w:tc>
          <w:tcPr>
            <w:tcW w:w="2631" w:type="dxa"/>
          </w:tcPr>
          <w:p w14:paraId="591237DA" w14:textId="77777777" w:rsidR="00E853A6" w:rsidRPr="002625F7" w:rsidRDefault="00E853A6" w:rsidP="000633BA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625F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 empleados en el edificio administrativo </w:t>
            </w:r>
          </w:p>
        </w:tc>
        <w:tc>
          <w:tcPr>
            <w:tcW w:w="1561" w:type="dxa"/>
          </w:tcPr>
          <w:p w14:paraId="2AF5825C" w14:textId="77777777" w:rsidR="00E853A6" w:rsidRDefault="00E853A6" w:rsidP="00297FF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160</w:t>
            </w:r>
          </w:p>
        </w:tc>
      </w:tr>
    </w:tbl>
    <w:p w14:paraId="5E5A8B8D" w14:textId="77777777" w:rsidR="00A87C60" w:rsidRDefault="00A87C60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2A87A10" w14:textId="77777777" w:rsidR="008717DA" w:rsidRPr="00503812" w:rsidRDefault="00297FF1" w:rsidP="000633B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50381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Tesorero Municipal </w:t>
      </w:r>
    </w:p>
    <w:p w14:paraId="245F897D" w14:textId="77777777" w:rsidR="00297FF1" w:rsidRDefault="00297FF1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Por este medio y en atención a memorándum con referencia OAIP106.1-2022 </w:t>
      </w:r>
      <w:r w:rsidR="00ED6EAF">
        <w:rPr>
          <w:rFonts w:cstheme="minorHAnsi"/>
          <w:color w:val="000000" w:themeColor="text1"/>
          <w:sz w:val="20"/>
          <w:szCs w:val="20"/>
        </w:rPr>
        <w:t>recibida fecha</w:t>
      </w:r>
      <w:r>
        <w:rPr>
          <w:rFonts w:cstheme="minorHAnsi"/>
          <w:color w:val="000000" w:themeColor="text1"/>
          <w:sz w:val="20"/>
          <w:szCs w:val="20"/>
        </w:rPr>
        <w:t xml:space="preserve"> 14/09/2022 en donde hace referen</w:t>
      </w:r>
      <w:r w:rsidR="00ED6EAF">
        <w:rPr>
          <w:rFonts w:cstheme="minorHAnsi"/>
          <w:color w:val="000000" w:themeColor="text1"/>
          <w:sz w:val="20"/>
          <w:szCs w:val="20"/>
        </w:rPr>
        <w:t xml:space="preserve">cia a requerimiento OAIP106-2022, de fecha 06/09/2022 en el cual solicita consumo de energía KWH, </w:t>
      </w:r>
      <w:r w:rsidR="006E0584">
        <w:rPr>
          <w:rFonts w:cstheme="minorHAnsi"/>
          <w:color w:val="000000" w:themeColor="text1"/>
          <w:sz w:val="20"/>
          <w:szCs w:val="20"/>
        </w:rPr>
        <w:t xml:space="preserve">de los últimos 36 meses de la municipalidad </w:t>
      </w:r>
    </w:p>
    <w:p w14:paraId="002A3371" w14:textId="77777777" w:rsidR="006E0584" w:rsidRDefault="006E0584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E041DE9" w14:textId="77777777" w:rsidR="00B22080" w:rsidRDefault="006E0584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Por lo anterior informo que como departamento no se tiene control o registro del consumo en KWH ya que no es competencia de tesorería dicho control; sin </w:t>
      </w:r>
      <w:r w:rsidR="00A331A2">
        <w:rPr>
          <w:rFonts w:cstheme="minorHAnsi"/>
          <w:color w:val="000000" w:themeColor="text1"/>
          <w:sz w:val="20"/>
          <w:szCs w:val="20"/>
        </w:rPr>
        <w:t>embargo,</w:t>
      </w:r>
      <w:r>
        <w:rPr>
          <w:rFonts w:cstheme="minorHAnsi"/>
          <w:color w:val="000000" w:themeColor="text1"/>
          <w:sz w:val="20"/>
          <w:szCs w:val="20"/>
        </w:rPr>
        <w:t xml:space="preserve"> se realiza la gestión directamente con la empresa que suministra el servicio </w:t>
      </w:r>
      <w:r w:rsidR="00427782">
        <w:rPr>
          <w:rFonts w:cstheme="minorHAnsi"/>
          <w:color w:val="000000" w:themeColor="text1"/>
          <w:sz w:val="20"/>
          <w:szCs w:val="20"/>
        </w:rPr>
        <w:t>pa</w:t>
      </w:r>
      <w:r w:rsidR="00A331A2">
        <w:rPr>
          <w:rFonts w:cstheme="minorHAnsi"/>
          <w:color w:val="000000" w:themeColor="text1"/>
          <w:sz w:val="20"/>
          <w:szCs w:val="20"/>
        </w:rPr>
        <w:t xml:space="preserve">ra que se nos sea proporcionado </w:t>
      </w:r>
      <w:r w:rsidR="000F5B0C">
        <w:rPr>
          <w:rFonts w:cstheme="minorHAnsi"/>
          <w:color w:val="000000" w:themeColor="text1"/>
          <w:sz w:val="20"/>
          <w:szCs w:val="20"/>
        </w:rPr>
        <w:t xml:space="preserve">la </w:t>
      </w:r>
      <w:r w:rsidR="00164170">
        <w:rPr>
          <w:rFonts w:cstheme="minorHAnsi"/>
          <w:color w:val="000000" w:themeColor="text1"/>
          <w:sz w:val="20"/>
          <w:szCs w:val="20"/>
        </w:rPr>
        <w:t>información</w:t>
      </w:r>
      <w:r w:rsidR="000F5B0C">
        <w:rPr>
          <w:rFonts w:cstheme="minorHAnsi"/>
          <w:color w:val="000000" w:themeColor="text1"/>
          <w:sz w:val="20"/>
          <w:szCs w:val="20"/>
        </w:rPr>
        <w:t xml:space="preserve"> solicitada a la fe</w:t>
      </w:r>
      <w:r w:rsidR="00164170">
        <w:rPr>
          <w:rFonts w:cstheme="minorHAnsi"/>
          <w:color w:val="000000" w:themeColor="text1"/>
          <w:sz w:val="20"/>
          <w:szCs w:val="20"/>
        </w:rPr>
        <w:t xml:space="preserve">cha no se ha obtenido respuesta; por lo que se procede a realizar una nueva gestión vía correo electrónico, se estará informando </w:t>
      </w:r>
      <w:r w:rsidR="00B22080">
        <w:rPr>
          <w:rFonts w:cstheme="minorHAnsi"/>
          <w:color w:val="000000" w:themeColor="text1"/>
          <w:sz w:val="20"/>
          <w:szCs w:val="20"/>
        </w:rPr>
        <w:t>al obtener respuesta.</w:t>
      </w:r>
      <w:r w:rsidR="001C7218">
        <w:rPr>
          <w:rFonts w:cstheme="minorHAnsi"/>
          <w:color w:val="000000" w:themeColor="text1"/>
          <w:sz w:val="20"/>
          <w:szCs w:val="20"/>
        </w:rPr>
        <w:t xml:space="preserve"> </w:t>
      </w:r>
      <w:r w:rsidR="00B22080">
        <w:rPr>
          <w:rFonts w:cstheme="minorHAnsi"/>
          <w:color w:val="000000" w:themeColor="text1"/>
          <w:sz w:val="20"/>
          <w:szCs w:val="20"/>
        </w:rPr>
        <w:t>Se anexa correo electrónico enviado a AES realizando la gestión.</w:t>
      </w:r>
    </w:p>
    <w:p w14:paraId="2EFC65C3" w14:textId="77777777" w:rsidR="00B22080" w:rsidRDefault="00B22080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3D8C448" w14:textId="77777777" w:rsidR="006E0584" w:rsidRDefault="00B22080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Sin más por el momento </w:t>
      </w:r>
      <w:r w:rsidR="00164170">
        <w:rPr>
          <w:rFonts w:cstheme="minorHAnsi"/>
          <w:color w:val="000000" w:themeColor="text1"/>
          <w:sz w:val="20"/>
          <w:szCs w:val="20"/>
        </w:rPr>
        <w:t xml:space="preserve"> </w:t>
      </w:r>
      <w:r w:rsidR="00A331A2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DEEBAD9" w14:textId="77777777" w:rsidR="008717DA" w:rsidRDefault="008717DA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A82F59D" w14:textId="77777777" w:rsidR="008717DA" w:rsidRPr="008717DA" w:rsidRDefault="008717DA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D157F9E" w14:textId="4B47E20E" w:rsidR="000633BA" w:rsidRDefault="000633BA" w:rsidP="000633B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cstheme="minorHAnsi"/>
          <w:b/>
          <w:color w:val="000000" w:themeColor="text1"/>
          <w:sz w:val="20"/>
          <w:szCs w:val="20"/>
        </w:rPr>
        <w:t>POR TANTO:</w:t>
      </w:r>
      <w:r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>
        <w:rPr>
          <w:rFonts w:cstheme="minorHAnsi"/>
          <w:color w:val="000000" w:themeColor="text1"/>
          <w:sz w:val="20"/>
          <w:szCs w:val="20"/>
        </w:rPr>
        <w:t xml:space="preserve">Entregar la información </w:t>
      </w:r>
      <w:r w:rsidR="00F1078C">
        <w:rPr>
          <w:rFonts w:cstheme="minorHAnsi"/>
          <w:color w:val="000000" w:themeColor="text1"/>
          <w:sz w:val="20"/>
          <w:szCs w:val="20"/>
        </w:rPr>
        <w:t xml:space="preserve">que se nos fue proporcionada por las unidades </w:t>
      </w:r>
      <w:r>
        <w:rPr>
          <w:rFonts w:cstheme="minorHAnsi"/>
          <w:color w:val="000000" w:themeColor="text1"/>
          <w:sz w:val="20"/>
          <w:szCs w:val="20"/>
        </w:rPr>
        <w:t>la cua</w:t>
      </w:r>
      <w:r w:rsidR="00F1078C">
        <w:rPr>
          <w:rFonts w:cstheme="minorHAnsi"/>
          <w:color w:val="000000" w:themeColor="text1"/>
          <w:sz w:val="20"/>
          <w:szCs w:val="20"/>
        </w:rPr>
        <w:t>l se le entregara en</w:t>
      </w:r>
      <w:r>
        <w:rPr>
          <w:rFonts w:cstheme="minorHAnsi"/>
          <w:color w:val="000000" w:themeColor="text1"/>
          <w:sz w:val="20"/>
          <w:szCs w:val="20"/>
        </w:rPr>
        <w:t xml:space="preserve"> forma</w:t>
      </w:r>
      <w:r w:rsidR="00F1078C">
        <w:rPr>
          <w:rFonts w:cstheme="minorHAnsi"/>
          <w:color w:val="000000" w:themeColor="text1"/>
          <w:sz w:val="20"/>
          <w:szCs w:val="20"/>
        </w:rPr>
        <w:t xml:space="preserve">to digital como </w:t>
      </w:r>
      <w:r>
        <w:rPr>
          <w:rFonts w:cstheme="minorHAnsi"/>
          <w:color w:val="000000" w:themeColor="text1"/>
          <w:sz w:val="20"/>
          <w:szCs w:val="20"/>
        </w:rPr>
        <w:t xml:space="preserve">lo ha solicitado en el requerimiento de información pública a la </w:t>
      </w:r>
      <w:r w:rsidR="005D6CDA">
        <w:rPr>
          <w:rFonts w:cstheme="minorHAnsi"/>
          <w:color w:val="000000" w:themeColor="text1"/>
          <w:sz w:val="20"/>
          <w:szCs w:val="20"/>
        </w:rPr>
        <w:t>Sr.</w:t>
      </w:r>
      <w:r w:rsidR="005D6CD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007FDB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  <w:r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>
        <w:rPr>
          <w:rFonts w:cstheme="minorHAnsi"/>
          <w:color w:val="000000" w:themeColor="text1"/>
          <w:sz w:val="20"/>
          <w:szCs w:val="20"/>
        </w:rPr>
        <w:t xml:space="preserve">lo referente a: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>
        <w:rPr>
          <w:rFonts w:cstheme="minorHAnsi"/>
          <w:color w:val="000000" w:themeColor="text1"/>
          <w:sz w:val="20"/>
          <w:szCs w:val="20"/>
        </w:rPr>
        <w:t xml:space="preserve"> de conformidad.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6CCDCCB4" w14:textId="77777777" w:rsidR="000633BA" w:rsidRDefault="000633BA" w:rsidP="000633B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E32FC6B" w14:textId="7A107360" w:rsidR="000633BA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="00B86D1C">
        <w:rPr>
          <w:rFonts w:cstheme="minorHAnsi"/>
          <w:color w:val="000000" w:themeColor="text1"/>
          <w:sz w:val="20"/>
          <w:szCs w:val="20"/>
          <w:u w:val="single"/>
        </w:rPr>
        <w:t>XXXXXXXX</w:t>
      </w:r>
      <w:r w:rsidR="00250CC6">
        <w:rPr>
          <w:rFonts w:cstheme="minorHAnsi"/>
          <w:color w:val="000000" w:themeColor="text1"/>
          <w:sz w:val="20"/>
          <w:szCs w:val="20"/>
          <w:u w:val="single"/>
        </w:rPr>
        <w:t>@ues.edu.sv</w:t>
      </w:r>
      <w:r>
        <w:rPr>
          <w:rFonts w:cstheme="minorHAnsi"/>
          <w:color w:val="000000" w:themeColor="text1"/>
          <w:sz w:val="20"/>
          <w:szCs w:val="20"/>
          <w:u w:val="single"/>
        </w:rPr>
        <w:t>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503812">
        <w:rPr>
          <w:rFonts w:cstheme="minorHAnsi"/>
          <w:color w:val="000000" w:themeColor="text1"/>
          <w:sz w:val="20"/>
          <w:szCs w:val="20"/>
          <w:u w:val="single"/>
        </w:rPr>
        <w:t>doce horas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trece </w:t>
      </w:r>
      <w:r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503812">
        <w:rPr>
          <w:rFonts w:cstheme="minorHAnsi"/>
          <w:color w:val="000000" w:themeColor="text1"/>
          <w:sz w:val="20"/>
          <w:szCs w:val="20"/>
          <w:u w:val="single"/>
        </w:rPr>
        <w:t xml:space="preserve">veintiuno </w:t>
      </w:r>
      <w:r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septiembre </w:t>
      </w:r>
      <w:r>
        <w:rPr>
          <w:rFonts w:cstheme="minorHAnsi"/>
          <w:color w:val="000000" w:themeColor="text1"/>
          <w:sz w:val="20"/>
          <w:szCs w:val="20"/>
        </w:rPr>
        <w:t xml:space="preserve">del año </w:t>
      </w:r>
      <w:r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B86D1C">
        <w:rPr>
          <w:rFonts w:cstheme="minorHAnsi"/>
          <w:color w:val="000000" w:themeColor="text1"/>
          <w:sz w:val="20"/>
          <w:szCs w:val="20"/>
        </w:rPr>
        <w:t>XXXXXXXX</w:t>
      </w:r>
      <w:r w:rsidR="009909FA">
        <w:rPr>
          <w:rFonts w:cstheme="minorHAnsi"/>
          <w:color w:val="000000" w:themeColor="text1"/>
          <w:sz w:val="20"/>
          <w:szCs w:val="20"/>
        </w:rPr>
        <w:t>-</w:t>
      </w:r>
      <w:r w:rsidR="00B86D1C">
        <w:rPr>
          <w:rFonts w:cstheme="minorHAnsi"/>
          <w:color w:val="000000" w:themeColor="text1"/>
          <w:sz w:val="20"/>
          <w:szCs w:val="20"/>
        </w:rPr>
        <w:t>X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750A656B" w14:textId="77777777" w:rsidR="000633BA" w:rsidRPr="000B2A8D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AE19DD4" w14:textId="77777777" w:rsidR="000633BA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C708D7B" w14:textId="77777777" w:rsidR="00922A78" w:rsidRDefault="00922A78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4F07BC0" w14:textId="77777777" w:rsidR="000633BA" w:rsidRDefault="000633BA" w:rsidP="000633BA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8C86D4F" w14:textId="77777777" w:rsidR="000633BA" w:rsidRDefault="000633BA" w:rsidP="000633B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C165394" w14:textId="77777777" w:rsidR="000633BA" w:rsidRPr="001C647A" w:rsidRDefault="000633BA" w:rsidP="000633B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A4F6D" wp14:editId="1DB5BD20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34C83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534C3" wp14:editId="0E660944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30D85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0F91337A" w14:textId="77777777" w:rsidR="000633BA" w:rsidRPr="001C647A" w:rsidRDefault="000633BA" w:rsidP="000633B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50709993" w14:textId="2B53A1E1" w:rsidR="000633BA" w:rsidRPr="001C647A" w:rsidRDefault="000633BA" w:rsidP="000633BA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1123AA">
        <w:rPr>
          <w:rFonts w:cstheme="minorHAnsi"/>
          <w:color w:val="000000" w:themeColor="text1"/>
          <w:sz w:val="20"/>
          <w:szCs w:val="20"/>
        </w:rPr>
        <w:t xml:space="preserve">     </w:t>
      </w:r>
      <w:r w:rsidR="005D6CDA" w:rsidRPr="001C7218">
        <w:rPr>
          <w:rFonts w:cstheme="minorHAnsi"/>
          <w:color w:val="000000" w:themeColor="text1"/>
          <w:sz w:val="20"/>
          <w:szCs w:val="20"/>
        </w:rPr>
        <w:t>Sr.</w:t>
      </w:r>
      <w:r w:rsidR="005D6CDA" w:rsidRPr="001C7218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1123AA">
        <w:rPr>
          <w:rFonts w:cstheme="minorHAnsi"/>
          <w:b/>
          <w:color w:val="000000" w:themeColor="text1"/>
          <w:sz w:val="20"/>
          <w:szCs w:val="20"/>
        </w:rPr>
        <w:t>XXXXXXXXXX XXXXXX XXXXXXXX XX XXXX</w:t>
      </w:r>
    </w:p>
    <w:p w14:paraId="0AC07678" w14:textId="77777777" w:rsidR="000633BA" w:rsidRDefault="000633BA" w:rsidP="000633BA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148D99CF" w14:textId="77777777" w:rsidR="000633BA" w:rsidRDefault="000633BA" w:rsidP="000633BA">
      <w:pPr>
        <w:rPr>
          <w:rFonts w:cstheme="minorHAnsi"/>
          <w:color w:val="000000" w:themeColor="text1"/>
          <w:sz w:val="20"/>
          <w:szCs w:val="20"/>
        </w:rPr>
      </w:pPr>
    </w:p>
    <w:p w14:paraId="1752673A" w14:textId="77777777" w:rsidR="00185B0D" w:rsidRDefault="000633BA" w:rsidP="001C7218">
      <w:pPr>
        <w:spacing w:after="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Nota: </w:t>
      </w:r>
      <w:r w:rsidR="00922A78">
        <w:rPr>
          <w:rFonts w:cstheme="minorHAnsi"/>
          <w:color w:val="000000" w:themeColor="text1"/>
          <w:sz w:val="20"/>
          <w:szCs w:val="20"/>
        </w:rPr>
        <w:t>D</w:t>
      </w:r>
      <w:r w:rsidR="00B44642">
        <w:rPr>
          <w:rFonts w:cstheme="minorHAnsi"/>
          <w:color w:val="000000" w:themeColor="text1"/>
          <w:sz w:val="20"/>
          <w:szCs w:val="20"/>
        </w:rPr>
        <w:t>ías de asueto nacional 15 y 16 de septiembre.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4EEB6B" w14:textId="77777777" w:rsidR="005F00D6" w:rsidRDefault="000633BA" w:rsidP="001C7218">
      <w:pPr>
        <w:spacing w:after="0"/>
      </w:pPr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sectPr w:rsidR="005F00D6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56C6" w14:textId="77777777" w:rsidR="002D2557" w:rsidRDefault="002D2557">
      <w:pPr>
        <w:spacing w:after="0" w:line="240" w:lineRule="auto"/>
      </w:pPr>
      <w:r>
        <w:separator/>
      </w:r>
    </w:p>
  </w:endnote>
  <w:endnote w:type="continuationSeparator" w:id="0">
    <w:p w14:paraId="723D7820" w14:textId="77777777" w:rsidR="002D2557" w:rsidRDefault="002D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6C54" w14:textId="77777777" w:rsidR="004730F8" w:rsidRDefault="0050381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A5C28C4" wp14:editId="2C94C0E5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22CF" w14:textId="77777777" w:rsidR="002D2557" w:rsidRDefault="002D2557">
      <w:pPr>
        <w:spacing w:after="0" w:line="240" w:lineRule="auto"/>
      </w:pPr>
      <w:r>
        <w:separator/>
      </w:r>
    </w:p>
  </w:footnote>
  <w:footnote w:type="continuationSeparator" w:id="0">
    <w:p w14:paraId="723AAF5B" w14:textId="77777777" w:rsidR="002D2557" w:rsidRDefault="002D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A16C" w14:textId="77777777" w:rsidR="005418D2" w:rsidRDefault="0050381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C766A6F" wp14:editId="05DDD5B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C72D2" w14:textId="77777777" w:rsidR="005418D2" w:rsidRDefault="00A0395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CED99D0" w14:textId="77777777" w:rsidR="005418D2" w:rsidRDefault="00A0395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32328AE4" w14:textId="77777777" w:rsidR="005418D2" w:rsidRDefault="00A0395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8072DDC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26773361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45FADDA4" w14:textId="77777777" w:rsidR="005418D2" w:rsidRPr="005418D2" w:rsidRDefault="0050381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4415A868" w14:textId="77777777" w:rsidR="005418D2" w:rsidRDefault="00A039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5E3D"/>
    <w:multiLevelType w:val="hybridMultilevel"/>
    <w:tmpl w:val="338CD7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501DE"/>
    <w:multiLevelType w:val="hybridMultilevel"/>
    <w:tmpl w:val="7C2AEC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AB08D238"/>
    <w:lvl w:ilvl="0" w:tplc="4524CF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34267">
    <w:abstractNumId w:val="2"/>
  </w:num>
  <w:num w:numId="2" w16cid:durableId="1265109839">
    <w:abstractNumId w:val="1"/>
  </w:num>
  <w:num w:numId="3" w16cid:durableId="173631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BA"/>
    <w:rsid w:val="00007FDB"/>
    <w:rsid w:val="00032667"/>
    <w:rsid w:val="000633BA"/>
    <w:rsid w:val="000F5B0C"/>
    <w:rsid w:val="001123AA"/>
    <w:rsid w:val="00137FC3"/>
    <w:rsid w:val="00164170"/>
    <w:rsid w:val="00182D35"/>
    <w:rsid w:val="00185B0D"/>
    <w:rsid w:val="001B0E58"/>
    <w:rsid w:val="001C7218"/>
    <w:rsid w:val="00250CC6"/>
    <w:rsid w:val="002625F7"/>
    <w:rsid w:val="002769BF"/>
    <w:rsid w:val="00297FF1"/>
    <w:rsid w:val="002D0A92"/>
    <w:rsid w:val="002D2557"/>
    <w:rsid w:val="00341E01"/>
    <w:rsid w:val="00427782"/>
    <w:rsid w:val="00437488"/>
    <w:rsid w:val="00462823"/>
    <w:rsid w:val="004D2752"/>
    <w:rsid w:val="00503812"/>
    <w:rsid w:val="00526322"/>
    <w:rsid w:val="00585EA0"/>
    <w:rsid w:val="005D6CDA"/>
    <w:rsid w:val="006E0584"/>
    <w:rsid w:val="008717DA"/>
    <w:rsid w:val="00922A78"/>
    <w:rsid w:val="009909FA"/>
    <w:rsid w:val="009A4531"/>
    <w:rsid w:val="009F39B5"/>
    <w:rsid w:val="00A331A2"/>
    <w:rsid w:val="00A87C60"/>
    <w:rsid w:val="00AA4B80"/>
    <w:rsid w:val="00AE2E8B"/>
    <w:rsid w:val="00AE72EC"/>
    <w:rsid w:val="00B22080"/>
    <w:rsid w:val="00B44642"/>
    <w:rsid w:val="00B56D23"/>
    <w:rsid w:val="00B86D1C"/>
    <w:rsid w:val="00CF3B5D"/>
    <w:rsid w:val="00D4063E"/>
    <w:rsid w:val="00DE46ED"/>
    <w:rsid w:val="00E5748B"/>
    <w:rsid w:val="00E853A6"/>
    <w:rsid w:val="00ED6EAF"/>
    <w:rsid w:val="00EF13F3"/>
    <w:rsid w:val="00F1078C"/>
    <w:rsid w:val="00F207A7"/>
    <w:rsid w:val="00F3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D69BC"/>
  <w15:chartTrackingRefBased/>
  <w15:docId w15:val="{88E8746B-F706-4814-B710-F68FBD82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B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3BA"/>
    <w:rPr>
      <w:lang w:val="es-SV"/>
    </w:rPr>
  </w:style>
  <w:style w:type="paragraph" w:styleId="Prrafodelista">
    <w:name w:val="List Paragraph"/>
    <w:basedOn w:val="Normal"/>
    <w:uiPriority w:val="34"/>
    <w:qFormat/>
    <w:rsid w:val="000633B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6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BA"/>
    <w:rPr>
      <w:lang w:val="es-SV"/>
    </w:rPr>
  </w:style>
  <w:style w:type="table" w:styleId="Tablaconcuadrcula">
    <w:name w:val="Table Grid"/>
    <w:basedOn w:val="Tablanormal"/>
    <w:uiPriority w:val="39"/>
    <w:rsid w:val="00F2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6</cp:revision>
  <dcterms:created xsi:type="dcterms:W3CDTF">2022-09-21T22:16:00Z</dcterms:created>
  <dcterms:modified xsi:type="dcterms:W3CDTF">2022-10-19T17:36:00Z</dcterms:modified>
</cp:coreProperties>
</file>