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86" w:rsidRPr="001C647A" w:rsidRDefault="00B01286" w:rsidP="00B01286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Ref.OAIP022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B01286" w:rsidRPr="001C647A" w:rsidRDefault="00B01286" w:rsidP="00B01286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B01286" w:rsidRPr="001C647A" w:rsidRDefault="00B01286" w:rsidP="00B0128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Sr. </w:t>
      </w:r>
      <w:r w:rsidR="002C27EF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2C27EF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2C27EF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2C27EF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D55350"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 su calidad de solicitante de información, la resolución a las </w:t>
      </w:r>
      <w:r w:rsidR="00D55350">
        <w:rPr>
          <w:rFonts w:cstheme="minorHAnsi"/>
          <w:color w:val="000000" w:themeColor="text1"/>
          <w:sz w:val="20"/>
          <w:szCs w:val="20"/>
        </w:rPr>
        <w:t xml:space="preserve">ocho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</w:rPr>
        <w:t>cuarenta</w:t>
      </w:r>
      <w:r w:rsidR="00D55350"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minutos del día </w:t>
      </w:r>
      <w:r>
        <w:rPr>
          <w:rFonts w:cstheme="minorHAnsi"/>
          <w:color w:val="000000" w:themeColor="text1"/>
          <w:sz w:val="20"/>
          <w:szCs w:val="20"/>
        </w:rPr>
        <w:t xml:space="preserve">veinticuatro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</w:rPr>
        <w:t>febrero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B01286" w:rsidRPr="001C647A" w:rsidRDefault="00B01286" w:rsidP="00B0128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B01286" w:rsidRDefault="00B01286" w:rsidP="00B0128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B01286" w:rsidRPr="001C647A" w:rsidRDefault="00B01286" w:rsidP="00B0128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catorce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 w:rsidRPr="00B01286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2C27EF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2C27EF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2C27EF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2C27EF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B01286" w:rsidRPr="001C647A" w:rsidRDefault="00B01286" w:rsidP="00B01286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B01286" w:rsidRPr="007F7A52" w:rsidRDefault="00B01286" w:rsidP="00B0128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314AAE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B01286" w:rsidRPr="001C647A" w:rsidRDefault="00B01286" w:rsidP="00B01286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B01286" w:rsidRPr="001C647A" w:rsidRDefault="00B01286" w:rsidP="00B01286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B01286" w:rsidRPr="001C647A" w:rsidRDefault="00B01286" w:rsidP="00B01286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B01286" w:rsidRPr="001C647A" w:rsidRDefault="00B01286" w:rsidP="00B0128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B01286" w:rsidRPr="001C647A" w:rsidRDefault="00B01286" w:rsidP="00B0128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B01286" w:rsidRPr="001C647A" w:rsidRDefault="00B01286" w:rsidP="00B01286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B01286" w:rsidRPr="001C647A" w:rsidRDefault="00B01286" w:rsidP="00B0128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B01286" w:rsidRPr="001C647A" w:rsidRDefault="00B01286" w:rsidP="00B0128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B01286" w:rsidRPr="001C647A" w:rsidRDefault="00B01286" w:rsidP="00B0128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B01286" w:rsidRPr="001C647A" w:rsidRDefault="00B01286" w:rsidP="00B0128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B01286" w:rsidRPr="001C647A" w:rsidRDefault="00B01286" w:rsidP="00B0128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B01286" w:rsidRPr="00314AAE" w:rsidRDefault="00B01286" w:rsidP="00B0128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314AAE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B01286" w:rsidRPr="001C647A" w:rsidRDefault="00B01286" w:rsidP="00B0128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B01286" w:rsidRPr="001C647A" w:rsidRDefault="00B01286" w:rsidP="00B0128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En atención </w:t>
      </w:r>
      <w:r w:rsidRPr="00314AAE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a Memorándum recibido en secretaría, con referencia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OAIP022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-2022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B01286" w:rsidRDefault="00B01286" w:rsidP="00B0128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B01286" w:rsidRPr="00314AAE" w:rsidRDefault="00B01286" w:rsidP="00314AAE">
      <w:pPr>
        <w:pStyle w:val="Prrafodelista"/>
        <w:widowControl w:val="0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314AAE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 w:rsidRPr="00314AAE"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314AAE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25-06-2021.</w:t>
      </w:r>
    </w:p>
    <w:p w:rsidR="00B01286" w:rsidRDefault="00B01286" w:rsidP="00B0128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B01286" w:rsidRPr="001C647A" w:rsidRDefault="00B01286" w:rsidP="00B0128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B01286" w:rsidRPr="001C647A" w:rsidRDefault="00B01286" w:rsidP="00B0128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2C27EF" w:rsidRDefault="002C27EF" w:rsidP="00B0128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2C27EF" w:rsidRDefault="002C27EF" w:rsidP="00B0128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B01286" w:rsidRPr="001C647A" w:rsidRDefault="00B01286" w:rsidP="00B0128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bookmarkStart w:id="0" w:name="_GoBack"/>
      <w:bookmarkEnd w:id="0"/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B01286" w:rsidRPr="001C647A" w:rsidRDefault="00B01286" w:rsidP="00B0128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B01286" w:rsidRPr="001C647A" w:rsidRDefault="00B01286" w:rsidP="00B0128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1C647A">
        <w:rPr>
          <w:rFonts w:cstheme="minorHAnsi"/>
          <w:color w:val="000000" w:themeColor="text1"/>
          <w:sz w:val="20"/>
          <w:szCs w:val="20"/>
        </w:rPr>
        <w:t>Sr.</w:t>
      </w:r>
      <w:r w:rsidRPr="00B01286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2C27EF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2C27EF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2C27EF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2C27EF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B01286" w:rsidRPr="001C647A" w:rsidRDefault="00B01286" w:rsidP="00B01286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B01286" w:rsidRPr="001C647A" w:rsidRDefault="00B01286" w:rsidP="00B01286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 w:rsidR="00F46379">
        <w:rPr>
          <w:rFonts w:cstheme="minorHAnsi"/>
          <w:color w:val="000000" w:themeColor="text1"/>
          <w:sz w:val="20"/>
          <w:szCs w:val="20"/>
          <w:u w:val="single"/>
        </w:rPr>
        <w:t xml:space="preserve"> ocho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  <w:u w:val="single"/>
        </w:rPr>
        <w:t>cuarenta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veinticuatro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febrero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2C27EF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B01286" w:rsidRPr="001C647A" w:rsidRDefault="00B01286" w:rsidP="00B01286">
      <w:pPr>
        <w:rPr>
          <w:rFonts w:cstheme="minorHAnsi"/>
          <w:color w:val="000000" w:themeColor="text1"/>
          <w:sz w:val="20"/>
          <w:szCs w:val="20"/>
        </w:rPr>
      </w:pPr>
    </w:p>
    <w:p w:rsidR="00B01286" w:rsidRDefault="00B01286" w:rsidP="00B01286">
      <w:pPr>
        <w:rPr>
          <w:rFonts w:cstheme="minorHAnsi"/>
          <w:color w:val="000000" w:themeColor="text1"/>
          <w:sz w:val="20"/>
          <w:szCs w:val="20"/>
        </w:rPr>
      </w:pPr>
    </w:p>
    <w:p w:rsidR="00B01286" w:rsidRDefault="00B01286" w:rsidP="00B01286">
      <w:pPr>
        <w:rPr>
          <w:rFonts w:cstheme="minorHAnsi"/>
          <w:color w:val="000000" w:themeColor="text1"/>
          <w:sz w:val="20"/>
          <w:szCs w:val="20"/>
        </w:rPr>
      </w:pPr>
    </w:p>
    <w:p w:rsidR="00B01286" w:rsidRPr="001C647A" w:rsidRDefault="00B01286" w:rsidP="00B01286">
      <w:pPr>
        <w:rPr>
          <w:rFonts w:cstheme="minorHAnsi"/>
          <w:color w:val="000000" w:themeColor="text1"/>
          <w:sz w:val="20"/>
          <w:szCs w:val="20"/>
        </w:rPr>
      </w:pPr>
    </w:p>
    <w:p w:rsidR="00B01286" w:rsidRPr="001C647A" w:rsidRDefault="00B01286" w:rsidP="00B01286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C24EE7" wp14:editId="3759AF30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3E5C4C0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291EB" wp14:editId="25C490CE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F8A6148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B01286" w:rsidRPr="001C647A" w:rsidRDefault="00B01286" w:rsidP="00B0128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B01286" w:rsidRPr="001C647A" w:rsidRDefault="00B01286" w:rsidP="00B01286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 w:rsidR="000E246A">
        <w:rPr>
          <w:rFonts w:cstheme="minorHAnsi"/>
          <w:color w:val="000000" w:themeColor="text1"/>
          <w:sz w:val="20"/>
          <w:szCs w:val="20"/>
        </w:rPr>
        <w:t>a Keren Serrano Umaña</w:t>
      </w:r>
      <w:r w:rsidR="000E246A">
        <w:rPr>
          <w:rFonts w:cstheme="minorHAnsi"/>
          <w:color w:val="000000" w:themeColor="text1"/>
          <w:sz w:val="20"/>
          <w:szCs w:val="20"/>
        </w:rPr>
        <w:tab/>
      </w:r>
      <w:r w:rsidR="000E246A">
        <w:rPr>
          <w:rFonts w:cstheme="minorHAnsi"/>
          <w:color w:val="000000" w:themeColor="text1"/>
          <w:sz w:val="20"/>
          <w:szCs w:val="20"/>
        </w:rPr>
        <w:tab/>
      </w:r>
      <w:r w:rsidR="000E246A">
        <w:rPr>
          <w:rFonts w:cstheme="minorHAnsi"/>
          <w:color w:val="000000" w:themeColor="text1"/>
          <w:sz w:val="20"/>
          <w:szCs w:val="20"/>
        </w:rPr>
        <w:tab/>
      </w:r>
      <w:r w:rsidR="000E246A">
        <w:rPr>
          <w:rFonts w:cstheme="minorHAnsi"/>
          <w:color w:val="000000" w:themeColor="text1"/>
          <w:sz w:val="20"/>
          <w:szCs w:val="20"/>
        </w:rPr>
        <w:tab/>
        <w:t xml:space="preserve">    </w:t>
      </w:r>
      <w:r w:rsidR="002C27EF">
        <w:rPr>
          <w:rFonts w:cstheme="minorHAnsi"/>
          <w:color w:val="000000" w:themeColor="text1"/>
          <w:sz w:val="20"/>
          <w:szCs w:val="20"/>
        </w:rPr>
        <w:t xml:space="preserve">           </w:t>
      </w:r>
      <w:r w:rsidR="000E246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Sr. </w:t>
      </w:r>
      <w:r w:rsidR="002C27EF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2C27EF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2C27EF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2C27EF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B01286" w:rsidRPr="001C647A" w:rsidRDefault="00B01286" w:rsidP="00B01286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B01286" w:rsidRDefault="00B01286" w:rsidP="00B01286"/>
    <w:p w:rsidR="00B01286" w:rsidRDefault="00B01286" w:rsidP="00B01286"/>
    <w:p w:rsidR="00B01286" w:rsidRDefault="00B01286" w:rsidP="00B01286"/>
    <w:p w:rsidR="00B01286" w:rsidRDefault="00B01286" w:rsidP="00B01286"/>
    <w:p w:rsidR="005C73D7" w:rsidRDefault="005C73D7"/>
    <w:sectPr w:rsidR="005C73D7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594" w:rsidRDefault="003D1594">
      <w:pPr>
        <w:spacing w:after="0" w:line="240" w:lineRule="auto"/>
      </w:pPr>
      <w:r>
        <w:separator/>
      </w:r>
    </w:p>
  </w:endnote>
  <w:endnote w:type="continuationSeparator" w:id="0">
    <w:p w:rsidR="003D1594" w:rsidRDefault="003D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B0128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C867648" wp14:editId="5D749626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594" w:rsidRDefault="003D1594">
      <w:pPr>
        <w:spacing w:after="0" w:line="240" w:lineRule="auto"/>
      </w:pPr>
      <w:r>
        <w:separator/>
      </w:r>
    </w:p>
  </w:footnote>
  <w:footnote w:type="continuationSeparator" w:id="0">
    <w:p w:rsidR="003D1594" w:rsidRDefault="003D1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B01286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6B8B8D0C" wp14:editId="63AF0602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3D1594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3D1594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3D1594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B01286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B01286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B01286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3D159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9156F"/>
    <w:multiLevelType w:val="hybridMultilevel"/>
    <w:tmpl w:val="E51CE04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86"/>
    <w:rsid w:val="000E246A"/>
    <w:rsid w:val="002C27EF"/>
    <w:rsid w:val="00314AAE"/>
    <w:rsid w:val="00324B53"/>
    <w:rsid w:val="003D1594"/>
    <w:rsid w:val="005C73D7"/>
    <w:rsid w:val="006746A6"/>
    <w:rsid w:val="00B01286"/>
    <w:rsid w:val="00C964C3"/>
    <w:rsid w:val="00D55350"/>
    <w:rsid w:val="00DE773B"/>
    <w:rsid w:val="00F4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A0ED55-234D-44FA-8913-8BA6DF52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28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286"/>
  </w:style>
  <w:style w:type="paragraph" w:styleId="Prrafodelista">
    <w:name w:val="List Paragraph"/>
    <w:basedOn w:val="Normal"/>
    <w:uiPriority w:val="34"/>
    <w:qFormat/>
    <w:rsid w:val="00B0128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B01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286"/>
  </w:style>
  <w:style w:type="paragraph" w:styleId="Textodeglobo">
    <w:name w:val="Balloon Text"/>
    <w:basedOn w:val="Normal"/>
    <w:link w:val="TextodegloboCar"/>
    <w:uiPriority w:val="99"/>
    <w:semiHidden/>
    <w:unhideWhenUsed/>
    <w:rsid w:val="00324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6</cp:revision>
  <cp:lastPrinted>2022-03-01T14:44:00Z</cp:lastPrinted>
  <dcterms:created xsi:type="dcterms:W3CDTF">2022-02-24T16:40:00Z</dcterms:created>
  <dcterms:modified xsi:type="dcterms:W3CDTF">2022-06-16T21:46:00Z</dcterms:modified>
</cp:coreProperties>
</file>