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64016" w14:textId="0DFE819A" w:rsidR="00407770" w:rsidRPr="007D4A77" w:rsidRDefault="00DB57EA" w:rsidP="007D4A77">
      <w:pPr>
        <w:spacing w:line="276" w:lineRule="auto"/>
        <w:jc w:val="both"/>
        <w:rPr>
          <w:rFonts w:ascii="Times New Roman" w:hAnsi="Times New Roman" w:cs="Times New Roman"/>
          <w:b/>
          <w:sz w:val="28"/>
          <w:szCs w:val="28"/>
        </w:rPr>
      </w:pPr>
      <w:r w:rsidRPr="00B21BB1">
        <w:rPr>
          <w:rFonts w:ascii="Times New Roman" w:eastAsia="Calibri" w:hAnsi="Times New Roman" w:cs="Times New Roman"/>
          <w:b/>
          <w:sz w:val="28"/>
          <w:szCs w:val="28"/>
          <w:lang w:val="es-SV"/>
        </w:rPr>
        <w:t xml:space="preserve">ACTA NÚMERO </w:t>
      </w:r>
      <w:r w:rsidR="00417803" w:rsidRPr="00B21BB1">
        <w:rPr>
          <w:rFonts w:ascii="Times New Roman" w:eastAsia="Calibri" w:hAnsi="Times New Roman" w:cs="Times New Roman"/>
          <w:b/>
          <w:sz w:val="28"/>
          <w:szCs w:val="28"/>
          <w:lang w:val="es-SV"/>
        </w:rPr>
        <w:t>TRECE</w:t>
      </w:r>
      <w:r w:rsidR="00B62746" w:rsidRPr="00B21BB1">
        <w:rPr>
          <w:rFonts w:ascii="Times New Roman" w:eastAsia="Calibri" w:hAnsi="Times New Roman" w:cs="Times New Roman"/>
          <w:b/>
          <w:sz w:val="28"/>
          <w:szCs w:val="28"/>
          <w:lang w:val="es-SV"/>
        </w:rPr>
        <w:t xml:space="preserve"> </w:t>
      </w:r>
      <w:r w:rsidRPr="00B21BB1">
        <w:rPr>
          <w:rFonts w:ascii="Times New Roman" w:eastAsia="Calibri" w:hAnsi="Times New Roman" w:cs="Times New Roman"/>
          <w:sz w:val="28"/>
          <w:szCs w:val="28"/>
          <w:lang w:val="es-SV"/>
        </w:rPr>
        <w:t xml:space="preserve">de la Sesión </w:t>
      </w:r>
      <w:r w:rsidR="00465C65" w:rsidRPr="00E267CB">
        <w:rPr>
          <w:rFonts w:ascii="Times New Roman" w:eastAsia="Calibri" w:hAnsi="Times New Roman" w:cs="Times New Roman"/>
          <w:sz w:val="28"/>
          <w:szCs w:val="28"/>
          <w:lang w:val="es-SV"/>
        </w:rPr>
        <w:t>Extrao</w:t>
      </w:r>
      <w:r w:rsidRPr="00E267CB">
        <w:rPr>
          <w:rFonts w:ascii="Times New Roman" w:eastAsia="Calibri" w:hAnsi="Times New Roman" w:cs="Times New Roman"/>
          <w:sz w:val="28"/>
          <w:szCs w:val="28"/>
          <w:lang w:val="es-SV"/>
        </w:rPr>
        <w:t xml:space="preserve">rdinaria celebrada en la Sala de Sesiones de la Alcaldía Municipal de esta Ciudad, </w:t>
      </w:r>
      <w:r w:rsidR="001E1A17" w:rsidRPr="00E267CB">
        <w:rPr>
          <w:rFonts w:ascii="Times New Roman" w:eastAsia="Calibri" w:hAnsi="Times New Roman" w:cs="Times New Roman"/>
          <w:sz w:val="28"/>
          <w:szCs w:val="28"/>
          <w:lang w:val="es-SV"/>
        </w:rPr>
        <w:t>de las diez</w:t>
      </w:r>
      <w:r w:rsidR="00417803" w:rsidRPr="00E267CB">
        <w:rPr>
          <w:rFonts w:ascii="Times New Roman" w:eastAsia="Calibri" w:hAnsi="Times New Roman" w:cs="Times New Roman"/>
          <w:sz w:val="28"/>
          <w:szCs w:val="28"/>
          <w:lang w:val="es-SV"/>
        </w:rPr>
        <w:t xml:space="preserve"> horas del día lunes </w:t>
      </w:r>
      <w:r w:rsidR="00465C65" w:rsidRPr="00E267CB">
        <w:rPr>
          <w:rFonts w:ascii="Times New Roman" w:eastAsia="Calibri" w:hAnsi="Times New Roman" w:cs="Times New Roman"/>
          <w:sz w:val="28"/>
          <w:szCs w:val="28"/>
          <w:lang w:val="es-SV"/>
        </w:rPr>
        <w:t xml:space="preserve"> </w:t>
      </w:r>
      <w:r w:rsidR="00B1627D" w:rsidRPr="00E267CB">
        <w:rPr>
          <w:rFonts w:ascii="Times New Roman" w:eastAsia="Calibri" w:hAnsi="Times New Roman" w:cs="Times New Roman"/>
          <w:sz w:val="28"/>
          <w:szCs w:val="28"/>
          <w:lang w:val="es-SV"/>
        </w:rPr>
        <w:t>veintitrés</w:t>
      </w:r>
      <w:r w:rsidR="001E1A17" w:rsidRPr="00E267CB">
        <w:rPr>
          <w:rFonts w:ascii="Times New Roman" w:eastAsia="Calibri" w:hAnsi="Times New Roman" w:cs="Times New Roman"/>
          <w:sz w:val="28"/>
          <w:szCs w:val="28"/>
          <w:lang w:val="es-SV"/>
        </w:rPr>
        <w:t xml:space="preserve"> </w:t>
      </w:r>
      <w:r w:rsidRPr="00E267CB">
        <w:rPr>
          <w:rFonts w:ascii="Times New Roman" w:eastAsia="Calibri" w:hAnsi="Times New Roman" w:cs="Times New Roman"/>
          <w:sz w:val="28"/>
          <w:szCs w:val="28"/>
          <w:lang w:val="es-SV"/>
        </w:rPr>
        <w:t xml:space="preserve">de </w:t>
      </w:r>
      <w:r w:rsidR="00B1627D" w:rsidRPr="00E267CB">
        <w:rPr>
          <w:rFonts w:ascii="Times New Roman" w:eastAsia="Calibri" w:hAnsi="Times New Roman" w:cs="Times New Roman"/>
          <w:sz w:val="28"/>
          <w:szCs w:val="28"/>
          <w:lang w:val="es-SV"/>
        </w:rPr>
        <w:t>marzo</w:t>
      </w:r>
      <w:r w:rsidRPr="00E267CB">
        <w:rPr>
          <w:rFonts w:ascii="Times New Roman" w:eastAsia="Calibri" w:hAnsi="Times New Roman" w:cs="Times New Roman"/>
          <w:sz w:val="28"/>
          <w:szCs w:val="28"/>
          <w:lang w:val="es-SV"/>
        </w:rPr>
        <w:t xml:space="preserve"> del año dos mil veinte, convocada y presidida por el señor Alcalde Municipal de Apopa, Coronel José Santiago Zelaya Domínguez; están presentes los señores:</w:t>
      </w:r>
      <w:r w:rsidRPr="00E267CB">
        <w:rPr>
          <w:rFonts w:ascii="Times New Roman" w:eastAsia="Calibri" w:hAnsi="Times New Roman" w:cs="Times New Roman"/>
          <w:sz w:val="28"/>
          <w:szCs w:val="28"/>
        </w:rPr>
        <w:t xml:space="preserve"> </w:t>
      </w:r>
      <w:r w:rsidRPr="00E267CB">
        <w:rPr>
          <w:rFonts w:ascii="Times New Roman" w:eastAsia="Calibri" w:hAnsi="Times New Roman" w:cs="Times New Roman"/>
          <w:sz w:val="28"/>
          <w:szCs w:val="28"/>
          <w:lang w:val="es-SV"/>
        </w:rPr>
        <w:t xml:space="preserve">Coronel José Santiago Zelaya Domínguez, Alcalde Municipal; </w:t>
      </w:r>
      <w:r w:rsidRPr="00E267CB">
        <w:rPr>
          <w:rFonts w:ascii="Times New Roman" w:eastAsia="Calibri" w:hAnsi="Times New Roman" w:cs="Times New Roman"/>
          <w:sz w:val="28"/>
          <w:szCs w:val="28"/>
        </w:rPr>
        <w:t>Licenciado Darwin David Maldonado García; Síndico Municipal</w:t>
      </w:r>
      <w:r w:rsidRPr="00E267CB">
        <w:rPr>
          <w:rFonts w:ascii="Times New Roman" w:eastAsia="Calibri" w:hAnsi="Times New Roman" w:cs="Times New Roman"/>
          <w:sz w:val="28"/>
          <w:szCs w:val="28"/>
          <w:lang w:val="es-SV"/>
        </w:rPr>
        <w:t xml:space="preserve">; señora María del Carmen García; Primera Regidora Propietaria, Oscar Armando Rivas, segundo Regidor Propietario; Cnel. Ángel Román Sermeño Nieto, Tercer Regidor Propietario; Señor Calixto Henríquez Rodríguez, Cuarto Regidor Propietario, </w:t>
      </w:r>
      <w:r w:rsidR="00A66AF0" w:rsidRPr="00E267CB">
        <w:rPr>
          <w:rFonts w:ascii="Times New Roman" w:eastAsia="Calibri" w:hAnsi="Times New Roman" w:cs="Times New Roman"/>
          <w:sz w:val="28"/>
          <w:szCs w:val="28"/>
          <w:lang w:val="es-SV"/>
        </w:rPr>
        <w:t xml:space="preserve">Licenciada Adela María Cortez Coto; Quinta Regidora Propietaria; Licenciada Silvia Ismenia Ruiz; Sexta Regidora Propietaria; </w:t>
      </w:r>
      <w:r w:rsidRPr="00E267CB">
        <w:rPr>
          <w:rFonts w:ascii="Times New Roman" w:eastAsia="Calibri" w:hAnsi="Times New Roman" w:cs="Times New Roman"/>
          <w:sz w:val="28"/>
          <w:szCs w:val="28"/>
          <w:lang w:val="es-SV"/>
        </w:rPr>
        <w:t>señor José David Recinos Tobar; Séptimo Regidor Propietario, señor Oscar Adalberto Recinos Martínez; Octavo Regidor Propietario; señor  Ricardo Rubén Barrera Peña, Noveno Regidor Propietario; señora Rubenia Delfina Mira Hernández; Decima Regidora Propietaria,</w:t>
      </w:r>
      <w:r w:rsidRPr="00E267CB">
        <w:rPr>
          <w:rFonts w:ascii="Times New Roman" w:eastAsia="Calibri" w:hAnsi="Times New Roman" w:cs="Times New Roman"/>
          <w:sz w:val="28"/>
          <w:szCs w:val="28"/>
        </w:rPr>
        <w:t xml:space="preserve"> </w:t>
      </w:r>
      <w:r w:rsidRPr="00E267CB">
        <w:rPr>
          <w:rFonts w:ascii="Times New Roman" w:eastAsia="Calibri" w:hAnsi="Times New Roman" w:cs="Times New Roman"/>
          <w:color w:val="000000"/>
          <w:sz w:val="28"/>
          <w:szCs w:val="28"/>
          <w:lang w:val="es-SV"/>
        </w:rPr>
        <w:t xml:space="preserve">señor </w:t>
      </w:r>
      <w:r w:rsidRPr="00E267CB">
        <w:rPr>
          <w:rFonts w:ascii="Times New Roman" w:eastAsia="Calibri" w:hAnsi="Times New Roman" w:cs="Times New Roman"/>
          <w:sz w:val="28"/>
          <w:szCs w:val="28"/>
        </w:rPr>
        <w:t xml:space="preserve">Bayron Eraldo Baltazar Martínez Barahona; Undécimo Regidor Propietario; señora Blanca Lidia Sigüenza de Mejía; Duodécima Regidora Propietaria; Doctor Francisco Manuel Aquino Reyes, Primer Regidor Suplente; señor Joel Albertico López; Segundo Regidor Suplente; </w:t>
      </w:r>
      <w:r w:rsidRPr="00E267CB">
        <w:rPr>
          <w:rFonts w:ascii="Times New Roman" w:eastAsia="Calibri" w:hAnsi="Times New Roman" w:cs="Times New Roman"/>
          <w:sz w:val="28"/>
          <w:szCs w:val="28"/>
          <w:lang w:val="es-SV"/>
        </w:rPr>
        <w:t xml:space="preserve">señor José Asencio Aguilar Granados, Tercer Regidor Suplente y el señor Mario Alberto Tobar Meléndez; Cuarto Regidor Suplente. </w:t>
      </w:r>
      <w:r w:rsidRPr="00E267CB">
        <w:rPr>
          <w:rFonts w:ascii="Times New Roman" w:eastAsia="Calibri" w:hAnsi="Times New Roman" w:cs="Times New Roman"/>
          <w:b/>
          <w:sz w:val="28"/>
          <w:szCs w:val="28"/>
          <w:lang w:val="es-SV"/>
        </w:rPr>
        <w:t>Habiendo Quórum</w:t>
      </w:r>
      <w:r w:rsidRPr="00E267CB">
        <w:rPr>
          <w:rFonts w:ascii="Times New Roman" w:eastAsia="Calibri" w:hAnsi="Times New Roman" w:cs="Times New Roman"/>
          <w:sz w:val="28"/>
          <w:szCs w:val="28"/>
        </w:rPr>
        <w:t xml:space="preserve">, </w:t>
      </w:r>
      <w:r w:rsidRPr="00E267CB">
        <w:rPr>
          <w:rFonts w:ascii="Times New Roman" w:eastAsia="Calibri" w:hAnsi="Times New Roman" w:cs="Times New Roman"/>
          <w:sz w:val="28"/>
          <w:szCs w:val="28"/>
          <w:lang w:val="es-SV"/>
        </w:rPr>
        <w:t>iniciándose con la aprobación de la Agenda, y desarrollándose los demás numerales de la age</w:t>
      </w:r>
      <w:r w:rsidR="0003192B" w:rsidRPr="00E267CB">
        <w:rPr>
          <w:rFonts w:ascii="Times New Roman" w:eastAsia="Calibri" w:hAnsi="Times New Roman" w:cs="Times New Roman"/>
          <w:sz w:val="28"/>
          <w:szCs w:val="28"/>
          <w:lang w:val="es-SV"/>
        </w:rPr>
        <w:t>nda del numeral uno al nueve</w:t>
      </w:r>
      <w:r w:rsidRPr="00E267CB">
        <w:rPr>
          <w:rFonts w:ascii="Times New Roman" w:eastAsia="Calibri" w:hAnsi="Times New Roman" w:cs="Times New Roman"/>
          <w:sz w:val="28"/>
          <w:szCs w:val="28"/>
          <w:lang w:val="es-SV"/>
        </w:rPr>
        <w:t xml:space="preserve"> incluyendo varios. </w:t>
      </w:r>
      <w:r w:rsidRPr="00E267CB">
        <w:rPr>
          <w:rFonts w:ascii="Times New Roman" w:eastAsia="Calibri" w:hAnsi="Times New Roman" w:cs="Times New Roman"/>
          <w:b/>
          <w:sz w:val="28"/>
          <w:szCs w:val="28"/>
          <w:lang w:val="es-SV"/>
        </w:rPr>
        <w:t xml:space="preserve"> </w:t>
      </w:r>
      <w:r w:rsidRPr="00E267CB">
        <w:rPr>
          <w:rFonts w:ascii="Times New Roman" w:eastAsia="Calibri" w:hAnsi="Times New Roman" w:cs="Times New Roman"/>
          <w:b/>
          <w:sz w:val="28"/>
          <w:szCs w:val="28"/>
        </w:rPr>
        <w:t>Seguidamente se tomaron los siguientes Acuerdos Municipales</w:t>
      </w:r>
      <w:r w:rsidRPr="00E267CB">
        <w:rPr>
          <w:rFonts w:ascii="Times New Roman" w:eastAsia="Calibri" w:hAnsi="Times New Roman" w:cs="Times New Roman"/>
          <w:sz w:val="28"/>
          <w:szCs w:val="28"/>
        </w:rPr>
        <w:t>:</w:t>
      </w:r>
      <w:r w:rsidRPr="00E267CB">
        <w:rPr>
          <w:rFonts w:ascii="Times New Roman" w:eastAsia="Calibri" w:hAnsi="Times New Roman" w:cs="Times New Roman"/>
          <w:b/>
          <w:bCs/>
          <w:sz w:val="28"/>
          <w:szCs w:val="28"/>
        </w:rPr>
        <w:t xml:space="preserve"> </w:t>
      </w:r>
      <w:r w:rsidR="00407770" w:rsidRPr="00E267CB">
        <w:rPr>
          <w:rFonts w:ascii="Times New Roman" w:hAnsi="Times New Roman" w:cs="Times New Roman"/>
          <w:b/>
          <w:bCs/>
          <w:sz w:val="28"/>
          <w:szCs w:val="28"/>
        </w:rPr>
        <w:t xml:space="preserve">“ACUERDO MUNICIPAL NUMERO </w:t>
      </w:r>
      <w:r w:rsidR="00407770" w:rsidRPr="00E267CB">
        <w:rPr>
          <w:rFonts w:ascii="Times New Roman" w:hAnsi="Times New Roman" w:cs="Times New Roman"/>
          <w:b/>
          <w:bCs/>
          <w:sz w:val="28"/>
          <w:szCs w:val="28"/>
          <w:shd w:val="clear" w:color="auto" w:fill="FFFFFF" w:themeFill="background1"/>
        </w:rPr>
        <w:t>UNO</w:t>
      </w:r>
      <w:r w:rsidR="00407770" w:rsidRPr="00E267CB">
        <w:rPr>
          <w:rFonts w:ascii="Times New Roman" w:hAnsi="Times New Roman" w:cs="Times New Roman"/>
          <w:b/>
          <w:bCs/>
          <w:sz w:val="28"/>
          <w:szCs w:val="28"/>
        </w:rPr>
        <w:t xml:space="preserve">”. </w:t>
      </w:r>
      <w:r w:rsidR="00407770" w:rsidRPr="00E267CB">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del Código</w:t>
      </w:r>
      <w:r w:rsidR="00407770" w:rsidRPr="00B21BB1">
        <w:rPr>
          <w:rFonts w:ascii="Times New Roman" w:hAnsi="Times New Roman" w:cs="Times New Roman"/>
          <w:sz w:val="28"/>
          <w:szCs w:val="28"/>
        </w:rPr>
        <w:t xml:space="preserve"> Municipal. Expuesto en el  punto número tres de la Agenda de esta Sesión, el cual consiste en la Aprobación de la Agenda. Por  </w:t>
      </w:r>
      <w:r w:rsidR="00407770" w:rsidRPr="00533483">
        <w:rPr>
          <w:rFonts w:ascii="Times New Roman" w:hAnsi="Times New Roman" w:cs="Times New Roman"/>
          <w:b/>
          <w:sz w:val="28"/>
          <w:szCs w:val="28"/>
        </w:rPr>
        <w:t>UNANIMIDAD</w:t>
      </w:r>
      <w:r w:rsidR="00407770" w:rsidRPr="00533483">
        <w:rPr>
          <w:rFonts w:ascii="Times New Roman" w:hAnsi="Times New Roman" w:cs="Times New Roman"/>
          <w:sz w:val="28"/>
          <w:szCs w:val="28"/>
        </w:rPr>
        <w:t xml:space="preserve"> de</w:t>
      </w:r>
      <w:r w:rsidR="00407770" w:rsidRPr="00B21BB1">
        <w:rPr>
          <w:rFonts w:ascii="Times New Roman" w:hAnsi="Times New Roman" w:cs="Times New Roman"/>
          <w:sz w:val="28"/>
          <w:szCs w:val="28"/>
        </w:rPr>
        <w:t xml:space="preserve"> votos. </w:t>
      </w:r>
      <w:r w:rsidR="00407770" w:rsidRPr="00B21BB1">
        <w:rPr>
          <w:rFonts w:ascii="Times New Roman" w:hAnsi="Times New Roman" w:cs="Times New Roman"/>
          <w:b/>
          <w:sz w:val="28"/>
          <w:szCs w:val="28"/>
        </w:rPr>
        <w:t>ACUERDA:</w:t>
      </w:r>
      <w:r w:rsidR="00407770" w:rsidRPr="00B21BB1">
        <w:rPr>
          <w:rFonts w:ascii="Times New Roman" w:hAnsi="Times New Roman" w:cs="Times New Roman"/>
          <w:sz w:val="28"/>
          <w:szCs w:val="28"/>
        </w:rPr>
        <w:t xml:space="preserve"> Aprobar la </w:t>
      </w:r>
      <w:r w:rsidR="00407770" w:rsidRPr="00B21BB1">
        <w:rPr>
          <w:rFonts w:ascii="Times New Roman" w:hAnsi="Times New Roman" w:cs="Times New Roman"/>
          <w:b/>
          <w:sz w:val="28"/>
          <w:szCs w:val="28"/>
        </w:rPr>
        <w:t xml:space="preserve">Agenda de la Sesión Extraordinaria Número Trece, </w:t>
      </w:r>
      <w:r w:rsidR="00407770" w:rsidRPr="00B21BB1">
        <w:rPr>
          <w:rFonts w:ascii="Times New Roman" w:hAnsi="Times New Roman" w:cs="Times New Roman"/>
          <w:sz w:val="28"/>
          <w:szCs w:val="28"/>
        </w:rPr>
        <w:t xml:space="preserve">con nueve  Numerales incluyendo Varios. </w:t>
      </w:r>
      <w:r w:rsidR="00407770" w:rsidRPr="00B21BB1">
        <w:rPr>
          <w:rFonts w:ascii="Times New Roman" w:hAnsi="Times New Roman" w:cs="Times New Roman"/>
          <w:b/>
          <w:sz w:val="28"/>
          <w:szCs w:val="28"/>
        </w:rPr>
        <w:t>CERTIFÍQUESE Y COMUNÍQUESE.-</w:t>
      </w:r>
      <w:r w:rsidR="00EB2EE3" w:rsidRPr="00604989">
        <w:rPr>
          <w:rFonts w:ascii="Times New Roman" w:hAnsi="Times New Roman" w:cs="Times New Roman"/>
          <w:b/>
          <w:sz w:val="28"/>
          <w:szCs w:val="28"/>
        </w:rPr>
        <w:t xml:space="preserve"> </w:t>
      </w:r>
      <w:r w:rsidR="00EB2EE3" w:rsidRPr="00604989">
        <w:rPr>
          <w:rFonts w:ascii="Times New Roman" w:hAnsi="Times New Roman" w:cs="Times New Roman"/>
          <w:b/>
          <w:bCs/>
          <w:sz w:val="28"/>
          <w:szCs w:val="28"/>
        </w:rPr>
        <w:t xml:space="preserve">“ACUERDO MUNICIPAL NUMERO </w:t>
      </w:r>
      <w:r w:rsidR="00EB2EE3" w:rsidRPr="00604989">
        <w:rPr>
          <w:rFonts w:ascii="Times New Roman" w:hAnsi="Times New Roman" w:cs="Times New Roman"/>
          <w:b/>
          <w:bCs/>
          <w:sz w:val="28"/>
          <w:szCs w:val="28"/>
          <w:shd w:val="clear" w:color="auto" w:fill="FFFFFF" w:themeFill="background1"/>
        </w:rPr>
        <w:t>DOS</w:t>
      </w:r>
      <w:r w:rsidR="00EB2EE3" w:rsidRPr="00604989">
        <w:rPr>
          <w:rFonts w:ascii="Times New Roman" w:hAnsi="Times New Roman" w:cs="Times New Roman"/>
          <w:b/>
          <w:bCs/>
          <w:sz w:val="28"/>
          <w:szCs w:val="28"/>
        </w:rPr>
        <w:t xml:space="preserve">”. </w:t>
      </w:r>
      <w:r w:rsidR="00EB2EE3" w:rsidRPr="00604989">
        <w:rPr>
          <w:rFonts w:ascii="Times New Roman" w:hAnsi="Times New Roman" w:cs="Times New Roman"/>
          <w:sz w:val="28"/>
          <w:szCs w:val="28"/>
        </w:rPr>
        <w:t xml:space="preserve">El </w:t>
      </w:r>
      <w:r w:rsidR="00EB2EE3" w:rsidRPr="00381F4E">
        <w:rPr>
          <w:rFonts w:ascii="Times New Roman" w:hAnsi="Times New Roman" w:cs="Times New Roman"/>
          <w:sz w:val="28"/>
          <w:szCs w:val="28"/>
        </w:rPr>
        <w:t xml:space="preserve">Concejo Municipal en uso de sus facultades legales, de conformidad al art. 86 inciso final, 203, 204 y 235 de la Constitución de la República, art. 30 numeral 4) 14) art. 31 numeral 4) del Código Municipal. Expuesto en el  punto número cuatro de la Agenda de esta Sesión, el cual consiste en la Lectura y Aprobación del Acta anterior. Por  </w:t>
      </w:r>
      <w:r w:rsidR="00EB2EE3" w:rsidRPr="00381F4E">
        <w:rPr>
          <w:rFonts w:ascii="Times New Roman" w:hAnsi="Times New Roman" w:cs="Times New Roman"/>
          <w:b/>
          <w:sz w:val="28"/>
          <w:szCs w:val="28"/>
        </w:rPr>
        <w:t>UNANIMIDAD</w:t>
      </w:r>
      <w:r w:rsidR="00EB2EE3" w:rsidRPr="00381F4E">
        <w:rPr>
          <w:rFonts w:ascii="Times New Roman" w:hAnsi="Times New Roman" w:cs="Times New Roman"/>
          <w:sz w:val="28"/>
          <w:szCs w:val="28"/>
        </w:rPr>
        <w:t xml:space="preserve"> </w:t>
      </w:r>
      <w:r w:rsidR="00EB2EE3" w:rsidRPr="00381F4E">
        <w:rPr>
          <w:rFonts w:ascii="Times New Roman" w:hAnsi="Times New Roman" w:cs="Times New Roman"/>
          <w:sz w:val="28"/>
          <w:szCs w:val="28"/>
        </w:rPr>
        <w:lastRenderedPageBreak/>
        <w:t xml:space="preserve">de votos. </w:t>
      </w:r>
      <w:r w:rsidR="00EB2EE3" w:rsidRPr="00381F4E">
        <w:rPr>
          <w:rFonts w:ascii="Times New Roman" w:hAnsi="Times New Roman" w:cs="Times New Roman"/>
          <w:b/>
          <w:sz w:val="28"/>
          <w:szCs w:val="28"/>
        </w:rPr>
        <w:t>ACUERDA:</w:t>
      </w:r>
      <w:r w:rsidR="00EB2EE3" w:rsidRPr="00381F4E">
        <w:rPr>
          <w:rFonts w:ascii="Times New Roman" w:hAnsi="Times New Roman" w:cs="Times New Roman"/>
          <w:sz w:val="28"/>
          <w:szCs w:val="28"/>
        </w:rPr>
        <w:t xml:space="preserve"> Aprobar el </w:t>
      </w:r>
      <w:r w:rsidR="00AB6CAB">
        <w:rPr>
          <w:rFonts w:ascii="Times New Roman" w:hAnsi="Times New Roman" w:cs="Times New Roman"/>
          <w:b/>
          <w:sz w:val="28"/>
          <w:szCs w:val="28"/>
        </w:rPr>
        <w:t>ACTA NÚMERO DIEZ</w:t>
      </w:r>
      <w:r w:rsidR="00EB2EE3" w:rsidRPr="00381F4E">
        <w:rPr>
          <w:rFonts w:ascii="Times New Roman" w:hAnsi="Times New Roman" w:cs="Times New Roman"/>
          <w:b/>
          <w:sz w:val="28"/>
          <w:szCs w:val="28"/>
        </w:rPr>
        <w:t xml:space="preserve"> DE LA SESIÓN EXTRAORDINARIA </w:t>
      </w:r>
      <w:r w:rsidR="00AB6CAB">
        <w:rPr>
          <w:rFonts w:ascii="Times New Roman" w:hAnsi="Times New Roman" w:cs="Times New Roman"/>
          <w:sz w:val="28"/>
          <w:szCs w:val="28"/>
        </w:rPr>
        <w:t xml:space="preserve"> de fecha 23/03/2020, que consta de Veintisiete</w:t>
      </w:r>
      <w:r w:rsidR="00EB2EE3" w:rsidRPr="00381F4E">
        <w:rPr>
          <w:rFonts w:ascii="Times New Roman" w:hAnsi="Times New Roman" w:cs="Times New Roman"/>
          <w:sz w:val="28"/>
          <w:szCs w:val="28"/>
        </w:rPr>
        <w:t xml:space="preserve"> Acuerdos Municipales. </w:t>
      </w:r>
      <w:r w:rsidR="00EB2EE3" w:rsidRPr="00381F4E">
        <w:rPr>
          <w:rFonts w:ascii="Times New Roman" w:hAnsi="Times New Roman" w:cs="Times New Roman"/>
          <w:b/>
          <w:sz w:val="28"/>
          <w:szCs w:val="28"/>
        </w:rPr>
        <w:t>CERTIFÍQUESE Y COMUNÍQUESE.-</w:t>
      </w:r>
      <w:r w:rsidR="00407770" w:rsidRPr="00B21BB1">
        <w:rPr>
          <w:rFonts w:ascii="Times New Roman" w:eastAsia="Calibri" w:hAnsi="Times New Roman" w:cs="Times New Roman"/>
          <w:b/>
          <w:bCs/>
          <w:sz w:val="28"/>
          <w:szCs w:val="28"/>
        </w:rPr>
        <w:t>“</w:t>
      </w:r>
      <w:r w:rsidR="00407770" w:rsidRPr="00B21BB1">
        <w:rPr>
          <w:rFonts w:ascii="Times New Roman" w:hAnsi="Times New Roman" w:cs="Times New Roman"/>
          <w:b/>
          <w:bCs/>
          <w:sz w:val="28"/>
          <w:szCs w:val="28"/>
        </w:rPr>
        <w:t xml:space="preserve">ACUERDO MUNICIPAL NÚMERO TRES”. </w:t>
      </w:r>
      <w:r w:rsidR="00407770" w:rsidRPr="00B21BB1">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cinco de la agenda de esta sesión, participación del Licenciado Francisco José Moran Hernández/Gerente General, en el que hace de conocimiento al Pleno la emergencia decretada por el Presidente de la Republica por el riesgo inminente de la afectación por COVID-19,  Este Concejo Municipal Plural, </w:t>
      </w:r>
      <w:r w:rsidR="00407770" w:rsidRPr="00B21BB1">
        <w:rPr>
          <w:rFonts w:ascii="Times New Roman" w:hAnsi="Times New Roman" w:cs="Times New Roman"/>
          <w:b/>
          <w:sz w:val="28"/>
          <w:szCs w:val="28"/>
          <w:u w:val="single"/>
        </w:rPr>
        <w:t>Considerando</w:t>
      </w:r>
      <w:r w:rsidR="00407770" w:rsidRPr="00B21BB1">
        <w:rPr>
          <w:rFonts w:ascii="Times New Roman" w:hAnsi="Times New Roman" w:cs="Times New Roman"/>
          <w:sz w:val="28"/>
          <w:szCs w:val="28"/>
        </w:rPr>
        <w:t xml:space="preserve">: Que en </w:t>
      </w:r>
      <w:r w:rsidR="00407770" w:rsidRPr="00B21BB1">
        <w:rPr>
          <w:rFonts w:ascii="Times New Roman" w:hAnsi="Times New Roman" w:cs="Times New Roman"/>
          <w:b/>
          <w:sz w:val="28"/>
          <w:szCs w:val="28"/>
        </w:rPr>
        <w:t xml:space="preserve">Decreto Ejecutivo  Nº. 12, El Órgano Ejecutivo en el Ramo de Salud </w:t>
      </w:r>
      <w:r w:rsidR="00407770" w:rsidRPr="00B21BB1">
        <w:rPr>
          <w:rFonts w:ascii="Times New Roman" w:hAnsi="Times New Roman" w:cs="Times New Roman"/>
          <w:sz w:val="28"/>
          <w:szCs w:val="28"/>
        </w:rPr>
        <w:t>de fecha 21/03/2020</w:t>
      </w:r>
      <w:r w:rsidR="00407770" w:rsidRPr="00B21BB1">
        <w:rPr>
          <w:rFonts w:ascii="Times New Roman" w:hAnsi="Times New Roman" w:cs="Times New Roman"/>
          <w:b/>
          <w:sz w:val="28"/>
          <w:szCs w:val="28"/>
        </w:rPr>
        <w:t xml:space="preserve">, </w:t>
      </w:r>
      <w:r w:rsidR="00407770" w:rsidRPr="00B21BB1">
        <w:rPr>
          <w:rFonts w:ascii="Times New Roman" w:hAnsi="Times New Roman" w:cs="Times New Roman"/>
          <w:sz w:val="28"/>
          <w:szCs w:val="28"/>
        </w:rPr>
        <w:t xml:space="preserve">de conformidad al Articulo Numero 2 literal h,  literalmente dice: “ Miembros de los Concejo Municipales, miembros de Protección Civil, Miembros del Cuerpo de Agentes Metropolitanos, que colaboran con la Policía Nacional Civil, los empleados administrativos de dicho municipio que sean estrictamente necesarios, así, como, los cementerios municipales y mercados municipales, estos últimos serán limitados a la venta de productos de canasta básica, utensilios de limpieza y productos farmacéuticos, los demás puestos de venta deberán estar cerrados”. </w:t>
      </w:r>
      <w:r w:rsidR="00407770" w:rsidRPr="00B21BB1">
        <w:rPr>
          <w:rFonts w:ascii="Times New Roman" w:eastAsia="Calibri" w:hAnsi="Times New Roman" w:cs="Times New Roman"/>
          <w:bCs/>
          <w:sz w:val="28"/>
          <w:szCs w:val="28"/>
        </w:rPr>
        <w:t xml:space="preserve">Este Concejo habiendo deliberado el punto; Por </w:t>
      </w:r>
      <w:r w:rsidR="00407770" w:rsidRPr="00B21BB1">
        <w:rPr>
          <w:rFonts w:ascii="Times New Roman" w:eastAsia="Calibri" w:hAnsi="Times New Roman" w:cs="Times New Roman"/>
          <w:b/>
          <w:bCs/>
          <w:sz w:val="28"/>
          <w:szCs w:val="28"/>
        </w:rPr>
        <w:t xml:space="preserve">UNANIMIDAD </w:t>
      </w:r>
      <w:r w:rsidR="00407770" w:rsidRPr="00B21BB1">
        <w:rPr>
          <w:rFonts w:ascii="Times New Roman" w:eastAsia="Calibri" w:hAnsi="Times New Roman" w:cs="Times New Roman"/>
          <w:bCs/>
          <w:sz w:val="28"/>
          <w:szCs w:val="28"/>
        </w:rPr>
        <w:t xml:space="preserve"> de votos; </w:t>
      </w:r>
      <w:r w:rsidR="00407770" w:rsidRPr="00B21BB1">
        <w:rPr>
          <w:rFonts w:ascii="Times New Roman" w:hAnsi="Times New Roman" w:cs="Times New Roman"/>
          <w:b/>
          <w:sz w:val="28"/>
          <w:szCs w:val="28"/>
        </w:rPr>
        <w:t>ACUERDA:</w:t>
      </w:r>
      <w:r w:rsidR="00407770" w:rsidRPr="00B21BB1">
        <w:rPr>
          <w:rFonts w:ascii="Times New Roman" w:hAnsi="Times New Roman" w:cs="Times New Roman"/>
          <w:sz w:val="28"/>
          <w:szCs w:val="28"/>
        </w:rPr>
        <w:t xml:space="preserve"> </w:t>
      </w:r>
      <w:r w:rsidR="00407770" w:rsidRPr="00B21BB1">
        <w:rPr>
          <w:rFonts w:ascii="Times New Roman" w:hAnsi="Times New Roman" w:cs="Times New Roman"/>
          <w:b/>
          <w:sz w:val="28"/>
          <w:szCs w:val="28"/>
          <w:u w:val="single"/>
        </w:rPr>
        <w:t>Primero</w:t>
      </w:r>
      <w:r w:rsidR="00407770" w:rsidRPr="00B21BB1">
        <w:rPr>
          <w:rFonts w:ascii="Times New Roman" w:hAnsi="Times New Roman" w:cs="Times New Roman"/>
          <w:sz w:val="28"/>
          <w:szCs w:val="28"/>
        </w:rPr>
        <w:t>: Autorizar al Jefe del Departamento de Recursos Humanos, notifique a  los empleados  de las Unidades que se consideran estrictamente necesarias para el buen funcionamiento administrativo de esta municipalidad las cuales se detallan el en siguiente cuadro:</w:t>
      </w:r>
    </w:p>
    <w:p w14:paraId="7FE56ED2" w14:textId="77777777" w:rsidR="00407770" w:rsidRPr="00B21BB1" w:rsidRDefault="00407770" w:rsidP="00B21BB1">
      <w:pPr>
        <w:pStyle w:val="Prrafodelista"/>
        <w:tabs>
          <w:tab w:val="left" w:pos="6237"/>
        </w:tabs>
        <w:ind w:left="1080"/>
        <w:jc w:val="both"/>
        <w:rPr>
          <w:rFonts w:ascii="Times New Roman" w:hAnsi="Times New Roman" w:cs="Times New Roman"/>
          <w:sz w:val="28"/>
          <w:szCs w:val="28"/>
        </w:rPr>
      </w:pPr>
    </w:p>
    <w:tbl>
      <w:tblPr>
        <w:tblStyle w:val="Tablaconcuadrcula"/>
        <w:tblW w:w="0" w:type="auto"/>
        <w:jc w:val="center"/>
        <w:tblLook w:val="04A0" w:firstRow="1" w:lastRow="0" w:firstColumn="1" w:lastColumn="0" w:noHBand="0" w:noVBand="1"/>
      </w:tblPr>
      <w:tblGrid>
        <w:gridCol w:w="1047"/>
        <w:gridCol w:w="3871"/>
        <w:gridCol w:w="4013"/>
      </w:tblGrid>
      <w:tr w:rsidR="00407770" w:rsidRPr="00B21BB1" w14:paraId="6BA6ECCD" w14:textId="77777777" w:rsidTr="00533483">
        <w:trPr>
          <w:jc w:val="center"/>
        </w:trPr>
        <w:tc>
          <w:tcPr>
            <w:tcW w:w="1047" w:type="dxa"/>
          </w:tcPr>
          <w:p w14:paraId="1FD95E89" w14:textId="77777777" w:rsidR="00407770" w:rsidRPr="00B21BB1" w:rsidRDefault="00407770" w:rsidP="00B21BB1">
            <w:pPr>
              <w:pStyle w:val="Prrafodelista"/>
              <w:tabs>
                <w:tab w:val="left" w:pos="6237"/>
              </w:tabs>
              <w:ind w:left="0"/>
              <w:jc w:val="center"/>
              <w:rPr>
                <w:rFonts w:ascii="Times New Roman" w:hAnsi="Times New Roman" w:cs="Times New Roman"/>
                <w:b/>
                <w:sz w:val="28"/>
                <w:szCs w:val="28"/>
              </w:rPr>
            </w:pPr>
            <w:r w:rsidRPr="00B21BB1">
              <w:rPr>
                <w:rFonts w:ascii="Times New Roman" w:hAnsi="Times New Roman" w:cs="Times New Roman"/>
                <w:b/>
                <w:sz w:val="28"/>
                <w:szCs w:val="28"/>
              </w:rPr>
              <w:t>#</w:t>
            </w:r>
          </w:p>
        </w:tc>
        <w:tc>
          <w:tcPr>
            <w:tcW w:w="3871" w:type="dxa"/>
          </w:tcPr>
          <w:p w14:paraId="710C6524" w14:textId="77777777" w:rsidR="00407770" w:rsidRPr="00B21BB1" w:rsidRDefault="00407770" w:rsidP="00B21BB1">
            <w:pPr>
              <w:pStyle w:val="Prrafodelista"/>
              <w:tabs>
                <w:tab w:val="left" w:pos="6237"/>
              </w:tabs>
              <w:ind w:left="0"/>
              <w:jc w:val="center"/>
              <w:rPr>
                <w:rFonts w:ascii="Times New Roman" w:hAnsi="Times New Roman" w:cs="Times New Roman"/>
                <w:b/>
                <w:sz w:val="28"/>
                <w:szCs w:val="28"/>
              </w:rPr>
            </w:pPr>
            <w:r w:rsidRPr="00B21BB1">
              <w:rPr>
                <w:rFonts w:ascii="Times New Roman" w:hAnsi="Times New Roman" w:cs="Times New Roman"/>
                <w:b/>
                <w:sz w:val="28"/>
                <w:szCs w:val="28"/>
              </w:rPr>
              <w:t>Área o Departamento</w:t>
            </w:r>
          </w:p>
        </w:tc>
        <w:tc>
          <w:tcPr>
            <w:tcW w:w="4013" w:type="dxa"/>
          </w:tcPr>
          <w:p w14:paraId="0390F8D6" w14:textId="77777777" w:rsidR="00407770" w:rsidRPr="00B21BB1" w:rsidRDefault="00407770" w:rsidP="00B21BB1">
            <w:pPr>
              <w:pStyle w:val="Prrafodelista"/>
              <w:tabs>
                <w:tab w:val="left" w:pos="6237"/>
              </w:tabs>
              <w:ind w:left="0"/>
              <w:jc w:val="center"/>
              <w:rPr>
                <w:rFonts w:ascii="Times New Roman" w:hAnsi="Times New Roman" w:cs="Times New Roman"/>
                <w:b/>
                <w:sz w:val="28"/>
                <w:szCs w:val="28"/>
              </w:rPr>
            </w:pPr>
            <w:r w:rsidRPr="00B21BB1">
              <w:rPr>
                <w:rFonts w:ascii="Times New Roman" w:hAnsi="Times New Roman" w:cs="Times New Roman"/>
                <w:b/>
                <w:sz w:val="28"/>
                <w:szCs w:val="28"/>
              </w:rPr>
              <w:t>Observaciones</w:t>
            </w:r>
          </w:p>
        </w:tc>
      </w:tr>
      <w:tr w:rsidR="00407770" w:rsidRPr="00B21BB1" w14:paraId="68CF21D1" w14:textId="77777777" w:rsidTr="00533483">
        <w:trPr>
          <w:jc w:val="center"/>
        </w:trPr>
        <w:tc>
          <w:tcPr>
            <w:tcW w:w="1047" w:type="dxa"/>
          </w:tcPr>
          <w:p w14:paraId="7DD7641D"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1</w:t>
            </w:r>
          </w:p>
        </w:tc>
        <w:tc>
          <w:tcPr>
            <w:tcW w:w="3871" w:type="dxa"/>
          </w:tcPr>
          <w:p w14:paraId="4B289F40"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COMUNICACIONES</w:t>
            </w:r>
          </w:p>
        </w:tc>
        <w:tc>
          <w:tcPr>
            <w:tcW w:w="4013" w:type="dxa"/>
          </w:tcPr>
          <w:p w14:paraId="707237AF"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Permanente</w:t>
            </w:r>
          </w:p>
        </w:tc>
      </w:tr>
      <w:tr w:rsidR="00407770" w:rsidRPr="00B21BB1" w14:paraId="2DC3FDF4" w14:textId="77777777" w:rsidTr="00533483">
        <w:trPr>
          <w:jc w:val="center"/>
        </w:trPr>
        <w:tc>
          <w:tcPr>
            <w:tcW w:w="1047" w:type="dxa"/>
          </w:tcPr>
          <w:p w14:paraId="6D5148D5"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2</w:t>
            </w:r>
          </w:p>
        </w:tc>
        <w:tc>
          <w:tcPr>
            <w:tcW w:w="3871" w:type="dxa"/>
          </w:tcPr>
          <w:p w14:paraId="62640186"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UTIC</w:t>
            </w:r>
          </w:p>
        </w:tc>
        <w:tc>
          <w:tcPr>
            <w:tcW w:w="4013" w:type="dxa"/>
          </w:tcPr>
          <w:p w14:paraId="319B4C1F"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1 persona / Por turno</w:t>
            </w:r>
          </w:p>
        </w:tc>
      </w:tr>
      <w:tr w:rsidR="00407770" w:rsidRPr="00B21BB1" w14:paraId="322EA263" w14:textId="77777777" w:rsidTr="00533483">
        <w:trPr>
          <w:jc w:val="center"/>
        </w:trPr>
        <w:tc>
          <w:tcPr>
            <w:tcW w:w="1047" w:type="dxa"/>
          </w:tcPr>
          <w:p w14:paraId="52F2586D"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3</w:t>
            </w:r>
          </w:p>
        </w:tc>
        <w:tc>
          <w:tcPr>
            <w:tcW w:w="3871" w:type="dxa"/>
          </w:tcPr>
          <w:p w14:paraId="36371ED2"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APODERADO LEGAL</w:t>
            </w:r>
          </w:p>
        </w:tc>
        <w:tc>
          <w:tcPr>
            <w:tcW w:w="4013" w:type="dxa"/>
          </w:tcPr>
          <w:p w14:paraId="7BA6343A"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p>
        </w:tc>
      </w:tr>
      <w:tr w:rsidR="00407770" w:rsidRPr="00B21BB1" w14:paraId="40B730D4" w14:textId="77777777" w:rsidTr="00533483">
        <w:trPr>
          <w:jc w:val="center"/>
        </w:trPr>
        <w:tc>
          <w:tcPr>
            <w:tcW w:w="1047" w:type="dxa"/>
          </w:tcPr>
          <w:p w14:paraId="4218799F"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4</w:t>
            </w:r>
          </w:p>
        </w:tc>
        <w:tc>
          <w:tcPr>
            <w:tcW w:w="3871" w:type="dxa"/>
          </w:tcPr>
          <w:p w14:paraId="3FFE9171"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TESORERIA</w:t>
            </w:r>
          </w:p>
        </w:tc>
        <w:tc>
          <w:tcPr>
            <w:tcW w:w="4013" w:type="dxa"/>
          </w:tcPr>
          <w:p w14:paraId="241E7D3C"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Permanente.</w:t>
            </w:r>
          </w:p>
        </w:tc>
      </w:tr>
      <w:tr w:rsidR="00407770" w:rsidRPr="00B21BB1" w14:paraId="684025FD" w14:textId="77777777" w:rsidTr="00533483">
        <w:trPr>
          <w:jc w:val="center"/>
        </w:trPr>
        <w:tc>
          <w:tcPr>
            <w:tcW w:w="1047" w:type="dxa"/>
            <w:vAlign w:val="center"/>
          </w:tcPr>
          <w:p w14:paraId="4ED8FA2D"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lastRenderedPageBreak/>
              <w:t>5</w:t>
            </w:r>
          </w:p>
        </w:tc>
        <w:tc>
          <w:tcPr>
            <w:tcW w:w="3871" w:type="dxa"/>
            <w:vAlign w:val="center"/>
          </w:tcPr>
          <w:p w14:paraId="75025CEC" w14:textId="77777777" w:rsidR="00407770" w:rsidRPr="00B21BB1" w:rsidRDefault="00407770" w:rsidP="00B21BB1">
            <w:pPr>
              <w:pStyle w:val="Prrafodelista"/>
              <w:tabs>
                <w:tab w:val="left" w:pos="6237"/>
              </w:tabs>
              <w:ind w:left="0"/>
              <w:rPr>
                <w:rFonts w:ascii="Times New Roman" w:hAnsi="Times New Roman" w:cs="Times New Roman"/>
                <w:sz w:val="28"/>
                <w:szCs w:val="28"/>
              </w:rPr>
            </w:pPr>
            <w:r w:rsidRPr="00B21BB1">
              <w:rPr>
                <w:rFonts w:ascii="Times New Roman" w:hAnsi="Times New Roman" w:cs="Times New Roman"/>
                <w:sz w:val="28"/>
                <w:szCs w:val="28"/>
              </w:rPr>
              <w:t xml:space="preserve">CEMENTERIO </w:t>
            </w:r>
          </w:p>
        </w:tc>
        <w:tc>
          <w:tcPr>
            <w:tcW w:w="4013" w:type="dxa"/>
          </w:tcPr>
          <w:p w14:paraId="76B3BBFF"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Permanente, se complementara el personal con servicios generales (cuadrilla)</w:t>
            </w:r>
          </w:p>
        </w:tc>
      </w:tr>
      <w:tr w:rsidR="00407770" w:rsidRPr="00B21BB1" w14:paraId="6ADAB32A" w14:textId="77777777" w:rsidTr="00533483">
        <w:trPr>
          <w:jc w:val="center"/>
        </w:trPr>
        <w:tc>
          <w:tcPr>
            <w:tcW w:w="1047" w:type="dxa"/>
          </w:tcPr>
          <w:p w14:paraId="7FFE3A97"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6</w:t>
            </w:r>
          </w:p>
        </w:tc>
        <w:tc>
          <w:tcPr>
            <w:tcW w:w="3871" w:type="dxa"/>
          </w:tcPr>
          <w:p w14:paraId="571AB155"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RECURSOS HUMANOS</w:t>
            </w:r>
          </w:p>
        </w:tc>
        <w:tc>
          <w:tcPr>
            <w:tcW w:w="4013" w:type="dxa"/>
          </w:tcPr>
          <w:p w14:paraId="3611FB19"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2 personas.</w:t>
            </w:r>
          </w:p>
        </w:tc>
      </w:tr>
      <w:tr w:rsidR="00407770" w:rsidRPr="00B21BB1" w14:paraId="391EDB0D" w14:textId="77777777" w:rsidTr="00533483">
        <w:trPr>
          <w:jc w:val="center"/>
        </w:trPr>
        <w:tc>
          <w:tcPr>
            <w:tcW w:w="1047" w:type="dxa"/>
          </w:tcPr>
          <w:p w14:paraId="63183E3A"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7</w:t>
            </w:r>
          </w:p>
        </w:tc>
        <w:tc>
          <w:tcPr>
            <w:tcW w:w="3871" w:type="dxa"/>
          </w:tcPr>
          <w:p w14:paraId="34182D88"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CUENTAS CORRIENTES</w:t>
            </w:r>
          </w:p>
        </w:tc>
        <w:tc>
          <w:tcPr>
            <w:tcW w:w="4013" w:type="dxa"/>
          </w:tcPr>
          <w:p w14:paraId="1E979AEB"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Según necesidad</w:t>
            </w:r>
          </w:p>
        </w:tc>
      </w:tr>
      <w:tr w:rsidR="00407770" w:rsidRPr="00B21BB1" w14:paraId="6DF099DF" w14:textId="77777777" w:rsidTr="00533483">
        <w:trPr>
          <w:jc w:val="center"/>
        </w:trPr>
        <w:tc>
          <w:tcPr>
            <w:tcW w:w="1047" w:type="dxa"/>
          </w:tcPr>
          <w:p w14:paraId="6FC6459B"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8</w:t>
            </w:r>
          </w:p>
        </w:tc>
        <w:tc>
          <w:tcPr>
            <w:tcW w:w="3871" w:type="dxa"/>
          </w:tcPr>
          <w:p w14:paraId="24693AE1"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RECUPERACION DE MORA</w:t>
            </w:r>
          </w:p>
        </w:tc>
        <w:tc>
          <w:tcPr>
            <w:tcW w:w="4013" w:type="dxa"/>
          </w:tcPr>
          <w:p w14:paraId="74048F0B"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Según necesidad</w:t>
            </w:r>
          </w:p>
        </w:tc>
      </w:tr>
      <w:tr w:rsidR="00407770" w:rsidRPr="00B21BB1" w14:paraId="6132E2B2" w14:textId="77777777" w:rsidTr="00533483">
        <w:trPr>
          <w:jc w:val="center"/>
        </w:trPr>
        <w:tc>
          <w:tcPr>
            <w:tcW w:w="1047" w:type="dxa"/>
          </w:tcPr>
          <w:p w14:paraId="424BEA09"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9</w:t>
            </w:r>
          </w:p>
        </w:tc>
        <w:tc>
          <w:tcPr>
            <w:tcW w:w="3871" w:type="dxa"/>
          </w:tcPr>
          <w:p w14:paraId="755E3601"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TRANSPORTE (MOTORISTAS)</w:t>
            </w:r>
          </w:p>
        </w:tc>
        <w:tc>
          <w:tcPr>
            <w:tcW w:w="4013" w:type="dxa"/>
          </w:tcPr>
          <w:p w14:paraId="3A4AC34B"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Según necesidad</w:t>
            </w:r>
          </w:p>
        </w:tc>
      </w:tr>
      <w:tr w:rsidR="00407770" w:rsidRPr="00B21BB1" w14:paraId="66F68871" w14:textId="77777777" w:rsidTr="00533483">
        <w:trPr>
          <w:jc w:val="center"/>
        </w:trPr>
        <w:tc>
          <w:tcPr>
            <w:tcW w:w="1047" w:type="dxa"/>
          </w:tcPr>
          <w:p w14:paraId="782FA752"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10</w:t>
            </w:r>
          </w:p>
        </w:tc>
        <w:tc>
          <w:tcPr>
            <w:tcW w:w="3871" w:type="dxa"/>
          </w:tcPr>
          <w:p w14:paraId="5732DAC4"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MERCADOS</w:t>
            </w:r>
          </w:p>
        </w:tc>
        <w:tc>
          <w:tcPr>
            <w:tcW w:w="4013" w:type="dxa"/>
          </w:tcPr>
          <w:p w14:paraId="54FF7349" w14:textId="77777777" w:rsidR="00407770" w:rsidRPr="00B21BB1" w:rsidRDefault="00407770" w:rsidP="00B21BB1">
            <w:pPr>
              <w:pStyle w:val="Prrafodelista"/>
              <w:tabs>
                <w:tab w:val="right" w:pos="2595"/>
              </w:tabs>
              <w:ind w:left="0"/>
              <w:jc w:val="both"/>
              <w:rPr>
                <w:rFonts w:ascii="Times New Roman" w:hAnsi="Times New Roman" w:cs="Times New Roman"/>
                <w:sz w:val="28"/>
                <w:szCs w:val="28"/>
              </w:rPr>
            </w:pPr>
            <w:r w:rsidRPr="00B21BB1">
              <w:rPr>
                <w:rFonts w:ascii="Times New Roman" w:hAnsi="Times New Roman" w:cs="Times New Roman"/>
                <w:sz w:val="28"/>
                <w:szCs w:val="28"/>
              </w:rPr>
              <w:t>Permanente</w:t>
            </w:r>
            <w:r w:rsidRPr="00B21BB1">
              <w:rPr>
                <w:rFonts w:ascii="Times New Roman" w:hAnsi="Times New Roman" w:cs="Times New Roman"/>
                <w:sz w:val="28"/>
                <w:szCs w:val="28"/>
              </w:rPr>
              <w:tab/>
            </w:r>
          </w:p>
        </w:tc>
      </w:tr>
      <w:tr w:rsidR="00407770" w:rsidRPr="00B21BB1" w14:paraId="48D8E1E6" w14:textId="77777777" w:rsidTr="00533483">
        <w:trPr>
          <w:jc w:val="center"/>
        </w:trPr>
        <w:tc>
          <w:tcPr>
            <w:tcW w:w="1047" w:type="dxa"/>
          </w:tcPr>
          <w:p w14:paraId="1ADD377C"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11</w:t>
            </w:r>
          </w:p>
        </w:tc>
        <w:tc>
          <w:tcPr>
            <w:tcW w:w="3871" w:type="dxa"/>
          </w:tcPr>
          <w:p w14:paraId="33A6611F"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SUBGERENCIA AMBIENTAL</w:t>
            </w:r>
          </w:p>
        </w:tc>
        <w:tc>
          <w:tcPr>
            <w:tcW w:w="4013" w:type="dxa"/>
          </w:tcPr>
          <w:p w14:paraId="10E8AA45"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Permanente</w:t>
            </w:r>
          </w:p>
        </w:tc>
      </w:tr>
      <w:tr w:rsidR="00407770" w:rsidRPr="00B21BB1" w14:paraId="138EFD58" w14:textId="77777777" w:rsidTr="00533483">
        <w:trPr>
          <w:jc w:val="center"/>
        </w:trPr>
        <w:tc>
          <w:tcPr>
            <w:tcW w:w="1047" w:type="dxa"/>
          </w:tcPr>
          <w:p w14:paraId="435EFD4F"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12</w:t>
            </w:r>
          </w:p>
        </w:tc>
        <w:tc>
          <w:tcPr>
            <w:tcW w:w="3871" w:type="dxa"/>
          </w:tcPr>
          <w:p w14:paraId="2E28A7DA"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RECOLECION Y ASEO</w:t>
            </w:r>
          </w:p>
        </w:tc>
        <w:tc>
          <w:tcPr>
            <w:tcW w:w="4013" w:type="dxa"/>
          </w:tcPr>
          <w:p w14:paraId="68BC1C1A"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Permanente</w:t>
            </w:r>
          </w:p>
        </w:tc>
      </w:tr>
      <w:tr w:rsidR="00407770" w:rsidRPr="00B21BB1" w14:paraId="3BBD440A" w14:textId="77777777" w:rsidTr="00533483">
        <w:trPr>
          <w:jc w:val="center"/>
        </w:trPr>
        <w:tc>
          <w:tcPr>
            <w:tcW w:w="1047" w:type="dxa"/>
          </w:tcPr>
          <w:p w14:paraId="6F99E205"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13</w:t>
            </w:r>
          </w:p>
        </w:tc>
        <w:tc>
          <w:tcPr>
            <w:tcW w:w="3871" w:type="dxa"/>
          </w:tcPr>
          <w:p w14:paraId="7D80DDD6"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GESTION DE RIESGO (Protección Civil)</w:t>
            </w:r>
          </w:p>
        </w:tc>
        <w:tc>
          <w:tcPr>
            <w:tcW w:w="4013" w:type="dxa"/>
          </w:tcPr>
          <w:p w14:paraId="53CB5D0B"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Permanente</w:t>
            </w:r>
          </w:p>
        </w:tc>
      </w:tr>
      <w:tr w:rsidR="00407770" w:rsidRPr="00B21BB1" w14:paraId="7BB507CA" w14:textId="77777777" w:rsidTr="00533483">
        <w:trPr>
          <w:jc w:val="center"/>
        </w:trPr>
        <w:tc>
          <w:tcPr>
            <w:tcW w:w="1047" w:type="dxa"/>
          </w:tcPr>
          <w:p w14:paraId="66E813B0"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14</w:t>
            </w:r>
          </w:p>
        </w:tc>
        <w:tc>
          <w:tcPr>
            <w:tcW w:w="3871" w:type="dxa"/>
          </w:tcPr>
          <w:p w14:paraId="704841E4"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 xml:space="preserve">AMBIENTAL Y AGROPECUARIO </w:t>
            </w:r>
          </w:p>
        </w:tc>
        <w:tc>
          <w:tcPr>
            <w:tcW w:w="4013" w:type="dxa"/>
          </w:tcPr>
          <w:p w14:paraId="1F14CACE"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Personal de Barrido de Arriate Central y Vivero</w:t>
            </w:r>
          </w:p>
        </w:tc>
      </w:tr>
      <w:tr w:rsidR="00407770" w:rsidRPr="00B21BB1" w14:paraId="3746639A" w14:textId="77777777" w:rsidTr="00533483">
        <w:trPr>
          <w:jc w:val="center"/>
        </w:trPr>
        <w:tc>
          <w:tcPr>
            <w:tcW w:w="1047" w:type="dxa"/>
          </w:tcPr>
          <w:p w14:paraId="6AF8D11B"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15</w:t>
            </w:r>
          </w:p>
        </w:tc>
        <w:tc>
          <w:tcPr>
            <w:tcW w:w="3871" w:type="dxa"/>
          </w:tcPr>
          <w:p w14:paraId="667AFB68"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TALLERES</w:t>
            </w:r>
          </w:p>
        </w:tc>
        <w:tc>
          <w:tcPr>
            <w:tcW w:w="4013" w:type="dxa"/>
          </w:tcPr>
          <w:p w14:paraId="170BB5B3"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Permanente</w:t>
            </w:r>
          </w:p>
        </w:tc>
      </w:tr>
      <w:tr w:rsidR="00407770" w:rsidRPr="00B21BB1" w14:paraId="05B51164" w14:textId="77777777" w:rsidTr="00533483">
        <w:trPr>
          <w:jc w:val="center"/>
        </w:trPr>
        <w:tc>
          <w:tcPr>
            <w:tcW w:w="1047" w:type="dxa"/>
          </w:tcPr>
          <w:p w14:paraId="2267E10A"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16</w:t>
            </w:r>
          </w:p>
        </w:tc>
        <w:tc>
          <w:tcPr>
            <w:tcW w:w="3871" w:type="dxa"/>
          </w:tcPr>
          <w:p w14:paraId="06310B29"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BODEGA</w:t>
            </w:r>
          </w:p>
        </w:tc>
        <w:tc>
          <w:tcPr>
            <w:tcW w:w="4013" w:type="dxa"/>
          </w:tcPr>
          <w:p w14:paraId="2285E529"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1 persona/ Por turno</w:t>
            </w:r>
          </w:p>
        </w:tc>
      </w:tr>
      <w:tr w:rsidR="00407770" w:rsidRPr="00B21BB1" w14:paraId="288032BE" w14:textId="77777777" w:rsidTr="00533483">
        <w:trPr>
          <w:jc w:val="center"/>
        </w:trPr>
        <w:tc>
          <w:tcPr>
            <w:tcW w:w="1047" w:type="dxa"/>
          </w:tcPr>
          <w:p w14:paraId="0E68E559"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17</w:t>
            </w:r>
          </w:p>
        </w:tc>
        <w:tc>
          <w:tcPr>
            <w:tcW w:w="3871" w:type="dxa"/>
          </w:tcPr>
          <w:p w14:paraId="69334DC3"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ENCARGADO DE COMBUSTIBLE</w:t>
            </w:r>
          </w:p>
        </w:tc>
        <w:tc>
          <w:tcPr>
            <w:tcW w:w="4013" w:type="dxa"/>
          </w:tcPr>
          <w:p w14:paraId="703B2826"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Permanente</w:t>
            </w:r>
          </w:p>
        </w:tc>
      </w:tr>
      <w:tr w:rsidR="00407770" w:rsidRPr="00B21BB1" w14:paraId="3D417DF2" w14:textId="77777777" w:rsidTr="00533483">
        <w:trPr>
          <w:jc w:val="center"/>
        </w:trPr>
        <w:tc>
          <w:tcPr>
            <w:tcW w:w="1047" w:type="dxa"/>
          </w:tcPr>
          <w:p w14:paraId="59275D17"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18</w:t>
            </w:r>
          </w:p>
        </w:tc>
        <w:tc>
          <w:tcPr>
            <w:tcW w:w="3871" w:type="dxa"/>
          </w:tcPr>
          <w:p w14:paraId="562B32CA"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ALUMBRADO PUBLICO</w:t>
            </w:r>
          </w:p>
        </w:tc>
        <w:tc>
          <w:tcPr>
            <w:tcW w:w="4013" w:type="dxa"/>
          </w:tcPr>
          <w:p w14:paraId="52485DC0"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Según necesidad</w:t>
            </w:r>
          </w:p>
        </w:tc>
      </w:tr>
      <w:tr w:rsidR="00407770" w:rsidRPr="00B21BB1" w14:paraId="5B3F3736" w14:textId="77777777" w:rsidTr="00533483">
        <w:trPr>
          <w:jc w:val="center"/>
        </w:trPr>
        <w:tc>
          <w:tcPr>
            <w:tcW w:w="1047" w:type="dxa"/>
          </w:tcPr>
          <w:p w14:paraId="148975AC" w14:textId="77777777" w:rsidR="00407770" w:rsidRPr="00B21BB1" w:rsidRDefault="00407770" w:rsidP="00B21BB1">
            <w:pPr>
              <w:pStyle w:val="Prrafodelista"/>
              <w:tabs>
                <w:tab w:val="left" w:pos="6237"/>
              </w:tabs>
              <w:ind w:left="0"/>
              <w:jc w:val="center"/>
              <w:rPr>
                <w:rFonts w:ascii="Times New Roman" w:hAnsi="Times New Roman" w:cs="Times New Roman"/>
                <w:sz w:val="28"/>
                <w:szCs w:val="28"/>
              </w:rPr>
            </w:pPr>
            <w:r w:rsidRPr="00B21BB1">
              <w:rPr>
                <w:rFonts w:ascii="Times New Roman" w:hAnsi="Times New Roman" w:cs="Times New Roman"/>
                <w:sz w:val="28"/>
                <w:szCs w:val="28"/>
              </w:rPr>
              <w:t>19</w:t>
            </w:r>
          </w:p>
        </w:tc>
        <w:tc>
          <w:tcPr>
            <w:tcW w:w="3871" w:type="dxa"/>
          </w:tcPr>
          <w:p w14:paraId="78740945"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RASTRO MUNICIPAL</w:t>
            </w:r>
          </w:p>
        </w:tc>
        <w:tc>
          <w:tcPr>
            <w:tcW w:w="4013" w:type="dxa"/>
          </w:tcPr>
          <w:p w14:paraId="16948857" w14:textId="77777777" w:rsidR="00407770" w:rsidRPr="00B21BB1" w:rsidRDefault="00407770" w:rsidP="00B21BB1">
            <w:pPr>
              <w:pStyle w:val="Prrafodelista"/>
              <w:tabs>
                <w:tab w:val="left" w:pos="6237"/>
              </w:tabs>
              <w:ind w:left="0"/>
              <w:jc w:val="both"/>
              <w:rPr>
                <w:rFonts w:ascii="Times New Roman" w:hAnsi="Times New Roman" w:cs="Times New Roman"/>
                <w:sz w:val="28"/>
                <w:szCs w:val="28"/>
              </w:rPr>
            </w:pPr>
            <w:r w:rsidRPr="00B21BB1">
              <w:rPr>
                <w:rFonts w:ascii="Times New Roman" w:hAnsi="Times New Roman" w:cs="Times New Roman"/>
                <w:sz w:val="28"/>
                <w:szCs w:val="28"/>
              </w:rPr>
              <w:t>Permanente</w:t>
            </w:r>
          </w:p>
        </w:tc>
      </w:tr>
    </w:tbl>
    <w:p w14:paraId="23360902" w14:textId="77777777" w:rsidR="00407770" w:rsidRPr="00B21BB1" w:rsidRDefault="00407770" w:rsidP="00B21BB1">
      <w:pPr>
        <w:pStyle w:val="Prrafodelista"/>
        <w:tabs>
          <w:tab w:val="left" w:pos="6237"/>
        </w:tabs>
        <w:jc w:val="both"/>
        <w:rPr>
          <w:rFonts w:ascii="Times New Roman" w:hAnsi="Times New Roman" w:cs="Times New Roman"/>
          <w:sz w:val="28"/>
          <w:szCs w:val="28"/>
        </w:rPr>
      </w:pPr>
    </w:p>
    <w:p w14:paraId="1E128BE0" w14:textId="7350C8FD" w:rsidR="004B4287" w:rsidRPr="00B21BB1" w:rsidRDefault="00407770" w:rsidP="00B21BB1">
      <w:pPr>
        <w:spacing w:line="276" w:lineRule="auto"/>
        <w:jc w:val="both"/>
        <w:rPr>
          <w:rFonts w:ascii="Times New Roman" w:hAnsi="Times New Roman" w:cs="Times New Roman"/>
          <w:b/>
          <w:sz w:val="28"/>
          <w:szCs w:val="28"/>
        </w:rPr>
      </w:pPr>
      <w:r w:rsidRPr="00B21BB1">
        <w:rPr>
          <w:rFonts w:ascii="Times New Roman" w:hAnsi="Times New Roman" w:cs="Times New Roman"/>
          <w:b/>
          <w:sz w:val="28"/>
          <w:szCs w:val="28"/>
          <w:u w:val="single"/>
        </w:rPr>
        <w:t>Segundo</w:t>
      </w:r>
      <w:r w:rsidRPr="00B21BB1">
        <w:rPr>
          <w:rFonts w:ascii="Times New Roman" w:hAnsi="Times New Roman" w:cs="Times New Roman"/>
          <w:sz w:val="28"/>
          <w:szCs w:val="28"/>
        </w:rPr>
        <w:t xml:space="preserve">: se instruye a las Jefaturas de las áreas que no se requiere su permanencia en la municipalidad y de las cuales se requiera un trabajo específico, serán coordinadas con los Subgerentes del área y Gerencia General para que se hagan presentes a la municipalidad a realizar los procesos que se necesiten, y quienes al momento de hacerse presentes a la municipalidad deberá tomar en </w:t>
      </w:r>
      <w:r w:rsidRPr="00B21BB1">
        <w:rPr>
          <w:rFonts w:ascii="Times New Roman" w:hAnsi="Times New Roman" w:cs="Times New Roman"/>
          <w:sz w:val="28"/>
          <w:szCs w:val="28"/>
        </w:rPr>
        <w:lastRenderedPageBreak/>
        <w:t>consideración todas las medidas sanitarias que exigen los decretos presidenciales .</w:t>
      </w:r>
      <w:r w:rsidRPr="00B21BB1">
        <w:rPr>
          <w:rFonts w:ascii="Times New Roman" w:hAnsi="Times New Roman" w:cs="Times New Roman"/>
          <w:b/>
          <w:sz w:val="28"/>
          <w:szCs w:val="28"/>
        </w:rPr>
        <w:t>CERTIFÍQUESE Y COMUNÍQUESE.-</w:t>
      </w:r>
      <w:r w:rsidR="003017AC" w:rsidRPr="00B21BB1">
        <w:rPr>
          <w:rFonts w:ascii="Times New Roman" w:hAnsi="Times New Roman" w:cs="Times New Roman"/>
          <w:b/>
          <w:sz w:val="28"/>
          <w:szCs w:val="28"/>
        </w:rPr>
        <w:t xml:space="preserve"> </w:t>
      </w:r>
      <w:r w:rsidRPr="00B21BB1">
        <w:rPr>
          <w:rFonts w:ascii="Times New Roman" w:eastAsia="Calibri" w:hAnsi="Times New Roman" w:cs="Times New Roman"/>
          <w:b/>
          <w:bCs/>
          <w:sz w:val="28"/>
          <w:szCs w:val="28"/>
        </w:rPr>
        <w:t>“</w:t>
      </w:r>
      <w:r w:rsidRPr="00B21BB1">
        <w:rPr>
          <w:rFonts w:ascii="Times New Roman" w:hAnsi="Times New Roman" w:cs="Times New Roman"/>
          <w:b/>
          <w:bCs/>
          <w:sz w:val="28"/>
          <w:szCs w:val="28"/>
        </w:rPr>
        <w:t xml:space="preserve">ACUERDO MUNICIPAL NÚMERO CUATRO”. </w:t>
      </w:r>
      <w:r w:rsidRPr="00B21BB1">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cinco de la agenda de esta sesión, participación del Licenciado Francisco José Moran Hernández/Gerente General, solicitando al Honorable Concejo Municipal Reprogramación Presupuestaria para disminuir del presupuesto del Concejo Municipal del específico </w:t>
      </w:r>
      <w:r w:rsidRPr="00B21BB1">
        <w:rPr>
          <w:rFonts w:ascii="Times New Roman" w:hAnsi="Times New Roman" w:cs="Times New Roman"/>
          <w:b/>
          <w:sz w:val="28"/>
          <w:szCs w:val="28"/>
        </w:rPr>
        <w:t>54316</w:t>
      </w:r>
      <w:r w:rsidRPr="00B21BB1">
        <w:rPr>
          <w:rFonts w:ascii="Times New Roman" w:hAnsi="Times New Roman" w:cs="Times New Roman"/>
          <w:sz w:val="28"/>
          <w:szCs w:val="28"/>
        </w:rPr>
        <w:t xml:space="preserve"> (Arrendamiento de Bienes Muebles) la cantidad de </w:t>
      </w:r>
      <w:r w:rsidRPr="00B21BB1">
        <w:rPr>
          <w:rFonts w:ascii="Times New Roman" w:hAnsi="Times New Roman" w:cs="Times New Roman"/>
          <w:b/>
          <w:sz w:val="28"/>
          <w:szCs w:val="28"/>
        </w:rPr>
        <w:t>$5,000.00</w:t>
      </w:r>
      <w:r w:rsidRPr="00B21BB1">
        <w:rPr>
          <w:rFonts w:ascii="Times New Roman" w:hAnsi="Times New Roman" w:cs="Times New Roman"/>
          <w:sz w:val="28"/>
          <w:szCs w:val="28"/>
        </w:rPr>
        <w:t xml:space="preserve"> y aumentar al presupuesto del Departamento de Talleres al especifico </w:t>
      </w:r>
      <w:r w:rsidRPr="00B21BB1">
        <w:rPr>
          <w:rFonts w:ascii="Times New Roman" w:hAnsi="Times New Roman" w:cs="Times New Roman"/>
          <w:b/>
          <w:sz w:val="28"/>
          <w:szCs w:val="28"/>
        </w:rPr>
        <w:t xml:space="preserve">54118 </w:t>
      </w:r>
      <w:r w:rsidRPr="00B21BB1">
        <w:rPr>
          <w:rFonts w:ascii="Times New Roman" w:hAnsi="Times New Roman" w:cs="Times New Roman"/>
          <w:sz w:val="28"/>
          <w:szCs w:val="28"/>
        </w:rPr>
        <w:t xml:space="preserve">(Herramientas, Repuestos y Accesorios) la cantidad de </w:t>
      </w:r>
      <w:r w:rsidRPr="00B21BB1">
        <w:rPr>
          <w:rFonts w:ascii="Times New Roman" w:hAnsi="Times New Roman" w:cs="Times New Roman"/>
          <w:b/>
          <w:sz w:val="28"/>
          <w:szCs w:val="28"/>
        </w:rPr>
        <w:t xml:space="preserve">$5,000.00, </w:t>
      </w:r>
      <w:r w:rsidRPr="00B21BB1">
        <w:rPr>
          <w:rFonts w:ascii="Times New Roman" w:hAnsi="Times New Roman" w:cs="Times New Roman"/>
          <w:sz w:val="28"/>
          <w:szCs w:val="28"/>
        </w:rPr>
        <w:t xml:space="preserve">con el objeto de comprar  repuestos para reparación de equipos compactadores y maquinaria pesada. </w:t>
      </w:r>
      <w:r w:rsidRPr="00B21BB1">
        <w:rPr>
          <w:rFonts w:ascii="Times New Roman" w:eastAsia="Calibri" w:hAnsi="Times New Roman" w:cs="Times New Roman"/>
          <w:bCs/>
          <w:sz w:val="28"/>
          <w:szCs w:val="28"/>
        </w:rPr>
        <w:t xml:space="preserve">Por </w:t>
      </w:r>
      <w:r w:rsidRPr="00B21BB1">
        <w:rPr>
          <w:rFonts w:ascii="Times New Roman" w:eastAsia="Calibri" w:hAnsi="Times New Roman" w:cs="Times New Roman"/>
          <w:b/>
          <w:bCs/>
          <w:sz w:val="28"/>
          <w:szCs w:val="28"/>
        </w:rPr>
        <w:t xml:space="preserve">UNANIMIDAD </w:t>
      </w:r>
      <w:r w:rsidRPr="00B21BB1">
        <w:rPr>
          <w:rFonts w:ascii="Times New Roman" w:eastAsia="Calibri" w:hAnsi="Times New Roman" w:cs="Times New Roman"/>
          <w:bCs/>
          <w:sz w:val="28"/>
          <w:szCs w:val="28"/>
        </w:rPr>
        <w:t xml:space="preserve"> de votos</w:t>
      </w:r>
      <w:r w:rsidRPr="00B21BB1">
        <w:rPr>
          <w:rFonts w:ascii="Times New Roman" w:eastAsia="Calibri" w:hAnsi="Times New Roman" w:cs="Times New Roman"/>
          <w:b/>
          <w:bCs/>
          <w:sz w:val="28"/>
          <w:szCs w:val="28"/>
        </w:rPr>
        <w:t xml:space="preserve">. </w:t>
      </w:r>
      <w:r w:rsidRPr="00B21BB1">
        <w:rPr>
          <w:rFonts w:ascii="Times New Roman" w:eastAsia="Calibri" w:hAnsi="Times New Roman" w:cs="Times New Roman"/>
          <w:bCs/>
          <w:sz w:val="28"/>
          <w:szCs w:val="28"/>
        </w:rPr>
        <w:t xml:space="preserve">Este Concejo habiendo deliberado el punto; </w:t>
      </w:r>
      <w:r w:rsidRPr="00B21BB1">
        <w:rPr>
          <w:rFonts w:ascii="Times New Roman" w:eastAsia="Calibri" w:hAnsi="Times New Roman" w:cs="Times New Roman"/>
          <w:b/>
          <w:bCs/>
          <w:sz w:val="28"/>
          <w:szCs w:val="28"/>
        </w:rPr>
        <w:t xml:space="preserve"> </w:t>
      </w:r>
      <w:r w:rsidRPr="00B21BB1">
        <w:rPr>
          <w:rFonts w:ascii="Times New Roman" w:hAnsi="Times New Roman" w:cs="Times New Roman"/>
          <w:b/>
          <w:sz w:val="28"/>
          <w:szCs w:val="28"/>
        </w:rPr>
        <w:t>ACUERDA:</w:t>
      </w:r>
      <w:r w:rsidRPr="00B21BB1">
        <w:rPr>
          <w:rFonts w:ascii="Times New Roman" w:hAnsi="Times New Roman" w:cs="Times New Roman"/>
          <w:sz w:val="28"/>
          <w:szCs w:val="28"/>
        </w:rPr>
        <w:t xml:space="preserve"> Autorizar al Jefe de Presupuesto realice la Reprogramación Presupuestaria para </w:t>
      </w:r>
      <w:r w:rsidRPr="00B21BB1">
        <w:rPr>
          <w:rFonts w:ascii="Times New Roman" w:hAnsi="Times New Roman" w:cs="Times New Roman"/>
          <w:b/>
          <w:sz w:val="28"/>
          <w:szCs w:val="28"/>
        </w:rPr>
        <w:t>disminuir del presupuesto del Concejo Municipal</w:t>
      </w:r>
      <w:r w:rsidRPr="00B21BB1">
        <w:rPr>
          <w:rFonts w:ascii="Times New Roman" w:hAnsi="Times New Roman" w:cs="Times New Roman"/>
          <w:sz w:val="28"/>
          <w:szCs w:val="28"/>
        </w:rPr>
        <w:t xml:space="preserve"> del específico </w:t>
      </w:r>
      <w:r w:rsidRPr="00B21BB1">
        <w:rPr>
          <w:rFonts w:ascii="Times New Roman" w:hAnsi="Times New Roman" w:cs="Times New Roman"/>
          <w:b/>
          <w:sz w:val="28"/>
          <w:szCs w:val="28"/>
        </w:rPr>
        <w:t>54316</w:t>
      </w:r>
      <w:r w:rsidRPr="00B21BB1">
        <w:rPr>
          <w:rFonts w:ascii="Times New Roman" w:hAnsi="Times New Roman" w:cs="Times New Roman"/>
          <w:sz w:val="28"/>
          <w:szCs w:val="28"/>
        </w:rPr>
        <w:t xml:space="preserve"> (Arrendamiento de Bienes Muebles) la cantidad de </w:t>
      </w:r>
      <w:r w:rsidRPr="00B21BB1">
        <w:rPr>
          <w:rFonts w:ascii="Times New Roman" w:hAnsi="Times New Roman" w:cs="Times New Roman"/>
          <w:b/>
          <w:sz w:val="28"/>
          <w:szCs w:val="28"/>
        </w:rPr>
        <w:t>$5,000.00</w:t>
      </w:r>
      <w:r w:rsidRPr="00B21BB1">
        <w:rPr>
          <w:rFonts w:ascii="Times New Roman" w:hAnsi="Times New Roman" w:cs="Times New Roman"/>
          <w:sz w:val="28"/>
          <w:szCs w:val="28"/>
        </w:rPr>
        <w:t xml:space="preserve"> y </w:t>
      </w:r>
      <w:r w:rsidRPr="00B21BB1">
        <w:rPr>
          <w:rFonts w:ascii="Times New Roman" w:hAnsi="Times New Roman" w:cs="Times New Roman"/>
          <w:b/>
          <w:sz w:val="28"/>
          <w:szCs w:val="28"/>
        </w:rPr>
        <w:t>aumentando al presupuesto del Departamento de Talleres</w:t>
      </w:r>
      <w:r w:rsidRPr="00B21BB1">
        <w:rPr>
          <w:rFonts w:ascii="Times New Roman" w:hAnsi="Times New Roman" w:cs="Times New Roman"/>
          <w:sz w:val="28"/>
          <w:szCs w:val="28"/>
        </w:rPr>
        <w:t xml:space="preserve"> al especifico </w:t>
      </w:r>
      <w:r w:rsidRPr="00B21BB1">
        <w:rPr>
          <w:rFonts w:ascii="Times New Roman" w:hAnsi="Times New Roman" w:cs="Times New Roman"/>
          <w:b/>
          <w:sz w:val="28"/>
          <w:szCs w:val="28"/>
        </w:rPr>
        <w:t xml:space="preserve">54118 </w:t>
      </w:r>
      <w:r w:rsidRPr="00B21BB1">
        <w:rPr>
          <w:rFonts w:ascii="Times New Roman" w:hAnsi="Times New Roman" w:cs="Times New Roman"/>
          <w:sz w:val="28"/>
          <w:szCs w:val="28"/>
        </w:rPr>
        <w:t xml:space="preserve">(Herramientas, Repuestos y Accesorios) la cantidad de </w:t>
      </w:r>
      <w:r w:rsidRPr="00B21BB1">
        <w:rPr>
          <w:rFonts w:ascii="Times New Roman" w:hAnsi="Times New Roman" w:cs="Times New Roman"/>
          <w:b/>
          <w:sz w:val="28"/>
          <w:szCs w:val="28"/>
        </w:rPr>
        <w:t xml:space="preserve">$5,000.00, </w:t>
      </w:r>
      <w:r w:rsidRPr="00B21BB1">
        <w:rPr>
          <w:rFonts w:ascii="Times New Roman" w:hAnsi="Times New Roman" w:cs="Times New Roman"/>
          <w:sz w:val="28"/>
          <w:szCs w:val="28"/>
        </w:rPr>
        <w:t>con el objeto de comprar  repuestos para reparación de equipos compactadores y maquinaria pesada. Fondos con aplicación al espe</w:t>
      </w:r>
      <w:r w:rsidRPr="00B21BB1">
        <w:rPr>
          <w:rFonts w:ascii="Times New Roman" w:hAnsi="Times New Roman" w:cs="Times New Roman"/>
          <w:sz w:val="28"/>
          <w:szCs w:val="28"/>
          <w:shd w:val="clear" w:color="auto" w:fill="FFFFFF" w:themeFill="background1"/>
        </w:rPr>
        <w:t>cífico y expresión Presupuestaria Municipal vigente, que</w:t>
      </w:r>
      <w:r w:rsidRPr="00B21BB1">
        <w:rPr>
          <w:rFonts w:ascii="Times New Roman" w:hAnsi="Times New Roman" w:cs="Times New Roman"/>
          <w:sz w:val="28"/>
          <w:szCs w:val="28"/>
        </w:rPr>
        <w:t xml:space="preserve"> se comprobara como lo establece el artículo 78 del Código Municipal. </w:t>
      </w:r>
      <w:r w:rsidRPr="00B21BB1">
        <w:rPr>
          <w:rFonts w:ascii="Times New Roman" w:hAnsi="Times New Roman" w:cs="Times New Roman"/>
          <w:b/>
          <w:sz w:val="28"/>
          <w:szCs w:val="28"/>
        </w:rPr>
        <w:t>CERTIFÍQUESE Y COMUNÍQUESE.</w:t>
      </w:r>
      <w:r w:rsidR="00B21BB1">
        <w:rPr>
          <w:rFonts w:ascii="Times New Roman" w:hAnsi="Times New Roman" w:cs="Times New Roman"/>
          <w:b/>
          <w:sz w:val="28"/>
          <w:szCs w:val="28"/>
        </w:rPr>
        <w:t xml:space="preserve"> </w:t>
      </w:r>
      <w:r w:rsidR="004B4287" w:rsidRPr="00B21BB1">
        <w:rPr>
          <w:rFonts w:ascii="Times New Roman" w:hAnsi="Times New Roman" w:cs="Times New Roman"/>
          <w:sz w:val="28"/>
          <w:szCs w:val="28"/>
        </w:rPr>
        <w:t>“</w:t>
      </w:r>
      <w:r w:rsidR="004B4287" w:rsidRPr="00B21BB1">
        <w:rPr>
          <w:rFonts w:ascii="Times New Roman" w:hAnsi="Times New Roman" w:cs="Times New Roman"/>
          <w:b/>
          <w:sz w:val="28"/>
          <w:szCs w:val="28"/>
        </w:rPr>
        <w:t>ACUERDO MUNICIPAL NÚMERO CINCO”</w:t>
      </w:r>
      <w:r w:rsidR="004B4287" w:rsidRPr="00B21BB1">
        <w:rPr>
          <w:rFonts w:ascii="Times New Roman" w:hAnsi="Times New Roman" w:cs="Times New Roman"/>
          <w:sz w:val="28"/>
          <w:szCs w:val="28"/>
        </w:rPr>
        <w:t xml:space="preserve">. </w:t>
      </w:r>
      <w:r w:rsidR="004B4287" w:rsidRPr="00B21BB1">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4B4287" w:rsidRPr="00B21BB1">
        <w:rPr>
          <w:rFonts w:ascii="Times New Roman" w:eastAsia="Calibri" w:hAnsi="Times New Roman" w:cs="Times New Roman"/>
          <w:bCs/>
          <w:sz w:val="28"/>
          <w:szCs w:val="28"/>
          <w:lang w:val="es-SV"/>
        </w:rPr>
        <w:t xml:space="preserve">. </w:t>
      </w:r>
      <w:r w:rsidR="004B4287" w:rsidRPr="00B21BB1">
        <w:rPr>
          <w:rFonts w:ascii="Times New Roman" w:eastAsia="Calibri" w:hAnsi="Times New Roman" w:cs="Times New Roman"/>
          <w:bCs/>
          <w:sz w:val="28"/>
          <w:szCs w:val="28"/>
        </w:rPr>
        <w:t xml:space="preserve">Expuesto el punto número seis numeral 3.4) de la agenda de esta sesión, </w:t>
      </w:r>
      <w:r w:rsidR="004B4287" w:rsidRPr="00B21BB1">
        <w:rPr>
          <w:rFonts w:ascii="Times New Roman" w:hAnsi="Times New Roman" w:cs="Times New Roman"/>
          <w:sz w:val="28"/>
          <w:szCs w:val="28"/>
        </w:rPr>
        <w:t xml:space="preserve">el cual consiste en la participación de la Licda. Ana Fabiola </w:t>
      </w:r>
      <w:proofErr w:type="spellStart"/>
      <w:r w:rsidR="004B4287" w:rsidRPr="00B21BB1">
        <w:rPr>
          <w:rFonts w:ascii="Times New Roman" w:hAnsi="Times New Roman" w:cs="Times New Roman"/>
          <w:sz w:val="28"/>
          <w:szCs w:val="28"/>
        </w:rPr>
        <w:t>Loucel</w:t>
      </w:r>
      <w:proofErr w:type="spellEnd"/>
      <w:r w:rsidR="004B4287" w:rsidRPr="00B21BB1">
        <w:rPr>
          <w:rFonts w:ascii="Times New Roman" w:hAnsi="Times New Roman" w:cs="Times New Roman"/>
          <w:sz w:val="28"/>
          <w:szCs w:val="28"/>
        </w:rPr>
        <w:t xml:space="preserve"> Bonilla, Jefe Interina de la UACI</w:t>
      </w:r>
      <w:r w:rsidR="004B4287" w:rsidRPr="00B21BB1">
        <w:rPr>
          <w:rFonts w:ascii="Times New Roman" w:eastAsia="Calibri" w:hAnsi="Times New Roman" w:cs="Times New Roman"/>
          <w:bCs/>
          <w:sz w:val="28"/>
          <w:szCs w:val="28"/>
        </w:rPr>
        <w:t xml:space="preserve">. </w:t>
      </w:r>
      <w:r w:rsidR="004B4287" w:rsidRPr="00B21BB1">
        <w:rPr>
          <w:rFonts w:ascii="Times New Roman" w:hAnsi="Times New Roman" w:cs="Times New Roman"/>
          <w:sz w:val="28"/>
          <w:szCs w:val="28"/>
        </w:rPr>
        <w:t xml:space="preserve">Solicitando al Honorable Concejo Municipal Plural, </w:t>
      </w:r>
      <w:r w:rsidR="004B4287" w:rsidRPr="00B21BB1">
        <w:rPr>
          <w:rFonts w:ascii="Times New Roman" w:hAnsi="Times New Roman" w:cs="Times New Roman"/>
          <w:sz w:val="28"/>
          <w:szCs w:val="28"/>
          <w:shd w:val="clear" w:color="auto" w:fill="FFFFFF" w:themeFill="background1"/>
        </w:rPr>
        <w:t xml:space="preserve">aprobación de adjudicación de requerimiento correspondiente a </w:t>
      </w:r>
      <w:r w:rsidR="004B4287" w:rsidRPr="00B21BB1">
        <w:rPr>
          <w:rFonts w:ascii="Times New Roman" w:hAnsi="Times New Roman" w:cs="Times New Roman"/>
          <w:b/>
          <w:sz w:val="28"/>
          <w:szCs w:val="28"/>
          <w:shd w:val="clear" w:color="auto" w:fill="FFFFFF" w:themeFill="background1"/>
        </w:rPr>
        <w:t>GERENCIA GENERAL</w:t>
      </w:r>
      <w:r w:rsidR="004B4287" w:rsidRPr="00B21BB1">
        <w:rPr>
          <w:rFonts w:ascii="Times New Roman" w:hAnsi="Times New Roman" w:cs="Times New Roman"/>
          <w:sz w:val="28"/>
          <w:szCs w:val="28"/>
          <w:shd w:val="clear" w:color="auto" w:fill="FFFFFF" w:themeFill="background1"/>
        </w:rPr>
        <w:t xml:space="preserve">, por un monto de </w:t>
      </w:r>
      <w:bookmarkStart w:id="0" w:name="_Hlk35285080"/>
      <w:r w:rsidR="004B4287" w:rsidRPr="00B21BB1">
        <w:rPr>
          <w:rFonts w:ascii="Times New Roman" w:hAnsi="Times New Roman" w:cs="Times New Roman"/>
          <w:b/>
          <w:sz w:val="28"/>
          <w:szCs w:val="28"/>
          <w:shd w:val="clear" w:color="auto" w:fill="FFFFFF" w:themeFill="background1"/>
        </w:rPr>
        <w:t>$2,505.00,</w:t>
      </w:r>
      <w:r w:rsidR="004B4287" w:rsidRPr="00B21BB1">
        <w:rPr>
          <w:rFonts w:ascii="Times New Roman" w:hAnsi="Times New Roman" w:cs="Times New Roman"/>
          <w:sz w:val="28"/>
          <w:szCs w:val="28"/>
          <w:shd w:val="clear" w:color="auto" w:fill="FFFFFF" w:themeFill="background1"/>
        </w:rPr>
        <w:t xml:space="preserve"> </w:t>
      </w:r>
      <w:bookmarkEnd w:id="0"/>
      <w:r w:rsidR="004B4287" w:rsidRPr="00B21BB1">
        <w:rPr>
          <w:rFonts w:ascii="Times New Roman" w:hAnsi="Times New Roman" w:cs="Times New Roman"/>
          <w:sz w:val="28"/>
          <w:szCs w:val="28"/>
        </w:rPr>
        <w:t xml:space="preserve">y proponiendo al  administrador de las órdenes de compra o contrato a </w:t>
      </w:r>
      <w:r w:rsidR="00E45ABF" w:rsidRPr="00E45ABF">
        <w:rPr>
          <w:rFonts w:ascii="Times New Roman" w:hAnsi="Times New Roman" w:cs="Times New Roman"/>
          <w:b/>
          <w:sz w:val="28"/>
          <w:szCs w:val="28"/>
          <w:highlight w:val="black"/>
        </w:rPr>
        <w:t>XXXXXXXXXX</w:t>
      </w:r>
      <w:r w:rsidR="004B4287" w:rsidRPr="00B21BB1">
        <w:rPr>
          <w:rFonts w:ascii="Times New Roman" w:hAnsi="Times New Roman" w:cs="Times New Roman"/>
          <w:sz w:val="28"/>
          <w:szCs w:val="28"/>
        </w:rPr>
        <w:t>.</w:t>
      </w:r>
      <w:r w:rsidR="004B4287" w:rsidRPr="00B21BB1">
        <w:rPr>
          <w:rFonts w:ascii="Times New Roman" w:eastAsia="Calibri" w:hAnsi="Times New Roman" w:cs="Times New Roman"/>
          <w:bCs/>
          <w:sz w:val="28"/>
          <w:szCs w:val="28"/>
        </w:rPr>
        <w:t xml:space="preserve"> Por </w:t>
      </w:r>
      <w:r w:rsidR="004B4287" w:rsidRPr="00B21BB1">
        <w:rPr>
          <w:rFonts w:ascii="Times New Roman" w:eastAsia="Calibri" w:hAnsi="Times New Roman" w:cs="Times New Roman"/>
          <w:b/>
          <w:bCs/>
          <w:sz w:val="28"/>
          <w:szCs w:val="28"/>
        </w:rPr>
        <w:t xml:space="preserve">UNANIMIDAD </w:t>
      </w:r>
      <w:r w:rsidR="004B4287" w:rsidRPr="00B21BB1">
        <w:rPr>
          <w:rFonts w:ascii="Times New Roman" w:eastAsia="Calibri" w:hAnsi="Times New Roman" w:cs="Times New Roman"/>
          <w:sz w:val="28"/>
          <w:szCs w:val="28"/>
        </w:rPr>
        <w:t xml:space="preserve">de votos. </w:t>
      </w:r>
      <w:r w:rsidR="004B4287" w:rsidRPr="00B21BB1">
        <w:rPr>
          <w:rFonts w:ascii="Times New Roman" w:hAnsi="Times New Roman" w:cs="Times New Roman"/>
          <w:b/>
          <w:sz w:val="28"/>
          <w:szCs w:val="28"/>
        </w:rPr>
        <w:t>ACUERDA:</w:t>
      </w:r>
      <w:r w:rsidR="004B4287" w:rsidRPr="00B21BB1">
        <w:rPr>
          <w:rFonts w:ascii="Times New Roman" w:hAnsi="Times New Roman" w:cs="Times New Roman"/>
          <w:sz w:val="28"/>
          <w:szCs w:val="28"/>
        </w:rPr>
        <w:t xml:space="preserve"> </w:t>
      </w:r>
      <w:r w:rsidR="004B4287" w:rsidRPr="00B21BB1">
        <w:rPr>
          <w:rFonts w:ascii="Times New Roman" w:hAnsi="Times New Roman" w:cs="Times New Roman"/>
          <w:b/>
          <w:sz w:val="28"/>
          <w:szCs w:val="28"/>
          <w:u w:val="single"/>
        </w:rPr>
        <w:t>Primero:</w:t>
      </w:r>
      <w:r w:rsidR="004B4287" w:rsidRPr="00B21BB1">
        <w:rPr>
          <w:rFonts w:ascii="Times New Roman" w:hAnsi="Times New Roman" w:cs="Times New Roman"/>
          <w:sz w:val="28"/>
          <w:szCs w:val="28"/>
        </w:rPr>
        <w:t xml:space="preserve"> Aprobar adjudicación de requerimiento </w:t>
      </w:r>
      <w:r w:rsidR="004B4287" w:rsidRPr="00B21BB1">
        <w:rPr>
          <w:rFonts w:ascii="Times New Roman" w:hAnsi="Times New Roman" w:cs="Times New Roman"/>
          <w:sz w:val="28"/>
          <w:szCs w:val="28"/>
          <w:shd w:val="clear" w:color="auto" w:fill="FFFFFF" w:themeFill="background1"/>
        </w:rPr>
        <w:t>a</w:t>
      </w:r>
      <w:r w:rsidR="004B4287" w:rsidRPr="00B21BB1">
        <w:rPr>
          <w:rFonts w:ascii="Times New Roman" w:hAnsi="Times New Roman" w:cs="Times New Roman"/>
          <w:b/>
          <w:sz w:val="28"/>
          <w:szCs w:val="28"/>
          <w:shd w:val="clear" w:color="auto" w:fill="FFFFFF" w:themeFill="background1"/>
        </w:rPr>
        <w:t xml:space="preserve"> GERENCIA GENERAL</w:t>
      </w:r>
      <w:r w:rsidR="004B4287" w:rsidRPr="00B21BB1">
        <w:rPr>
          <w:rFonts w:ascii="Times New Roman" w:hAnsi="Times New Roman" w:cs="Times New Roman"/>
          <w:sz w:val="28"/>
          <w:szCs w:val="28"/>
          <w:shd w:val="clear" w:color="auto" w:fill="FFFFFF" w:themeFill="background1"/>
        </w:rPr>
        <w:t xml:space="preserve">, por un monto de </w:t>
      </w:r>
      <w:r w:rsidR="004B4287" w:rsidRPr="00B21BB1">
        <w:rPr>
          <w:rFonts w:ascii="Times New Roman" w:hAnsi="Times New Roman" w:cs="Times New Roman"/>
          <w:b/>
          <w:sz w:val="28"/>
          <w:szCs w:val="28"/>
          <w:shd w:val="clear" w:color="auto" w:fill="FFFFFF" w:themeFill="background1"/>
        </w:rPr>
        <w:t xml:space="preserve">$2,505.00. </w:t>
      </w:r>
      <w:r w:rsidR="004B4287" w:rsidRPr="00B21BB1">
        <w:rPr>
          <w:rFonts w:ascii="Times New Roman" w:hAnsi="Times New Roman" w:cs="Times New Roman"/>
          <w:sz w:val="28"/>
          <w:szCs w:val="28"/>
          <w:shd w:val="clear" w:color="auto" w:fill="FFFFFF" w:themeFill="background1"/>
        </w:rPr>
        <w:t xml:space="preserve"> </w:t>
      </w:r>
      <w:r w:rsidR="004B4287" w:rsidRPr="00B21BB1">
        <w:rPr>
          <w:rFonts w:ascii="Times New Roman" w:hAnsi="Times New Roman" w:cs="Times New Roman"/>
          <w:b/>
          <w:sz w:val="28"/>
          <w:szCs w:val="28"/>
          <w:u w:val="single"/>
        </w:rPr>
        <w:t>Segundo:</w:t>
      </w:r>
      <w:r w:rsidR="004B4287" w:rsidRPr="00B21BB1">
        <w:rPr>
          <w:rFonts w:ascii="Times New Roman" w:hAnsi="Times New Roman" w:cs="Times New Roman"/>
          <w:sz w:val="28"/>
          <w:szCs w:val="28"/>
        </w:rPr>
        <w:t xml:space="preserve"> Autorizar a la Tesorera Municipal para que erogue la cantidad de: </w:t>
      </w:r>
      <w:r w:rsidR="004B4287" w:rsidRPr="00B21BB1">
        <w:rPr>
          <w:rFonts w:ascii="Times New Roman" w:hAnsi="Times New Roman" w:cs="Times New Roman"/>
          <w:b/>
          <w:sz w:val="28"/>
          <w:szCs w:val="28"/>
        </w:rPr>
        <w:t xml:space="preserve">DOS </w:t>
      </w:r>
      <w:r w:rsidR="004B4287" w:rsidRPr="00B21BB1">
        <w:rPr>
          <w:rFonts w:ascii="Times New Roman" w:hAnsi="Times New Roman" w:cs="Times New Roman"/>
          <w:b/>
          <w:sz w:val="28"/>
          <w:szCs w:val="28"/>
        </w:rPr>
        <w:lastRenderedPageBreak/>
        <w:t>MIL QUINIENTOS CINCO DOLARES DE LOS ESTADOS DE LOS ESTADOS UNIDOS DE NORTE AMERICA</w:t>
      </w:r>
      <w:r w:rsidR="004B4287" w:rsidRPr="00B21BB1">
        <w:rPr>
          <w:rFonts w:ascii="Times New Roman" w:hAnsi="Times New Roman" w:cs="Times New Roman"/>
          <w:sz w:val="28"/>
          <w:szCs w:val="28"/>
        </w:rPr>
        <w:t xml:space="preserve"> </w:t>
      </w:r>
      <w:r w:rsidR="004B4287" w:rsidRPr="00B21BB1">
        <w:rPr>
          <w:rFonts w:ascii="Times New Roman" w:hAnsi="Times New Roman" w:cs="Times New Roman"/>
          <w:b/>
          <w:sz w:val="28"/>
          <w:szCs w:val="28"/>
        </w:rPr>
        <w:t>(</w:t>
      </w:r>
      <w:r w:rsidR="004B4287" w:rsidRPr="00B21BB1">
        <w:rPr>
          <w:rFonts w:ascii="Times New Roman" w:hAnsi="Times New Roman" w:cs="Times New Roman"/>
          <w:b/>
          <w:sz w:val="28"/>
          <w:szCs w:val="28"/>
          <w:shd w:val="clear" w:color="auto" w:fill="FFFFFF" w:themeFill="background1"/>
        </w:rPr>
        <w:t>$2,505.00),</w:t>
      </w:r>
      <w:r w:rsidR="004B4287" w:rsidRPr="00B21BB1">
        <w:rPr>
          <w:rFonts w:ascii="Times New Roman" w:hAnsi="Times New Roman" w:cs="Times New Roman"/>
          <w:sz w:val="28"/>
          <w:szCs w:val="28"/>
          <w:lang w:val="es-SV"/>
        </w:rPr>
        <w:t xml:space="preserve"> de la cuenta  corriente número </w:t>
      </w:r>
      <w:r w:rsidR="004B4287" w:rsidRPr="00B21BB1">
        <w:rPr>
          <w:rFonts w:ascii="Times New Roman" w:hAnsi="Times New Roman" w:cs="Times New Roman"/>
          <w:b/>
          <w:sz w:val="28"/>
          <w:szCs w:val="28"/>
          <w:lang w:val="es-SV"/>
        </w:rPr>
        <w:t>480005924 MUNICIPALIDAD DE APOPA, RECURSOS PROPIOS, Banco Hipotecario de El Salvador S.A.,</w:t>
      </w:r>
      <w:r w:rsidR="004B4287" w:rsidRPr="00B21BB1">
        <w:rPr>
          <w:rFonts w:ascii="Times New Roman" w:hAnsi="Times New Roman" w:cs="Times New Roman"/>
          <w:sz w:val="28"/>
          <w:szCs w:val="28"/>
          <w:lang w:val="es-SV"/>
        </w:rPr>
        <w:t xml:space="preserve"> y e</w:t>
      </w:r>
      <w:r w:rsidR="004B4287" w:rsidRPr="00B21BB1">
        <w:rPr>
          <w:rFonts w:ascii="Times New Roman" w:hAnsi="Times New Roman" w:cs="Times New Roman"/>
          <w:sz w:val="28"/>
          <w:szCs w:val="28"/>
        </w:rPr>
        <w:t xml:space="preserve">mita cheque a nombre del proveedor según el siguiente cuadro: </w:t>
      </w:r>
    </w:p>
    <w:p w14:paraId="488CE126" w14:textId="77777777" w:rsidR="004B4287" w:rsidRPr="00B21BB1" w:rsidRDefault="004B4287" w:rsidP="00B21BB1">
      <w:pPr>
        <w:tabs>
          <w:tab w:val="center" w:pos="4419"/>
        </w:tabs>
        <w:spacing w:after="0" w:line="276" w:lineRule="auto"/>
        <w:jc w:val="both"/>
        <w:rPr>
          <w:rFonts w:ascii="Times New Roman" w:hAnsi="Times New Roman" w:cs="Times New Roman"/>
          <w:sz w:val="28"/>
          <w:szCs w:val="28"/>
        </w:rPr>
      </w:pPr>
    </w:p>
    <w:p w14:paraId="5FA6414D" w14:textId="77777777" w:rsidR="004B4287" w:rsidRPr="00B21BB1" w:rsidRDefault="004B4287" w:rsidP="00B21BB1">
      <w:pPr>
        <w:tabs>
          <w:tab w:val="center" w:pos="4419"/>
        </w:tabs>
        <w:spacing w:after="0" w:line="276" w:lineRule="auto"/>
        <w:jc w:val="both"/>
        <w:rPr>
          <w:rFonts w:ascii="Times New Roman" w:hAnsi="Times New Roman" w:cs="Times New Roman"/>
          <w:sz w:val="28"/>
          <w:szCs w:val="28"/>
        </w:rPr>
      </w:pPr>
      <w:r w:rsidRPr="00B21BB1">
        <w:rPr>
          <w:rFonts w:ascii="Times New Roman" w:hAnsi="Times New Roman" w:cs="Times New Roman"/>
          <w:noProof/>
          <w:sz w:val="28"/>
          <w:szCs w:val="28"/>
          <w:lang w:eastAsia="es-ES"/>
        </w:rPr>
        <w:drawing>
          <wp:inline distT="0" distB="0" distL="0" distR="0" wp14:anchorId="39E0812B" wp14:editId="74C8253C">
            <wp:extent cx="5756073" cy="2170176"/>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6944" cy="2174275"/>
                    </a:xfrm>
                    <a:prstGeom prst="rect">
                      <a:avLst/>
                    </a:prstGeom>
                    <a:noFill/>
                    <a:ln>
                      <a:noFill/>
                    </a:ln>
                  </pic:spPr>
                </pic:pic>
              </a:graphicData>
            </a:graphic>
          </wp:inline>
        </w:drawing>
      </w:r>
    </w:p>
    <w:p w14:paraId="73DD8E3E" w14:textId="77777777" w:rsidR="004B4287" w:rsidRPr="00B21BB1" w:rsidRDefault="004B4287" w:rsidP="00B21BB1">
      <w:pPr>
        <w:tabs>
          <w:tab w:val="center" w:pos="4419"/>
        </w:tabs>
        <w:spacing w:after="0" w:line="276" w:lineRule="auto"/>
        <w:jc w:val="both"/>
        <w:rPr>
          <w:rFonts w:ascii="Times New Roman" w:eastAsia="Calibri" w:hAnsi="Times New Roman" w:cs="Times New Roman"/>
          <w:bCs/>
          <w:sz w:val="28"/>
          <w:szCs w:val="28"/>
        </w:rPr>
      </w:pPr>
    </w:p>
    <w:p w14:paraId="0B54952C" w14:textId="7E214CC3" w:rsidR="00407770" w:rsidRPr="00B21BB1" w:rsidRDefault="004B4287" w:rsidP="00B21BB1">
      <w:pPr>
        <w:spacing w:line="276" w:lineRule="auto"/>
        <w:jc w:val="both"/>
        <w:rPr>
          <w:rFonts w:ascii="Times New Roman" w:hAnsi="Times New Roman" w:cs="Times New Roman"/>
          <w:b/>
          <w:sz w:val="28"/>
          <w:szCs w:val="28"/>
        </w:rPr>
      </w:pPr>
      <w:r w:rsidRPr="00B21BB1">
        <w:rPr>
          <w:rFonts w:ascii="Times New Roman" w:hAnsi="Times New Roman" w:cs="Times New Roman"/>
          <w:b/>
          <w:color w:val="000000" w:themeColor="text1"/>
          <w:sz w:val="28"/>
          <w:szCs w:val="28"/>
          <w:u w:val="single"/>
        </w:rPr>
        <w:t>Tercero:</w:t>
      </w:r>
      <w:r w:rsidRPr="00B21BB1">
        <w:rPr>
          <w:rFonts w:ascii="Times New Roman" w:hAnsi="Times New Roman" w:cs="Times New Roman"/>
          <w:color w:val="000000" w:themeColor="text1"/>
          <w:sz w:val="28"/>
          <w:szCs w:val="28"/>
        </w:rPr>
        <w:t xml:space="preserve"> Nombrar </w:t>
      </w:r>
      <w:r w:rsidRPr="00B21BB1">
        <w:rPr>
          <w:rFonts w:ascii="Times New Roman" w:hAnsi="Times New Roman" w:cs="Times New Roman"/>
          <w:sz w:val="28"/>
          <w:szCs w:val="28"/>
        </w:rPr>
        <w:t xml:space="preserve">al administrador de las órdenes de compra o contrato a </w:t>
      </w:r>
      <w:r w:rsidR="00E45ABF" w:rsidRPr="00E45ABF">
        <w:rPr>
          <w:rFonts w:ascii="Times New Roman" w:hAnsi="Times New Roman" w:cs="Times New Roman"/>
          <w:b/>
          <w:sz w:val="28"/>
          <w:szCs w:val="28"/>
          <w:highlight w:val="black"/>
        </w:rPr>
        <w:t>XXXXXXXXXXXXXXXXXX</w:t>
      </w:r>
      <w:r w:rsidRPr="00B21BB1">
        <w:rPr>
          <w:rFonts w:ascii="Times New Roman" w:hAnsi="Times New Roman" w:cs="Times New Roman"/>
          <w:sz w:val="28"/>
          <w:szCs w:val="28"/>
        </w:rPr>
        <w:t>. Fondos con aplicación al espe</w:t>
      </w:r>
      <w:r w:rsidRPr="00B21BB1">
        <w:rPr>
          <w:rFonts w:ascii="Times New Roman" w:hAnsi="Times New Roman" w:cs="Times New Roman"/>
          <w:sz w:val="28"/>
          <w:szCs w:val="28"/>
          <w:shd w:val="clear" w:color="auto" w:fill="FFFFFF" w:themeFill="background1"/>
        </w:rPr>
        <w:t>cífico y expresión Presupuestaria Municipal vigente, que</w:t>
      </w:r>
      <w:r w:rsidRPr="00B21BB1">
        <w:rPr>
          <w:rFonts w:ascii="Times New Roman" w:hAnsi="Times New Roman" w:cs="Times New Roman"/>
          <w:sz w:val="28"/>
          <w:szCs w:val="28"/>
        </w:rPr>
        <w:t xml:space="preserve"> se comprobara como lo establece el artículo 78 del Código Municipal.</w:t>
      </w:r>
      <w:r w:rsidRPr="00B21BB1">
        <w:rPr>
          <w:rFonts w:ascii="Times New Roman" w:hAnsi="Times New Roman" w:cs="Times New Roman"/>
          <w:color w:val="000000" w:themeColor="text1"/>
          <w:sz w:val="28"/>
          <w:szCs w:val="28"/>
          <w:shd w:val="clear" w:color="auto" w:fill="FFFFFF" w:themeFill="background1"/>
        </w:rPr>
        <w:t xml:space="preserve">- </w:t>
      </w:r>
      <w:r w:rsidRPr="00B21BB1">
        <w:rPr>
          <w:rFonts w:ascii="Times New Roman" w:hAnsi="Times New Roman" w:cs="Times New Roman"/>
          <w:b/>
          <w:sz w:val="28"/>
          <w:szCs w:val="28"/>
        </w:rPr>
        <w:t>CERTIFÍQUESE Y COMUNÍQUESE.</w:t>
      </w:r>
      <w:r w:rsidRPr="00B21BB1">
        <w:rPr>
          <w:rFonts w:ascii="Times New Roman" w:hAnsi="Times New Roman" w:cs="Times New Roman"/>
          <w:sz w:val="28"/>
          <w:szCs w:val="28"/>
        </w:rPr>
        <w:t>-</w:t>
      </w:r>
      <w:r w:rsidR="00B21BB1">
        <w:rPr>
          <w:rFonts w:ascii="Times New Roman" w:hAnsi="Times New Roman" w:cs="Times New Roman"/>
          <w:b/>
          <w:sz w:val="28"/>
          <w:szCs w:val="28"/>
        </w:rPr>
        <w:t xml:space="preserve"> </w:t>
      </w:r>
      <w:r w:rsidR="00407770" w:rsidRPr="00B21BB1">
        <w:rPr>
          <w:rFonts w:ascii="Times New Roman" w:hAnsi="Times New Roman" w:cs="Times New Roman"/>
          <w:b/>
          <w:bCs/>
          <w:sz w:val="28"/>
          <w:szCs w:val="28"/>
        </w:rPr>
        <w:t xml:space="preserve">“ACUERDO MUNICIPAL NÚMERO SEIS”. </w:t>
      </w:r>
      <w:r w:rsidR="00407770" w:rsidRPr="00B21BB1">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seis  de la agenda de esta sesión, el cual consiste en la participación de la Licda. Ana Fabiola </w:t>
      </w:r>
      <w:proofErr w:type="spellStart"/>
      <w:r w:rsidR="00407770" w:rsidRPr="00B21BB1">
        <w:rPr>
          <w:rFonts w:ascii="Times New Roman" w:hAnsi="Times New Roman" w:cs="Times New Roman"/>
          <w:sz w:val="28"/>
          <w:szCs w:val="28"/>
        </w:rPr>
        <w:t>Loucel</w:t>
      </w:r>
      <w:proofErr w:type="spellEnd"/>
      <w:r w:rsidR="00407770" w:rsidRPr="00B21BB1">
        <w:rPr>
          <w:rFonts w:ascii="Times New Roman" w:hAnsi="Times New Roman" w:cs="Times New Roman"/>
          <w:sz w:val="28"/>
          <w:szCs w:val="28"/>
        </w:rPr>
        <w:t xml:space="preserve"> Bonilla, Jefe Interina de la UACI, solicitando al Honorable Concejo Municipal Plural, </w:t>
      </w:r>
      <w:r w:rsidR="00407770" w:rsidRPr="00B21BB1">
        <w:rPr>
          <w:rFonts w:ascii="Times New Roman" w:hAnsi="Times New Roman" w:cs="Times New Roman"/>
          <w:sz w:val="28"/>
          <w:szCs w:val="28"/>
          <w:shd w:val="clear" w:color="auto" w:fill="FFFFFF" w:themeFill="background1"/>
        </w:rPr>
        <w:t xml:space="preserve">aprobación de adjudicación de requerimientos correspondiente al DEPARTAMENTO DE GESTIÓN DE RIESGO Y ADAPTACIÓN AL CAMBIO CLIMATICO, por un monto de  </w:t>
      </w:r>
      <w:r w:rsidR="00407770" w:rsidRPr="00B21BB1">
        <w:rPr>
          <w:rFonts w:ascii="Times New Roman" w:hAnsi="Times New Roman" w:cs="Times New Roman"/>
          <w:b/>
          <w:sz w:val="28"/>
          <w:szCs w:val="28"/>
          <w:shd w:val="clear" w:color="auto" w:fill="FFFFFF" w:themeFill="background1"/>
        </w:rPr>
        <w:t xml:space="preserve">$190.28, </w:t>
      </w:r>
      <w:r w:rsidR="00407770" w:rsidRPr="00B21BB1">
        <w:rPr>
          <w:rFonts w:ascii="Times New Roman" w:hAnsi="Times New Roman" w:cs="Times New Roman"/>
          <w:sz w:val="28"/>
          <w:szCs w:val="28"/>
        </w:rPr>
        <w:t xml:space="preserve">Y proponiendo al  administrador de las órdenes de compra o contrato a </w:t>
      </w:r>
      <w:r w:rsidR="002F1445" w:rsidRPr="002F1445">
        <w:rPr>
          <w:rFonts w:ascii="Times New Roman" w:hAnsi="Times New Roman" w:cs="Times New Roman"/>
          <w:sz w:val="28"/>
          <w:szCs w:val="28"/>
          <w:highlight w:val="black"/>
        </w:rPr>
        <w:t>XXXXXXXXXXXXXXX</w:t>
      </w:r>
      <w:r w:rsidR="00407770" w:rsidRPr="00B21BB1">
        <w:rPr>
          <w:rFonts w:ascii="Times New Roman" w:hAnsi="Times New Roman" w:cs="Times New Roman"/>
          <w:sz w:val="28"/>
          <w:szCs w:val="28"/>
        </w:rPr>
        <w:t>.</w:t>
      </w:r>
      <w:r w:rsidR="00407770" w:rsidRPr="00B21BB1">
        <w:rPr>
          <w:rFonts w:ascii="Times New Roman" w:eastAsia="Calibri" w:hAnsi="Times New Roman" w:cs="Times New Roman"/>
          <w:bCs/>
          <w:sz w:val="28"/>
          <w:szCs w:val="28"/>
        </w:rPr>
        <w:t xml:space="preserve"> </w:t>
      </w:r>
      <w:r w:rsidR="00407770" w:rsidRPr="00B21BB1">
        <w:rPr>
          <w:rFonts w:ascii="Times New Roman" w:hAnsi="Times New Roman" w:cs="Times New Roman"/>
          <w:sz w:val="28"/>
          <w:szCs w:val="28"/>
        </w:rPr>
        <w:t xml:space="preserve">Por lo tanto este Concejo Municipal Plural por </w:t>
      </w:r>
      <w:r w:rsidR="00407770" w:rsidRPr="00B21BB1">
        <w:rPr>
          <w:rFonts w:ascii="Times New Roman" w:hAnsi="Times New Roman" w:cs="Times New Roman"/>
          <w:b/>
          <w:sz w:val="28"/>
          <w:szCs w:val="28"/>
        </w:rPr>
        <w:t xml:space="preserve">UNANIMIDAD </w:t>
      </w:r>
      <w:r w:rsidR="00407770" w:rsidRPr="00B21BB1">
        <w:rPr>
          <w:rFonts w:ascii="Times New Roman" w:hAnsi="Times New Roman" w:cs="Times New Roman"/>
          <w:sz w:val="28"/>
          <w:szCs w:val="28"/>
        </w:rPr>
        <w:t xml:space="preserve">de  votos. </w:t>
      </w:r>
      <w:r w:rsidR="00407770" w:rsidRPr="00B21BB1">
        <w:rPr>
          <w:rFonts w:ascii="Times New Roman" w:hAnsi="Times New Roman" w:cs="Times New Roman"/>
          <w:b/>
          <w:sz w:val="28"/>
          <w:szCs w:val="28"/>
        </w:rPr>
        <w:t>ACUERDA:</w:t>
      </w:r>
      <w:r w:rsidR="00407770" w:rsidRPr="00B21BB1">
        <w:rPr>
          <w:rFonts w:ascii="Times New Roman" w:hAnsi="Times New Roman" w:cs="Times New Roman"/>
          <w:sz w:val="28"/>
          <w:szCs w:val="28"/>
        </w:rPr>
        <w:t xml:space="preserve"> </w:t>
      </w:r>
      <w:r w:rsidR="00407770" w:rsidRPr="00B21BB1">
        <w:rPr>
          <w:rFonts w:ascii="Times New Roman" w:hAnsi="Times New Roman" w:cs="Times New Roman"/>
          <w:b/>
          <w:sz w:val="28"/>
          <w:szCs w:val="28"/>
          <w:u w:val="single"/>
        </w:rPr>
        <w:t>Primero:</w:t>
      </w:r>
      <w:r w:rsidR="00407770" w:rsidRPr="00B21BB1">
        <w:rPr>
          <w:rFonts w:ascii="Times New Roman" w:hAnsi="Times New Roman" w:cs="Times New Roman"/>
          <w:sz w:val="28"/>
          <w:szCs w:val="28"/>
        </w:rPr>
        <w:t xml:space="preserve"> Aprobar adjudicación al </w:t>
      </w:r>
      <w:r w:rsidR="00407770" w:rsidRPr="00B21BB1">
        <w:rPr>
          <w:rFonts w:ascii="Times New Roman" w:hAnsi="Times New Roman" w:cs="Times New Roman"/>
          <w:sz w:val="28"/>
          <w:szCs w:val="28"/>
          <w:shd w:val="clear" w:color="auto" w:fill="FFFFFF" w:themeFill="background1"/>
        </w:rPr>
        <w:t xml:space="preserve">DEPARTAMENTO DE GESTIÓN DE RIESGO Y ADAPTACIÓN AL CAMBIO CLIMATICO, por un monto de  </w:t>
      </w:r>
      <w:r w:rsidR="00407770" w:rsidRPr="00B21BB1">
        <w:rPr>
          <w:rFonts w:ascii="Times New Roman" w:hAnsi="Times New Roman" w:cs="Times New Roman"/>
          <w:b/>
          <w:sz w:val="28"/>
          <w:szCs w:val="28"/>
          <w:shd w:val="clear" w:color="auto" w:fill="FFFFFF" w:themeFill="background1"/>
        </w:rPr>
        <w:t xml:space="preserve">$190.28. </w:t>
      </w:r>
      <w:r w:rsidR="00407770" w:rsidRPr="00B21BB1">
        <w:rPr>
          <w:rFonts w:ascii="Times New Roman" w:hAnsi="Times New Roman" w:cs="Times New Roman"/>
          <w:b/>
          <w:sz w:val="28"/>
          <w:szCs w:val="28"/>
          <w:u w:val="single"/>
        </w:rPr>
        <w:t>Segundo:</w:t>
      </w:r>
      <w:r w:rsidR="00407770" w:rsidRPr="00B21BB1">
        <w:rPr>
          <w:rFonts w:ascii="Times New Roman" w:hAnsi="Times New Roman" w:cs="Times New Roman"/>
          <w:sz w:val="28"/>
          <w:szCs w:val="28"/>
        </w:rPr>
        <w:t xml:space="preserve"> </w:t>
      </w:r>
      <w:r w:rsidR="00407770" w:rsidRPr="00B21BB1">
        <w:rPr>
          <w:rFonts w:ascii="Times New Roman" w:hAnsi="Times New Roman" w:cs="Times New Roman"/>
          <w:sz w:val="28"/>
          <w:szCs w:val="28"/>
          <w:shd w:val="clear" w:color="auto" w:fill="FFFFFF" w:themeFill="background1"/>
        </w:rPr>
        <w:t xml:space="preserve"> </w:t>
      </w:r>
      <w:r w:rsidR="00407770" w:rsidRPr="00B21BB1">
        <w:rPr>
          <w:rFonts w:ascii="Times New Roman" w:hAnsi="Times New Roman" w:cs="Times New Roman"/>
          <w:sz w:val="28"/>
          <w:szCs w:val="28"/>
        </w:rPr>
        <w:t xml:space="preserve">Autorizar a la Tesorera Municipal, para que erogue de cuenta corriente </w:t>
      </w:r>
      <w:r w:rsidR="00407770" w:rsidRPr="00B21BB1">
        <w:rPr>
          <w:rFonts w:ascii="Times New Roman" w:hAnsi="Times New Roman" w:cs="Times New Roman"/>
          <w:b/>
          <w:sz w:val="28"/>
          <w:szCs w:val="28"/>
        </w:rPr>
        <w:t xml:space="preserve">480005924 </w:t>
      </w:r>
      <w:r w:rsidR="00407770" w:rsidRPr="00B21BB1">
        <w:rPr>
          <w:rFonts w:ascii="Times New Roman" w:hAnsi="Times New Roman" w:cs="Times New Roman"/>
          <w:b/>
          <w:sz w:val="28"/>
          <w:szCs w:val="28"/>
        </w:rPr>
        <w:lastRenderedPageBreak/>
        <w:t>MUNICIPALIDAD DE APOPA, RECURSOS PROPIOS, Banco Hipotecario de El Salvador, S.A.,</w:t>
      </w:r>
      <w:r w:rsidR="00407770" w:rsidRPr="00B21BB1">
        <w:rPr>
          <w:rFonts w:ascii="Times New Roman" w:hAnsi="Times New Roman" w:cs="Times New Roman"/>
          <w:sz w:val="28"/>
          <w:szCs w:val="28"/>
        </w:rPr>
        <w:t xml:space="preserve"> la cantidad de: CIENTO NOVENTA DOLARES CON VEINTIOCHO CENTAVOS  DE LOS ESTADOS UNIDOS DE NORTE AMERICA  (</w:t>
      </w:r>
      <w:r w:rsidR="00407770" w:rsidRPr="00B21BB1">
        <w:rPr>
          <w:rFonts w:ascii="Times New Roman" w:hAnsi="Times New Roman" w:cs="Times New Roman"/>
          <w:b/>
          <w:sz w:val="28"/>
          <w:szCs w:val="28"/>
        </w:rPr>
        <w:t>$190.28)</w:t>
      </w:r>
      <w:r w:rsidR="00407770" w:rsidRPr="00B21BB1">
        <w:rPr>
          <w:rFonts w:ascii="Times New Roman" w:hAnsi="Times New Roman" w:cs="Times New Roman"/>
          <w:sz w:val="28"/>
          <w:szCs w:val="28"/>
        </w:rPr>
        <w:t>,</w:t>
      </w:r>
      <w:r w:rsidR="00407770" w:rsidRPr="00B21BB1">
        <w:rPr>
          <w:rFonts w:ascii="Times New Roman" w:hAnsi="Times New Roman" w:cs="Times New Roman"/>
          <w:b/>
          <w:sz w:val="28"/>
          <w:szCs w:val="28"/>
        </w:rPr>
        <w:t xml:space="preserve"> </w:t>
      </w:r>
      <w:r w:rsidR="00407770" w:rsidRPr="00B21BB1">
        <w:rPr>
          <w:rFonts w:ascii="Times New Roman" w:hAnsi="Times New Roman" w:cs="Times New Roman"/>
          <w:sz w:val="28"/>
          <w:szCs w:val="28"/>
          <w:lang w:val="es-SV"/>
        </w:rPr>
        <w:t>Y</w:t>
      </w:r>
      <w:r w:rsidR="00407770" w:rsidRPr="00B21BB1">
        <w:rPr>
          <w:rFonts w:ascii="Times New Roman" w:hAnsi="Times New Roman" w:cs="Times New Roman"/>
          <w:sz w:val="28"/>
          <w:szCs w:val="28"/>
        </w:rPr>
        <w:t xml:space="preserve"> emita cheque</w:t>
      </w:r>
      <w:r w:rsidR="00407770" w:rsidRPr="00B21BB1">
        <w:rPr>
          <w:rFonts w:ascii="Times New Roman" w:hAnsi="Times New Roman" w:cs="Times New Roman"/>
          <w:b/>
          <w:sz w:val="28"/>
          <w:szCs w:val="28"/>
        </w:rPr>
        <w:t xml:space="preserve"> </w:t>
      </w:r>
      <w:r w:rsidR="00407770" w:rsidRPr="00B21BB1">
        <w:rPr>
          <w:rFonts w:ascii="Times New Roman" w:hAnsi="Times New Roman" w:cs="Times New Roman"/>
          <w:sz w:val="28"/>
          <w:szCs w:val="28"/>
        </w:rPr>
        <w:t>a nombre del proveedor según  siguiente cuadro:</w:t>
      </w:r>
      <w:r w:rsidR="00407770" w:rsidRPr="00B21BB1">
        <w:rPr>
          <w:rFonts w:ascii="Times New Roman" w:hAnsi="Times New Roman" w:cs="Times New Roman"/>
          <w:sz w:val="28"/>
          <w:szCs w:val="28"/>
          <w:lang w:val="es-SV"/>
        </w:rPr>
        <w:tab/>
      </w:r>
    </w:p>
    <w:p w14:paraId="46EB66D7" w14:textId="77777777" w:rsidR="00407770" w:rsidRPr="00B21BB1" w:rsidRDefault="00407770" w:rsidP="00B21BB1">
      <w:pPr>
        <w:spacing w:line="276" w:lineRule="auto"/>
        <w:jc w:val="both"/>
        <w:rPr>
          <w:rFonts w:ascii="Times New Roman" w:hAnsi="Times New Roman" w:cs="Times New Roman"/>
          <w:sz w:val="28"/>
          <w:szCs w:val="28"/>
          <w:lang w:val="es-SV"/>
        </w:rPr>
      </w:pPr>
      <w:r w:rsidRPr="00B21BB1">
        <w:rPr>
          <w:rFonts w:ascii="Times New Roman" w:hAnsi="Times New Roman" w:cs="Times New Roman"/>
          <w:noProof/>
          <w:sz w:val="28"/>
          <w:szCs w:val="28"/>
          <w:lang w:eastAsia="es-ES"/>
        </w:rPr>
        <w:drawing>
          <wp:inline distT="0" distB="0" distL="0" distR="0" wp14:anchorId="3F28CDB9" wp14:editId="1B690AB3">
            <wp:extent cx="5756910" cy="161426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1614260"/>
                    </a:xfrm>
                    <a:prstGeom prst="rect">
                      <a:avLst/>
                    </a:prstGeom>
                    <a:noFill/>
                    <a:ln>
                      <a:noFill/>
                    </a:ln>
                  </pic:spPr>
                </pic:pic>
              </a:graphicData>
            </a:graphic>
          </wp:inline>
        </w:drawing>
      </w:r>
    </w:p>
    <w:p w14:paraId="23679A6C" w14:textId="09581418" w:rsidR="007D2880" w:rsidRPr="007D2880" w:rsidRDefault="00407770" w:rsidP="007D2880">
      <w:pPr>
        <w:spacing w:line="276" w:lineRule="auto"/>
        <w:jc w:val="both"/>
        <w:rPr>
          <w:rFonts w:ascii="Times New Roman" w:hAnsi="Times New Roman" w:cs="Times New Roman"/>
          <w:b/>
          <w:sz w:val="28"/>
          <w:szCs w:val="28"/>
          <w:shd w:val="clear" w:color="auto" w:fill="FFFFFF" w:themeFill="background1"/>
        </w:rPr>
      </w:pPr>
      <w:r w:rsidRPr="00B21BB1">
        <w:rPr>
          <w:rFonts w:ascii="Times New Roman" w:hAnsi="Times New Roman" w:cs="Times New Roman"/>
          <w:b/>
          <w:color w:val="000000" w:themeColor="text1"/>
          <w:sz w:val="28"/>
          <w:szCs w:val="28"/>
          <w:u w:val="single"/>
        </w:rPr>
        <w:t>Tercero:</w:t>
      </w:r>
      <w:r w:rsidRPr="00B21BB1">
        <w:rPr>
          <w:rFonts w:ascii="Times New Roman" w:hAnsi="Times New Roman" w:cs="Times New Roman"/>
          <w:color w:val="000000" w:themeColor="text1"/>
          <w:sz w:val="28"/>
          <w:szCs w:val="28"/>
        </w:rPr>
        <w:t xml:space="preserve"> Nombrar </w:t>
      </w:r>
      <w:r w:rsidRPr="00B21BB1">
        <w:rPr>
          <w:rFonts w:ascii="Times New Roman" w:hAnsi="Times New Roman" w:cs="Times New Roman"/>
          <w:sz w:val="28"/>
          <w:szCs w:val="28"/>
        </w:rPr>
        <w:t xml:space="preserve">al administrador de las órdenes de compra o contrato a la </w:t>
      </w:r>
      <w:r w:rsidR="002F1445" w:rsidRPr="002F1445">
        <w:rPr>
          <w:rFonts w:ascii="Times New Roman" w:hAnsi="Times New Roman" w:cs="Times New Roman"/>
          <w:sz w:val="28"/>
          <w:szCs w:val="28"/>
          <w:highlight w:val="black"/>
        </w:rPr>
        <w:t>XXXXXXXXXXXXXXXX</w:t>
      </w:r>
      <w:r w:rsidRPr="00B21BB1">
        <w:rPr>
          <w:rFonts w:ascii="Times New Roman" w:hAnsi="Times New Roman" w:cs="Times New Roman"/>
          <w:sz w:val="28"/>
          <w:szCs w:val="28"/>
        </w:rPr>
        <w:t>. Fondos con aplicación al espe</w:t>
      </w:r>
      <w:r w:rsidRPr="00B21BB1">
        <w:rPr>
          <w:rFonts w:ascii="Times New Roman" w:hAnsi="Times New Roman" w:cs="Times New Roman"/>
          <w:sz w:val="28"/>
          <w:szCs w:val="28"/>
          <w:shd w:val="clear" w:color="auto" w:fill="FFFFFF" w:themeFill="background1"/>
        </w:rPr>
        <w:t>cífico y expresión Presupuestaria Municipal vigente, que</w:t>
      </w:r>
      <w:r w:rsidRPr="00B21BB1">
        <w:rPr>
          <w:rFonts w:ascii="Times New Roman" w:hAnsi="Times New Roman" w:cs="Times New Roman"/>
          <w:sz w:val="28"/>
          <w:szCs w:val="28"/>
        </w:rPr>
        <w:t xml:space="preserve"> se comprobara como lo </w:t>
      </w:r>
      <w:r w:rsidRPr="007D2880">
        <w:rPr>
          <w:rFonts w:ascii="Times New Roman" w:hAnsi="Times New Roman" w:cs="Times New Roman"/>
          <w:sz w:val="28"/>
          <w:szCs w:val="28"/>
        </w:rPr>
        <w:t xml:space="preserve">establece el artículo 78 del Código Municipal. </w:t>
      </w:r>
      <w:r w:rsidRPr="007D2880">
        <w:rPr>
          <w:rFonts w:ascii="Times New Roman" w:hAnsi="Times New Roman" w:cs="Times New Roman"/>
          <w:b/>
          <w:sz w:val="28"/>
          <w:szCs w:val="28"/>
        </w:rPr>
        <w:t>CERTIFÍQUESE Y COMUNÍQUESE.</w:t>
      </w:r>
      <w:r w:rsidR="007D2880" w:rsidRPr="007D2880">
        <w:rPr>
          <w:rFonts w:ascii="Times New Roman" w:hAnsi="Times New Roman" w:cs="Times New Roman"/>
          <w:b/>
          <w:bCs/>
          <w:sz w:val="28"/>
          <w:szCs w:val="28"/>
        </w:rPr>
        <w:t xml:space="preserve"> “ACUERDO MUNICIPAL NÚMERO SIETE”. </w:t>
      </w:r>
      <w:r w:rsidR="007D2880" w:rsidRPr="007D2880">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seis  de la agenda de esta sesión, el cual consiste en la participación de la Licda. Ana Fabiola </w:t>
      </w:r>
      <w:proofErr w:type="spellStart"/>
      <w:r w:rsidR="007D2880" w:rsidRPr="007D2880">
        <w:rPr>
          <w:rFonts w:ascii="Times New Roman" w:hAnsi="Times New Roman" w:cs="Times New Roman"/>
          <w:sz w:val="28"/>
          <w:szCs w:val="28"/>
        </w:rPr>
        <w:t>Loucel</w:t>
      </w:r>
      <w:proofErr w:type="spellEnd"/>
      <w:r w:rsidR="007D2880" w:rsidRPr="007D2880">
        <w:rPr>
          <w:rFonts w:ascii="Times New Roman" w:hAnsi="Times New Roman" w:cs="Times New Roman"/>
          <w:sz w:val="28"/>
          <w:szCs w:val="28"/>
        </w:rPr>
        <w:t xml:space="preserve"> Bonilla, Jefe Interina de la UACI, solicitando al Honorable Concejo Municipal Plural, </w:t>
      </w:r>
      <w:r w:rsidR="007D2880" w:rsidRPr="007D2880">
        <w:rPr>
          <w:rFonts w:ascii="Times New Roman" w:hAnsi="Times New Roman" w:cs="Times New Roman"/>
          <w:sz w:val="28"/>
          <w:szCs w:val="28"/>
          <w:shd w:val="clear" w:color="auto" w:fill="FFFFFF" w:themeFill="background1"/>
        </w:rPr>
        <w:t xml:space="preserve">aprobación de adjudicación de requerimientos correspondiente a </w:t>
      </w:r>
      <w:r w:rsidR="007D2880" w:rsidRPr="007D2880">
        <w:rPr>
          <w:rFonts w:ascii="Times New Roman" w:hAnsi="Times New Roman" w:cs="Times New Roman"/>
          <w:b/>
          <w:sz w:val="28"/>
          <w:szCs w:val="28"/>
          <w:shd w:val="clear" w:color="auto" w:fill="FFFFFF" w:themeFill="background1"/>
        </w:rPr>
        <w:t>SUBGERENCIA DE MEDIO AMBIENTE</w:t>
      </w:r>
      <w:r w:rsidR="007D2880" w:rsidRPr="007D2880">
        <w:rPr>
          <w:rFonts w:ascii="Times New Roman" w:hAnsi="Times New Roman" w:cs="Times New Roman"/>
          <w:sz w:val="28"/>
          <w:szCs w:val="28"/>
          <w:shd w:val="clear" w:color="auto" w:fill="FFFFFF" w:themeFill="background1"/>
        </w:rPr>
        <w:t xml:space="preserve">, por un monto de  </w:t>
      </w:r>
      <w:r w:rsidR="007D2880" w:rsidRPr="007D2880">
        <w:rPr>
          <w:rFonts w:ascii="Times New Roman" w:hAnsi="Times New Roman" w:cs="Times New Roman"/>
          <w:b/>
          <w:sz w:val="28"/>
          <w:szCs w:val="28"/>
          <w:shd w:val="clear" w:color="auto" w:fill="FFFFFF" w:themeFill="background1"/>
        </w:rPr>
        <w:t xml:space="preserve">$14,083.85, </w:t>
      </w:r>
      <w:r w:rsidR="007D2880" w:rsidRPr="007D2880">
        <w:rPr>
          <w:rFonts w:ascii="Times New Roman" w:hAnsi="Times New Roman" w:cs="Times New Roman"/>
          <w:sz w:val="28"/>
          <w:szCs w:val="28"/>
        </w:rPr>
        <w:t xml:space="preserve">Y proponiendo al  administrador de las órdenes de compra o contrato a </w:t>
      </w:r>
      <w:r w:rsidR="002F1445" w:rsidRPr="002F1445">
        <w:rPr>
          <w:rFonts w:ascii="Times New Roman" w:hAnsi="Times New Roman" w:cs="Times New Roman"/>
          <w:b/>
          <w:sz w:val="28"/>
          <w:szCs w:val="28"/>
          <w:highlight w:val="black"/>
        </w:rPr>
        <w:t>XXXXXXXXXXXXXXXXX</w:t>
      </w:r>
      <w:r w:rsidR="007D2880" w:rsidRPr="007D2880">
        <w:rPr>
          <w:rFonts w:ascii="Times New Roman" w:hAnsi="Times New Roman" w:cs="Times New Roman"/>
          <w:sz w:val="28"/>
          <w:szCs w:val="28"/>
        </w:rPr>
        <w:t>.</w:t>
      </w:r>
      <w:r w:rsidR="007D2880" w:rsidRPr="007D2880">
        <w:rPr>
          <w:rFonts w:ascii="Times New Roman" w:eastAsia="Calibri" w:hAnsi="Times New Roman" w:cs="Times New Roman"/>
          <w:bCs/>
          <w:sz w:val="28"/>
          <w:szCs w:val="28"/>
        </w:rPr>
        <w:t xml:space="preserve"> </w:t>
      </w:r>
      <w:r w:rsidR="007D2880" w:rsidRPr="007D2880">
        <w:rPr>
          <w:rFonts w:ascii="Times New Roman" w:hAnsi="Times New Roman" w:cs="Times New Roman"/>
          <w:sz w:val="28"/>
          <w:szCs w:val="28"/>
        </w:rPr>
        <w:t xml:space="preserve">Por lo tanto este Concejo Municipal Plural. </w:t>
      </w:r>
      <w:r w:rsidR="007D2880" w:rsidRPr="007D2880">
        <w:rPr>
          <w:rFonts w:ascii="Times New Roman" w:eastAsia="Calibri" w:hAnsi="Times New Roman" w:cs="Times New Roman"/>
          <w:sz w:val="28"/>
          <w:szCs w:val="28"/>
        </w:rPr>
        <w:t xml:space="preserve">por </w:t>
      </w:r>
      <w:r w:rsidR="007D2880" w:rsidRPr="007D2880">
        <w:rPr>
          <w:rFonts w:ascii="Times New Roman" w:eastAsia="Calibri" w:hAnsi="Times New Roman" w:cs="Times New Roman"/>
          <w:b/>
          <w:sz w:val="28"/>
          <w:szCs w:val="28"/>
          <w:lang w:val="es-SV"/>
        </w:rPr>
        <w:t>MAYORIA</w:t>
      </w:r>
      <w:r w:rsidR="007D2880" w:rsidRPr="007D2880">
        <w:rPr>
          <w:rFonts w:ascii="Times New Roman" w:eastAsia="Calibri" w:hAnsi="Times New Roman" w:cs="Times New Roman"/>
          <w:sz w:val="28"/>
          <w:szCs w:val="28"/>
          <w:lang w:val="es-SV"/>
        </w:rPr>
        <w:t xml:space="preserve"> de </w:t>
      </w:r>
      <w:r w:rsidR="007D2880" w:rsidRPr="007D2880">
        <w:rPr>
          <w:rFonts w:ascii="Times New Roman" w:eastAsia="Calibri" w:hAnsi="Times New Roman" w:cs="Times New Roman"/>
          <w:b/>
          <w:sz w:val="28"/>
          <w:szCs w:val="28"/>
          <w:lang w:val="es-SV"/>
        </w:rPr>
        <w:t>nueve votos a favor</w:t>
      </w:r>
      <w:r w:rsidR="007D2880" w:rsidRPr="007D2880">
        <w:rPr>
          <w:rFonts w:ascii="Times New Roman" w:eastAsia="Calibri" w:hAnsi="Times New Roman" w:cs="Times New Roman"/>
          <w:sz w:val="28"/>
          <w:szCs w:val="28"/>
          <w:lang w:val="es-SV"/>
        </w:rPr>
        <w:t xml:space="preserve"> </w:t>
      </w:r>
      <w:r w:rsidR="007D2880" w:rsidRPr="007D2880">
        <w:rPr>
          <w:rFonts w:ascii="Times New Roman" w:eastAsia="Calibri" w:hAnsi="Times New Roman" w:cs="Times New Roman"/>
          <w:b/>
          <w:color w:val="000000"/>
          <w:sz w:val="28"/>
          <w:szCs w:val="28"/>
        </w:rPr>
        <w:t>y cinco votos en contra</w:t>
      </w:r>
      <w:r w:rsidR="007D2880" w:rsidRPr="007D2880">
        <w:rPr>
          <w:rFonts w:ascii="Times New Roman" w:eastAsia="Calibri" w:hAnsi="Times New Roman" w:cs="Times New Roman"/>
          <w:color w:val="000000"/>
          <w:sz w:val="28"/>
          <w:szCs w:val="28"/>
        </w:rPr>
        <w:t xml:space="preserve"> de los siguientes </w:t>
      </w:r>
      <w:r w:rsidR="007D2880" w:rsidRPr="007D2880">
        <w:rPr>
          <w:rFonts w:ascii="Times New Roman" w:eastAsia="Calibri" w:hAnsi="Times New Roman" w:cs="Times New Roman"/>
          <w:sz w:val="28"/>
          <w:szCs w:val="28"/>
        </w:rPr>
        <w:t xml:space="preserve">Concejales: </w:t>
      </w:r>
      <w:r w:rsidR="007D2880" w:rsidRPr="007D2880">
        <w:rPr>
          <w:rFonts w:ascii="Times New Roman" w:eastAsia="Calibri" w:hAnsi="Times New Roman" w:cs="Times New Roman"/>
          <w:b/>
          <w:sz w:val="28"/>
          <w:szCs w:val="28"/>
        </w:rPr>
        <w:t>Sr. José David Recinos Tobar, Séptimo Regidor Propietario;</w:t>
      </w:r>
      <w:r w:rsidR="007D2880" w:rsidRPr="007D2880">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007D2880" w:rsidRPr="007D2880">
        <w:rPr>
          <w:rFonts w:ascii="Times New Roman" w:eastAsia="Calibri" w:hAnsi="Times New Roman" w:cs="Times New Roman"/>
          <w:b/>
          <w:sz w:val="28"/>
          <w:szCs w:val="28"/>
        </w:rPr>
        <w:t xml:space="preserve">Sr. Oscar Adalberto Recinos </w:t>
      </w:r>
      <w:r w:rsidR="007D2880" w:rsidRPr="007D2880">
        <w:rPr>
          <w:rFonts w:ascii="Times New Roman" w:eastAsia="Calibri" w:hAnsi="Times New Roman" w:cs="Times New Roman"/>
          <w:b/>
          <w:sz w:val="28"/>
          <w:szCs w:val="28"/>
        </w:rPr>
        <w:lastRenderedPageBreak/>
        <w:t>Martínez, Octavo Regidor Propietario;</w:t>
      </w:r>
      <w:r w:rsidR="007D2880" w:rsidRPr="007D2880">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007D2880" w:rsidRPr="007D2880">
        <w:rPr>
          <w:rFonts w:ascii="Times New Roman" w:eastAsia="Calibri" w:hAnsi="Times New Roman" w:cs="Times New Roman"/>
          <w:b/>
          <w:sz w:val="28"/>
          <w:szCs w:val="28"/>
        </w:rPr>
        <w:t>Sr. Ricardo Rubén Barrera Peña, Noveno Regidor Propietario;</w:t>
      </w:r>
      <w:r w:rsidR="007D2880" w:rsidRPr="007D2880">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w:t>
      </w:r>
      <w:r w:rsidR="007D2880" w:rsidRPr="007D2880">
        <w:rPr>
          <w:rFonts w:ascii="Times New Roman" w:eastAsia="Calibri" w:hAnsi="Times New Roman" w:cs="Times New Roman"/>
          <w:b/>
          <w:sz w:val="28"/>
          <w:szCs w:val="28"/>
        </w:rPr>
        <w:t xml:space="preserve">Sra. </w:t>
      </w:r>
      <w:proofErr w:type="spellStart"/>
      <w:r w:rsidR="007D2880" w:rsidRPr="007D2880">
        <w:rPr>
          <w:rFonts w:ascii="Times New Roman" w:eastAsia="Calibri" w:hAnsi="Times New Roman" w:cs="Times New Roman"/>
          <w:b/>
          <w:sz w:val="28"/>
          <w:szCs w:val="28"/>
        </w:rPr>
        <w:t>Rubenia</w:t>
      </w:r>
      <w:proofErr w:type="spellEnd"/>
      <w:r w:rsidR="007D2880" w:rsidRPr="007D2880">
        <w:rPr>
          <w:rFonts w:ascii="Times New Roman" w:eastAsia="Calibri" w:hAnsi="Times New Roman" w:cs="Times New Roman"/>
          <w:b/>
          <w:sz w:val="28"/>
          <w:szCs w:val="28"/>
        </w:rPr>
        <w:t xml:space="preserve"> Delfina Mira Hernández., Decima Regidora Propietaria,</w:t>
      </w:r>
      <w:r w:rsidR="007D2880" w:rsidRPr="007D2880">
        <w:rPr>
          <w:rFonts w:ascii="Times New Roman" w:eastAsia="Calibri" w:hAnsi="Times New Roman" w:cs="Times New Roman"/>
          <w:sz w:val="28"/>
          <w:szCs w:val="28"/>
        </w:rPr>
        <w:t xml:space="preserve"> manifestando literalmente lo siguiente: “Dando seguimiento al voto razonado, salvo mi voto en el Acuerdo solicitado por el Gerente General para el alquiler de camiones recolectores de basura y contratación temporal de personal, ya que la Municipalidad cuenta con su propia flota de camiones y en cuanto al personal se debería trabajar en una reorganización temporal entre el personal de recolección y la cuadrilla para atender la problemática” y la </w:t>
      </w:r>
      <w:r w:rsidR="007D2880" w:rsidRPr="007D2880">
        <w:rPr>
          <w:rFonts w:ascii="Times New Roman" w:eastAsia="Calibri" w:hAnsi="Times New Roman" w:cs="Times New Roman"/>
          <w:b/>
          <w:sz w:val="28"/>
          <w:szCs w:val="28"/>
        </w:rPr>
        <w:t>Sra. Blanca Lidia Sigüenza de Mejía, Duodécima Regidora Propietaria;</w:t>
      </w:r>
      <w:r w:rsidR="007D2880" w:rsidRPr="007D2880">
        <w:rPr>
          <w:rFonts w:ascii="Times New Roman" w:eastAsia="Calibri" w:hAnsi="Times New Roman" w:cs="Times New Roman"/>
          <w:color w:val="000000"/>
          <w:sz w:val="28"/>
          <w:szCs w:val="28"/>
        </w:rPr>
        <w:t xml:space="preserve"> manifestado literalmente lo siguiente: “</w:t>
      </w:r>
      <w:r w:rsidR="007D2880" w:rsidRPr="007D2880">
        <w:rPr>
          <w:rFonts w:ascii="Times New Roman" w:eastAsia="Calibri" w:hAnsi="Times New Roman" w:cs="Times New Roman"/>
          <w:sz w:val="28"/>
          <w:szCs w:val="28"/>
        </w:rPr>
        <w:t>Dando seguimiento al voto razonado, s</w:t>
      </w:r>
      <w:r w:rsidR="007D2880" w:rsidRPr="007D2880">
        <w:rPr>
          <w:rFonts w:ascii="Times New Roman" w:eastAsia="Calibri" w:hAnsi="Times New Roman" w:cs="Times New Roman"/>
          <w:color w:val="000000"/>
          <w:sz w:val="28"/>
          <w:szCs w:val="28"/>
        </w:rPr>
        <w:t>alvo mi voto por la carpeta de recolección por el alquiler de camiones ya que tenemos 7 meses de estar rentando camiones y el municipio esta enbasurado aparte tenemos una deuda con MIDES de un millón de dólares que se tiene que pagar”.</w:t>
      </w:r>
      <w:r w:rsidR="007D2880" w:rsidRPr="007D2880">
        <w:rPr>
          <w:rFonts w:ascii="Times New Roman" w:hAnsi="Times New Roman" w:cs="Times New Roman"/>
          <w:sz w:val="28"/>
          <w:szCs w:val="28"/>
        </w:rPr>
        <w:t xml:space="preserve"> </w:t>
      </w:r>
      <w:r w:rsidR="007D2880" w:rsidRPr="007D2880">
        <w:rPr>
          <w:rFonts w:ascii="Times New Roman" w:hAnsi="Times New Roman" w:cs="Times New Roman"/>
          <w:b/>
          <w:sz w:val="28"/>
          <w:szCs w:val="28"/>
        </w:rPr>
        <w:t>ACUERDA:</w:t>
      </w:r>
      <w:r w:rsidR="007D2880" w:rsidRPr="007D2880">
        <w:rPr>
          <w:rFonts w:ascii="Times New Roman" w:hAnsi="Times New Roman" w:cs="Times New Roman"/>
          <w:sz w:val="28"/>
          <w:szCs w:val="28"/>
        </w:rPr>
        <w:t xml:space="preserve"> </w:t>
      </w:r>
      <w:r w:rsidR="007D2880" w:rsidRPr="007D2880">
        <w:rPr>
          <w:rFonts w:ascii="Times New Roman" w:hAnsi="Times New Roman" w:cs="Times New Roman"/>
          <w:b/>
          <w:sz w:val="28"/>
          <w:szCs w:val="28"/>
          <w:u w:val="single"/>
        </w:rPr>
        <w:t>Primero:</w:t>
      </w:r>
      <w:r w:rsidR="007D2880" w:rsidRPr="007D2880">
        <w:rPr>
          <w:rFonts w:ascii="Times New Roman" w:hAnsi="Times New Roman" w:cs="Times New Roman"/>
          <w:sz w:val="28"/>
          <w:szCs w:val="28"/>
        </w:rPr>
        <w:t xml:space="preserve"> Aprobar adjudicación al </w:t>
      </w:r>
      <w:r w:rsidR="007D2880" w:rsidRPr="007D2880">
        <w:rPr>
          <w:rFonts w:ascii="Times New Roman" w:hAnsi="Times New Roman" w:cs="Times New Roman"/>
          <w:sz w:val="28"/>
          <w:szCs w:val="28"/>
          <w:shd w:val="clear" w:color="auto" w:fill="FFFFFF" w:themeFill="background1"/>
        </w:rPr>
        <w:t xml:space="preserve">correspondiente a </w:t>
      </w:r>
      <w:r w:rsidR="007D2880" w:rsidRPr="007D2880">
        <w:rPr>
          <w:rFonts w:ascii="Times New Roman" w:hAnsi="Times New Roman" w:cs="Times New Roman"/>
          <w:b/>
          <w:sz w:val="28"/>
          <w:szCs w:val="28"/>
          <w:shd w:val="clear" w:color="auto" w:fill="FFFFFF" w:themeFill="background1"/>
        </w:rPr>
        <w:t>SUBGERENCIA DE MEDIO AMBIENTE</w:t>
      </w:r>
      <w:r w:rsidR="007D2880" w:rsidRPr="007D2880">
        <w:rPr>
          <w:rFonts w:ascii="Times New Roman" w:hAnsi="Times New Roman" w:cs="Times New Roman"/>
          <w:sz w:val="28"/>
          <w:szCs w:val="28"/>
          <w:shd w:val="clear" w:color="auto" w:fill="FFFFFF" w:themeFill="background1"/>
        </w:rPr>
        <w:t xml:space="preserve">, por un monto de </w:t>
      </w:r>
      <w:r w:rsidR="007D2880" w:rsidRPr="007D2880">
        <w:rPr>
          <w:rFonts w:ascii="Times New Roman" w:hAnsi="Times New Roman" w:cs="Times New Roman"/>
          <w:b/>
          <w:sz w:val="28"/>
          <w:szCs w:val="28"/>
          <w:shd w:val="clear" w:color="auto" w:fill="FFFFFF" w:themeFill="background1"/>
        </w:rPr>
        <w:t xml:space="preserve">$14,083.85. </w:t>
      </w:r>
      <w:r w:rsidR="007D2880" w:rsidRPr="007D2880">
        <w:rPr>
          <w:rFonts w:ascii="Times New Roman" w:hAnsi="Times New Roman" w:cs="Times New Roman"/>
          <w:b/>
          <w:sz w:val="28"/>
          <w:szCs w:val="28"/>
          <w:u w:val="single"/>
        </w:rPr>
        <w:t>Segundo:</w:t>
      </w:r>
      <w:r w:rsidR="007D2880" w:rsidRPr="007D2880">
        <w:rPr>
          <w:rFonts w:ascii="Times New Roman" w:hAnsi="Times New Roman" w:cs="Times New Roman"/>
          <w:sz w:val="28"/>
          <w:szCs w:val="28"/>
        </w:rPr>
        <w:t xml:space="preserve"> </w:t>
      </w:r>
      <w:r w:rsidR="007D2880" w:rsidRPr="007D2880">
        <w:rPr>
          <w:rFonts w:ascii="Times New Roman" w:hAnsi="Times New Roman" w:cs="Times New Roman"/>
          <w:sz w:val="28"/>
          <w:szCs w:val="28"/>
          <w:shd w:val="clear" w:color="auto" w:fill="FFFFFF" w:themeFill="background1"/>
        </w:rPr>
        <w:t>Autorizar</w:t>
      </w:r>
      <w:r w:rsidR="007D2880" w:rsidRPr="007D2880">
        <w:rPr>
          <w:rFonts w:ascii="Times New Roman" w:hAnsi="Times New Roman" w:cs="Times New Roman"/>
          <w:sz w:val="28"/>
          <w:szCs w:val="28"/>
        </w:rPr>
        <w:t xml:space="preserve"> a la Tesorera Municipal, para que erogue de la cuenta aperturada para el proyecto denominado: “</w:t>
      </w:r>
      <w:r w:rsidR="007D2880" w:rsidRPr="007D2880">
        <w:rPr>
          <w:rFonts w:ascii="Times New Roman" w:hAnsi="Times New Roman" w:cs="Times New Roman"/>
          <w:b/>
          <w:sz w:val="28"/>
          <w:szCs w:val="28"/>
        </w:rPr>
        <w:t>Compras y Contrataciones de Emergencia por Problemas de Recolección y Acumulación de Basura en el Municipio de Apopa en el mes de marzo de 2020”.</w:t>
      </w:r>
      <w:r w:rsidR="007D2880" w:rsidRPr="007D2880">
        <w:rPr>
          <w:rFonts w:ascii="Times New Roman" w:hAnsi="Times New Roman" w:cs="Times New Roman"/>
          <w:sz w:val="28"/>
          <w:szCs w:val="28"/>
        </w:rPr>
        <w:t xml:space="preserve"> </w:t>
      </w:r>
      <w:r w:rsidR="007D2880" w:rsidRPr="007D2880">
        <w:rPr>
          <w:rFonts w:ascii="Times New Roman" w:hAnsi="Times New Roman" w:cs="Times New Roman"/>
          <w:b/>
          <w:sz w:val="28"/>
          <w:szCs w:val="28"/>
        </w:rPr>
        <w:t>Con FUENTE DE FINANCIAMIENTO:</w:t>
      </w:r>
      <w:r w:rsidR="007D2880" w:rsidRPr="007D2880">
        <w:rPr>
          <w:rFonts w:ascii="Times New Roman" w:hAnsi="Times New Roman" w:cs="Times New Roman"/>
          <w:sz w:val="28"/>
          <w:szCs w:val="28"/>
        </w:rPr>
        <w:t xml:space="preserve"> </w:t>
      </w:r>
      <w:r w:rsidR="007D2880" w:rsidRPr="007D2880">
        <w:rPr>
          <w:rFonts w:ascii="Times New Roman" w:hAnsi="Times New Roman" w:cs="Times New Roman"/>
          <w:b/>
          <w:sz w:val="28"/>
          <w:szCs w:val="28"/>
        </w:rPr>
        <w:t>FONDOS FODES 15% DEL 75%</w:t>
      </w:r>
      <w:r w:rsidR="007D2880" w:rsidRPr="007D2880">
        <w:rPr>
          <w:rFonts w:ascii="Times New Roman" w:hAnsi="Times New Roman" w:cs="Times New Roman"/>
          <w:sz w:val="28"/>
          <w:szCs w:val="28"/>
        </w:rPr>
        <w:t xml:space="preserve">, la cantidad de: </w:t>
      </w:r>
      <w:r w:rsidR="007D2880" w:rsidRPr="007D2880">
        <w:rPr>
          <w:rFonts w:ascii="Times New Roman" w:hAnsi="Times New Roman" w:cs="Times New Roman"/>
          <w:b/>
          <w:sz w:val="28"/>
          <w:szCs w:val="28"/>
        </w:rPr>
        <w:t>CATORCE MIL OCHENTA Y TRES DOLARES CON OCHENTA Y CINCO CENTAVOS DE LOS ESTADOS UNIDOS DE NORTE AMERICA</w:t>
      </w:r>
      <w:r w:rsidR="007D2880" w:rsidRPr="007D2880">
        <w:rPr>
          <w:rFonts w:ascii="Times New Roman" w:hAnsi="Times New Roman" w:cs="Times New Roman"/>
          <w:sz w:val="28"/>
          <w:szCs w:val="28"/>
        </w:rPr>
        <w:t xml:space="preserve">  (</w:t>
      </w:r>
      <w:r w:rsidR="007D2880" w:rsidRPr="007D2880">
        <w:rPr>
          <w:rFonts w:ascii="Times New Roman" w:hAnsi="Times New Roman" w:cs="Times New Roman"/>
          <w:b/>
          <w:sz w:val="28"/>
          <w:szCs w:val="28"/>
        </w:rPr>
        <w:t>$</w:t>
      </w:r>
      <w:r w:rsidR="007D2880" w:rsidRPr="007D2880">
        <w:rPr>
          <w:rFonts w:ascii="Times New Roman" w:hAnsi="Times New Roman" w:cs="Times New Roman"/>
          <w:b/>
          <w:sz w:val="28"/>
          <w:szCs w:val="28"/>
          <w:shd w:val="clear" w:color="auto" w:fill="FFFFFF" w:themeFill="background1"/>
        </w:rPr>
        <w:t>14,083.85</w:t>
      </w:r>
      <w:r w:rsidR="007D2880" w:rsidRPr="007D2880">
        <w:rPr>
          <w:rFonts w:ascii="Times New Roman" w:hAnsi="Times New Roman" w:cs="Times New Roman"/>
          <w:b/>
          <w:sz w:val="28"/>
          <w:szCs w:val="28"/>
        </w:rPr>
        <w:t>)</w:t>
      </w:r>
      <w:r w:rsidR="007D2880" w:rsidRPr="007D2880">
        <w:rPr>
          <w:rFonts w:ascii="Times New Roman" w:hAnsi="Times New Roman" w:cs="Times New Roman"/>
          <w:sz w:val="28"/>
          <w:szCs w:val="28"/>
        </w:rPr>
        <w:t>,</w:t>
      </w:r>
      <w:r w:rsidR="007D2880" w:rsidRPr="007D2880">
        <w:rPr>
          <w:rFonts w:ascii="Times New Roman" w:hAnsi="Times New Roman" w:cs="Times New Roman"/>
          <w:b/>
          <w:sz w:val="28"/>
          <w:szCs w:val="28"/>
        </w:rPr>
        <w:t xml:space="preserve"> </w:t>
      </w:r>
      <w:r w:rsidR="007D2880" w:rsidRPr="007D2880">
        <w:rPr>
          <w:rFonts w:ascii="Times New Roman" w:hAnsi="Times New Roman" w:cs="Times New Roman"/>
          <w:sz w:val="28"/>
          <w:szCs w:val="28"/>
          <w:lang w:val="es-SV"/>
        </w:rPr>
        <w:t>Y</w:t>
      </w:r>
      <w:r w:rsidR="007D2880" w:rsidRPr="007D2880">
        <w:rPr>
          <w:rFonts w:ascii="Times New Roman" w:hAnsi="Times New Roman" w:cs="Times New Roman"/>
          <w:sz w:val="28"/>
          <w:szCs w:val="28"/>
        </w:rPr>
        <w:t xml:space="preserve"> emita cheque</w:t>
      </w:r>
      <w:r w:rsidR="007D2880" w:rsidRPr="007D2880">
        <w:rPr>
          <w:rFonts w:ascii="Times New Roman" w:hAnsi="Times New Roman" w:cs="Times New Roman"/>
          <w:b/>
          <w:sz w:val="28"/>
          <w:szCs w:val="28"/>
        </w:rPr>
        <w:t xml:space="preserve"> </w:t>
      </w:r>
      <w:r w:rsidR="007D2880" w:rsidRPr="007D2880">
        <w:rPr>
          <w:rFonts w:ascii="Times New Roman" w:hAnsi="Times New Roman" w:cs="Times New Roman"/>
          <w:sz w:val="28"/>
          <w:szCs w:val="28"/>
        </w:rPr>
        <w:t>a nombre de los proveedores según  siguientes cuadros:</w:t>
      </w:r>
      <w:r w:rsidR="007D2880" w:rsidRPr="007D2880">
        <w:rPr>
          <w:rFonts w:ascii="Times New Roman" w:hAnsi="Times New Roman" w:cs="Times New Roman"/>
          <w:sz w:val="28"/>
          <w:szCs w:val="28"/>
          <w:lang w:val="es-SV"/>
        </w:rPr>
        <w:tab/>
      </w:r>
    </w:p>
    <w:p w14:paraId="589BF843" w14:textId="77777777" w:rsidR="007D2880" w:rsidRPr="007D2880" w:rsidRDefault="007D2880" w:rsidP="007D2880">
      <w:pPr>
        <w:spacing w:line="276" w:lineRule="auto"/>
        <w:jc w:val="both"/>
        <w:rPr>
          <w:rFonts w:ascii="Times New Roman" w:hAnsi="Times New Roman" w:cs="Times New Roman"/>
          <w:sz w:val="28"/>
          <w:szCs w:val="28"/>
          <w:lang w:val="es-SV"/>
        </w:rPr>
      </w:pPr>
      <w:r w:rsidRPr="007D2880">
        <w:rPr>
          <w:rFonts w:ascii="Times New Roman" w:hAnsi="Times New Roman" w:cs="Times New Roman"/>
          <w:noProof/>
          <w:sz w:val="28"/>
          <w:szCs w:val="28"/>
          <w:lang w:eastAsia="es-ES"/>
        </w:rPr>
        <w:lastRenderedPageBreak/>
        <w:drawing>
          <wp:inline distT="0" distB="0" distL="0" distR="0" wp14:anchorId="1FB342FF" wp14:editId="3B1DEFCD">
            <wp:extent cx="5756910" cy="128431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284313"/>
                    </a:xfrm>
                    <a:prstGeom prst="rect">
                      <a:avLst/>
                    </a:prstGeom>
                    <a:noFill/>
                    <a:ln>
                      <a:noFill/>
                    </a:ln>
                  </pic:spPr>
                </pic:pic>
              </a:graphicData>
            </a:graphic>
          </wp:inline>
        </w:drawing>
      </w:r>
    </w:p>
    <w:p w14:paraId="72900E6C" w14:textId="77777777" w:rsidR="007D2880" w:rsidRPr="007D2880" w:rsidRDefault="007D2880" w:rsidP="007D2880">
      <w:pPr>
        <w:spacing w:line="276" w:lineRule="auto"/>
        <w:jc w:val="both"/>
        <w:rPr>
          <w:rFonts w:ascii="Times New Roman" w:hAnsi="Times New Roman" w:cs="Times New Roman"/>
          <w:sz w:val="28"/>
          <w:szCs w:val="28"/>
          <w:lang w:val="es-SV"/>
        </w:rPr>
      </w:pPr>
      <w:r w:rsidRPr="007D2880">
        <w:rPr>
          <w:rFonts w:ascii="Times New Roman" w:hAnsi="Times New Roman" w:cs="Times New Roman"/>
          <w:noProof/>
          <w:sz w:val="28"/>
          <w:szCs w:val="28"/>
          <w:lang w:eastAsia="es-ES"/>
        </w:rPr>
        <w:drawing>
          <wp:inline distT="0" distB="0" distL="0" distR="0" wp14:anchorId="06856A09" wp14:editId="47419796">
            <wp:extent cx="5756910" cy="1382247"/>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382247"/>
                    </a:xfrm>
                    <a:prstGeom prst="rect">
                      <a:avLst/>
                    </a:prstGeom>
                    <a:noFill/>
                    <a:ln>
                      <a:noFill/>
                    </a:ln>
                  </pic:spPr>
                </pic:pic>
              </a:graphicData>
            </a:graphic>
          </wp:inline>
        </w:drawing>
      </w:r>
    </w:p>
    <w:p w14:paraId="1B8632EF" w14:textId="77777777" w:rsidR="007D2880" w:rsidRPr="007D2880" w:rsidRDefault="007D2880" w:rsidP="007D2880">
      <w:pPr>
        <w:spacing w:line="276" w:lineRule="auto"/>
        <w:jc w:val="both"/>
        <w:rPr>
          <w:rFonts w:ascii="Times New Roman" w:hAnsi="Times New Roman" w:cs="Times New Roman"/>
          <w:sz w:val="28"/>
          <w:szCs w:val="28"/>
          <w:lang w:val="es-SV"/>
        </w:rPr>
      </w:pPr>
      <w:r w:rsidRPr="007D2880">
        <w:rPr>
          <w:rFonts w:ascii="Times New Roman" w:hAnsi="Times New Roman" w:cs="Times New Roman"/>
          <w:noProof/>
          <w:sz w:val="28"/>
          <w:szCs w:val="28"/>
          <w:lang w:eastAsia="es-ES"/>
        </w:rPr>
        <w:drawing>
          <wp:inline distT="0" distB="0" distL="0" distR="0" wp14:anchorId="3A6137CC" wp14:editId="3EA672F0">
            <wp:extent cx="5756910" cy="135901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1359013"/>
                    </a:xfrm>
                    <a:prstGeom prst="rect">
                      <a:avLst/>
                    </a:prstGeom>
                    <a:noFill/>
                    <a:ln>
                      <a:noFill/>
                    </a:ln>
                  </pic:spPr>
                </pic:pic>
              </a:graphicData>
            </a:graphic>
          </wp:inline>
        </w:drawing>
      </w:r>
    </w:p>
    <w:p w14:paraId="065CAB4F" w14:textId="77777777" w:rsidR="007D2880" w:rsidRPr="007D2880" w:rsidRDefault="007D2880" w:rsidP="007D2880">
      <w:pPr>
        <w:spacing w:line="276" w:lineRule="auto"/>
        <w:jc w:val="both"/>
        <w:rPr>
          <w:rFonts w:ascii="Times New Roman" w:hAnsi="Times New Roman" w:cs="Times New Roman"/>
          <w:sz w:val="28"/>
          <w:szCs w:val="28"/>
          <w:lang w:val="es-SV"/>
        </w:rPr>
      </w:pPr>
      <w:r w:rsidRPr="007D2880">
        <w:rPr>
          <w:rFonts w:ascii="Times New Roman" w:hAnsi="Times New Roman" w:cs="Times New Roman"/>
          <w:noProof/>
          <w:sz w:val="28"/>
          <w:szCs w:val="28"/>
          <w:lang w:eastAsia="es-ES"/>
        </w:rPr>
        <w:drawing>
          <wp:inline distT="0" distB="0" distL="0" distR="0" wp14:anchorId="12943543" wp14:editId="5ACBF72C">
            <wp:extent cx="5756910" cy="1023745"/>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1023745"/>
                    </a:xfrm>
                    <a:prstGeom prst="rect">
                      <a:avLst/>
                    </a:prstGeom>
                    <a:noFill/>
                    <a:ln>
                      <a:noFill/>
                    </a:ln>
                  </pic:spPr>
                </pic:pic>
              </a:graphicData>
            </a:graphic>
          </wp:inline>
        </w:drawing>
      </w:r>
    </w:p>
    <w:p w14:paraId="2C2496D2" w14:textId="77777777" w:rsidR="007D2880" w:rsidRPr="007D2880" w:rsidRDefault="007D2880" w:rsidP="007D2880">
      <w:pPr>
        <w:spacing w:line="276" w:lineRule="auto"/>
        <w:jc w:val="both"/>
        <w:rPr>
          <w:rFonts w:ascii="Times New Roman" w:hAnsi="Times New Roman" w:cs="Times New Roman"/>
          <w:b/>
          <w:color w:val="000000" w:themeColor="text1"/>
          <w:sz w:val="28"/>
          <w:szCs w:val="28"/>
          <w:u w:val="single"/>
        </w:rPr>
      </w:pPr>
      <w:r w:rsidRPr="007D2880">
        <w:rPr>
          <w:rFonts w:ascii="Times New Roman" w:hAnsi="Times New Roman" w:cs="Times New Roman"/>
          <w:noProof/>
          <w:sz w:val="28"/>
          <w:szCs w:val="28"/>
          <w:lang w:eastAsia="es-ES"/>
        </w:rPr>
        <w:lastRenderedPageBreak/>
        <w:drawing>
          <wp:inline distT="0" distB="0" distL="0" distR="0" wp14:anchorId="5DD636CA" wp14:editId="7E00BB1F">
            <wp:extent cx="5756910" cy="2777989"/>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2777989"/>
                    </a:xfrm>
                    <a:prstGeom prst="rect">
                      <a:avLst/>
                    </a:prstGeom>
                    <a:noFill/>
                    <a:ln>
                      <a:noFill/>
                    </a:ln>
                  </pic:spPr>
                </pic:pic>
              </a:graphicData>
            </a:graphic>
          </wp:inline>
        </w:drawing>
      </w:r>
    </w:p>
    <w:p w14:paraId="61ECA228" w14:textId="24454507" w:rsidR="00AE7476" w:rsidRPr="00896331" w:rsidRDefault="007D2880" w:rsidP="00756919">
      <w:pPr>
        <w:spacing w:after="200" w:line="276" w:lineRule="auto"/>
        <w:jc w:val="both"/>
        <w:rPr>
          <w:rFonts w:ascii="Times New Roman" w:hAnsi="Times New Roman" w:cs="Times New Roman"/>
          <w:bCs/>
          <w:sz w:val="28"/>
          <w:szCs w:val="28"/>
        </w:rPr>
      </w:pPr>
      <w:r w:rsidRPr="007D2880">
        <w:rPr>
          <w:rFonts w:ascii="Times New Roman" w:hAnsi="Times New Roman" w:cs="Times New Roman"/>
          <w:b/>
          <w:color w:val="000000" w:themeColor="text1"/>
          <w:sz w:val="28"/>
          <w:szCs w:val="28"/>
          <w:u w:val="single"/>
        </w:rPr>
        <w:t>Tercero:</w:t>
      </w:r>
      <w:r w:rsidRPr="007D2880">
        <w:rPr>
          <w:rFonts w:ascii="Times New Roman" w:hAnsi="Times New Roman" w:cs="Times New Roman"/>
          <w:color w:val="000000" w:themeColor="text1"/>
          <w:sz w:val="28"/>
          <w:szCs w:val="28"/>
        </w:rPr>
        <w:t xml:space="preserve"> Nombrar </w:t>
      </w:r>
      <w:r w:rsidRPr="007D2880">
        <w:rPr>
          <w:rFonts w:ascii="Times New Roman" w:hAnsi="Times New Roman" w:cs="Times New Roman"/>
          <w:sz w:val="28"/>
          <w:szCs w:val="28"/>
        </w:rPr>
        <w:t>al administrador de las órdenes de compra o contrato a</w:t>
      </w:r>
      <w:r w:rsidRPr="007D2880">
        <w:rPr>
          <w:rFonts w:ascii="Times New Roman" w:hAnsi="Times New Roman" w:cs="Times New Roman"/>
          <w:b/>
          <w:sz w:val="28"/>
          <w:szCs w:val="28"/>
        </w:rPr>
        <w:t xml:space="preserve"> </w:t>
      </w:r>
      <w:r w:rsidR="002F1445" w:rsidRPr="002F1445">
        <w:rPr>
          <w:rFonts w:ascii="Times New Roman" w:hAnsi="Times New Roman" w:cs="Times New Roman"/>
          <w:b/>
          <w:sz w:val="28"/>
          <w:szCs w:val="28"/>
          <w:highlight w:val="black"/>
        </w:rPr>
        <w:t>XXXXXXXXXXXXXXX</w:t>
      </w:r>
      <w:r w:rsidRPr="007D2880">
        <w:rPr>
          <w:rFonts w:ascii="Times New Roman" w:hAnsi="Times New Roman" w:cs="Times New Roman"/>
          <w:sz w:val="28"/>
          <w:szCs w:val="28"/>
        </w:rPr>
        <w:t>. Fondos con aplicación al espe</w:t>
      </w:r>
      <w:r w:rsidRPr="007D2880">
        <w:rPr>
          <w:rFonts w:ascii="Times New Roman" w:hAnsi="Times New Roman" w:cs="Times New Roman"/>
          <w:sz w:val="28"/>
          <w:szCs w:val="28"/>
          <w:shd w:val="clear" w:color="auto" w:fill="FFFFFF" w:themeFill="background1"/>
        </w:rPr>
        <w:t>cífico y expresión Presupuestaria Municipal vigente, que</w:t>
      </w:r>
      <w:r w:rsidRPr="007D2880">
        <w:rPr>
          <w:rFonts w:ascii="Times New Roman" w:hAnsi="Times New Roman" w:cs="Times New Roman"/>
          <w:sz w:val="28"/>
          <w:szCs w:val="28"/>
        </w:rPr>
        <w:t xml:space="preserve"> se comprobara como lo establece el artículo 78 del Código Municipal. </w:t>
      </w:r>
      <w:r w:rsidRPr="007D2880">
        <w:rPr>
          <w:rFonts w:ascii="Times New Roman" w:hAnsi="Times New Roman" w:cs="Times New Roman"/>
          <w:b/>
          <w:sz w:val="28"/>
          <w:szCs w:val="28"/>
        </w:rPr>
        <w:t>CERTIFÍQUESE Y COMUNÍQUESE.-</w:t>
      </w:r>
      <w:r w:rsidR="00B21BB1" w:rsidRPr="00B21BB1">
        <w:rPr>
          <w:rFonts w:ascii="Times New Roman" w:hAnsi="Times New Roman" w:cs="Times New Roman"/>
          <w:sz w:val="28"/>
          <w:szCs w:val="28"/>
        </w:rPr>
        <w:t>“</w:t>
      </w:r>
      <w:r w:rsidR="00B21BB1" w:rsidRPr="00B21BB1">
        <w:rPr>
          <w:rFonts w:ascii="Times New Roman" w:hAnsi="Times New Roman" w:cs="Times New Roman"/>
          <w:b/>
          <w:sz w:val="28"/>
          <w:szCs w:val="28"/>
        </w:rPr>
        <w:t xml:space="preserve">ACUERDO MUNICIPAL NÚMERO OCHO”. </w:t>
      </w:r>
      <w:r w:rsidR="00B21BB1" w:rsidRPr="00B21BB1">
        <w:rPr>
          <w:rFonts w:ascii="Times New Roman" w:hAnsi="Times New Roman" w:cs="Times New Roman"/>
          <w:sz w:val="28"/>
          <w:szCs w:val="28"/>
        </w:rPr>
        <w:t xml:space="preserve">El Concejo Municipal en uso de sus facultades legales, de conformidad al art. 86 inciso 3º, 203 y 204 y 235 de la Constitución de la República. Contenido dentro del punto número seis numeral 1) de la agenda de esta sesión, la participación de la Licenciada Ana Fabiola </w:t>
      </w:r>
      <w:proofErr w:type="spellStart"/>
      <w:r w:rsidR="00B21BB1" w:rsidRPr="00B21BB1">
        <w:rPr>
          <w:rFonts w:ascii="Times New Roman" w:hAnsi="Times New Roman" w:cs="Times New Roman"/>
          <w:sz w:val="28"/>
          <w:szCs w:val="28"/>
        </w:rPr>
        <w:t>Loucel</w:t>
      </w:r>
      <w:proofErr w:type="spellEnd"/>
      <w:r w:rsidR="00B21BB1" w:rsidRPr="00B21BB1">
        <w:rPr>
          <w:rFonts w:ascii="Times New Roman" w:hAnsi="Times New Roman" w:cs="Times New Roman"/>
          <w:sz w:val="28"/>
          <w:szCs w:val="28"/>
        </w:rPr>
        <w:t xml:space="preserve"> Bonilla, Jefe UACI Interino, solicitando al Pleno lo siguiente: </w:t>
      </w:r>
      <w:r w:rsidR="00B21BB1" w:rsidRPr="00B21BB1">
        <w:rPr>
          <w:rFonts w:ascii="Times New Roman" w:hAnsi="Times New Roman" w:cs="Times New Roman"/>
          <w:b/>
          <w:sz w:val="28"/>
          <w:szCs w:val="28"/>
        </w:rPr>
        <w:t>1</w:t>
      </w:r>
      <w:r w:rsidR="00B21BB1" w:rsidRPr="00B21BB1">
        <w:rPr>
          <w:rFonts w:ascii="Times New Roman" w:hAnsi="Times New Roman" w:cs="Times New Roman"/>
          <w:sz w:val="28"/>
          <w:szCs w:val="28"/>
        </w:rPr>
        <w:t xml:space="preserve">) Se pueda autorizar la Declaratoria Desierta de la </w:t>
      </w:r>
      <w:r w:rsidR="00B21BB1" w:rsidRPr="00B21BB1">
        <w:rPr>
          <w:rFonts w:ascii="Times New Roman" w:hAnsi="Times New Roman" w:cs="Times New Roman"/>
          <w:b/>
          <w:sz w:val="28"/>
          <w:szCs w:val="28"/>
        </w:rPr>
        <w:t xml:space="preserve">Licitación Publica </w:t>
      </w:r>
      <w:r w:rsidR="00B21BB1" w:rsidRPr="00B21BB1">
        <w:rPr>
          <w:rFonts w:ascii="Times New Roman" w:eastAsia="Times New Roman" w:hAnsi="Times New Roman" w:cs="Times New Roman"/>
          <w:b/>
          <w:sz w:val="28"/>
          <w:szCs w:val="28"/>
          <w:lang w:eastAsia="es-ES"/>
        </w:rPr>
        <w:t xml:space="preserve">N°02/2020 AMA denominada: “SUMINISTRO DE COMBUSTIBLE PARA SER UTILIZADO EN VEHÍCULOS DE LA MUNICIPALIDAD, PARA EL PERÍODO DE MAYO A DICIEMBRE DE 2020 (SEGUNDA CONVOCATORIA)” </w:t>
      </w:r>
      <w:r w:rsidR="00B21BB1" w:rsidRPr="00B21BB1">
        <w:rPr>
          <w:rFonts w:ascii="Times New Roman" w:eastAsia="Times New Roman" w:hAnsi="Times New Roman" w:cs="Times New Roman"/>
          <w:sz w:val="28"/>
          <w:szCs w:val="28"/>
          <w:lang w:eastAsia="es-ES"/>
        </w:rPr>
        <w:t>por ausencia total de participantes a fin de promover la contratación directa</w:t>
      </w:r>
      <w:r w:rsidR="00B21BB1" w:rsidRPr="00B21BB1">
        <w:rPr>
          <w:rFonts w:ascii="Times New Roman" w:hAnsi="Times New Roman" w:cs="Times New Roman"/>
          <w:sz w:val="28"/>
          <w:szCs w:val="28"/>
        </w:rPr>
        <w:t xml:space="preserve">, según lo establecido en el artículo 64 de la LACAP, en base al acta de recomendación emitida por la CEO; </w:t>
      </w:r>
      <w:r w:rsidR="00B21BB1" w:rsidRPr="00B21BB1">
        <w:rPr>
          <w:rFonts w:ascii="Times New Roman" w:hAnsi="Times New Roman" w:cs="Times New Roman"/>
          <w:b/>
          <w:sz w:val="28"/>
          <w:szCs w:val="28"/>
        </w:rPr>
        <w:t>2)</w:t>
      </w:r>
      <w:r w:rsidR="00B21BB1" w:rsidRPr="00B21BB1">
        <w:rPr>
          <w:rFonts w:ascii="Times New Roman" w:hAnsi="Times New Roman" w:cs="Times New Roman"/>
          <w:sz w:val="28"/>
          <w:szCs w:val="28"/>
        </w:rPr>
        <w:t xml:space="preserve"> Aprobación de</w:t>
      </w:r>
      <w:r w:rsidR="00B21BB1" w:rsidRPr="00B21BB1">
        <w:rPr>
          <w:rFonts w:ascii="Times New Roman" w:eastAsia="Times New Roman" w:hAnsi="Times New Roman" w:cs="Times New Roman"/>
          <w:sz w:val="28"/>
          <w:szCs w:val="28"/>
          <w:lang w:eastAsia="es-ES"/>
        </w:rPr>
        <w:t xml:space="preserve"> las Especificaciones Técnicas para la </w:t>
      </w:r>
      <w:r w:rsidR="00B21BB1" w:rsidRPr="00B21BB1">
        <w:rPr>
          <w:rFonts w:ascii="Times New Roman" w:eastAsia="Times New Roman" w:hAnsi="Times New Roman" w:cs="Times New Roman"/>
          <w:b/>
          <w:sz w:val="28"/>
          <w:szCs w:val="28"/>
          <w:lang w:eastAsia="es-ES"/>
        </w:rPr>
        <w:t>CD 01/2020 denominada: “SUMINISTRO DE COMBUSTIBLE PARA SER UTILIZADO EN VEHÍCULOS DE LA MUNICIPALIDAD, PARA EL PERÍODO DE MAYO A DICIEMBRE DE 2020”</w:t>
      </w:r>
      <w:r w:rsidR="00B21BB1" w:rsidRPr="00B21BB1">
        <w:rPr>
          <w:rFonts w:ascii="Times New Roman" w:eastAsia="Times New Roman" w:hAnsi="Times New Roman" w:cs="Times New Roman"/>
          <w:sz w:val="28"/>
          <w:szCs w:val="28"/>
          <w:lang w:eastAsia="es-ES"/>
        </w:rPr>
        <w:t xml:space="preserve">; </w:t>
      </w:r>
      <w:r w:rsidR="00B21BB1" w:rsidRPr="00B21BB1">
        <w:rPr>
          <w:rFonts w:ascii="Times New Roman" w:hAnsi="Times New Roman" w:cs="Times New Roman"/>
          <w:b/>
          <w:sz w:val="28"/>
          <w:szCs w:val="28"/>
        </w:rPr>
        <w:t>3)</w:t>
      </w:r>
      <w:r w:rsidR="00B21BB1" w:rsidRPr="00B21BB1">
        <w:rPr>
          <w:rFonts w:ascii="Times New Roman" w:hAnsi="Times New Roman" w:cs="Times New Roman"/>
          <w:sz w:val="28"/>
          <w:szCs w:val="28"/>
        </w:rPr>
        <w:t xml:space="preserve"> Aprobación de la conformación de </w:t>
      </w:r>
      <w:r w:rsidR="00B21BB1" w:rsidRPr="00B21BB1">
        <w:rPr>
          <w:rFonts w:ascii="Times New Roman" w:eastAsia="Times New Roman" w:hAnsi="Times New Roman" w:cs="Times New Roman"/>
          <w:sz w:val="28"/>
          <w:szCs w:val="28"/>
          <w:lang w:eastAsia="es-ES"/>
        </w:rPr>
        <w:t>la Comisión de Evaluación de Ofertas, nombrando para ello a las siguientes personas:</w:t>
      </w:r>
      <w:r w:rsidR="00B21BB1" w:rsidRPr="00B21BB1">
        <w:rPr>
          <w:rFonts w:ascii="Times New Roman" w:eastAsia="Times New Roman" w:hAnsi="Times New Roman" w:cs="Times New Roman"/>
          <w:b/>
          <w:sz w:val="28"/>
          <w:szCs w:val="28"/>
          <w:lang w:eastAsia="es-ES"/>
        </w:rPr>
        <w:t xml:space="preserve"> a)</w:t>
      </w:r>
      <w:r w:rsidR="00B21BB1" w:rsidRPr="00B21BB1">
        <w:rPr>
          <w:rFonts w:ascii="Times New Roman" w:eastAsia="Times New Roman" w:hAnsi="Times New Roman" w:cs="Times New Roman"/>
          <w:sz w:val="28"/>
          <w:szCs w:val="28"/>
          <w:lang w:eastAsia="es-ES"/>
        </w:rPr>
        <w:t xml:space="preserve"> </w:t>
      </w:r>
      <w:r w:rsidR="00B21BB1" w:rsidRPr="00B21BB1">
        <w:rPr>
          <w:rFonts w:ascii="Times New Roman" w:hAnsi="Times New Roman" w:cs="Times New Roman"/>
          <w:sz w:val="28"/>
          <w:szCs w:val="28"/>
        </w:rPr>
        <w:t>Francisco José Moran Hernández/solicitante</w:t>
      </w:r>
      <w:r w:rsidR="00B21BB1" w:rsidRPr="00B21BB1">
        <w:rPr>
          <w:rFonts w:ascii="Times New Roman" w:eastAsia="Times New Roman" w:hAnsi="Times New Roman" w:cs="Times New Roman"/>
          <w:b/>
          <w:sz w:val="28"/>
          <w:szCs w:val="28"/>
          <w:lang w:eastAsia="es-ES"/>
        </w:rPr>
        <w:t xml:space="preserve"> </w:t>
      </w:r>
      <w:r w:rsidR="00B21BB1" w:rsidRPr="00B21BB1">
        <w:rPr>
          <w:rFonts w:ascii="Times New Roman" w:eastAsia="Times New Roman" w:hAnsi="Times New Roman" w:cs="Times New Roman"/>
          <w:sz w:val="28"/>
          <w:szCs w:val="28"/>
          <w:lang w:eastAsia="es-ES"/>
        </w:rPr>
        <w:t>del Suministro;</w:t>
      </w:r>
      <w:r w:rsidR="00B21BB1" w:rsidRPr="00B21BB1">
        <w:rPr>
          <w:rFonts w:ascii="Times New Roman" w:hAnsi="Times New Roman" w:cs="Times New Roman"/>
          <w:b/>
          <w:sz w:val="28"/>
          <w:szCs w:val="28"/>
        </w:rPr>
        <w:t xml:space="preserve"> b)</w:t>
      </w:r>
      <w:r w:rsidR="00B21BB1" w:rsidRPr="00B21BB1">
        <w:rPr>
          <w:rFonts w:ascii="Times New Roman" w:hAnsi="Times New Roman" w:cs="Times New Roman"/>
          <w:sz w:val="28"/>
          <w:szCs w:val="28"/>
        </w:rPr>
        <w:t xml:space="preserve"> </w:t>
      </w:r>
      <w:r w:rsidR="00F00027" w:rsidRPr="00F00027">
        <w:rPr>
          <w:rFonts w:ascii="Times New Roman" w:hAnsi="Times New Roman" w:cs="Times New Roman"/>
          <w:sz w:val="28"/>
          <w:szCs w:val="28"/>
          <w:highlight w:val="black"/>
        </w:rPr>
        <w:t>XXXXXXXXXXXXXXX</w:t>
      </w:r>
      <w:r w:rsidR="00B21BB1" w:rsidRPr="00B21BB1">
        <w:rPr>
          <w:rFonts w:ascii="Times New Roman" w:hAnsi="Times New Roman" w:cs="Times New Roman"/>
          <w:sz w:val="28"/>
          <w:szCs w:val="28"/>
        </w:rPr>
        <w:t>/Jurídico</w:t>
      </w:r>
      <w:r w:rsidR="00B21BB1" w:rsidRPr="00B21BB1">
        <w:rPr>
          <w:rFonts w:ascii="Times New Roman" w:eastAsia="Times New Roman" w:hAnsi="Times New Roman" w:cs="Times New Roman"/>
          <w:sz w:val="28"/>
          <w:szCs w:val="28"/>
          <w:lang w:eastAsia="es-ES"/>
        </w:rPr>
        <w:t xml:space="preserve">; </w:t>
      </w:r>
      <w:r w:rsidR="00B21BB1" w:rsidRPr="00B21BB1">
        <w:rPr>
          <w:rFonts w:ascii="Times New Roman" w:eastAsia="Times New Roman" w:hAnsi="Times New Roman" w:cs="Times New Roman"/>
          <w:b/>
          <w:sz w:val="28"/>
          <w:szCs w:val="28"/>
          <w:lang w:eastAsia="es-ES"/>
        </w:rPr>
        <w:t>c)</w:t>
      </w:r>
      <w:r w:rsidR="00B21BB1" w:rsidRPr="00B21BB1">
        <w:rPr>
          <w:rFonts w:ascii="Times New Roman" w:eastAsia="Times New Roman" w:hAnsi="Times New Roman" w:cs="Times New Roman"/>
          <w:sz w:val="28"/>
          <w:szCs w:val="28"/>
          <w:lang w:eastAsia="es-ES"/>
        </w:rPr>
        <w:t xml:space="preserve"> </w:t>
      </w:r>
      <w:r w:rsidR="00F00027" w:rsidRPr="00F00027">
        <w:rPr>
          <w:rFonts w:ascii="Times New Roman" w:eastAsia="Times New Roman" w:hAnsi="Times New Roman" w:cs="Times New Roman"/>
          <w:sz w:val="28"/>
          <w:szCs w:val="28"/>
          <w:highlight w:val="black"/>
          <w:lang w:eastAsia="es-ES"/>
        </w:rPr>
        <w:lastRenderedPageBreak/>
        <w:t>XXXXXXXXXXX</w:t>
      </w:r>
      <w:r w:rsidR="00B21BB1" w:rsidRPr="00B21BB1">
        <w:rPr>
          <w:rFonts w:ascii="Times New Roman" w:eastAsia="Times New Roman" w:hAnsi="Times New Roman" w:cs="Times New Roman"/>
          <w:sz w:val="28"/>
          <w:szCs w:val="28"/>
          <w:lang w:eastAsia="es-ES"/>
        </w:rPr>
        <w:t xml:space="preserve">/Experto en la materia; </w:t>
      </w:r>
      <w:r w:rsidR="00B21BB1" w:rsidRPr="00B21BB1">
        <w:rPr>
          <w:rFonts w:ascii="Times New Roman" w:eastAsia="Times New Roman" w:hAnsi="Times New Roman" w:cs="Times New Roman"/>
          <w:b/>
          <w:sz w:val="28"/>
          <w:szCs w:val="28"/>
          <w:lang w:eastAsia="es-ES"/>
        </w:rPr>
        <w:t>d)</w:t>
      </w:r>
      <w:r w:rsidR="00B21BB1" w:rsidRPr="00B21BB1">
        <w:rPr>
          <w:rFonts w:ascii="Times New Roman" w:eastAsia="Times New Roman" w:hAnsi="Times New Roman" w:cs="Times New Roman"/>
          <w:sz w:val="28"/>
          <w:szCs w:val="28"/>
          <w:lang w:eastAsia="es-ES"/>
        </w:rPr>
        <w:t xml:space="preserve"> </w:t>
      </w:r>
      <w:r w:rsidR="00F00027" w:rsidRPr="00F00027">
        <w:rPr>
          <w:rFonts w:ascii="Times New Roman" w:eastAsia="Times New Roman" w:hAnsi="Times New Roman" w:cs="Times New Roman"/>
          <w:sz w:val="28"/>
          <w:szCs w:val="28"/>
          <w:highlight w:val="black"/>
          <w:lang w:eastAsia="es-ES"/>
        </w:rPr>
        <w:t>XXXXXXXXXXXXXXXXXX</w:t>
      </w:r>
      <w:r w:rsidR="00B21BB1" w:rsidRPr="00B21BB1">
        <w:rPr>
          <w:rFonts w:ascii="Times New Roman" w:eastAsia="Times New Roman" w:hAnsi="Times New Roman" w:cs="Times New Roman"/>
          <w:sz w:val="28"/>
          <w:szCs w:val="28"/>
          <w:lang w:eastAsia="es-ES"/>
        </w:rPr>
        <w:t xml:space="preserve">/Experto en la materia y </w:t>
      </w:r>
      <w:r w:rsidR="00B21BB1" w:rsidRPr="00B21BB1">
        <w:rPr>
          <w:rFonts w:ascii="Times New Roman" w:eastAsia="Times New Roman" w:hAnsi="Times New Roman" w:cs="Times New Roman"/>
          <w:b/>
          <w:sz w:val="28"/>
          <w:szCs w:val="28"/>
          <w:lang w:eastAsia="es-ES"/>
        </w:rPr>
        <w:t>e)</w:t>
      </w:r>
      <w:r w:rsidR="00B21BB1" w:rsidRPr="00B21BB1">
        <w:rPr>
          <w:rFonts w:ascii="Times New Roman" w:eastAsia="Times New Roman" w:hAnsi="Times New Roman" w:cs="Times New Roman"/>
          <w:sz w:val="28"/>
          <w:szCs w:val="28"/>
          <w:lang w:eastAsia="es-ES"/>
        </w:rPr>
        <w:t xml:space="preserve"> Ana Fabiola </w:t>
      </w:r>
      <w:proofErr w:type="spellStart"/>
      <w:r w:rsidR="00B21BB1" w:rsidRPr="00B21BB1">
        <w:rPr>
          <w:rFonts w:ascii="Times New Roman" w:eastAsia="Times New Roman" w:hAnsi="Times New Roman" w:cs="Times New Roman"/>
          <w:sz w:val="28"/>
          <w:szCs w:val="28"/>
          <w:lang w:eastAsia="es-ES"/>
        </w:rPr>
        <w:t>Loucel</w:t>
      </w:r>
      <w:proofErr w:type="spellEnd"/>
      <w:r w:rsidR="00B21BB1" w:rsidRPr="00B21BB1">
        <w:rPr>
          <w:rFonts w:ascii="Times New Roman" w:eastAsia="Times New Roman" w:hAnsi="Times New Roman" w:cs="Times New Roman"/>
          <w:sz w:val="28"/>
          <w:szCs w:val="28"/>
          <w:lang w:eastAsia="es-ES"/>
        </w:rPr>
        <w:t xml:space="preserve"> Bonilla/Jefa UACI </w:t>
      </w:r>
      <w:r w:rsidR="00B21BB1" w:rsidRPr="00B21BB1">
        <w:rPr>
          <w:rFonts w:ascii="Times New Roman" w:hAnsi="Times New Roman" w:cs="Times New Roman"/>
          <w:sz w:val="28"/>
          <w:szCs w:val="28"/>
        </w:rPr>
        <w:t xml:space="preserve">y </w:t>
      </w:r>
      <w:r w:rsidR="00B21BB1" w:rsidRPr="00B21BB1">
        <w:rPr>
          <w:rFonts w:ascii="Times New Roman" w:hAnsi="Times New Roman" w:cs="Times New Roman"/>
          <w:b/>
          <w:sz w:val="28"/>
          <w:szCs w:val="28"/>
        </w:rPr>
        <w:t>4)</w:t>
      </w:r>
      <w:r w:rsidR="00B21BB1" w:rsidRPr="00B21BB1">
        <w:rPr>
          <w:rFonts w:ascii="Times New Roman" w:hAnsi="Times New Roman" w:cs="Times New Roman"/>
          <w:sz w:val="28"/>
          <w:szCs w:val="28"/>
        </w:rPr>
        <w:t xml:space="preserve"> Aprobación para que la señora </w:t>
      </w:r>
      <w:r w:rsidR="00F00027" w:rsidRPr="00F00027">
        <w:rPr>
          <w:rFonts w:ascii="Times New Roman" w:hAnsi="Times New Roman" w:cs="Times New Roman"/>
          <w:sz w:val="28"/>
          <w:szCs w:val="28"/>
          <w:highlight w:val="black"/>
        </w:rPr>
        <w:t>XXXXXXXXXXXXX</w:t>
      </w:r>
      <w:r w:rsidR="00B21BB1" w:rsidRPr="00B21BB1">
        <w:rPr>
          <w:rFonts w:ascii="Times New Roman" w:hAnsi="Times New Roman" w:cs="Times New Roman"/>
          <w:sz w:val="28"/>
          <w:szCs w:val="28"/>
        </w:rPr>
        <w:t>/</w:t>
      </w:r>
      <w:r w:rsidR="00B21BB1" w:rsidRPr="00B21BB1">
        <w:rPr>
          <w:rFonts w:ascii="Times New Roman" w:eastAsia="Times New Roman" w:hAnsi="Times New Roman" w:cs="Times New Roman"/>
          <w:sz w:val="28"/>
          <w:szCs w:val="28"/>
          <w:lang w:eastAsia="es-ES"/>
        </w:rPr>
        <w:t>Asistente de Recursos Humanos</w:t>
      </w:r>
      <w:r w:rsidR="00B21BB1" w:rsidRPr="00B21BB1">
        <w:rPr>
          <w:rFonts w:ascii="Times New Roman" w:hAnsi="Times New Roman" w:cs="Times New Roman"/>
          <w:sz w:val="28"/>
          <w:szCs w:val="28"/>
        </w:rPr>
        <w:t xml:space="preserve">, sea la administradora de contrato. Por tanto, este Concejo Municipal Plural por </w:t>
      </w:r>
      <w:r w:rsidR="00B21BB1" w:rsidRPr="00B21BB1">
        <w:rPr>
          <w:rFonts w:ascii="Times New Roman" w:hAnsi="Times New Roman" w:cs="Times New Roman"/>
          <w:b/>
          <w:sz w:val="28"/>
          <w:szCs w:val="28"/>
        </w:rPr>
        <w:t>UNANIMIDAD</w:t>
      </w:r>
      <w:r w:rsidR="00B21BB1" w:rsidRPr="00B21BB1">
        <w:rPr>
          <w:rFonts w:ascii="Times New Roman" w:hAnsi="Times New Roman" w:cs="Times New Roman"/>
          <w:sz w:val="28"/>
          <w:szCs w:val="28"/>
        </w:rPr>
        <w:t xml:space="preserve">  de votos. </w:t>
      </w:r>
      <w:r w:rsidR="00B21BB1" w:rsidRPr="00B21BB1">
        <w:rPr>
          <w:rFonts w:ascii="Times New Roman" w:hAnsi="Times New Roman" w:cs="Times New Roman"/>
          <w:b/>
          <w:sz w:val="28"/>
          <w:szCs w:val="28"/>
        </w:rPr>
        <w:t xml:space="preserve">ACUERDA: </w:t>
      </w:r>
      <w:r w:rsidR="00B21BB1" w:rsidRPr="00B21BB1">
        <w:rPr>
          <w:rFonts w:ascii="Times New Roman" w:hAnsi="Times New Roman" w:cs="Times New Roman"/>
          <w:b/>
          <w:sz w:val="28"/>
          <w:szCs w:val="28"/>
          <w:u w:val="single"/>
        </w:rPr>
        <w:t>PRIMERO:</w:t>
      </w:r>
      <w:r w:rsidR="00B21BB1" w:rsidRPr="00B21BB1">
        <w:rPr>
          <w:rFonts w:ascii="Times New Roman" w:hAnsi="Times New Roman" w:cs="Times New Roman"/>
          <w:b/>
          <w:sz w:val="28"/>
          <w:szCs w:val="28"/>
        </w:rPr>
        <w:t xml:space="preserve"> </w:t>
      </w:r>
      <w:r w:rsidR="00B21BB1" w:rsidRPr="00B21BB1">
        <w:rPr>
          <w:rFonts w:ascii="Times New Roman" w:hAnsi="Times New Roman" w:cs="Times New Roman"/>
          <w:sz w:val="28"/>
          <w:szCs w:val="28"/>
        </w:rPr>
        <w:t xml:space="preserve">Declárese Desierta de la </w:t>
      </w:r>
      <w:r w:rsidR="00B21BB1" w:rsidRPr="00B21BB1">
        <w:rPr>
          <w:rFonts w:ascii="Times New Roman" w:hAnsi="Times New Roman" w:cs="Times New Roman"/>
          <w:b/>
          <w:sz w:val="28"/>
          <w:szCs w:val="28"/>
        </w:rPr>
        <w:t xml:space="preserve">Licitación Publica </w:t>
      </w:r>
      <w:r w:rsidR="00B21BB1" w:rsidRPr="00B21BB1">
        <w:rPr>
          <w:rFonts w:ascii="Times New Roman" w:eastAsia="Times New Roman" w:hAnsi="Times New Roman" w:cs="Times New Roman"/>
          <w:b/>
          <w:sz w:val="28"/>
          <w:szCs w:val="28"/>
          <w:lang w:eastAsia="es-ES"/>
        </w:rPr>
        <w:t xml:space="preserve">N°02/2020 AMA denominada: “SUMINISTRO DE COMBUSTIBLE PARA SER UTILIZADO EN VEHÍCULOS DE LA MUNICIPALIDAD, PARA EL PERÍODO DE MAYO A DICIEMBRE DE 2020 (SEGUNDA CONVOCATORIA)” </w:t>
      </w:r>
      <w:r w:rsidR="00B21BB1" w:rsidRPr="00B21BB1">
        <w:rPr>
          <w:rFonts w:ascii="Times New Roman" w:eastAsia="Times New Roman" w:hAnsi="Times New Roman" w:cs="Times New Roman"/>
          <w:sz w:val="28"/>
          <w:szCs w:val="28"/>
          <w:lang w:eastAsia="es-ES"/>
        </w:rPr>
        <w:t>por ausencia total de participantes a fin de promover la contratación directa</w:t>
      </w:r>
      <w:r w:rsidR="00B21BB1" w:rsidRPr="00B21BB1">
        <w:rPr>
          <w:rFonts w:ascii="Times New Roman" w:hAnsi="Times New Roman" w:cs="Times New Roman"/>
          <w:sz w:val="28"/>
          <w:szCs w:val="28"/>
        </w:rPr>
        <w:t xml:space="preserve">, según lo establecido en el artículo 64 de la LACAP, en base al acta de recomendación emitida por la CEO. </w:t>
      </w:r>
      <w:r w:rsidR="00B21BB1" w:rsidRPr="00B21BB1">
        <w:rPr>
          <w:rFonts w:ascii="Times New Roman" w:hAnsi="Times New Roman" w:cs="Times New Roman"/>
          <w:b/>
          <w:sz w:val="28"/>
          <w:szCs w:val="28"/>
          <w:u w:val="single"/>
        </w:rPr>
        <w:t>SEGUNDO:</w:t>
      </w:r>
      <w:r w:rsidR="00B21BB1" w:rsidRPr="00B21BB1">
        <w:rPr>
          <w:rFonts w:ascii="Times New Roman" w:hAnsi="Times New Roman" w:cs="Times New Roman"/>
          <w:sz w:val="28"/>
          <w:szCs w:val="28"/>
        </w:rPr>
        <w:t xml:space="preserve"> Apruébese las</w:t>
      </w:r>
      <w:r w:rsidR="00B21BB1" w:rsidRPr="00B21BB1">
        <w:rPr>
          <w:rFonts w:ascii="Times New Roman" w:eastAsia="Times New Roman" w:hAnsi="Times New Roman" w:cs="Times New Roman"/>
          <w:sz w:val="28"/>
          <w:szCs w:val="28"/>
          <w:lang w:eastAsia="es-ES"/>
        </w:rPr>
        <w:t xml:space="preserve"> Especificaciones Técnicas para la </w:t>
      </w:r>
      <w:r w:rsidR="00B21BB1" w:rsidRPr="00B21BB1">
        <w:rPr>
          <w:rFonts w:ascii="Times New Roman" w:eastAsia="Times New Roman" w:hAnsi="Times New Roman" w:cs="Times New Roman"/>
          <w:b/>
          <w:sz w:val="28"/>
          <w:szCs w:val="28"/>
          <w:lang w:eastAsia="es-ES"/>
        </w:rPr>
        <w:t xml:space="preserve">CD 01/2020 denominada: </w:t>
      </w:r>
      <w:r w:rsidR="00B21BB1" w:rsidRPr="00B21BB1">
        <w:rPr>
          <w:rFonts w:ascii="Times New Roman" w:eastAsia="Times New Roman" w:hAnsi="Times New Roman" w:cs="Times New Roman"/>
          <w:sz w:val="28"/>
          <w:szCs w:val="28"/>
          <w:lang w:eastAsia="es-ES"/>
        </w:rPr>
        <w:t>“</w:t>
      </w:r>
      <w:r w:rsidR="00B21BB1" w:rsidRPr="00B21BB1">
        <w:rPr>
          <w:rFonts w:ascii="Times New Roman" w:eastAsia="Times New Roman" w:hAnsi="Times New Roman" w:cs="Times New Roman"/>
          <w:b/>
          <w:sz w:val="28"/>
          <w:szCs w:val="28"/>
          <w:lang w:eastAsia="es-ES"/>
        </w:rPr>
        <w:t>SUMINISTRO DE COMBUSTIBLE PARA SER UTILIZADO EN VEHÍCULOS DE LA MUNICIPALIDAD, PARA EL PERÍODO DE MAYO A DICIEMBRE DE 2020”</w:t>
      </w:r>
      <w:r w:rsidR="00B21BB1" w:rsidRPr="00B21BB1">
        <w:rPr>
          <w:rFonts w:ascii="Times New Roman" w:hAnsi="Times New Roman" w:cs="Times New Roman"/>
          <w:sz w:val="28"/>
          <w:szCs w:val="28"/>
        </w:rPr>
        <w:t xml:space="preserve">. </w:t>
      </w:r>
      <w:r w:rsidR="00B21BB1" w:rsidRPr="00B21BB1">
        <w:rPr>
          <w:rFonts w:ascii="Times New Roman" w:hAnsi="Times New Roman" w:cs="Times New Roman"/>
          <w:b/>
          <w:sz w:val="28"/>
          <w:szCs w:val="28"/>
          <w:u w:val="single"/>
        </w:rPr>
        <w:t>TERCERO:</w:t>
      </w:r>
      <w:r w:rsidR="00B21BB1" w:rsidRPr="00B21BB1">
        <w:rPr>
          <w:rFonts w:ascii="Times New Roman" w:hAnsi="Times New Roman" w:cs="Times New Roman"/>
          <w:sz w:val="28"/>
          <w:szCs w:val="28"/>
        </w:rPr>
        <w:t xml:space="preserve"> Apruébese la conformación de la CEO, por los siguientes empleados municipales:</w:t>
      </w:r>
      <w:r w:rsidR="00B21BB1" w:rsidRPr="00B21BB1">
        <w:rPr>
          <w:rFonts w:ascii="Times New Roman" w:eastAsia="Times New Roman" w:hAnsi="Times New Roman" w:cs="Times New Roman"/>
          <w:b/>
          <w:sz w:val="28"/>
          <w:szCs w:val="28"/>
          <w:lang w:eastAsia="es-ES"/>
        </w:rPr>
        <w:t xml:space="preserve"> a)</w:t>
      </w:r>
      <w:r w:rsidR="00B21BB1" w:rsidRPr="00B21BB1">
        <w:rPr>
          <w:rFonts w:ascii="Times New Roman" w:eastAsia="Times New Roman" w:hAnsi="Times New Roman" w:cs="Times New Roman"/>
          <w:sz w:val="28"/>
          <w:szCs w:val="28"/>
          <w:lang w:eastAsia="es-ES"/>
        </w:rPr>
        <w:t xml:space="preserve"> </w:t>
      </w:r>
      <w:r w:rsidR="00B21BB1" w:rsidRPr="00B21BB1">
        <w:rPr>
          <w:rFonts w:ascii="Times New Roman" w:hAnsi="Times New Roman" w:cs="Times New Roman"/>
          <w:sz w:val="28"/>
          <w:szCs w:val="28"/>
        </w:rPr>
        <w:t>Francisco José Moran Hernández/solicitante</w:t>
      </w:r>
      <w:r w:rsidR="00B21BB1" w:rsidRPr="00B21BB1">
        <w:rPr>
          <w:rFonts w:ascii="Times New Roman" w:eastAsia="Times New Roman" w:hAnsi="Times New Roman" w:cs="Times New Roman"/>
          <w:b/>
          <w:sz w:val="28"/>
          <w:szCs w:val="28"/>
          <w:lang w:eastAsia="es-ES"/>
        </w:rPr>
        <w:t xml:space="preserve"> </w:t>
      </w:r>
      <w:r w:rsidR="00B21BB1" w:rsidRPr="00B21BB1">
        <w:rPr>
          <w:rFonts w:ascii="Times New Roman" w:eastAsia="Times New Roman" w:hAnsi="Times New Roman" w:cs="Times New Roman"/>
          <w:sz w:val="28"/>
          <w:szCs w:val="28"/>
          <w:lang w:eastAsia="es-ES"/>
        </w:rPr>
        <w:t>del Suministro;</w:t>
      </w:r>
      <w:r w:rsidR="00B21BB1" w:rsidRPr="00B21BB1">
        <w:rPr>
          <w:rFonts w:ascii="Times New Roman" w:hAnsi="Times New Roman" w:cs="Times New Roman"/>
          <w:b/>
          <w:sz w:val="28"/>
          <w:szCs w:val="28"/>
        </w:rPr>
        <w:t xml:space="preserve"> b)</w:t>
      </w:r>
      <w:r w:rsidR="00B21BB1" w:rsidRPr="00B21BB1">
        <w:rPr>
          <w:rFonts w:ascii="Times New Roman" w:hAnsi="Times New Roman" w:cs="Times New Roman"/>
          <w:sz w:val="28"/>
          <w:szCs w:val="28"/>
        </w:rPr>
        <w:t xml:space="preserve"> </w:t>
      </w:r>
      <w:r w:rsidR="00F96B2C">
        <w:rPr>
          <w:rFonts w:ascii="Times New Roman" w:hAnsi="Times New Roman" w:cs="Times New Roman"/>
          <w:sz w:val="28"/>
          <w:szCs w:val="28"/>
          <w:highlight w:val="black"/>
          <w:u w:val="single"/>
        </w:rPr>
        <w:t>XXXXXXXXXX</w:t>
      </w:r>
      <w:r w:rsidR="00B21BB1" w:rsidRPr="00B21BB1">
        <w:rPr>
          <w:rFonts w:ascii="Times New Roman" w:hAnsi="Times New Roman" w:cs="Times New Roman"/>
          <w:sz w:val="28"/>
          <w:szCs w:val="28"/>
        </w:rPr>
        <w:t>/Jurídico</w:t>
      </w:r>
      <w:r w:rsidR="0062738E">
        <w:rPr>
          <w:rFonts w:ascii="Times New Roman" w:eastAsia="Times New Roman" w:hAnsi="Times New Roman" w:cs="Times New Roman"/>
          <w:sz w:val="28"/>
          <w:szCs w:val="28"/>
          <w:lang w:eastAsia="es-ES"/>
        </w:rPr>
        <w:t xml:space="preserve">; </w:t>
      </w:r>
      <w:r w:rsidR="00B21BB1" w:rsidRPr="00B21BB1">
        <w:rPr>
          <w:rFonts w:ascii="Times New Roman" w:eastAsia="Times New Roman" w:hAnsi="Times New Roman" w:cs="Times New Roman"/>
          <w:b/>
          <w:sz w:val="28"/>
          <w:szCs w:val="28"/>
          <w:lang w:eastAsia="es-ES"/>
        </w:rPr>
        <w:t>c)</w:t>
      </w:r>
      <w:r w:rsidR="00B21BB1" w:rsidRPr="00B21BB1">
        <w:rPr>
          <w:rFonts w:ascii="Times New Roman" w:eastAsia="Times New Roman" w:hAnsi="Times New Roman" w:cs="Times New Roman"/>
          <w:sz w:val="28"/>
          <w:szCs w:val="28"/>
          <w:lang w:eastAsia="es-ES"/>
        </w:rPr>
        <w:t xml:space="preserve"> </w:t>
      </w:r>
      <w:r w:rsidR="00F00027" w:rsidRPr="00F00027">
        <w:rPr>
          <w:rFonts w:ascii="Times New Roman" w:eastAsia="Times New Roman" w:hAnsi="Times New Roman" w:cs="Times New Roman"/>
          <w:sz w:val="28"/>
          <w:szCs w:val="28"/>
          <w:highlight w:val="black"/>
          <w:lang w:eastAsia="es-ES"/>
        </w:rPr>
        <w:t>XXXXXXXXXXXXXX</w:t>
      </w:r>
      <w:r w:rsidR="00B21BB1" w:rsidRPr="00B21BB1">
        <w:rPr>
          <w:rFonts w:ascii="Times New Roman" w:eastAsia="Times New Roman" w:hAnsi="Times New Roman" w:cs="Times New Roman"/>
          <w:sz w:val="28"/>
          <w:szCs w:val="28"/>
          <w:lang w:eastAsia="es-ES"/>
        </w:rPr>
        <w:t xml:space="preserve">/Experto en la materia; </w:t>
      </w:r>
      <w:r w:rsidR="00B21BB1" w:rsidRPr="00B21BB1">
        <w:rPr>
          <w:rFonts w:ascii="Times New Roman" w:eastAsia="Times New Roman" w:hAnsi="Times New Roman" w:cs="Times New Roman"/>
          <w:b/>
          <w:sz w:val="28"/>
          <w:szCs w:val="28"/>
          <w:lang w:eastAsia="es-ES"/>
        </w:rPr>
        <w:t>d)</w:t>
      </w:r>
      <w:r w:rsidR="00B21BB1" w:rsidRPr="00B21BB1">
        <w:rPr>
          <w:rFonts w:ascii="Times New Roman" w:eastAsia="Times New Roman" w:hAnsi="Times New Roman" w:cs="Times New Roman"/>
          <w:sz w:val="28"/>
          <w:szCs w:val="28"/>
          <w:lang w:eastAsia="es-ES"/>
        </w:rPr>
        <w:t xml:space="preserve"> </w:t>
      </w:r>
      <w:r w:rsidR="00F96B2C">
        <w:rPr>
          <w:rFonts w:ascii="Times New Roman" w:eastAsia="Times New Roman" w:hAnsi="Times New Roman" w:cs="Times New Roman"/>
          <w:sz w:val="28"/>
          <w:szCs w:val="28"/>
          <w:highlight w:val="black"/>
          <w:lang w:eastAsia="es-ES"/>
        </w:rPr>
        <w:t>XXXXXXXXXX</w:t>
      </w:r>
      <w:r w:rsidR="00B21BB1" w:rsidRPr="00B21BB1">
        <w:rPr>
          <w:rFonts w:ascii="Times New Roman" w:eastAsia="Times New Roman" w:hAnsi="Times New Roman" w:cs="Times New Roman"/>
          <w:sz w:val="28"/>
          <w:szCs w:val="28"/>
          <w:lang w:eastAsia="es-ES"/>
        </w:rPr>
        <w:t xml:space="preserve">/Experto en la materia y </w:t>
      </w:r>
      <w:r w:rsidR="00B21BB1" w:rsidRPr="00B21BB1">
        <w:rPr>
          <w:rFonts w:ascii="Times New Roman" w:eastAsia="Times New Roman" w:hAnsi="Times New Roman" w:cs="Times New Roman"/>
          <w:b/>
          <w:sz w:val="28"/>
          <w:szCs w:val="28"/>
          <w:lang w:eastAsia="es-ES"/>
        </w:rPr>
        <w:t>e)</w:t>
      </w:r>
      <w:r w:rsidR="00B21BB1" w:rsidRPr="00B21BB1">
        <w:rPr>
          <w:rFonts w:ascii="Times New Roman" w:eastAsia="Times New Roman" w:hAnsi="Times New Roman" w:cs="Times New Roman"/>
          <w:sz w:val="28"/>
          <w:szCs w:val="28"/>
          <w:lang w:eastAsia="es-ES"/>
        </w:rPr>
        <w:t xml:space="preserve"> Ana Fabiola </w:t>
      </w:r>
      <w:proofErr w:type="spellStart"/>
      <w:r w:rsidR="00B21BB1" w:rsidRPr="00B21BB1">
        <w:rPr>
          <w:rFonts w:ascii="Times New Roman" w:eastAsia="Times New Roman" w:hAnsi="Times New Roman" w:cs="Times New Roman"/>
          <w:sz w:val="28"/>
          <w:szCs w:val="28"/>
          <w:lang w:eastAsia="es-ES"/>
        </w:rPr>
        <w:t>Loucel</w:t>
      </w:r>
      <w:proofErr w:type="spellEnd"/>
      <w:r w:rsidR="00B21BB1" w:rsidRPr="00B21BB1">
        <w:rPr>
          <w:rFonts w:ascii="Times New Roman" w:eastAsia="Times New Roman" w:hAnsi="Times New Roman" w:cs="Times New Roman"/>
          <w:sz w:val="28"/>
          <w:szCs w:val="28"/>
          <w:lang w:eastAsia="es-ES"/>
        </w:rPr>
        <w:t xml:space="preserve"> Bonilla/Jefa UACI</w:t>
      </w:r>
      <w:r w:rsidR="00B21BB1" w:rsidRPr="00B21BB1">
        <w:rPr>
          <w:rFonts w:ascii="Times New Roman" w:hAnsi="Times New Roman" w:cs="Times New Roman"/>
          <w:sz w:val="28"/>
          <w:szCs w:val="28"/>
        </w:rPr>
        <w:t xml:space="preserve">. </w:t>
      </w:r>
      <w:r w:rsidR="00B21BB1" w:rsidRPr="00B21BB1">
        <w:rPr>
          <w:rFonts w:ascii="Times New Roman" w:hAnsi="Times New Roman" w:cs="Times New Roman"/>
          <w:b/>
          <w:sz w:val="28"/>
          <w:szCs w:val="28"/>
          <w:u w:val="single"/>
        </w:rPr>
        <w:t>CUARTO:</w:t>
      </w:r>
      <w:r w:rsidR="00B21BB1" w:rsidRPr="00B21BB1">
        <w:rPr>
          <w:rFonts w:ascii="Times New Roman" w:hAnsi="Times New Roman" w:cs="Times New Roman"/>
          <w:sz w:val="28"/>
          <w:szCs w:val="28"/>
        </w:rPr>
        <w:t xml:space="preserve"> Autorícese a la señora Sandra Guadalupe Hernández, Asistente de Recursos Humanos, </w:t>
      </w:r>
      <w:bookmarkStart w:id="1" w:name="_GoBack"/>
      <w:bookmarkEnd w:id="1"/>
      <w:r w:rsidR="00B21BB1" w:rsidRPr="00B21BB1">
        <w:rPr>
          <w:rFonts w:ascii="Times New Roman" w:hAnsi="Times New Roman" w:cs="Times New Roman"/>
          <w:sz w:val="28"/>
          <w:szCs w:val="28"/>
        </w:rPr>
        <w:t xml:space="preserve">para que realice las funciones como administradora del contrato. </w:t>
      </w:r>
      <w:r w:rsidR="00B21BB1" w:rsidRPr="00B21BB1">
        <w:rPr>
          <w:rFonts w:ascii="Times New Roman" w:hAnsi="Times New Roman" w:cs="Times New Roman"/>
          <w:b/>
          <w:sz w:val="28"/>
          <w:szCs w:val="28"/>
        </w:rPr>
        <w:t>CERTIFÍQUESE Y COMUNIQUESE.</w:t>
      </w:r>
      <w:r w:rsidR="00B21BB1" w:rsidRPr="00B21BB1">
        <w:rPr>
          <w:rFonts w:ascii="Times New Roman" w:hAnsi="Times New Roman" w:cs="Times New Roman"/>
          <w:sz w:val="28"/>
          <w:szCs w:val="28"/>
        </w:rPr>
        <w:t>-</w:t>
      </w:r>
      <w:r w:rsidR="00905A1B">
        <w:rPr>
          <w:rFonts w:ascii="Times New Roman" w:hAnsi="Times New Roman" w:cs="Times New Roman"/>
          <w:b/>
          <w:sz w:val="28"/>
          <w:szCs w:val="28"/>
        </w:rPr>
        <w:t xml:space="preserve"> </w:t>
      </w:r>
      <w:r w:rsidR="002F78E7">
        <w:rPr>
          <w:rFonts w:ascii="Times New Roman" w:hAnsi="Times New Roman" w:cs="Times New Roman"/>
          <w:b/>
          <w:bCs/>
          <w:sz w:val="28"/>
          <w:szCs w:val="28"/>
        </w:rPr>
        <w:t>HAGO CON</w:t>
      </w:r>
      <w:r w:rsidR="006641A4">
        <w:rPr>
          <w:rFonts w:ascii="Times New Roman" w:hAnsi="Times New Roman" w:cs="Times New Roman"/>
          <w:b/>
          <w:bCs/>
          <w:sz w:val="28"/>
          <w:szCs w:val="28"/>
        </w:rPr>
        <w:t>S</w:t>
      </w:r>
      <w:r w:rsidR="002F78E7">
        <w:rPr>
          <w:rFonts w:ascii="Times New Roman" w:hAnsi="Times New Roman" w:cs="Times New Roman"/>
          <w:b/>
          <w:bCs/>
          <w:sz w:val="28"/>
          <w:szCs w:val="28"/>
        </w:rPr>
        <w:t>TAR:</w:t>
      </w:r>
      <w:r w:rsidR="002F78E7" w:rsidRPr="00843584">
        <w:rPr>
          <w:rFonts w:ascii="Times New Roman" w:hAnsi="Times New Roman" w:cs="Times New Roman"/>
          <w:bCs/>
          <w:sz w:val="28"/>
          <w:szCs w:val="28"/>
        </w:rPr>
        <w:t xml:space="preserve"> </w:t>
      </w:r>
      <w:r w:rsidR="002F78E7">
        <w:rPr>
          <w:rFonts w:ascii="Times New Roman" w:hAnsi="Times New Roman" w:cs="Times New Roman"/>
          <w:b/>
          <w:sz w:val="28"/>
          <w:szCs w:val="28"/>
        </w:rPr>
        <w:t xml:space="preserve">I.- </w:t>
      </w:r>
      <w:r w:rsidR="002F78E7" w:rsidRPr="00843584">
        <w:rPr>
          <w:rFonts w:ascii="Times New Roman" w:hAnsi="Times New Roman" w:cs="Times New Roman"/>
          <w:bCs/>
          <w:sz w:val="28"/>
          <w:szCs w:val="28"/>
        </w:rPr>
        <w:t>Que en el punto número seis de la agenda de esta sesión, se tuvo la participación</w:t>
      </w:r>
      <w:r w:rsidR="002F78E7" w:rsidRPr="00843584">
        <w:rPr>
          <w:rFonts w:ascii="Times New Roman" w:hAnsi="Times New Roman" w:cs="Times New Roman"/>
          <w:sz w:val="28"/>
          <w:szCs w:val="28"/>
        </w:rPr>
        <w:t xml:space="preserve"> de</w:t>
      </w:r>
      <w:r w:rsidR="002F78E7">
        <w:rPr>
          <w:rFonts w:ascii="Times New Roman" w:hAnsi="Times New Roman" w:cs="Times New Roman"/>
          <w:sz w:val="28"/>
          <w:szCs w:val="28"/>
        </w:rPr>
        <w:t xml:space="preserve"> la </w:t>
      </w:r>
      <w:r w:rsidR="002F78E7" w:rsidRPr="00843584">
        <w:rPr>
          <w:rFonts w:ascii="Times New Roman" w:hAnsi="Times New Roman" w:cs="Times New Roman"/>
          <w:bCs/>
          <w:sz w:val="28"/>
          <w:szCs w:val="28"/>
        </w:rPr>
        <w:t xml:space="preserve">Licenciada Ana Fabiola </w:t>
      </w:r>
      <w:proofErr w:type="spellStart"/>
      <w:r w:rsidR="002F78E7" w:rsidRPr="00843584">
        <w:rPr>
          <w:rFonts w:ascii="Times New Roman" w:hAnsi="Times New Roman" w:cs="Times New Roman"/>
          <w:bCs/>
          <w:sz w:val="28"/>
          <w:szCs w:val="28"/>
        </w:rPr>
        <w:t>Loucel</w:t>
      </w:r>
      <w:proofErr w:type="spellEnd"/>
      <w:r w:rsidR="002F78E7" w:rsidRPr="00843584">
        <w:rPr>
          <w:rFonts w:ascii="Times New Roman" w:hAnsi="Times New Roman" w:cs="Times New Roman"/>
          <w:bCs/>
          <w:sz w:val="28"/>
          <w:szCs w:val="28"/>
        </w:rPr>
        <w:t xml:space="preserve"> Bonilla, Jefe de UACI Interino</w:t>
      </w:r>
      <w:r w:rsidR="002F78E7">
        <w:rPr>
          <w:rFonts w:ascii="Times New Roman" w:hAnsi="Times New Roman" w:cs="Times New Roman"/>
          <w:bCs/>
          <w:sz w:val="28"/>
          <w:szCs w:val="28"/>
        </w:rPr>
        <w:t xml:space="preserve">, solicitando al Pleno aprobación del Plan  Anual de Compras 2020, manifestando que el Subgerente  de Medio Ambiente, Subgerente de Desarrollo Territorial y al Subgerente de Desarrollo Social </w:t>
      </w:r>
      <w:r w:rsidR="002E1FAC">
        <w:rPr>
          <w:rFonts w:ascii="Times New Roman" w:hAnsi="Times New Roman" w:cs="Times New Roman"/>
          <w:bCs/>
          <w:sz w:val="28"/>
          <w:szCs w:val="28"/>
        </w:rPr>
        <w:t>aún</w:t>
      </w:r>
      <w:r w:rsidR="002F78E7">
        <w:rPr>
          <w:rFonts w:ascii="Times New Roman" w:hAnsi="Times New Roman" w:cs="Times New Roman"/>
          <w:bCs/>
          <w:sz w:val="28"/>
          <w:szCs w:val="28"/>
        </w:rPr>
        <w:t xml:space="preserve"> no han ingresado las mercancías a la Plataforma de COMPRASAL, seguidamente por tercera ocasión se les dio participación a los subgerentes antes  detallados lo cual expresaron que no han ingresado las mercancías a la plataforma de COMPRASAL por fa</w:t>
      </w:r>
      <w:r w:rsidR="00BA7783">
        <w:rPr>
          <w:rFonts w:ascii="Times New Roman" w:hAnsi="Times New Roman" w:cs="Times New Roman"/>
          <w:bCs/>
          <w:sz w:val="28"/>
          <w:szCs w:val="28"/>
        </w:rPr>
        <w:t>lta de recursos y entre ellos</w:t>
      </w:r>
      <w:r w:rsidR="002F78E7">
        <w:rPr>
          <w:rFonts w:ascii="Times New Roman" w:hAnsi="Times New Roman" w:cs="Times New Roman"/>
          <w:bCs/>
          <w:sz w:val="28"/>
          <w:szCs w:val="28"/>
        </w:rPr>
        <w:t xml:space="preserve"> </w:t>
      </w:r>
      <w:r w:rsidR="00D6344C">
        <w:rPr>
          <w:rFonts w:ascii="Times New Roman" w:hAnsi="Times New Roman" w:cs="Times New Roman"/>
          <w:bCs/>
          <w:sz w:val="28"/>
          <w:szCs w:val="28"/>
        </w:rPr>
        <w:t>el internet y  e</w:t>
      </w:r>
      <w:r w:rsidR="002F78E7">
        <w:rPr>
          <w:rFonts w:ascii="Times New Roman" w:hAnsi="Times New Roman" w:cs="Times New Roman"/>
          <w:bCs/>
          <w:sz w:val="28"/>
          <w:szCs w:val="28"/>
        </w:rPr>
        <w:t xml:space="preserve">quipo de oficina; posterior a la deliberación el Pleno manifestó que el punto </w:t>
      </w:r>
      <w:r w:rsidR="00F812C2">
        <w:rPr>
          <w:rFonts w:ascii="Times New Roman" w:hAnsi="Times New Roman" w:cs="Times New Roman"/>
          <w:bCs/>
          <w:sz w:val="28"/>
          <w:szCs w:val="28"/>
        </w:rPr>
        <w:t>de la aprobación del Plan Anual de C</w:t>
      </w:r>
      <w:r w:rsidR="00143903">
        <w:rPr>
          <w:rFonts w:ascii="Times New Roman" w:hAnsi="Times New Roman" w:cs="Times New Roman"/>
          <w:bCs/>
          <w:sz w:val="28"/>
          <w:szCs w:val="28"/>
        </w:rPr>
        <w:t xml:space="preserve">ompras 2020 </w:t>
      </w:r>
      <w:r w:rsidR="002F78E7">
        <w:rPr>
          <w:rFonts w:ascii="Times New Roman" w:hAnsi="Times New Roman" w:cs="Times New Roman"/>
          <w:bCs/>
          <w:sz w:val="28"/>
          <w:szCs w:val="28"/>
        </w:rPr>
        <w:t xml:space="preserve">se incorpore en la próxima sesión para su debida aprobación. </w:t>
      </w:r>
      <w:r w:rsidR="00D369E0">
        <w:rPr>
          <w:rFonts w:ascii="Times New Roman" w:hAnsi="Times New Roman" w:cs="Times New Roman"/>
          <w:b/>
          <w:sz w:val="28"/>
          <w:szCs w:val="28"/>
        </w:rPr>
        <w:t>II</w:t>
      </w:r>
      <w:r w:rsidR="002F78E7">
        <w:rPr>
          <w:rFonts w:ascii="Times New Roman" w:eastAsia="Calibri" w:hAnsi="Times New Roman" w:cs="Times New Roman"/>
          <w:b/>
          <w:sz w:val="28"/>
          <w:szCs w:val="28"/>
          <w:lang w:val="es-SV"/>
        </w:rPr>
        <w:t>.</w:t>
      </w:r>
      <w:r w:rsidR="002F78E7" w:rsidRPr="006822E2">
        <w:rPr>
          <w:rFonts w:ascii="Times New Roman" w:eastAsia="Calibri" w:hAnsi="Times New Roman" w:cs="Times New Roman"/>
          <w:b/>
          <w:sz w:val="28"/>
          <w:szCs w:val="28"/>
          <w:lang w:val="es-SV"/>
        </w:rPr>
        <w:t>-</w:t>
      </w:r>
      <w:r w:rsidR="002F78E7">
        <w:rPr>
          <w:rFonts w:ascii="Times New Roman" w:hAnsi="Times New Roman" w:cs="Times New Roman"/>
          <w:sz w:val="28"/>
          <w:szCs w:val="28"/>
        </w:rPr>
        <w:t xml:space="preserve"> </w:t>
      </w:r>
      <w:r w:rsidR="002F78E7" w:rsidRPr="00FD49D9">
        <w:rPr>
          <w:rFonts w:ascii="Times New Roman" w:hAnsi="Times New Roman" w:cs="Times New Roman"/>
          <w:sz w:val="28"/>
          <w:szCs w:val="28"/>
          <w:lang w:val="es-SV"/>
        </w:rPr>
        <w:t xml:space="preserve">Que en el punto número </w:t>
      </w:r>
      <w:r w:rsidR="002F78E7">
        <w:rPr>
          <w:rFonts w:ascii="Times New Roman" w:hAnsi="Times New Roman" w:cs="Times New Roman"/>
          <w:bCs/>
          <w:sz w:val="28"/>
          <w:szCs w:val="28"/>
        </w:rPr>
        <w:t>ocho</w:t>
      </w:r>
      <w:r w:rsidR="002F78E7" w:rsidRPr="00FD49D9">
        <w:rPr>
          <w:rFonts w:ascii="Times New Roman" w:hAnsi="Times New Roman" w:cs="Times New Roman"/>
          <w:sz w:val="28"/>
          <w:szCs w:val="28"/>
          <w:lang w:val="es-SV"/>
        </w:rPr>
        <w:t xml:space="preserve"> </w:t>
      </w:r>
      <w:r w:rsidR="002F78E7" w:rsidRPr="00FD49D9">
        <w:rPr>
          <w:rFonts w:ascii="Times New Roman" w:hAnsi="Times New Roman" w:cs="Times New Roman"/>
          <w:bCs/>
          <w:sz w:val="28"/>
          <w:szCs w:val="28"/>
        </w:rPr>
        <w:t>de la agenda de esta sesión</w:t>
      </w:r>
      <w:r w:rsidR="002F78E7" w:rsidRPr="00FD49D9">
        <w:rPr>
          <w:rFonts w:ascii="Times New Roman" w:hAnsi="Times New Roman" w:cs="Times New Roman"/>
          <w:sz w:val="28"/>
          <w:szCs w:val="28"/>
          <w:lang w:val="es-SV"/>
        </w:rPr>
        <w:t xml:space="preserve">, </w:t>
      </w:r>
      <w:r w:rsidR="002F78E7" w:rsidRPr="00FD49D9">
        <w:rPr>
          <w:rFonts w:ascii="Times New Roman" w:hAnsi="Times New Roman" w:cs="Times New Roman"/>
          <w:bCs/>
          <w:sz w:val="28"/>
          <w:szCs w:val="28"/>
        </w:rPr>
        <w:t>se dio a conocer las notas dirigidas al Concejo Municipal Plural,</w:t>
      </w:r>
      <w:r w:rsidR="002F78E7">
        <w:rPr>
          <w:rFonts w:ascii="Times New Roman" w:hAnsi="Times New Roman" w:cs="Times New Roman"/>
          <w:bCs/>
          <w:sz w:val="28"/>
          <w:szCs w:val="28"/>
        </w:rPr>
        <w:t xml:space="preserve"> de</w:t>
      </w:r>
      <w:r w:rsidR="002F78E7" w:rsidRPr="00FD49D9">
        <w:rPr>
          <w:rFonts w:ascii="Times New Roman" w:hAnsi="Times New Roman" w:cs="Times New Roman"/>
          <w:bCs/>
          <w:sz w:val="28"/>
          <w:szCs w:val="28"/>
        </w:rPr>
        <w:t xml:space="preserve"> la</w:t>
      </w:r>
      <w:r w:rsidR="002F78E7">
        <w:rPr>
          <w:rFonts w:ascii="Times New Roman" w:hAnsi="Times New Roman" w:cs="Times New Roman"/>
          <w:bCs/>
          <w:sz w:val="28"/>
          <w:szCs w:val="28"/>
        </w:rPr>
        <w:t>s</w:t>
      </w:r>
      <w:r w:rsidR="002F78E7" w:rsidRPr="00FD49D9">
        <w:rPr>
          <w:rFonts w:ascii="Times New Roman" w:hAnsi="Times New Roman" w:cs="Times New Roman"/>
          <w:bCs/>
          <w:sz w:val="28"/>
          <w:szCs w:val="28"/>
        </w:rPr>
        <w:t xml:space="preserve"> cual</w:t>
      </w:r>
      <w:r w:rsidR="002F78E7">
        <w:rPr>
          <w:rFonts w:ascii="Times New Roman" w:hAnsi="Times New Roman" w:cs="Times New Roman"/>
          <w:bCs/>
          <w:sz w:val="28"/>
          <w:szCs w:val="28"/>
        </w:rPr>
        <w:t>es</w:t>
      </w:r>
      <w:r w:rsidR="002F78E7" w:rsidRPr="00FD49D9">
        <w:rPr>
          <w:rFonts w:ascii="Times New Roman" w:hAnsi="Times New Roman" w:cs="Times New Roman"/>
          <w:bCs/>
          <w:sz w:val="28"/>
          <w:szCs w:val="28"/>
        </w:rPr>
        <w:t xml:space="preserve"> se d</w:t>
      </w:r>
      <w:r w:rsidR="002F78E7">
        <w:rPr>
          <w:rFonts w:ascii="Times New Roman" w:hAnsi="Times New Roman" w:cs="Times New Roman"/>
          <w:bCs/>
          <w:sz w:val="28"/>
          <w:szCs w:val="28"/>
        </w:rPr>
        <w:t>an</w:t>
      </w:r>
      <w:r w:rsidR="002F78E7" w:rsidRPr="00FD49D9">
        <w:rPr>
          <w:rFonts w:ascii="Times New Roman" w:hAnsi="Times New Roman" w:cs="Times New Roman"/>
          <w:bCs/>
          <w:sz w:val="28"/>
          <w:szCs w:val="28"/>
        </w:rPr>
        <w:t xml:space="preserve"> lectura</w:t>
      </w:r>
      <w:r w:rsidR="00734A15">
        <w:rPr>
          <w:rFonts w:ascii="Times New Roman" w:hAnsi="Times New Roman" w:cs="Times New Roman"/>
          <w:bCs/>
          <w:sz w:val="28"/>
          <w:szCs w:val="28"/>
        </w:rPr>
        <w:t xml:space="preserve"> a los siguientes Notas</w:t>
      </w:r>
      <w:r w:rsidR="002F78E7" w:rsidRPr="00B32CE9">
        <w:rPr>
          <w:rFonts w:ascii="Times New Roman" w:hAnsi="Times New Roman" w:cs="Times New Roman"/>
          <w:bCs/>
          <w:sz w:val="28"/>
          <w:szCs w:val="28"/>
        </w:rPr>
        <w:t xml:space="preserve">: </w:t>
      </w:r>
      <w:r w:rsidR="002F78E7" w:rsidRPr="00B32CE9">
        <w:rPr>
          <w:rFonts w:ascii="Times New Roman" w:hAnsi="Times New Roman" w:cs="Times New Roman"/>
          <w:b/>
          <w:bCs/>
          <w:sz w:val="28"/>
          <w:szCs w:val="28"/>
        </w:rPr>
        <w:t>I)</w:t>
      </w:r>
      <w:r w:rsidR="006D7C74" w:rsidRPr="00B32CE9">
        <w:rPr>
          <w:rFonts w:ascii="Times New Roman" w:hAnsi="Times New Roman" w:cs="Times New Roman"/>
          <w:bCs/>
          <w:sz w:val="28"/>
          <w:szCs w:val="28"/>
        </w:rPr>
        <w:t xml:space="preserve"> </w:t>
      </w:r>
      <w:r w:rsidR="00CF7743" w:rsidRPr="00B32CE9">
        <w:rPr>
          <w:rFonts w:ascii="Times New Roman" w:hAnsi="Times New Roman" w:cs="Times New Roman"/>
          <w:bCs/>
          <w:sz w:val="28"/>
          <w:szCs w:val="28"/>
        </w:rPr>
        <w:lastRenderedPageBreak/>
        <w:t>Memorándum suscrito por el Señor Roberto Barrientos, Encarg</w:t>
      </w:r>
      <w:r w:rsidR="0071068E" w:rsidRPr="00B32CE9">
        <w:rPr>
          <w:rFonts w:ascii="Times New Roman" w:hAnsi="Times New Roman" w:cs="Times New Roman"/>
          <w:bCs/>
          <w:sz w:val="28"/>
          <w:szCs w:val="28"/>
        </w:rPr>
        <w:t>ado d</w:t>
      </w:r>
      <w:r w:rsidR="00040B2F">
        <w:rPr>
          <w:rFonts w:ascii="Times New Roman" w:hAnsi="Times New Roman" w:cs="Times New Roman"/>
          <w:bCs/>
          <w:sz w:val="28"/>
          <w:szCs w:val="28"/>
        </w:rPr>
        <w:t>e</w:t>
      </w:r>
      <w:r w:rsidR="0071068E" w:rsidRPr="00B32CE9">
        <w:rPr>
          <w:rFonts w:ascii="Times New Roman" w:hAnsi="Times New Roman" w:cs="Times New Roman"/>
          <w:bCs/>
          <w:sz w:val="28"/>
          <w:szCs w:val="28"/>
        </w:rPr>
        <w:t xml:space="preserve"> Combustible de fecha 18/</w:t>
      </w:r>
      <w:r w:rsidR="00CF7743" w:rsidRPr="00B32CE9">
        <w:rPr>
          <w:rFonts w:ascii="Times New Roman" w:hAnsi="Times New Roman" w:cs="Times New Roman"/>
          <w:bCs/>
          <w:sz w:val="28"/>
          <w:szCs w:val="28"/>
        </w:rPr>
        <w:t>03</w:t>
      </w:r>
      <w:r w:rsidR="0071068E" w:rsidRPr="00B32CE9">
        <w:rPr>
          <w:rFonts w:ascii="Times New Roman" w:hAnsi="Times New Roman" w:cs="Times New Roman"/>
          <w:bCs/>
          <w:sz w:val="28"/>
          <w:szCs w:val="28"/>
        </w:rPr>
        <w:t>/</w:t>
      </w:r>
      <w:r w:rsidR="00CF7743" w:rsidRPr="00B32CE9">
        <w:rPr>
          <w:rFonts w:ascii="Times New Roman" w:hAnsi="Times New Roman" w:cs="Times New Roman"/>
          <w:bCs/>
          <w:sz w:val="28"/>
          <w:szCs w:val="28"/>
        </w:rPr>
        <w:t xml:space="preserve">2020 </w:t>
      </w:r>
      <w:r w:rsidR="0071068E" w:rsidRPr="00B32CE9">
        <w:rPr>
          <w:rFonts w:ascii="Times New Roman" w:hAnsi="Times New Roman" w:cs="Times New Roman"/>
          <w:bCs/>
          <w:sz w:val="28"/>
          <w:szCs w:val="28"/>
        </w:rPr>
        <w:t xml:space="preserve">en el cual informa que </w:t>
      </w:r>
      <w:r w:rsidR="00DF13A0" w:rsidRPr="00B32CE9">
        <w:rPr>
          <w:rFonts w:ascii="Times New Roman" w:hAnsi="Times New Roman" w:cs="Times New Roman"/>
          <w:bCs/>
          <w:sz w:val="28"/>
          <w:szCs w:val="28"/>
        </w:rPr>
        <w:t>remitió</w:t>
      </w:r>
      <w:r w:rsidR="0071068E" w:rsidRPr="00B32CE9">
        <w:rPr>
          <w:rFonts w:ascii="Times New Roman" w:hAnsi="Times New Roman" w:cs="Times New Roman"/>
          <w:bCs/>
          <w:sz w:val="28"/>
          <w:szCs w:val="28"/>
        </w:rPr>
        <w:t xml:space="preserve">  </w:t>
      </w:r>
      <w:r w:rsidR="00DF13A0" w:rsidRPr="00B32CE9">
        <w:rPr>
          <w:rFonts w:ascii="Times New Roman" w:hAnsi="Times New Roman" w:cs="Times New Roman"/>
          <w:bCs/>
          <w:sz w:val="28"/>
          <w:szCs w:val="28"/>
        </w:rPr>
        <w:t>memorándum</w:t>
      </w:r>
      <w:r w:rsidR="00CF7743" w:rsidRPr="00B32CE9">
        <w:rPr>
          <w:rFonts w:ascii="Times New Roman" w:hAnsi="Times New Roman" w:cs="Times New Roman"/>
          <w:bCs/>
          <w:sz w:val="28"/>
          <w:szCs w:val="28"/>
        </w:rPr>
        <w:t xml:space="preserve"> con fecha 02</w:t>
      </w:r>
      <w:r w:rsidR="0071068E" w:rsidRPr="00B32CE9">
        <w:rPr>
          <w:rFonts w:ascii="Times New Roman" w:hAnsi="Times New Roman" w:cs="Times New Roman"/>
          <w:bCs/>
          <w:sz w:val="28"/>
          <w:szCs w:val="28"/>
        </w:rPr>
        <w:t>/</w:t>
      </w:r>
      <w:r w:rsidR="00CF7743" w:rsidRPr="00B32CE9">
        <w:rPr>
          <w:rFonts w:ascii="Times New Roman" w:hAnsi="Times New Roman" w:cs="Times New Roman"/>
          <w:bCs/>
          <w:sz w:val="28"/>
          <w:szCs w:val="28"/>
        </w:rPr>
        <w:t>03</w:t>
      </w:r>
      <w:r w:rsidR="0071068E" w:rsidRPr="00B32CE9">
        <w:rPr>
          <w:rFonts w:ascii="Times New Roman" w:hAnsi="Times New Roman" w:cs="Times New Roman"/>
          <w:bCs/>
          <w:sz w:val="28"/>
          <w:szCs w:val="28"/>
        </w:rPr>
        <w:t>/2020 al Sr. Aguirre con copia al S</w:t>
      </w:r>
      <w:r w:rsidR="00E11D86" w:rsidRPr="00B32CE9">
        <w:rPr>
          <w:rFonts w:ascii="Times New Roman" w:hAnsi="Times New Roman" w:cs="Times New Roman"/>
          <w:bCs/>
          <w:sz w:val="28"/>
          <w:szCs w:val="28"/>
        </w:rPr>
        <w:t>ubgerente de Medio A</w:t>
      </w:r>
      <w:r w:rsidR="00CF7743" w:rsidRPr="00B32CE9">
        <w:rPr>
          <w:rFonts w:ascii="Times New Roman" w:hAnsi="Times New Roman" w:cs="Times New Roman"/>
          <w:bCs/>
          <w:sz w:val="28"/>
          <w:szCs w:val="28"/>
        </w:rPr>
        <w:t xml:space="preserve">mbiente para solicitarle </w:t>
      </w:r>
      <w:r w:rsidR="00DF13A0" w:rsidRPr="00B32CE9">
        <w:rPr>
          <w:rFonts w:ascii="Times New Roman" w:hAnsi="Times New Roman" w:cs="Times New Roman"/>
          <w:bCs/>
          <w:sz w:val="28"/>
          <w:szCs w:val="28"/>
        </w:rPr>
        <w:t>Bitácoras</w:t>
      </w:r>
      <w:r w:rsidR="00DF13A0">
        <w:rPr>
          <w:rFonts w:ascii="Times New Roman" w:hAnsi="Times New Roman" w:cs="Times New Roman"/>
          <w:bCs/>
          <w:sz w:val="28"/>
          <w:szCs w:val="28"/>
        </w:rPr>
        <w:t xml:space="preserve"> de los recorridos de los camiones compactadores</w:t>
      </w:r>
      <w:r w:rsidR="001C75E3" w:rsidRPr="00B32CE9">
        <w:rPr>
          <w:rFonts w:ascii="Times New Roman" w:hAnsi="Times New Roman" w:cs="Times New Roman"/>
          <w:bCs/>
          <w:sz w:val="28"/>
          <w:szCs w:val="28"/>
        </w:rPr>
        <w:t>, por el combustib</w:t>
      </w:r>
      <w:r w:rsidR="00DF13A0">
        <w:rPr>
          <w:rFonts w:ascii="Times New Roman" w:hAnsi="Times New Roman" w:cs="Times New Roman"/>
          <w:bCs/>
          <w:sz w:val="28"/>
          <w:szCs w:val="28"/>
        </w:rPr>
        <w:t>le que se les ha despachado a ca</w:t>
      </w:r>
      <w:r w:rsidR="001218EA">
        <w:rPr>
          <w:rFonts w:ascii="Times New Roman" w:hAnsi="Times New Roman" w:cs="Times New Roman"/>
          <w:bCs/>
          <w:sz w:val="28"/>
          <w:szCs w:val="28"/>
        </w:rPr>
        <w:t>da camión</w:t>
      </w:r>
      <w:r w:rsidR="00DF13A0">
        <w:rPr>
          <w:rFonts w:ascii="Times New Roman" w:hAnsi="Times New Roman" w:cs="Times New Roman"/>
          <w:bCs/>
          <w:sz w:val="28"/>
          <w:szCs w:val="28"/>
        </w:rPr>
        <w:t xml:space="preserve"> para evitar futuras ob</w:t>
      </w:r>
      <w:r w:rsidR="00555B4C">
        <w:rPr>
          <w:rFonts w:ascii="Times New Roman" w:hAnsi="Times New Roman" w:cs="Times New Roman"/>
          <w:bCs/>
          <w:sz w:val="28"/>
          <w:szCs w:val="28"/>
        </w:rPr>
        <w:t>servaciones de la Corte de C</w:t>
      </w:r>
      <w:r w:rsidR="001C75E3" w:rsidRPr="00B32CE9">
        <w:rPr>
          <w:rFonts w:ascii="Times New Roman" w:hAnsi="Times New Roman" w:cs="Times New Roman"/>
          <w:bCs/>
          <w:sz w:val="28"/>
          <w:szCs w:val="28"/>
        </w:rPr>
        <w:t>uentas, y</w:t>
      </w:r>
      <w:r w:rsidR="00555B4C">
        <w:rPr>
          <w:rFonts w:ascii="Times New Roman" w:hAnsi="Times New Roman" w:cs="Times New Roman"/>
          <w:bCs/>
          <w:sz w:val="28"/>
          <w:szCs w:val="28"/>
        </w:rPr>
        <w:t>a que en el mes de enero del pre</w:t>
      </w:r>
      <w:r w:rsidR="001C75E3" w:rsidRPr="00B32CE9">
        <w:rPr>
          <w:rFonts w:ascii="Times New Roman" w:hAnsi="Times New Roman" w:cs="Times New Roman"/>
          <w:bCs/>
          <w:sz w:val="28"/>
          <w:szCs w:val="28"/>
        </w:rPr>
        <w:t>sente año se les entrego un total de $9,530.00, sin tener respuesta a lo solicitado</w:t>
      </w:r>
      <w:r w:rsidR="00555B4C">
        <w:rPr>
          <w:rFonts w:ascii="Times New Roman" w:hAnsi="Times New Roman" w:cs="Times New Roman"/>
          <w:bCs/>
          <w:sz w:val="28"/>
          <w:szCs w:val="28"/>
        </w:rPr>
        <w:t xml:space="preserve"> por segunda ocas</w:t>
      </w:r>
      <w:r w:rsidR="00555B4C" w:rsidRPr="00B32CE9">
        <w:rPr>
          <w:rFonts w:ascii="Times New Roman" w:hAnsi="Times New Roman" w:cs="Times New Roman"/>
          <w:bCs/>
          <w:sz w:val="28"/>
          <w:szCs w:val="28"/>
        </w:rPr>
        <w:t>ión</w:t>
      </w:r>
      <w:r w:rsidR="006F0E64" w:rsidRPr="00B32CE9">
        <w:rPr>
          <w:rFonts w:ascii="Times New Roman" w:hAnsi="Times New Roman" w:cs="Times New Roman"/>
          <w:bCs/>
          <w:sz w:val="28"/>
          <w:szCs w:val="28"/>
        </w:rPr>
        <w:t xml:space="preserve"> el </w:t>
      </w:r>
      <w:r w:rsidR="00555B4C" w:rsidRPr="00B32CE9">
        <w:rPr>
          <w:rFonts w:ascii="Times New Roman" w:hAnsi="Times New Roman" w:cs="Times New Roman"/>
          <w:bCs/>
          <w:sz w:val="28"/>
          <w:szCs w:val="28"/>
        </w:rPr>
        <w:t>día</w:t>
      </w:r>
      <w:r w:rsidR="006F0E64" w:rsidRPr="00B32CE9">
        <w:rPr>
          <w:rFonts w:ascii="Times New Roman" w:hAnsi="Times New Roman" w:cs="Times New Roman"/>
          <w:bCs/>
          <w:sz w:val="28"/>
          <w:szCs w:val="28"/>
        </w:rPr>
        <w:t xml:space="preserve"> 09</w:t>
      </w:r>
      <w:r w:rsidR="00555B4C">
        <w:rPr>
          <w:rFonts w:ascii="Times New Roman" w:hAnsi="Times New Roman" w:cs="Times New Roman"/>
          <w:bCs/>
          <w:sz w:val="28"/>
          <w:szCs w:val="28"/>
        </w:rPr>
        <w:t>/</w:t>
      </w:r>
      <w:r w:rsidR="006F0E64" w:rsidRPr="00B32CE9">
        <w:rPr>
          <w:rFonts w:ascii="Times New Roman" w:hAnsi="Times New Roman" w:cs="Times New Roman"/>
          <w:bCs/>
          <w:sz w:val="28"/>
          <w:szCs w:val="28"/>
        </w:rPr>
        <w:t>03</w:t>
      </w:r>
      <w:r w:rsidR="00555B4C">
        <w:rPr>
          <w:rFonts w:ascii="Times New Roman" w:hAnsi="Times New Roman" w:cs="Times New Roman"/>
          <w:bCs/>
          <w:sz w:val="28"/>
          <w:szCs w:val="28"/>
        </w:rPr>
        <w:t>/</w:t>
      </w:r>
      <w:r w:rsidR="006F0E64" w:rsidRPr="00B32CE9">
        <w:rPr>
          <w:rFonts w:ascii="Times New Roman" w:hAnsi="Times New Roman" w:cs="Times New Roman"/>
          <w:bCs/>
          <w:sz w:val="28"/>
          <w:szCs w:val="28"/>
        </w:rPr>
        <w:t>2020 se las solicito nuev</w:t>
      </w:r>
      <w:r w:rsidR="00555B4C">
        <w:rPr>
          <w:rFonts w:ascii="Times New Roman" w:hAnsi="Times New Roman" w:cs="Times New Roman"/>
          <w:bCs/>
          <w:sz w:val="28"/>
          <w:szCs w:val="28"/>
        </w:rPr>
        <w:t>amente sin tener respuesta  has</w:t>
      </w:r>
      <w:r w:rsidR="006F0E64" w:rsidRPr="00B32CE9">
        <w:rPr>
          <w:rFonts w:ascii="Times New Roman" w:hAnsi="Times New Roman" w:cs="Times New Roman"/>
          <w:bCs/>
          <w:sz w:val="28"/>
          <w:szCs w:val="28"/>
        </w:rPr>
        <w:t>ta</w:t>
      </w:r>
      <w:r w:rsidR="00555B4C">
        <w:rPr>
          <w:rFonts w:ascii="Times New Roman" w:hAnsi="Times New Roman" w:cs="Times New Roman"/>
          <w:bCs/>
          <w:sz w:val="28"/>
          <w:szCs w:val="28"/>
        </w:rPr>
        <w:t xml:space="preserve"> la fecha, un silencio administra</w:t>
      </w:r>
      <w:r w:rsidR="006F0E64" w:rsidRPr="00B32CE9">
        <w:rPr>
          <w:rFonts w:ascii="Times New Roman" w:hAnsi="Times New Roman" w:cs="Times New Roman"/>
          <w:bCs/>
          <w:sz w:val="28"/>
          <w:szCs w:val="28"/>
        </w:rPr>
        <w:t>tivo, el 16</w:t>
      </w:r>
      <w:r w:rsidR="00555B4C">
        <w:rPr>
          <w:rFonts w:ascii="Times New Roman" w:hAnsi="Times New Roman" w:cs="Times New Roman"/>
          <w:bCs/>
          <w:sz w:val="28"/>
          <w:szCs w:val="28"/>
        </w:rPr>
        <w:t>/</w:t>
      </w:r>
      <w:r w:rsidR="00C37671" w:rsidRPr="00B32CE9">
        <w:rPr>
          <w:rFonts w:ascii="Times New Roman" w:hAnsi="Times New Roman" w:cs="Times New Roman"/>
          <w:bCs/>
          <w:sz w:val="28"/>
          <w:szCs w:val="28"/>
        </w:rPr>
        <w:t>03</w:t>
      </w:r>
      <w:r w:rsidR="00555B4C">
        <w:rPr>
          <w:rFonts w:ascii="Times New Roman" w:hAnsi="Times New Roman" w:cs="Times New Roman"/>
          <w:bCs/>
          <w:sz w:val="28"/>
          <w:szCs w:val="28"/>
        </w:rPr>
        <w:t>/</w:t>
      </w:r>
      <w:r w:rsidR="001D6621">
        <w:rPr>
          <w:rFonts w:ascii="Times New Roman" w:hAnsi="Times New Roman" w:cs="Times New Roman"/>
          <w:bCs/>
          <w:sz w:val="28"/>
          <w:szCs w:val="28"/>
        </w:rPr>
        <w:t>2020 le remitió el t</w:t>
      </w:r>
      <w:r w:rsidR="00C37671" w:rsidRPr="00B32CE9">
        <w:rPr>
          <w:rFonts w:ascii="Times New Roman" w:hAnsi="Times New Roman" w:cs="Times New Roman"/>
          <w:bCs/>
          <w:sz w:val="28"/>
          <w:szCs w:val="28"/>
        </w:rPr>
        <w:t>e</w:t>
      </w:r>
      <w:r w:rsidR="001D6621">
        <w:rPr>
          <w:rFonts w:ascii="Times New Roman" w:hAnsi="Times New Roman" w:cs="Times New Roman"/>
          <w:bCs/>
          <w:sz w:val="28"/>
          <w:szCs w:val="28"/>
        </w:rPr>
        <w:t>r</w:t>
      </w:r>
      <w:r w:rsidR="00C37671" w:rsidRPr="00B32CE9">
        <w:rPr>
          <w:rFonts w:ascii="Times New Roman" w:hAnsi="Times New Roman" w:cs="Times New Roman"/>
          <w:bCs/>
          <w:sz w:val="28"/>
          <w:szCs w:val="28"/>
        </w:rPr>
        <w:t xml:space="preserve">cer </w:t>
      </w:r>
      <w:r w:rsidR="001D6621" w:rsidRPr="00B32CE9">
        <w:rPr>
          <w:rFonts w:ascii="Times New Roman" w:hAnsi="Times New Roman" w:cs="Times New Roman"/>
          <w:bCs/>
          <w:sz w:val="28"/>
          <w:szCs w:val="28"/>
        </w:rPr>
        <w:t>memorándum</w:t>
      </w:r>
      <w:r w:rsidR="00E8105C">
        <w:rPr>
          <w:rFonts w:ascii="Times New Roman" w:hAnsi="Times New Roman" w:cs="Times New Roman"/>
          <w:bCs/>
          <w:sz w:val="28"/>
          <w:szCs w:val="28"/>
        </w:rPr>
        <w:t xml:space="preserve"> donde </w:t>
      </w:r>
      <w:r w:rsidR="00C37671" w:rsidRPr="00B32CE9">
        <w:rPr>
          <w:rFonts w:ascii="Times New Roman" w:hAnsi="Times New Roman" w:cs="Times New Roman"/>
          <w:bCs/>
          <w:sz w:val="28"/>
          <w:szCs w:val="28"/>
        </w:rPr>
        <w:t>l</w:t>
      </w:r>
      <w:r w:rsidR="00E8105C">
        <w:rPr>
          <w:rFonts w:ascii="Times New Roman" w:hAnsi="Times New Roman" w:cs="Times New Roman"/>
          <w:bCs/>
          <w:sz w:val="28"/>
          <w:szCs w:val="28"/>
        </w:rPr>
        <w:t xml:space="preserve">e solicito </w:t>
      </w:r>
      <w:r w:rsidR="00C37671" w:rsidRPr="00B32CE9">
        <w:rPr>
          <w:rFonts w:ascii="Times New Roman" w:hAnsi="Times New Roman" w:cs="Times New Roman"/>
          <w:bCs/>
          <w:sz w:val="28"/>
          <w:szCs w:val="28"/>
        </w:rPr>
        <w:t>las bitácoras nuevamente del mes de febrero se l</w:t>
      </w:r>
      <w:r w:rsidR="00354913" w:rsidRPr="00B32CE9">
        <w:rPr>
          <w:rFonts w:ascii="Times New Roman" w:hAnsi="Times New Roman" w:cs="Times New Roman"/>
          <w:bCs/>
          <w:sz w:val="28"/>
          <w:szCs w:val="28"/>
        </w:rPr>
        <w:t xml:space="preserve">e entrego un total de $7,420.00, este </w:t>
      </w:r>
      <w:r w:rsidR="00E8105C" w:rsidRPr="00B32CE9">
        <w:rPr>
          <w:rFonts w:ascii="Times New Roman" w:hAnsi="Times New Roman" w:cs="Times New Roman"/>
          <w:bCs/>
          <w:sz w:val="28"/>
          <w:szCs w:val="28"/>
        </w:rPr>
        <w:t>día</w:t>
      </w:r>
      <w:r w:rsidR="00354913" w:rsidRPr="00B32CE9">
        <w:rPr>
          <w:rFonts w:ascii="Times New Roman" w:hAnsi="Times New Roman" w:cs="Times New Roman"/>
          <w:bCs/>
          <w:sz w:val="28"/>
          <w:szCs w:val="28"/>
        </w:rPr>
        <w:t xml:space="preserve"> recibió </w:t>
      </w:r>
      <w:r w:rsidR="00E8105C">
        <w:rPr>
          <w:rFonts w:ascii="Times New Roman" w:hAnsi="Times New Roman" w:cs="Times New Roman"/>
          <w:bCs/>
          <w:sz w:val="28"/>
          <w:szCs w:val="28"/>
        </w:rPr>
        <w:t xml:space="preserve"> a las 1:</w:t>
      </w:r>
      <w:r w:rsidR="00354913" w:rsidRPr="00B32CE9">
        <w:rPr>
          <w:rFonts w:ascii="Times New Roman" w:hAnsi="Times New Roman" w:cs="Times New Roman"/>
          <w:bCs/>
          <w:sz w:val="28"/>
          <w:szCs w:val="28"/>
        </w:rPr>
        <w:t>58 p.m.</w:t>
      </w:r>
      <w:r w:rsidR="00E8105C">
        <w:rPr>
          <w:rFonts w:ascii="Times New Roman" w:hAnsi="Times New Roman" w:cs="Times New Roman"/>
          <w:bCs/>
          <w:sz w:val="28"/>
          <w:szCs w:val="28"/>
        </w:rPr>
        <w:t>,</w:t>
      </w:r>
      <w:r w:rsidR="00354913" w:rsidRPr="00B32CE9">
        <w:rPr>
          <w:rFonts w:ascii="Times New Roman" w:hAnsi="Times New Roman" w:cs="Times New Roman"/>
          <w:bCs/>
          <w:sz w:val="28"/>
          <w:szCs w:val="28"/>
        </w:rPr>
        <w:t xml:space="preserve"> las bitácoras del m</w:t>
      </w:r>
      <w:r w:rsidR="00E8105C">
        <w:rPr>
          <w:rFonts w:ascii="Times New Roman" w:hAnsi="Times New Roman" w:cs="Times New Roman"/>
          <w:bCs/>
          <w:sz w:val="28"/>
          <w:szCs w:val="28"/>
        </w:rPr>
        <w:t>e</w:t>
      </w:r>
      <w:r w:rsidR="00354913" w:rsidRPr="00B32CE9">
        <w:rPr>
          <w:rFonts w:ascii="Times New Roman" w:hAnsi="Times New Roman" w:cs="Times New Roman"/>
          <w:bCs/>
          <w:sz w:val="28"/>
          <w:szCs w:val="28"/>
        </w:rPr>
        <w:t xml:space="preserve">s de febrero  pero quedaron pendientes las del mes de enero, en el </w:t>
      </w:r>
      <w:r w:rsidR="00E8105C" w:rsidRPr="00B32CE9">
        <w:rPr>
          <w:rFonts w:ascii="Times New Roman" w:hAnsi="Times New Roman" w:cs="Times New Roman"/>
          <w:bCs/>
          <w:sz w:val="28"/>
          <w:szCs w:val="28"/>
        </w:rPr>
        <w:t>memorándum</w:t>
      </w:r>
      <w:r w:rsidR="00263CC6" w:rsidRPr="00B32CE9">
        <w:rPr>
          <w:rFonts w:ascii="Times New Roman" w:hAnsi="Times New Roman" w:cs="Times New Roman"/>
          <w:bCs/>
          <w:sz w:val="28"/>
          <w:szCs w:val="28"/>
        </w:rPr>
        <w:t xml:space="preserve"> el manifiesta que no es propietario de vehículos ni motocicleta alguna, no tiene relación con los vales, no tengo relación con la gasoli</w:t>
      </w:r>
      <w:r w:rsidR="00FD029A" w:rsidRPr="00B32CE9">
        <w:rPr>
          <w:rFonts w:ascii="Times New Roman" w:hAnsi="Times New Roman" w:cs="Times New Roman"/>
          <w:bCs/>
          <w:sz w:val="28"/>
          <w:szCs w:val="28"/>
        </w:rPr>
        <w:t xml:space="preserve">nera que provee el </w:t>
      </w:r>
      <w:r w:rsidR="002C57EC" w:rsidRPr="00B32CE9">
        <w:rPr>
          <w:rFonts w:ascii="Times New Roman" w:hAnsi="Times New Roman" w:cs="Times New Roman"/>
          <w:bCs/>
          <w:sz w:val="28"/>
          <w:szCs w:val="28"/>
        </w:rPr>
        <w:t>combustible</w:t>
      </w:r>
      <w:r w:rsidR="00FD029A" w:rsidRPr="00B32CE9">
        <w:rPr>
          <w:rFonts w:ascii="Times New Roman" w:hAnsi="Times New Roman" w:cs="Times New Roman"/>
          <w:bCs/>
          <w:sz w:val="28"/>
          <w:szCs w:val="28"/>
        </w:rPr>
        <w:t>, por lo que quisiera  que como máximas autoridades</w:t>
      </w:r>
      <w:r w:rsidR="00D14414" w:rsidRPr="00B32CE9">
        <w:rPr>
          <w:rFonts w:ascii="Times New Roman" w:hAnsi="Times New Roman" w:cs="Times New Roman"/>
          <w:bCs/>
          <w:sz w:val="28"/>
          <w:szCs w:val="28"/>
        </w:rPr>
        <w:t xml:space="preserve"> me dieran instrucciones a quienes les solicito la información de respaldo para justific</w:t>
      </w:r>
      <w:r w:rsidR="002C57EC">
        <w:rPr>
          <w:rFonts w:ascii="Times New Roman" w:hAnsi="Times New Roman" w:cs="Times New Roman"/>
          <w:bCs/>
          <w:sz w:val="28"/>
          <w:szCs w:val="28"/>
        </w:rPr>
        <w:t>ar</w:t>
      </w:r>
      <w:r w:rsidR="00D14414" w:rsidRPr="00B32CE9">
        <w:rPr>
          <w:rFonts w:ascii="Times New Roman" w:hAnsi="Times New Roman" w:cs="Times New Roman"/>
          <w:bCs/>
          <w:sz w:val="28"/>
          <w:szCs w:val="28"/>
        </w:rPr>
        <w:t xml:space="preserve"> el suministro de combustible</w:t>
      </w:r>
      <w:r w:rsidR="002C57EC">
        <w:rPr>
          <w:rFonts w:ascii="Times New Roman" w:hAnsi="Times New Roman" w:cs="Times New Roman"/>
          <w:bCs/>
          <w:sz w:val="28"/>
          <w:szCs w:val="28"/>
        </w:rPr>
        <w:t>,</w:t>
      </w:r>
      <w:r w:rsidR="00D14414" w:rsidRPr="00B32CE9">
        <w:rPr>
          <w:rFonts w:ascii="Times New Roman" w:hAnsi="Times New Roman" w:cs="Times New Roman"/>
          <w:bCs/>
          <w:sz w:val="28"/>
          <w:szCs w:val="28"/>
        </w:rPr>
        <w:t xml:space="preserve"> el Sr, Aguirre no quie</w:t>
      </w:r>
      <w:r w:rsidR="002C57EC">
        <w:rPr>
          <w:rFonts w:ascii="Times New Roman" w:hAnsi="Times New Roman" w:cs="Times New Roman"/>
          <w:bCs/>
          <w:sz w:val="28"/>
          <w:szCs w:val="28"/>
        </w:rPr>
        <w:t>r</w:t>
      </w:r>
      <w:r w:rsidR="00D14414" w:rsidRPr="00B32CE9">
        <w:rPr>
          <w:rFonts w:ascii="Times New Roman" w:hAnsi="Times New Roman" w:cs="Times New Roman"/>
          <w:bCs/>
          <w:sz w:val="28"/>
          <w:szCs w:val="28"/>
        </w:rPr>
        <w:t xml:space="preserve">e asumir la </w:t>
      </w:r>
      <w:r w:rsidR="002C57EC" w:rsidRPr="00B32CE9">
        <w:rPr>
          <w:rFonts w:ascii="Times New Roman" w:hAnsi="Times New Roman" w:cs="Times New Roman"/>
          <w:bCs/>
          <w:sz w:val="28"/>
          <w:szCs w:val="28"/>
        </w:rPr>
        <w:t>responsabilidad</w:t>
      </w:r>
      <w:r w:rsidR="002C57EC">
        <w:rPr>
          <w:rFonts w:ascii="Times New Roman" w:hAnsi="Times New Roman" w:cs="Times New Roman"/>
          <w:bCs/>
          <w:sz w:val="28"/>
          <w:szCs w:val="28"/>
        </w:rPr>
        <w:t xml:space="preserve"> como Je</w:t>
      </w:r>
      <w:r w:rsidR="00D14414" w:rsidRPr="00B32CE9">
        <w:rPr>
          <w:rFonts w:ascii="Times New Roman" w:hAnsi="Times New Roman" w:cs="Times New Roman"/>
          <w:bCs/>
          <w:sz w:val="28"/>
          <w:szCs w:val="28"/>
        </w:rPr>
        <w:t xml:space="preserve">fe de </w:t>
      </w:r>
      <w:r w:rsidR="002C57EC">
        <w:rPr>
          <w:rFonts w:ascii="Times New Roman" w:hAnsi="Times New Roman" w:cs="Times New Roman"/>
          <w:bCs/>
          <w:sz w:val="28"/>
          <w:szCs w:val="28"/>
        </w:rPr>
        <w:t>R</w:t>
      </w:r>
      <w:r w:rsidR="00D14414" w:rsidRPr="00B32CE9">
        <w:rPr>
          <w:rFonts w:ascii="Times New Roman" w:hAnsi="Times New Roman" w:cs="Times New Roman"/>
          <w:bCs/>
          <w:sz w:val="28"/>
          <w:szCs w:val="28"/>
        </w:rPr>
        <w:t xml:space="preserve">ecolección </w:t>
      </w:r>
      <w:r w:rsidR="002C57EC">
        <w:rPr>
          <w:rFonts w:ascii="Times New Roman" w:hAnsi="Times New Roman" w:cs="Times New Roman"/>
          <w:bCs/>
          <w:sz w:val="28"/>
          <w:szCs w:val="28"/>
        </w:rPr>
        <w:t xml:space="preserve">y Aseo </w:t>
      </w:r>
      <w:r w:rsidR="00D14414" w:rsidRPr="00B32CE9">
        <w:rPr>
          <w:rFonts w:ascii="Times New Roman" w:hAnsi="Times New Roman" w:cs="Times New Roman"/>
          <w:bCs/>
          <w:sz w:val="28"/>
          <w:szCs w:val="28"/>
        </w:rPr>
        <w:t>lo que hago de su conocimiento que cualquier observación lo responsabilizo de cualquier reparo</w:t>
      </w:r>
      <w:r w:rsidR="002C57EC">
        <w:rPr>
          <w:rFonts w:ascii="Times New Roman" w:hAnsi="Times New Roman" w:cs="Times New Roman"/>
          <w:bCs/>
          <w:sz w:val="28"/>
          <w:szCs w:val="28"/>
        </w:rPr>
        <w:t xml:space="preserve"> en alguna auditoria al faltar </w:t>
      </w:r>
      <w:r w:rsidR="00726331">
        <w:rPr>
          <w:rFonts w:ascii="Times New Roman" w:hAnsi="Times New Roman" w:cs="Times New Roman"/>
          <w:bCs/>
          <w:sz w:val="28"/>
          <w:szCs w:val="28"/>
        </w:rPr>
        <w:t>los respaldos  antes mencionados.</w:t>
      </w:r>
      <w:r w:rsidR="00FD029A" w:rsidRPr="00B32CE9">
        <w:rPr>
          <w:rFonts w:ascii="Times New Roman" w:hAnsi="Times New Roman" w:cs="Times New Roman"/>
          <w:bCs/>
          <w:sz w:val="28"/>
          <w:szCs w:val="28"/>
        </w:rPr>
        <w:t xml:space="preserve"> </w:t>
      </w:r>
      <w:r w:rsidR="00756919" w:rsidRPr="00896331">
        <w:rPr>
          <w:rFonts w:ascii="Times New Roman" w:hAnsi="Times New Roman" w:cs="Times New Roman"/>
          <w:b/>
          <w:bCs/>
          <w:sz w:val="28"/>
          <w:szCs w:val="28"/>
        </w:rPr>
        <w:t>II.-</w:t>
      </w:r>
      <w:r w:rsidR="00756919">
        <w:rPr>
          <w:rFonts w:ascii="Times New Roman" w:hAnsi="Times New Roman" w:cs="Times New Roman"/>
          <w:bCs/>
          <w:sz w:val="28"/>
          <w:szCs w:val="28"/>
        </w:rPr>
        <w:t xml:space="preserve"> </w:t>
      </w:r>
      <w:r w:rsidR="006D7C74" w:rsidRPr="00896331">
        <w:rPr>
          <w:rFonts w:ascii="Times New Roman" w:hAnsi="Times New Roman" w:cs="Times New Roman"/>
          <w:bCs/>
          <w:sz w:val="28"/>
          <w:szCs w:val="28"/>
        </w:rPr>
        <w:t xml:space="preserve">Nota presentada por el Señor </w:t>
      </w:r>
      <w:r w:rsidR="00946A9A" w:rsidRPr="00896331">
        <w:rPr>
          <w:rFonts w:ascii="Times New Roman" w:hAnsi="Times New Roman" w:cs="Times New Roman"/>
          <w:bCs/>
          <w:sz w:val="28"/>
          <w:szCs w:val="28"/>
        </w:rPr>
        <w:t xml:space="preserve">Roberto Moran  Aguirre, Jefe de </w:t>
      </w:r>
      <w:r w:rsidR="001A77A4" w:rsidRPr="00896331">
        <w:rPr>
          <w:rFonts w:ascii="Times New Roman" w:hAnsi="Times New Roman" w:cs="Times New Roman"/>
          <w:bCs/>
          <w:sz w:val="28"/>
          <w:szCs w:val="28"/>
        </w:rPr>
        <w:t>Recolección</w:t>
      </w:r>
      <w:r w:rsidR="00946A9A" w:rsidRPr="00896331">
        <w:rPr>
          <w:rFonts w:ascii="Times New Roman" w:hAnsi="Times New Roman" w:cs="Times New Roman"/>
          <w:bCs/>
          <w:sz w:val="28"/>
          <w:szCs w:val="28"/>
        </w:rPr>
        <w:t xml:space="preserve"> y Aseo </w:t>
      </w:r>
      <w:r w:rsidR="002F78E7" w:rsidRPr="00896331">
        <w:rPr>
          <w:rFonts w:ascii="Times New Roman" w:hAnsi="Times New Roman" w:cs="Times New Roman"/>
          <w:bCs/>
          <w:sz w:val="28"/>
          <w:szCs w:val="28"/>
        </w:rPr>
        <w:t xml:space="preserve">de fecha </w:t>
      </w:r>
      <w:r w:rsidR="00946A9A" w:rsidRPr="00896331">
        <w:rPr>
          <w:rFonts w:ascii="Times New Roman" w:hAnsi="Times New Roman" w:cs="Times New Roman"/>
          <w:bCs/>
          <w:sz w:val="28"/>
          <w:szCs w:val="28"/>
        </w:rPr>
        <w:t xml:space="preserve">dieciocho de marzo </w:t>
      </w:r>
      <w:r w:rsidR="002F78E7" w:rsidRPr="00896331">
        <w:rPr>
          <w:rFonts w:ascii="Times New Roman" w:hAnsi="Times New Roman" w:cs="Times New Roman"/>
          <w:bCs/>
          <w:sz w:val="28"/>
          <w:szCs w:val="28"/>
        </w:rPr>
        <w:t>del dos mil veinte</w:t>
      </w:r>
      <w:r w:rsidR="00756919" w:rsidRPr="00896331">
        <w:rPr>
          <w:rFonts w:ascii="Times New Roman" w:hAnsi="Times New Roman" w:cs="Times New Roman"/>
          <w:bCs/>
          <w:sz w:val="28"/>
          <w:szCs w:val="28"/>
        </w:rPr>
        <w:t xml:space="preserve">, </w:t>
      </w:r>
      <w:r w:rsidR="00901DC1" w:rsidRPr="00896331">
        <w:rPr>
          <w:rFonts w:ascii="Times New Roman" w:hAnsi="Times New Roman" w:cs="Times New Roman"/>
          <w:bCs/>
          <w:sz w:val="28"/>
          <w:szCs w:val="28"/>
        </w:rPr>
        <w:t xml:space="preserve"> remitido al Señor Roberto Barrientos, Encargado de Combustible </w:t>
      </w:r>
      <w:r w:rsidR="00756919" w:rsidRPr="00896331">
        <w:rPr>
          <w:rFonts w:ascii="Times New Roman" w:hAnsi="Times New Roman" w:cs="Times New Roman"/>
          <w:bCs/>
          <w:sz w:val="28"/>
          <w:szCs w:val="28"/>
        </w:rPr>
        <w:t xml:space="preserve">el cual manifiesta </w:t>
      </w:r>
      <w:r w:rsidR="004C09EF" w:rsidRPr="00896331">
        <w:rPr>
          <w:rFonts w:ascii="Times New Roman" w:hAnsi="Times New Roman" w:cs="Times New Roman"/>
          <w:bCs/>
          <w:sz w:val="28"/>
          <w:szCs w:val="28"/>
        </w:rPr>
        <w:t>que</w:t>
      </w:r>
      <w:r w:rsidR="002F78E7" w:rsidRPr="00896331">
        <w:rPr>
          <w:rFonts w:ascii="Times New Roman" w:hAnsi="Times New Roman" w:cs="Times New Roman"/>
          <w:bCs/>
          <w:sz w:val="28"/>
          <w:szCs w:val="28"/>
        </w:rPr>
        <w:t xml:space="preserve"> </w:t>
      </w:r>
      <w:r w:rsidR="00901DC1" w:rsidRPr="00896331">
        <w:rPr>
          <w:rFonts w:ascii="Times New Roman" w:hAnsi="Times New Roman" w:cs="Times New Roman"/>
          <w:bCs/>
          <w:sz w:val="28"/>
          <w:szCs w:val="28"/>
        </w:rPr>
        <w:t xml:space="preserve">en respuesta a </w:t>
      </w:r>
      <w:r w:rsidR="001A77A4" w:rsidRPr="00896331">
        <w:rPr>
          <w:rFonts w:ascii="Times New Roman" w:hAnsi="Times New Roman" w:cs="Times New Roman"/>
          <w:bCs/>
          <w:sz w:val="28"/>
          <w:szCs w:val="28"/>
        </w:rPr>
        <w:t>memorándum</w:t>
      </w:r>
      <w:r w:rsidR="00D002BE" w:rsidRPr="00896331">
        <w:rPr>
          <w:rFonts w:ascii="Times New Roman" w:hAnsi="Times New Roman" w:cs="Times New Roman"/>
          <w:bCs/>
          <w:sz w:val="28"/>
          <w:szCs w:val="28"/>
        </w:rPr>
        <w:t xml:space="preserve">, </w:t>
      </w:r>
      <w:r w:rsidR="00E13B4C" w:rsidRPr="00896331">
        <w:rPr>
          <w:rFonts w:ascii="Times New Roman" w:hAnsi="Times New Roman" w:cs="Times New Roman"/>
          <w:bCs/>
          <w:sz w:val="28"/>
          <w:szCs w:val="28"/>
        </w:rPr>
        <w:t>de f</w:t>
      </w:r>
      <w:r w:rsidR="00D85333" w:rsidRPr="00896331">
        <w:rPr>
          <w:rFonts w:ascii="Times New Roman" w:hAnsi="Times New Roman" w:cs="Times New Roman"/>
          <w:bCs/>
          <w:sz w:val="28"/>
          <w:szCs w:val="28"/>
        </w:rPr>
        <w:t>e</w:t>
      </w:r>
      <w:r w:rsidR="00E13B4C" w:rsidRPr="00896331">
        <w:rPr>
          <w:rFonts w:ascii="Times New Roman" w:hAnsi="Times New Roman" w:cs="Times New Roman"/>
          <w:bCs/>
          <w:sz w:val="28"/>
          <w:szCs w:val="28"/>
        </w:rPr>
        <w:t>c</w:t>
      </w:r>
      <w:r w:rsidR="00D85333" w:rsidRPr="00896331">
        <w:rPr>
          <w:rFonts w:ascii="Times New Roman" w:hAnsi="Times New Roman" w:cs="Times New Roman"/>
          <w:bCs/>
          <w:sz w:val="28"/>
          <w:szCs w:val="28"/>
        </w:rPr>
        <w:t>ha 13 de marzo del presente, por medio de</w:t>
      </w:r>
      <w:r w:rsidR="00C64AA0" w:rsidRPr="00896331">
        <w:rPr>
          <w:rFonts w:ascii="Times New Roman" w:hAnsi="Times New Roman" w:cs="Times New Roman"/>
          <w:bCs/>
          <w:sz w:val="28"/>
          <w:szCs w:val="28"/>
        </w:rPr>
        <w:t>l cual lo responsabilizan</w:t>
      </w:r>
      <w:r w:rsidR="00D002BE" w:rsidRPr="00896331">
        <w:rPr>
          <w:rFonts w:ascii="Times New Roman" w:hAnsi="Times New Roman" w:cs="Times New Roman"/>
          <w:bCs/>
          <w:sz w:val="28"/>
          <w:szCs w:val="28"/>
        </w:rPr>
        <w:t xml:space="preserve"> de re</w:t>
      </w:r>
      <w:r w:rsidR="00D85333" w:rsidRPr="00896331">
        <w:rPr>
          <w:rFonts w:ascii="Times New Roman" w:hAnsi="Times New Roman" w:cs="Times New Roman"/>
          <w:bCs/>
          <w:sz w:val="28"/>
          <w:szCs w:val="28"/>
        </w:rPr>
        <w:t>p</w:t>
      </w:r>
      <w:r w:rsidR="00D002BE" w:rsidRPr="00896331">
        <w:rPr>
          <w:rFonts w:ascii="Times New Roman" w:hAnsi="Times New Roman" w:cs="Times New Roman"/>
          <w:bCs/>
          <w:sz w:val="28"/>
          <w:szCs w:val="28"/>
        </w:rPr>
        <w:t>a</w:t>
      </w:r>
      <w:r w:rsidR="00C64AA0" w:rsidRPr="00896331">
        <w:rPr>
          <w:rFonts w:ascii="Times New Roman" w:hAnsi="Times New Roman" w:cs="Times New Roman"/>
          <w:bCs/>
          <w:sz w:val="28"/>
          <w:szCs w:val="28"/>
        </w:rPr>
        <w:t>ro alguno por la Corte de C</w:t>
      </w:r>
      <w:r w:rsidR="00D85333" w:rsidRPr="00896331">
        <w:rPr>
          <w:rFonts w:ascii="Times New Roman" w:hAnsi="Times New Roman" w:cs="Times New Roman"/>
          <w:bCs/>
          <w:sz w:val="28"/>
          <w:szCs w:val="28"/>
        </w:rPr>
        <w:t xml:space="preserve">uentas en </w:t>
      </w:r>
      <w:r w:rsidR="00722D3E" w:rsidRPr="00896331">
        <w:rPr>
          <w:rFonts w:ascii="Times New Roman" w:hAnsi="Times New Roman" w:cs="Times New Roman"/>
          <w:bCs/>
          <w:sz w:val="28"/>
          <w:szCs w:val="28"/>
        </w:rPr>
        <w:t>relación</w:t>
      </w:r>
      <w:r w:rsidR="00D85333" w:rsidRPr="00896331">
        <w:rPr>
          <w:rFonts w:ascii="Times New Roman" w:hAnsi="Times New Roman" w:cs="Times New Roman"/>
          <w:bCs/>
          <w:sz w:val="28"/>
          <w:szCs w:val="28"/>
        </w:rPr>
        <w:t xml:space="preserve"> al</w:t>
      </w:r>
      <w:r w:rsidR="00C64AA0" w:rsidRPr="00896331">
        <w:rPr>
          <w:rFonts w:ascii="Times New Roman" w:hAnsi="Times New Roman" w:cs="Times New Roman"/>
          <w:bCs/>
          <w:sz w:val="28"/>
          <w:szCs w:val="28"/>
        </w:rPr>
        <w:t xml:space="preserve"> gasto de combustible en las operaciones del Departamento de Recolección y Aseo</w:t>
      </w:r>
      <w:r w:rsidR="00D85333" w:rsidRPr="00896331">
        <w:rPr>
          <w:rFonts w:ascii="Times New Roman" w:hAnsi="Times New Roman" w:cs="Times New Roman"/>
          <w:bCs/>
          <w:sz w:val="28"/>
          <w:szCs w:val="28"/>
        </w:rPr>
        <w:t>,</w:t>
      </w:r>
      <w:r w:rsidR="00AE7476" w:rsidRPr="00896331">
        <w:rPr>
          <w:rFonts w:ascii="Times New Roman" w:hAnsi="Times New Roman" w:cs="Times New Roman"/>
          <w:bCs/>
          <w:sz w:val="28"/>
          <w:szCs w:val="28"/>
        </w:rPr>
        <w:t xml:space="preserve"> razón por la cual le manifiesta lo  siguiente: </w:t>
      </w:r>
    </w:p>
    <w:p w14:paraId="54751740" w14:textId="06908914" w:rsidR="00946A9A" w:rsidRPr="00896331" w:rsidRDefault="00AE7476" w:rsidP="00C9085C">
      <w:pPr>
        <w:pStyle w:val="Prrafodelista"/>
        <w:numPr>
          <w:ilvl w:val="0"/>
          <w:numId w:val="36"/>
        </w:numPr>
        <w:jc w:val="both"/>
        <w:rPr>
          <w:rFonts w:ascii="Times New Roman" w:hAnsi="Times New Roman" w:cs="Times New Roman"/>
          <w:bCs/>
          <w:sz w:val="28"/>
          <w:szCs w:val="28"/>
        </w:rPr>
      </w:pPr>
      <w:r w:rsidRPr="00896331">
        <w:rPr>
          <w:rFonts w:ascii="Times New Roman" w:hAnsi="Times New Roman" w:cs="Times New Roman"/>
          <w:bCs/>
          <w:sz w:val="28"/>
          <w:szCs w:val="28"/>
        </w:rPr>
        <w:t>N</w:t>
      </w:r>
      <w:r w:rsidR="00D85333" w:rsidRPr="00896331">
        <w:rPr>
          <w:rFonts w:ascii="Times New Roman" w:hAnsi="Times New Roman" w:cs="Times New Roman"/>
          <w:bCs/>
          <w:sz w:val="28"/>
          <w:szCs w:val="28"/>
        </w:rPr>
        <w:t xml:space="preserve">o soy propietario de </w:t>
      </w:r>
      <w:r w:rsidR="00722D3E" w:rsidRPr="00896331">
        <w:rPr>
          <w:rFonts w:ascii="Times New Roman" w:hAnsi="Times New Roman" w:cs="Times New Roman"/>
          <w:bCs/>
          <w:sz w:val="28"/>
          <w:szCs w:val="28"/>
        </w:rPr>
        <w:t>vehículo</w:t>
      </w:r>
      <w:r w:rsidR="00D85333" w:rsidRPr="00896331">
        <w:rPr>
          <w:rFonts w:ascii="Times New Roman" w:hAnsi="Times New Roman" w:cs="Times New Roman"/>
          <w:bCs/>
          <w:sz w:val="28"/>
          <w:szCs w:val="28"/>
        </w:rPr>
        <w:t xml:space="preserve"> ni de </w:t>
      </w:r>
      <w:r w:rsidR="0060294E" w:rsidRPr="00896331">
        <w:rPr>
          <w:rFonts w:ascii="Times New Roman" w:hAnsi="Times New Roman" w:cs="Times New Roman"/>
          <w:bCs/>
          <w:sz w:val="28"/>
          <w:szCs w:val="28"/>
        </w:rPr>
        <w:t>m</w:t>
      </w:r>
      <w:r w:rsidR="00D85333" w:rsidRPr="00896331">
        <w:rPr>
          <w:rFonts w:ascii="Times New Roman" w:hAnsi="Times New Roman" w:cs="Times New Roman"/>
          <w:bCs/>
          <w:sz w:val="28"/>
          <w:szCs w:val="28"/>
        </w:rPr>
        <w:t>oto alguna</w:t>
      </w:r>
    </w:p>
    <w:p w14:paraId="30461368" w14:textId="3EC0E31B" w:rsidR="00D85333" w:rsidRPr="00896331" w:rsidRDefault="00D85333" w:rsidP="00C9085C">
      <w:pPr>
        <w:pStyle w:val="Prrafodelista"/>
        <w:numPr>
          <w:ilvl w:val="0"/>
          <w:numId w:val="36"/>
        </w:numPr>
        <w:jc w:val="both"/>
        <w:rPr>
          <w:rFonts w:ascii="Times New Roman" w:hAnsi="Times New Roman" w:cs="Times New Roman"/>
          <w:bCs/>
          <w:sz w:val="28"/>
          <w:szCs w:val="28"/>
        </w:rPr>
      </w:pPr>
      <w:r w:rsidRPr="00896331">
        <w:rPr>
          <w:rFonts w:ascii="Times New Roman" w:hAnsi="Times New Roman" w:cs="Times New Roman"/>
          <w:bCs/>
          <w:sz w:val="28"/>
          <w:szCs w:val="28"/>
        </w:rPr>
        <w:t>No tengo relación alguna con los vales de combustible</w:t>
      </w:r>
    </w:p>
    <w:p w14:paraId="3FA88346" w14:textId="0E0BAE63" w:rsidR="00D85333" w:rsidRPr="00896331" w:rsidRDefault="00D85333" w:rsidP="00C9085C">
      <w:pPr>
        <w:pStyle w:val="Prrafodelista"/>
        <w:numPr>
          <w:ilvl w:val="0"/>
          <w:numId w:val="36"/>
        </w:numPr>
        <w:jc w:val="both"/>
        <w:rPr>
          <w:rFonts w:ascii="Times New Roman" w:hAnsi="Times New Roman" w:cs="Times New Roman"/>
          <w:bCs/>
          <w:sz w:val="28"/>
          <w:szCs w:val="28"/>
        </w:rPr>
      </w:pPr>
      <w:r w:rsidRPr="00896331">
        <w:rPr>
          <w:rFonts w:ascii="Times New Roman" w:hAnsi="Times New Roman" w:cs="Times New Roman"/>
          <w:bCs/>
          <w:sz w:val="28"/>
          <w:szCs w:val="28"/>
        </w:rPr>
        <w:t xml:space="preserve">No tengo ninguna relación  con la </w:t>
      </w:r>
      <w:r w:rsidR="00722D3E" w:rsidRPr="00896331">
        <w:rPr>
          <w:rFonts w:ascii="Times New Roman" w:hAnsi="Times New Roman" w:cs="Times New Roman"/>
          <w:bCs/>
          <w:sz w:val="28"/>
          <w:szCs w:val="28"/>
        </w:rPr>
        <w:t>gasolinera</w:t>
      </w:r>
      <w:r w:rsidRPr="00896331">
        <w:rPr>
          <w:rFonts w:ascii="Times New Roman" w:hAnsi="Times New Roman" w:cs="Times New Roman"/>
          <w:bCs/>
          <w:sz w:val="28"/>
          <w:szCs w:val="28"/>
        </w:rPr>
        <w:t xml:space="preserve"> que nos provee el combu</w:t>
      </w:r>
      <w:r w:rsidR="004C5783" w:rsidRPr="00896331">
        <w:rPr>
          <w:rFonts w:ascii="Times New Roman" w:hAnsi="Times New Roman" w:cs="Times New Roman"/>
          <w:bCs/>
          <w:sz w:val="28"/>
          <w:szCs w:val="28"/>
        </w:rPr>
        <w:t>stible</w:t>
      </w:r>
    </w:p>
    <w:p w14:paraId="7D4D5941" w14:textId="061B60F0" w:rsidR="004C5783" w:rsidRPr="00896331" w:rsidRDefault="004C5783" w:rsidP="00C9085C">
      <w:pPr>
        <w:pStyle w:val="Prrafodelista"/>
        <w:numPr>
          <w:ilvl w:val="0"/>
          <w:numId w:val="36"/>
        </w:numPr>
        <w:jc w:val="both"/>
        <w:rPr>
          <w:rFonts w:ascii="Times New Roman" w:hAnsi="Times New Roman" w:cs="Times New Roman"/>
          <w:bCs/>
          <w:sz w:val="28"/>
          <w:szCs w:val="28"/>
        </w:rPr>
      </w:pPr>
      <w:r w:rsidRPr="00896331">
        <w:rPr>
          <w:rFonts w:ascii="Times New Roman" w:hAnsi="Times New Roman" w:cs="Times New Roman"/>
          <w:bCs/>
          <w:sz w:val="28"/>
          <w:szCs w:val="28"/>
        </w:rPr>
        <w:t>No me preocupa lo que usted manifiesta</w:t>
      </w:r>
      <w:r w:rsidR="00060B9F" w:rsidRPr="00896331">
        <w:rPr>
          <w:rFonts w:ascii="Times New Roman" w:hAnsi="Times New Roman" w:cs="Times New Roman"/>
          <w:bCs/>
          <w:sz w:val="28"/>
          <w:szCs w:val="28"/>
        </w:rPr>
        <w:t xml:space="preserve"> en dicho </w:t>
      </w:r>
      <w:r w:rsidR="00722D3E" w:rsidRPr="00896331">
        <w:rPr>
          <w:rFonts w:ascii="Times New Roman" w:hAnsi="Times New Roman" w:cs="Times New Roman"/>
          <w:bCs/>
          <w:sz w:val="28"/>
          <w:szCs w:val="28"/>
        </w:rPr>
        <w:t>memorándum</w:t>
      </w:r>
      <w:r w:rsidR="00060B9F" w:rsidRPr="00896331">
        <w:rPr>
          <w:rFonts w:ascii="Times New Roman" w:hAnsi="Times New Roman" w:cs="Times New Roman"/>
          <w:bCs/>
          <w:sz w:val="28"/>
          <w:szCs w:val="28"/>
        </w:rPr>
        <w:t>, por lo que la fiscalía tiene suficiente información acerca del gasto de combustible por la municipalidad</w:t>
      </w:r>
    </w:p>
    <w:p w14:paraId="5533E1DE" w14:textId="18B26318" w:rsidR="0030450E" w:rsidRPr="004344A9" w:rsidRDefault="00DF4A8A" w:rsidP="002F78E7">
      <w:pPr>
        <w:spacing w:after="200" w:line="276" w:lineRule="auto"/>
        <w:jc w:val="both"/>
        <w:rPr>
          <w:rFonts w:ascii="Times New Roman" w:hAnsi="Times New Roman" w:cs="Times New Roman"/>
          <w:bCs/>
          <w:sz w:val="28"/>
          <w:szCs w:val="28"/>
        </w:rPr>
      </w:pPr>
      <w:r w:rsidRPr="00896331">
        <w:rPr>
          <w:rFonts w:ascii="Times New Roman" w:hAnsi="Times New Roman" w:cs="Times New Roman"/>
          <w:bCs/>
          <w:sz w:val="28"/>
          <w:szCs w:val="28"/>
        </w:rPr>
        <w:t xml:space="preserve">Le sugiero sea </w:t>
      </w:r>
      <w:r w:rsidR="006A7E80" w:rsidRPr="00896331">
        <w:rPr>
          <w:rFonts w:ascii="Times New Roman" w:hAnsi="Times New Roman" w:cs="Times New Roman"/>
          <w:bCs/>
          <w:sz w:val="28"/>
          <w:szCs w:val="28"/>
        </w:rPr>
        <w:t>más</w:t>
      </w:r>
      <w:r w:rsidRPr="00896331">
        <w:rPr>
          <w:rFonts w:ascii="Times New Roman" w:hAnsi="Times New Roman" w:cs="Times New Roman"/>
          <w:bCs/>
          <w:sz w:val="28"/>
          <w:szCs w:val="28"/>
        </w:rPr>
        <w:t xml:space="preserve"> cuidado</w:t>
      </w:r>
      <w:r w:rsidR="009C23DB" w:rsidRPr="00896331">
        <w:rPr>
          <w:rFonts w:ascii="Times New Roman" w:hAnsi="Times New Roman" w:cs="Times New Roman"/>
          <w:bCs/>
          <w:sz w:val="28"/>
          <w:szCs w:val="28"/>
        </w:rPr>
        <w:t>so, prudente y respe</w:t>
      </w:r>
      <w:r w:rsidRPr="00896331">
        <w:rPr>
          <w:rFonts w:ascii="Times New Roman" w:hAnsi="Times New Roman" w:cs="Times New Roman"/>
          <w:bCs/>
          <w:sz w:val="28"/>
          <w:szCs w:val="28"/>
        </w:rPr>
        <w:t>t</w:t>
      </w:r>
      <w:r w:rsidR="009C23DB" w:rsidRPr="00896331">
        <w:rPr>
          <w:rFonts w:ascii="Times New Roman" w:hAnsi="Times New Roman" w:cs="Times New Roman"/>
          <w:bCs/>
          <w:sz w:val="28"/>
          <w:szCs w:val="28"/>
        </w:rPr>
        <w:t>uoso con l</w:t>
      </w:r>
      <w:r w:rsidRPr="00896331">
        <w:rPr>
          <w:rFonts w:ascii="Times New Roman" w:hAnsi="Times New Roman" w:cs="Times New Roman"/>
          <w:bCs/>
          <w:sz w:val="28"/>
          <w:szCs w:val="28"/>
        </w:rPr>
        <w:t>os Sub-gerentes  y Jefaturas, porque el es, solamente</w:t>
      </w:r>
      <w:r w:rsidR="009C23DB" w:rsidRPr="00896331">
        <w:rPr>
          <w:rFonts w:ascii="Times New Roman" w:hAnsi="Times New Roman" w:cs="Times New Roman"/>
          <w:bCs/>
          <w:sz w:val="28"/>
          <w:szCs w:val="28"/>
        </w:rPr>
        <w:t xml:space="preserve"> uno de los encargados, mejor como en</w:t>
      </w:r>
      <w:r w:rsidRPr="00896331">
        <w:rPr>
          <w:rFonts w:ascii="Times New Roman" w:hAnsi="Times New Roman" w:cs="Times New Roman"/>
          <w:bCs/>
          <w:sz w:val="28"/>
          <w:szCs w:val="28"/>
        </w:rPr>
        <w:t xml:space="preserve">cargado </w:t>
      </w:r>
      <w:r w:rsidRPr="00896331">
        <w:rPr>
          <w:rFonts w:ascii="Times New Roman" w:hAnsi="Times New Roman" w:cs="Times New Roman"/>
          <w:bCs/>
          <w:sz w:val="28"/>
          <w:szCs w:val="28"/>
        </w:rPr>
        <w:lastRenderedPageBreak/>
        <w:t>debería de llevar un bue</w:t>
      </w:r>
      <w:r w:rsidR="009C23DB" w:rsidRPr="00896331">
        <w:rPr>
          <w:rFonts w:ascii="Times New Roman" w:hAnsi="Times New Roman" w:cs="Times New Roman"/>
          <w:bCs/>
          <w:sz w:val="28"/>
          <w:szCs w:val="28"/>
        </w:rPr>
        <w:t>n control de combustible que entrega en de</w:t>
      </w:r>
      <w:r w:rsidR="00EC0904">
        <w:rPr>
          <w:rFonts w:ascii="Times New Roman" w:hAnsi="Times New Roman" w:cs="Times New Roman"/>
          <w:bCs/>
          <w:sz w:val="28"/>
          <w:szCs w:val="28"/>
        </w:rPr>
        <w:t>pósitos de plásticos, (</w:t>
      </w:r>
      <w:proofErr w:type="spellStart"/>
      <w:r w:rsidR="00EC0904">
        <w:rPr>
          <w:rFonts w:ascii="Times New Roman" w:hAnsi="Times New Roman" w:cs="Times New Roman"/>
          <w:bCs/>
          <w:sz w:val="28"/>
          <w:szCs w:val="28"/>
        </w:rPr>
        <w:t>vidones</w:t>
      </w:r>
      <w:proofErr w:type="spellEnd"/>
      <w:r w:rsidR="00EC0904">
        <w:rPr>
          <w:rFonts w:ascii="Times New Roman" w:hAnsi="Times New Roman" w:cs="Times New Roman"/>
          <w:bCs/>
          <w:sz w:val="28"/>
          <w:szCs w:val="28"/>
        </w:rPr>
        <w:t xml:space="preserve">). </w:t>
      </w:r>
      <w:r w:rsidR="009C23DB" w:rsidRPr="00896331">
        <w:rPr>
          <w:rFonts w:ascii="Times New Roman" w:hAnsi="Times New Roman" w:cs="Times New Roman"/>
          <w:bCs/>
          <w:sz w:val="28"/>
          <w:szCs w:val="28"/>
        </w:rPr>
        <w:t>No omite manifestarle si usted, no tiene tiempo disponible e</w:t>
      </w:r>
      <w:r w:rsidR="00C9085C" w:rsidRPr="00896331">
        <w:rPr>
          <w:rFonts w:ascii="Times New Roman" w:hAnsi="Times New Roman" w:cs="Times New Roman"/>
          <w:bCs/>
          <w:sz w:val="28"/>
          <w:szCs w:val="28"/>
        </w:rPr>
        <w:t>n los horarios de las 6 de la m</w:t>
      </w:r>
      <w:r w:rsidR="009C23DB" w:rsidRPr="00896331">
        <w:rPr>
          <w:rFonts w:ascii="Times New Roman" w:hAnsi="Times New Roman" w:cs="Times New Roman"/>
          <w:bCs/>
          <w:sz w:val="28"/>
          <w:szCs w:val="28"/>
        </w:rPr>
        <w:t>añana para la entrega del combustible a los camones compactadores, debería de anteponer su</w:t>
      </w:r>
      <w:r w:rsidR="00C9085C" w:rsidRPr="00896331">
        <w:rPr>
          <w:rFonts w:ascii="Times New Roman" w:hAnsi="Times New Roman" w:cs="Times New Roman"/>
          <w:bCs/>
          <w:sz w:val="28"/>
          <w:szCs w:val="28"/>
        </w:rPr>
        <w:t xml:space="preserve"> cargo y no entregarl</w:t>
      </w:r>
      <w:r w:rsidR="009C23DB" w:rsidRPr="00896331">
        <w:rPr>
          <w:rFonts w:ascii="Times New Roman" w:hAnsi="Times New Roman" w:cs="Times New Roman"/>
          <w:bCs/>
          <w:sz w:val="28"/>
          <w:szCs w:val="28"/>
        </w:rPr>
        <w:t>es vales a terceras personas</w:t>
      </w:r>
      <w:r w:rsidR="00896331">
        <w:rPr>
          <w:rFonts w:ascii="Times New Roman" w:hAnsi="Times New Roman" w:cs="Times New Roman"/>
          <w:bCs/>
          <w:sz w:val="28"/>
          <w:szCs w:val="28"/>
        </w:rPr>
        <w:t>.</w:t>
      </w:r>
      <w:r w:rsidR="004545D1">
        <w:rPr>
          <w:rFonts w:ascii="Times New Roman" w:hAnsi="Times New Roman" w:cs="Times New Roman"/>
          <w:bCs/>
          <w:sz w:val="28"/>
          <w:szCs w:val="28"/>
        </w:rPr>
        <w:t xml:space="preserve"> Posteriormente</w:t>
      </w:r>
      <w:r w:rsidR="0030450E">
        <w:rPr>
          <w:rFonts w:ascii="Times New Roman" w:hAnsi="Times New Roman" w:cs="Times New Roman"/>
          <w:bCs/>
          <w:sz w:val="28"/>
          <w:szCs w:val="28"/>
        </w:rPr>
        <w:t xml:space="preserve"> de darle lecturas a  los </w:t>
      </w:r>
      <w:r w:rsidR="00264000">
        <w:rPr>
          <w:rFonts w:ascii="Times New Roman" w:hAnsi="Times New Roman" w:cs="Times New Roman"/>
          <w:bCs/>
          <w:sz w:val="28"/>
          <w:szCs w:val="28"/>
        </w:rPr>
        <w:t>memorándum</w:t>
      </w:r>
      <w:r w:rsidR="0030450E">
        <w:rPr>
          <w:rFonts w:ascii="Times New Roman" w:hAnsi="Times New Roman" w:cs="Times New Roman"/>
          <w:bCs/>
          <w:sz w:val="28"/>
          <w:szCs w:val="28"/>
        </w:rPr>
        <w:t xml:space="preserve"> antes descritos </w:t>
      </w:r>
      <w:r w:rsidR="00264000">
        <w:rPr>
          <w:rFonts w:ascii="Times New Roman" w:hAnsi="Times New Roman" w:cs="Times New Roman"/>
          <w:bCs/>
          <w:sz w:val="28"/>
          <w:szCs w:val="28"/>
        </w:rPr>
        <w:t>el P</w:t>
      </w:r>
      <w:r w:rsidR="0030450E">
        <w:rPr>
          <w:rFonts w:ascii="Times New Roman" w:hAnsi="Times New Roman" w:cs="Times New Roman"/>
          <w:bCs/>
          <w:sz w:val="28"/>
          <w:szCs w:val="28"/>
        </w:rPr>
        <w:t>leno</w:t>
      </w:r>
      <w:r w:rsidR="00264000">
        <w:rPr>
          <w:rFonts w:ascii="Times New Roman" w:hAnsi="Times New Roman" w:cs="Times New Roman"/>
          <w:bCs/>
          <w:sz w:val="28"/>
          <w:szCs w:val="28"/>
        </w:rPr>
        <w:t xml:space="preserve"> delibero el </w:t>
      </w:r>
      <w:r w:rsidR="004545D1">
        <w:rPr>
          <w:rFonts w:ascii="Times New Roman" w:hAnsi="Times New Roman" w:cs="Times New Roman"/>
          <w:bCs/>
          <w:sz w:val="28"/>
          <w:szCs w:val="28"/>
        </w:rPr>
        <w:t xml:space="preserve">punto, </w:t>
      </w:r>
      <w:r w:rsidR="00565924">
        <w:rPr>
          <w:rFonts w:ascii="Times New Roman" w:hAnsi="Times New Roman" w:cs="Times New Roman"/>
          <w:bCs/>
          <w:sz w:val="28"/>
          <w:szCs w:val="28"/>
        </w:rPr>
        <w:t xml:space="preserve">y se le </w:t>
      </w:r>
      <w:r w:rsidR="0030450E">
        <w:rPr>
          <w:rFonts w:ascii="Times New Roman" w:hAnsi="Times New Roman" w:cs="Times New Roman"/>
          <w:bCs/>
          <w:sz w:val="28"/>
          <w:szCs w:val="28"/>
        </w:rPr>
        <w:t xml:space="preserve"> </w:t>
      </w:r>
      <w:r w:rsidR="00565924">
        <w:rPr>
          <w:rFonts w:ascii="Times New Roman" w:hAnsi="Times New Roman" w:cs="Times New Roman"/>
          <w:bCs/>
          <w:sz w:val="28"/>
          <w:szCs w:val="28"/>
        </w:rPr>
        <w:t xml:space="preserve">instruyo de </w:t>
      </w:r>
      <w:r w:rsidR="0030450E">
        <w:rPr>
          <w:rFonts w:ascii="Times New Roman" w:hAnsi="Times New Roman" w:cs="Times New Roman"/>
          <w:bCs/>
          <w:sz w:val="28"/>
          <w:szCs w:val="28"/>
        </w:rPr>
        <w:t xml:space="preserve">manera verbal al Gerente General </w:t>
      </w:r>
      <w:r w:rsidR="00512A09">
        <w:rPr>
          <w:rFonts w:ascii="Times New Roman" w:hAnsi="Times New Roman" w:cs="Times New Roman"/>
          <w:bCs/>
          <w:sz w:val="28"/>
          <w:szCs w:val="28"/>
        </w:rPr>
        <w:t xml:space="preserve">que </w:t>
      </w:r>
      <w:r w:rsidR="000A4349">
        <w:rPr>
          <w:rFonts w:ascii="Times New Roman" w:hAnsi="Times New Roman" w:cs="Times New Roman"/>
          <w:bCs/>
          <w:sz w:val="28"/>
          <w:szCs w:val="28"/>
        </w:rPr>
        <w:t>realice las diligencias necesari</w:t>
      </w:r>
      <w:r w:rsidR="00E74E62">
        <w:rPr>
          <w:rFonts w:ascii="Times New Roman" w:hAnsi="Times New Roman" w:cs="Times New Roman"/>
          <w:bCs/>
          <w:sz w:val="28"/>
          <w:szCs w:val="28"/>
        </w:rPr>
        <w:t xml:space="preserve">as para </w:t>
      </w:r>
      <w:proofErr w:type="gramStart"/>
      <w:r w:rsidR="00E74E62">
        <w:rPr>
          <w:rFonts w:ascii="Times New Roman" w:hAnsi="Times New Roman" w:cs="Times New Roman"/>
          <w:bCs/>
          <w:sz w:val="28"/>
          <w:szCs w:val="28"/>
        </w:rPr>
        <w:t xml:space="preserve">solucionar </w:t>
      </w:r>
      <w:r w:rsidR="007D4601">
        <w:rPr>
          <w:rFonts w:ascii="Times New Roman" w:hAnsi="Times New Roman" w:cs="Times New Roman"/>
          <w:bCs/>
          <w:sz w:val="28"/>
          <w:szCs w:val="28"/>
        </w:rPr>
        <w:t xml:space="preserve">los inconvenientes </w:t>
      </w:r>
      <w:r w:rsidR="007D4601" w:rsidRPr="004344A9">
        <w:rPr>
          <w:rFonts w:ascii="Times New Roman" w:hAnsi="Times New Roman" w:cs="Times New Roman"/>
          <w:bCs/>
          <w:sz w:val="28"/>
          <w:szCs w:val="28"/>
        </w:rPr>
        <w:t>ocasi</w:t>
      </w:r>
      <w:r w:rsidR="00565924">
        <w:rPr>
          <w:rFonts w:ascii="Times New Roman" w:hAnsi="Times New Roman" w:cs="Times New Roman"/>
          <w:bCs/>
          <w:sz w:val="28"/>
          <w:szCs w:val="28"/>
        </w:rPr>
        <w:t>onados referente a los respaldos que no se han entregado</w:t>
      </w:r>
      <w:r w:rsidR="005A327F">
        <w:rPr>
          <w:rFonts w:ascii="Times New Roman" w:hAnsi="Times New Roman" w:cs="Times New Roman"/>
          <w:bCs/>
          <w:sz w:val="28"/>
          <w:szCs w:val="28"/>
        </w:rPr>
        <w:t xml:space="preserve"> </w:t>
      </w:r>
      <w:proofErr w:type="gramEnd"/>
      <w:r w:rsidR="005A327F">
        <w:rPr>
          <w:rFonts w:ascii="Times New Roman" w:hAnsi="Times New Roman" w:cs="Times New Roman"/>
          <w:bCs/>
          <w:sz w:val="28"/>
          <w:szCs w:val="28"/>
        </w:rPr>
        <w:t xml:space="preserve"> al encargado de</w:t>
      </w:r>
      <w:r w:rsidR="003D2D02">
        <w:rPr>
          <w:rFonts w:ascii="Times New Roman" w:hAnsi="Times New Roman" w:cs="Times New Roman"/>
          <w:bCs/>
          <w:sz w:val="28"/>
          <w:szCs w:val="28"/>
        </w:rPr>
        <w:t xml:space="preserve"> </w:t>
      </w:r>
      <w:r w:rsidR="007D4601" w:rsidRPr="004344A9">
        <w:rPr>
          <w:rFonts w:ascii="Times New Roman" w:hAnsi="Times New Roman" w:cs="Times New Roman"/>
          <w:bCs/>
          <w:sz w:val="28"/>
          <w:szCs w:val="28"/>
        </w:rPr>
        <w:t>combustible.</w:t>
      </w:r>
    </w:p>
    <w:p w14:paraId="06C12E52" w14:textId="42B4A53A" w:rsidR="00DB57EA" w:rsidRPr="0070079D" w:rsidRDefault="00DB57EA" w:rsidP="0070079D">
      <w:pPr>
        <w:tabs>
          <w:tab w:val="left" w:pos="7018"/>
        </w:tabs>
        <w:spacing w:after="200" w:line="276" w:lineRule="auto"/>
        <w:jc w:val="both"/>
        <w:rPr>
          <w:rFonts w:ascii="Times New Roman" w:hAnsi="Times New Roman" w:cs="Times New Roman"/>
          <w:bCs/>
          <w:sz w:val="28"/>
          <w:szCs w:val="28"/>
        </w:rPr>
      </w:pPr>
      <w:r w:rsidRPr="004344A9">
        <w:rPr>
          <w:rFonts w:ascii="Times New Roman" w:eastAsia="Times New Roman" w:hAnsi="Times New Roman" w:cs="Times New Roman"/>
          <w:color w:val="000000"/>
          <w:sz w:val="28"/>
          <w:szCs w:val="28"/>
          <w:lang w:eastAsia="es-ES"/>
        </w:rPr>
        <w:t xml:space="preserve">Y no habiendo más que hacer constar se </w:t>
      </w:r>
      <w:r w:rsidR="00EE659D" w:rsidRPr="004344A9">
        <w:rPr>
          <w:rFonts w:ascii="Times New Roman" w:eastAsia="Times New Roman" w:hAnsi="Times New Roman" w:cs="Times New Roman"/>
          <w:color w:val="000000"/>
          <w:sz w:val="28"/>
          <w:szCs w:val="28"/>
          <w:lang w:eastAsia="es-ES"/>
        </w:rPr>
        <w:t xml:space="preserve">cierra la sesión </w:t>
      </w:r>
      <w:r w:rsidR="004344A9" w:rsidRPr="004344A9">
        <w:rPr>
          <w:rFonts w:ascii="Times New Roman" w:eastAsia="Times New Roman" w:hAnsi="Times New Roman" w:cs="Times New Roman"/>
          <w:color w:val="000000"/>
          <w:sz w:val="28"/>
          <w:szCs w:val="28"/>
          <w:lang w:eastAsia="es-ES"/>
        </w:rPr>
        <w:t>a las quince</w:t>
      </w:r>
      <w:r w:rsidRPr="004344A9">
        <w:rPr>
          <w:rFonts w:ascii="Times New Roman" w:eastAsia="Times New Roman" w:hAnsi="Times New Roman" w:cs="Times New Roman"/>
          <w:color w:val="000000"/>
          <w:sz w:val="28"/>
          <w:szCs w:val="28"/>
          <w:lang w:eastAsia="es-ES"/>
        </w:rPr>
        <w:t xml:space="preserve"> horas co</w:t>
      </w:r>
      <w:r w:rsidR="004344A9" w:rsidRPr="004344A9">
        <w:rPr>
          <w:rFonts w:ascii="Times New Roman" w:eastAsia="Times New Roman" w:hAnsi="Times New Roman" w:cs="Times New Roman"/>
          <w:color w:val="000000"/>
          <w:sz w:val="28"/>
          <w:szCs w:val="28"/>
          <w:lang w:eastAsia="es-ES"/>
        </w:rPr>
        <w:t>n quince minutos del día  veintitrés</w:t>
      </w:r>
      <w:r w:rsidR="00EE659D" w:rsidRPr="004344A9">
        <w:rPr>
          <w:rFonts w:ascii="Times New Roman" w:eastAsia="Times New Roman" w:hAnsi="Times New Roman" w:cs="Times New Roman"/>
          <w:color w:val="000000"/>
          <w:sz w:val="28"/>
          <w:szCs w:val="28"/>
          <w:lang w:eastAsia="es-ES"/>
        </w:rPr>
        <w:t xml:space="preserve"> de </w:t>
      </w:r>
      <w:r w:rsidR="004344A9" w:rsidRPr="004344A9">
        <w:rPr>
          <w:rFonts w:ascii="Times New Roman" w:eastAsia="Times New Roman" w:hAnsi="Times New Roman" w:cs="Times New Roman"/>
          <w:color w:val="000000"/>
          <w:sz w:val="28"/>
          <w:szCs w:val="28"/>
          <w:lang w:eastAsia="es-ES"/>
        </w:rPr>
        <w:t>marzo</w:t>
      </w:r>
      <w:r w:rsidRPr="006559CF">
        <w:rPr>
          <w:rFonts w:ascii="Times New Roman" w:eastAsia="Times New Roman" w:hAnsi="Times New Roman" w:cs="Times New Roman"/>
          <w:color w:val="000000"/>
          <w:sz w:val="28"/>
          <w:szCs w:val="28"/>
          <w:lang w:eastAsia="es-ES"/>
        </w:rPr>
        <w:t xml:space="preserve"> del año dos mil veinte. Y para constancia firmamos. </w:t>
      </w:r>
    </w:p>
    <w:p w14:paraId="3C1AB60A" w14:textId="77777777" w:rsidR="00DB57EA" w:rsidRPr="00DB57EA" w:rsidRDefault="00DB57EA" w:rsidP="00DB57EA">
      <w:pPr>
        <w:tabs>
          <w:tab w:val="left" w:pos="4032"/>
        </w:tabs>
        <w:spacing w:after="0" w:line="276" w:lineRule="auto"/>
        <w:jc w:val="both"/>
        <w:rPr>
          <w:rFonts w:ascii="Times New Roman" w:eastAsia="Calibri" w:hAnsi="Times New Roman" w:cs="Times New Roman"/>
          <w:b/>
          <w:sz w:val="28"/>
          <w:szCs w:val="28"/>
        </w:rPr>
      </w:pPr>
      <w:r w:rsidRPr="00DB57EA">
        <w:rPr>
          <w:rFonts w:ascii="Times New Roman" w:eastAsia="Calibri" w:hAnsi="Times New Roman" w:cs="Times New Roman"/>
          <w:b/>
          <w:sz w:val="28"/>
          <w:szCs w:val="28"/>
        </w:rPr>
        <w:tab/>
      </w:r>
    </w:p>
    <w:p w14:paraId="67C66496" w14:textId="77777777" w:rsidR="00DB57EA" w:rsidRPr="00DB57EA" w:rsidRDefault="00DB57EA" w:rsidP="00DB57EA">
      <w:pPr>
        <w:tabs>
          <w:tab w:val="left" w:pos="864"/>
        </w:tabs>
        <w:spacing w:after="0" w:line="276" w:lineRule="auto"/>
        <w:rPr>
          <w:rFonts w:ascii="Times New Roman" w:eastAsia="Calibri" w:hAnsi="Times New Roman" w:cs="Times New Roman"/>
          <w:b/>
        </w:rPr>
      </w:pPr>
    </w:p>
    <w:p w14:paraId="410DCF38"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49D3736E"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500025DE" w14:textId="77777777" w:rsidR="00DB57EA" w:rsidRPr="00DB57EA" w:rsidRDefault="00DB57EA" w:rsidP="00DB57EA">
      <w:pPr>
        <w:tabs>
          <w:tab w:val="left" w:pos="864"/>
        </w:tabs>
        <w:spacing w:after="0" w:line="240" w:lineRule="auto"/>
        <w:rPr>
          <w:rFonts w:ascii="Times New Roman" w:eastAsia="Calibri" w:hAnsi="Times New Roman" w:cs="Times New Roman"/>
          <w:b/>
        </w:rPr>
      </w:pPr>
      <w:r w:rsidRPr="00DB57EA">
        <w:rPr>
          <w:rFonts w:ascii="Times New Roman" w:eastAsia="Calibri" w:hAnsi="Times New Roman" w:cs="Times New Roman"/>
          <w:b/>
        </w:rPr>
        <w:t>Cnel. José Santiago Zelaya Domínguez</w:t>
      </w:r>
    </w:p>
    <w:p w14:paraId="30B9867F"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          Alcalde Municipal.                                               Licdo. Darwin David Maldonado García</w:t>
      </w:r>
    </w:p>
    <w:p w14:paraId="58698F9A" w14:textId="77777777" w:rsidR="00DB57EA" w:rsidRPr="00DB57EA" w:rsidRDefault="00DB57EA" w:rsidP="00DB57EA">
      <w:pPr>
        <w:tabs>
          <w:tab w:val="left" w:pos="5131"/>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r w:rsidRPr="00DB57EA">
        <w:rPr>
          <w:rFonts w:ascii="Times New Roman" w:eastAsia="Calibri" w:hAnsi="Times New Roman" w:cs="Times New Roman"/>
          <w:b/>
        </w:rPr>
        <w:tab/>
        <w:t xml:space="preserve">         Síndico Municipal</w:t>
      </w:r>
    </w:p>
    <w:p w14:paraId="64B6DC23" w14:textId="77777777" w:rsidR="00DB57EA" w:rsidRPr="00DB57EA" w:rsidRDefault="00DB57EA" w:rsidP="00DB57EA">
      <w:pPr>
        <w:tabs>
          <w:tab w:val="left" w:pos="6523"/>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ab/>
      </w:r>
    </w:p>
    <w:p w14:paraId="562818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B48CA7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128C3AF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Sra. María del Carmen García                                             Sr. Oscar Armando Rivas                                    </w:t>
      </w:r>
    </w:p>
    <w:p w14:paraId="28BE88E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Primera Regidora Propietaria.                                     Segundo Regidor Propietario.           </w:t>
      </w:r>
    </w:p>
    <w:p w14:paraId="309776E3"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DB8C24C"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402C3A9"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919135F"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208E96C"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Cnel. Ángel Román Sermeño Nieto                                    Sr. Calixto Henríquez Rodríguez,                                      </w:t>
      </w:r>
    </w:p>
    <w:p w14:paraId="6AEF99C4" w14:textId="77777777" w:rsidR="00DB57EA" w:rsidRPr="00DB57EA" w:rsidRDefault="00DB57EA" w:rsidP="00DB57EA">
      <w:pPr>
        <w:tabs>
          <w:tab w:val="center" w:pos="4532"/>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Tercer Regidor Propietario.</w:t>
      </w:r>
      <w:r w:rsidRPr="00DB57EA">
        <w:rPr>
          <w:rFonts w:ascii="Times New Roman" w:eastAsia="Calibri" w:hAnsi="Times New Roman" w:cs="Times New Roman"/>
          <w:b/>
        </w:rPr>
        <w:tab/>
        <w:t xml:space="preserve">                                                      Cuarto Regidor Propietario.</w:t>
      </w:r>
    </w:p>
    <w:p w14:paraId="04EAE3A0" w14:textId="77777777" w:rsidR="00DB57EA" w:rsidRPr="00DB57EA" w:rsidRDefault="00DB57EA" w:rsidP="00DB57EA">
      <w:pPr>
        <w:tabs>
          <w:tab w:val="left" w:pos="5110"/>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ab/>
      </w:r>
    </w:p>
    <w:p w14:paraId="422B287F"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0CBD72E5"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5AED7E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640B8D26"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2A32E59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Lcda. Adela María Cortez Coto                                                Licda. Silvia Ismenia Ruiz                                                                                                                                                             </w:t>
      </w:r>
    </w:p>
    <w:p w14:paraId="7D9F86B5" w14:textId="77777777" w:rsidR="00DB57EA" w:rsidRPr="00DB57EA" w:rsidRDefault="00DB57EA" w:rsidP="00DB57EA">
      <w:pPr>
        <w:tabs>
          <w:tab w:val="center" w:pos="4712"/>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Quinta Regidora Propietaria.                                                  Sexta Regidora Propietaria</w:t>
      </w:r>
    </w:p>
    <w:p w14:paraId="6BFFC350" w14:textId="77777777" w:rsidR="00DB57EA" w:rsidRPr="00DB57EA" w:rsidRDefault="00DB57EA" w:rsidP="00DB57EA">
      <w:pPr>
        <w:tabs>
          <w:tab w:val="left" w:pos="5845"/>
        </w:tabs>
        <w:spacing w:after="0" w:line="240" w:lineRule="auto"/>
        <w:ind w:left="360"/>
        <w:rPr>
          <w:rFonts w:ascii="Times New Roman" w:eastAsia="Calibri" w:hAnsi="Times New Roman" w:cs="Times New Roman"/>
          <w:b/>
        </w:rPr>
      </w:pPr>
      <w:r w:rsidRPr="00DB57EA">
        <w:rPr>
          <w:rFonts w:ascii="Times New Roman" w:eastAsia="Calibri" w:hAnsi="Times New Roman" w:cs="Times New Roman"/>
          <w:b/>
        </w:rPr>
        <w:tab/>
      </w:r>
    </w:p>
    <w:p w14:paraId="4DF4D41D"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47A46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1F7765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D844A6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72797AE"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Sr. José David Recinos Tobar,</w:t>
      </w:r>
      <w:r w:rsidRPr="00DB57EA">
        <w:rPr>
          <w:rFonts w:ascii="Times New Roman" w:eastAsia="Calibri" w:hAnsi="Times New Roman" w:cs="Times New Roman"/>
          <w:b/>
        </w:rPr>
        <w:tab/>
        <w:t>Sr. Oscar Adalberto Recinos Martínez,</w:t>
      </w:r>
    </w:p>
    <w:p w14:paraId="54F2B983"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Séptimo Regidor Propietario.                      </w:t>
      </w:r>
      <w:r w:rsidRPr="00DB57EA">
        <w:rPr>
          <w:rFonts w:ascii="Times New Roman" w:eastAsia="Calibri" w:hAnsi="Times New Roman" w:cs="Times New Roman"/>
          <w:b/>
        </w:rPr>
        <w:tab/>
        <w:t xml:space="preserve">    Octavo Regidor Propietario.                                            </w:t>
      </w:r>
    </w:p>
    <w:p w14:paraId="7EC3C57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377BF94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A1784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634686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3A66B1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 Ricardo Rubén Barrera Peña,                                      Sra. Rubenia Delfina Mira Hernández,                </w:t>
      </w:r>
    </w:p>
    <w:p w14:paraId="4266D3C1" w14:textId="77777777" w:rsidR="00DB57EA" w:rsidRPr="00DB57EA" w:rsidRDefault="00DB57EA" w:rsidP="00DB57EA">
      <w:pPr>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Noveno Regidor Propietario.                                                      Decima Regidora Propietaria.            </w:t>
      </w:r>
    </w:p>
    <w:p w14:paraId="7DD665C1"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250AAABB" w14:textId="77777777" w:rsidR="00DB57EA" w:rsidRPr="00DB57EA" w:rsidRDefault="00DB57EA" w:rsidP="00DB57EA">
      <w:pPr>
        <w:tabs>
          <w:tab w:val="left" w:pos="5352"/>
        </w:tabs>
        <w:spacing w:after="0" w:line="240" w:lineRule="auto"/>
        <w:jc w:val="both"/>
        <w:rPr>
          <w:rFonts w:ascii="Times New Roman" w:eastAsia="Calibri" w:hAnsi="Times New Roman" w:cs="Times New Roman"/>
          <w:b/>
        </w:rPr>
      </w:pPr>
    </w:p>
    <w:p w14:paraId="254487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0FFA8A4"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AF57E41" w14:textId="77777777" w:rsidR="00DB57EA" w:rsidRPr="00DB57EA" w:rsidRDefault="00DB57EA" w:rsidP="00DB57EA">
      <w:pPr>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Sr. Bayron Eraldo Baltazar Martínez Barahona                Sra. Blanca Lidia Sigüenza de Mejía,                                                                                                                         Undécimo Regidor Propietario.                                             Duodécima  Regidora Propietaria.                              </w:t>
      </w:r>
    </w:p>
    <w:p w14:paraId="36F98C49"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1E878BFC" w14:textId="77777777" w:rsidR="00DB57EA" w:rsidRPr="00DB57EA" w:rsidRDefault="00DB57EA" w:rsidP="00DB57EA">
      <w:pPr>
        <w:tabs>
          <w:tab w:val="left" w:pos="6181"/>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112169E"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3DFA7D98"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4DB11406"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Dr. Francisco Manuel Aquino Reyes,</w:t>
      </w:r>
      <w:r w:rsidRPr="00DB57EA">
        <w:rPr>
          <w:rFonts w:ascii="Times New Roman" w:eastAsia="Calibri" w:hAnsi="Times New Roman" w:cs="Times New Roman"/>
          <w:b/>
        </w:rPr>
        <w:tab/>
        <w:t xml:space="preserve">     Sr. Joel Albertico López,                                      </w:t>
      </w:r>
    </w:p>
    <w:p w14:paraId="1D5A01EC"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Primer Regidor Suplente.</w:t>
      </w:r>
      <w:r w:rsidRPr="00DB57EA">
        <w:rPr>
          <w:rFonts w:ascii="Times New Roman" w:eastAsia="Calibri" w:hAnsi="Times New Roman" w:cs="Times New Roman"/>
          <w:b/>
        </w:rPr>
        <w:tab/>
        <w:t xml:space="preserve">   Segundo Regidor Suplente.</w:t>
      </w:r>
    </w:p>
    <w:p w14:paraId="2108891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F80D0D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6BD97205"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0FF80B74"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39DC0854"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Sr. José Asencio Aguilar Granados                                         Sr. Mario Alberto Tobar Meléndez,</w:t>
      </w:r>
    </w:p>
    <w:p w14:paraId="49385848"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Tercer Regidor Suplente.                                                            Cuarto Regidor Suplente.     </w:t>
      </w:r>
    </w:p>
    <w:p w14:paraId="119F8CDD" w14:textId="77777777" w:rsidR="00DB57EA" w:rsidRPr="00DB57EA" w:rsidRDefault="00DB57EA" w:rsidP="00DB57EA">
      <w:pPr>
        <w:tabs>
          <w:tab w:val="left" w:pos="5505"/>
        </w:tabs>
        <w:spacing w:after="0" w:line="240" w:lineRule="auto"/>
        <w:jc w:val="center"/>
        <w:rPr>
          <w:rFonts w:ascii="Times New Roman" w:eastAsia="Calibri" w:hAnsi="Times New Roman" w:cs="Times New Roman"/>
          <w:b/>
        </w:rPr>
      </w:pPr>
    </w:p>
    <w:p w14:paraId="30EBB16F" w14:textId="77777777" w:rsidR="00DB57EA" w:rsidRPr="00DB57EA" w:rsidRDefault="00DB57EA" w:rsidP="00DB57EA">
      <w:pPr>
        <w:tabs>
          <w:tab w:val="left" w:pos="5101"/>
        </w:tabs>
        <w:spacing w:after="0" w:line="240" w:lineRule="auto"/>
        <w:jc w:val="both"/>
        <w:rPr>
          <w:rFonts w:ascii="Times New Roman" w:eastAsia="Calibri" w:hAnsi="Times New Roman" w:cs="Times New Roman"/>
          <w:b/>
        </w:rPr>
      </w:pPr>
    </w:p>
    <w:p w14:paraId="5D02BD2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4D20369F"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p>
    <w:p w14:paraId="67DC5258"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vertAlign w:val="subscript"/>
        </w:rPr>
      </w:pPr>
    </w:p>
    <w:p w14:paraId="0A4FD8FB"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Licda. Tania Krissia Portillo Romero.</w:t>
      </w:r>
    </w:p>
    <w:p w14:paraId="3443D4F3"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Secretaria Municipal.</w:t>
      </w:r>
    </w:p>
    <w:p w14:paraId="294D37DC" w14:textId="77777777" w:rsidR="00DB57EA" w:rsidRPr="00DB57EA" w:rsidRDefault="00DB57EA" w:rsidP="00DB57EA">
      <w:pPr>
        <w:tabs>
          <w:tab w:val="left" w:pos="5835"/>
        </w:tabs>
        <w:spacing w:after="0" w:line="240" w:lineRule="auto"/>
        <w:rPr>
          <w:rFonts w:ascii="Times New Roman" w:eastAsia="Calibri" w:hAnsi="Times New Roman" w:cs="Times New Roman"/>
          <w:b/>
        </w:rPr>
      </w:pPr>
    </w:p>
    <w:p w14:paraId="1264B4A3"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C729028" w14:textId="77777777" w:rsidR="00DB57EA" w:rsidRPr="00DB57EA" w:rsidRDefault="00DB57EA" w:rsidP="00DB57EA">
      <w:pPr>
        <w:tabs>
          <w:tab w:val="left" w:pos="5670"/>
        </w:tabs>
        <w:spacing w:after="0" w:line="240" w:lineRule="auto"/>
        <w:jc w:val="both"/>
        <w:rPr>
          <w:rFonts w:ascii="Times New Roman" w:eastAsia="Calibri" w:hAnsi="Times New Roman" w:cs="Times New Roman"/>
          <w:b/>
        </w:rPr>
      </w:pPr>
    </w:p>
    <w:p w14:paraId="12111830"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4D9B21E"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1E930A15"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rPr>
      </w:pPr>
    </w:p>
    <w:p w14:paraId="09F691A9"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vertAlign w:val="subscript"/>
        </w:rPr>
      </w:pPr>
    </w:p>
    <w:p w14:paraId="533EC58D" w14:textId="77777777" w:rsidR="00974055" w:rsidRDefault="00974055"/>
    <w:sectPr w:rsidR="00974055"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7">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0">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1">
    <w:nsid w:val="28FD1A42"/>
    <w:multiLevelType w:val="hybridMultilevel"/>
    <w:tmpl w:val="3D5C6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3">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4">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7">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1">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2">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3">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4">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6">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27">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8">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29">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0">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5"/>
  </w:num>
  <w:num w:numId="2">
    <w:abstractNumId w:val="22"/>
  </w:num>
  <w:num w:numId="3">
    <w:abstractNumId w:val="10"/>
  </w:num>
  <w:num w:numId="4">
    <w:abstractNumId w:val="1"/>
  </w:num>
  <w:num w:numId="5">
    <w:abstractNumId w:val="33"/>
  </w:num>
  <w:num w:numId="6">
    <w:abstractNumId w:val="18"/>
  </w:num>
  <w:num w:numId="7">
    <w:abstractNumId w:val="27"/>
  </w:num>
  <w:num w:numId="8">
    <w:abstractNumId w:val="20"/>
  </w:num>
  <w:num w:numId="9">
    <w:abstractNumId w:val="6"/>
  </w:num>
  <w:num w:numId="10">
    <w:abstractNumId w:val="28"/>
  </w:num>
  <w:num w:numId="11">
    <w:abstractNumId w:val="7"/>
  </w:num>
  <w:num w:numId="12">
    <w:abstractNumId w:val="24"/>
  </w:num>
  <w:num w:numId="13">
    <w:abstractNumId w:val="25"/>
  </w:num>
  <w:num w:numId="14">
    <w:abstractNumId w:val="13"/>
  </w:num>
  <w:num w:numId="15">
    <w:abstractNumId w:val="19"/>
  </w:num>
  <w:num w:numId="16">
    <w:abstractNumId w:val="35"/>
  </w:num>
  <w:num w:numId="17">
    <w:abstractNumId w:val="8"/>
  </w:num>
  <w:num w:numId="18">
    <w:abstractNumId w:val="17"/>
  </w:num>
  <w:num w:numId="19">
    <w:abstractNumId w:val="4"/>
  </w:num>
  <w:num w:numId="20">
    <w:abstractNumId w:val="2"/>
  </w:num>
  <w:num w:numId="21">
    <w:abstractNumId w:val="16"/>
  </w:num>
  <w:num w:numId="22">
    <w:abstractNumId w:val="31"/>
  </w:num>
  <w:num w:numId="23">
    <w:abstractNumId w:val="3"/>
  </w:num>
  <w:num w:numId="24">
    <w:abstractNumId w:val="14"/>
  </w:num>
  <w:num w:numId="25">
    <w:abstractNumId w:val="15"/>
  </w:num>
  <w:num w:numId="26">
    <w:abstractNumId w:val="30"/>
  </w:num>
  <w:num w:numId="27">
    <w:abstractNumId w:val="34"/>
  </w:num>
  <w:num w:numId="28">
    <w:abstractNumId w:val="12"/>
  </w:num>
  <w:num w:numId="29">
    <w:abstractNumId w:val="29"/>
  </w:num>
  <w:num w:numId="30">
    <w:abstractNumId w:val="9"/>
  </w:num>
  <w:num w:numId="31">
    <w:abstractNumId w:val="0"/>
  </w:num>
  <w:num w:numId="32">
    <w:abstractNumId w:val="32"/>
  </w:num>
  <w:num w:numId="33">
    <w:abstractNumId w:val="26"/>
  </w:num>
  <w:num w:numId="34">
    <w:abstractNumId w:val="21"/>
  </w:num>
  <w:num w:numId="35">
    <w:abstractNumId w:val="2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4502"/>
    <w:rsid w:val="00005382"/>
    <w:rsid w:val="000105EF"/>
    <w:rsid w:val="00025940"/>
    <w:rsid w:val="00026AA3"/>
    <w:rsid w:val="0002781E"/>
    <w:rsid w:val="0003192B"/>
    <w:rsid w:val="00040B2F"/>
    <w:rsid w:val="00040B9A"/>
    <w:rsid w:val="00060B9F"/>
    <w:rsid w:val="00087013"/>
    <w:rsid w:val="00094470"/>
    <w:rsid w:val="00097E93"/>
    <w:rsid w:val="000A4349"/>
    <w:rsid w:val="000C121E"/>
    <w:rsid w:val="000D675F"/>
    <w:rsid w:val="001218EA"/>
    <w:rsid w:val="00136F83"/>
    <w:rsid w:val="00143903"/>
    <w:rsid w:val="001529FC"/>
    <w:rsid w:val="001A2F06"/>
    <w:rsid w:val="001A77A4"/>
    <w:rsid w:val="001C75E3"/>
    <w:rsid w:val="001D54D0"/>
    <w:rsid w:val="001D6621"/>
    <w:rsid w:val="001E1A17"/>
    <w:rsid w:val="001E562A"/>
    <w:rsid w:val="00217292"/>
    <w:rsid w:val="002245AE"/>
    <w:rsid w:val="0024183B"/>
    <w:rsid w:val="00252257"/>
    <w:rsid w:val="00263CC6"/>
    <w:rsid w:val="00264000"/>
    <w:rsid w:val="002679F2"/>
    <w:rsid w:val="00274AAC"/>
    <w:rsid w:val="00283CB5"/>
    <w:rsid w:val="0028403C"/>
    <w:rsid w:val="00294031"/>
    <w:rsid w:val="002A2612"/>
    <w:rsid w:val="002C57EC"/>
    <w:rsid w:val="002E1FAC"/>
    <w:rsid w:val="002E34B0"/>
    <w:rsid w:val="002E7D96"/>
    <w:rsid w:val="002F1445"/>
    <w:rsid w:val="002F78E7"/>
    <w:rsid w:val="003017AC"/>
    <w:rsid w:val="00301F7B"/>
    <w:rsid w:val="0030450E"/>
    <w:rsid w:val="0031413F"/>
    <w:rsid w:val="0035049A"/>
    <w:rsid w:val="00354913"/>
    <w:rsid w:val="00385BFB"/>
    <w:rsid w:val="003A097F"/>
    <w:rsid w:val="003B51FA"/>
    <w:rsid w:val="003D2D02"/>
    <w:rsid w:val="003D38E9"/>
    <w:rsid w:val="004035A8"/>
    <w:rsid w:val="00407770"/>
    <w:rsid w:val="00417803"/>
    <w:rsid w:val="004344A9"/>
    <w:rsid w:val="00435B05"/>
    <w:rsid w:val="004545D1"/>
    <w:rsid w:val="00460ED5"/>
    <w:rsid w:val="00465C65"/>
    <w:rsid w:val="004710C6"/>
    <w:rsid w:val="00490363"/>
    <w:rsid w:val="004A6471"/>
    <w:rsid w:val="004B1D58"/>
    <w:rsid w:val="004B4287"/>
    <w:rsid w:val="004C09EF"/>
    <w:rsid w:val="004C5783"/>
    <w:rsid w:val="004F3AD1"/>
    <w:rsid w:val="00512A09"/>
    <w:rsid w:val="00522E26"/>
    <w:rsid w:val="00533483"/>
    <w:rsid w:val="00555B4C"/>
    <w:rsid w:val="00557351"/>
    <w:rsid w:val="00565924"/>
    <w:rsid w:val="00571BED"/>
    <w:rsid w:val="00592630"/>
    <w:rsid w:val="005A327F"/>
    <w:rsid w:val="005C2C2B"/>
    <w:rsid w:val="005D73C0"/>
    <w:rsid w:val="0060294E"/>
    <w:rsid w:val="0060384E"/>
    <w:rsid w:val="006042FA"/>
    <w:rsid w:val="0061272F"/>
    <w:rsid w:val="00616FAD"/>
    <w:rsid w:val="00624975"/>
    <w:rsid w:val="0062738E"/>
    <w:rsid w:val="00647361"/>
    <w:rsid w:val="00651C17"/>
    <w:rsid w:val="006559CF"/>
    <w:rsid w:val="006641A4"/>
    <w:rsid w:val="00666674"/>
    <w:rsid w:val="00666E7A"/>
    <w:rsid w:val="00694EC2"/>
    <w:rsid w:val="006A60B1"/>
    <w:rsid w:val="006A7E80"/>
    <w:rsid w:val="006C727F"/>
    <w:rsid w:val="006D0262"/>
    <w:rsid w:val="006D7C74"/>
    <w:rsid w:val="006F0E64"/>
    <w:rsid w:val="006F3F13"/>
    <w:rsid w:val="0070079D"/>
    <w:rsid w:val="00706342"/>
    <w:rsid w:val="00707598"/>
    <w:rsid w:val="0071068E"/>
    <w:rsid w:val="00713FB8"/>
    <w:rsid w:val="00722D3E"/>
    <w:rsid w:val="00726331"/>
    <w:rsid w:val="00734A15"/>
    <w:rsid w:val="0074615B"/>
    <w:rsid w:val="007509AF"/>
    <w:rsid w:val="0075522C"/>
    <w:rsid w:val="00756919"/>
    <w:rsid w:val="00760872"/>
    <w:rsid w:val="00760958"/>
    <w:rsid w:val="00760BE9"/>
    <w:rsid w:val="007663B2"/>
    <w:rsid w:val="00772A87"/>
    <w:rsid w:val="00785BCD"/>
    <w:rsid w:val="007C3153"/>
    <w:rsid w:val="007D2880"/>
    <w:rsid w:val="007D4601"/>
    <w:rsid w:val="007D4A77"/>
    <w:rsid w:val="007E1E55"/>
    <w:rsid w:val="007E2272"/>
    <w:rsid w:val="007F6C58"/>
    <w:rsid w:val="00816FFA"/>
    <w:rsid w:val="00823598"/>
    <w:rsid w:val="0086129B"/>
    <w:rsid w:val="00867AFB"/>
    <w:rsid w:val="00887F75"/>
    <w:rsid w:val="00896331"/>
    <w:rsid w:val="008C7292"/>
    <w:rsid w:val="008D0750"/>
    <w:rsid w:val="008D715E"/>
    <w:rsid w:val="00901A31"/>
    <w:rsid w:val="00901DC1"/>
    <w:rsid w:val="00905A1B"/>
    <w:rsid w:val="00946A9A"/>
    <w:rsid w:val="00974055"/>
    <w:rsid w:val="009831C5"/>
    <w:rsid w:val="009841FF"/>
    <w:rsid w:val="009B682B"/>
    <w:rsid w:val="009C23DB"/>
    <w:rsid w:val="009D494D"/>
    <w:rsid w:val="009F64E4"/>
    <w:rsid w:val="00A21D08"/>
    <w:rsid w:val="00A352BF"/>
    <w:rsid w:val="00A43DD3"/>
    <w:rsid w:val="00A4538E"/>
    <w:rsid w:val="00A66AF0"/>
    <w:rsid w:val="00A70AF8"/>
    <w:rsid w:val="00AB6CAB"/>
    <w:rsid w:val="00AC27F6"/>
    <w:rsid w:val="00AE7476"/>
    <w:rsid w:val="00AF27FF"/>
    <w:rsid w:val="00B1627D"/>
    <w:rsid w:val="00B17AC2"/>
    <w:rsid w:val="00B21BB1"/>
    <w:rsid w:val="00B25398"/>
    <w:rsid w:val="00B32CE9"/>
    <w:rsid w:val="00B50DEE"/>
    <w:rsid w:val="00B54C04"/>
    <w:rsid w:val="00B60354"/>
    <w:rsid w:val="00B62746"/>
    <w:rsid w:val="00B832D3"/>
    <w:rsid w:val="00B90A52"/>
    <w:rsid w:val="00BA7192"/>
    <w:rsid w:val="00BA7783"/>
    <w:rsid w:val="00BB1E31"/>
    <w:rsid w:val="00BC4B06"/>
    <w:rsid w:val="00BD32A8"/>
    <w:rsid w:val="00BF5C34"/>
    <w:rsid w:val="00C0016B"/>
    <w:rsid w:val="00C11090"/>
    <w:rsid w:val="00C37671"/>
    <w:rsid w:val="00C400D5"/>
    <w:rsid w:val="00C64AA0"/>
    <w:rsid w:val="00C9085C"/>
    <w:rsid w:val="00CB1D1B"/>
    <w:rsid w:val="00CC1643"/>
    <w:rsid w:val="00CC1983"/>
    <w:rsid w:val="00CF7743"/>
    <w:rsid w:val="00D002BE"/>
    <w:rsid w:val="00D14414"/>
    <w:rsid w:val="00D16D58"/>
    <w:rsid w:val="00D256DB"/>
    <w:rsid w:val="00D369E0"/>
    <w:rsid w:val="00D5174B"/>
    <w:rsid w:val="00D55A28"/>
    <w:rsid w:val="00D56BEA"/>
    <w:rsid w:val="00D6344C"/>
    <w:rsid w:val="00D71ABC"/>
    <w:rsid w:val="00D85333"/>
    <w:rsid w:val="00D9057B"/>
    <w:rsid w:val="00D95DC1"/>
    <w:rsid w:val="00DA1B0C"/>
    <w:rsid w:val="00DA31A1"/>
    <w:rsid w:val="00DA4F68"/>
    <w:rsid w:val="00DB57EA"/>
    <w:rsid w:val="00DD53BB"/>
    <w:rsid w:val="00DE0DAC"/>
    <w:rsid w:val="00DE3A97"/>
    <w:rsid w:val="00DF13A0"/>
    <w:rsid w:val="00DF1BB8"/>
    <w:rsid w:val="00DF4A8A"/>
    <w:rsid w:val="00DF766F"/>
    <w:rsid w:val="00E11D86"/>
    <w:rsid w:val="00E13B4C"/>
    <w:rsid w:val="00E267CB"/>
    <w:rsid w:val="00E34540"/>
    <w:rsid w:val="00E4410F"/>
    <w:rsid w:val="00E45ABF"/>
    <w:rsid w:val="00E74E62"/>
    <w:rsid w:val="00E8105C"/>
    <w:rsid w:val="00EB2EE3"/>
    <w:rsid w:val="00EC0904"/>
    <w:rsid w:val="00EC42B3"/>
    <w:rsid w:val="00EE659D"/>
    <w:rsid w:val="00EE72E3"/>
    <w:rsid w:val="00F00027"/>
    <w:rsid w:val="00F00637"/>
    <w:rsid w:val="00F01C35"/>
    <w:rsid w:val="00F22350"/>
    <w:rsid w:val="00F34ED7"/>
    <w:rsid w:val="00F40D0E"/>
    <w:rsid w:val="00F4779A"/>
    <w:rsid w:val="00F47F79"/>
    <w:rsid w:val="00F50A8A"/>
    <w:rsid w:val="00F64BCA"/>
    <w:rsid w:val="00F66626"/>
    <w:rsid w:val="00F812C2"/>
    <w:rsid w:val="00F87329"/>
    <w:rsid w:val="00F91855"/>
    <w:rsid w:val="00F96B2C"/>
    <w:rsid w:val="00FA014D"/>
    <w:rsid w:val="00FB7085"/>
    <w:rsid w:val="00FC773B"/>
    <w:rsid w:val="00FD029A"/>
    <w:rsid w:val="00FD52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DBE"/>
  <w15:chartTrackingRefBased/>
  <w15:docId w15:val="{6CEF1860-3ECD-40CA-AB77-D665053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3654</Words>
  <Characters>20102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SECRETARIA</cp:lastModifiedBy>
  <cp:revision>36</cp:revision>
  <cp:lastPrinted>2020-03-04T21:24:00Z</cp:lastPrinted>
  <dcterms:created xsi:type="dcterms:W3CDTF">2020-05-14T22:27:00Z</dcterms:created>
  <dcterms:modified xsi:type="dcterms:W3CDTF">2020-07-17T20:20:00Z</dcterms:modified>
</cp:coreProperties>
</file>