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749" w:rsidRPr="00CF1749" w:rsidRDefault="003A706A" w:rsidP="00CA7332">
      <w:pPr>
        <w:jc w:val="both"/>
        <w:rPr>
          <w:rFonts w:ascii="Times New Roman" w:eastAsiaTheme="minorEastAsia" w:hAnsi="Times New Roman" w:cs="Times New Roman"/>
          <w:sz w:val="28"/>
          <w:szCs w:val="28"/>
          <w:lang w:eastAsia="es-ES"/>
        </w:rPr>
      </w:pPr>
      <w:r w:rsidRPr="00055748">
        <w:rPr>
          <w:rFonts w:ascii="Times New Roman" w:hAnsi="Times New Roman" w:cs="Times New Roman"/>
          <w:b/>
          <w:sz w:val="28"/>
          <w:szCs w:val="28"/>
          <w:lang w:val="es-SV"/>
        </w:rPr>
        <w:t xml:space="preserve">ACTA NÚMERO </w:t>
      </w:r>
      <w:r w:rsidR="00691CA4" w:rsidRPr="00055748">
        <w:rPr>
          <w:rFonts w:ascii="Times New Roman" w:hAnsi="Times New Roman" w:cs="Times New Roman"/>
          <w:b/>
          <w:sz w:val="28"/>
          <w:szCs w:val="28"/>
          <w:lang w:val="es-SV"/>
        </w:rPr>
        <w:t>TREINTA Y TRES</w:t>
      </w:r>
      <w:r w:rsidR="009A5A30" w:rsidRPr="00055748">
        <w:rPr>
          <w:rFonts w:ascii="Times New Roman" w:hAnsi="Times New Roman" w:cs="Times New Roman"/>
          <w:b/>
          <w:sz w:val="28"/>
          <w:szCs w:val="28"/>
          <w:lang w:val="es-SV"/>
        </w:rPr>
        <w:t xml:space="preserve"> </w:t>
      </w:r>
      <w:r w:rsidRPr="00055748">
        <w:rPr>
          <w:rFonts w:ascii="Times New Roman" w:hAnsi="Times New Roman" w:cs="Times New Roman"/>
          <w:sz w:val="28"/>
          <w:szCs w:val="28"/>
          <w:lang w:val="es-SV"/>
        </w:rPr>
        <w:t xml:space="preserve">de la Sesión </w:t>
      </w:r>
      <w:r w:rsidR="00691CA4" w:rsidRPr="00055748">
        <w:rPr>
          <w:rFonts w:ascii="Times New Roman" w:hAnsi="Times New Roman" w:cs="Times New Roman"/>
          <w:sz w:val="28"/>
          <w:szCs w:val="28"/>
          <w:lang w:val="es-SV"/>
        </w:rPr>
        <w:t>Extrao</w:t>
      </w:r>
      <w:r w:rsidR="00056BB5" w:rsidRPr="00055748">
        <w:rPr>
          <w:rFonts w:ascii="Times New Roman" w:hAnsi="Times New Roman" w:cs="Times New Roman"/>
          <w:sz w:val="28"/>
          <w:szCs w:val="28"/>
          <w:lang w:val="es-SV"/>
        </w:rPr>
        <w:t>rdinaria</w:t>
      </w:r>
      <w:r w:rsidRPr="00055748">
        <w:rPr>
          <w:rFonts w:ascii="Times New Roman" w:hAnsi="Times New Roman" w:cs="Times New Roman"/>
          <w:sz w:val="28"/>
          <w:szCs w:val="28"/>
          <w:lang w:val="es-SV"/>
        </w:rPr>
        <w:t xml:space="preserve"> celebrada en la Sala de Sesiones de la Alcaldía Municipal de esta Ciudad, </w:t>
      </w:r>
      <w:r w:rsidR="00132B29" w:rsidRPr="00055748">
        <w:rPr>
          <w:rFonts w:ascii="Times New Roman" w:hAnsi="Times New Roman" w:cs="Times New Roman"/>
          <w:sz w:val="28"/>
          <w:szCs w:val="28"/>
          <w:lang w:val="es-SV"/>
        </w:rPr>
        <w:t>a las</w:t>
      </w:r>
      <w:r w:rsidRPr="00055748">
        <w:rPr>
          <w:rFonts w:ascii="Times New Roman" w:hAnsi="Times New Roman" w:cs="Times New Roman"/>
          <w:sz w:val="28"/>
          <w:szCs w:val="28"/>
          <w:lang w:val="es-SV"/>
        </w:rPr>
        <w:t xml:space="preserve"> </w:t>
      </w:r>
      <w:r w:rsidR="00056BB5" w:rsidRPr="00055748">
        <w:rPr>
          <w:rFonts w:ascii="Times New Roman" w:hAnsi="Times New Roman" w:cs="Times New Roman"/>
          <w:sz w:val="28"/>
          <w:szCs w:val="28"/>
          <w:lang w:val="es-SV"/>
        </w:rPr>
        <w:t>nueve</w:t>
      </w:r>
      <w:r w:rsidR="00A847C0" w:rsidRPr="00055748">
        <w:rPr>
          <w:rFonts w:ascii="Times New Roman" w:hAnsi="Times New Roman" w:cs="Times New Roman"/>
          <w:sz w:val="28"/>
          <w:szCs w:val="28"/>
          <w:lang w:val="es-SV"/>
        </w:rPr>
        <w:t xml:space="preserve"> </w:t>
      </w:r>
      <w:r w:rsidR="007552D2" w:rsidRPr="00055748">
        <w:rPr>
          <w:rFonts w:ascii="Times New Roman" w:hAnsi="Times New Roman" w:cs="Times New Roman"/>
          <w:sz w:val="28"/>
          <w:szCs w:val="28"/>
          <w:lang w:val="es-SV"/>
        </w:rPr>
        <w:t>horas del día lunes veintisiete</w:t>
      </w:r>
      <w:r w:rsidR="00056BB5" w:rsidRPr="00055748">
        <w:rPr>
          <w:rFonts w:ascii="Times New Roman" w:hAnsi="Times New Roman" w:cs="Times New Roman"/>
          <w:sz w:val="28"/>
          <w:szCs w:val="28"/>
          <w:lang w:val="es-SV"/>
        </w:rPr>
        <w:t xml:space="preserve"> del mes</w:t>
      </w:r>
      <w:r w:rsidR="00C15AA3" w:rsidRPr="00055748">
        <w:rPr>
          <w:rFonts w:ascii="Times New Roman" w:hAnsi="Times New Roman" w:cs="Times New Roman"/>
          <w:sz w:val="28"/>
          <w:szCs w:val="28"/>
          <w:lang w:val="es-SV"/>
        </w:rPr>
        <w:t xml:space="preserve"> de julio</w:t>
      </w:r>
      <w:r w:rsidR="00B34084" w:rsidRPr="00055748">
        <w:rPr>
          <w:rFonts w:ascii="Times New Roman" w:hAnsi="Times New Roman" w:cs="Times New Roman"/>
          <w:sz w:val="28"/>
          <w:szCs w:val="28"/>
          <w:lang w:val="es-SV"/>
        </w:rPr>
        <w:t xml:space="preserve"> de</w:t>
      </w:r>
      <w:r w:rsidR="00CB4637" w:rsidRPr="00055748">
        <w:rPr>
          <w:rFonts w:ascii="Times New Roman" w:hAnsi="Times New Roman" w:cs="Times New Roman"/>
          <w:sz w:val="28"/>
          <w:szCs w:val="28"/>
          <w:lang w:val="es-SV"/>
        </w:rPr>
        <w:t>l año</w:t>
      </w:r>
      <w:r w:rsidR="00B34084" w:rsidRPr="00055748">
        <w:rPr>
          <w:rFonts w:ascii="Times New Roman" w:hAnsi="Times New Roman" w:cs="Times New Roman"/>
          <w:sz w:val="28"/>
          <w:szCs w:val="28"/>
          <w:lang w:val="es-SV"/>
        </w:rPr>
        <w:t xml:space="preserve"> dos mil veinte</w:t>
      </w:r>
      <w:r w:rsidRPr="00055748">
        <w:rPr>
          <w:rFonts w:ascii="Times New Roman" w:hAnsi="Times New Roman" w:cs="Times New Roman"/>
          <w:sz w:val="28"/>
          <w:szCs w:val="28"/>
          <w:lang w:val="es-SV"/>
        </w:rPr>
        <w:t xml:space="preserve">, </w:t>
      </w:r>
      <w:r w:rsidR="00A21CED" w:rsidRPr="00055748">
        <w:rPr>
          <w:rFonts w:ascii="Times New Roman" w:hAnsi="Times New Roman" w:cs="Times New Roman"/>
          <w:sz w:val="28"/>
          <w:szCs w:val="28"/>
          <w:lang w:val="es-SV"/>
        </w:rPr>
        <w:t xml:space="preserve">convocada </w:t>
      </w:r>
      <w:r w:rsidR="004D2C81" w:rsidRPr="00055748">
        <w:rPr>
          <w:rFonts w:ascii="Times New Roman" w:hAnsi="Times New Roman" w:cs="Times New Roman"/>
          <w:sz w:val="28"/>
          <w:szCs w:val="28"/>
          <w:lang w:val="es-SV"/>
        </w:rPr>
        <w:t xml:space="preserve">y presidida </w:t>
      </w:r>
      <w:r w:rsidR="00A21CED" w:rsidRPr="00055748">
        <w:rPr>
          <w:rFonts w:ascii="Times New Roman" w:hAnsi="Times New Roman" w:cs="Times New Roman"/>
          <w:sz w:val="28"/>
          <w:szCs w:val="28"/>
          <w:lang w:val="es-SV"/>
        </w:rPr>
        <w:t>por el señor Alcalde Municipal de Apopa, Coronel</w:t>
      </w:r>
      <w:r w:rsidR="00C452D0" w:rsidRPr="00055748">
        <w:rPr>
          <w:rFonts w:ascii="Times New Roman" w:hAnsi="Times New Roman" w:cs="Times New Roman"/>
          <w:sz w:val="28"/>
          <w:szCs w:val="28"/>
          <w:lang w:val="es-SV"/>
        </w:rPr>
        <w:t xml:space="preserve"> José Santiago Zelaya Domínguez</w:t>
      </w:r>
      <w:r w:rsidR="00C975BA" w:rsidRPr="00055748">
        <w:rPr>
          <w:rFonts w:ascii="Times New Roman" w:hAnsi="Times New Roman" w:cs="Times New Roman"/>
          <w:sz w:val="28"/>
          <w:szCs w:val="28"/>
          <w:lang w:val="es-SV"/>
        </w:rPr>
        <w:t xml:space="preserve">; </w:t>
      </w:r>
      <w:r w:rsidR="00A21CED" w:rsidRPr="00055748">
        <w:rPr>
          <w:rFonts w:ascii="Times New Roman" w:hAnsi="Times New Roman" w:cs="Times New Roman"/>
          <w:sz w:val="28"/>
          <w:szCs w:val="28"/>
          <w:lang w:val="es-SV"/>
        </w:rPr>
        <w:t>están presentes los señores:</w:t>
      </w:r>
      <w:r w:rsidR="003943CC" w:rsidRPr="00055748">
        <w:rPr>
          <w:rFonts w:ascii="Times New Roman" w:hAnsi="Times New Roman" w:cs="Times New Roman"/>
          <w:sz w:val="28"/>
          <w:szCs w:val="28"/>
        </w:rPr>
        <w:t xml:space="preserve"> </w:t>
      </w:r>
      <w:r w:rsidR="0059744D" w:rsidRPr="00055748">
        <w:rPr>
          <w:rFonts w:ascii="Times New Roman" w:hAnsi="Times New Roman" w:cs="Times New Roman"/>
          <w:sz w:val="28"/>
          <w:szCs w:val="28"/>
          <w:lang w:val="es-SV"/>
        </w:rPr>
        <w:t xml:space="preserve">Coronel José Santiago Zelaya Domínguez, Alcalde Municipal; </w:t>
      </w:r>
      <w:r w:rsidR="00964FA8" w:rsidRPr="00055748">
        <w:rPr>
          <w:rFonts w:ascii="Times New Roman" w:hAnsi="Times New Roman" w:cs="Times New Roman"/>
          <w:sz w:val="28"/>
          <w:szCs w:val="28"/>
          <w:lang w:val="es-SV"/>
        </w:rPr>
        <w:t>señora María del Carmen García; Primera Regidora Propietaria,</w:t>
      </w:r>
      <w:r w:rsidR="00CB4637" w:rsidRPr="00055748">
        <w:rPr>
          <w:rFonts w:ascii="Times New Roman" w:hAnsi="Times New Roman" w:cs="Times New Roman"/>
          <w:sz w:val="28"/>
          <w:szCs w:val="28"/>
          <w:lang w:val="es-SV"/>
        </w:rPr>
        <w:t xml:space="preserve"> </w:t>
      </w:r>
      <w:r w:rsidR="00225A29" w:rsidRPr="00055748">
        <w:rPr>
          <w:rFonts w:ascii="Times New Roman" w:hAnsi="Times New Roman" w:cs="Times New Roman"/>
          <w:sz w:val="28"/>
          <w:szCs w:val="28"/>
          <w:lang w:val="es-SV"/>
        </w:rPr>
        <w:t xml:space="preserve">Cnel. </w:t>
      </w:r>
      <w:r w:rsidR="007D741B" w:rsidRPr="00055748">
        <w:rPr>
          <w:rFonts w:ascii="Times New Roman" w:hAnsi="Times New Roman" w:cs="Times New Roman"/>
          <w:sz w:val="28"/>
          <w:szCs w:val="28"/>
          <w:lang w:val="es-SV"/>
        </w:rPr>
        <w:t>Ángel</w:t>
      </w:r>
      <w:r w:rsidR="00225A29" w:rsidRPr="00055748">
        <w:rPr>
          <w:rFonts w:ascii="Times New Roman" w:hAnsi="Times New Roman" w:cs="Times New Roman"/>
          <w:sz w:val="28"/>
          <w:szCs w:val="28"/>
          <w:lang w:val="es-SV"/>
        </w:rPr>
        <w:t xml:space="preserve"> </w:t>
      </w:r>
      <w:r w:rsidR="007D741B" w:rsidRPr="00055748">
        <w:rPr>
          <w:rFonts w:ascii="Times New Roman" w:hAnsi="Times New Roman" w:cs="Times New Roman"/>
          <w:sz w:val="28"/>
          <w:szCs w:val="28"/>
          <w:lang w:val="es-SV"/>
        </w:rPr>
        <w:t>Román</w:t>
      </w:r>
      <w:r w:rsidR="00225A29" w:rsidRPr="00055748">
        <w:rPr>
          <w:rFonts w:ascii="Times New Roman" w:hAnsi="Times New Roman" w:cs="Times New Roman"/>
          <w:sz w:val="28"/>
          <w:szCs w:val="28"/>
          <w:lang w:val="es-SV"/>
        </w:rPr>
        <w:t xml:space="preserve"> Sermeño Nieto, Tercer Regidor Propietario;</w:t>
      </w:r>
      <w:r w:rsidR="008462E1" w:rsidRPr="00055748">
        <w:rPr>
          <w:rFonts w:ascii="Times New Roman" w:hAnsi="Times New Roman" w:cs="Times New Roman"/>
          <w:sz w:val="28"/>
          <w:szCs w:val="28"/>
          <w:lang w:val="es-SV"/>
        </w:rPr>
        <w:t xml:space="preserve"> </w:t>
      </w:r>
      <w:r w:rsidR="008F7807" w:rsidRPr="00055748">
        <w:rPr>
          <w:rFonts w:ascii="Times New Roman" w:hAnsi="Times New Roman" w:cs="Times New Roman"/>
          <w:sz w:val="28"/>
          <w:szCs w:val="28"/>
          <w:lang w:val="es-SV"/>
        </w:rPr>
        <w:t>Licenciada Adela María Cortez Coto;</w:t>
      </w:r>
      <w:r w:rsidR="006E63D3" w:rsidRPr="00055748">
        <w:rPr>
          <w:rFonts w:ascii="Times New Roman" w:hAnsi="Times New Roman" w:cs="Times New Roman"/>
          <w:sz w:val="28"/>
          <w:szCs w:val="28"/>
          <w:lang w:val="es-SV"/>
        </w:rPr>
        <w:t xml:space="preserve"> Quinta Regidora Propietaria,</w:t>
      </w:r>
      <w:r w:rsidR="008F7807" w:rsidRPr="00055748">
        <w:rPr>
          <w:rFonts w:ascii="Times New Roman" w:hAnsi="Times New Roman" w:cs="Times New Roman"/>
          <w:sz w:val="28"/>
          <w:szCs w:val="28"/>
          <w:lang w:val="es-SV"/>
        </w:rPr>
        <w:t xml:space="preserve"> </w:t>
      </w:r>
      <w:r w:rsidR="00976EB6" w:rsidRPr="00055748">
        <w:rPr>
          <w:rFonts w:ascii="Times New Roman" w:hAnsi="Times New Roman" w:cs="Times New Roman"/>
          <w:sz w:val="28"/>
          <w:szCs w:val="28"/>
          <w:lang w:val="es-SV"/>
        </w:rPr>
        <w:t xml:space="preserve">señor José David Recinos Tobar; Séptimo Regidor Propietario, </w:t>
      </w:r>
      <w:r w:rsidR="00F87933" w:rsidRPr="00055748">
        <w:rPr>
          <w:rFonts w:ascii="Times New Roman" w:hAnsi="Times New Roman" w:cs="Times New Roman"/>
          <w:sz w:val="28"/>
          <w:szCs w:val="28"/>
          <w:lang w:val="es-SV"/>
        </w:rPr>
        <w:t xml:space="preserve">señor Oscar Adalberto Recinos </w:t>
      </w:r>
      <w:r w:rsidR="003E6F38" w:rsidRPr="00055748">
        <w:rPr>
          <w:rFonts w:ascii="Times New Roman" w:hAnsi="Times New Roman" w:cs="Times New Roman"/>
          <w:sz w:val="28"/>
          <w:szCs w:val="28"/>
          <w:lang w:val="es-SV"/>
        </w:rPr>
        <w:t>Martínez</w:t>
      </w:r>
      <w:r w:rsidR="00F87933" w:rsidRPr="00055748">
        <w:rPr>
          <w:rFonts w:ascii="Times New Roman" w:hAnsi="Times New Roman" w:cs="Times New Roman"/>
          <w:sz w:val="28"/>
          <w:szCs w:val="28"/>
          <w:lang w:val="es-SV"/>
        </w:rPr>
        <w:t>; Octavo Regidor Propietario;</w:t>
      </w:r>
      <w:r w:rsidR="00B0711F" w:rsidRPr="00055748">
        <w:rPr>
          <w:rFonts w:ascii="Times New Roman" w:hAnsi="Times New Roman" w:cs="Times New Roman"/>
          <w:sz w:val="28"/>
          <w:szCs w:val="28"/>
          <w:lang w:val="es-SV"/>
        </w:rPr>
        <w:t xml:space="preserve"> señor  Ricardo Rubén Barrera Peña, Noveno Regidor Propietario;</w:t>
      </w:r>
      <w:r w:rsidR="008F5908" w:rsidRPr="00055748">
        <w:rPr>
          <w:rFonts w:ascii="Times New Roman" w:hAnsi="Times New Roman" w:cs="Times New Roman"/>
          <w:sz w:val="28"/>
          <w:szCs w:val="28"/>
          <w:lang w:val="es-SV"/>
        </w:rPr>
        <w:t xml:space="preserve"> </w:t>
      </w:r>
      <w:r w:rsidR="006F0FD8" w:rsidRPr="00055748">
        <w:rPr>
          <w:rFonts w:ascii="Times New Roman" w:hAnsi="Times New Roman" w:cs="Times New Roman"/>
          <w:sz w:val="28"/>
          <w:szCs w:val="28"/>
          <w:lang w:val="es-SV"/>
        </w:rPr>
        <w:t xml:space="preserve">señora Rubenia Delfina Mira </w:t>
      </w:r>
      <w:r w:rsidR="00851BEE" w:rsidRPr="00055748">
        <w:rPr>
          <w:rFonts w:ascii="Times New Roman" w:hAnsi="Times New Roman" w:cs="Times New Roman"/>
          <w:sz w:val="28"/>
          <w:szCs w:val="28"/>
          <w:lang w:val="es-SV"/>
        </w:rPr>
        <w:t>Hernández</w:t>
      </w:r>
      <w:r w:rsidR="006F0FD8" w:rsidRPr="00055748">
        <w:rPr>
          <w:rFonts w:ascii="Times New Roman" w:hAnsi="Times New Roman" w:cs="Times New Roman"/>
          <w:sz w:val="28"/>
          <w:szCs w:val="28"/>
          <w:lang w:val="es-SV"/>
        </w:rPr>
        <w:t>; Decima Regidora Propietaria,</w:t>
      </w:r>
      <w:r w:rsidR="00291E24" w:rsidRPr="00055748">
        <w:rPr>
          <w:rFonts w:ascii="Times New Roman" w:hAnsi="Times New Roman" w:cs="Times New Roman"/>
          <w:sz w:val="28"/>
          <w:szCs w:val="28"/>
        </w:rPr>
        <w:t xml:space="preserve"> </w:t>
      </w:r>
      <w:r w:rsidR="005B7554" w:rsidRPr="00055748">
        <w:rPr>
          <w:rFonts w:ascii="Times New Roman" w:hAnsi="Times New Roman" w:cs="Times New Roman"/>
          <w:color w:val="000000" w:themeColor="text1"/>
          <w:sz w:val="28"/>
          <w:szCs w:val="28"/>
          <w:lang w:val="es-SV"/>
        </w:rPr>
        <w:t xml:space="preserve">señor </w:t>
      </w:r>
      <w:r w:rsidR="005B7554" w:rsidRPr="00055748">
        <w:rPr>
          <w:rFonts w:ascii="Times New Roman" w:hAnsi="Times New Roman" w:cs="Times New Roman"/>
          <w:sz w:val="28"/>
          <w:szCs w:val="28"/>
        </w:rPr>
        <w:t xml:space="preserve">Bayron Eraldo Baltazar Martínez Barahona; Undécimo Regidor Propietario; </w:t>
      </w:r>
      <w:r w:rsidR="00BF77D4" w:rsidRPr="00055748">
        <w:rPr>
          <w:rFonts w:ascii="Times New Roman" w:hAnsi="Times New Roman" w:cs="Times New Roman"/>
          <w:sz w:val="28"/>
          <w:szCs w:val="28"/>
        </w:rPr>
        <w:t xml:space="preserve">señora Blanca Lidia Sigüenza de Mejía; Duodécima Regidora Propietaria; </w:t>
      </w:r>
      <w:r w:rsidR="00FE2578" w:rsidRPr="00055748">
        <w:rPr>
          <w:rFonts w:ascii="Times New Roman" w:hAnsi="Times New Roman" w:cs="Times New Roman"/>
          <w:sz w:val="28"/>
          <w:szCs w:val="28"/>
        </w:rPr>
        <w:t>Doctor Francisco Manuel Aquino</w:t>
      </w:r>
      <w:r w:rsidR="0092202F" w:rsidRPr="00055748">
        <w:rPr>
          <w:rFonts w:ascii="Times New Roman" w:hAnsi="Times New Roman" w:cs="Times New Roman"/>
          <w:sz w:val="28"/>
          <w:szCs w:val="28"/>
        </w:rPr>
        <w:t xml:space="preserve"> Reyes, Primer Regidor Suplente</w:t>
      </w:r>
      <w:r w:rsidR="00736BEA" w:rsidRPr="00055748">
        <w:rPr>
          <w:rFonts w:ascii="Times New Roman" w:hAnsi="Times New Roman" w:cs="Times New Roman"/>
          <w:sz w:val="28"/>
          <w:szCs w:val="28"/>
        </w:rPr>
        <w:t>;</w:t>
      </w:r>
      <w:r w:rsidR="00AD1F5F" w:rsidRPr="00055748">
        <w:rPr>
          <w:rFonts w:ascii="Times New Roman" w:hAnsi="Times New Roman" w:cs="Times New Roman"/>
          <w:sz w:val="28"/>
          <w:szCs w:val="28"/>
        </w:rPr>
        <w:t xml:space="preserve"> </w:t>
      </w:r>
      <w:r w:rsidR="003D2649" w:rsidRPr="00055748">
        <w:rPr>
          <w:rFonts w:ascii="Times New Roman" w:hAnsi="Times New Roman" w:cs="Times New Roman"/>
          <w:sz w:val="28"/>
          <w:szCs w:val="28"/>
        </w:rPr>
        <w:t xml:space="preserve">señor Joel Albertico </w:t>
      </w:r>
      <w:r w:rsidR="00B21C22" w:rsidRPr="00055748">
        <w:rPr>
          <w:rFonts w:ascii="Times New Roman" w:hAnsi="Times New Roman" w:cs="Times New Roman"/>
          <w:sz w:val="28"/>
          <w:szCs w:val="28"/>
        </w:rPr>
        <w:t>López</w:t>
      </w:r>
      <w:r w:rsidR="003D2649" w:rsidRPr="00055748">
        <w:rPr>
          <w:rFonts w:ascii="Times New Roman" w:hAnsi="Times New Roman" w:cs="Times New Roman"/>
          <w:sz w:val="28"/>
          <w:szCs w:val="28"/>
        </w:rPr>
        <w:t xml:space="preserve">; Segundo Regidor Suplente; </w:t>
      </w:r>
      <w:r w:rsidR="00AD1F5F" w:rsidRPr="00055748">
        <w:rPr>
          <w:rFonts w:ascii="Times New Roman" w:hAnsi="Times New Roman" w:cs="Times New Roman"/>
          <w:sz w:val="28"/>
          <w:szCs w:val="28"/>
          <w:lang w:val="es-SV"/>
        </w:rPr>
        <w:t>señor José Asencio Aguilar Granados, Tercer Regidor Suplente y el señor Mario Alberto Tobar Meléndez</w:t>
      </w:r>
      <w:r w:rsidR="00272D09" w:rsidRPr="00055748">
        <w:rPr>
          <w:rFonts w:ascii="Times New Roman" w:hAnsi="Times New Roman" w:cs="Times New Roman"/>
          <w:sz w:val="28"/>
          <w:szCs w:val="28"/>
          <w:lang w:val="es-SV"/>
        </w:rPr>
        <w:t>;</w:t>
      </w:r>
      <w:r w:rsidR="00AD1F5F" w:rsidRPr="00055748">
        <w:rPr>
          <w:rFonts w:ascii="Times New Roman" w:hAnsi="Times New Roman" w:cs="Times New Roman"/>
          <w:sz w:val="28"/>
          <w:szCs w:val="28"/>
          <w:lang w:val="es-SV"/>
        </w:rPr>
        <w:t xml:space="preserve"> Cuarto Regidor Suplente</w:t>
      </w:r>
      <w:r w:rsidR="00736BEA" w:rsidRPr="00055748">
        <w:rPr>
          <w:rFonts w:ascii="Times New Roman" w:hAnsi="Times New Roman" w:cs="Times New Roman"/>
          <w:sz w:val="28"/>
          <w:szCs w:val="28"/>
          <w:lang w:val="es-SV"/>
        </w:rPr>
        <w:t>.</w:t>
      </w:r>
      <w:r w:rsidR="00A21CED" w:rsidRPr="00055748">
        <w:rPr>
          <w:rFonts w:ascii="Times New Roman" w:hAnsi="Times New Roman" w:cs="Times New Roman"/>
          <w:sz w:val="28"/>
          <w:szCs w:val="28"/>
          <w:lang w:val="es-SV"/>
        </w:rPr>
        <w:t xml:space="preserve"> </w:t>
      </w:r>
      <w:r w:rsidR="00751948" w:rsidRPr="00055748">
        <w:rPr>
          <w:rFonts w:ascii="Times New Roman" w:hAnsi="Times New Roman" w:cs="Times New Roman"/>
          <w:b/>
          <w:sz w:val="28"/>
          <w:szCs w:val="28"/>
          <w:lang w:val="es-SV"/>
        </w:rPr>
        <w:t>Habiendo Quórum</w:t>
      </w:r>
      <w:r w:rsidR="00863B97" w:rsidRPr="00055748">
        <w:rPr>
          <w:rFonts w:ascii="Times New Roman" w:hAnsi="Times New Roman" w:cs="Times New Roman"/>
          <w:sz w:val="28"/>
          <w:szCs w:val="28"/>
        </w:rPr>
        <w:t>,</w:t>
      </w:r>
      <w:r w:rsidR="0075421F" w:rsidRPr="00055748">
        <w:rPr>
          <w:rFonts w:ascii="Times New Roman" w:hAnsi="Times New Roman" w:cs="Times New Roman"/>
          <w:sz w:val="28"/>
          <w:szCs w:val="28"/>
        </w:rPr>
        <w:t xml:space="preserve"> en </w:t>
      </w:r>
      <w:r w:rsidR="0075421F" w:rsidRPr="00055748">
        <w:rPr>
          <w:rFonts w:ascii="Times New Roman" w:hAnsi="Times New Roman" w:cs="Times New Roman"/>
          <w:b/>
          <w:sz w:val="28"/>
          <w:szCs w:val="28"/>
        </w:rPr>
        <w:t>ausencia</w:t>
      </w:r>
      <w:r w:rsidR="00F81BC9" w:rsidRPr="00055748">
        <w:rPr>
          <w:rFonts w:ascii="Times New Roman" w:hAnsi="Times New Roman" w:cs="Times New Roman"/>
          <w:b/>
          <w:sz w:val="28"/>
          <w:szCs w:val="28"/>
        </w:rPr>
        <w:t xml:space="preserve"> </w:t>
      </w:r>
      <w:r w:rsidR="0075421F" w:rsidRPr="00055748">
        <w:rPr>
          <w:rFonts w:ascii="Times New Roman" w:eastAsia="Calibri" w:hAnsi="Times New Roman" w:cs="Times New Roman"/>
          <w:bCs/>
          <w:sz w:val="28"/>
          <w:szCs w:val="28"/>
        </w:rPr>
        <w:t>del Licenciado Darwin David Maldonado García; Síndico Municipal, señor Oscar Armando Rivas; Segundo Regidor Propietario, señor Calixto Henríquez Rodríguez; Cuarto Regidor Propietario y Licenciada Silvia Ismenia Ruiz; Sexta Regidora Propietaria</w:t>
      </w:r>
      <w:r w:rsidR="00B412A2" w:rsidRPr="00055748">
        <w:rPr>
          <w:rFonts w:ascii="Times New Roman" w:hAnsi="Times New Roman" w:cs="Times New Roman"/>
          <w:b/>
          <w:sz w:val="28"/>
          <w:szCs w:val="28"/>
        </w:rPr>
        <w:t>.</w:t>
      </w:r>
      <w:r w:rsidR="00527285" w:rsidRPr="00055748">
        <w:rPr>
          <w:rFonts w:ascii="Times New Roman" w:hAnsi="Times New Roman" w:cs="Times New Roman"/>
          <w:sz w:val="28"/>
          <w:szCs w:val="28"/>
        </w:rPr>
        <w:t xml:space="preserve"> </w:t>
      </w:r>
      <w:r w:rsidR="00B412A2" w:rsidRPr="00055748">
        <w:rPr>
          <w:rFonts w:ascii="Times New Roman" w:hAnsi="Times New Roman" w:cs="Times New Roman"/>
          <w:sz w:val="28"/>
          <w:szCs w:val="28"/>
          <w:lang w:val="es-SV"/>
        </w:rPr>
        <w:t>Iniciándose</w:t>
      </w:r>
      <w:r w:rsidR="00A21CED" w:rsidRPr="00055748">
        <w:rPr>
          <w:rFonts w:ascii="Times New Roman" w:hAnsi="Times New Roman" w:cs="Times New Roman"/>
          <w:sz w:val="28"/>
          <w:szCs w:val="28"/>
          <w:lang w:val="es-SV"/>
        </w:rPr>
        <w:t xml:space="preserve"> con la aprobación de la Agenda, y desarrollándose los demás numerales de la agenda del numeral uno al </w:t>
      </w:r>
      <w:r w:rsidR="00B412A2" w:rsidRPr="00055748">
        <w:rPr>
          <w:rFonts w:ascii="Times New Roman" w:hAnsi="Times New Roman" w:cs="Times New Roman"/>
          <w:sz w:val="28"/>
          <w:szCs w:val="28"/>
          <w:lang w:val="es-SV"/>
        </w:rPr>
        <w:t>siete</w:t>
      </w:r>
      <w:r w:rsidR="00E269F1" w:rsidRPr="00055748">
        <w:rPr>
          <w:rFonts w:ascii="Times New Roman" w:hAnsi="Times New Roman" w:cs="Times New Roman"/>
          <w:sz w:val="28"/>
          <w:szCs w:val="28"/>
          <w:lang w:val="es-SV"/>
        </w:rPr>
        <w:t xml:space="preserve"> </w:t>
      </w:r>
      <w:r w:rsidR="00907DB6" w:rsidRPr="00055748">
        <w:rPr>
          <w:rFonts w:ascii="Times New Roman" w:hAnsi="Times New Roman" w:cs="Times New Roman"/>
          <w:sz w:val="28"/>
          <w:szCs w:val="28"/>
          <w:lang w:val="es-SV"/>
        </w:rPr>
        <w:t>incluyendo varios</w:t>
      </w:r>
      <w:r w:rsidR="00A54D61" w:rsidRPr="00055748">
        <w:rPr>
          <w:rFonts w:ascii="Times New Roman" w:hAnsi="Times New Roman" w:cs="Times New Roman"/>
          <w:sz w:val="28"/>
          <w:szCs w:val="28"/>
          <w:lang w:val="es-SV"/>
        </w:rPr>
        <w:t>.</w:t>
      </w:r>
      <w:r w:rsidR="00B5047F" w:rsidRPr="00055748">
        <w:rPr>
          <w:rFonts w:ascii="Times New Roman" w:hAnsi="Times New Roman" w:cs="Times New Roman"/>
          <w:sz w:val="28"/>
          <w:szCs w:val="28"/>
          <w:lang w:val="es-SV"/>
        </w:rPr>
        <w:t xml:space="preserve"> </w:t>
      </w:r>
      <w:r w:rsidR="00311B7A" w:rsidRPr="00055748">
        <w:rPr>
          <w:rFonts w:ascii="Times New Roman" w:hAnsi="Times New Roman" w:cs="Times New Roman"/>
          <w:b/>
          <w:sz w:val="28"/>
          <w:szCs w:val="28"/>
        </w:rPr>
        <w:t>Seguidamente se tomaron los siguientes Acuerdos Municipales</w:t>
      </w:r>
      <w:r w:rsidR="00311B7A" w:rsidRPr="00055748">
        <w:rPr>
          <w:rFonts w:ascii="Times New Roman" w:hAnsi="Times New Roman" w:cs="Times New Roman"/>
          <w:sz w:val="28"/>
          <w:szCs w:val="28"/>
        </w:rPr>
        <w:t>:</w:t>
      </w:r>
      <w:r w:rsidR="00E65B1E" w:rsidRPr="00055748">
        <w:rPr>
          <w:rFonts w:ascii="Times New Roman" w:hAnsi="Times New Roman" w:cs="Times New Roman"/>
          <w:b/>
          <w:bCs/>
          <w:sz w:val="28"/>
          <w:szCs w:val="28"/>
        </w:rPr>
        <w:t xml:space="preserve"> </w:t>
      </w:r>
      <w:r w:rsidR="00591D20" w:rsidRPr="00055748">
        <w:rPr>
          <w:rFonts w:ascii="Times New Roman" w:eastAsia="Calibri" w:hAnsi="Times New Roman" w:cs="Times New Roman"/>
          <w:b/>
          <w:bCs/>
          <w:sz w:val="28"/>
          <w:szCs w:val="28"/>
        </w:rPr>
        <w:t xml:space="preserve">“ACUERDO MUNICIPAL NUMERO UNO” </w:t>
      </w:r>
      <w:r w:rsidR="00591D20" w:rsidRPr="00055748">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591D20" w:rsidRPr="00055748">
        <w:rPr>
          <w:rFonts w:ascii="Times New Roman" w:eastAsia="Calibri" w:hAnsi="Times New Roman" w:cs="Times New Roman"/>
          <w:bCs/>
          <w:sz w:val="28"/>
          <w:szCs w:val="28"/>
          <w:lang w:val="es-SV"/>
        </w:rPr>
        <w:t xml:space="preserve">. </w:t>
      </w:r>
      <w:r w:rsidR="00591D20" w:rsidRPr="00055748">
        <w:rPr>
          <w:rFonts w:ascii="Times New Roman" w:hAnsi="Times New Roman" w:cs="Times New Roman"/>
          <w:sz w:val="28"/>
          <w:szCs w:val="28"/>
        </w:rPr>
        <w:t>Expuesto en el punto número dos  de la agenda de esta sesión, el cual, consiste</w:t>
      </w:r>
      <w:r w:rsidR="00591D20" w:rsidRPr="00055748">
        <w:rPr>
          <w:rFonts w:ascii="Times New Roman" w:eastAsia="Calibri" w:hAnsi="Times New Roman" w:cs="Times New Roman"/>
          <w:bCs/>
          <w:sz w:val="28"/>
          <w:szCs w:val="28"/>
          <w:lang w:val="es-SV"/>
        </w:rPr>
        <w:t xml:space="preserve"> en aprobación de la agenda. </w:t>
      </w:r>
      <w:r w:rsidR="00591D20" w:rsidRPr="00055748">
        <w:rPr>
          <w:rFonts w:ascii="Times New Roman" w:eastAsia="Calibri" w:hAnsi="Times New Roman" w:cs="Times New Roman"/>
          <w:bCs/>
          <w:sz w:val="28"/>
          <w:szCs w:val="28"/>
        </w:rPr>
        <w:t xml:space="preserve">Por </w:t>
      </w:r>
      <w:r w:rsidR="00591D20" w:rsidRPr="00055748">
        <w:rPr>
          <w:rFonts w:ascii="Times New Roman" w:eastAsia="Calibri" w:hAnsi="Times New Roman" w:cs="Times New Roman"/>
          <w:b/>
          <w:bCs/>
          <w:sz w:val="28"/>
          <w:szCs w:val="28"/>
        </w:rPr>
        <w:t xml:space="preserve">MAYORÍA  </w:t>
      </w:r>
      <w:r w:rsidR="00591D20" w:rsidRPr="00055748">
        <w:rPr>
          <w:rFonts w:ascii="Times New Roman" w:eastAsia="Calibri" w:hAnsi="Times New Roman" w:cs="Times New Roman"/>
          <w:bCs/>
          <w:sz w:val="28"/>
          <w:szCs w:val="28"/>
        </w:rPr>
        <w:t>de diez  votos a favor y cuatro ausencia al momento de esta votación del Licenciado Darwin David Maldonado García; Síndico Municipal, señor Oscar Armando</w:t>
      </w:r>
      <w:r w:rsidR="00591D20" w:rsidRPr="00591D20">
        <w:rPr>
          <w:rFonts w:ascii="Arial" w:eastAsia="Calibri" w:hAnsi="Arial" w:cs="Arial"/>
          <w:bCs/>
          <w:sz w:val="28"/>
          <w:szCs w:val="28"/>
        </w:rPr>
        <w:t xml:space="preserve"> Rivas; Segundo Regidor </w:t>
      </w:r>
      <w:r w:rsidR="00591D20" w:rsidRPr="00EA2141">
        <w:rPr>
          <w:rFonts w:ascii="Times New Roman" w:eastAsia="Calibri" w:hAnsi="Times New Roman" w:cs="Times New Roman"/>
          <w:bCs/>
          <w:sz w:val="28"/>
          <w:szCs w:val="28"/>
        </w:rPr>
        <w:t xml:space="preserve">Propietario, señor Calixto Henríquez Rodríguez; Cuarto Regidor Propietario y Licenciada Silvia Ismenia Ruiz; Sexta Regidora Propietaria. </w:t>
      </w:r>
      <w:r w:rsidR="00591D20" w:rsidRPr="00EA2141">
        <w:rPr>
          <w:rFonts w:ascii="Times New Roman" w:eastAsia="Calibri" w:hAnsi="Times New Roman" w:cs="Times New Roman"/>
          <w:b/>
          <w:bCs/>
          <w:sz w:val="28"/>
          <w:szCs w:val="28"/>
        </w:rPr>
        <w:t>ACUERDA</w:t>
      </w:r>
      <w:r w:rsidR="00591D20" w:rsidRPr="00EA2141">
        <w:rPr>
          <w:rFonts w:ascii="Times New Roman" w:eastAsia="Calibri" w:hAnsi="Times New Roman" w:cs="Times New Roman"/>
          <w:b/>
          <w:sz w:val="28"/>
          <w:szCs w:val="28"/>
        </w:rPr>
        <w:t xml:space="preserve">: Aprobar la Agenda  de la Sesión Extraordinaria Numero Treinta y Tres </w:t>
      </w:r>
      <w:r w:rsidR="00591D20" w:rsidRPr="00EA2141">
        <w:rPr>
          <w:rFonts w:ascii="Times New Roman" w:eastAsia="Calibri" w:hAnsi="Times New Roman" w:cs="Times New Roman"/>
          <w:sz w:val="28"/>
          <w:szCs w:val="28"/>
        </w:rPr>
        <w:t xml:space="preserve">de fecha </w:t>
      </w:r>
      <w:r w:rsidR="00591D20" w:rsidRPr="00EA2141">
        <w:rPr>
          <w:rFonts w:ascii="Times New Roman" w:eastAsia="Calibri" w:hAnsi="Times New Roman" w:cs="Times New Roman"/>
          <w:b/>
          <w:sz w:val="28"/>
          <w:szCs w:val="28"/>
        </w:rPr>
        <w:t>27/07/2020,</w:t>
      </w:r>
      <w:r w:rsidR="00591D20" w:rsidRPr="00EA2141">
        <w:rPr>
          <w:rFonts w:ascii="Times New Roman" w:eastAsia="Calibri" w:hAnsi="Times New Roman" w:cs="Times New Roman"/>
          <w:sz w:val="28"/>
          <w:szCs w:val="28"/>
        </w:rPr>
        <w:t xml:space="preserve"> que consta de </w:t>
      </w:r>
      <w:r w:rsidR="00591D20" w:rsidRPr="00EA2141">
        <w:rPr>
          <w:rFonts w:ascii="Times New Roman" w:eastAsia="Calibri" w:hAnsi="Times New Roman" w:cs="Times New Roman"/>
          <w:b/>
          <w:sz w:val="28"/>
          <w:szCs w:val="28"/>
        </w:rPr>
        <w:t xml:space="preserve">Siete Numerales </w:t>
      </w:r>
      <w:r w:rsidR="00591D20" w:rsidRPr="00EA2141">
        <w:rPr>
          <w:rFonts w:ascii="Times New Roman" w:eastAsia="Calibri" w:hAnsi="Times New Roman" w:cs="Times New Roman"/>
          <w:sz w:val="28"/>
          <w:szCs w:val="28"/>
        </w:rPr>
        <w:t xml:space="preserve">incluyendo varios. </w:t>
      </w:r>
      <w:r w:rsidR="00591D20" w:rsidRPr="00EA2141">
        <w:rPr>
          <w:rFonts w:ascii="Times New Roman" w:eastAsia="Calibri" w:hAnsi="Times New Roman" w:cs="Times New Roman"/>
          <w:b/>
          <w:bCs/>
          <w:sz w:val="28"/>
          <w:szCs w:val="28"/>
        </w:rPr>
        <w:lastRenderedPageBreak/>
        <w:t>CERTIFÍQUESE Y COMUNÍQUESE.</w:t>
      </w:r>
      <w:r w:rsidR="00591D20" w:rsidRPr="00EA2141">
        <w:rPr>
          <w:rFonts w:ascii="Times New Roman" w:hAnsi="Times New Roman" w:cs="Times New Roman"/>
          <w:b/>
          <w:sz w:val="28"/>
          <w:szCs w:val="28"/>
        </w:rPr>
        <w:t xml:space="preserve"> </w:t>
      </w:r>
      <w:r w:rsidR="005C3E00" w:rsidRPr="00EA2141">
        <w:rPr>
          <w:rFonts w:ascii="Times New Roman" w:eastAsia="Calibri" w:hAnsi="Times New Roman" w:cs="Times New Roman"/>
          <w:b/>
          <w:bCs/>
          <w:sz w:val="28"/>
          <w:szCs w:val="28"/>
        </w:rPr>
        <w:t xml:space="preserve">“ACUERDO MUNICIPAL NUMERO DOS” </w:t>
      </w:r>
      <w:r w:rsidR="005C3E00" w:rsidRPr="00EA2141">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5C3E00" w:rsidRPr="00EA2141">
        <w:rPr>
          <w:rFonts w:ascii="Times New Roman" w:eastAsia="Calibri" w:hAnsi="Times New Roman" w:cs="Times New Roman"/>
          <w:bCs/>
          <w:sz w:val="28"/>
          <w:szCs w:val="28"/>
          <w:lang w:val="es-SV"/>
        </w:rPr>
        <w:t xml:space="preserve">. </w:t>
      </w:r>
      <w:r w:rsidR="005C3E00" w:rsidRPr="00EA2141">
        <w:rPr>
          <w:rFonts w:ascii="Times New Roman" w:hAnsi="Times New Roman" w:cs="Times New Roman"/>
          <w:sz w:val="28"/>
          <w:szCs w:val="28"/>
        </w:rPr>
        <w:t>Expuesto en el punto número tres  de la agenda de esta sesión, el cual, consiste</w:t>
      </w:r>
      <w:r w:rsidR="005C3E00" w:rsidRPr="00EA2141">
        <w:rPr>
          <w:rFonts w:ascii="Times New Roman" w:eastAsia="Calibri" w:hAnsi="Times New Roman" w:cs="Times New Roman"/>
          <w:bCs/>
          <w:sz w:val="28"/>
          <w:szCs w:val="28"/>
          <w:lang w:val="es-SV"/>
        </w:rPr>
        <w:t xml:space="preserve"> en lectura y aprobación del Acta anterior. </w:t>
      </w:r>
      <w:r w:rsidR="005C3E00" w:rsidRPr="00EA2141">
        <w:rPr>
          <w:rFonts w:ascii="Times New Roman" w:eastAsia="Calibri" w:hAnsi="Times New Roman" w:cs="Times New Roman"/>
          <w:bCs/>
          <w:sz w:val="28"/>
          <w:szCs w:val="28"/>
        </w:rPr>
        <w:t xml:space="preserve">Por </w:t>
      </w:r>
      <w:r w:rsidR="005C3E00" w:rsidRPr="00EA2141">
        <w:rPr>
          <w:rFonts w:ascii="Times New Roman" w:eastAsia="Calibri" w:hAnsi="Times New Roman" w:cs="Times New Roman"/>
          <w:b/>
          <w:bCs/>
          <w:sz w:val="28"/>
          <w:szCs w:val="28"/>
        </w:rPr>
        <w:t>UNANIMIDAD</w:t>
      </w:r>
      <w:r w:rsidR="005C3E00" w:rsidRPr="00EA2141">
        <w:rPr>
          <w:rFonts w:ascii="Times New Roman" w:eastAsia="Calibri" w:hAnsi="Times New Roman" w:cs="Times New Roman"/>
          <w:bCs/>
          <w:sz w:val="28"/>
          <w:szCs w:val="28"/>
        </w:rPr>
        <w:t xml:space="preserve"> de votos; </w:t>
      </w:r>
      <w:r w:rsidR="005C3E00" w:rsidRPr="00EA2141">
        <w:rPr>
          <w:rFonts w:ascii="Times New Roman" w:eastAsia="Calibri" w:hAnsi="Times New Roman" w:cs="Times New Roman"/>
          <w:b/>
          <w:bCs/>
          <w:sz w:val="28"/>
          <w:szCs w:val="28"/>
        </w:rPr>
        <w:t xml:space="preserve">  ACUERDA</w:t>
      </w:r>
      <w:r w:rsidR="005C3E00" w:rsidRPr="00EA2141">
        <w:rPr>
          <w:rFonts w:ascii="Times New Roman" w:eastAsia="Calibri" w:hAnsi="Times New Roman" w:cs="Times New Roman"/>
          <w:b/>
          <w:sz w:val="28"/>
          <w:szCs w:val="28"/>
        </w:rPr>
        <w:t xml:space="preserve">: Aprobar el Acta de la </w:t>
      </w:r>
      <w:r w:rsidR="005C3E00" w:rsidRPr="00EA2141">
        <w:rPr>
          <w:rFonts w:ascii="Times New Roman" w:eastAsia="Times New Roman" w:hAnsi="Times New Roman" w:cs="Times New Roman"/>
          <w:b/>
          <w:bCs/>
          <w:color w:val="000000"/>
          <w:sz w:val="28"/>
          <w:szCs w:val="28"/>
          <w:lang w:eastAsia="es-ES"/>
        </w:rPr>
        <w:t xml:space="preserve">Sesión </w:t>
      </w:r>
      <w:r w:rsidR="005C3E00" w:rsidRPr="00EA2141">
        <w:rPr>
          <w:rFonts w:ascii="Times New Roman" w:eastAsia="Times New Roman" w:hAnsi="Times New Roman" w:cs="Times New Roman"/>
          <w:b/>
          <w:bCs/>
          <w:sz w:val="28"/>
          <w:szCs w:val="28"/>
          <w:lang w:eastAsia="es-ES"/>
        </w:rPr>
        <w:t>Ordinaria</w:t>
      </w:r>
      <w:r w:rsidR="005C3E00" w:rsidRPr="00EA2141">
        <w:rPr>
          <w:rFonts w:ascii="Times New Roman" w:eastAsia="Times New Roman" w:hAnsi="Times New Roman" w:cs="Times New Roman"/>
          <w:b/>
          <w:bCs/>
          <w:color w:val="000000"/>
          <w:sz w:val="28"/>
          <w:szCs w:val="28"/>
          <w:lang w:eastAsia="es-ES"/>
        </w:rPr>
        <w:t xml:space="preserve"> </w:t>
      </w:r>
      <w:r w:rsidR="005C3E00" w:rsidRPr="00EA2141">
        <w:rPr>
          <w:rFonts w:ascii="Times New Roman" w:eastAsia="Times New Roman" w:hAnsi="Times New Roman" w:cs="Times New Roman"/>
          <w:bCs/>
          <w:color w:val="000000"/>
          <w:sz w:val="28"/>
          <w:szCs w:val="28"/>
          <w:lang w:eastAsia="es-ES"/>
        </w:rPr>
        <w:t>N</w:t>
      </w:r>
      <w:r w:rsidR="005C3E00" w:rsidRPr="00EA2141">
        <w:rPr>
          <w:rFonts w:ascii="Times New Roman" w:eastAsia="Times New Roman" w:hAnsi="Times New Roman" w:cs="Times New Roman"/>
          <w:b/>
          <w:bCs/>
          <w:color w:val="000000"/>
          <w:sz w:val="28"/>
          <w:szCs w:val="28"/>
          <w:lang w:eastAsia="es-ES"/>
        </w:rPr>
        <w:t xml:space="preserve">úmero 29 de </w:t>
      </w:r>
      <w:r w:rsidR="005C3E00" w:rsidRPr="00EA2141">
        <w:rPr>
          <w:rFonts w:ascii="Times New Roman" w:eastAsia="Times New Roman" w:hAnsi="Times New Roman" w:cs="Times New Roman"/>
          <w:bCs/>
          <w:color w:val="000000"/>
          <w:sz w:val="28"/>
          <w:szCs w:val="28"/>
          <w:lang w:eastAsia="es-ES"/>
        </w:rPr>
        <w:t>fecha</w:t>
      </w:r>
      <w:r w:rsidR="005C3E00" w:rsidRPr="00EA2141">
        <w:rPr>
          <w:rFonts w:ascii="Times New Roman" w:eastAsia="Times New Roman" w:hAnsi="Times New Roman" w:cs="Times New Roman"/>
          <w:b/>
          <w:bCs/>
          <w:color w:val="000000"/>
          <w:sz w:val="28"/>
          <w:szCs w:val="28"/>
          <w:lang w:eastAsia="es-ES"/>
        </w:rPr>
        <w:t xml:space="preserve"> 01/07/2020 </w:t>
      </w:r>
      <w:r w:rsidR="005C3E00" w:rsidRPr="00EA2141">
        <w:rPr>
          <w:rFonts w:ascii="Times New Roman" w:eastAsia="Times New Roman" w:hAnsi="Times New Roman" w:cs="Times New Roman"/>
          <w:bCs/>
          <w:color w:val="000000"/>
          <w:sz w:val="28"/>
          <w:szCs w:val="28"/>
          <w:lang w:eastAsia="es-ES"/>
        </w:rPr>
        <w:t xml:space="preserve">con </w:t>
      </w:r>
      <w:r w:rsidR="005C3E00" w:rsidRPr="00EA2141">
        <w:rPr>
          <w:rFonts w:ascii="Times New Roman" w:eastAsia="Times New Roman" w:hAnsi="Times New Roman" w:cs="Times New Roman"/>
          <w:b/>
          <w:bCs/>
          <w:color w:val="000000"/>
          <w:sz w:val="28"/>
          <w:szCs w:val="28"/>
          <w:lang w:eastAsia="es-ES"/>
        </w:rPr>
        <w:t>doce Acuerdos Municipales.</w:t>
      </w:r>
      <w:r w:rsidR="005C3E00" w:rsidRPr="00EA2141">
        <w:rPr>
          <w:rFonts w:ascii="Times New Roman" w:eastAsia="Calibri" w:hAnsi="Times New Roman" w:cs="Times New Roman"/>
          <w:sz w:val="28"/>
          <w:szCs w:val="28"/>
        </w:rPr>
        <w:t xml:space="preserve"> </w:t>
      </w:r>
      <w:r w:rsidR="005C3E00" w:rsidRPr="00EA2141">
        <w:rPr>
          <w:rFonts w:ascii="Times New Roman" w:eastAsia="Calibri" w:hAnsi="Times New Roman" w:cs="Times New Roman"/>
          <w:b/>
          <w:bCs/>
          <w:sz w:val="28"/>
          <w:szCs w:val="28"/>
        </w:rPr>
        <w:t>CERTIFÍQUESE Y COMUNÍQUESE.</w:t>
      </w:r>
      <w:r w:rsidR="00BD2B78" w:rsidRPr="00BD2B78">
        <w:rPr>
          <w:rFonts w:ascii="Times New Roman" w:hAnsi="Times New Roman" w:cs="Times New Roman"/>
          <w:b/>
          <w:bCs/>
          <w:sz w:val="28"/>
          <w:szCs w:val="28"/>
        </w:rPr>
        <w:t xml:space="preserve"> “ACUERDO MUNICIPAL NUMERO TRES” </w:t>
      </w:r>
      <w:r w:rsidR="00BD2B78" w:rsidRPr="00BD2B78">
        <w:rPr>
          <w:rFonts w:ascii="Times New Roman" w:eastAsia="Calibri" w:hAnsi="Times New Roman" w:cs="Times New Roman"/>
          <w:sz w:val="28"/>
          <w:szCs w:val="28"/>
        </w:rPr>
        <w:t xml:space="preserve">El Concejo Municipal en uso de sus facultades legales, de conformidad al art. 86 inciso 3º, 203 y 204 y 235 de la Constitución de la República, art. 30 numeral 4) 14) art. 31 numeral 4) y 91) del Código Municipal. Contenido dentro del punto número cuatro de la agenda de esta Sesión, el cual consiste en la participación del </w:t>
      </w:r>
      <w:r w:rsidR="00BD2B78" w:rsidRPr="00BD2B78">
        <w:rPr>
          <w:rFonts w:ascii="Times New Roman" w:hAnsi="Times New Roman" w:cs="Times New Roman"/>
          <w:b/>
          <w:sz w:val="28"/>
          <w:szCs w:val="28"/>
        </w:rPr>
        <w:t>Licenciado José Antonio Roque Viana, Apoderado General y Judicial de la Municipalidad,</w:t>
      </w:r>
      <w:r w:rsidR="00BD2B78" w:rsidRPr="00BD2B78">
        <w:rPr>
          <w:rFonts w:ascii="Times New Roman" w:hAnsi="Times New Roman" w:cs="Times New Roman"/>
          <w:sz w:val="28"/>
          <w:szCs w:val="28"/>
        </w:rPr>
        <w:t xml:space="preserve"> en la cual manifiesta que referente a la resolución con </w:t>
      </w:r>
      <w:r w:rsidR="00BD2B78" w:rsidRPr="00BD2B78">
        <w:rPr>
          <w:rFonts w:ascii="Times New Roman" w:hAnsi="Times New Roman" w:cs="Times New Roman"/>
          <w:b/>
          <w:sz w:val="28"/>
          <w:szCs w:val="28"/>
        </w:rPr>
        <w:t xml:space="preserve">REF.NA-01-20, </w:t>
      </w:r>
      <w:r w:rsidR="00BD2B78" w:rsidRPr="00BD2B78">
        <w:rPr>
          <w:rFonts w:ascii="Times New Roman" w:hAnsi="Times New Roman" w:cs="Times New Roman"/>
          <w:sz w:val="28"/>
          <w:szCs w:val="28"/>
        </w:rPr>
        <w:t xml:space="preserve">suscrita por la </w:t>
      </w:r>
      <w:r w:rsidR="00BD2B78" w:rsidRPr="00BD2B78">
        <w:rPr>
          <w:rFonts w:ascii="Times New Roman" w:hAnsi="Times New Roman" w:cs="Times New Roman"/>
          <w:b/>
          <w:sz w:val="28"/>
          <w:szCs w:val="28"/>
        </w:rPr>
        <w:t>Licenciada Blanca Elizabeth Cañas Portillo, Directora del Centro de Mediación y Arbitraje,</w:t>
      </w:r>
      <w:r w:rsidR="00BD2B78" w:rsidRPr="00BD2B78">
        <w:rPr>
          <w:rFonts w:ascii="Times New Roman" w:hAnsi="Times New Roman" w:cs="Times New Roman"/>
          <w:sz w:val="28"/>
          <w:szCs w:val="28"/>
        </w:rPr>
        <w:t xml:space="preserve"> de fecha veintidós de julio del año dos mil veinte, en el cual da por recibido solicitud presentada por la Licenciada </w:t>
      </w:r>
      <w:r w:rsidR="00B14851">
        <w:rPr>
          <w:rFonts w:ascii="Times New Roman" w:hAnsi="Times New Roman" w:cs="Times New Roman"/>
          <w:sz w:val="28"/>
          <w:szCs w:val="28"/>
        </w:rPr>
        <w:t>XXXXXXXXX</w:t>
      </w:r>
      <w:r w:rsidR="00BD2B78" w:rsidRPr="00BD2B78">
        <w:rPr>
          <w:rFonts w:ascii="Times New Roman" w:hAnsi="Times New Roman" w:cs="Times New Roman"/>
          <w:sz w:val="28"/>
          <w:szCs w:val="28"/>
        </w:rPr>
        <w:t xml:space="preserve">, en su calidad de Apoderada General Judicial de la </w:t>
      </w:r>
      <w:r w:rsidR="00BD2B78" w:rsidRPr="00BD2B78">
        <w:rPr>
          <w:rFonts w:ascii="Times New Roman" w:hAnsi="Times New Roman" w:cs="Times New Roman"/>
          <w:b/>
          <w:sz w:val="28"/>
          <w:szCs w:val="28"/>
        </w:rPr>
        <w:t>Sociedad “Manejo Integral de Desechos sólidos, Sociedad por Acciones de Economía Mixta y de Capital Variable”,</w:t>
      </w:r>
      <w:r w:rsidR="00BD2B78" w:rsidRPr="00BD2B78">
        <w:rPr>
          <w:rFonts w:ascii="Times New Roman" w:hAnsi="Times New Roman" w:cs="Times New Roman"/>
          <w:sz w:val="28"/>
          <w:szCs w:val="28"/>
        </w:rPr>
        <w:t xml:space="preserve"> que se abrevia </w:t>
      </w:r>
      <w:r w:rsidR="00BD2B78" w:rsidRPr="00BD2B78">
        <w:rPr>
          <w:rFonts w:ascii="Times New Roman" w:hAnsi="Times New Roman" w:cs="Times New Roman"/>
          <w:b/>
          <w:sz w:val="28"/>
          <w:szCs w:val="28"/>
        </w:rPr>
        <w:t>“Manejo Integral de Desechos Sólidos, S.E.M. de C.V.”,</w:t>
      </w:r>
      <w:r w:rsidR="00BD2B78" w:rsidRPr="00BD2B78">
        <w:rPr>
          <w:rFonts w:ascii="Times New Roman" w:hAnsi="Times New Roman" w:cs="Times New Roman"/>
          <w:sz w:val="28"/>
          <w:szCs w:val="28"/>
        </w:rPr>
        <w:t xml:space="preserve"> </w:t>
      </w:r>
      <w:r w:rsidR="00BD2B78" w:rsidRPr="00BD2B78">
        <w:rPr>
          <w:rFonts w:ascii="Times New Roman" w:hAnsi="Times New Roman" w:cs="Times New Roman"/>
          <w:b/>
          <w:sz w:val="28"/>
          <w:szCs w:val="28"/>
        </w:rPr>
        <w:t xml:space="preserve">“MIDES, S.E.M. de C.V.”, </w:t>
      </w:r>
      <w:r w:rsidR="00BD2B78" w:rsidRPr="00BD2B78">
        <w:rPr>
          <w:rFonts w:ascii="Times New Roman" w:hAnsi="Times New Roman" w:cs="Times New Roman"/>
          <w:sz w:val="28"/>
          <w:szCs w:val="28"/>
        </w:rPr>
        <w:t xml:space="preserve">por medio de la cual solicita la intervención de ese centro para el nombramiento del árbitro que le corresponde a la Alcaldía Municipal de Apopa, por lo tanto resuelve en el numeral uno del escrito en mención: Admítase la solicitud del nombramiento de árbitro y óigase a la requerida Alcaldía Municipal de Apopa, para que se pronuncien acerca del nombramiento del árbitro solicitado, concediéndole el plazo de </w:t>
      </w:r>
      <w:r w:rsidR="00BD2B78" w:rsidRPr="00BD2B78">
        <w:rPr>
          <w:rFonts w:ascii="Times New Roman" w:hAnsi="Times New Roman" w:cs="Times New Roman"/>
          <w:b/>
          <w:sz w:val="28"/>
          <w:szCs w:val="28"/>
        </w:rPr>
        <w:t>CINCO DÍAS HABILES,</w:t>
      </w:r>
      <w:r w:rsidR="00BD2B78" w:rsidRPr="00BD2B78">
        <w:rPr>
          <w:rFonts w:ascii="Times New Roman" w:hAnsi="Times New Roman" w:cs="Times New Roman"/>
          <w:sz w:val="28"/>
          <w:szCs w:val="28"/>
        </w:rPr>
        <w:t xml:space="preserve"> contados a partir del día siguiente de la notificación de la presente resolución.- en consecuencia se da participación al Licenciado </w:t>
      </w:r>
      <w:r w:rsidR="00092D23">
        <w:rPr>
          <w:rFonts w:ascii="Times New Roman" w:hAnsi="Times New Roman" w:cs="Times New Roman"/>
          <w:sz w:val="28"/>
          <w:szCs w:val="28"/>
        </w:rPr>
        <w:t>XXXXXXX</w:t>
      </w:r>
      <w:r w:rsidR="00BD2B78" w:rsidRPr="00BD2B78">
        <w:rPr>
          <w:rFonts w:ascii="Times New Roman" w:hAnsi="Times New Roman" w:cs="Times New Roman"/>
          <w:sz w:val="28"/>
          <w:szCs w:val="28"/>
        </w:rPr>
        <w:t xml:space="preserve">, Abogado y Notario Socio Flamenco Abogados; en la cual presenta oferta de Servicios Profesionales, haciendo referencia que han visto la notificación de solicitud de nombramiento de árbitro presentada por MIDES, ante el Centro de Mediación Conciliación y Arbitraje, con el fin de compeler a la Municipalidad a nombrar su arbitro o ser impuesto tal arbitro por el centro; manifestando que tiene el propio efecto de asesorar legalmente y </w:t>
      </w:r>
      <w:r w:rsidR="00BD2B78" w:rsidRPr="00BD2B78">
        <w:rPr>
          <w:rFonts w:ascii="Times New Roman" w:hAnsi="Times New Roman" w:cs="Times New Roman"/>
          <w:sz w:val="28"/>
          <w:szCs w:val="28"/>
        </w:rPr>
        <w:lastRenderedPageBreak/>
        <w:t xml:space="preserve">representarlos en la defensa del arbitraje ad-hoc entablándose por la Sociedad Manejo Integral de Desechos Sólidos, Sociedad por Acciones de Economía Mixta de Capital Variable abreviable MIDES, S.E.M. DE C.V., ante el Centro de Mediación y Arbitraje de la Cámara de Comercio e Industria de El Salvador, reclamando la suma principal de un millón ciento treinta y tres mil novecientos ochenta y seis dólares de los estados unidos de américa con noventa y siete centavos de dólar, más el interés moratorio del dos por ciento mensual, a partir de la emisión de cada factura a esa fecha, e intereses generados hasta el completo pago de la deuda; proponiendo como honorario fijo de $50,000.00 más IVA, pagaderos en anticipo del 50% a la aceptación de la propuesta, 25% la presentación del escrito de contestación a la demanda y 25% a la emisión del laudo final o terminación anticipada por medio alterno de solución, negociación o conciliación. Por tanto este Concejo Municipal Plural habiendo deliberado el punto, por </w:t>
      </w:r>
      <w:r w:rsidR="00BD2B78" w:rsidRPr="00BD2B78">
        <w:rPr>
          <w:rFonts w:ascii="Times New Roman" w:hAnsi="Times New Roman" w:cs="Times New Roman"/>
          <w:b/>
          <w:sz w:val="28"/>
          <w:szCs w:val="28"/>
        </w:rPr>
        <w:t>UNANIMIDAD</w:t>
      </w:r>
      <w:r w:rsidR="00BD2B78" w:rsidRPr="00BD2B78">
        <w:rPr>
          <w:rFonts w:ascii="Times New Roman" w:hAnsi="Times New Roman" w:cs="Times New Roman"/>
          <w:sz w:val="28"/>
          <w:szCs w:val="28"/>
        </w:rPr>
        <w:t xml:space="preserve"> de </w:t>
      </w:r>
      <w:r w:rsidR="00BD2B78" w:rsidRPr="00BD2B78">
        <w:rPr>
          <w:rFonts w:ascii="Times New Roman" w:hAnsi="Times New Roman" w:cs="Times New Roman"/>
          <w:b/>
          <w:sz w:val="28"/>
          <w:szCs w:val="28"/>
        </w:rPr>
        <w:t xml:space="preserve">ACUERDA: </w:t>
      </w:r>
      <w:r w:rsidR="00BD2B78" w:rsidRPr="00BD2B78">
        <w:rPr>
          <w:rFonts w:ascii="Times New Roman" w:hAnsi="Times New Roman" w:cs="Times New Roman"/>
          <w:sz w:val="28"/>
          <w:szCs w:val="28"/>
        </w:rPr>
        <w:t xml:space="preserve">Dar por recibida la propuesta de oferta de Servicios Profesionales de </w:t>
      </w:r>
      <w:r w:rsidR="00BD2B78" w:rsidRPr="00BD2B78">
        <w:rPr>
          <w:rFonts w:ascii="Times New Roman" w:eastAsia="Calibri" w:hAnsi="Times New Roman" w:cs="Times New Roman"/>
          <w:sz w:val="28"/>
          <w:szCs w:val="28"/>
          <w:lang w:val="es-SV"/>
        </w:rPr>
        <w:t>FLAMENCO ABOGADOS; pero al no tener certeza de dicha oferta queda pendiente la deliberación de este punto para la próxima Sesión de Concejo.-</w:t>
      </w:r>
      <w:r w:rsidR="00BD2B78" w:rsidRPr="00BD2B78">
        <w:rPr>
          <w:rFonts w:ascii="Times New Roman" w:eastAsia="Calibri" w:hAnsi="Times New Roman" w:cs="Times New Roman"/>
          <w:b/>
          <w:sz w:val="28"/>
          <w:szCs w:val="28"/>
          <w:lang w:val="es-SV"/>
        </w:rPr>
        <w:t xml:space="preserve"> </w:t>
      </w:r>
      <w:r w:rsidR="00BD2B78" w:rsidRPr="00BD2B78">
        <w:rPr>
          <w:rFonts w:ascii="Times New Roman" w:eastAsia="Calibri" w:hAnsi="Times New Roman" w:cs="Times New Roman"/>
          <w:b/>
          <w:sz w:val="28"/>
          <w:szCs w:val="28"/>
        </w:rPr>
        <w:t>CERTIFÍQUESE Y COMUNIQUESE.</w:t>
      </w:r>
      <w:r w:rsidR="00BD2B78" w:rsidRPr="00BD2B78">
        <w:rPr>
          <w:rFonts w:ascii="Times New Roman" w:eastAsia="Calibri" w:hAnsi="Times New Roman" w:cs="Times New Roman"/>
          <w:b/>
          <w:bCs/>
          <w:sz w:val="28"/>
          <w:szCs w:val="28"/>
        </w:rPr>
        <w:t>-</w:t>
      </w:r>
      <w:r w:rsidR="00BD2B78" w:rsidRPr="00774A3F">
        <w:rPr>
          <w:rFonts w:ascii="Arial" w:hAnsi="Arial" w:cs="Arial"/>
          <w:b/>
          <w:sz w:val="24"/>
          <w:szCs w:val="24"/>
        </w:rPr>
        <w:t xml:space="preserve"> </w:t>
      </w:r>
      <w:r w:rsidR="00CF1749" w:rsidRPr="00CF1749">
        <w:rPr>
          <w:rFonts w:ascii="Times New Roman" w:eastAsia="Calibri" w:hAnsi="Times New Roman" w:cs="Times New Roman"/>
          <w:sz w:val="28"/>
          <w:szCs w:val="28"/>
        </w:rPr>
        <w:t>“</w:t>
      </w:r>
      <w:r w:rsidR="00CF1749" w:rsidRPr="00CF1749">
        <w:rPr>
          <w:rFonts w:ascii="Times New Roman" w:eastAsia="Calibri" w:hAnsi="Times New Roman" w:cs="Times New Roman"/>
          <w:b/>
          <w:bCs/>
          <w:sz w:val="28"/>
          <w:szCs w:val="28"/>
        </w:rPr>
        <w:t xml:space="preserve">ACUERDO MUNICIPAL NÚMERO CUATRO”. </w:t>
      </w:r>
      <w:r w:rsidR="00CF1749" w:rsidRPr="00CF1749">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91) del Código Municipal. Expuesto en el punto número cinco de la agenda de esta sesión, el cual consiste en la Participación del Técnico René Edgardo Gamero Miranda, Subgerente Financiero y Tributario; exponiendo al Pleno lo siguiente: </w:t>
      </w:r>
      <w:r w:rsidR="00CF1749" w:rsidRPr="00CF1749">
        <w:rPr>
          <w:rFonts w:ascii="Times New Roman" w:hAnsi="Times New Roman" w:cs="Times New Roman"/>
          <w:sz w:val="28"/>
          <w:szCs w:val="28"/>
        </w:rPr>
        <w:t xml:space="preserve">Que </w:t>
      </w:r>
      <w:r w:rsidR="00CF1749" w:rsidRPr="00CF1749">
        <w:rPr>
          <w:rFonts w:ascii="Times New Roman" w:eastAsiaTheme="minorEastAsia" w:hAnsi="Times New Roman" w:cs="Times New Roman"/>
          <w:sz w:val="28"/>
          <w:szCs w:val="28"/>
          <w:lang w:eastAsia="es-ES"/>
        </w:rPr>
        <w:t xml:space="preserve">en víspera del pago de los salarios correspondientes al mes de Julio del 2020, en medio de una situación atípica y el grave daño a la economía local y mundial que ha provocado la Pandemia COVID19, Institucionalmente se han realizado esfuerzos por generar ingresos y haciendo referencias a reportes preliminares de gestión de cobro presentados por Coordinación Tributaria; así también la baja disponibilidad según reporte de saldos bancarios conciliados por Tesorería. Lo anterior genera una falta de disponibilidad financiera para afrontar el compromiso de las remuneraciones correspondientes al mes antes mencionado; en ese sentido y ante tal situación expone lo siguiente: </w:t>
      </w:r>
    </w:p>
    <w:p w:rsidR="00CF1749" w:rsidRPr="00BC174B" w:rsidRDefault="00CF1749" w:rsidP="00CF1749">
      <w:pPr>
        <w:numPr>
          <w:ilvl w:val="0"/>
          <w:numId w:val="36"/>
        </w:numPr>
        <w:contextualSpacing/>
        <w:jc w:val="both"/>
        <w:rPr>
          <w:rFonts w:ascii="Arial" w:eastAsiaTheme="minorEastAsia" w:hAnsi="Arial" w:cs="Arial"/>
          <w:sz w:val="24"/>
          <w:szCs w:val="24"/>
          <w:lang w:eastAsia="es-ES"/>
        </w:rPr>
      </w:pPr>
      <w:r w:rsidRPr="00BC174B">
        <w:rPr>
          <w:rFonts w:ascii="Arial" w:eastAsiaTheme="minorEastAsia" w:hAnsi="Arial" w:cs="Arial"/>
          <w:sz w:val="24"/>
          <w:szCs w:val="24"/>
          <w:lang w:eastAsia="es-ES"/>
        </w:rPr>
        <w:t xml:space="preserve">Que el pago mensual de las Empresas que responsablemente y a pesar de la situación actual nos visitan entre el 26 y 30 de cada mes, no será suficiente para cubrir los compromisos de salarios, ya que según reporte </w:t>
      </w:r>
      <w:r w:rsidRPr="00BC174B">
        <w:rPr>
          <w:rFonts w:ascii="Arial" w:eastAsiaTheme="minorEastAsia" w:hAnsi="Arial" w:cs="Arial"/>
          <w:sz w:val="24"/>
          <w:szCs w:val="24"/>
          <w:lang w:eastAsia="es-ES"/>
        </w:rPr>
        <w:lastRenderedPageBreak/>
        <w:t>de ingreso proyectado asciende a la cantidad de $ 150,000.00, para un compromiso preliminar total de $ 284,180.00.</w:t>
      </w:r>
    </w:p>
    <w:p w:rsidR="00CF1749" w:rsidRPr="00BC174B" w:rsidRDefault="00CF1749" w:rsidP="00CF1749">
      <w:pPr>
        <w:ind w:left="1069"/>
        <w:contextualSpacing/>
        <w:jc w:val="both"/>
        <w:rPr>
          <w:rFonts w:ascii="Arial" w:eastAsiaTheme="minorEastAsia" w:hAnsi="Arial" w:cs="Arial"/>
          <w:sz w:val="24"/>
          <w:szCs w:val="24"/>
          <w:lang w:eastAsia="es-ES"/>
        </w:rPr>
      </w:pPr>
    </w:p>
    <w:p w:rsidR="00CF1749" w:rsidRPr="00BC174B" w:rsidRDefault="00CF1749" w:rsidP="00CF1749">
      <w:pPr>
        <w:numPr>
          <w:ilvl w:val="0"/>
          <w:numId w:val="36"/>
        </w:numPr>
        <w:contextualSpacing/>
        <w:jc w:val="both"/>
        <w:rPr>
          <w:rFonts w:ascii="Arial" w:eastAsiaTheme="minorEastAsia" w:hAnsi="Arial" w:cs="Arial"/>
          <w:sz w:val="24"/>
          <w:szCs w:val="24"/>
          <w:lang w:eastAsia="es-ES"/>
        </w:rPr>
      </w:pPr>
      <w:r w:rsidRPr="00BC174B">
        <w:rPr>
          <w:rFonts w:ascii="Arial" w:eastAsiaTheme="minorEastAsia" w:hAnsi="Arial" w:cs="Arial"/>
          <w:sz w:val="24"/>
          <w:szCs w:val="24"/>
          <w:lang w:eastAsia="es-ES"/>
        </w:rPr>
        <w:t xml:space="preserve">Que la alternativa actual para completar el compromiso de salarios es utilizar la fuente de financiamiento FODES 75%, cuyo saldo conciliado asciende a la cantidad de $ 146,381.02; por lo tanto solicito al Honorable Concejo Municipal Plural autorizar un traslado de fondos a la Fuente de Financiamiento Recursos Propios, </w:t>
      </w:r>
      <w:r w:rsidRPr="00BC174B">
        <w:rPr>
          <w:rFonts w:ascii="Arial" w:eastAsiaTheme="minorEastAsia" w:hAnsi="Arial" w:cs="Arial"/>
          <w:sz w:val="24"/>
          <w:szCs w:val="24"/>
          <w:u w:val="single"/>
          <w:lang w:eastAsia="es-ES"/>
        </w:rPr>
        <w:t>en calidad de préstamo</w:t>
      </w:r>
      <w:r w:rsidRPr="00BC174B">
        <w:rPr>
          <w:rFonts w:ascii="Arial" w:eastAsiaTheme="minorEastAsia" w:hAnsi="Arial" w:cs="Arial"/>
          <w:sz w:val="24"/>
          <w:szCs w:val="24"/>
          <w:lang w:eastAsia="es-ES"/>
        </w:rPr>
        <w:t xml:space="preserve"> hasta por una cantidad de $ 100,000.00, con el fin de cubrir los salarios de los empleados del mes de Julio 2020.</w:t>
      </w:r>
    </w:p>
    <w:p w:rsidR="00CF1749" w:rsidRPr="00BC174B" w:rsidRDefault="00CF1749" w:rsidP="00CF1749">
      <w:pPr>
        <w:ind w:left="1069"/>
        <w:contextualSpacing/>
        <w:jc w:val="both"/>
        <w:rPr>
          <w:rFonts w:ascii="Arial" w:eastAsiaTheme="minorEastAsia" w:hAnsi="Arial" w:cs="Arial"/>
          <w:sz w:val="24"/>
          <w:szCs w:val="24"/>
          <w:lang w:eastAsia="es-ES"/>
        </w:rPr>
      </w:pPr>
    </w:p>
    <w:p w:rsidR="00CF1749" w:rsidRPr="002C2C1B" w:rsidRDefault="00CF1749" w:rsidP="00CF1749">
      <w:pPr>
        <w:tabs>
          <w:tab w:val="center" w:pos="4419"/>
        </w:tabs>
        <w:spacing w:after="0"/>
        <w:jc w:val="both"/>
        <w:rPr>
          <w:rFonts w:ascii="Arial" w:hAnsi="Arial" w:cs="Arial"/>
          <w:sz w:val="24"/>
          <w:szCs w:val="24"/>
          <w:highlight w:val="yellow"/>
        </w:rPr>
      </w:pPr>
      <w:r w:rsidRPr="002C2C1B">
        <w:rPr>
          <w:rFonts w:ascii="Arial" w:eastAsiaTheme="minorEastAsia" w:hAnsi="Arial" w:cs="Arial"/>
          <w:sz w:val="24"/>
          <w:szCs w:val="24"/>
          <w:lang w:eastAsia="es-ES"/>
        </w:rPr>
        <w:t>Que no obstante de lo anterior es conveniente retomar el tema de abocarnos al Art. 1 del Decreto Legislativo #668 publicado en diario oficial del 02 07 2020, que permite utilizar ese fondo para el rubro de salarios, considerando tener el apoyo del Apoderado Jurídico para confirmar su factibilidad legal y por lo tanto de ser afirmativa realizar la Reforma Presupuestaria correspondiente.</w:t>
      </w:r>
    </w:p>
    <w:p w:rsidR="00CF1749" w:rsidRPr="002C2C1B" w:rsidRDefault="00CF1749" w:rsidP="00CF1749">
      <w:pPr>
        <w:tabs>
          <w:tab w:val="center" w:pos="4419"/>
        </w:tabs>
        <w:spacing w:after="0"/>
        <w:jc w:val="both"/>
        <w:rPr>
          <w:rFonts w:ascii="Arial" w:hAnsi="Arial" w:cs="Arial"/>
          <w:sz w:val="24"/>
          <w:szCs w:val="24"/>
          <w:highlight w:val="yellow"/>
        </w:rPr>
      </w:pPr>
    </w:p>
    <w:p w:rsidR="00FF3892" w:rsidRDefault="00CF1749" w:rsidP="00C46CED">
      <w:pPr>
        <w:tabs>
          <w:tab w:val="left" w:pos="864"/>
          <w:tab w:val="left" w:pos="3402"/>
          <w:tab w:val="left" w:pos="6377"/>
        </w:tabs>
        <w:spacing w:after="0"/>
        <w:jc w:val="both"/>
        <w:rPr>
          <w:rFonts w:ascii="Times New Roman" w:hAnsi="Times New Roman" w:cs="Times New Roman"/>
          <w:bCs/>
          <w:sz w:val="28"/>
          <w:szCs w:val="28"/>
        </w:rPr>
      </w:pPr>
      <w:r w:rsidRPr="00CF1749">
        <w:rPr>
          <w:rFonts w:ascii="Times New Roman" w:hAnsi="Times New Roman" w:cs="Times New Roman"/>
          <w:sz w:val="28"/>
          <w:szCs w:val="28"/>
        </w:rPr>
        <w:t xml:space="preserve">Este Concejo Municipal Plural </w:t>
      </w:r>
      <w:r w:rsidRPr="00CF1749">
        <w:rPr>
          <w:rFonts w:ascii="Times New Roman" w:hAnsi="Times New Roman" w:cs="Times New Roman"/>
          <w:b/>
          <w:sz w:val="28"/>
          <w:szCs w:val="28"/>
          <w:u w:val="single"/>
        </w:rPr>
        <w:t>CONSIDERANDO</w:t>
      </w:r>
      <w:r w:rsidRPr="00CF1749">
        <w:rPr>
          <w:rFonts w:ascii="Times New Roman" w:hAnsi="Times New Roman" w:cs="Times New Roman"/>
          <w:sz w:val="28"/>
          <w:szCs w:val="28"/>
        </w:rPr>
        <w:t xml:space="preserve">:  </w:t>
      </w:r>
      <w:r w:rsidRPr="00CF1749">
        <w:rPr>
          <w:rFonts w:ascii="Times New Roman" w:hAnsi="Times New Roman" w:cs="Times New Roman"/>
          <w:b/>
          <w:sz w:val="28"/>
          <w:szCs w:val="28"/>
        </w:rPr>
        <w:t>I)</w:t>
      </w:r>
      <w:r w:rsidRPr="00CF1749">
        <w:rPr>
          <w:rFonts w:ascii="Times New Roman" w:hAnsi="Times New Roman" w:cs="Times New Roman"/>
          <w:sz w:val="28"/>
          <w:szCs w:val="28"/>
        </w:rPr>
        <w:t xml:space="preserve"> Que se le delego al Licenciado José Antonio Roque Viana, Apoderado Legal de la Municipalidad, realizar las consultas al </w:t>
      </w:r>
      <w:r w:rsidRPr="00CF1749">
        <w:rPr>
          <w:rFonts w:ascii="Times New Roman" w:hAnsi="Times New Roman" w:cs="Times New Roman"/>
          <w:bCs/>
          <w:sz w:val="28"/>
          <w:szCs w:val="28"/>
        </w:rPr>
        <w:t>Instituto Salvadoreño de Desarrollo Municipal (ISDEM), y a la Corte de Cuentas de la Republica</w:t>
      </w:r>
      <w:r w:rsidRPr="00CF1749">
        <w:rPr>
          <w:rFonts w:ascii="Times New Roman" w:hAnsi="Times New Roman" w:cs="Times New Roman"/>
          <w:sz w:val="28"/>
          <w:szCs w:val="28"/>
        </w:rPr>
        <w:t xml:space="preserve"> en base al </w:t>
      </w:r>
      <w:r w:rsidRPr="00CF1749">
        <w:rPr>
          <w:rFonts w:ascii="Times New Roman" w:eastAsia="Calibri" w:hAnsi="Times New Roman" w:cs="Times New Roman"/>
          <w:bCs/>
          <w:sz w:val="28"/>
          <w:szCs w:val="28"/>
        </w:rPr>
        <w:t xml:space="preserve">Acuerdo número siete, Acta numero </w:t>
      </w:r>
      <w:r w:rsidRPr="00CF1749">
        <w:rPr>
          <w:rFonts w:ascii="Times New Roman" w:hAnsi="Times New Roman" w:cs="Times New Roman"/>
          <w:sz w:val="28"/>
          <w:szCs w:val="28"/>
        </w:rPr>
        <w:t xml:space="preserve">veintitrés de fecha </w:t>
      </w:r>
      <w:r w:rsidRPr="00CF1749">
        <w:rPr>
          <w:rFonts w:ascii="Times New Roman" w:eastAsia="Calibri" w:hAnsi="Times New Roman" w:cs="Times New Roman"/>
          <w:sz w:val="28"/>
          <w:szCs w:val="28"/>
          <w:lang w:val="es-SV"/>
        </w:rPr>
        <w:t>veintisiete de mayo del año dos mil veinte</w:t>
      </w:r>
      <w:r w:rsidRPr="00CF1749">
        <w:rPr>
          <w:rFonts w:ascii="Times New Roman" w:hAnsi="Times New Roman" w:cs="Times New Roman"/>
          <w:sz w:val="28"/>
          <w:szCs w:val="28"/>
        </w:rPr>
        <w:t xml:space="preserve">, a fin de determinar si es procedente la aplicación del Decreto Legislativo Numero 624, publicado en el Diario Oficial Numero 85, Tomo 427, de fecha 28 de  Abril del año dos mil veinte y al no tenerse respuesta a la fecha, este Concejo Municipal Plural autoriza utilizar la fuente de financiamiento FODES 75% el traslado de fondos en calidad de préstamo, por una cantidad no mayor a </w:t>
      </w:r>
      <w:r w:rsidRPr="00CF1749">
        <w:rPr>
          <w:rFonts w:ascii="Times New Roman" w:hAnsi="Times New Roman" w:cs="Times New Roman"/>
          <w:b/>
          <w:sz w:val="28"/>
          <w:szCs w:val="28"/>
        </w:rPr>
        <w:t>CIEN MIL DOLARES EXACTOS DE LOS ESTADOS UNIDOS DE NORTE AMERICA, ($100,000.00)</w:t>
      </w:r>
      <w:r w:rsidRPr="00CF1749">
        <w:rPr>
          <w:rFonts w:ascii="Times New Roman" w:hAnsi="Times New Roman" w:cs="Times New Roman"/>
          <w:sz w:val="28"/>
          <w:szCs w:val="28"/>
        </w:rPr>
        <w:t>, con el fin de cubrir los salarios de los empleados municipales correspondiente al mes de Julio del año dos mil veinte</w:t>
      </w:r>
      <w:r w:rsidRPr="00CF1749">
        <w:rPr>
          <w:rFonts w:ascii="Times New Roman" w:eastAsiaTheme="minorEastAsia" w:hAnsi="Times New Roman" w:cs="Times New Roman"/>
          <w:sz w:val="28"/>
          <w:szCs w:val="28"/>
          <w:lang w:eastAsia="es-ES"/>
        </w:rPr>
        <w:t xml:space="preserve">, </w:t>
      </w:r>
      <w:r w:rsidRPr="00CF1749">
        <w:rPr>
          <w:rFonts w:ascii="Times New Roman" w:hAnsi="Times New Roman" w:cs="Times New Roman"/>
          <w:sz w:val="28"/>
          <w:szCs w:val="28"/>
        </w:rPr>
        <w:t xml:space="preserve">mientras no se tenga certeza jurídica de la opinión de las instituciones antes mencionadas. </w:t>
      </w:r>
      <w:r w:rsidRPr="00CF1749">
        <w:rPr>
          <w:rFonts w:ascii="Times New Roman" w:hAnsi="Times New Roman" w:cs="Times New Roman"/>
          <w:b/>
          <w:sz w:val="28"/>
          <w:szCs w:val="28"/>
        </w:rPr>
        <w:t>II)</w:t>
      </w:r>
      <w:r w:rsidRPr="00CF1749">
        <w:rPr>
          <w:rFonts w:ascii="Times New Roman" w:hAnsi="Times New Roman" w:cs="Times New Roman"/>
          <w:sz w:val="28"/>
          <w:szCs w:val="28"/>
        </w:rPr>
        <w:t xml:space="preserve"> El día 02/07/2020 fue publicado en el Diario Oficial número 134, Tomo numero 428, el Decreto Legislativo Nº 668, el cual expresa en el art. 1 lo siguiente: “Facúltese de manera transitoria a todos los Municipios del país, utilizar la totalidad  del 75% de la asignación correspondiente a los meses de junio, julio y agosto del presente ejercicio fiscal, asignado por la Ley de Creación del Fondo para el Desarrollo Económico y Social de los Municipio, </w:t>
      </w:r>
      <w:r w:rsidRPr="00CF1749">
        <w:rPr>
          <w:rFonts w:ascii="Times New Roman" w:hAnsi="Times New Roman" w:cs="Times New Roman"/>
          <w:sz w:val="28"/>
          <w:szCs w:val="28"/>
        </w:rPr>
        <w:lastRenderedPageBreak/>
        <w:t xml:space="preserve">para poder implementar medidas de limpieza en mercados, calles, residenciales y comunidades y pago de salarios entre otros.”; notando el Pleno que son los mismos supuestos en relación a la Pandemia COVID-19 regulados en el Decreto Legislativo Nº 624. Y </w:t>
      </w:r>
      <w:r w:rsidRPr="00CF1749">
        <w:rPr>
          <w:rFonts w:ascii="Times New Roman" w:hAnsi="Times New Roman" w:cs="Times New Roman"/>
          <w:b/>
          <w:sz w:val="28"/>
          <w:szCs w:val="28"/>
        </w:rPr>
        <w:t>III)</w:t>
      </w:r>
      <w:r w:rsidRPr="00CF1749">
        <w:rPr>
          <w:rFonts w:ascii="Times New Roman" w:hAnsi="Times New Roman" w:cs="Times New Roman"/>
          <w:sz w:val="28"/>
          <w:szCs w:val="28"/>
        </w:rPr>
        <w:t xml:space="preserve"> Con el objeto de beneficiar a los empleados municipales en relación  de cancelarles su salario en el mes corriente, este Concejo Municipal Plural toma a bien  realizar el traslado de fondos en calidad de préstamo por una cantidad no mayor a </w:t>
      </w:r>
      <w:r w:rsidRPr="00CF1749">
        <w:rPr>
          <w:rFonts w:ascii="Times New Roman" w:hAnsi="Times New Roman" w:cs="Times New Roman"/>
          <w:b/>
          <w:sz w:val="28"/>
          <w:szCs w:val="28"/>
        </w:rPr>
        <w:t>CIEN MIL DOLARES EXACTOS DE LOS ESTADOS UNIDOS DE NORTE AMERICA, ($100,000.00)</w:t>
      </w:r>
      <w:r w:rsidRPr="00CF1749">
        <w:rPr>
          <w:rFonts w:ascii="Times New Roman" w:hAnsi="Times New Roman" w:cs="Times New Roman"/>
          <w:sz w:val="28"/>
          <w:szCs w:val="28"/>
        </w:rPr>
        <w:t xml:space="preserve">, ya que los empleados no son los responsables de la Administración Municipal. Por lo tanto este Concejo Municipal Plural, habiendo deliberado el punto, por </w:t>
      </w:r>
      <w:r w:rsidRPr="00CF1749">
        <w:rPr>
          <w:rFonts w:ascii="Times New Roman" w:hAnsi="Times New Roman" w:cs="Times New Roman"/>
          <w:b/>
          <w:sz w:val="28"/>
          <w:szCs w:val="28"/>
        </w:rPr>
        <w:t>MAYORIA</w:t>
      </w:r>
      <w:r w:rsidRPr="00CF1749">
        <w:rPr>
          <w:rFonts w:ascii="Times New Roman" w:hAnsi="Times New Roman" w:cs="Times New Roman"/>
          <w:sz w:val="28"/>
          <w:szCs w:val="28"/>
        </w:rPr>
        <w:t xml:space="preserve"> de </w:t>
      </w:r>
      <w:r w:rsidRPr="00CF1749">
        <w:rPr>
          <w:rFonts w:ascii="Times New Roman" w:hAnsi="Times New Roman" w:cs="Times New Roman"/>
          <w:b/>
          <w:sz w:val="28"/>
          <w:szCs w:val="28"/>
        </w:rPr>
        <w:t xml:space="preserve">once votos a favor y tres votos en contra </w:t>
      </w:r>
      <w:r w:rsidRPr="00CF1749">
        <w:rPr>
          <w:rFonts w:ascii="Times New Roman" w:hAnsi="Times New Roman" w:cs="Times New Roman"/>
          <w:sz w:val="28"/>
          <w:szCs w:val="28"/>
        </w:rPr>
        <w:t>por parte de los Concejales:</w:t>
      </w:r>
      <w:r w:rsidRPr="00CF1749">
        <w:rPr>
          <w:rFonts w:ascii="Times New Roman" w:hAnsi="Times New Roman" w:cs="Times New Roman"/>
          <w:b/>
          <w:sz w:val="28"/>
          <w:szCs w:val="28"/>
        </w:rPr>
        <w:t xml:space="preserve"> </w:t>
      </w:r>
      <w:r w:rsidRPr="00CF1749">
        <w:rPr>
          <w:rFonts w:ascii="Times New Roman" w:eastAsia="Calibri" w:hAnsi="Times New Roman" w:cs="Times New Roman"/>
          <w:b/>
          <w:sz w:val="28"/>
          <w:szCs w:val="28"/>
          <w:lang w:val="es-SV"/>
        </w:rPr>
        <w:t>señora María del Carmen García; Primera Regidora Propietaria</w:t>
      </w:r>
      <w:r w:rsidRPr="00CF1749">
        <w:rPr>
          <w:rFonts w:ascii="Times New Roman" w:eastAsia="Calibri" w:hAnsi="Times New Roman" w:cs="Times New Roman"/>
          <w:sz w:val="28"/>
          <w:szCs w:val="28"/>
          <w:lang w:val="es-SV"/>
        </w:rPr>
        <w:t>,</w:t>
      </w:r>
      <w:r w:rsidRPr="00CF1749">
        <w:rPr>
          <w:rFonts w:ascii="Times New Roman" w:hAnsi="Times New Roman" w:cs="Times New Roman"/>
          <w:sz w:val="28"/>
          <w:szCs w:val="28"/>
        </w:rPr>
        <w:t xml:space="preserve"> manifestando literalmente lo siguiente: “Salvo mi voto  por considerar que ya pasaron tres veces préstamos  para salarios sin presentar ningún plan financiero que ayude a la institución”; </w:t>
      </w:r>
      <w:r w:rsidRPr="00CF1749">
        <w:rPr>
          <w:rFonts w:ascii="Times New Roman" w:eastAsia="Calibri" w:hAnsi="Times New Roman" w:cs="Times New Roman"/>
          <w:b/>
          <w:sz w:val="28"/>
          <w:szCs w:val="28"/>
        </w:rPr>
        <w:t xml:space="preserve">señora </w:t>
      </w:r>
      <w:r w:rsidRPr="00CF1749">
        <w:rPr>
          <w:rFonts w:ascii="Times New Roman" w:eastAsia="Calibri" w:hAnsi="Times New Roman" w:cs="Times New Roman"/>
          <w:b/>
          <w:sz w:val="28"/>
          <w:szCs w:val="28"/>
          <w:lang w:val="es-SV"/>
        </w:rPr>
        <w:t>Rubenia Delfina Mira Hernández; Decima Regidora Propietaria</w:t>
      </w:r>
      <w:r w:rsidRPr="00CF1749">
        <w:rPr>
          <w:rFonts w:ascii="Times New Roman" w:eastAsiaTheme="minorEastAsia" w:hAnsi="Times New Roman" w:cs="Times New Roman"/>
          <w:sz w:val="28"/>
          <w:szCs w:val="28"/>
          <w:lang w:eastAsia="es-ES"/>
        </w:rPr>
        <w:t xml:space="preserve">, </w:t>
      </w:r>
      <w:r w:rsidRPr="00CF1749">
        <w:rPr>
          <w:rFonts w:ascii="Times New Roman" w:hAnsi="Times New Roman" w:cs="Times New Roman"/>
          <w:sz w:val="28"/>
          <w:szCs w:val="28"/>
        </w:rPr>
        <w:t xml:space="preserve">manifestando literalmente lo siguiente: “Voto en contra sobre  el préstamo de $100.000 dólares de los Fondos FODES, para el pago de planilla del mes de julio, debido que se recomendó al Licdo. José Antonio Roque Viana, solicitando opinión técnica a la Corte de Cuentas y hasta esta fecha no hay ninguna información que nos oriente si es factible, considero que esto es malversación de fondos”; y la </w:t>
      </w:r>
      <w:r w:rsidRPr="00CF1749">
        <w:rPr>
          <w:rFonts w:ascii="Times New Roman" w:hAnsi="Times New Roman" w:cs="Times New Roman"/>
          <w:b/>
          <w:sz w:val="28"/>
          <w:szCs w:val="28"/>
        </w:rPr>
        <w:t>señora</w:t>
      </w:r>
      <w:r w:rsidRPr="00CF1749">
        <w:rPr>
          <w:rFonts w:ascii="Times New Roman" w:hAnsi="Times New Roman" w:cs="Times New Roman"/>
          <w:sz w:val="28"/>
          <w:szCs w:val="28"/>
        </w:rPr>
        <w:t xml:space="preserve"> </w:t>
      </w:r>
      <w:r w:rsidRPr="00CF1749">
        <w:rPr>
          <w:rFonts w:ascii="Times New Roman" w:eastAsia="Calibri" w:hAnsi="Times New Roman" w:cs="Times New Roman"/>
          <w:b/>
          <w:sz w:val="28"/>
          <w:szCs w:val="28"/>
        </w:rPr>
        <w:t>Blanca Lidia Sigüenza de Mejía; Duodécima Regidora Propietaria</w:t>
      </w:r>
      <w:r w:rsidRPr="00CF1749">
        <w:rPr>
          <w:rFonts w:ascii="Times New Roman" w:eastAsiaTheme="minorEastAsia" w:hAnsi="Times New Roman" w:cs="Times New Roman"/>
          <w:sz w:val="28"/>
          <w:szCs w:val="28"/>
          <w:lang w:eastAsia="es-ES"/>
        </w:rPr>
        <w:t xml:space="preserve">; </w:t>
      </w:r>
      <w:r w:rsidRPr="00CF1749">
        <w:rPr>
          <w:rFonts w:ascii="Times New Roman" w:hAnsi="Times New Roman" w:cs="Times New Roman"/>
          <w:sz w:val="28"/>
          <w:szCs w:val="28"/>
        </w:rPr>
        <w:t>manifestando literalmente lo siguiente:</w:t>
      </w:r>
      <w:r w:rsidRPr="00CF1749">
        <w:rPr>
          <w:rFonts w:ascii="Times New Roman" w:eastAsiaTheme="minorEastAsia" w:hAnsi="Times New Roman" w:cs="Times New Roman"/>
          <w:sz w:val="28"/>
          <w:szCs w:val="28"/>
          <w:lang w:eastAsia="es-ES"/>
        </w:rPr>
        <w:t xml:space="preserve"> “Salvo mi voto por préstamo de FODES para pago de planilla”. </w:t>
      </w:r>
      <w:r w:rsidRPr="00CF1749">
        <w:rPr>
          <w:rFonts w:ascii="Times New Roman" w:hAnsi="Times New Roman" w:cs="Times New Roman"/>
          <w:b/>
          <w:sz w:val="28"/>
          <w:szCs w:val="28"/>
        </w:rPr>
        <w:t>ACUERDA:</w:t>
      </w:r>
      <w:r w:rsidRPr="00CF1749">
        <w:rPr>
          <w:rFonts w:ascii="Times New Roman" w:hAnsi="Times New Roman" w:cs="Times New Roman"/>
          <w:sz w:val="28"/>
          <w:szCs w:val="28"/>
        </w:rPr>
        <w:t xml:space="preserve"> Autorizar a la Tesorera Municipal, efectué traslado de fondos en calidad de préstamo de la cuenta FODES 75% MUNICIPALIDAD DE APOPA, a cuenta planillera, por una cantidad no mayor a </w:t>
      </w:r>
      <w:r w:rsidRPr="00CF1749">
        <w:rPr>
          <w:rFonts w:ascii="Times New Roman" w:hAnsi="Times New Roman" w:cs="Times New Roman"/>
          <w:b/>
          <w:sz w:val="28"/>
          <w:szCs w:val="28"/>
        </w:rPr>
        <w:t>CIEN MIL DOLARES EXACTOS DE LOS ESTADOS UNIDOS DE NORTE AMERICA, ($100,000.00)</w:t>
      </w:r>
      <w:r w:rsidRPr="00CF1749">
        <w:rPr>
          <w:rFonts w:ascii="Times New Roman" w:hAnsi="Times New Roman" w:cs="Times New Roman"/>
          <w:sz w:val="28"/>
          <w:szCs w:val="28"/>
        </w:rPr>
        <w:t>, con el fin de cubrir los salarios de los empleados municipales correspondiente al mes de Julio del año dos mil veinte</w:t>
      </w:r>
      <w:r w:rsidRPr="00CF1749">
        <w:rPr>
          <w:rFonts w:ascii="Times New Roman" w:eastAsiaTheme="minorEastAsia" w:hAnsi="Times New Roman" w:cs="Times New Roman"/>
          <w:sz w:val="28"/>
          <w:szCs w:val="28"/>
          <w:lang w:eastAsia="es-ES"/>
        </w:rPr>
        <w:t xml:space="preserve">. </w:t>
      </w:r>
      <w:r w:rsidRPr="00CF1749">
        <w:rPr>
          <w:rFonts w:ascii="Times New Roman" w:hAnsi="Times New Roman" w:cs="Times New Roman"/>
          <w:b/>
          <w:sz w:val="28"/>
          <w:szCs w:val="28"/>
        </w:rPr>
        <w:t>CERTIFÍQUESE Y COMUNIQUESE.</w:t>
      </w:r>
      <w:r w:rsidRPr="00CF1749">
        <w:rPr>
          <w:rFonts w:ascii="Times New Roman" w:hAnsi="Times New Roman" w:cs="Times New Roman"/>
          <w:sz w:val="28"/>
          <w:szCs w:val="28"/>
        </w:rPr>
        <w:t>-</w:t>
      </w:r>
      <w:r w:rsidR="00C46CED" w:rsidRPr="00C46CED">
        <w:rPr>
          <w:rFonts w:ascii="Arial" w:hAnsi="Arial" w:cs="Arial"/>
          <w:b/>
          <w:bCs/>
        </w:rPr>
        <w:t xml:space="preserve"> </w:t>
      </w:r>
      <w:r w:rsidR="00C46CED" w:rsidRPr="00C46CED">
        <w:rPr>
          <w:rFonts w:ascii="Times New Roman" w:hAnsi="Times New Roman" w:cs="Times New Roman"/>
          <w:b/>
          <w:bCs/>
          <w:sz w:val="28"/>
          <w:szCs w:val="28"/>
        </w:rPr>
        <w:t xml:space="preserve">“ACUERDO MUNICIPAL NUMERO CINCO” </w:t>
      </w:r>
      <w:r w:rsidR="00C46CED" w:rsidRPr="00C46CED">
        <w:rPr>
          <w:rFonts w:ascii="Times New Roman"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C46CED" w:rsidRPr="00C46CED">
        <w:rPr>
          <w:rFonts w:ascii="Times New Roman" w:hAnsi="Times New Roman" w:cs="Times New Roman"/>
          <w:bCs/>
          <w:sz w:val="28"/>
          <w:szCs w:val="28"/>
          <w:lang w:val="es-SV"/>
        </w:rPr>
        <w:t xml:space="preserve">. </w:t>
      </w:r>
      <w:r w:rsidR="00C46CED" w:rsidRPr="00C46CED">
        <w:rPr>
          <w:rFonts w:ascii="Times New Roman" w:hAnsi="Times New Roman" w:cs="Times New Roman"/>
          <w:sz w:val="28"/>
          <w:szCs w:val="28"/>
        </w:rPr>
        <w:t xml:space="preserve">Expuesto en el punto número seis  de la agenda de esta sesión, notas a conocimiento del Concejo Municipal Plural, la cual, consiste en nota </w:t>
      </w:r>
      <w:r w:rsidR="00C46CED" w:rsidRPr="00C46CED">
        <w:rPr>
          <w:rFonts w:ascii="Times New Roman" w:hAnsi="Times New Roman" w:cs="Times New Roman"/>
          <w:sz w:val="28"/>
          <w:szCs w:val="28"/>
        </w:rPr>
        <w:lastRenderedPageBreak/>
        <w:t xml:space="preserve">Presentada al Pleno de fecha 17/07/2020, suscrita por </w:t>
      </w:r>
      <w:r w:rsidR="001077F4">
        <w:rPr>
          <w:rFonts w:ascii="Times New Roman" w:hAnsi="Times New Roman" w:cs="Times New Roman"/>
          <w:sz w:val="28"/>
          <w:szCs w:val="28"/>
        </w:rPr>
        <w:t>XXXXXXXXXX</w:t>
      </w:r>
      <w:r w:rsidR="00C46CED" w:rsidRPr="00C46CED">
        <w:rPr>
          <w:rFonts w:ascii="Times New Roman" w:hAnsi="Times New Roman" w:cs="Times New Roman"/>
          <w:sz w:val="28"/>
          <w:szCs w:val="28"/>
        </w:rPr>
        <w:t xml:space="preserve"> Jefe DAEO Delegación San Salvador Norte de la Policía Nacional Civil, en la que, solicita al Honorable Concejo Municipal Plural, una donación de un Tinaco(tanque), de un  bomba centrifuga y alcohol gel, para ser utilizado en la prevención del COVID-19, para el personal de las instalaciones de la base de sección Táctica Operativa ubicada en colonia San Andrés. Este Concejo, </w:t>
      </w:r>
      <w:r w:rsidR="00C46CED" w:rsidRPr="00C46CED">
        <w:rPr>
          <w:rFonts w:ascii="Times New Roman" w:hAnsi="Times New Roman" w:cs="Times New Roman"/>
          <w:b/>
          <w:sz w:val="28"/>
          <w:szCs w:val="28"/>
        </w:rPr>
        <w:t xml:space="preserve">Considerando: </w:t>
      </w:r>
      <w:r w:rsidR="00C46CED" w:rsidRPr="00C46CED">
        <w:rPr>
          <w:rFonts w:ascii="Times New Roman" w:hAnsi="Times New Roman" w:cs="Times New Roman"/>
          <w:sz w:val="28"/>
          <w:szCs w:val="28"/>
        </w:rPr>
        <w:t xml:space="preserve">Que en requerimiento número 48/2020, Item  14 y 15 del  Acuerdo Municipal Número Cuatro del Acta Número Dieciocho de fecha 29/04/2020, se adjudicaron 13  retenedores de agua de 1,100 LT  y  9 bombas de  ½  HP PERIFERICA PARA AGUA 40 MT, altura máxima  36L MIM, FLUJO MAXIMO, para ser utilizadas en los arcos sanitizadores en el municipio, contemplados en la Carpeta Técnica denominada: “Plan de Prevención COVID-19 Ubicado en Diferentes Colonias del Municipio de Apopa Fase III”. Por lo tanto, este Concejo Municipal Plural habiendo deliberado el punto;  </w:t>
      </w:r>
      <w:r w:rsidR="00C46CED" w:rsidRPr="00C46CED">
        <w:rPr>
          <w:rFonts w:ascii="Times New Roman" w:hAnsi="Times New Roman" w:cs="Times New Roman"/>
          <w:bCs/>
          <w:sz w:val="28"/>
          <w:szCs w:val="28"/>
        </w:rPr>
        <w:t xml:space="preserve">Por </w:t>
      </w:r>
      <w:r w:rsidR="00C46CED" w:rsidRPr="00C46CED">
        <w:rPr>
          <w:rFonts w:ascii="Times New Roman" w:hAnsi="Times New Roman" w:cs="Times New Roman"/>
          <w:b/>
          <w:bCs/>
          <w:sz w:val="28"/>
          <w:szCs w:val="28"/>
        </w:rPr>
        <w:t>UNANIMIDAD</w:t>
      </w:r>
      <w:r w:rsidR="00C46CED" w:rsidRPr="00C46CED">
        <w:rPr>
          <w:rFonts w:ascii="Times New Roman" w:hAnsi="Times New Roman" w:cs="Times New Roman"/>
          <w:bCs/>
          <w:sz w:val="28"/>
          <w:szCs w:val="28"/>
        </w:rPr>
        <w:t xml:space="preserve"> de votos;</w:t>
      </w:r>
      <w:r w:rsidR="00C46CED" w:rsidRPr="00C46CED">
        <w:rPr>
          <w:rFonts w:ascii="Times New Roman" w:hAnsi="Times New Roman" w:cs="Times New Roman"/>
          <w:b/>
          <w:bCs/>
          <w:sz w:val="28"/>
          <w:szCs w:val="28"/>
        </w:rPr>
        <w:t xml:space="preserve"> ACUERDA</w:t>
      </w:r>
      <w:r w:rsidR="00C46CED" w:rsidRPr="00C46CED">
        <w:rPr>
          <w:rFonts w:ascii="Times New Roman" w:hAnsi="Times New Roman" w:cs="Times New Roman"/>
          <w:b/>
          <w:sz w:val="28"/>
          <w:szCs w:val="28"/>
        </w:rPr>
        <w:t xml:space="preserve">: </w:t>
      </w:r>
      <w:r w:rsidR="00C46CED" w:rsidRPr="00C46CED">
        <w:rPr>
          <w:rFonts w:ascii="Times New Roman" w:hAnsi="Times New Roman" w:cs="Times New Roman"/>
          <w:b/>
          <w:sz w:val="28"/>
          <w:szCs w:val="28"/>
          <w:u w:val="single"/>
        </w:rPr>
        <w:t>Primero</w:t>
      </w:r>
      <w:r w:rsidR="00C46CED" w:rsidRPr="00C46CED">
        <w:rPr>
          <w:rFonts w:ascii="Times New Roman" w:hAnsi="Times New Roman" w:cs="Times New Roman"/>
          <w:b/>
          <w:sz w:val="28"/>
          <w:szCs w:val="28"/>
        </w:rPr>
        <w:t xml:space="preserve">: </w:t>
      </w:r>
      <w:r w:rsidR="00C46CED" w:rsidRPr="00C46CED">
        <w:rPr>
          <w:rFonts w:ascii="Times New Roman" w:hAnsi="Times New Roman" w:cs="Times New Roman"/>
          <w:sz w:val="28"/>
          <w:szCs w:val="28"/>
        </w:rPr>
        <w:t xml:space="preserve">Donar a la Delegación San Salvador Norte, de la Policía Nacional Civil, </w:t>
      </w:r>
      <w:r w:rsidR="00C46CED" w:rsidRPr="00C46CED">
        <w:rPr>
          <w:rFonts w:ascii="Times New Roman" w:hAnsi="Times New Roman" w:cs="Times New Roman"/>
          <w:b/>
          <w:sz w:val="28"/>
          <w:szCs w:val="28"/>
        </w:rPr>
        <w:t>1  retenedor de agua de 1,100 LT  y  1 bomba de  ½  HP PERIFERICA PARA AGUA 40 MT, altura máxima  36L MIM, FLUJO MAXIMO</w:t>
      </w:r>
      <w:r w:rsidR="00C46CED" w:rsidRPr="00C46CED">
        <w:rPr>
          <w:rFonts w:ascii="Times New Roman" w:hAnsi="Times New Roman" w:cs="Times New Roman"/>
          <w:sz w:val="28"/>
          <w:szCs w:val="28"/>
        </w:rPr>
        <w:t xml:space="preserve">. </w:t>
      </w:r>
      <w:r w:rsidR="00C46CED" w:rsidRPr="00C46CED">
        <w:rPr>
          <w:rFonts w:ascii="Times New Roman" w:hAnsi="Times New Roman" w:cs="Times New Roman"/>
          <w:b/>
          <w:sz w:val="28"/>
          <w:szCs w:val="28"/>
          <w:u w:val="single"/>
        </w:rPr>
        <w:t>Segundo</w:t>
      </w:r>
      <w:r w:rsidR="00C46CED" w:rsidRPr="00C46CED">
        <w:rPr>
          <w:rFonts w:ascii="Times New Roman" w:hAnsi="Times New Roman" w:cs="Times New Roman"/>
          <w:sz w:val="28"/>
          <w:szCs w:val="28"/>
        </w:rPr>
        <w:t xml:space="preserve">: Autorizar al encargado de Activo Fijo de la Municipalidad realizar el descargo de  1  retenedor de agua de 1,100 LT  y  1 bomba de  ½  HP PERIFERICA PARA AGUA 40 MT, altura máxima  36L MIM, FLUJO MAXIMO, asignados al Departamento de Gestión del Riesgo y Adaptación al Cambio Climático. </w:t>
      </w:r>
      <w:r w:rsidR="00C46CED" w:rsidRPr="00C46CED">
        <w:rPr>
          <w:rFonts w:ascii="Times New Roman" w:hAnsi="Times New Roman" w:cs="Times New Roman"/>
          <w:b/>
          <w:bCs/>
          <w:sz w:val="28"/>
          <w:szCs w:val="28"/>
        </w:rPr>
        <w:t>CERTIFÍQUESE Y COMUNÍQUESE.</w:t>
      </w:r>
      <w:r w:rsidR="00C46CED" w:rsidRPr="00C46CED">
        <w:rPr>
          <w:rFonts w:ascii="Times New Roman" w:hAnsi="Times New Roman" w:cs="Times New Roman"/>
          <w:b/>
          <w:sz w:val="28"/>
          <w:szCs w:val="28"/>
        </w:rPr>
        <w:t xml:space="preserve"> </w:t>
      </w:r>
      <w:r w:rsidR="008C3C95" w:rsidRPr="00C46CED">
        <w:rPr>
          <w:rFonts w:ascii="Times New Roman" w:hAnsi="Times New Roman" w:cs="Times New Roman"/>
          <w:b/>
          <w:sz w:val="28"/>
          <w:szCs w:val="28"/>
        </w:rPr>
        <w:t>HAGO CONSTAR</w:t>
      </w:r>
      <w:r w:rsidR="00A12F53" w:rsidRPr="00C46CED">
        <w:rPr>
          <w:rFonts w:ascii="Times New Roman" w:hAnsi="Times New Roman" w:cs="Times New Roman"/>
          <w:b/>
          <w:sz w:val="28"/>
          <w:szCs w:val="28"/>
        </w:rPr>
        <w:t xml:space="preserve"> QUE</w:t>
      </w:r>
      <w:r w:rsidR="008C3C95" w:rsidRPr="00C46CED">
        <w:rPr>
          <w:rFonts w:ascii="Times New Roman" w:hAnsi="Times New Roman" w:cs="Times New Roman"/>
          <w:b/>
          <w:sz w:val="28"/>
          <w:szCs w:val="28"/>
        </w:rPr>
        <w:t>:</w:t>
      </w:r>
      <w:r w:rsidR="008C3C95" w:rsidRPr="00C46CED">
        <w:rPr>
          <w:rFonts w:ascii="Times New Roman" w:eastAsia="Calibri" w:hAnsi="Times New Roman" w:cs="Times New Roman"/>
          <w:b/>
          <w:sz w:val="28"/>
          <w:szCs w:val="28"/>
          <w:lang w:val="es-SV"/>
        </w:rPr>
        <w:t xml:space="preserve"> </w:t>
      </w:r>
      <w:r w:rsidR="00A12F53" w:rsidRPr="00C46CED">
        <w:rPr>
          <w:rFonts w:ascii="Times New Roman" w:eastAsia="Calibri" w:hAnsi="Times New Roman" w:cs="Times New Roman"/>
          <w:b/>
          <w:sz w:val="28"/>
          <w:szCs w:val="28"/>
          <w:lang w:val="es-SV"/>
        </w:rPr>
        <w:t>I.-</w:t>
      </w:r>
      <w:r w:rsidR="003E4B6A" w:rsidRPr="00C46CED">
        <w:rPr>
          <w:rFonts w:ascii="Times New Roman" w:eastAsia="Calibri" w:hAnsi="Times New Roman" w:cs="Times New Roman"/>
          <w:sz w:val="28"/>
          <w:szCs w:val="28"/>
          <w:lang w:val="es-SV"/>
        </w:rPr>
        <w:t xml:space="preserve"> </w:t>
      </w:r>
      <w:r w:rsidR="00EE136F" w:rsidRPr="00C46CED">
        <w:rPr>
          <w:rFonts w:ascii="Times New Roman" w:eastAsia="Calibri" w:hAnsi="Times New Roman" w:cs="Times New Roman"/>
          <w:sz w:val="28"/>
          <w:szCs w:val="28"/>
        </w:rPr>
        <w:t>El Señor Concejal Bayron Eraldo Baltazar Martínez Barahona, Undécimo Regidor Propietario, solicita que se le Ins</w:t>
      </w:r>
      <w:r w:rsidR="0061666B" w:rsidRPr="00C46CED">
        <w:rPr>
          <w:rFonts w:ascii="Times New Roman" w:eastAsia="Calibri" w:hAnsi="Times New Roman" w:cs="Times New Roman"/>
          <w:sz w:val="28"/>
          <w:szCs w:val="28"/>
        </w:rPr>
        <w:t>truya a la Jefa de la UACI,</w:t>
      </w:r>
      <w:r w:rsidR="00EE136F" w:rsidRPr="00C46CED">
        <w:rPr>
          <w:rFonts w:ascii="Times New Roman" w:eastAsia="Calibri" w:hAnsi="Times New Roman" w:cs="Times New Roman"/>
          <w:sz w:val="28"/>
          <w:szCs w:val="28"/>
        </w:rPr>
        <w:t xml:space="preserve"> que emita</w:t>
      </w:r>
      <w:r w:rsidR="00EE136F" w:rsidRPr="00F56515">
        <w:rPr>
          <w:rFonts w:ascii="Times New Roman" w:eastAsia="Calibri" w:hAnsi="Times New Roman" w:cs="Times New Roman"/>
          <w:sz w:val="28"/>
          <w:szCs w:val="28"/>
        </w:rPr>
        <w:t xml:space="preserve"> un informe referente a todas las adjudicaciones realizadas en el periodo comprendido de mayo 2018 a la fecha, sin haberse elaborado los debidos procesos de conformidad a la Ley LACAP, y sea presentado en la próxima Sesión de Concejo.</w:t>
      </w:r>
      <w:r w:rsidR="00EE136F" w:rsidRPr="00F56515">
        <w:rPr>
          <w:rFonts w:ascii="Times New Roman" w:eastAsia="Calibri" w:hAnsi="Times New Roman" w:cs="Times New Roman"/>
          <w:b/>
          <w:sz w:val="28"/>
          <w:szCs w:val="28"/>
        </w:rPr>
        <w:t xml:space="preserve"> II.-</w:t>
      </w:r>
      <w:r w:rsidR="00EE136F" w:rsidRPr="00F56515">
        <w:rPr>
          <w:rFonts w:ascii="Times New Roman" w:eastAsia="Calibri" w:hAnsi="Times New Roman" w:cs="Times New Roman"/>
          <w:sz w:val="28"/>
          <w:szCs w:val="28"/>
        </w:rPr>
        <w:t xml:space="preserve"> </w:t>
      </w:r>
      <w:r w:rsidR="00D91815" w:rsidRPr="00F56515">
        <w:rPr>
          <w:rFonts w:ascii="Times New Roman" w:eastAsia="Calibri" w:hAnsi="Times New Roman" w:cs="Times New Roman"/>
          <w:sz w:val="28"/>
          <w:szCs w:val="28"/>
          <w:lang w:val="es-SV"/>
        </w:rPr>
        <w:t xml:space="preserve">El </w:t>
      </w:r>
      <w:r w:rsidR="00D91815" w:rsidRPr="00F56515">
        <w:rPr>
          <w:rFonts w:ascii="Times New Roman" w:hAnsi="Times New Roman" w:cs="Times New Roman"/>
          <w:sz w:val="28"/>
          <w:szCs w:val="28"/>
          <w:lang w:val="es-SV"/>
        </w:rPr>
        <w:t>Coronel José Santiago Zelaya Domínguez, Alcalde Municipa</w:t>
      </w:r>
      <w:r w:rsidR="003E4B6A" w:rsidRPr="00F56515">
        <w:rPr>
          <w:rFonts w:ascii="Times New Roman" w:eastAsia="Calibri" w:hAnsi="Times New Roman" w:cs="Times New Roman"/>
          <w:sz w:val="28"/>
          <w:szCs w:val="28"/>
          <w:lang w:val="es-SV"/>
        </w:rPr>
        <w:t>l</w:t>
      </w:r>
      <w:r w:rsidR="00D91815" w:rsidRPr="00F56515">
        <w:rPr>
          <w:rFonts w:ascii="Times New Roman" w:eastAsia="Calibri" w:hAnsi="Times New Roman" w:cs="Times New Roman"/>
          <w:sz w:val="28"/>
          <w:szCs w:val="28"/>
          <w:lang w:val="es-SV"/>
        </w:rPr>
        <w:t>,</w:t>
      </w:r>
      <w:r w:rsidR="00AD1922">
        <w:rPr>
          <w:rFonts w:ascii="Times New Roman" w:eastAsia="Calibri" w:hAnsi="Times New Roman" w:cs="Times New Roman"/>
          <w:sz w:val="28"/>
          <w:szCs w:val="28"/>
          <w:lang w:val="es-SV"/>
        </w:rPr>
        <w:t xml:space="preserve"> expreso al Pleno</w:t>
      </w:r>
      <w:r w:rsidR="003E4B6A" w:rsidRPr="00F56515">
        <w:rPr>
          <w:rFonts w:ascii="Times New Roman" w:eastAsia="Calibri" w:hAnsi="Times New Roman" w:cs="Times New Roman"/>
          <w:sz w:val="28"/>
          <w:szCs w:val="28"/>
          <w:lang w:val="es-SV"/>
        </w:rPr>
        <w:t xml:space="preserve"> </w:t>
      </w:r>
      <w:r w:rsidR="007834FA" w:rsidRPr="00F56515">
        <w:rPr>
          <w:rFonts w:ascii="Times New Roman" w:eastAsia="Calibri" w:hAnsi="Times New Roman" w:cs="Times New Roman"/>
          <w:sz w:val="28"/>
          <w:szCs w:val="28"/>
          <w:lang w:val="es-SV"/>
        </w:rPr>
        <w:t xml:space="preserve">que </w:t>
      </w:r>
      <w:r w:rsidR="003E4B6A" w:rsidRPr="00F56515">
        <w:rPr>
          <w:rFonts w:ascii="Times New Roman" w:eastAsia="Calibri" w:hAnsi="Times New Roman" w:cs="Times New Roman"/>
          <w:sz w:val="28"/>
          <w:szCs w:val="28"/>
          <w:lang w:val="es-SV"/>
        </w:rPr>
        <w:t>vía</w:t>
      </w:r>
      <w:r w:rsidR="007834FA" w:rsidRPr="00F56515">
        <w:rPr>
          <w:rFonts w:ascii="Times New Roman" w:eastAsia="Calibri" w:hAnsi="Times New Roman" w:cs="Times New Roman"/>
          <w:sz w:val="28"/>
          <w:szCs w:val="28"/>
          <w:lang w:val="es-SV"/>
        </w:rPr>
        <w:t xml:space="preserve"> </w:t>
      </w:r>
      <w:r w:rsidR="00C91035" w:rsidRPr="00F56515">
        <w:rPr>
          <w:rFonts w:ascii="Times New Roman" w:eastAsia="Calibri" w:hAnsi="Times New Roman" w:cs="Times New Roman"/>
          <w:sz w:val="28"/>
          <w:szCs w:val="28"/>
          <w:lang w:val="es-SV"/>
        </w:rPr>
        <w:t>telefónica</w:t>
      </w:r>
      <w:r w:rsidR="007834FA" w:rsidRPr="00F56515">
        <w:rPr>
          <w:rFonts w:ascii="Times New Roman" w:eastAsia="Calibri" w:hAnsi="Times New Roman" w:cs="Times New Roman"/>
          <w:sz w:val="28"/>
          <w:szCs w:val="28"/>
          <w:lang w:val="es-SV"/>
        </w:rPr>
        <w:t xml:space="preserve"> </w:t>
      </w:r>
      <w:r w:rsidR="00AD1922">
        <w:rPr>
          <w:rFonts w:ascii="Times New Roman" w:eastAsia="Calibri" w:hAnsi="Times New Roman" w:cs="Times New Roman"/>
          <w:sz w:val="28"/>
          <w:szCs w:val="28"/>
          <w:lang w:val="es-SV"/>
        </w:rPr>
        <w:t xml:space="preserve">recibió una llamada </w:t>
      </w:r>
      <w:r w:rsidR="003E4B6A" w:rsidRPr="00F56515">
        <w:rPr>
          <w:rFonts w:ascii="Times New Roman" w:eastAsia="Calibri" w:hAnsi="Times New Roman" w:cs="Times New Roman"/>
          <w:sz w:val="28"/>
          <w:szCs w:val="28"/>
          <w:lang w:val="es-SV"/>
        </w:rPr>
        <w:t>el Gerente G</w:t>
      </w:r>
      <w:r w:rsidR="007834FA" w:rsidRPr="00F56515">
        <w:rPr>
          <w:rFonts w:ascii="Times New Roman" w:eastAsia="Calibri" w:hAnsi="Times New Roman" w:cs="Times New Roman"/>
          <w:sz w:val="28"/>
          <w:szCs w:val="28"/>
          <w:lang w:val="es-SV"/>
        </w:rPr>
        <w:t xml:space="preserve">eneral  el cual manifestó que </w:t>
      </w:r>
      <w:r w:rsidR="00F36CB7" w:rsidRPr="00F56515">
        <w:rPr>
          <w:rFonts w:ascii="Times New Roman" w:eastAsia="Calibri" w:hAnsi="Times New Roman" w:cs="Times New Roman"/>
          <w:sz w:val="28"/>
          <w:szCs w:val="28"/>
          <w:lang w:val="es-SV"/>
        </w:rPr>
        <w:t>la esposa d</w:t>
      </w:r>
      <w:r w:rsidR="001355C9">
        <w:rPr>
          <w:rFonts w:ascii="Times New Roman" w:eastAsia="Calibri" w:hAnsi="Times New Roman" w:cs="Times New Roman"/>
          <w:sz w:val="28"/>
          <w:szCs w:val="28"/>
          <w:lang w:val="es-SV"/>
        </w:rPr>
        <w:t>io positivo al COVID-19 y el Doctor</w:t>
      </w:r>
      <w:r w:rsidR="00F36CB7" w:rsidRPr="00F56515">
        <w:rPr>
          <w:rFonts w:ascii="Times New Roman" w:eastAsia="Calibri" w:hAnsi="Times New Roman" w:cs="Times New Roman"/>
          <w:sz w:val="28"/>
          <w:szCs w:val="28"/>
          <w:lang w:val="es-SV"/>
        </w:rPr>
        <w:t xml:space="preserve"> que la </w:t>
      </w:r>
      <w:r w:rsidR="001F5D9D" w:rsidRPr="00F56515">
        <w:rPr>
          <w:rFonts w:ascii="Times New Roman" w:eastAsia="Calibri" w:hAnsi="Times New Roman" w:cs="Times New Roman"/>
          <w:sz w:val="28"/>
          <w:szCs w:val="28"/>
          <w:lang w:val="es-SV"/>
        </w:rPr>
        <w:t>está</w:t>
      </w:r>
      <w:r w:rsidR="001355C9">
        <w:rPr>
          <w:rFonts w:ascii="Times New Roman" w:eastAsia="Calibri" w:hAnsi="Times New Roman" w:cs="Times New Roman"/>
          <w:sz w:val="28"/>
          <w:szCs w:val="28"/>
          <w:lang w:val="es-SV"/>
        </w:rPr>
        <w:t xml:space="preserve"> atendiendo </w:t>
      </w:r>
      <w:r w:rsidR="00F36CB7" w:rsidRPr="00F56515">
        <w:rPr>
          <w:rFonts w:ascii="Times New Roman" w:eastAsia="Calibri" w:hAnsi="Times New Roman" w:cs="Times New Roman"/>
          <w:sz w:val="28"/>
          <w:szCs w:val="28"/>
          <w:lang w:val="es-SV"/>
        </w:rPr>
        <w:t xml:space="preserve">le </w:t>
      </w:r>
      <w:r w:rsidR="001F5D9D" w:rsidRPr="00F56515">
        <w:rPr>
          <w:rFonts w:ascii="Times New Roman" w:eastAsia="Calibri" w:hAnsi="Times New Roman" w:cs="Times New Roman"/>
          <w:sz w:val="28"/>
          <w:szCs w:val="28"/>
          <w:lang w:val="es-SV"/>
        </w:rPr>
        <w:t>recomendó</w:t>
      </w:r>
      <w:r w:rsidR="00F36CB7" w:rsidRPr="00F56515">
        <w:rPr>
          <w:rFonts w:ascii="Times New Roman" w:eastAsia="Calibri" w:hAnsi="Times New Roman" w:cs="Times New Roman"/>
          <w:sz w:val="28"/>
          <w:szCs w:val="28"/>
          <w:lang w:val="es-SV"/>
        </w:rPr>
        <w:t xml:space="preserve"> que</w:t>
      </w:r>
      <w:r w:rsidR="007834FA" w:rsidRPr="00F56515">
        <w:rPr>
          <w:rFonts w:ascii="Times New Roman" w:eastAsia="Calibri" w:hAnsi="Times New Roman" w:cs="Times New Roman"/>
          <w:sz w:val="28"/>
          <w:szCs w:val="28"/>
          <w:lang w:val="es-SV"/>
        </w:rPr>
        <w:t xml:space="preserve"> por bi</w:t>
      </w:r>
      <w:r w:rsidR="001F5D9D" w:rsidRPr="00F56515">
        <w:rPr>
          <w:rFonts w:ascii="Times New Roman" w:eastAsia="Calibri" w:hAnsi="Times New Roman" w:cs="Times New Roman"/>
          <w:sz w:val="28"/>
          <w:szCs w:val="28"/>
          <w:lang w:val="es-SV"/>
        </w:rPr>
        <w:t>e</w:t>
      </w:r>
      <w:r w:rsidR="007834FA" w:rsidRPr="00F56515">
        <w:rPr>
          <w:rFonts w:ascii="Times New Roman" w:eastAsia="Calibri" w:hAnsi="Times New Roman" w:cs="Times New Roman"/>
          <w:sz w:val="28"/>
          <w:szCs w:val="28"/>
          <w:lang w:val="es-SV"/>
        </w:rPr>
        <w:t xml:space="preserve">nestar de todos </w:t>
      </w:r>
      <w:r w:rsidR="001F5D9D" w:rsidRPr="00F56515">
        <w:rPr>
          <w:rFonts w:ascii="Times New Roman" w:eastAsia="Calibri" w:hAnsi="Times New Roman" w:cs="Times New Roman"/>
          <w:sz w:val="28"/>
          <w:szCs w:val="28"/>
          <w:lang w:val="es-SV"/>
        </w:rPr>
        <w:t xml:space="preserve">los empleados se quedara </w:t>
      </w:r>
      <w:r w:rsidR="007834FA" w:rsidRPr="00F56515">
        <w:rPr>
          <w:rFonts w:ascii="Times New Roman" w:eastAsia="Calibri" w:hAnsi="Times New Roman" w:cs="Times New Roman"/>
          <w:sz w:val="28"/>
          <w:szCs w:val="28"/>
          <w:lang w:val="es-SV"/>
        </w:rPr>
        <w:t>en casa</w:t>
      </w:r>
      <w:r w:rsidR="00903727" w:rsidRPr="00F56515">
        <w:rPr>
          <w:rFonts w:ascii="Times New Roman" w:eastAsia="Calibri" w:hAnsi="Times New Roman" w:cs="Times New Roman"/>
          <w:sz w:val="28"/>
          <w:szCs w:val="28"/>
          <w:lang w:val="es-SV"/>
        </w:rPr>
        <w:t>, asimismo el P</w:t>
      </w:r>
      <w:r w:rsidR="007834FA" w:rsidRPr="00F56515">
        <w:rPr>
          <w:rFonts w:ascii="Times New Roman" w:eastAsia="Calibri" w:hAnsi="Times New Roman" w:cs="Times New Roman"/>
          <w:sz w:val="28"/>
          <w:szCs w:val="28"/>
          <w:lang w:val="es-SV"/>
        </w:rPr>
        <w:t xml:space="preserve">leno </w:t>
      </w:r>
      <w:r w:rsidR="00903727" w:rsidRPr="00F56515">
        <w:rPr>
          <w:rFonts w:ascii="Times New Roman" w:eastAsia="Calibri" w:hAnsi="Times New Roman" w:cs="Times New Roman"/>
          <w:sz w:val="28"/>
          <w:szCs w:val="28"/>
          <w:lang w:val="es-SV"/>
        </w:rPr>
        <w:t>recomienda</w:t>
      </w:r>
      <w:r w:rsidR="007834FA" w:rsidRPr="00F56515">
        <w:rPr>
          <w:rFonts w:ascii="Times New Roman" w:eastAsia="Calibri" w:hAnsi="Times New Roman" w:cs="Times New Roman"/>
          <w:sz w:val="28"/>
          <w:szCs w:val="28"/>
          <w:lang w:val="es-SV"/>
        </w:rPr>
        <w:t xml:space="preserve"> que </w:t>
      </w:r>
      <w:r w:rsidR="00903727" w:rsidRPr="00F56515">
        <w:rPr>
          <w:rFonts w:ascii="Times New Roman" w:eastAsia="Calibri" w:hAnsi="Times New Roman" w:cs="Times New Roman"/>
          <w:sz w:val="28"/>
          <w:szCs w:val="28"/>
          <w:lang w:val="es-SV"/>
        </w:rPr>
        <w:t>el Gerente General presente los documentos</w:t>
      </w:r>
      <w:r w:rsidR="001F5D9D" w:rsidRPr="00F56515">
        <w:rPr>
          <w:rFonts w:ascii="Times New Roman" w:eastAsia="Calibri" w:hAnsi="Times New Roman" w:cs="Times New Roman"/>
          <w:sz w:val="28"/>
          <w:szCs w:val="28"/>
          <w:lang w:val="es-SV"/>
        </w:rPr>
        <w:t xml:space="preserve"> correspondientes</w:t>
      </w:r>
      <w:r w:rsidR="00903727" w:rsidRPr="00F56515">
        <w:rPr>
          <w:rFonts w:ascii="Times New Roman" w:eastAsia="Calibri" w:hAnsi="Times New Roman" w:cs="Times New Roman"/>
          <w:sz w:val="28"/>
          <w:szCs w:val="28"/>
          <w:lang w:val="es-SV"/>
        </w:rPr>
        <w:t xml:space="preserve"> al </w:t>
      </w:r>
      <w:r w:rsidR="001F5D9D" w:rsidRPr="00F56515">
        <w:rPr>
          <w:rFonts w:ascii="Times New Roman" w:eastAsia="Calibri" w:hAnsi="Times New Roman" w:cs="Times New Roman"/>
          <w:sz w:val="28"/>
          <w:szCs w:val="28"/>
          <w:lang w:val="es-SV"/>
        </w:rPr>
        <w:t>Departamento</w:t>
      </w:r>
      <w:r w:rsidR="007834FA" w:rsidRPr="00F56515">
        <w:rPr>
          <w:rFonts w:ascii="Times New Roman" w:eastAsia="Calibri" w:hAnsi="Times New Roman" w:cs="Times New Roman"/>
          <w:sz w:val="28"/>
          <w:szCs w:val="28"/>
          <w:lang w:val="es-SV"/>
        </w:rPr>
        <w:t xml:space="preserve"> d</w:t>
      </w:r>
      <w:r w:rsidR="00903727" w:rsidRPr="00F56515">
        <w:rPr>
          <w:rFonts w:ascii="Times New Roman" w:eastAsia="Calibri" w:hAnsi="Times New Roman" w:cs="Times New Roman"/>
          <w:sz w:val="28"/>
          <w:szCs w:val="28"/>
          <w:lang w:val="es-SV"/>
        </w:rPr>
        <w:t>e Recu</w:t>
      </w:r>
      <w:r w:rsidR="007834FA" w:rsidRPr="00F56515">
        <w:rPr>
          <w:rFonts w:ascii="Times New Roman" w:eastAsia="Calibri" w:hAnsi="Times New Roman" w:cs="Times New Roman"/>
          <w:sz w:val="28"/>
          <w:szCs w:val="28"/>
          <w:lang w:val="es-SV"/>
        </w:rPr>
        <w:t>r</w:t>
      </w:r>
      <w:r w:rsidR="00903727" w:rsidRPr="00F56515">
        <w:rPr>
          <w:rFonts w:ascii="Times New Roman" w:eastAsia="Calibri" w:hAnsi="Times New Roman" w:cs="Times New Roman"/>
          <w:sz w:val="28"/>
          <w:szCs w:val="28"/>
          <w:lang w:val="es-SV"/>
        </w:rPr>
        <w:t>sos H</w:t>
      </w:r>
      <w:r w:rsidR="008F3341">
        <w:rPr>
          <w:rFonts w:ascii="Times New Roman" w:eastAsia="Calibri" w:hAnsi="Times New Roman" w:cs="Times New Roman"/>
          <w:sz w:val="28"/>
          <w:szCs w:val="28"/>
          <w:lang w:val="es-SV"/>
        </w:rPr>
        <w:t xml:space="preserve">umanos. </w:t>
      </w:r>
      <w:r w:rsidR="001F5D9D" w:rsidRPr="00F56515">
        <w:rPr>
          <w:rFonts w:ascii="Times New Roman" w:eastAsia="Calibri" w:hAnsi="Times New Roman" w:cs="Times New Roman"/>
          <w:sz w:val="28"/>
          <w:szCs w:val="28"/>
          <w:lang w:val="es-SV"/>
        </w:rPr>
        <w:t>Además el Alcalde Municipal expreso que el Gerente G</w:t>
      </w:r>
      <w:r w:rsidR="007834FA" w:rsidRPr="00F56515">
        <w:rPr>
          <w:rFonts w:ascii="Times New Roman" w:eastAsia="Calibri" w:hAnsi="Times New Roman" w:cs="Times New Roman"/>
          <w:sz w:val="28"/>
          <w:szCs w:val="28"/>
          <w:lang w:val="es-SV"/>
        </w:rPr>
        <w:t xml:space="preserve">eneral </w:t>
      </w:r>
      <w:r w:rsidR="00C901DE" w:rsidRPr="00F56515">
        <w:rPr>
          <w:rFonts w:ascii="Times New Roman" w:eastAsia="Calibri" w:hAnsi="Times New Roman" w:cs="Times New Roman"/>
          <w:sz w:val="28"/>
          <w:szCs w:val="28"/>
          <w:lang w:val="es-SV"/>
        </w:rPr>
        <w:t>hablo con</w:t>
      </w:r>
      <w:r w:rsidR="002C1D4B" w:rsidRPr="00F56515">
        <w:rPr>
          <w:rFonts w:ascii="Times New Roman" w:eastAsia="Calibri" w:hAnsi="Times New Roman" w:cs="Times New Roman"/>
          <w:sz w:val="28"/>
          <w:szCs w:val="28"/>
          <w:lang w:val="es-SV"/>
        </w:rPr>
        <w:t xml:space="preserve"> </w:t>
      </w:r>
      <w:r w:rsidR="00C901DE" w:rsidRPr="00F56515">
        <w:rPr>
          <w:rFonts w:ascii="Times New Roman" w:eastAsia="Calibri" w:hAnsi="Times New Roman" w:cs="Times New Roman"/>
          <w:sz w:val="28"/>
          <w:szCs w:val="28"/>
          <w:lang w:val="es-SV"/>
        </w:rPr>
        <w:t>el I</w:t>
      </w:r>
      <w:r w:rsidR="002C1D4B" w:rsidRPr="00F56515">
        <w:rPr>
          <w:rFonts w:ascii="Times New Roman" w:eastAsia="Calibri" w:hAnsi="Times New Roman" w:cs="Times New Roman"/>
          <w:sz w:val="28"/>
          <w:szCs w:val="28"/>
          <w:lang w:val="es-SV"/>
        </w:rPr>
        <w:t>ng</w:t>
      </w:r>
      <w:r w:rsidR="00C901DE" w:rsidRPr="00F56515">
        <w:rPr>
          <w:rFonts w:ascii="Times New Roman" w:eastAsia="Calibri" w:hAnsi="Times New Roman" w:cs="Times New Roman"/>
          <w:sz w:val="28"/>
          <w:szCs w:val="28"/>
          <w:lang w:val="es-SV"/>
        </w:rPr>
        <w:t xml:space="preserve">. </w:t>
      </w:r>
      <w:r w:rsidR="00C91035" w:rsidRPr="00F56515">
        <w:rPr>
          <w:rFonts w:ascii="Times New Roman" w:eastAsia="Calibri" w:hAnsi="Times New Roman" w:cs="Times New Roman"/>
          <w:sz w:val="28"/>
          <w:szCs w:val="28"/>
          <w:lang w:val="es-SV"/>
        </w:rPr>
        <w:t>Héctor</w:t>
      </w:r>
      <w:r w:rsidR="00C901DE" w:rsidRPr="00F56515">
        <w:rPr>
          <w:rFonts w:ascii="Times New Roman" w:eastAsia="Calibri" w:hAnsi="Times New Roman" w:cs="Times New Roman"/>
          <w:sz w:val="28"/>
          <w:szCs w:val="28"/>
          <w:lang w:val="es-SV"/>
        </w:rPr>
        <w:t xml:space="preserve"> Armando P</w:t>
      </w:r>
      <w:r w:rsidR="002C1D4B" w:rsidRPr="00F56515">
        <w:rPr>
          <w:rFonts w:ascii="Times New Roman" w:eastAsia="Calibri" w:hAnsi="Times New Roman" w:cs="Times New Roman"/>
          <w:sz w:val="28"/>
          <w:szCs w:val="28"/>
          <w:lang w:val="es-SV"/>
        </w:rPr>
        <w:t>az</w:t>
      </w:r>
      <w:r w:rsidR="00C901DE" w:rsidRPr="00F56515">
        <w:rPr>
          <w:rFonts w:ascii="Times New Roman" w:eastAsia="Calibri" w:hAnsi="Times New Roman" w:cs="Times New Roman"/>
          <w:sz w:val="28"/>
          <w:szCs w:val="28"/>
          <w:lang w:val="es-SV"/>
        </w:rPr>
        <w:t xml:space="preserve">, Subgerente de </w:t>
      </w:r>
      <w:r w:rsidR="00C901DE" w:rsidRPr="00F56515">
        <w:rPr>
          <w:rFonts w:ascii="Times New Roman" w:eastAsia="Calibri" w:hAnsi="Times New Roman" w:cs="Times New Roman"/>
          <w:sz w:val="28"/>
          <w:szCs w:val="28"/>
          <w:lang w:val="es-SV"/>
        </w:rPr>
        <w:lastRenderedPageBreak/>
        <w:t>Medio Ambiente, que</w:t>
      </w:r>
      <w:r w:rsidR="002C1D4B" w:rsidRPr="00F56515">
        <w:rPr>
          <w:rFonts w:ascii="Times New Roman" w:eastAsia="Calibri" w:hAnsi="Times New Roman" w:cs="Times New Roman"/>
          <w:sz w:val="28"/>
          <w:szCs w:val="28"/>
          <w:lang w:val="es-SV"/>
        </w:rPr>
        <w:t xml:space="preserve"> presentar</w:t>
      </w:r>
      <w:r w:rsidR="00C901DE" w:rsidRPr="00F56515">
        <w:rPr>
          <w:rFonts w:ascii="Times New Roman" w:eastAsia="Calibri" w:hAnsi="Times New Roman" w:cs="Times New Roman"/>
          <w:sz w:val="28"/>
          <w:szCs w:val="28"/>
          <w:lang w:val="es-SV"/>
        </w:rPr>
        <w:t>a por voluntad propia</w:t>
      </w:r>
      <w:r w:rsidR="002C1D4B" w:rsidRPr="00F56515">
        <w:rPr>
          <w:rFonts w:ascii="Times New Roman" w:eastAsia="Calibri" w:hAnsi="Times New Roman" w:cs="Times New Roman"/>
          <w:sz w:val="28"/>
          <w:szCs w:val="28"/>
          <w:lang w:val="es-SV"/>
        </w:rPr>
        <w:t xml:space="preserve"> </w:t>
      </w:r>
      <w:r w:rsidR="007B79BD" w:rsidRPr="00F56515">
        <w:rPr>
          <w:rFonts w:ascii="Times New Roman" w:eastAsia="Calibri" w:hAnsi="Times New Roman" w:cs="Times New Roman"/>
          <w:sz w:val="28"/>
          <w:szCs w:val="28"/>
          <w:lang w:val="es-SV"/>
        </w:rPr>
        <w:t>la renuncia para que no le realicen</w:t>
      </w:r>
      <w:r w:rsidR="002C1D4B" w:rsidRPr="00F56515">
        <w:rPr>
          <w:rFonts w:ascii="Times New Roman" w:eastAsia="Calibri" w:hAnsi="Times New Roman" w:cs="Times New Roman"/>
          <w:sz w:val="28"/>
          <w:szCs w:val="28"/>
          <w:lang w:val="es-SV"/>
        </w:rPr>
        <w:t xml:space="preserve"> ningún proceso y en la próxima </w:t>
      </w:r>
      <w:r w:rsidR="007B79BD" w:rsidRPr="00F56515">
        <w:rPr>
          <w:rFonts w:ascii="Times New Roman" w:eastAsia="Calibri" w:hAnsi="Times New Roman" w:cs="Times New Roman"/>
          <w:sz w:val="28"/>
          <w:szCs w:val="28"/>
          <w:lang w:val="es-SV"/>
        </w:rPr>
        <w:t>reunión</w:t>
      </w:r>
      <w:r w:rsidR="002C1D4B" w:rsidRPr="00F56515">
        <w:rPr>
          <w:rFonts w:ascii="Times New Roman" w:eastAsia="Calibri" w:hAnsi="Times New Roman" w:cs="Times New Roman"/>
          <w:sz w:val="28"/>
          <w:szCs w:val="28"/>
          <w:lang w:val="es-SV"/>
        </w:rPr>
        <w:t xml:space="preserve"> </w:t>
      </w:r>
      <w:r w:rsidR="007B79BD" w:rsidRPr="00F56515">
        <w:rPr>
          <w:rFonts w:ascii="Times New Roman" w:eastAsia="Calibri" w:hAnsi="Times New Roman" w:cs="Times New Roman"/>
          <w:sz w:val="28"/>
          <w:szCs w:val="28"/>
          <w:lang w:val="es-SV"/>
        </w:rPr>
        <w:t xml:space="preserve">lo </w:t>
      </w:r>
      <w:r w:rsidR="00DC4BA2" w:rsidRPr="00F56515">
        <w:rPr>
          <w:rFonts w:ascii="Times New Roman" w:eastAsia="Calibri" w:hAnsi="Times New Roman" w:cs="Times New Roman"/>
          <w:sz w:val="28"/>
          <w:szCs w:val="28"/>
          <w:lang w:val="es-SV"/>
        </w:rPr>
        <w:t>dará</w:t>
      </w:r>
      <w:r w:rsidR="007B79BD" w:rsidRPr="00F56515">
        <w:rPr>
          <w:rFonts w:ascii="Times New Roman" w:eastAsia="Calibri" w:hAnsi="Times New Roman" w:cs="Times New Roman"/>
          <w:sz w:val="28"/>
          <w:szCs w:val="28"/>
          <w:lang w:val="es-SV"/>
        </w:rPr>
        <w:t xml:space="preserve"> a conocer al Pleno</w:t>
      </w:r>
      <w:r w:rsidR="00EE136F" w:rsidRPr="00F56515">
        <w:rPr>
          <w:rFonts w:ascii="Times New Roman" w:eastAsia="Calibri" w:hAnsi="Times New Roman" w:cs="Times New Roman"/>
          <w:sz w:val="28"/>
          <w:szCs w:val="28"/>
          <w:lang w:val="es-SV"/>
        </w:rPr>
        <w:t xml:space="preserve">. </w:t>
      </w:r>
      <w:r w:rsidR="00EE136F" w:rsidRPr="00F56515">
        <w:rPr>
          <w:rFonts w:ascii="Times New Roman" w:eastAsia="Calibri" w:hAnsi="Times New Roman" w:cs="Times New Roman"/>
          <w:b/>
          <w:sz w:val="28"/>
          <w:szCs w:val="28"/>
          <w:lang w:val="es-SV"/>
        </w:rPr>
        <w:t>III</w:t>
      </w:r>
      <w:r w:rsidR="000B6F93" w:rsidRPr="00F56515">
        <w:rPr>
          <w:rFonts w:ascii="Times New Roman" w:eastAsia="Calibri" w:hAnsi="Times New Roman" w:cs="Times New Roman"/>
          <w:b/>
          <w:sz w:val="28"/>
          <w:szCs w:val="28"/>
          <w:lang w:val="es-SV"/>
        </w:rPr>
        <w:t>.-</w:t>
      </w:r>
      <w:r w:rsidR="000B6F93" w:rsidRPr="00F56515">
        <w:rPr>
          <w:rFonts w:ascii="Times New Roman" w:eastAsia="Calibri" w:hAnsi="Times New Roman" w:cs="Times New Roman"/>
          <w:sz w:val="28"/>
          <w:szCs w:val="28"/>
          <w:lang w:val="es-SV"/>
        </w:rPr>
        <w:t xml:space="preserve"> </w:t>
      </w:r>
      <w:r w:rsidR="00C91035" w:rsidRPr="00F56515">
        <w:rPr>
          <w:rFonts w:ascii="Times New Roman" w:eastAsia="Calibri" w:hAnsi="Times New Roman" w:cs="Times New Roman"/>
          <w:sz w:val="28"/>
          <w:szCs w:val="28"/>
          <w:lang w:val="es-SV"/>
        </w:rPr>
        <w:t xml:space="preserve">El Pleno le dio participación </w:t>
      </w:r>
      <w:r w:rsidR="00897483" w:rsidRPr="00F56515">
        <w:rPr>
          <w:rFonts w:ascii="Times New Roman" w:eastAsia="Calibri" w:hAnsi="Times New Roman" w:cs="Times New Roman"/>
          <w:sz w:val="28"/>
          <w:szCs w:val="28"/>
          <w:lang w:val="es-SV"/>
        </w:rPr>
        <w:t xml:space="preserve">al empleado </w:t>
      </w:r>
      <w:r w:rsidR="00147209">
        <w:rPr>
          <w:rFonts w:ascii="Times New Roman" w:eastAsia="Calibri" w:hAnsi="Times New Roman" w:cs="Times New Roman"/>
          <w:sz w:val="28"/>
          <w:szCs w:val="28"/>
          <w:lang w:val="es-SV"/>
        </w:rPr>
        <w:t>XXXXXXXXX</w:t>
      </w:r>
      <w:r w:rsidR="00897483" w:rsidRPr="00F56515">
        <w:rPr>
          <w:rFonts w:ascii="Times New Roman" w:eastAsia="Calibri" w:hAnsi="Times New Roman" w:cs="Times New Roman"/>
          <w:sz w:val="28"/>
          <w:szCs w:val="28"/>
          <w:lang w:val="es-SV"/>
        </w:rPr>
        <w:t>, M</w:t>
      </w:r>
      <w:r w:rsidR="00413D29" w:rsidRPr="00F56515">
        <w:rPr>
          <w:rFonts w:ascii="Times New Roman" w:eastAsia="Calibri" w:hAnsi="Times New Roman" w:cs="Times New Roman"/>
          <w:sz w:val="28"/>
          <w:szCs w:val="28"/>
          <w:lang w:val="es-SV"/>
        </w:rPr>
        <w:t>ot</w:t>
      </w:r>
      <w:r w:rsidR="00897483" w:rsidRPr="00F56515">
        <w:rPr>
          <w:rFonts w:ascii="Times New Roman" w:eastAsia="Calibri" w:hAnsi="Times New Roman" w:cs="Times New Roman"/>
          <w:sz w:val="28"/>
          <w:szCs w:val="28"/>
          <w:lang w:val="es-SV"/>
        </w:rPr>
        <w:t>orista del Departamento</w:t>
      </w:r>
      <w:r w:rsidR="00413D29" w:rsidRPr="00F56515">
        <w:rPr>
          <w:rFonts w:ascii="Times New Roman" w:eastAsia="Calibri" w:hAnsi="Times New Roman" w:cs="Times New Roman"/>
          <w:sz w:val="28"/>
          <w:szCs w:val="28"/>
          <w:lang w:val="es-SV"/>
        </w:rPr>
        <w:t xml:space="preserve"> d</w:t>
      </w:r>
      <w:r w:rsidR="00897483" w:rsidRPr="00F56515">
        <w:rPr>
          <w:rFonts w:ascii="Times New Roman" w:eastAsia="Calibri" w:hAnsi="Times New Roman" w:cs="Times New Roman"/>
          <w:sz w:val="28"/>
          <w:szCs w:val="28"/>
          <w:lang w:val="es-SV"/>
        </w:rPr>
        <w:t>e T</w:t>
      </w:r>
      <w:r w:rsidR="00413D29" w:rsidRPr="00F56515">
        <w:rPr>
          <w:rFonts w:ascii="Times New Roman" w:eastAsia="Calibri" w:hAnsi="Times New Roman" w:cs="Times New Roman"/>
          <w:sz w:val="28"/>
          <w:szCs w:val="28"/>
          <w:lang w:val="es-SV"/>
        </w:rPr>
        <w:t>ransporte</w:t>
      </w:r>
      <w:r w:rsidR="00897483" w:rsidRPr="00F56515">
        <w:rPr>
          <w:rFonts w:ascii="Times New Roman" w:eastAsia="Calibri" w:hAnsi="Times New Roman" w:cs="Times New Roman"/>
          <w:sz w:val="28"/>
          <w:szCs w:val="28"/>
          <w:lang w:val="es-SV"/>
        </w:rPr>
        <w:t xml:space="preserve"> </w:t>
      </w:r>
      <w:r w:rsidR="007D0810" w:rsidRPr="00F56515">
        <w:rPr>
          <w:rFonts w:ascii="Times New Roman" w:eastAsia="Calibri" w:hAnsi="Times New Roman" w:cs="Times New Roman"/>
          <w:sz w:val="28"/>
          <w:szCs w:val="28"/>
          <w:lang w:val="es-SV"/>
        </w:rPr>
        <w:t>Administración</w:t>
      </w:r>
      <w:r w:rsidR="00897483" w:rsidRPr="00F56515">
        <w:rPr>
          <w:rFonts w:ascii="Times New Roman" w:eastAsia="Calibri" w:hAnsi="Times New Roman" w:cs="Times New Roman"/>
          <w:sz w:val="28"/>
          <w:szCs w:val="28"/>
          <w:lang w:val="es-SV"/>
        </w:rPr>
        <w:t>,</w:t>
      </w:r>
      <w:r w:rsidR="00413D29" w:rsidRPr="00F56515">
        <w:rPr>
          <w:rFonts w:ascii="Times New Roman" w:eastAsia="Calibri" w:hAnsi="Times New Roman" w:cs="Times New Roman"/>
          <w:sz w:val="28"/>
          <w:szCs w:val="28"/>
          <w:lang w:val="es-SV"/>
        </w:rPr>
        <w:t xml:space="preserve"> en el cual sol</w:t>
      </w:r>
      <w:r w:rsidR="00897483" w:rsidRPr="00F56515">
        <w:rPr>
          <w:rFonts w:ascii="Times New Roman" w:eastAsia="Calibri" w:hAnsi="Times New Roman" w:cs="Times New Roman"/>
          <w:sz w:val="28"/>
          <w:szCs w:val="28"/>
          <w:lang w:val="es-SV"/>
        </w:rPr>
        <w:t>i</w:t>
      </w:r>
      <w:r w:rsidR="00413D29" w:rsidRPr="00F56515">
        <w:rPr>
          <w:rFonts w:ascii="Times New Roman" w:eastAsia="Calibri" w:hAnsi="Times New Roman" w:cs="Times New Roman"/>
          <w:sz w:val="28"/>
          <w:szCs w:val="28"/>
          <w:lang w:val="es-SV"/>
        </w:rPr>
        <w:t>cita que se le</w:t>
      </w:r>
      <w:r w:rsidR="00887FB4" w:rsidRPr="00F56515">
        <w:rPr>
          <w:rFonts w:ascii="Times New Roman" w:eastAsia="Calibri" w:hAnsi="Times New Roman" w:cs="Times New Roman"/>
          <w:sz w:val="28"/>
          <w:szCs w:val="28"/>
          <w:lang w:val="es-SV"/>
        </w:rPr>
        <w:t xml:space="preserve"> pague las horas extras pendientes</w:t>
      </w:r>
      <w:r w:rsidR="007D0810" w:rsidRPr="00F56515">
        <w:rPr>
          <w:rFonts w:ascii="Times New Roman" w:eastAsia="Calibri" w:hAnsi="Times New Roman" w:cs="Times New Roman"/>
          <w:sz w:val="28"/>
          <w:szCs w:val="28"/>
          <w:lang w:val="es-SV"/>
        </w:rPr>
        <w:t xml:space="preserve">; asimismo </w:t>
      </w:r>
      <w:r w:rsidR="00ED31B9">
        <w:rPr>
          <w:rFonts w:ascii="Times New Roman" w:eastAsia="Calibri" w:hAnsi="Times New Roman" w:cs="Times New Roman"/>
          <w:sz w:val="28"/>
          <w:szCs w:val="28"/>
          <w:lang w:val="es-SV"/>
        </w:rPr>
        <w:t xml:space="preserve">se le dio participación al Subgerente Administrativo el cual manifestó las razones </w:t>
      </w:r>
      <w:r w:rsidR="00F96A20">
        <w:rPr>
          <w:rFonts w:ascii="Times New Roman" w:eastAsia="Calibri" w:hAnsi="Times New Roman" w:cs="Times New Roman"/>
          <w:sz w:val="28"/>
          <w:szCs w:val="28"/>
          <w:lang w:val="es-SV"/>
        </w:rPr>
        <w:t>porque no se le</w:t>
      </w:r>
      <w:r w:rsidR="00ED31B9">
        <w:rPr>
          <w:rFonts w:ascii="Times New Roman" w:eastAsia="Calibri" w:hAnsi="Times New Roman" w:cs="Times New Roman"/>
          <w:sz w:val="28"/>
          <w:szCs w:val="28"/>
          <w:lang w:val="es-SV"/>
        </w:rPr>
        <w:t xml:space="preserve"> </w:t>
      </w:r>
      <w:r w:rsidR="00F96A20">
        <w:rPr>
          <w:rFonts w:ascii="Times New Roman" w:eastAsia="Calibri" w:hAnsi="Times New Roman" w:cs="Times New Roman"/>
          <w:sz w:val="28"/>
          <w:szCs w:val="28"/>
          <w:lang w:val="es-SV"/>
        </w:rPr>
        <w:t>autorizo</w:t>
      </w:r>
      <w:r w:rsidR="00ED31B9">
        <w:rPr>
          <w:rFonts w:ascii="Times New Roman" w:eastAsia="Calibri" w:hAnsi="Times New Roman" w:cs="Times New Roman"/>
          <w:sz w:val="28"/>
          <w:szCs w:val="28"/>
          <w:lang w:val="es-SV"/>
        </w:rPr>
        <w:t xml:space="preserve"> </w:t>
      </w:r>
      <w:r w:rsidR="00F96A20">
        <w:rPr>
          <w:rFonts w:ascii="Times New Roman" w:eastAsia="Calibri" w:hAnsi="Times New Roman" w:cs="Times New Roman"/>
          <w:sz w:val="28"/>
          <w:szCs w:val="28"/>
          <w:lang w:val="es-SV"/>
        </w:rPr>
        <w:t xml:space="preserve">todas </w:t>
      </w:r>
      <w:r w:rsidR="00ED31B9">
        <w:rPr>
          <w:rFonts w:ascii="Times New Roman" w:eastAsia="Calibri" w:hAnsi="Times New Roman" w:cs="Times New Roman"/>
          <w:sz w:val="28"/>
          <w:szCs w:val="28"/>
          <w:lang w:val="es-SV"/>
        </w:rPr>
        <w:t xml:space="preserve">las </w:t>
      </w:r>
      <w:r w:rsidR="00F96A20">
        <w:rPr>
          <w:rFonts w:ascii="Times New Roman" w:eastAsia="Calibri" w:hAnsi="Times New Roman" w:cs="Times New Roman"/>
          <w:sz w:val="28"/>
          <w:szCs w:val="28"/>
          <w:lang w:val="es-SV"/>
        </w:rPr>
        <w:t xml:space="preserve">todas las horas extras </w:t>
      </w:r>
      <w:r w:rsidR="00E3681E">
        <w:rPr>
          <w:rFonts w:ascii="Times New Roman" w:eastAsia="Calibri" w:hAnsi="Times New Roman" w:cs="Times New Roman"/>
          <w:sz w:val="28"/>
          <w:szCs w:val="28"/>
          <w:lang w:val="es-SV"/>
        </w:rPr>
        <w:t>al empleado</w:t>
      </w:r>
      <w:r w:rsidR="00F96A20">
        <w:rPr>
          <w:rFonts w:ascii="Times New Roman" w:eastAsia="Calibri" w:hAnsi="Times New Roman" w:cs="Times New Roman"/>
          <w:sz w:val="28"/>
          <w:szCs w:val="28"/>
          <w:lang w:val="es-SV"/>
        </w:rPr>
        <w:t xml:space="preserve">; por lo tanto </w:t>
      </w:r>
      <w:r w:rsidR="007D0810" w:rsidRPr="00F56515">
        <w:rPr>
          <w:rFonts w:ascii="Times New Roman" w:eastAsia="Calibri" w:hAnsi="Times New Roman" w:cs="Times New Roman"/>
          <w:sz w:val="28"/>
          <w:szCs w:val="28"/>
          <w:lang w:val="es-SV"/>
        </w:rPr>
        <w:t>el Pleno</w:t>
      </w:r>
      <w:r w:rsidR="00751816" w:rsidRPr="00F56515">
        <w:rPr>
          <w:rFonts w:ascii="Times New Roman" w:eastAsia="Calibri" w:hAnsi="Times New Roman" w:cs="Times New Roman"/>
          <w:sz w:val="28"/>
          <w:szCs w:val="28"/>
          <w:lang w:val="es-SV"/>
        </w:rPr>
        <w:t xml:space="preserve"> delibero el punto y</w:t>
      </w:r>
      <w:r w:rsidR="007D0810" w:rsidRPr="00F56515">
        <w:rPr>
          <w:rFonts w:ascii="Times New Roman" w:eastAsia="Calibri" w:hAnsi="Times New Roman" w:cs="Times New Roman"/>
          <w:sz w:val="28"/>
          <w:szCs w:val="28"/>
          <w:lang w:val="es-SV"/>
        </w:rPr>
        <w:t xml:space="preserve"> </w:t>
      </w:r>
      <w:r w:rsidR="00751816" w:rsidRPr="00F56515">
        <w:rPr>
          <w:rFonts w:ascii="Times New Roman" w:eastAsia="Calibri" w:hAnsi="Times New Roman" w:cs="Times New Roman"/>
          <w:sz w:val="28"/>
          <w:szCs w:val="28"/>
          <w:lang w:val="es-SV"/>
        </w:rPr>
        <w:t>manifestaron</w:t>
      </w:r>
      <w:r w:rsidR="00887FB4" w:rsidRPr="00F56515">
        <w:rPr>
          <w:rFonts w:ascii="Times New Roman" w:eastAsia="Calibri" w:hAnsi="Times New Roman" w:cs="Times New Roman"/>
          <w:sz w:val="28"/>
          <w:szCs w:val="28"/>
          <w:lang w:val="es-SV"/>
        </w:rPr>
        <w:t xml:space="preserve"> </w:t>
      </w:r>
      <w:r w:rsidR="00420159">
        <w:rPr>
          <w:rFonts w:ascii="Times New Roman" w:eastAsia="Calibri" w:hAnsi="Times New Roman" w:cs="Times New Roman"/>
          <w:sz w:val="28"/>
          <w:szCs w:val="28"/>
          <w:lang w:val="es-SV"/>
        </w:rPr>
        <w:t xml:space="preserve">que en el </w:t>
      </w:r>
      <w:r w:rsidR="00751816" w:rsidRPr="00F56515">
        <w:rPr>
          <w:rFonts w:ascii="Times New Roman" w:eastAsia="Calibri" w:hAnsi="Times New Roman" w:cs="Times New Roman"/>
          <w:sz w:val="28"/>
          <w:szCs w:val="28"/>
          <w:lang w:val="es-SV"/>
        </w:rPr>
        <w:t xml:space="preserve">mes </w:t>
      </w:r>
      <w:r w:rsidR="00E20D8F">
        <w:rPr>
          <w:rFonts w:ascii="Times New Roman" w:eastAsia="Calibri" w:hAnsi="Times New Roman" w:cs="Times New Roman"/>
          <w:sz w:val="28"/>
          <w:szCs w:val="28"/>
          <w:lang w:val="es-SV"/>
        </w:rPr>
        <w:t>de agosto lo</w:t>
      </w:r>
      <w:r w:rsidR="00887FB4" w:rsidRPr="00F56515">
        <w:rPr>
          <w:rFonts w:ascii="Times New Roman" w:eastAsia="Calibri" w:hAnsi="Times New Roman" w:cs="Times New Roman"/>
          <w:sz w:val="28"/>
          <w:szCs w:val="28"/>
          <w:lang w:val="es-SV"/>
        </w:rPr>
        <w:t xml:space="preserve"> van a incorporar</w:t>
      </w:r>
      <w:r w:rsidR="00ED624A" w:rsidRPr="00F56515">
        <w:rPr>
          <w:rFonts w:ascii="Times New Roman" w:eastAsia="Calibri" w:hAnsi="Times New Roman" w:cs="Times New Roman"/>
          <w:sz w:val="28"/>
          <w:szCs w:val="28"/>
          <w:lang w:val="es-SV"/>
        </w:rPr>
        <w:t xml:space="preserve"> en la </w:t>
      </w:r>
      <w:r w:rsidR="00887FB4" w:rsidRPr="00F56515">
        <w:rPr>
          <w:rFonts w:ascii="Times New Roman" w:eastAsia="Calibri" w:hAnsi="Times New Roman" w:cs="Times New Roman"/>
          <w:sz w:val="28"/>
          <w:szCs w:val="28"/>
          <w:lang w:val="es-SV"/>
        </w:rPr>
        <w:t>p</w:t>
      </w:r>
      <w:r w:rsidR="00ED624A" w:rsidRPr="00F56515">
        <w:rPr>
          <w:rFonts w:ascii="Times New Roman" w:eastAsia="Calibri" w:hAnsi="Times New Roman" w:cs="Times New Roman"/>
          <w:sz w:val="28"/>
          <w:szCs w:val="28"/>
          <w:lang w:val="es-SV"/>
        </w:rPr>
        <w:t>lan</w:t>
      </w:r>
      <w:r w:rsidR="00887FB4" w:rsidRPr="00F56515">
        <w:rPr>
          <w:rFonts w:ascii="Times New Roman" w:eastAsia="Calibri" w:hAnsi="Times New Roman" w:cs="Times New Roman"/>
          <w:sz w:val="28"/>
          <w:szCs w:val="28"/>
          <w:lang w:val="es-SV"/>
        </w:rPr>
        <w:t xml:space="preserve">illa </w:t>
      </w:r>
      <w:r w:rsidR="00ED624A" w:rsidRPr="00F56515">
        <w:rPr>
          <w:rFonts w:ascii="Times New Roman" w:eastAsia="Calibri" w:hAnsi="Times New Roman" w:cs="Times New Roman"/>
          <w:sz w:val="28"/>
          <w:szCs w:val="28"/>
          <w:lang w:val="es-SV"/>
        </w:rPr>
        <w:t>para</w:t>
      </w:r>
      <w:r w:rsidR="00887FB4" w:rsidRPr="00F56515">
        <w:rPr>
          <w:rFonts w:ascii="Times New Roman" w:eastAsia="Calibri" w:hAnsi="Times New Roman" w:cs="Times New Roman"/>
          <w:sz w:val="28"/>
          <w:szCs w:val="28"/>
          <w:lang w:val="es-SV"/>
        </w:rPr>
        <w:t xml:space="preserve"> el pago de las horas extras pendientes</w:t>
      </w:r>
      <w:r w:rsidR="00420159">
        <w:rPr>
          <w:rFonts w:ascii="Times New Roman" w:eastAsia="Calibri" w:hAnsi="Times New Roman" w:cs="Times New Roman"/>
          <w:sz w:val="28"/>
          <w:szCs w:val="28"/>
          <w:lang w:val="es-SV"/>
        </w:rPr>
        <w:t>;</w:t>
      </w:r>
      <w:r w:rsidR="00ED624A" w:rsidRPr="00F56515">
        <w:rPr>
          <w:rFonts w:ascii="Times New Roman" w:eastAsia="Calibri" w:hAnsi="Times New Roman" w:cs="Times New Roman"/>
          <w:sz w:val="28"/>
          <w:szCs w:val="28"/>
          <w:lang w:val="es-SV"/>
        </w:rPr>
        <w:t xml:space="preserve"> </w:t>
      </w:r>
      <w:r w:rsidR="00974E5A">
        <w:rPr>
          <w:rFonts w:ascii="Times New Roman" w:eastAsia="Calibri" w:hAnsi="Times New Roman" w:cs="Times New Roman"/>
          <w:sz w:val="28"/>
          <w:szCs w:val="28"/>
          <w:lang w:val="es-SV"/>
        </w:rPr>
        <w:t>además</w:t>
      </w:r>
      <w:r w:rsidR="000D76B8" w:rsidRPr="00F56515">
        <w:rPr>
          <w:rFonts w:ascii="Times New Roman" w:eastAsia="Calibri" w:hAnsi="Times New Roman" w:cs="Times New Roman"/>
          <w:sz w:val="28"/>
          <w:szCs w:val="28"/>
          <w:lang w:val="es-SV"/>
        </w:rPr>
        <w:t xml:space="preserve"> el Pleno solicita </w:t>
      </w:r>
      <w:r w:rsidR="00D65621" w:rsidRPr="00F56515">
        <w:rPr>
          <w:rFonts w:ascii="Times New Roman" w:eastAsia="Calibri" w:hAnsi="Times New Roman" w:cs="Times New Roman"/>
          <w:bCs/>
          <w:sz w:val="28"/>
          <w:szCs w:val="28"/>
        </w:rPr>
        <w:t>que se instruya</w:t>
      </w:r>
      <w:r w:rsidR="006B388D">
        <w:rPr>
          <w:rFonts w:ascii="Times New Roman" w:eastAsia="Calibri" w:hAnsi="Times New Roman" w:cs="Times New Roman"/>
          <w:bCs/>
          <w:sz w:val="28"/>
          <w:szCs w:val="28"/>
        </w:rPr>
        <w:t xml:space="preserve"> a la</w:t>
      </w:r>
      <w:r w:rsidR="00D65621" w:rsidRPr="00F56515">
        <w:rPr>
          <w:rFonts w:ascii="Times New Roman" w:eastAsia="Calibri" w:hAnsi="Times New Roman" w:cs="Times New Roman"/>
          <w:bCs/>
          <w:sz w:val="28"/>
          <w:szCs w:val="28"/>
        </w:rPr>
        <w:t xml:space="preserve">s </w:t>
      </w:r>
      <w:r w:rsidR="006B388D">
        <w:rPr>
          <w:rFonts w:ascii="Times New Roman" w:eastAsia="Calibri" w:hAnsi="Times New Roman" w:cs="Times New Roman"/>
          <w:bCs/>
          <w:sz w:val="28"/>
          <w:szCs w:val="28"/>
        </w:rPr>
        <w:t xml:space="preserve">unidades </w:t>
      </w:r>
      <w:r w:rsidR="00D65621" w:rsidRPr="00F56515">
        <w:rPr>
          <w:rFonts w:ascii="Times New Roman" w:eastAsia="Calibri" w:hAnsi="Times New Roman" w:cs="Times New Roman"/>
          <w:bCs/>
          <w:sz w:val="28"/>
          <w:szCs w:val="28"/>
        </w:rPr>
        <w:t xml:space="preserve">correspondientes lo siguiente: </w:t>
      </w:r>
      <w:r w:rsidR="008A4448" w:rsidRPr="00F56515">
        <w:rPr>
          <w:rFonts w:ascii="Times New Roman" w:eastAsia="Calibri" w:hAnsi="Times New Roman" w:cs="Times New Roman"/>
          <w:bCs/>
          <w:sz w:val="28"/>
          <w:szCs w:val="28"/>
        </w:rPr>
        <w:t>Que c</w:t>
      </w:r>
      <w:r w:rsidR="00BB62F0" w:rsidRPr="00F56515">
        <w:rPr>
          <w:rFonts w:ascii="Times New Roman" w:eastAsia="Calibri" w:hAnsi="Times New Roman" w:cs="Times New Roman"/>
          <w:bCs/>
          <w:sz w:val="28"/>
          <w:szCs w:val="28"/>
        </w:rPr>
        <w:t>on el objetivo de realizar una buena administrac</w:t>
      </w:r>
      <w:r w:rsidR="008A4448" w:rsidRPr="00F56515">
        <w:rPr>
          <w:rFonts w:ascii="Times New Roman" w:eastAsia="Calibri" w:hAnsi="Times New Roman" w:cs="Times New Roman"/>
          <w:bCs/>
          <w:sz w:val="28"/>
          <w:szCs w:val="28"/>
        </w:rPr>
        <w:t xml:space="preserve">ión y ordenamiento municipal </w:t>
      </w:r>
      <w:r w:rsidR="00BB62F0" w:rsidRPr="00F56515">
        <w:rPr>
          <w:rFonts w:ascii="Times New Roman" w:eastAsia="Calibri" w:hAnsi="Times New Roman" w:cs="Times New Roman"/>
          <w:bCs/>
          <w:sz w:val="28"/>
          <w:szCs w:val="28"/>
        </w:rPr>
        <w:t>la</w:t>
      </w:r>
      <w:r w:rsidR="00D121DD" w:rsidRPr="00F56515">
        <w:rPr>
          <w:rFonts w:ascii="Times New Roman" w:eastAsia="Calibri" w:hAnsi="Times New Roman" w:cs="Times New Roman"/>
          <w:bCs/>
          <w:sz w:val="28"/>
          <w:szCs w:val="28"/>
        </w:rPr>
        <w:t xml:space="preserve"> Jefa de Transporte Administrativo será la única encargada de Coordinar el tema de los servicios otorgados por los vehículos administrativos y la autorización de las horas extras realizadas por los motoristas, con el visto bueno del Sub Gerente Administrativo; que l</w:t>
      </w:r>
      <w:r w:rsidR="00D65621" w:rsidRPr="00F56515">
        <w:rPr>
          <w:rFonts w:ascii="Times New Roman" w:eastAsia="Calibri" w:hAnsi="Times New Roman" w:cs="Times New Roman"/>
          <w:bCs/>
          <w:sz w:val="28"/>
          <w:szCs w:val="28"/>
        </w:rPr>
        <w:t>os equipos 39 y 74 (los cuales se encuentran en funcionamiento), y demás equipos de transporte administrativo, se asignen al Departamento de Transporte A</w:t>
      </w:r>
      <w:r w:rsidR="00D121DD" w:rsidRPr="00F56515">
        <w:rPr>
          <w:rFonts w:ascii="Times New Roman" w:eastAsia="Calibri" w:hAnsi="Times New Roman" w:cs="Times New Roman"/>
          <w:bCs/>
          <w:sz w:val="28"/>
          <w:szCs w:val="28"/>
        </w:rPr>
        <w:t>dministrativo; y que l</w:t>
      </w:r>
      <w:r w:rsidR="00D65621" w:rsidRPr="00F56515">
        <w:rPr>
          <w:rFonts w:ascii="Times New Roman" w:eastAsia="Calibri" w:hAnsi="Times New Roman" w:cs="Times New Roman"/>
          <w:bCs/>
          <w:sz w:val="28"/>
          <w:szCs w:val="28"/>
        </w:rPr>
        <w:t xml:space="preserve">os motoristas administrativos de la </w:t>
      </w:r>
      <w:r w:rsidR="00D65621" w:rsidRPr="005D3957">
        <w:rPr>
          <w:rFonts w:ascii="Times New Roman" w:eastAsia="Calibri" w:hAnsi="Times New Roman" w:cs="Times New Roman"/>
          <w:bCs/>
          <w:sz w:val="28"/>
          <w:szCs w:val="28"/>
        </w:rPr>
        <w:t>Municipalidad, quedarán bajo las órdenes de la Jefa de Transporte Administrativo</w:t>
      </w:r>
      <w:r w:rsidR="00D65621" w:rsidRPr="005D3957">
        <w:rPr>
          <w:rFonts w:ascii="Times New Roman" w:eastAsia="Calibri" w:hAnsi="Times New Roman" w:cs="Times New Roman"/>
          <w:b/>
          <w:bCs/>
          <w:sz w:val="28"/>
          <w:szCs w:val="28"/>
        </w:rPr>
        <w:t xml:space="preserve">. </w:t>
      </w:r>
      <w:r w:rsidR="00BB3809" w:rsidRPr="005D3957">
        <w:rPr>
          <w:rFonts w:ascii="Times New Roman" w:eastAsia="Calibri" w:hAnsi="Times New Roman" w:cs="Times New Roman"/>
          <w:b/>
          <w:bCs/>
          <w:sz w:val="28"/>
          <w:szCs w:val="28"/>
        </w:rPr>
        <w:t>V.-</w:t>
      </w:r>
      <w:r w:rsidR="005D3957" w:rsidRPr="005D3957">
        <w:rPr>
          <w:rFonts w:ascii="Times New Roman" w:eastAsia="Calibri" w:hAnsi="Times New Roman" w:cs="Times New Roman"/>
          <w:bCs/>
          <w:sz w:val="28"/>
          <w:szCs w:val="28"/>
          <w:lang w:val="es-SV"/>
        </w:rPr>
        <w:t xml:space="preserve"> El Pleno solicita que se le instruya al </w:t>
      </w:r>
      <w:r w:rsidR="005D3957" w:rsidRPr="005D3957">
        <w:rPr>
          <w:rFonts w:ascii="Times New Roman" w:hAnsi="Times New Roman" w:cs="Times New Roman"/>
          <w:sz w:val="28"/>
          <w:szCs w:val="28"/>
          <w:lang w:val="es-SV"/>
        </w:rPr>
        <w:t>Jefe del Departamento de Desarrollo Urbano y Ordenamiento Territorial,</w:t>
      </w:r>
      <w:r w:rsidR="005D3957" w:rsidRPr="005D3957">
        <w:rPr>
          <w:rFonts w:ascii="Times New Roman" w:hAnsi="Times New Roman" w:cs="Times New Roman"/>
          <w:b/>
          <w:sz w:val="28"/>
          <w:szCs w:val="28"/>
          <w:lang w:val="es-SV"/>
        </w:rPr>
        <w:t xml:space="preserve"> </w:t>
      </w:r>
      <w:r w:rsidR="005D3957" w:rsidRPr="005D3957">
        <w:rPr>
          <w:rFonts w:ascii="Times New Roman" w:hAnsi="Times New Roman" w:cs="Times New Roman"/>
          <w:sz w:val="28"/>
          <w:szCs w:val="28"/>
          <w:lang w:val="es-SV"/>
        </w:rPr>
        <w:t>que se presente en la próxima Sesión de Concejo Municipal Plural, a fin de realizar proyección de cuanto es el ingreso monetario a la Municipalidad por el Permiso de Habilitación y Funcionamiento, otorgado a Plaza Mundo Apopa.</w:t>
      </w:r>
      <w:r w:rsidR="00B50D69">
        <w:rPr>
          <w:rFonts w:ascii="Book Antiqua" w:hAnsi="Book Antiqua" w:cstheme="minorHAnsi"/>
          <w:sz w:val="24"/>
          <w:szCs w:val="24"/>
          <w:lang w:val="es-SV"/>
        </w:rPr>
        <w:t xml:space="preserve"> </w:t>
      </w:r>
      <w:r w:rsidR="007268EC" w:rsidRPr="00F56515">
        <w:rPr>
          <w:rFonts w:ascii="Times New Roman" w:eastAsia="Calibri" w:hAnsi="Times New Roman" w:cs="Times New Roman"/>
          <w:b/>
          <w:bCs/>
          <w:sz w:val="28"/>
          <w:szCs w:val="28"/>
        </w:rPr>
        <w:t>V</w:t>
      </w:r>
      <w:r w:rsidR="00BB3809">
        <w:rPr>
          <w:rFonts w:ascii="Times New Roman" w:eastAsia="Calibri" w:hAnsi="Times New Roman" w:cs="Times New Roman"/>
          <w:b/>
          <w:bCs/>
          <w:sz w:val="28"/>
          <w:szCs w:val="28"/>
        </w:rPr>
        <w:t>I</w:t>
      </w:r>
      <w:r w:rsidR="007268EC" w:rsidRPr="00F56515">
        <w:rPr>
          <w:rFonts w:ascii="Times New Roman" w:eastAsia="Calibri" w:hAnsi="Times New Roman" w:cs="Times New Roman"/>
          <w:b/>
          <w:bCs/>
          <w:sz w:val="28"/>
          <w:szCs w:val="28"/>
        </w:rPr>
        <w:t>.-</w:t>
      </w:r>
      <w:r w:rsidR="007268EC" w:rsidRPr="00F56515">
        <w:rPr>
          <w:rFonts w:ascii="Times New Roman" w:hAnsi="Times New Roman" w:cs="Times New Roman"/>
          <w:b/>
          <w:sz w:val="28"/>
          <w:szCs w:val="28"/>
        </w:rPr>
        <w:t xml:space="preserve"> </w:t>
      </w:r>
      <w:r w:rsidR="00A22C8F" w:rsidRPr="00F56515">
        <w:rPr>
          <w:rFonts w:ascii="Times New Roman" w:hAnsi="Times New Roman" w:cs="Times New Roman"/>
          <w:sz w:val="28"/>
          <w:szCs w:val="28"/>
        </w:rPr>
        <w:t>Que</w:t>
      </w:r>
      <w:r w:rsidR="007268EC" w:rsidRPr="00F56515">
        <w:rPr>
          <w:rFonts w:ascii="Times New Roman" w:hAnsi="Times New Roman" w:cs="Times New Roman"/>
          <w:sz w:val="28"/>
          <w:szCs w:val="28"/>
        </w:rPr>
        <w:t xml:space="preserve"> en el punto número </w:t>
      </w:r>
      <w:r w:rsidR="007268EC" w:rsidRPr="00F56515">
        <w:rPr>
          <w:rFonts w:ascii="Times New Roman" w:hAnsi="Times New Roman" w:cs="Times New Roman"/>
          <w:bCs/>
          <w:sz w:val="28"/>
          <w:szCs w:val="28"/>
        </w:rPr>
        <w:t>seis</w:t>
      </w:r>
      <w:r w:rsidR="007268EC" w:rsidRPr="00F56515">
        <w:rPr>
          <w:rFonts w:ascii="Times New Roman" w:hAnsi="Times New Roman" w:cs="Times New Roman"/>
          <w:sz w:val="28"/>
          <w:szCs w:val="28"/>
        </w:rPr>
        <w:t xml:space="preserve"> </w:t>
      </w:r>
      <w:r w:rsidR="007268EC" w:rsidRPr="00F56515">
        <w:rPr>
          <w:rFonts w:ascii="Times New Roman" w:hAnsi="Times New Roman" w:cs="Times New Roman"/>
          <w:bCs/>
          <w:sz w:val="28"/>
          <w:szCs w:val="28"/>
        </w:rPr>
        <w:t>de la agenda de esta sesión</w:t>
      </w:r>
      <w:r w:rsidR="007268EC" w:rsidRPr="00F56515">
        <w:rPr>
          <w:rFonts w:ascii="Times New Roman" w:hAnsi="Times New Roman" w:cs="Times New Roman"/>
          <w:sz w:val="28"/>
          <w:szCs w:val="28"/>
        </w:rPr>
        <w:t xml:space="preserve">, </w:t>
      </w:r>
      <w:r w:rsidR="007268EC" w:rsidRPr="00F56515">
        <w:rPr>
          <w:rFonts w:ascii="Times New Roman" w:hAnsi="Times New Roman" w:cs="Times New Roman"/>
          <w:bCs/>
          <w:sz w:val="28"/>
          <w:szCs w:val="28"/>
        </w:rPr>
        <w:t>el cual corresponde a Notas a Conocimiento del Concejo Municipal Plural, para lo cual se da lectura a las siguientes notas:</w:t>
      </w:r>
      <w:r w:rsidR="00A22C8F" w:rsidRPr="00F56515">
        <w:rPr>
          <w:rFonts w:ascii="Times New Roman" w:hAnsi="Times New Roman" w:cs="Times New Roman"/>
          <w:bCs/>
          <w:sz w:val="28"/>
          <w:szCs w:val="28"/>
        </w:rPr>
        <w:t xml:space="preserve"> </w:t>
      </w:r>
      <w:r w:rsidR="00A22C8F" w:rsidRPr="00F56515">
        <w:rPr>
          <w:rFonts w:ascii="Times New Roman" w:hAnsi="Times New Roman" w:cs="Times New Roman"/>
          <w:b/>
          <w:bCs/>
          <w:sz w:val="28"/>
          <w:szCs w:val="28"/>
        </w:rPr>
        <w:t>1.-</w:t>
      </w:r>
      <w:r w:rsidR="00A22C8F" w:rsidRPr="00F56515">
        <w:rPr>
          <w:rFonts w:ascii="Times New Roman" w:hAnsi="Times New Roman" w:cs="Times New Roman"/>
          <w:bCs/>
          <w:sz w:val="28"/>
          <w:szCs w:val="28"/>
        </w:rPr>
        <w:t xml:space="preserve"> </w:t>
      </w:r>
      <w:r w:rsidR="007268EC" w:rsidRPr="00F56515">
        <w:rPr>
          <w:rFonts w:ascii="Times New Roman" w:hAnsi="Times New Roman" w:cs="Times New Roman"/>
          <w:sz w:val="28"/>
          <w:szCs w:val="28"/>
        </w:rPr>
        <w:t xml:space="preserve">Nota presentada por la Señora </w:t>
      </w:r>
      <w:r w:rsidR="00FA45FC">
        <w:rPr>
          <w:rFonts w:ascii="Times New Roman" w:hAnsi="Times New Roman" w:cs="Times New Roman"/>
          <w:sz w:val="28"/>
          <w:szCs w:val="28"/>
        </w:rPr>
        <w:t>XXXXXXXXX</w:t>
      </w:r>
      <w:r w:rsidR="007268EC" w:rsidRPr="00F56515">
        <w:rPr>
          <w:rFonts w:ascii="Times New Roman" w:hAnsi="Times New Roman" w:cs="Times New Roman"/>
          <w:sz w:val="28"/>
          <w:szCs w:val="28"/>
        </w:rPr>
        <w:t xml:space="preserve">, de fecha 03/07/2020; quien tiene problemas de discapacidad, en la cual solicita ayuda económica de $100.00 ya que por la emergencia de la Pandemia COVID-19 y las Tormentas, ha sufrido daños en su casa, laboralmente y económicamente, tiene a su madre mayor de edad quien se encuentra bajo su cargo, y se encuentra mal de salud y no cuenta con los recursos económicos para poder comprar su medicamento. </w:t>
      </w:r>
      <w:r w:rsidR="007268EC" w:rsidRPr="00F56515">
        <w:rPr>
          <w:rFonts w:ascii="Times New Roman" w:hAnsi="Times New Roman" w:cs="Times New Roman"/>
          <w:bCs/>
          <w:sz w:val="28"/>
          <w:szCs w:val="28"/>
        </w:rPr>
        <w:t>Por lo tanto, el Pleno autoriza que el Alcalde Municipal margine dicha nota para la Jefa del Departamento de Gestión de Riesgo y Adaptación al Cambio Climático, a fin de que realicen inspección en la zona para darle seguimiento, e informe al Pleno.</w:t>
      </w:r>
      <w:r w:rsidR="00A22C8F" w:rsidRPr="00F56515">
        <w:rPr>
          <w:rFonts w:ascii="Times New Roman" w:hAnsi="Times New Roman" w:cs="Times New Roman"/>
          <w:bCs/>
          <w:sz w:val="28"/>
          <w:szCs w:val="28"/>
        </w:rPr>
        <w:t xml:space="preserve"> </w:t>
      </w:r>
      <w:r w:rsidR="00A22C8F" w:rsidRPr="00F56515">
        <w:rPr>
          <w:rFonts w:ascii="Times New Roman" w:hAnsi="Times New Roman" w:cs="Times New Roman"/>
          <w:b/>
          <w:bCs/>
          <w:sz w:val="28"/>
          <w:szCs w:val="28"/>
        </w:rPr>
        <w:t>2.-</w:t>
      </w:r>
      <w:r w:rsidR="00A22C8F" w:rsidRPr="00F56515">
        <w:rPr>
          <w:rFonts w:ascii="Times New Roman" w:hAnsi="Times New Roman" w:cs="Times New Roman"/>
          <w:bCs/>
          <w:sz w:val="28"/>
          <w:szCs w:val="28"/>
        </w:rPr>
        <w:t xml:space="preserve"> </w:t>
      </w:r>
      <w:r w:rsidR="007268EC" w:rsidRPr="00F56515">
        <w:rPr>
          <w:rFonts w:ascii="Times New Roman" w:hAnsi="Times New Roman" w:cs="Times New Roman"/>
          <w:bCs/>
          <w:sz w:val="28"/>
          <w:szCs w:val="28"/>
        </w:rPr>
        <w:t xml:space="preserve">Nota presentada por los Maestros del </w:t>
      </w:r>
      <w:r w:rsidR="007268EC" w:rsidRPr="00F56515">
        <w:rPr>
          <w:rFonts w:ascii="Times New Roman" w:hAnsi="Times New Roman" w:cs="Times New Roman"/>
          <w:bCs/>
          <w:sz w:val="28"/>
          <w:szCs w:val="28"/>
        </w:rPr>
        <w:lastRenderedPageBreak/>
        <w:t xml:space="preserve">Proyecto “Apoyo a la Educación de niños/as y adolescentes que se quedaron sin matrícula por falta de maestros en diferentes Centros Educativos de Apopa” de fecha 06/07/2020, quienes solicitan una respuesta referente al proceso del contrato de los diferentes maestro. </w:t>
      </w:r>
      <w:r w:rsidR="00A22C8F" w:rsidRPr="00F56515">
        <w:rPr>
          <w:rFonts w:ascii="Times New Roman" w:hAnsi="Times New Roman" w:cs="Times New Roman"/>
          <w:bCs/>
          <w:sz w:val="28"/>
          <w:szCs w:val="28"/>
        </w:rPr>
        <w:t xml:space="preserve"> </w:t>
      </w:r>
      <w:r w:rsidR="007268EC" w:rsidRPr="00F56515">
        <w:rPr>
          <w:rFonts w:ascii="Times New Roman" w:hAnsi="Times New Roman" w:cs="Times New Roman"/>
          <w:bCs/>
          <w:sz w:val="28"/>
          <w:szCs w:val="28"/>
        </w:rPr>
        <w:t>Por lo tanto, el Pleno autoriza que el Alcalde Municipal margine dicha nota para el Apoderado General Judicial, a fin de que emita Opinión Jurídica referente a lo descrito anteriormente</w:t>
      </w:r>
      <w:r w:rsidR="00AB6528">
        <w:rPr>
          <w:rFonts w:ascii="Times New Roman" w:hAnsi="Times New Roman" w:cs="Times New Roman"/>
          <w:bCs/>
          <w:sz w:val="28"/>
          <w:szCs w:val="28"/>
        </w:rPr>
        <w:t xml:space="preserve">, e informe al Pleno. </w:t>
      </w:r>
      <w:r w:rsidR="00A22C8F" w:rsidRPr="00F56515">
        <w:rPr>
          <w:rFonts w:ascii="Times New Roman" w:hAnsi="Times New Roman" w:cs="Times New Roman"/>
          <w:b/>
          <w:bCs/>
          <w:sz w:val="28"/>
          <w:szCs w:val="28"/>
        </w:rPr>
        <w:t>3.-</w:t>
      </w:r>
      <w:r w:rsidR="00A22C8F" w:rsidRPr="00F56515">
        <w:rPr>
          <w:rFonts w:ascii="Times New Roman" w:hAnsi="Times New Roman" w:cs="Times New Roman"/>
          <w:bCs/>
          <w:sz w:val="28"/>
          <w:szCs w:val="28"/>
        </w:rPr>
        <w:t xml:space="preserve"> </w:t>
      </w:r>
      <w:r w:rsidR="007268EC" w:rsidRPr="00F56515">
        <w:rPr>
          <w:rFonts w:ascii="Times New Roman" w:hAnsi="Times New Roman" w:cs="Times New Roman"/>
          <w:bCs/>
          <w:sz w:val="28"/>
          <w:szCs w:val="28"/>
        </w:rPr>
        <w:t>Memorándum de fecha 02/07/2020, suscrito por el Licenciado Miguel Antonio López Menjívar, Sub Gerente de Desarrollo Territorial, solicitando el reintegro del personal del personal de la cuadrilla municipal, que ha sido asignado temporalmente a la Unidad de Protección Civil, dicho personal será utilizado en las labores de enterramientos en el Cementerio Monte SINAI, en las Adecuaciones ene l Archivo Municipal y Recomendaciones del Ministerio de Trabajo. Por lo tanto, el Pleno autoriza que el Alcalde Municipal margine dicha nota para el Gerente General, a fin de que realice las acciones correspondientes con el objeto de dar respuesta a lo solicitado, referente a lo descrito anteriormente</w:t>
      </w:r>
      <w:r w:rsidR="00745BAB" w:rsidRPr="00F56515">
        <w:rPr>
          <w:rFonts w:ascii="Times New Roman" w:hAnsi="Times New Roman" w:cs="Times New Roman"/>
          <w:bCs/>
          <w:sz w:val="28"/>
          <w:szCs w:val="28"/>
        </w:rPr>
        <w:t xml:space="preserve">, e informe al Pleno. </w:t>
      </w:r>
      <w:r w:rsidR="00745BAB" w:rsidRPr="00F56515">
        <w:rPr>
          <w:rFonts w:ascii="Times New Roman" w:hAnsi="Times New Roman" w:cs="Times New Roman"/>
          <w:b/>
          <w:bCs/>
          <w:sz w:val="28"/>
          <w:szCs w:val="28"/>
        </w:rPr>
        <w:t>4.-</w:t>
      </w:r>
      <w:r w:rsidR="00745BAB" w:rsidRPr="00F56515">
        <w:rPr>
          <w:rFonts w:ascii="Times New Roman" w:hAnsi="Times New Roman" w:cs="Times New Roman"/>
          <w:bCs/>
          <w:sz w:val="28"/>
          <w:szCs w:val="28"/>
        </w:rPr>
        <w:t xml:space="preserve"> </w:t>
      </w:r>
      <w:r w:rsidR="007268EC" w:rsidRPr="00F56515">
        <w:rPr>
          <w:rFonts w:ascii="Times New Roman" w:hAnsi="Times New Roman" w:cs="Times New Roman"/>
          <w:bCs/>
          <w:sz w:val="28"/>
          <w:szCs w:val="28"/>
        </w:rPr>
        <w:t>Memorándum de fecha 10/07/2020, suscrito por la Técnica Zenayda Yaneth Alas, Jefa del Departamento de Gestión de Riesgo y Adaptación al Cambio Climático, solicitando un incentivo económico para el personal que ha estado laborando en la emergencia de COVID-19, Tormenta Amanda y Tormenta Cristóbal, ya que a esos empleados no se les ha proporcionado horas extras por el trabajo realizado, y se les pidió colaboración y hasta el momento lo han realizada por más de 100 días sin descansar sábados ni domingos, dejando al criterio del Pleno la cantidad monetaria con la que les puedan ayudar, solicitando apoyo para 15 personas.</w:t>
      </w:r>
      <w:r w:rsidR="00745BAB" w:rsidRPr="00F56515">
        <w:rPr>
          <w:rFonts w:ascii="Times New Roman" w:hAnsi="Times New Roman" w:cs="Times New Roman"/>
          <w:bCs/>
          <w:sz w:val="28"/>
          <w:szCs w:val="28"/>
        </w:rPr>
        <w:t xml:space="preserve"> </w:t>
      </w:r>
      <w:r w:rsidR="007268EC" w:rsidRPr="00F56515">
        <w:rPr>
          <w:rFonts w:ascii="Times New Roman" w:hAnsi="Times New Roman" w:cs="Times New Roman"/>
          <w:bCs/>
          <w:sz w:val="28"/>
          <w:szCs w:val="28"/>
        </w:rPr>
        <w:t>Por lo tanto, el Pleno declara no ha lugar lo solicitado por la Jefa del Departamento de Gestión de Riesgo y Adaptación al Cambio Climático.</w:t>
      </w:r>
      <w:r w:rsidR="00745BAB" w:rsidRPr="00F56515">
        <w:rPr>
          <w:rFonts w:ascii="Times New Roman" w:hAnsi="Times New Roman" w:cs="Times New Roman"/>
          <w:bCs/>
          <w:sz w:val="28"/>
          <w:szCs w:val="28"/>
        </w:rPr>
        <w:t xml:space="preserve"> </w:t>
      </w:r>
      <w:r w:rsidR="00745BAB" w:rsidRPr="00F56515">
        <w:rPr>
          <w:rFonts w:ascii="Times New Roman" w:hAnsi="Times New Roman" w:cs="Times New Roman"/>
          <w:b/>
          <w:bCs/>
          <w:sz w:val="28"/>
          <w:szCs w:val="28"/>
        </w:rPr>
        <w:t>5.-</w:t>
      </w:r>
      <w:r w:rsidR="00745BAB" w:rsidRPr="00F56515">
        <w:rPr>
          <w:rFonts w:ascii="Times New Roman" w:hAnsi="Times New Roman" w:cs="Times New Roman"/>
          <w:bCs/>
          <w:sz w:val="28"/>
          <w:szCs w:val="28"/>
        </w:rPr>
        <w:t xml:space="preserve"> </w:t>
      </w:r>
      <w:r w:rsidR="007268EC" w:rsidRPr="00F56515">
        <w:rPr>
          <w:rFonts w:ascii="Times New Roman" w:hAnsi="Times New Roman" w:cs="Times New Roman"/>
          <w:bCs/>
          <w:sz w:val="28"/>
          <w:szCs w:val="28"/>
        </w:rPr>
        <w:t xml:space="preserve">Memorándum de fecha 10/07/2020, suscrito por la Licenciada Ana Fabiola Loucel Bonilla, Jefa de la UACI, manifestando que en vista de haberse aprobado carpetas correspondientes a la educación y equipamiento del cementerio municipal Monte Sinaí así como carpeta para compra de insumos de protección para el personal administrativo de la municipalidad, por lo tanto expone que a la fecha no han ingresado formalmente a la UACI, requerimientos de compra de bienes y servicios, carpetas técnicas ni acuerdos municipales para la adquisición de los bienes y servicios aprobados para su adquisición en dichas carpetas, por lo que manifiesta que la UACI no se hace responsable de los procedimientos de </w:t>
      </w:r>
      <w:r w:rsidR="007268EC" w:rsidRPr="00F56515">
        <w:rPr>
          <w:rFonts w:ascii="Times New Roman" w:hAnsi="Times New Roman" w:cs="Times New Roman"/>
          <w:bCs/>
          <w:sz w:val="28"/>
          <w:szCs w:val="28"/>
        </w:rPr>
        <w:lastRenderedPageBreak/>
        <w:t>compras tardíos que se generen como resultado del atraso en el ingreso de la documentación mencionada.</w:t>
      </w:r>
      <w:r w:rsidR="00FC5652" w:rsidRPr="00F56515">
        <w:rPr>
          <w:rFonts w:ascii="Times New Roman" w:hAnsi="Times New Roman" w:cs="Times New Roman"/>
          <w:bCs/>
          <w:sz w:val="28"/>
          <w:szCs w:val="28"/>
        </w:rPr>
        <w:t xml:space="preserve"> </w:t>
      </w:r>
      <w:r w:rsidR="00FC5652" w:rsidRPr="00F56515">
        <w:rPr>
          <w:rFonts w:ascii="Times New Roman" w:hAnsi="Times New Roman" w:cs="Times New Roman"/>
          <w:b/>
          <w:bCs/>
          <w:sz w:val="28"/>
          <w:szCs w:val="28"/>
        </w:rPr>
        <w:t>6.-</w:t>
      </w:r>
      <w:r w:rsidR="00FC5652" w:rsidRPr="00F56515">
        <w:rPr>
          <w:rFonts w:ascii="Times New Roman" w:hAnsi="Times New Roman" w:cs="Times New Roman"/>
          <w:bCs/>
          <w:sz w:val="28"/>
          <w:szCs w:val="28"/>
        </w:rPr>
        <w:t xml:space="preserve"> </w:t>
      </w:r>
      <w:r w:rsidR="007268EC" w:rsidRPr="00F56515">
        <w:rPr>
          <w:rFonts w:ascii="Times New Roman" w:hAnsi="Times New Roman" w:cs="Times New Roman"/>
          <w:bCs/>
          <w:sz w:val="28"/>
          <w:szCs w:val="28"/>
        </w:rPr>
        <w:t>Memorándum de fecha 01/07/2020, suscrito por el Arquitecto Ricardo Ernesto Chávez Alfaro, Jefe de Desarrollo Urbano y Ordenamiento Territorial, en el cual informa al Honorable Concejo Municipal Plural, que en la fecha uno de julio de 2020, se notificó</w:t>
      </w:r>
      <w:r w:rsidR="00FC5652" w:rsidRPr="00F56515">
        <w:rPr>
          <w:rFonts w:ascii="Times New Roman" w:hAnsi="Times New Roman" w:cs="Times New Roman"/>
          <w:bCs/>
          <w:sz w:val="28"/>
          <w:szCs w:val="28"/>
        </w:rPr>
        <w:t xml:space="preserve"> a la</w:t>
      </w:r>
      <w:r w:rsidR="007268EC" w:rsidRPr="00F56515">
        <w:rPr>
          <w:rFonts w:ascii="Times New Roman" w:hAnsi="Times New Roman" w:cs="Times New Roman"/>
          <w:bCs/>
          <w:sz w:val="28"/>
          <w:szCs w:val="28"/>
        </w:rPr>
        <w:t xml:space="preserve"> empresa Fomento de Equipos y Construcción S.A. DE C.V. (FECO), de resolución Ref.:RES-DES-URB-014-2020, emitida por el Departamento Técnico, en respuesta de solicitud de permiso de construcción basado en el Art. 29 de la Ordenanza Reguladora de Tasas por prestación de servicios y bienes públicos del Municipio de Apopa. </w:t>
      </w:r>
      <w:r w:rsidR="00FC5652" w:rsidRPr="00F56515">
        <w:rPr>
          <w:rFonts w:ascii="Times New Roman" w:hAnsi="Times New Roman" w:cs="Times New Roman"/>
          <w:b/>
          <w:bCs/>
          <w:sz w:val="28"/>
          <w:szCs w:val="28"/>
        </w:rPr>
        <w:t>7.-</w:t>
      </w:r>
      <w:r w:rsidR="00FC5652" w:rsidRPr="00F56515">
        <w:rPr>
          <w:rFonts w:ascii="Times New Roman" w:hAnsi="Times New Roman" w:cs="Times New Roman"/>
          <w:bCs/>
          <w:sz w:val="28"/>
          <w:szCs w:val="28"/>
        </w:rPr>
        <w:t xml:space="preserve"> </w:t>
      </w:r>
      <w:r w:rsidR="007268EC" w:rsidRPr="00F56515">
        <w:rPr>
          <w:rFonts w:ascii="Times New Roman" w:hAnsi="Times New Roman" w:cs="Times New Roman"/>
          <w:bCs/>
          <w:sz w:val="28"/>
          <w:szCs w:val="28"/>
        </w:rPr>
        <w:t>Memorándum de fecha 24/07/2020, suscrita por la Técnica Claudia Gricelda Hércules Martínez, Tesorera Municipal, en el cual hace referencia a recomendable dirigido a su persona en el cual se le notifica que en Sesión Ordinaria numero treinta y uno de fecha 20 de julio 2020, la Concejal Rubenia Delfina Mira Hernández, Solicita se presente informe de todos los proveedores con los que esta municipalidad posee deuda a la fecha, y en vista que lo solicitado es para la próxima Sesión por lo tanto con el debido respeto solicita prorroga de 15 días hábiles para presentar dicha información de manera técnica y objetiva para la toma de decisiones; ya que se encuentra trabajando extraordinariamente para poder cumplir con este tipo de solicitudes, actividades corrientes y atención a empleados, contribuyentes y proveedores, lo anterior de conformidad al Art. 85 de la Ley de P</w:t>
      </w:r>
      <w:r w:rsidR="001B145F" w:rsidRPr="00F56515">
        <w:rPr>
          <w:rFonts w:ascii="Times New Roman" w:hAnsi="Times New Roman" w:cs="Times New Roman"/>
          <w:bCs/>
          <w:sz w:val="28"/>
          <w:szCs w:val="28"/>
        </w:rPr>
        <w:t xml:space="preserve">rocedimientos Administrativos. </w:t>
      </w:r>
      <w:r w:rsidR="00FC5652" w:rsidRPr="00F56515">
        <w:rPr>
          <w:rFonts w:ascii="Times New Roman" w:hAnsi="Times New Roman" w:cs="Times New Roman"/>
          <w:b/>
          <w:bCs/>
          <w:sz w:val="28"/>
          <w:szCs w:val="28"/>
        </w:rPr>
        <w:t>8.-</w:t>
      </w:r>
      <w:r w:rsidR="00FC5652" w:rsidRPr="00F56515">
        <w:rPr>
          <w:rFonts w:ascii="Times New Roman" w:hAnsi="Times New Roman" w:cs="Times New Roman"/>
          <w:bCs/>
          <w:sz w:val="28"/>
          <w:szCs w:val="28"/>
        </w:rPr>
        <w:t xml:space="preserve"> </w:t>
      </w:r>
      <w:r w:rsidR="007268EC" w:rsidRPr="00F56515">
        <w:rPr>
          <w:rFonts w:ascii="Times New Roman" w:hAnsi="Times New Roman" w:cs="Times New Roman"/>
          <w:bCs/>
          <w:sz w:val="28"/>
          <w:szCs w:val="28"/>
        </w:rPr>
        <w:t xml:space="preserve">Nota de fecha 08/07/2020, suscrita por la Señora </w:t>
      </w:r>
      <w:r w:rsidR="002D16CE">
        <w:rPr>
          <w:rFonts w:ascii="Times New Roman" w:hAnsi="Times New Roman" w:cs="Times New Roman"/>
          <w:bCs/>
          <w:sz w:val="28"/>
          <w:szCs w:val="28"/>
        </w:rPr>
        <w:t>XXXXXXXXXX</w:t>
      </w:r>
      <w:r w:rsidR="007268EC" w:rsidRPr="00F56515">
        <w:rPr>
          <w:rFonts w:ascii="Times New Roman" w:hAnsi="Times New Roman" w:cs="Times New Roman"/>
          <w:bCs/>
          <w:sz w:val="28"/>
          <w:szCs w:val="28"/>
        </w:rPr>
        <w:t xml:space="preserve">, solicita ayuda económica para solventar compra de alimentación y medicamentos ya que por razones de salud no ha podido salir a trabajar lo que </w:t>
      </w:r>
      <w:r w:rsidR="001B145F" w:rsidRPr="00F56515">
        <w:rPr>
          <w:rFonts w:ascii="Times New Roman" w:hAnsi="Times New Roman" w:cs="Times New Roman"/>
          <w:bCs/>
          <w:sz w:val="28"/>
          <w:szCs w:val="28"/>
        </w:rPr>
        <w:t>h</w:t>
      </w:r>
      <w:r w:rsidR="007268EC" w:rsidRPr="00F56515">
        <w:rPr>
          <w:rFonts w:ascii="Times New Roman" w:hAnsi="Times New Roman" w:cs="Times New Roman"/>
          <w:bCs/>
          <w:sz w:val="28"/>
          <w:szCs w:val="28"/>
        </w:rPr>
        <w:t xml:space="preserve">a provocado escases dentro de su  hogar. Por lo tanto, el Pleno declara no ha lugar lo solicitado por la Señora </w:t>
      </w:r>
      <w:r w:rsidR="002D16CE">
        <w:rPr>
          <w:rFonts w:ascii="Times New Roman" w:hAnsi="Times New Roman" w:cs="Times New Roman"/>
          <w:bCs/>
          <w:sz w:val="28"/>
          <w:szCs w:val="28"/>
        </w:rPr>
        <w:t>XXXXXXXXXX</w:t>
      </w:r>
      <w:r w:rsidR="007268EC" w:rsidRPr="00F56515">
        <w:rPr>
          <w:rFonts w:ascii="Times New Roman" w:hAnsi="Times New Roman" w:cs="Times New Roman"/>
          <w:bCs/>
          <w:sz w:val="28"/>
          <w:szCs w:val="28"/>
        </w:rPr>
        <w:t>.</w:t>
      </w:r>
      <w:r w:rsidR="00496F32" w:rsidRPr="00F56515">
        <w:rPr>
          <w:rFonts w:ascii="Times New Roman" w:hAnsi="Times New Roman" w:cs="Times New Roman"/>
          <w:bCs/>
          <w:sz w:val="28"/>
          <w:szCs w:val="28"/>
        </w:rPr>
        <w:t xml:space="preserve"> </w:t>
      </w:r>
      <w:r w:rsidR="00FC5652" w:rsidRPr="00F56515">
        <w:rPr>
          <w:rFonts w:ascii="Times New Roman" w:hAnsi="Times New Roman" w:cs="Times New Roman"/>
          <w:b/>
          <w:bCs/>
          <w:sz w:val="28"/>
          <w:szCs w:val="28"/>
        </w:rPr>
        <w:t>9.-</w:t>
      </w:r>
      <w:r w:rsidR="00FC5652" w:rsidRPr="00F56515">
        <w:rPr>
          <w:rFonts w:ascii="Times New Roman" w:hAnsi="Times New Roman" w:cs="Times New Roman"/>
          <w:bCs/>
          <w:sz w:val="28"/>
          <w:szCs w:val="28"/>
        </w:rPr>
        <w:t xml:space="preserve"> </w:t>
      </w:r>
      <w:r w:rsidR="007268EC" w:rsidRPr="00F56515">
        <w:rPr>
          <w:rFonts w:ascii="Times New Roman" w:hAnsi="Times New Roman" w:cs="Times New Roman"/>
          <w:bCs/>
          <w:sz w:val="28"/>
          <w:szCs w:val="28"/>
        </w:rPr>
        <w:t xml:space="preserve">Nota de fecha 03/07/2020, suscrita por la Señora </w:t>
      </w:r>
      <w:r w:rsidR="002D16CE">
        <w:rPr>
          <w:rFonts w:ascii="Times New Roman" w:hAnsi="Times New Roman" w:cs="Times New Roman"/>
          <w:bCs/>
          <w:sz w:val="28"/>
          <w:szCs w:val="28"/>
        </w:rPr>
        <w:t>XXXXXXXXXX</w:t>
      </w:r>
      <w:r w:rsidR="007268EC" w:rsidRPr="00F56515">
        <w:rPr>
          <w:rFonts w:ascii="Times New Roman" w:hAnsi="Times New Roman" w:cs="Times New Roman"/>
          <w:bCs/>
          <w:sz w:val="28"/>
          <w:szCs w:val="28"/>
        </w:rPr>
        <w:t>, en la cual solicita ayuda especial referente a la donación de un terrenito en el cual sus hijos y ella vivan dignamente dentro de la comunidad a la cual pertenece y poder construir su casita con láminas, ya que lleva varios años alquilando y la dueña de la casa le solicita que desaloje.  Por lo tanto, el Pleno autoriza que el Alcalde Municipal margine dicha nota para la Jefa del Departamento de Gestión de Riesgo y Adaptación al Cambio Climático y al Apoderado Legal de la Municipalidad, a fin de que se realice inspección y se emita Opinión Jurídica, para darle seguimiento, e informe al Pleno.</w:t>
      </w:r>
      <w:r w:rsidR="00FC5652" w:rsidRPr="00F56515">
        <w:rPr>
          <w:rFonts w:ascii="Times New Roman" w:hAnsi="Times New Roman" w:cs="Times New Roman"/>
          <w:bCs/>
          <w:sz w:val="28"/>
          <w:szCs w:val="28"/>
        </w:rPr>
        <w:t xml:space="preserve"> </w:t>
      </w:r>
      <w:r w:rsidR="00FC5652" w:rsidRPr="00F56515">
        <w:rPr>
          <w:rFonts w:ascii="Times New Roman" w:hAnsi="Times New Roman" w:cs="Times New Roman"/>
          <w:b/>
          <w:bCs/>
          <w:sz w:val="28"/>
          <w:szCs w:val="28"/>
        </w:rPr>
        <w:t>10.-</w:t>
      </w:r>
      <w:r w:rsidR="00FC5652" w:rsidRPr="00F56515">
        <w:rPr>
          <w:rFonts w:ascii="Times New Roman" w:hAnsi="Times New Roman" w:cs="Times New Roman"/>
          <w:bCs/>
          <w:sz w:val="28"/>
          <w:szCs w:val="28"/>
        </w:rPr>
        <w:t xml:space="preserve"> </w:t>
      </w:r>
      <w:r w:rsidR="007268EC" w:rsidRPr="00F56515">
        <w:rPr>
          <w:rFonts w:ascii="Times New Roman" w:hAnsi="Times New Roman" w:cs="Times New Roman"/>
          <w:bCs/>
          <w:sz w:val="28"/>
          <w:szCs w:val="28"/>
        </w:rPr>
        <w:t xml:space="preserve">Solicitud recibida por medio de correo electrónico de la Municipalidad, de un </w:t>
      </w:r>
      <w:r w:rsidR="007268EC" w:rsidRPr="00F56515">
        <w:rPr>
          <w:rFonts w:ascii="Times New Roman" w:hAnsi="Times New Roman" w:cs="Times New Roman"/>
          <w:bCs/>
          <w:sz w:val="28"/>
          <w:szCs w:val="28"/>
        </w:rPr>
        <w:lastRenderedPageBreak/>
        <w:t xml:space="preserve">joven llamado </w:t>
      </w:r>
      <w:r w:rsidR="00294490">
        <w:rPr>
          <w:rFonts w:ascii="Times New Roman" w:hAnsi="Times New Roman" w:cs="Times New Roman"/>
          <w:bCs/>
          <w:sz w:val="28"/>
          <w:szCs w:val="28"/>
        </w:rPr>
        <w:t>XXXXXXX</w:t>
      </w:r>
      <w:r w:rsidR="007268EC" w:rsidRPr="00F56515">
        <w:rPr>
          <w:rFonts w:ascii="Times New Roman" w:hAnsi="Times New Roman" w:cs="Times New Roman"/>
          <w:bCs/>
          <w:sz w:val="28"/>
          <w:szCs w:val="28"/>
        </w:rPr>
        <w:t xml:space="preserve">, solicitando una ayuda para su madre ya que su padre </w:t>
      </w:r>
      <w:r w:rsidR="00294490">
        <w:rPr>
          <w:rFonts w:ascii="Times New Roman" w:hAnsi="Times New Roman" w:cs="Times New Roman"/>
          <w:bCs/>
          <w:sz w:val="28"/>
          <w:szCs w:val="28"/>
        </w:rPr>
        <w:t>XXXXX</w:t>
      </w:r>
      <w:r w:rsidR="007268EC" w:rsidRPr="00F56515">
        <w:rPr>
          <w:rFonts w:ascii="Times New Roman" w:hAnsi="Times New Roman" w:cs="Times New Roman"/>
          <w:bCs/>
          <w:sz w:val="28"/>
          <w:szCs w:val="28"/>
        </w:rPr>
        <w:t xml:space="preserve"> quien era empleado de la comuna, falleció, y su madre necesita ayuda para compra de medicamentos, alimentos y necesidades básicas.</w:t>
      </w:r>
      <w:r w:rsidR="00FC5652" w:rsidRPr="00F56515">
        <w:rPr>
          <w:rFonts w:ascii="Times New Roman" w:hAnsi="Times New Roman" w:cs="Times New Roman"/>
          <w:bCs/>
          <w:sz w:val="28"/>
          <w:szCs w:val="28"/>
        </w:rPr>
        <w:t xml:space="preserve"> </w:t>
      </w:r>
      <w:r w:rsidR="007268EC" w:rsidRPr="00F56515">
        <w:rPr>
          <w:rFonts w:ascii="Times New Roman" w:hAnsi="Times New Roman" w:cs="Times New Roman"/>
          <w:bCs/>
          <w:sz w:val="28"/>
          <w:szCs w:val="28"/>
        </w:rPr>
        <w:t>Por lo tanto, el Pleno autoriza que el Alcalde Municipal margine dicha nota para el Apoderado General Judicial, a fin de que emita Opinión Jurídica referente a lo descrito anteriormente, e informe al Pleno.</w:t>
      </w:r>
      <w:r w:rsidR="00705E58" w:rsidRPr="00F56515">
        <w:rPr>
          <w:rFonts w:ascii="Times New Roman" w:hAnsi="Times New Roman" w:cs="Times New Roman"/>
          <w:bCs/>
          <w:sz w:val="28"/>
          <w:szCs w:val="28"/>
        </w:rPr>
        <w:t xml:space="preserve"> </w:t>
      </w:r>
      <w:r w:rsidR="00705E58" w:rsidRPr="00F56515">
        <w:rPr>
          <w:rFonts w:ascii="Times New Roman" w:hAnsi="Times New Roman" w:cs="Times New Roman"/>
          <w:b/>
          <w:bCs/>
          <w:sz w:val="28"/>
          <w:szCs w:val="28"/>
        </w:rPr>
        <w:t>11.-</w:t>
      </w:r>
      <w:r w:rsidR="00705E58" w:rsidRPr="00F56515">
        <w:rPr>
          <w:rFonts w:ascii="Times New Roman" w:hAnsi="Times New Roman" w:cs="Times New Roman"/>
          <w:bCs/>
          <w:sz w:val="28"/>
          <w:szCs w:val="28"/>
        </w:rPr>
        <w:t xml:space="preserve"> </w:t>
      </w:r>
      <w:r w:rsidR="007268EC" w:rsidRPr="00F56515">
        <w:rPr>
          <w:rFonts w:ascii="Times New Roman" w:hAnsi="Times New Roman" w:cs="Times New Roman"/>
          <w:bCs/>
          <w:sz w:val="28"/>
          <w:szCs w:val="28"/>
        </w:rPr>
        <w:t xml:space="preserve">Nota de fecha 03/07/2020, suscrita por la señora </w:t>
      </w:r>
      <w:r w:rsidR="00294490">
        <w:rPr>
          <w:rFonts w:ascii="Times New Roman" w:hAnsi="Times New Roman" w:cs="Times New Roman"/>
          <w:bCs/>
          <w:sz w:val="28"/>
          <w:szCs w:val="28"/>
        </w:rPr>
        <w:t>XXXXXXXXX</w:t>
      </w:r>
      <w:bookmarkStart w:id="0" w:name="_GoBack"/>
      <w:bookmarkEnd w:id="0"/>
      <w:r w:rsidR="007268EC" w:rsidRPr="00F56515">
        <w:rPr>
          <w:rFonts w:ascii="Times New Roman" w:hAnsi="Times New Roman" w:cs="Times New Roman"/>
          <w:bCs/>
          <w:sz w:val="28"/>
          <w:szCs w:val="28"/>
        </w:rPr>
        <w:t>, solicitando ayuda con unas bolsas de cemento para realizar un muro de construcción ya que por las lluvias una parte cerca de su casa se desbordo y ella es una persona de escasos recursos económicos.</w:t>
      </w:r>
      <w:r w:rsidR="00705E58" w:rsidRPr="00F56515">
        <w:rPr>
          <w:rFonts w:ascii="Times New Roman" w:hAnsi="Times New Roman" w:cs="Times New Roman"/>
          <w:bCs/>
          <w:sz w:val="28"/>
          <w:szCs w:val="28"/>
        </w:rPr>
        <w:t xml:space="preserve"> </w:t>
      </w:r>
      <w:r w:rsidR="007268EC" w:rsidRPr="00F56515">
        <w:rPr>
          <w:rFonts w:ascii="Times New Roman" w:hAnsi="Times New Roman" w:cs="Times New Roman"/>
          <w:bCs/>
          <w:sz w:val="28"/>
          <w:szCs w:val="28"/>
        </w:rPr>
        <w:t>Por lo tanto, el Pleno autoriza que el Alcalde Municipal margine dicha nota para la Jefa del Departamento de Gestión de Riesgo y Adaptación al Cambio Climático, a fin de que se realice inspección en la zona, para darle seguimiento, e informe al Pleno.</w:t>
      </w:r>
    </w:p>
    <w:p w:rsidR="0023335F" w:rsidRPr="00B50D69" w:rsidRDefault="0023335F" w:rsidP="00B50D69">
      <w:pPr>
        <w:tabs>
          <w:tab w:val="left" w:pos="3630"/>
        </w:tabs>
        <w:spacing w:after="0"/>
        <w:jc w:val="both"/>
        <w:rPr>
          <w:rFonts w:ascii="Book Antiqua" w:hAnsi="Book Antiqua" w:cstheme="minorHAnsi"/>
          <w:sz w:val="24"/>
          <w:szCs w:val="24"/>
          <w:lang w:val="es-SV"/>
        </w:rPr>
      </w:pPr>
    </w:p>
    <w:p w:rsidR="0052080E" w:rsidRPr="00F56515" w:rsidRDefault="0052080E" w:rsidP="00F56515">
      <w:pPr>
        <w:spacing w:after="0"/>
        <w:jc w:val="both"/>
        <w:rPr>
          <w:rFonts w:ascii="Times New Roman" w:hAnsi="Times New Roman" w:cs="Times New Roman"/>
          <w:sz w:val="28"/>
          <w:szCs w:val="28"/>
        </w:rPr>
      </w:pPr>
      <w:r w:rsidRPr="00ED7C1A">
        <w:rPr>
          <w:rFonts w:ascii="Times New Roman" w:hAnsi="Times New Roman" w:cs="Times New Roman"/>
          <w:sz w:val="28"/>
          <w:szCs w:val="28"/>
        </w:rPr>
        <w:t xml:space="preserve">Y no habiendo más que hacer constar se cierra la sesión a las </w:t>
      </w:r>
      <w:r w:rsidR="002765B4" w:rsidRPr="00ED7C1A">
        <w:rPr>
          <w:rFonts w:ascii="Times New Roman" w:hAnsi="Times New Roman" w:cs="Times New Roman"/>
          <w:sz w:val="28"/>
          <w:szCs w:val="28"/>
        </w:rPr>
        <w:t xml:space="preserve">a las </w:t>
      </w:r>
      <w:r w:rsidR="006704EF" w:rsidRPr="00ED7C1A">
        <w:rPr>
          <w:rFonts w:ascii="Times New Roman" w:hAnsi="Times New Roman" w:cs="Times New Roman"/>
          <w:sz w:val="28"/>
          <w:szCs w:val="28"/>
        </w:rPr>
        <w:t>quince horas con cincuenta</w:t>
      </w:r>
      <w:r w:rsidR="002765B4" w:rsidRPr="00ED7C1A">
        <w:rPr>
          <w:rFonts w:ascii="Times New Roman" w:hAnsi="Times New Roman" w:cs="Times New Roman"/>
          <w:sz w:val="28"/>
          <w:szCs w:val="28"/>
        </w:rPr>
        <w:t xml:space="preserve"> y cinco minutos</w:t>
      </w:r>
      <w:r w:rsidR="00EE5677" w:rsidRPr="00ED7C1A">
        <w:rPr>
          <w:rFonts w:ascii="Times New Roman" w:hAnsi="Times New Roman" w:cs="Times New Roman"/>
          <w:sz w:val="28"/>
          <w:szCs w:val="28"/>
        </w:rPr>
        <w:t xml:space="preserve"> del día lunes</w:t>
      </w:r>
      <w:r w:rsidR="00591D20" w:rsidRPr="00ED7C1A">
        <w:rPr>
          <w:rFonts w:ascii="Times New Roman" w:hAnsi="Times New Roman" w:cs="Times New Roman"/>
          <w:sz w:val="28"/>
          <w:szCs w:val="28"/>
        </w:rPr>
        <w:t xml:space="preserve"> veintisiete</w:t>
      </w:r>
      <w:r w:rsidR="002765B4" w:rsidRPr="00ED7C1A">
        <w:rPr>
          <w:rFonts w:ascii="Times New Roman" w:hAnsi="Times New Roman" w:cs="Times New Roman"/>
          <w:sz w:val="28"/>
          <w:szCs w:val="28"/>
        </w:rPr>
        <w:t xml:space="preserve"> de</w:t>
      </w:r>
      <w:r w:rsidR="00E52881" w:rsidRPr="00ED7C1A">
        <w:rPr>
          <w:rFonts w:ascii="Times New Roman" w:hAnsi="Times New Roman" w:cs="Times New Roman"/>
          <w:sz w:val="28"/>
          <w:szCs w:val="28"/>
        </w:rPr>
        <w:t xml:space="preserve"> julio</w:t>
      </w:r>
      <w:r w:rsidR="005B7554" w:rsidRPr="00ED7C1A">
        <w:rPr>
          <w:rFonts w:ascii="Times New Roman" w:hAnsi="Times New Roman" w:cs="Times New Roman"/>
          <w:sz w:val="28"/>
          <w:szCs w:val="28"/>
        </w:rPr>
        <w:t xml:space="preserve"> del año dos mil veinte.</w:t>
      </w:r>
      <w:r w:rsidR="00051D9E" w:rsidRPr="00ED7C1A">
        <w:rPr>
          <w:rFonts w:ascii="Times New Roman" w:hAnsi="Times New Roman" w:cs="Times New Roman"/>
          <w:sz w:val="28"/>
          <w:szCs w:val="28"/>
        </w:rPr>
        <w:t xml:space="preserve"> </w:t>
      </w:r>
      <w:r w:rsidRPr="00ED7C1A">
        <w:rPr>
          <w:rFonts w:ascii="Times New Roman" w:hAnsi="Times New Roman" w:cs="Times New Roman"/>
          <w:sz w:val="28"/>
          <w:szCs w:val="28"/>
        </w:rPr>
        <w:t>Y para constancia firmamos.</w:t>
      </w:r>
      <w:r w:rsidRPr="00F56515">
        <w:rPr>
          <w:rFonts w:ascii="Times New Roman" w:hAnsi="Times New Roman" w:cs="Times New Roman"/>
          <w:sz w:val="28"/>
          <w:szCs w:val="28"/>
        </w:rPr>
        <w:t xml:space="preserve"> </w:t>
      </w:r>
    </w:p>
    <w:p w:rsidR="0052080E" w:rsidRPr="009D5B7B" w:rsidRDefault="00051D9E" w:rsidP="009D5B7B">
      <w:pPr>
        <w:tabs>
          <w:tab w:val="left" w:pos="4032"/>
        </w:tabs>
        <w:spacing w:after="0"/>
        <w:jc w:val="both"/>
        <w:rPr>
          <w:rFonts w:ascii="Times New Roman" w:eastAsia="Calibri" w:hAnsi="Times New Roman" w:cs="Times New Roman"/>
          <w:b/>
          <w:sz w:val="28"/>
          <w:szCs w:val="28"/>
        </w:rPr>
      </w:pPr>
      <w:r w:rsidRPr="009D5B7B">
        <w:rPr>
          <w:rFonts w:ascii="Times New Roman" w:eastAsia="Calibri" w:hAnsi="Times New Roman" w:cs="Times New Roman"/>
          <w:b/>
          <w:sz w:val="28"/>
          <w:szCs w:val="28"/>
        </w:rPr>
        <w:tab/>
      </w:r>
    </w:p>
    <w:p w:rsidR="0052080E" w:rsidRPr="009D5B7B" w:rsidRDefault="0052080E" w:rsidP="009D5B7B">
      <w:pPr>
        <w:tabs>
          <w:tab w:val="left" w:pos="864"/>
        </w:tabs>
        <w:spacing w:after="0"/>
        <w:rPr>
          <w:rFonts w:ascii="Times New Roman" w:eastAsia="Calibri" w:hAnsi="Times New Roman" w:cs="Times New Roman"/>
          <w:b/>
          <w:sz w:val="28"/>
          <w:szCs w:val="28"/>
        </w:rPr>
      </w:pPr>
    </w:p>
    <w:p w:rsidR="0078406F" w:rsidRPr="009D5B7B" w:rsidRDefault="0078406F" w:rsidP="009D5B7B">
      <w:pPr>
        <w:tabs>
          <w:tab w:val="left" w:pos="864"/>
        </w:tabs>
        <w:spacing w:after="0"/>
        <w:rPr>
          <w:rFonts w:ascii="Times New Roman" w:eastAsia="Calibri" w:hAnsi="Times New Roman" w:cs="Times New Roman"/>
          <w:b/>
          <w:sz w:val="28"/>
          <w:szCs w:val="28"/>
        </w:rPr>
      </w:pPr>
    </w:p>
    <w:p w:rsidR="00F46911" w:rsidRPr="009D5B7B" w:rsidRDefault="00F46911" w:rsidP="009D5B7B">
      <w:pPr>
        <w:tabs>
          <w:tab w:val="left" w:pos="864"/>
        </w:tabs>
        <w:spacing w:after="0"/>
        <w:rPr>
          <w:rFonts w:ascii="Times New Roman" w:eastAsia="Calibri" w:hAnsi="Times New Roman" w:cs="Times New Roman"/>
          <w:b/>
          <w:sz w:val="28"/>
          <w:szCs w:val="28"/>
        </w:rPr>
      </w:pPr>
    </w:p>
    <w:p w:rsidR="00F46911" w:rsidRPr="009D5B7B" w:rsidRDefault="00F46911" w:rsidP="009D5B7B">
      <w:pPr>
        <w:tabs>
          <w:tab w:val="left" w:pos="864"/>
        </w:tabs>
        <w:spacing w:after="0"/>
        <w:rPr>
          <w:rFonts w:ascii="Times New Roman" w:eastAsia="Calibri" w:hAnsi="Times New Roman" w:cs="Times New Roman"/>
          <w:b/>
          <w:sz w:val="28"/>
          <w:szCs w:val="28"/>
        </w:rPr>
      </w:pPr>
    </w:p>
    <w:p w:rsidR="002765B4" w:rsidRDefault="002765B4" w:rsidP="009D5B7B">
      <w:pPr>
        <w:tabs>
          <w:tab w:val="left" w:pos="864"/>
        </w:tabs>
        <w:spacing w:after="0"/>
        <w:rPr>
          <w:rFonts w:ascii="Times New Roman" w:eastAsia="Calibri" w:hAnsi="Times New Roman" w:cs="Times New Roman"/>
          <w:b/>
          <w:sz w:val="28"/>
          <w:szCs w:val="28"/>
        </w:rPr>
      </w:pPr>
    </w:p>
    <w:p w:rsidR="002765B4" w:rsidRDefault="002765B4" w:rsidP="009D5B7B">
      <w:pPr>
        <w:tabs>
          <w:tab w:val="left" w:pos="864"/>
        </w:tabs>
        <w:spacing w:after="0"/>
        <w:rPr>
          <w:rFonts w:ascii="Times New Roman" w:eastAsia="Calibri" w:hAnsi="Times New Roman" w:cs="Times New Roman"/>
          <w:b/>
          <w:sz w:val="28"/>
          <w:szCs w:val="28"/>
        </w:rPr>
      </w:pPr>
    </w:p>
    <w:p w:rsidR="00F46911" w:rsidRPr="002765B4" w:rsidRDefault="00F46911" w:rsidP="009D5B7B">
      <w:pPr>
        <w:tabs>
          <w:tab w:val="left" w:pos="864"/>
        </w:tabs>
        <w:spacing w:after="0"/>
        <w:rPr>
          <w:rFonts w:ascii="Times New Roman" w:eastAsia="Calibri" w:hAnsi="Times New Roman" w:cs="Times New Roman"/>
          <w:b/>
        </w:rPr>
      </w:pPr>
      <w:r w:rsidRPr="002765B4">
        <w:rPr>
          <w:rFonts w:ascii="Times New Roman" w:eastAsia="Calibri" w:hAnsi="Times New Roman" w:cs="Times New Roman"/>
          <w:b/>
        </w:rPr>
        <w:t>Cnel. José Santiago Zelaya Domínguez</w:t>
      </w:r>
    </w:p>
    <w:p w:rsidR="00F46911" w:rsidRPr="002765B4" w:rsidRDefault="00F46911" w:rsidP="009D5B7B">
      <w:pPr>
        <w:tabs>
          <w:tab w:val="left" w:pos="864"/>
        </w:tabs>
        <w:spacing w:after="0"/>
        <w:ind w:firstLine="1"/>
        <w:rPr>
          <w:rFonts w:ascii="Times New Roman" w:eastAsia="Calibri" w:hAnsi="Times New Roman" w:cs="Times New Roman"/>
          <w:b/>
        </w:rPr>
      </w:pPr>
      <w:r w:rsidRPr="002765B4">
        <w:rPr>
          <w:rFonts w:ascii="Times New Roman" w:eastAsia="Calibri" w:hAnsi="Times New Roman" w:cs="Times New Roman"/>
          <w:b/>
        </w:rPr>
        <w:t xml:space="preserve">          Alcalde Municipal.                          </w:t>
      </w:r>
      <w:r w:rsidR="002765B4">
        <w:rPr>
          <w:rFonts w:ascii="Times New Roman" w:eastAsia="Calibri" w:hAnsi="Times New Roman" w:cs="Times New Roman"/>
          <w:b/>
        </w:rPr>
        <w:t xml:space="preserve">     </w:t>
      </w:r>
      <w:r w:rsidR="00BA2B7C">
        <w:rPr>
          <w:rFonts w:ascii="Times New Roman" w:eastAsia="Calibri" w:hAnsi="Times New Roman" w:cs="Times New Roman"/>
          <w:b/>
        </w:rPr>
        <w:t xml:space="preserve">        </w:t>
      </w:r>
      <w:r w:rsidR="002765B4">
        <w:rPr>
          <w:rFonts w:ascii="Times New Roman" w:eastAsia="Calibri" w:hAnsi="Times New Roman" w:cs="Times New Roman"/>
          <w:b/>
        </w:rPr>
        <w:t xml:space="preserve"> </w:t>
      </w:r>
      <w:r w:rsidRPr="002765B4">
        <w:rPr>
          <w:rFonts w:ascii="Times New Roman" w:eastAsia="Calibri" w:hAnsi="Times New Roman" w:cs="Times New Roman"/>
          <w:b/>
        </w:rPr>
        <w:t xml:space="preserve"> Licdo. Darwin David Maldonado García</w:t>
      </w:r>
    </w:p>
    <w:p w:rsidR="00F46911" w:rsidRPr="002765B4" w:rsidRDefault="00F46911" w:rsidP="009D5B7B">
      <w:pPr>
        <w:tabs>
          <w:tab w:val="left" w:pos="5131"/>
        </w:tabs>
        <w:spacing w:after="0"/>
        <w:jc w:val="both"/>
        <w:rPr>
          <w:rFonts w:ascii="Times New Roman" w:eastAsia="Calibri" w:hAnsi="Times New Roman" w:cs="Times New Roman"/>
          <w:b/>
        </w:rPr>
      </w:pPr>
      <w:r w:rsidRPr="002765B4">
        <w:rPr>
          <w:rFonts w:ascii="Times New Roman" w:eastAsia="Calibri" w:hAnsi="Times New Roman" w:cs="Times New Roman"/>
          <w:b/>
        </w:rPr>
        <w:t xml:space="preserve"> </w:t>
      </w:r>
      <w:r w:rsidRPr="002765B4">
        <w:rPr>
          <w:rFonts w:ascii="Times New Roman" w:eastAsia="Calibri" w:hAnsi="Times New Roman" w:cs="Times New Roman"/>
          <w:b/>
        </w:rPr>
        <w:tab/>
        <w:t xml:space="preserve">         Síndico Municipal</w:t>
      </w:r>
    </w:p>
    <w:p w:rsidR="00F46911" w:rsidRPr="002765B4" w:rsidRDefault="00F46911" w:rsidP="009D5B7B">
      <w:pPr>
        <w:tabs>
          <w:tab w:val="left" w:pos="6523"/>
        </w:tabs>
        <w:spacing w:after="0"/>
        <w:jc w:val="both"/>
        <w:rPr>
          <w:rFonts w:ascii="Times New Roman" w:eastAsia="Calibri" w:hAnsi="Times New Roman" w:cs="Times New Roman"/>
          <w:b/>
        </w:rPr>
      </w:pPr>
      <w:r w:rsidRPr="002765B4">
        <w:rPr>
          <w:rFonts w:ascii="Times New Roman" w:eastAsia="Calibri" w:hAnsi="Times New Roman" w:cs="Times New Roman"/>
          <w:b/>
        </w:rPr>
        <w:tab/>
      </w:r>
    </w:p>
    <w:p w:rsidR="00F46911" w:rsidRPr="002765B4" w:rsidRDefault="00F46911" w:rsidP="009D5B7B">
      <w:pPr>
        <w:tabs>
          <w:tab w:val="left" w:pos="7560"/>
        </w:tabs>
        <w:spacing w:after="0"/>
        <w:jc w:val="both"/>
        <w:rPr>
          <w:rFonts w:ascii="Times New Roman" w:eastAsia="Calibri" w:hAnsi="Times New Roman" w:cs="Times New Roman"/>
          <w:b/>
        </w:rPr>
      </w:pPr>
    </w:p>
    <w:p w:rsidR="00F46911" w:rsidRPr="002765B4" w:rsidRDefault="00F46911" w:rsidP="009D5B7B">
      <w:pPr>
        <w:tabs>
          <w:tab w:val="left" w:pos="7560"/>
        </w:tabs>
        <w:spacing w:after="0"/>
        <w:jc w:val="both"/>
        <w:rPr>
          <w:rFonts w:ascii="Times New Roman" w:eastAsia="Calibri" w:hAnsi="Times New Roman" w:cs="Times New Roman"/>
          <w:b/>
        </w:rPr>
      </w:pPr>
    </w:p>
    <w:p w:rsidR="00F46911" w:rsidRPr="002765B4" w:rsidRDefault="00F46911" w:rsidP="009D5B7B">
      <w:pPr>
        <w:tabs>
          <w:tab w:val="left" w:pos="7560"/>
        </w:tabs>
        <w:spacing w:after="0"/>
        <w:jc w:val="both"/>
        <w:rPr>
          <w:rFonts w:ascii="Times New Roman" w:eastAsia="Calibri" w:hAnsi="Times New Roman" w:cs="Times New Roman"/>
          <w:b/>
        </w:rPr>
      </w:pPr>
      <w:r w:rsidRPr="002765B4">
        <w:rPr>
          <w:rFonts w:ascii="Times New Roman" w:eastAsia="Calibri" w:hAnsi="Times New Roman" w:cs="Times New Roman"/>
          <w:b/>
        </w:rPr>
        <w:t xml:space="preserve">Sra. María del Carmen García                                             Sr. Oscar Armando Rivas                                    </w:t>
      </w:r>
    </w:p>
    <w:p w:rsidR="00F46911" w:rsidRPr="002765B4" w:rsidRDefault="00F46911" w:rsidP="009D5B7B">
      <w:pPr>
        <w:tabs>
          <w:tab w:val="left" w:pos="7560"/>
        </w:tabs>
        <w:spacing w:after="0"/>
        <w:jc w:val="both"/>
        <w:rPr>
          <w:rFonts w:ascii="Times New Roman" w:eastAsia="Calibri" w:hAnsi="Times New Roman" w:cs="Times New Roman"/>
          <w:b/>
        </w:rPr>
      </w:pPr>
      <w:r w:rsidRPr="002765B4">
        <w:rPr>
          <w:rFonts w:ascii="Times New Roman" w:eastAsia="Calibri" w:hAnsi="Times New Roman" w:cs="Times New Roman"/>
          <w:b/>
        </w:rPr>
        <w:t xml:space="preserve">    Primera Regidora Propietaria.                                     Segundo Regidor Propietario.           </w:t>
      </w:r>
    </w:p>
    <w:p w:rsidR="00F46911" w:rsidRPr="002765B4" w:rsidRDefault="00F46911" w:rsidP="009D5B7B">
      <w:pPr>
        <w:tabs>
          <w:tab w:val="left" w:pos="7560"/>
        </w:tabs>
        <w:spacing w:after="0"/>
        <w:jc w:val="both"/>
        <w:rPr>
          <w:rFonts w:ascii="Times New Roman" w:eastAsia="Calibri" w:hAnsi="Times New Roman" w:cs="Times New Roman"/>
          <w:b/>
        </w:rPr>
      </w:pPr>
      <w:r w:rsidRPr="002765B4">
        <w:rPr>
          <w:rFonts w:ascii="Times New Roman" w:eastAsia="Calibri" w:hAnsi="Times New Roman" w:cs="Times New Roman"/>
          <w:b/>
        </w:rPr>
        <w:t xml:space="preserve">                                                                                               </w:t>
      </w:r>
    </w:p>
    <w:p w:rsidR="00F46911" w:rsidRPr="002765B4" w:rsidRDefault="00F46911" w:rsidP="009D5B7B">
      <w:pPr>
        <w:tabs>
          <w:tab w:val="left" w:pos="7560"/>
        </w:tabs>
        <w:spacing w:after="0"/>
        <w:jc w:val="both"/>
        <w:rPr>
          <w:rFonts w:ascii="Times New Roman" w:eastAsia="Calibri" w:hAnsi="Times New Roman" w:cs="Times New Roman"/>
          <w:b/>
        </w:rPr>
      </w:pPr>
    </w:p>
    <w:p w:rsidR="00F46911" w:rsidRPr="002765B4" w:rsidRDefault="00F46911" w:rsidP="009D5B7B">
      <w:pPr>
        <w:tabs>
          <w:tab w:val="left" w:pos="7560"/>
        </w:tabs>
        <w:spacing w:after="0"/>
        <w:jc w:val="both"/>
        <w:rPr>
          <w:rFonts w:ascii="Times New Roman" w:eastAsia="Calibri" w:hAnsi="Times New Roman" w:cs="Times New Roman"/>
          <w:b/>
        </w:rPr>
      </w:pPr>
    </w:p>
    <w:p w:rsidR="00F46911" w:rsidRPr="002765B4" w:rsidRDefault="00F46911" w:rsidP="009D5B7B">
      <w:pPr>
        <w:tabs>
          <w:tab w:val="left" w:pos="7560"/>
        </w:tabs>
        <w:spacing w:after="0"/>
        <w:jc w:val="both"/>
        <w:rPr>
          <w:rFonts w:ascii="Times New Roman" w:eastAsia="Calibri" w:hAnsi="Times New Roman" w:cs="Times New Roman"/>
          <w:b/>
        </w:rPr>
      </w:pPr>
    </w:p>
    <w:p w:rsidR="00F46911" w:rsidRPr="002765B4" w:rsidRDefault="00F46911" w:rsidP="009D5B7B">
      <w:pPr>
        <w:tabs>
          <w:tab w:val="left" w:pos="864"/>
        </w:tabs>
        <w:spacing w:after="0"/>
        <w:ind w:firstLine="1"/>
        <w:rPr>
          <w:rFonts w:ascii="Times New Roman" w:eastAsia="Calibri" w:hAnsi="Times New Roman" w:cs="Times New Roman"/>
          <w:b/>
        </w:rPr>
      </w:pPr>
      <w:r w:rsidRPr="002765B4">
        <w:rPr>
          <w:rFonts w:ascii="Times New Roman" w:eastAsia="Calibri" w:hAnsi="Times New Roman" w:cs="Times New Roman"/>
          <w:b/>
        </w:rPr>
        <w:t xml:space="preserve">Cnel. Ángel Román Sermeño Nieto                                    Sr. Calixto Henríquez Rodríguez,                                      </w:t>
      </w:r>
    </w:p>
    <w:p w:rsidR="00F46911" w:rsidRPr="002765B4" w:rsidRDefault="00F46911" w:rsidP="009D5B7B">
      <w:pPr>
        <w:tabs>
          <w:tab w:val="center" w:pos="4532"/>
        </w:tabs>
        <w:spacing w:after="0"/>
        <w:ind w:firstLine="1"/>
        <w:rPr>
          <w:rFonts w:ascii="Times New Roman" w:eastAsia="Calibri" w:hAnsi="Times New Roman" w:cs="Times New Roman"/>
          <w:b/>
        </w:rPr>
      </w:pPr>
      <w:r w:rsidRPr="002765B4">
        <w:rPr>
          <w:rFonts w:ascii="Times New Roman" w:eastAsia="Calibri" w:hAnsi="Times New Roman" w:cs="Times New Roman"/>
          <w:b/>
        </w:rPr>
        <w:t>Tercer Regidor Propietario.</w:t>
      </w:r>
      <w:r w:rsidRPr="002765B4">
        <w:rPr>
          <w:rFonts w:ascii="Times New Roman" w:eastAsia="Calibri" w:hAnsi="Times New Roman" w:cs="Times New Roman"/>
          <w:b/>
        </w:rPr>
        <w:tab/>
        <w:t xml:space="preserve">                                                      Cuarto Regidor Propietario.</w:t>
      </w:r>
    </w:p>
    <w:p w:rsidR="00F46911" w:rsidRPr="002765B4" w:rsidRDefault="00F46911" w:rsidP="009D5B7B">
      <w:pPr>
        <w:tabs>
          <w:tab w:val="left" w:pos="5110"/>
        </w:tabs>
        <w:spacing w:after="0"/>
        <w:ind w:firstLine="1"/>
        <w:rPr>
          <w:rFonts w:ascii="Times New Roman" w:eastAsia="Calibri" w:hAnsi="Times New Roman" w:cs="Times New Roman"/>
          <w:b/>
        </w:rPr>
      </w:pPr>
      <w:r w:rsidRPr="002765B4">
        <w:rPr>
          <w:rFonts w:ascii="Times New Roman" w:eastAsia="Calibri" w:hAnsi="Times New Roman" w:cs="Times New Roman"/>
          <w:b/>
        </w:rPr>
        <w:lastRenderedPageBreak/>
        <w:tab/>
      </w:r>
    </w:p>
    <w:p w:rsidR="00F46911" w:rsidRPr="002765B4" w:rsidRDefault="00F46911" w:rsidP="009D5B7B">
      <w:pPr>
        <w:tabs>
          <w:tab w:val="left" w:pos="7560"/>
        </w:tabs>
        <w:spacing w:after="0"/>
        <w:jc w:val="both"/>
        <w:rPr>
          <w:rFonts w:ascii="Times New Roman" w:eastAsia="Calibri" w:hAnsi="Times New Roman" w:cs="Times New Roman"/>
          <w:b/>
          <w:highlight w:val="yellow"/>
        </w:rPr>
      </w:pPr>
      <w:r w:rsidRPr="002765B4">
        <w:rPr>
          <w:rFonts w:ascii="Times New Roman" w:eastAsia="Calibri" w:hAnsi="Times New Roman" w:cs="Times New Roman"/>
          <w:b/>
          <w:highlight w:val="yellow"/>
        </w:rPr>
        <w:t xml:space="preserve">                           </w:t>
      </w:r>
    </w:p>
    <w:p w:rsidR="00F46911" w:rsidRPr="002765B4" w:rsidRDefault="00F46911" w:rsidP="009D5B7B">
      <w:pPr>
        <w:tabs>
          <w:tab w:val="left" w:pos="7560"/>
        </w:tabs>
        <w:spacing w:after="0"/>
        <w:jc w:val="both"/>
        <w:rPr>
          <w:rFonts w:ascii="Times New Roman" w:eastAsia="Calibri" w:hAnsi="Times New Roman" w:cs="Times New Roman"/>
          <w:b/>
          <w:highlight w:val="yellow"/>
        </w:rPr>
      </w:pPr>
      <w:r w:rsidRPr="002765B4">
        <w:rPr>
          <w:rFonts w:ascii="Times New Roman" w:eastAsia="Calibri" w:hAnsi="Times New Roman" w:cs="Times New Roman"/>
          <w:b/>
          <w:highlight w:val="yellow"/>
        </w:rPr>
        <w:t xml:space="preserve">                       </w:t>
      </w:r>
    </w:p>
    <w:p w:rsidR="00F46911" w:rsidRPr="002765B4" w:rsidRDefault="00F46911" w:rsidP="009D5B7B">
      <w:pPr>
        <w:tabs>
          <w:tab w:val="left" w:pos="7560"/>
        </w:tabs>
        <w:spacing w:after="0"/>
        <w:jc w:val="both"/>
        <w:rPr>
          <w:rFonts w:ascii="Times New Roman" w:eastAsia="Calibri" w:hAnsi="Times New Roman" w:cs="Times New Roman"/>
          <w:b/>
          <w:highlight w:val="yellow"/>
        </w:rPr>
      </w:pPr>
    </w:p>
    <w:p w:rsidR="007811D7" w:rsidRPr="002765B4" w:rsidRDefault="007811D7" w:rsidP="009D5B7B">
      <w:pPr>
        <w:tabs>
          <w:tab w:val="left" w:pos="7560"/>
        </w:tabs>
        <w:spacing w:after="0"/>
        <w:jc w:val="both"/>
        <w:rPr>
          <w:rFonts w:ascii="Times New Roman" w:eastAsia="Calibri" w:hAnsi="Times New Roman" w:cs="Times New Roman"/>
          <w:b/>
          <w:highlight w:val="yellow"/>
        </w:rPr>
      </w:pPr>
    </w:p>
    <w:p w:rsidR="00F46911" w:rsidRPr="002765B4" w:rsidRDefault="00F46911" w:rsidP="009D5B7B">
      <w:pPr>
        <w:tabs>
          <w:tab w:val="left" w:pos="7560"/>
        </w:tabs>
        <w:spacing w:after="0"/>
        <w:jc w:val="both"/>
        <w:rPr>
          <w:rFonts w:ascii="Times New Roman" w:eastAsia="Calibri" w:hAnsi="Times New Roman" w:cs="Times New Roman"/>
          <w:b/>
          <w:highlight w:val="yellow"/>
        </w:rPr>
      </w:pPr>
    </w:p>
    <w:p w:rsidR="00F46911" w:rsidRPr="002765B4" w:rsidRDefault="00F46911" w:rsidP="009D5B7B">
      <w:pPr>
        <w:tabs>
          <w:tab w:val="left" w:pos="7560"/>
        </w:tabs>
        <w:spacing w:after="0"/>
        <w:rPr>
          <w:rFonts w:ascii="Times New Roman" w:eastAsia="Calibri" w:hAnsi="Times New Roman" w:cs="Times New Roman"/>
          <w:b/>
        </w:rPr>
      </w:pPr>
      <w:r w:rsidRPr="002765B4">
        <w:rPr>
          <w:rFonts w:ascii="Times New Roman" w:eastAsia="Calibri" w:hAnsi="Times New Roman" w:cs="Times New Roman"/>
          <w:b/>
        </w:rPr>
        <w:t xml:space="preserve">Lcda. Adela María Cortez Coto                                                Licda. Silvia Ismenia Ruiz                                                                                                                                                             </w:t>
      </w:r>
    </w:p>
    <w:p w:rsidR="00F46911" w:rsidRPr="002765B4" w:rsidRDefault="00F46911" w:rsidP="009D5B7B">
      <w:pPr>
        <w:tabs>
          <w:tab w:val="center" w:pos="4712"/>
        </w:tabs>
        <w:spacing w:after="0"/>
        <w:rPr>
          <w:rFonts w:ascii="Times New Roman" w:eastAsia="Calibri" w:hAnsi="Times New Roman" w:cs="Times New Roman"/>
          <w:b/>
        </w:rPr>
      </w:pPr>
      <w:r w:rsidRPr="002765B4">
        <w:rPr>
          <w:rFonts w:ascii="Times New Roman" w:eastAsia="Calibri" w:hAnsi="Times New Roman" w:cs="Times New Roman"/>
          <w:b/>
        </w:rPr>
        <w:t xml:space="preserve"> Quinta Regidora Propietaria.                                                  Sexta Regidora Propietaria</w:t>
      </w:r>
    </w:p>
    <w:p w:rsidR="00F46911" w:rsidRPr="002765B4" w:rsidRDefault="00F46911" w:rsidP="009D5B7B">
      <w:pPr>
        <w:tabs>
          <w:tab w:val="left" w:pos="5845"/>
        </w:tabs>
        <w:spacing w:after="0"/>
        <w:ind w:left="360"/>
        <w:rPr>
          <w:rFonts w:ascii="Times New Roman" w:eastAsia="Calibri" w:hAnsi="Times New Roman" w:cs="Times New Roman"/>
          <w:b/>
        </w:rPr>
      </w:pPr>
      <w:r w:rsidRPr="002765B4">
        <w:rPr>
          <w:rFonts w:ascii="Times New Roman" w:eastAsia="Calibri" w:hAnsi="Times New Roman" w:cs="Times New Roman"/>
          <w:b/>
        </w:rPr>
        <w:tab/>
      </w:r>
    </w:p>
    <w:p w:rsidR="00F46911" w:rsidRPr="002765B4" w:rsidRDefault="00F46911" w:rsidP="009D5B7B">
      <w:pPr>
        <w:tabs>
          <w:tab w:val="left" w:pos="7560"/>
        </w:tabs>
        <w:spacing w:after="0"/>
        <w:jc w:val="both"/>
        <w:rPr>
          <w:rFonts w:ascii="Times New Roman" w:eastAsia="Calibri" w:hAnsi="Times New Roman" w:cs="Times New Roman"/>
          <w:b/>
        </w:rPr>
      </w:pPr>
    </w:p>
    <w:p w:rsidR="00F46911" w:rsidRPr="002765B4" w:rsidRDefault="00F46911" w:rsidP="009D5B7B">
      <w:pPr>
        <w:tabs>
          <w:tab w:val="left" w:pos="7560"/>
        </w:tabs>
        <w:spacing w:after="0"/>
        <w:jc w:val="both"/>
        <w:rPr>
          <w:rFonts w:ascii="Times New Roman" w:eastAsia="Calibri" w:hAnsi="Times New Roman" w:cs="Times New Roman"/>
          <w:b/>
        </w:rPr>
      </w:pPr>
    </w:p>
    <w:p w:rsidR="00F46911" w:rsidRPr="002765B4" w:rsidRDefault="00F46911" w:rsidP="009D5B7B">
      <w:pPr>
        <w:tabs>
          <w:tab w:val="left" w:pos="7560"/>
        </w:tabs>
        <w:spacing w:after="0"/>
        <w:jc w:val="both"/>
        <w:rPr>
          <w:rFonts w:ascii="Times New Roman" w:eastAsia="Calibri" w:hAnsi="Times New Roman" w:cs="Times New Roman"/>
          <w:b/>
        </w:rPr>
      </w:pPr>
    </w:p>
    <w:p w:rsidR="00F46911" w:rsidRPr="002765B4" w:rsidRDefault="00F46911" w:rsidP="009D5B7B">
      <w:pPr>
        <w:tabs>
          <w:tab w:val="left" w:pos="7560"/>
        </w:tabs>
        <w:spacing w:after="0"/>
        <w:jc w:val="both"/>
        <w:rPr>
          <w:rFonts w:ascii="Times New Roman" w:eastAsia="Calibri" w:hAnsi="Times New Roman" w:cs="Times New Roman"/>
          <w:b/>
        </w:rPr>
      </w:pPr>
    </w:p>
    <w:p w:rsidR="00F46911" w:rsidRPr="002765B4" w:rsidRDefault="00F46911" w:rsidP="009D5B7B">
      <w:pPr>
        <w:tabs>
          <w:tab w:val="left" w:pos="5170"/>
        </w:tabs>
        <w:spacing w:after="0"/>
        <w:jc w:val="both"/>
        <w:rPr>
          <w:rFonts w:ascii="Times New Roman" w:eastAsia="Calibri" w:hAnsi="Times New Roman" w:cs="Times New Roman"/>
          <w:b/>
        </w:rPr>
      </w:pPr>
      <w:r w:rsidRPr="002765B4">
        <w:rPr>
          <w:rFonts w:ascii="Times New Roman" w:eastAsia="Calibri" w:hAnsi="Times New Roman" w:cs="Times New Roman"/>
          <w:b/>
        </w:rPr>
        <w:t>Sr. José David Recinos Tobar,</w:t>
      </w:r>
      <w:r w:rsidRPr="002765B4">
        <w:rPr>
          <w:rFonts w:ascii="Times New Roman" w:eastAsia="Calibri" w:hAnsi="Times New Roman" w:cs="Times New Roman"/>
          <w:b/>
        </w:rPr>
        <w:tab/>
        <w:t>Sr. Oscar Adalberto Recinos Martínez,</w:t>
      </w:r>
    </w:p>
    <w:p w:rsidR="00F46911" w:rsidRPr="002765B4" w:rsidRDefault="00F46911" w:rsidP="009D5B7B">
      <w:pPr>
        <w:tabs>
          <w:tab w:val="left" w:pos="5170"/>
        </w:tabs>
        <w:spacing w:after="0"/>
        <w:jc w:val="both"/>
        <w:rPr>
          <w:rFonts w:ascii="Times New Roman" w:eastAsia="Calibri" w:hAnsi="Times New Roman" w:cs="Times New Roman"/>
          <w:b/>
        </w:rPr>
      </w:pPr>
      <w:r w:rsidRPr="002765B4">
        <w:rPr>
          <w:rFonts w:ascii="Times New Roman" w:eastAsia="Calibri" w:hAnsi="Times New Roman" w:cs="Times New Roman"/>
          <w:b/>
        </w:rPr>
        <w:t xml:space="preserve">Séptimo Regidor Propietario.                      </w:t>
      </w:r>
      <w:r w:rsidRPr="002765B4">
        <w:rPr>
          <w:rFonts w:ascii="Times New Roman" w:eastAsia="Calibri" w:hAnsi="Times New Roman" w:cs="Times New Roman"/>
          <w:b/>
        </w:rPr>
        <w:tab/>
        <w:t xml:space="preserve">    Octavo Regidor Propietario.                                            </w:t>
      </w:r>
    </w:p>
    <w:p w:rsidR="00F46911" w:rsidRPr="002765B4" w:rsidRDefault="00F46911" w:rsidP="009D5B7B">
      <w:pPr>
        <w:tabs>
          <w:tab w:val="left" w:pos="7560"/>
        </w:tabs>
        <w:spacing w:after="0"/>
        <w:jc w:val="both"/>
        <w:rPr>
          <w:rFonts w:ascii="Times New Roman" w:eastAsia="Calibri" w:hAnsi="Times New Roman" w:cs="Times New Roman"/>
          <w:b/>
        </w:rPr>
      </w:pPr>
    </w:p>
    <w:p w:rsidR="00F46911" w:rsidRPr="002765B4" w:rsidRDefault="00F46911" w:rsidP="009D5B7B">
      <w:pPr>
        <w:tabs>
          <w:tab w:val="left" w:pos="7560"/>
        </w:tabs>
        <w:spacing w:after="0"/>
        <w:jc w:val="both"/>
        <w:rPr>
          <w:rFonts w:ascii="Times New Roman" w:eastAsia="Calibri" w:hAnsi="Times New Roman" w:cs="Times New Roman"/>
          <w:b/>
        </w:rPr>
      </w:pPr>
    </w:p>
    <w:p w:rsidR="00F46911" w:rsidRPr="002765B4" w:rsidRDefault="00F46911" w:rsidP="009D5B7B">
      <w:pPr>
        <w:tabs>
          <w:tab w:val="left" w:pos="7560"/>
        </w:tabs>
        <w:spacing w:after="0"/>
        <w:jc w:val="both"/>
        <w:rPr>
          <w:rFonts w:ascii="Times New Roman" w:eastAsia="Calibri" w:hAnsi="Times New Roman" w:cs="Times New Roman"/>
          <w:b/>
        </w:rPr>
      </w:pPr>
    </w:p>
    <w:p w:rsidR="00F46911" w:rsidRPr="002765B4" w:rsidRDefault="00F46911" w:rsidP="009D5B7B">
      <w:pPr>
        <w:tabs>
          <w:tab w:val="left" w:pos="7560"/>
        </w:tabs>
        <w:spacing w:after="0"/>
        <w:jc w:val="both"/>
        <w:rPr>
          <w:rFonts w:ascii="Times New Roman" w:eastAsia="Calibri" w:hAnsi="Times New Roman" w:cs="Times New Roman"/>
          <w:b/>
        </w:rPr>
      </w:pPr>
    </w:p>
    <w:p w:rsidR="00F46911" w:rsidRPr="002765B4" w:rsidRDefault="00F46911" w:rsidP="009D5B7B">
      <w:pPr>
        <w:tabs>
          <w:tab w:val="left" w:pos="7560"/>
        </w:tabs>
        <w:spacing w:after="0"/>
        <w:jc w:val="both"/>
        <w:rPr>
          <w:rFonts w:ascii="Times New Roman" w:eastAsia="Calibri" w:hAnsi="Times New Roman" w:cs="Times New Roman"/>
          <w:b/>
        </w:rPr>
      </w:pPr>
    </w:p>
    <w:p w:rsidR="00F46911" w:rsidRPr="002765B4" w:rsidRDefault="00F46911" w:rsidP="009D5B7B">
      <w:pPr>
        <w:tabs>
          <w:tab w:val="left" w:pos="7560"/>
        </w:tabs>
        <w:spacing w:after="0"/>
        <w:jc w:val="both"/>
        <w:rPr>
          <w:rFonts w:ascii="Times New Roman" w:eastAsia="Calibri" w:hAnsi="Times New Roman" w:cs="Times New Roman"/>
          <w:b/>
        </w:rPr>
      </w:pPr>
    </w:p>
    <w:p w:rsidR="00F46911" w:rsidRPr="002765B4" w:rsidRDefault="00F46911" w:rsidP="009D5B7B">
      <w:pPr>
        <w:tabs>
          <w:tab w:val="left" w:pos="7560"/>
        </w:tabs>
        <w:spacing w:after="0"/>
        <w:jc w:val="both"/>
        <w:rPr>
          <w:rFonts w:ascii="Times New Roman" w:eastAsia="Calibri" w:hAnsi="Times New Roman" w:cs="Times New Roman"/>
          <w:b/>
        </w:rPr>
      </w:pPr>
      <w:r w:rsidRPr="002765B4">
        <w:rPr>
          <w:rFonts w:ascii="Times New Roman" w:eastAsia="Calibri" w:hAnsi="Times New Roman" w:cs="Times New Roman"/>
          <w:b/>
        </w:rPr>
        <w:t xml:space="preserve">Sr. Ricardo Rubén Barrera Peña,                                      Sra. Rubenia Delfina Mira Hernández,                </w:t>
      </w:r>
    </w:p>
    <w:p w:rsidR="00F46911" w:rsidRPr="002765B4" w:rsidRDefault="00F46911" w:rsidP="009D5B7B">
      <w:pPr>
        <w:spacing w:after="0"/>
        <w:jc w:val="both"/>
        <w:rPr>
          <w:rFonts w:ascii="Times New Roman" w:eastAsia="Calibri" w:hAnsi="Times New Roman" w:cs="Times New Roman"/>
          <w:b/>
        </w:rPr>
      </w:pPr>
      <w:r w:rsidRPr="002765B4">
        <w:rPr>
          <w:rFonts w:ascii="Times New Roman" w:eastAsia="Calibri" w:hAnsi="Times New Roman" w:cs="Times New Roman"/>
          <w:b/>
        </w:rPr>
        <w:t xml:space="preserve"> Noveno Regidor Propietario.                                                      Decima Regidora Propietaria.            </w:t>
      </w:r>
    </w:p>
    <w:p w:rsidR="00F46911" w:rsidRPr="002765B4" w:rsidRDefault="00F46911" w:rsidP="009D5B7B">
      <w:pPr>
        <w:tabs>
          <w:tab w:val="left" w:pos="7560"/>
        </w:tabs>
        <w:spacing w:after="0"/>
        <w:jc w:val="both"/>
        <w:rPr>
          <w:rFonts w:ascii="Times New Roman" w:eastAsia="Calibri" w:hAnsi="Times New Roman" w:cs="Times New Roman"/>
          <w:b/>
        </w:rPr>
      </w:pPr>
      <w:r w:rsidRPr="002765B4">
        <w:rPr>
          <w:rFonts w:ascii="Times New Roman" w:eastAsia="Calibri" w:hAnsi="Times New Roman" w:cs="Times New Roman"/>
          <w:b/>
        </w:rPr>
        <w:t xml:space="preserve">    </w:t>
      </w:r>
    </w:p>
    <w:p w:rsidR="00F46911" w:rsidRPr="002765B4" w:rsidRDefault="00F46911" w:rsidP="009D5B7B">
      <w:pPr>
        <w:tabs>
          <w:tab w:val="left" w:pos="5352"/>
        </w:tabs>
        <w:spacing w:after="0"/>
        <w:jc w:val="both"/>
        <w:rPr>
          <w:rFonts w:ascii="Times New Roman" w:eastAsia="Calibri" w:hAnsi="Times New Roman" w:cs="Times New Roman"/>
          <w:b/>
        </w:rPr>
      </w:pPr>
    </w:p>
    <w:p w:rsidR="00F46911" w:rsidRPr="002765B4" w:rsidRDefault="00F46911" w:rsidP="009D5B7B">
      <w:pPr>
        <w:tabs>
          <w:tab w:val="left" w:pos="7560"/>
        </w:tabs>
        <w:spacing w:after="0"/>
        <w:jc w:val="both"/>
        <w:rPr>
          <w:rFonts w:ascii="Times New Roman" w:eastAsia="Calibri" w:hAnsi="Times New Roman" w:cs="Times New Roman"/>
          <w:b/>
        </w:rPr>
      </w:pPr>
    </w:p>
    <w:p w:rsidR="00F46911" w:rsidRPr="002765B4" w:rsidRDefault="00F46911" w:rsidP="009D5B7B">
      <w:pPr>
        <w:tabs>
          <w:tab w:val="left" w:pos="7560"/>
        </w:tabs>
        <w:spacing w:after="0"/>
        <w:jc w:val="both"/>
        <w:rPr>
          <w:rFonts w:ascii="Times New Roman" w:eastAsia="Calibri" w:hAnsi="Times New Roman" w:cs="Times New Roman"/>
          <w:b/>
        </w:rPr>
      </w:pPr>
    </w:p>
    <w:p w:rsidR="00F46911" w:rsidRPr="002765B4" w:rsidRDefault="00F46911" w:rsidP="009D5B7B">
      <w:pPr>
        <w:spacing w:after="0"/>
        <w:rPr>
          <w:rFonts w:ascii="Times New Roman" w:eastAsia="Calibri" w:hAnsi="Times New Roman" w:cs="Times New Roman"/>
          <w:b/>
        </w:rPr>
      </w:pPr>
      <w:r w:rsidRPr="002765B4">
        <w:rPr>
          <w:rFonts w:ascii="Times New Roman" w:eastAsia="Calibri" w:hAnsi="Times New Roman" w:cs="Times New Roman"/>
          <w:b/>
        </w:rPr>
        <w:t xml:space="preserve">Sr. Bayron Eraldo Baltazar Martínez Barahona                Sra. Blanca Lidia Sigüenza de Mejía,                                                                                                                         Undécimo Regidor Propietario.                                             Duodécima  Regidora Propietaria.                              </w:t>
      </w:r>
    </w:p>
    <w:p w:rsidR="00F46911" w:rsidRPr="002765B4" w:rsidRDefault="00F46911" w:rsidP="009D5B7B">
      <w:pPr>
        <w:tabs>
          <w:tab w:val="left" w:pos="6181"/>
        </w:tabs>
        <w:spacing w:after="0"/>
        <w:rPr>
          <w:rFonts w:ascii="Times New Roman" w:eastAsia="Calibri" w:hAnsi="Times New Roman" w:cs="Times New Roman"/>
          <w:b/>
        </w:rPr>
      </w:pPr>
    </w:p>
    <w:p w:rsidR="00F46911" w:rsidRPr="002765B4" w:rsidRDefault="00F46911" w:rsidP="009D5B7B">
      <w:pPr>
        <w:tabs>
          <w:tab w:val="left" w:pos="6181"/>
        </w:tabs>
        <w:spacing w:after="0"/>
        <w:rPr>
          <w:rFonts w:ascii="Times New Roman" w:eastAsia="Calibri" w:hAnsi="Times New Roman" w:cs="Times New Roman"/>
          <w:b/>
        </w:rPr>
      </w:pPr>
      <w:r w:rsidRPr="002765B4">
        <w:rPr>
          <w:rFonts w:ascii="Times New Roman" w:eastAsia="Calibri" w:hAnsi="Times New Roman" w:cs="Times New Roman"/>
          <w:b/>
        </w:rPr>
        <w:t xml:space="preserve"> </w:t>
      </w:r>
    </w:p>
    <w:p w:rsidR="00F46911" w:rsidRPr="002765B4" w:rsidRDefault="00F46911" w:rsidP="009D5B7B">
      <w:pPr>
        <w:tabs>
          <w:tab w:val="left" w:pos="6181"/>
        </w:tabs>
        <w:spacing w:after="0"/>
        <w:rPr>
          <w:rFonts w:ascii="Times New Roman" w:eastAsia="Calibri" w:hAnsi="Times New Roman" w:cs="Times New Roman"/>
          <w:b/>
        </w:rPr>
      </w:pPr>
    </w:p>
    <w:p w:rsidR="00F46911" w:rsidRPr="002765B4" w:rsidRDefault="00F46911" w:rsidP="009D5B7B">
      <w:pPr>
        <w:tabs>
          <w:tab w:val="left" w:pos="6181"/>
        </w:tabs>
        <w:spacing w:after="0"/>
        <w:rPr>
          <w:rFonts w:ascii="Times New Roman" w:eastAsia="Calibri" w:hAnsi="Times New Roman" w:cs="Times New Roman"/>
          <w:b/>
        </w:rPr>
      </w:pPr>
    </w:p>
    <w:p w:rsidR="00F46911" w:rsidRPr="002765B4" w:rsidRDefault="00F46911" w:rsidP="009D5B7B">
      <w:pPr>
        <w:tabs>
          <w:tab w:val="left" w:pos="5569"/>
        </w:tabs>
        <w:spacing w:after="0"/>
        <w:rPr>
          <w:rFonts w:ascii="Times New Roman" w:eastAsia="Calibri" w:hAnsi="Times New Roman" w:cs="Times New Roman"/>
          <w:b/>
        </w:rPr>
      </w:pPr>
      <w:r w:rsidRPr="002765B4">
        <w:rPr>
          <w:rFonts w:ascii="Times New Roman" w:eastAsia="Calibri" w:hAnsi="Times New Roman" w:cs="Times New Roman"/>
          <w:b/>
        </w:rPr>
        <w:t>Dr. Francisco Manuel Aquino Reyes,</w:t>
      </w:r>
      <w:r w:rsidRPr="002765B4">
        <w:rPr>
          <w:rFonts w:ascii="Times New Roman" w:eastAsia="Calibri" w:hAnsi="Times New Roman" w:cs="Times New Roman"/>
          <w:b/>
        </w:rPr>
        <w:tab/>
        <w:t xml:space="preserve">     Sr. Joel Albertico López,                                      </w:t>
      </w:r>
    </w:p>
    <w:p w:rsidR="00F46911" w:rsidRPr="002765B4" w:rsidRDefault="00F46911" w:rsidP="009D5B7B">
      <w:pPr>
        <w:tabs>
          <w:tab w:val="left" w:pos="5569"/>
        </w:tabs>
        <w:spacing w:after="0"/>
        <w:rPr>
          <w:rFonts w:ascii="Times New Roman" w:eastAsia="Calibri" w:hAnsi="Times New Roman" w:cs="Times New Roman"/>
          <w:b/>
        </w:rPr>
      </w:pPr>
      <w:r w:rsidRPr="002765B4">
        <w:rPr>
          <w:rFonts w:ascii="Times New Roman" w:eastAsia="Calibri" w:hAnsi="Times New Roman" w:cs="Times New Roman"/>
          <w:b/>
        </w:rPr>
        <w:t xml:space="preserve"> Primer Regidor Suplente.</w:t>
      </w:r>
      <w:r w:rsidRPr="002765B4">
        <w:rPr>
          <w:rFonts w:ascii="Times New Roman" w:eastAsia="Calibri" w:hAnsi="Times New Roman" w:cs="Times New Roman"/>
          <w:b/>
        </w:rPr>
        <w:tab/>
        <w:t xml:space="preserve">   Segundo Regidor Suplente.</w:t>
      </w:r>
    </w:p>
    <w:p w:rsidR="00F46911" w:rsidRPr="002765B4" w:rsidRDefault="00F46911" w:rsidP="009D5B7B">
      <w:pPr>
        <w:tabs>
          <w:tab w:val="left" w:pos="7560"/>
        </w:tabs>
        <w:spacing w:after="0"/>
        <w:rPr>
          <w:rFonts w:ascii="Times New Roman" w:eastAsia="Calibri" w:hAnsi="Times New Roman" w:cs="Times New Roman"/>
          <w:b/>
        </w:rPr>
      </w:pPr>
      <w:r w:rsidRPr="002765B4">
        <w:rPr>
          <w:rFonts w:ascii="Times New Roman" w:eastAsia="Calibri" w:hAnsi="Times New Roman" w:cs="Times New Roman"/>
          <w:b/>
        </w:rPr>
        <w:t xml:space="preserve"> </w:t>
      </w:r>
    </w:p>
    <w:p w:rsidR="00F46911" w:rsidRPr="002765B4" w:rsidRDefault="00F46911" w:rsidP="009D5B7B">
      <w:pPr>
        <w:tabs>
          <w:tab w:val="left" w:pos="7560"/>
        </w:tabs>
        <w:spacing w:after="0"/>
        <w:rPr>
          <w:rFonts w:ascii="Times New Roman" w:eastAsia="Calibri" w:hAnsi="Times New Roman" w:cs="Times New Roman"/>
          <w:b/>
        </w:rPr>
      </w:pPr>
    </w:p>
    <w:p w:rsidR="00F46911" w:rsidRPr="002765B4" w:rsidRDefault="00F46911" w:rsidP="009D5B7B">
      <w:pPr>
        <w:tabs>
          <w:tab w:val="left" w:pos="5240"/>
        </w:tabs>
        <w:spacing w:after="0"/>
        <w:jc w:val="both"/>
        <w:rPr>
          <w:rFonts w:ascii="Times New Roman" w:eastAsia="Calibri" w:hAnsi="Times New Roman" w:cs="Times New Roman"/>
          <w:b/>
        </w:rPr>
      </w:pPr>
    </w:p>
    <w:p w:rsidR="00F46911" w:rsidRPr="002765B4" w:rsidRDefault="00F46911" w:rsidP="009D5B7B">
      <w:pPr>
        <w:tabs>
          <w:tab w:val="left" w:pos="5240"/>
        </w:tabs>
        <w:spacing w:after="0"/>
        <w:jc w:val="both"/>
        <w:rPr>
          <w:rFonts w:ascii="Times New Roman" w:eastAsia="Calibri" w:hAnsi="Times New Roman" w:cs="Times New Roman"/>
          <w:b/>
        </w:rPr>
      </w:pPr>
    </w:p>
    <w:p w:rsidR="00F46911" w:rsidRPr="002765B4" w:rsidRDefault="00F46911" w:rsidP="009D5B7B">
      <w:pPr>
        <w:tabs>
          <w:tab w:val="left" w:pos="7560"/>
        </w:tabs>
        <w:spacing w:after="0"/>
        <w:rPr>
          <w:rFonts w:ascii="Times New Roman" w:eastAsia="Calibri" w:hAnsi="Times New Roman" w:cs="Times New Roman"/>
          <w:b/>
        </w:rPr>
      </w:pPr>
      <w:r w:rsidRPr="002765B4">
        <w:rPr>
          <w:rFonts w:ascii="Times New Roman" w:eastAsia="Calibri" w:hAnsi="Times New Roman" w:cs="Times New Roman"/>
          <w:b/>
        </w:rPr>
        <w:t>Sr. José Asencio Aguilar Granados                                         Sr. Mario Alberto Tobar Meléndez,</w:t>
      </w:r>
    </w:p>
    <w:p w:rsidR="00F46911" w:rsidRPr="002765B4" w:rsidRDefault="00F46911" w:rsidP="009D5B7B">
      <w:pPr>
        <w:tabs>
          <w:tab w:val="left" w:pos="7560"/>
        </w:tabs>
        <w:spacing w:after="0"/>
        <w:rPr>
          <w:rFonts w:ascii="Times New Roman" w:eastAsia="Calibri" w:hAnsi="Times New Roman" w:cs="Times New Roman"/>
          <w:b/>
        </w:rPr>
      </w:pPr>
      <w:r w:rsidRPr="002765B4">
        <w:rPr>
          <w:rFonts w:ascii="Times New Roman" w:eastAsia="Calibri" w:hAnsi="Times New Roman" w:cs="Times New Roman"/>
          <w:b/>
        </w:rPr>
        <w:t xml:space="preserve">    Tercer Regidor Suplente.                                                            Cuarto Regidor Suplente.     </w:t>
      </w:r>
    </w:p>
    <w:p w:rsidR="00F46911" w:rsidRPr="002765B4" w:rsidRDefault="00F46911" w:rsidP="009D5B7B">
      <w:pPr>
        <w:tabs>
          <w:tab w:val="left" w:pos="5505"/>
        </w:tabs>
        <w:spacing w:after="0"/>
        <w:jc w:val="center"/>
        <w:rPr>
          <w:rFonts w:ascii="Times New Roman" w:eastAsia="Calibri" w:hAnsi="Times New Roman" w:cs="Times New Roman"/>
          <w:b/>
        </w:rPr>
      </w:pPr>
    </w:p>
    <w:p w:rsidR="00F46911" w:rsidRPr="009D5B7B" w:rsidRDefault="00F46911" w:rsidP="009D5B7B">
      <w:pPr>
        <w:tabs>
          <w:tab w:val="left" w:pos="5101"/>
        </w:tabs>
        <w:spacing w:after="0"/>
        <w:jc w:val="both"/>
        <w:rPr>
          <w:rFonts w:ascii="Times New Roman" w:eastAsia="Calibri" w:hAnsi="Times New Roman" w:cs="Times New Roman"/>
          <w:b/>
          <w:sz w:val="28"/>
          <w:szCs w:val="28"/>
        </w:rPr>
      </w:pPr>
    </w:p>
    <w:p w:rsidR="00F46911" w:rsidRPr="009D5B7B" w:rsidRDefault="00F46911" w:rsidP="009D5B7B">
      <w:pPr>
        <w:tabs>
          <w:tab w:val="left" w:pos="7560"/>
        </w:tabs>
        <w:spacing w:after="0"/>
        <w:jc w:val="center"/>
        <w:rPr>
          <w:rFonts w:ascii="Times New Roman" w:eastAsia="Calibri" w:hAnsi="Times New Roman" w:cs="Times New Roman"/>
          <w:b/>
          <w:sz w:val="28"/>
          <w:szCs w:val="28"/>
        </w:rPr>
      </w:pPr>
    </w:p>
    <w:p w:rsidR="00F46911" w:rsidRPr="009D5B7B" w:rsidRDefault="00F46911" w:rsidP="009D5B7B">
      <w:pPr>
        <w:tabs>
          <w:tab w:val="left" w:pos="7560"/>
        </w:tabs>
        <w:spacing w:after="0"/>
        <w:jc w:val="center"/>
        <w:rPr>
          <w:rFonts w:ascii="Times New Roman" w:eastAsia="Calibri" w:hAnsi="Times New Roman" w:cs="Times New Roman"/>
          <w:b/>
          <w:sz w:val="28"/>
          <w:szCs w:val="28"/>
          <w:vertAlign w:val="subscript"/>
        </w:rPr>
      </w:pPr>
    </w:p>
    <w:p w:rsidR="00F46911" w:rsidRPr="009D5B7B" w:rsidRDefault="00F46911" w:rsidP="009D5B7B">
      <w:pPr>
        <w:tabs>
          <w:tab w:val="left" w:pos="7560"/>
        </w:tabs>
        <w:spacing w:after="0"/>
        <w:jc w:val="center"/>
        <w:rPr>
          <w:rFonts w:ascii="Times New Roman" w:eastAsia="Calibri" w:hAnsi="Times New Roman" w:cs="Times New Roman"/>
          <w:b/>
          <w:sz w:val="28"/>
          <w:szCs w:val="28"/>
        </w:rPr>
      </w:pPr>
      <w:r w:rsidRPr="009D5B7B">
        <w:rPr>
          <w:rFonts w:ascii="Times New Roman" w:eastAsia="Calibri" w:hAnsi="Times New Roman" w:cs="Times New Roman"/>
          <w:b/>
          <w:sz w:val="28"/>
          <w:szCs w:val="28"/>
        </w:rPr>
        <w:t>Licda. Tania Krissia Portillo Romero.</w:t>
      </w:r>
    </w:p>
    <w:p w:rsidR="00F46911" w:rsidRPr="009D5B7B" w:rsidRDefault="00F46911" w:rsidP="009D5B7B">
      <w:pPr>
        <w:tabs>
          <w:tab w:val="left" w:pos="7560"/>
        </w:tabs>
        <w:spacing w:after="0"/>
        <w:jc w:val="center"/>
        <w:rPr>
          <w:rFonts w:ascii="Times New Roman" w:eastAsia="Calibri" w:hAnsi="Times New Roman" w:cs="Times New Roman"/>
          <w:b/>
          <w:sz w:val="28"/>
          <w:szCs w:val="28"/>
        </w:rPr>
      </w:pPr>
      <w:r w:rsidRPr="009D5B7B">
        <w:rPr>
          <w:rFonts w:ascii="Times New Roman" w:eastAsia="Calibri" w:hAnsi="Times New Roman" w:cs="Times New Roman"/>
          <w:b/>
          <w:sz w:val="28"/>
          <w:szCs w:val="28"/>
        </w:rPr>
        <w:t>Secretaria Municipal.</w:t>
      </w:r>
    </w:p>
    <w:p w:rsidR="008E4E84" w:rsidRPr="009D5B7B" w:rsidRDefault="008E4E84" w:rsidP="009D5B7B">
      <w:pPr>
        <w:tabs>
          <w:tab w:val="left" w:pos="5835"/>
        </w:tabs>
        <w:spacing w:after="0"/>
        <w:rPr>
          <w:rFonts w:ascii="Times New Roman" w:eastAsia="Calibri" w:hAnsi="Times New Roman" w:cs="Times New Roman"/>
          <w:b/>
          <w:sz w:val="28"/>
          <w:szCs w:val="28"/>
        </w:rPr>
      </w:pPr>
    </w:p>
    <w:p w:rsidR="008E4E84" w:rsidRPr="009D5B7B" w:rsidRDefault="008E4E84" w:rsidP="009D5B7B">
      <w:pPr>
        <w:tabs>
          <w:tab w:val="left" w:pos="5240"/>
        </w:tabs>
        <w:spacing w:after="0"/>
        <w:jc w:val="both"/>
        <w:rPr>
          <w:rFonts w:ascii="Times New Roman" w:eastAsia="Calibri" w:hAnsi="Times New Roman" w:cs="Times New Roman"/>
          <w:b/>
          <w:sz w:val="28"/>
          <w:szCs w:val="28"/>
        </w:rPr>
      </w:pPr>
      <w:r w:rsidRPr="009D5B7B">
        <w:rPr>
          <w:rFonts w:ascii="Times New Roman" w:eastAsia="Calibri" w:hAnsi="Times New Roman" w:cs="Times New Roman"/>
          <w:b/>
          <w:sz w:val="28"/>
          <w:szCs w:val="28"/>
        </w:rPr>
        <w:t xml:space="preserve">      </w:t>
      </w:r>
    </w:p>
    <w:p w:rsidR="00322A0D" w:rsidRPr="009D5B7B" w:rsidRDefault="00322A0D" w:rsidP="009D5B7B">
      <w:pPr>
        <w:tabs>
          <w:tab w:val="left" w:pos="5670"/>
        </w:tabs>
        <w:spacing w:after="0"/>
        <w:jc w:val="both"/>
        <w:rPr>
          <w:rFonts w:ascii="Times New Roman" w:eastAsia="Calibri" w:hAnsi="Times New Roman" w:cs="Times New Roman"/>
          <w:b/>
          <w:sz w:val="28"/>
          <w:szCs w:val="28"/>
        </w:rPr>
      </w:pPr>
    </w:p>
    <w:p w:rsidR="00322A0D" w:rsidRPr="009D5B7B" w:rsidRDefault="008E4E84" w:rsidP="009D5B7B">
      <w:pPr>
        <w:tabs>
          <w:tab w:val="left" w:pos="5240"/>
        </w:tabs>
        <w:spacing w:after="0"/>
        <w:jc w:val="both"/>
        <w:rPr>
          <w:rFonts w:ascii="Times New Roman" w:eastAsia="Calibri" w:hAnsi="Times New Roman" w:cs="Times New Roman"/>
          <w:b/>
          <w:sz w:val="28"/>
          <w:szCs w:val="28"/>
        </w:rPr>
      </w:pPr>
      <w:r w:rsidRPr="009D5B7B">
        <w:rPr>
          <w:rFonts w:ascii="Times New Roman" w:eastAsia="Calibri" w:hAnsi="Times New Roman" w:cs="Times New Roman"/>
          <w:b/>
          <w:sz w:val="28"/>
          <w:szCs w:val="28"/>
        </w:rPr>
        <w:t xml:space="preserve">   </w:t>
      </w:r>
    </w:p>
    <w:p w:rsidR="006E0F11" w:rsidRPr="009D5B7B" w:rsidRDefault="006E0F11" w:rsidP="009D5B7B">
      <w:pPr>
        <w:tabs>
          <w:tab w:val="left" w:pos="5240"/>
        </w:tabs>
        <w:spacing w:after="0"/>
        <w:jc w:val="both"/>
        <w:rPr>
          <w:rFonts w:ascii="Times New Roman" w:eastAsia="Calibri" w:hAnsi="Times New Roman" w:cs="Times New Roman"/>
          <w:b/>
          <w:sz w:val="28"/>
          <w:szCs w:val="28"/>
        </w:rPr>
      </w:pPr>
    </w:p>
    <w:p w:rsidR="006E0F11" w:rsidRPr="009D5B7B" w:rsidRDefault="006E0F11" w:rsidP="009D5B7B">
      <w:pPr>
        <w:tabs>
          <w:tab w:val="left" w:pos="7560"/>
        </w:tabs>
        <w:spacing w:after="0"/>
        <w:jc w:val="center"/>
        <w:rPr>
          <w:rFonts w:ascii="Times New Roman" w:eastAsia="Calibri" w:hAnsi="Times New Roman" w:cs="Times New Roman"/>
          <w:b/>
          <w:sz w:val="28"/>
          <w:szCs w:val="28"/>
        </w:rPr>
      </w:pPr>
    </w:p>
    <w:p w:rsidR="006E0F11" w:rsidRPr="009D5B7B" w:rsidRDefault="006E0F11" w:rsidP="009D5B7B">
      <w:pPr>
        <w:tabs>
          <w:tab w:val="left" w:pos="7560"/>
        </w:tabs>
        <w:spacing w:after="0"/>
        <w:jc w:val="center"/>
        <w:rPr>
          <w:rFonts w:ascii="Times New Roman" w:eastAsia="Calibri" w:hAnsi="Times New Roman" w:cs="Times New Roman"/>
          <w:b/>
          <w:sz w:val="28"/>
          <w:szCs w:val="28"/>
          <w:vertAlign w:val="subscript"/>
        </w:rPr>
      </w:pPr>
    </w:p>
    <w:p w:rsidR="00BD61BD" w:rsidRPr="009D5B7B" w:rsidRDefault="00937BFB" w:rsidP="009D5B7B">
      <w:pPr>
        <w:tabs>
          <w:tab w:val="left" w:pos="2340"/>
        </w:tabs>
        <w:spacing w:after="0"/>
        <w:rPr>
          <w:rFonts w:ascii="Times New Roman" w:eastAsia="Calibri" w:hAnsi="Times New Roman" w:cs="Times New Roman"/>
          <w:b/>
          <w:sz w:val="28"/>
          <w:szCs w:val="28"/>
        </w:rPr>
      </w:pPr>
      <w:r w:rsidRPr="009D5B7B">
        <w:rPr>
          <w:rFonts w:ascii="Times New Roman" w:eastAsia="Calibri" w:hAnsi="Times New Roman" w:cs="Times New Roman"/>
          <w:b/>
          <w:sz w:val="28"/>
          <w:szCs w:val="28"/>
        </w:rPr>
        <w:tab/>
      </w:r>
    </w:p>
    <w:p w:rsidR="00BD61BD" w:rsidRPr="009D5B7B" w:rsidRDefault="00BD61BD" w:rsidP="009D5B7B">
      <w:pPr>
        <w:tabs>
          <w:tab w:val="left" w:pos="864"/>
        </w:tabs>
        <w:spacing w:after="0"/>
        <w:rPr>
          <w:rFonts w:ascii="Times New Roman" w:eastAsia="Calibri" w:hAnsi="Times New Roman" w:cs="Times New Roman"/>
          <w:b/>
          <w:sz w:val="28"/>
          <w:szCs w:val="28"/>
        </w:rPr>
      </w:pPr>
    </w:p>
    <w:p w:rsidR="000751AA" w:rsidRPr="009D5B7B" w:rsidRDefault="000751AA" w:rsidP="009D5B7B">
      <w:pPr>
        <w:tabs>
          <w:tab w:val="left" w:pos="864"/>
        </w:tabs>
        <w:spacing w:after="0"/>
        <w:rPr>
          <w:rFonts w:ascii="Times New Roman" w:eastAsia="Calibri" w:hAnsi="Times New Roman" w:cs="Times New Roman"/>
          <w:b/>
          <w:sz w:val="28"/>
          <w:szCs w:val="28"/>
        </w:rPr>
      </w:pPr>
    </w:p>
    <w:sectPr w:rsidR="000751AA" w:rsidRPr="009D5B7B" w:rsidSect="00427FB6">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886" w:rsidRDefault="00E26886" w:rsidP="00643F23">
      <w:pPr>
        <w:spacing w:after="0" w:line="240" w:lineRule="auto"/>
      </w:pPr>
      <w:r>
        <w:separator/>
      </w:r>
    </w:p>
  </w:endnote>
  <w:endnote w:type="continuationSeparator" w:id="0">
    <w:p w:rsidR="00E26886" w:rsidRDefault="00E26886" w:rsidP="00643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886" w:rsidRDefault="00E26886" w:rsidP="00643F23">
      <w:pPr>
        <w:spacing w:after="0" w:line="240" w:lineRule="auto"/>
      </w:pPr>
      <w:r>
        <w:separator/>
      </w:r>
    </w:p>
  </w:footnote>
  <w:footnote w:type="continuationSeparator" w:id="0">
    <w:p w:rsidR="00E26886" w:rsidRDefault="00E26886" w:rsidP="00643F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E2191"/>
    <w:multiLevelType w:val="hybridMultilevel"/>
    <w:tmpl w:val="8BCA29DC"/>
    <w:lvl w:ilvl="0" w:tplc="CE74F1BE">
      <w:start w:val="1"/>
      <w:numFmt w:val="upperLetter"/>
      <w:lvlText w:val="%1)"/>
      <w:lvlJc w:val="left"/>
      <w:pPr>
        <w:ind w:left="1222" w:hanging="360"/>
      </w:pPr>
      <w:rPr>
        <w:rFonts w:hint="default"/>
      </w:rPr>
    </w:lvl>
    <w:lvl w:ilvl="1" w:tplc="0C0A0019" w:tentative="1">
      <w:start w:val="1"/>
      <w:numFmt w:val="lowerLetter"/>
      <w:lvlText w:val="%2."/>
      <w:lvlJc w:val="left"/>
      <w:pPr>
        <w:ind w:left="1942" w:hanging="360"/>
      </w:pPr>
    </w:lvl>
    <w:lvl w:ilvl="2" w:tplc="0C0A001B" w:tentative="1">
      <w:start w:val="1"/>
      <w:numFmt w:val="lowerRoman"/>
      <w:lvlText w:val="%3."/>
      <w:lvlJc w:val="right"/>
      <w:pPr>
        <w:ind w:left="2662" w:hanging="180"/>
      </w:pPr>
    </w:lvl>
    <w:lvl w:ilvl="3" w:tplc="0C0A000F" w:tentative="1">
      <w:start w:val="1"/>
      <w:numFmt w:val="decimal"/>
      <w:lvlText w:val="%4."/>
      <w:lvlJc w:val="left"/>
      <w:pPr>
        <w:ind w:left="3382" w:hanging="360"/>
      </w:pPr>
    </w:lvl>
    <w:lvl w:ilvl="4" w:tplc="0C0A0019" w:tentative="1">
      <w:start w:val="1"/>
      <w:numFmt w:val="lowerLetter"/>
      <w:lvlText w:val="%5."/>
      <w:lvlJc w:val="left"/>
      <w:pPr>
        <w:ind w:left="4102" w:hanging="360"/>
      </w:pPr>
    </w:lvl>
    <w:lvl w:ilvl="5" w:tplc="0C0A001B" w:tentative="1">
      <w:start w:val="1"/>
      <w:numFmt w:val="lowerRoman"/>
      <w:lvlText w:val="%6."/>
      <w:lvlJc w:val="right"/>
      <w:pPr>
        <w:ind w:left="4822" w:hanging="180"/>
      </w:pPr>
    </w:lvl>
    <w:lvl w:ilvl="6" w:tplc="0C0A000F" w:tentative="1">
      <w:start w:val="1"/>
      <w:numFmt w:val="decimal"/>
      <w:lvlText w:val="%7."/>
      <w:lvlJc w:val="left"/>
      <w:pPr>
        <w:ind w:left="5542" w:hanging="360"/>
      </w:pPr>
    </w:lvl>
    <w:lvl w:ilvl="7" w:tplc="0C0A0019" w:tentative="1">
      <w:start w:val="1"/>
      <w:numFmt w:val="lowerLetter"/>
      <w:lvlText w:val="%8."/>
      <w:lvlJc w:val="left"/>
      <w:pPr>
        <w:ind w:left="6262" w:hanging="360"/>
      </w:pPr>
    </w:lvl>
    <w:lvl w:ilvl="8" w:tplc="0C0A001B" w:tentative="1">
      <w:start w:val="1"/>
      <w:numFmt w:val="lowerRoman"/>
      <w:lvlText w:val="%9."/>
      <w:lvlJc w:val="right"/>
      <w:pPr>
        <w:ind w:left="6982" w:hanging="180"/>
      </w:pPr>
    </w:lvl>
  </w:abstractNum>
  <w:abstractNum w:abstractNumId="1">
    <w:nsid w:val="046828E7"/>
    <w:multiLevelType w:val="hybridMultilevel"/>
    <w:tmpl w:val="13BA3DAE"/>
    <w:lvl w:ilvl="0" w:tplc="5CDE24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nsid w:val="06714B2B"/>
    <w:multiLevelType w:val="hybridMultilevel"/>
    <w:tmpl w:val="75BAC78C"/>
    <w:lvl w:ilvl="0" w:tplc="0C0A0013">
      <w:start w:val="1"/>
      <w:numFmt w:val="upperRoman"/>
      <w:lvlText w:val="%1."/>
      <w:lvlJc w:val="right"/>
      <w:pPr>
        <w:ind w:left="788" w:hanging="360"/>
      </w:pPr>
    </w:lvl>
    <w:lvl w:ilvl="1" w:tplc="0C0A0019" w:tentative="1">
      <w:start w:val="1"/>
      <w:numFmt w:val="lowerLetter"/>
      <w:lvlText w:val="%2."/>
      <w:lvlJc w:val="left"/>
      <w:pPr>
        <w:ind w:left="1508" w:hanging="360"/>
      </w:pPr>
    </w:lvl>
    <w:lvl w:ilvl="2" w:tplc="0C0A001B" w:tentative="1">
      <w:start w:val="1"/>
      <w:numFmt w:val="lowerRoman"/>
      <w:lvlText w:val="%3."/>
      <w:lvlJc w:val="right"/>
      <w:pPr>
        <w:ind w:left="2228" w:hanging="180"/>
      </w:pPr>
    </w:lvl>
    <w:lvl w:ilvl="3" w:tplc="0C0A000F" w:tentative="1">
      <w:start w:val="1"/>
      <w:numFmt w:val="decimal"/>
      <w:lvlText w:val="%4."/>
      <w:lvlJc w:val="left"/>
      <w:pPr>
        <w:ind w:left="2948" w:hanging="360"/>
      </w:pPr>
    </w:lvl>
    <w:lvl w:ilvl="4" w:tplc="0C0A0019" w:tentative="1">
      <w:start w:val="1"/>
      <w:numFmt w:val="lowerLetter"/>
      <w:lvlText w:val="%5."/>
      <w:lvlJc w:val="left"/>
      <w:pPr>
        <w:ind w:left="3668" w:hanging="360"/>
      </w:pPr>
    </w:lvl>
    <w:lvl w:ilvl="5" w:tplc="0C0A001B" w:tentative="1">
      <w:start w:val="1"/>
      <w:numFmt w:val="lowerRoman"/>
      <w:lvlText w:val="%6."/>
      <w:lvlJc w:val="right"/>
      <w:pPr>
        <w:ind w:left="4388" w:hanging="180"/>
      </w:pPr>
    </w:lvl>
    <w:lvl w:ilvl="6" w:tplc="0C0A000F" w:tentative="1">
      <w:start w:val="1"/>
      <w:numFmt w:val="decimal"/>
      <w:lvlText w:val="%7."/>
      <w:lvlJc w:val="left"/>
      <w:pPr>
        <w:ind w:left="5108" w:hanging="360"/>
      </w:pPr>
    </w:lvl>
    <w:lvl w:ilvl="7" w:tplc="0C0A0019" w:tentative="1">
      <w:start w:val="1"/>
      <w:numFmt w:val="lowerLetter"/>
      <w:lvlText w:val="%8."/>
      <w:lvlJc w:val="left"/>
      <w:pPr>
        <w:ind w:left="5828" w:hanging="360"/>
      </w:pPr>
    </w:lvl>
    <w:lvl w:ilvl="8" w:tplc="0C0A001B" w:tentative="1">
      <w:start w:val="1"/>
      <w:numFmt w:val="lowerRoman"/>
      <w:lvlText w:val="%9."/>
      <w:lvlJc w:val="right"/>
      <w:pPr>
        <w:ind w:left="6548" w:hanging="180"/>
      </w:pPr>
    </w:lvl>
  </w:abstractNum>
  <w:abstractNum w:abstractNumId="3">
    <w:nsid w:val="107A3BE8"/>
    <w:multiLevelType w:val="hybridMultilevel"/>
    <w:tmpl w:val="1C7E5FE6"/>
    <w:lvl w:ilvl="0" w:tplc="71D8E66A">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nsid w:val="14996D84"/>
    <w:multiLevelType w:val="hybridMultilevel"/>
    <w:tmpl w:val="2CE00268"/>
    <w:lvl w:ilvl="0" w:tplc="928225AA">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5076B6E"/>
    <w:multiLevelType w:val="hybridMultilevel"/>
    <w:tmpl w:val="B36242CE"/>
    <w:lvl w:ilvl="0" w:tplc="67384F96">
      <w:start w:val="1"/>
      <w:numFmt w:val="decimal"/>
      <w:lvlText w:val="%1."/>
      <w:lvlJc w:val="left"/>
      <w:pPr>
        <w:ind w:left="720" w:hanging="360"/>
      </w:pPr>
      <w:rPr>
        <w:rFonts w:cs="Times New Roman" w:hint="default"/>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895532A"/>
    <w:multiLevelType w:val="hybridMultilevel"/>
    <w:tmpl w:val="6CD6D7DE"/>
    <w:lvl w:ilvl="0" w:tplc="E74AB02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AD62A2A"/>
    <w:multiLevelType w:val="hybridMultilevel"/>
    <w:tmpl w:val="5646290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DD6609A"/>
    <w:multiLevelType w:val="hybridMultilevel"/>
    <w:tmpl w:val="DA4425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E247A8D"/>
    <w:multiLevelType w:val="hybridMultilevel"/>
    <w:tmpl w:val="6D4EB06A"/>
    <w:lvl w:ilvl="0" w:tplc="C8807C1A">
      <w:start w:val="1"/>
      <w:numFmt w:val="decimal"/>
      <w:lvlText w:val="%1)"/>
      <w:lvlJc w:val="left"/>
      <w:pPr>
        <w:ind w:left="1222" w:hanging="360"/>
      </w:pPr>
      <w:rPr>
        <w:rFonts w:hint="default"/>
        <w:b w:val="0"/>
        <w:color w:val="000000" w:themeColor="text1"/>
      </w:rPr>
    </w:lvl>
    <w:lvl w:ilvl="1" w:tplc="0C0A0019" w:tentative="1">
      <w:start w:val="1"/>
      <w:numFmt w:val="lowerLetter"/>
      <w:lvlText w:val="%2."/>
      <w:lvlJc w:val="left"/>
      <w:pPr>
        <w:ind w:left="1942" w:hanging="360"/>
      </w:pPr>
    </w:lvl>
    <w:lvl w:ilvl="2" w:tplc="0C0A001B" w:tentative="1">
      <w:start w:val="1"/>
      <w:numFmt w:val="lowerRoman"/>
      <w:lvlText w:val="%3."/>
      <w:lvlJc w:val="right"/>
      <w:pPr>
        <w:ind w:left="2662" w:hanging="180"/>
      </w:pPr>
    </w:lvl>
    <w:lvl w:ilvl="3" w:tplc="0C0A000F" w:tentative="1">
      <w:start w:val="1"/>
      <w:numFmt w:val="decimal"/>
      <w:lvlText w:val="%4."/>
      <w:lvlJc w:val="left"/>
      <w:pPr>
        <w:ind w:left="3382" w:hanging="360"/>
      </w:pPr>
    </w:lvl>
    <w:lvl w:ilvl="4" w:tplc="0C0A0019" w:tentative="1">
      <w:start w:val="1"/>
      <w:numFmt w:val="lowerLetter"/>
      <w:lvlText w:val="%5."/>
      <w:lvlJc w:val="left"/>
      <w:pPr>
        <w:ind w:left="4102" w:hanging="360"/>
      </w:pPr>
    </w:lvl>
    <w:lvl w:ilvl="5" w:tplc="0C0A001B" w:tentative="1">
      <w:start w:val="1"/>
      <w:numFmt w:val="lowerRoman"/>
      <w:lvlText w:val="%6."/>
      <w:lvlJc w:val="right"/>
      <w:pPr>
        <w:ind w:left="4822" w:hanging="180"/>
      </w:pPr>
    </w:lvl>
    <w:lvl w:ilvl="6" w:tplc="0C0A000F" w:tentative="1">
      <w:start w:val="1"/>
      <w:numFmt w:val="decimal"/>
      <w:lvlText w:val="%7."/>
      <w:lvlJc w:val="left"/>
      <w:pPr>
        <w:ind w:left="5542" w:hanging="360"/>
      </w:pPr>
    </w:lvl>
    <w:lvl w:ilvl="7" w:tplc="0C0A0019" w:tentative="1">
      <w:start w:val="1"/>
      <w:numFmt w:val="lowerLetter"/>
      <w:lvlText w:val="%8."/>
      <w:lvlJc w:val="left"/>
      <w:pPr>
        <w:ind w:left="6262" w:hanging="360"/>
      </w:pPr>
    </w:lvl>
    <w:lvl w:ilvl="8" w:tplc="0C0A001B" w:tentative="1">
      <w:start w:val="1"/>
      <w:numFmt w:val="lowerRoman"/>
      <w:lvlText w:val="%9."/>
      <w:lvlJc w:val="right"/>
      <w:pPr>
        <w:ind w:left="6982" w:hanging="180"/>
      </w:pPr>
    </w:lvl>
  </w:abstractNum>
  <w:abstractNum w:abstractNumId="10">
    <w:nsid w:val="20D95512"/>
    <w:multiLevelType w:val="multilevel"/>
    <w:tmpl w:val="A56CCE10"/>
    <w:lvl w:ilvl="0">
      <w:start w:val="1"/>
      <w:numFmt w:val="decimal"/>
      <w:lvlText w:val="%1."/>
      <w:lvlJc w:val="left"/>
      <w:pPr>
        <w:ind w:left="644" w:hanging="360"/>
      </w:pPr>
      <w:rPr>
        <w:rFonts w:hint="default"/>
      </w:rPr>
    </w:lvl>
    <w:lvl w:ilvl="1">
      <w:start w:val="4"/>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1724" w:hanging="1440"/>
      </w:pPr>
      <w:rPr>
        <w:rFonts w:hint="default"/>
        <w:b/>
      </w:rPr>
    </w:lvl>
  </w:abstractNum>
  <w:abstractNum w:abstractNumId="11">
    <w:nsid w:val="22F00A60"/>
    <w:multiLevelType w:val="hybridMultilevel"/>
    <w:tmpl w:val="86C499D0"/>
    <w:lvl w:ilvl="0" w:tplc="7E0ABD60">
      <w:start w:val="1"/>
      <w:numFmt w:val="decimal"/>
      <w:lvlText w:val="%1."/>
      <w:lvlJc w:val="left"/>
      <w:pPr>
        <w:ind w:left="720" w:hanging="360"/>
      </w:pPr>
      <w:rPr>
        <w:rFonts w:eastAsia="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3523104"/>
    <w:multiLevelType w:val="hybridMultilevel"/>
    <w:tmpl w:val="2B4EB5AE"/>
    <w:lvl w:ilvl="0" w:tplc="0C0A0013">
      <w:start w:val="1"/>
      <w:numFmt w:val="upperRoman"/>
      <w:lvlText w:val="%1."/>
      <w:lvlJc w:val="right"/>
      <w:pPr>
        <w:ind w:left="788" w:hanging="360"/>
      </w:pPr>
    </w:lvl>
    <w:lvl w:ilvl="1" w:tplc="0C0A0019" w:tentative="1">
      <w:start w:val="1"/>
      <w:numFmt w:val="lowerLetter"/>
      <w:lvlText w:val="%2."/>
      <w:lvlJc w:val="left"/>
      <w:pPr>
        <w:ind w:left="1508" w:hanging="360"/>
      </w:pPr>
    </w:lvl>
    <w:lvl w:ilvl="2" w:tplc="0C0A001B" w:tentative="1">
      <w:start w:val="1"/>
      <w:numFmt w:val="lowerRoman"/>
      <w:lvlText w:val="%3."/>
      <w:lvlJc w:val="right"/>
      <w:pPr>
        <w:ind w:left="2228" w:hanging="180"/>
      </w:pPr>
    </w:lvl>
    <w:lvl w:ilvl="3" w:tplc="0C0A000F" w:tentative="1">
      <w:start w:val="1"/>
      <w:numFmt w:val="decimal"/>
      <w:lvlText w:val="%4."/>
      <w:lvlJc w:val="left"/>
      <w:pPr>
        <w:ind w:left="2948" w:hanging="360"/>
      </w:pPr>
    </w:lvl>
    <w:lvl w:ilvl="4" w:tplc="0C0A0019" w:tentative="1">
      <w:start w:val="1"/>
      <w:numFmt w:val="lowerLetter"/>
      <w:lvlText w:val="%5."/>
      <w:lvlJc w:val="left"/>
      <w:pPr>
        <w:ind w:left="3668" w:hanging="360"/>
      </w:pPr>
    </w:lvl>
    <w:lvl w:ilvl="5" w:tplc="0C0A001B" w:tentative="1">
      <w:start w:val="1"/>
      <w:numFmt w:val="lowerRoman"/>
      <w:lvlText w:val="%6."/>
      <w:lvlJc w:val="right"/>
      <w:pPr>
        <w:ind w:left="4388" w:hanging="180"/>
      </w:pPr>
    </w:lvl>
    <w:lvl w:ilvl="6" w:tplc="0C0A000F" w:tentative="1">
      <w:start w:val="1"/>
      <w:numFmt w:val="decimal"/>
      <w:lvlText w:val="%7."/>
      <w:lvlJc w:val="left"/>
      <w:pPr>
        <w:ind w:left="5108" w:hanging="360"/>
      </w:pPr>
    </w:lvl>
    <w:lvl w:ilvl="7" w:tplc="0C0A0019" w:tentative="1">
      <w:start w:val="1"/>
      <w:numFmt w:val="lowerLetter"/>
      <w:lvlText w:val="%8."/>
      <w:lvlJc w:val="left"/>
      <w:pPr>
        <w:ind w:left="5828" w:hanging="360"/>
      </w:pPr>
    </w:lvl>
    <w:lvl w:ilvl="8" w:tplc="0C0A001B" w:tentative="1">
      <w:start w:val="1"/>
      <w:numFmt w:val="lowerRoman"/>
      <w:lvlText w:val="%9."/>
      <w:lvlJc w:val="right"/>
      <w:pPr>
        <w:ind w:left="6548" w:hanging="180"/>
      </w:pPr>
    </w:lvl>
  </w:abstractNum>
  <w:abstractNum w:abstractNumId="13">
    <w:nsid w:val="26A36B96"/>
    <w:multiLevelType w:val="hybridMultilevel"/>
    <w:tmpl w:val="B72A61B0"/>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F8D7889"/>
    <w:multiLevelType w:val="hybridMultilevel"/>
    <w:tmpl w:val="913045BC"/>
    <w:lvl w:ilvl="0" w:tplc="8A58FB74">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3D125FE"/>
    <w:multiLevelType w:val="hybridMultilevel"/>
    <w:tmpl w:val="95961FC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421071A"/>
    <w:multiLevelType w:val="hybridMultilevel"/>
    <w:tmpl w:val="DD34B43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8E90923"/>
    <w:multiLevelType w:val="hybridMultilevel"/>
    <w:tmpl w:val="E59AD592"/>
    <w:lvl w:ilvl="0" w:tplc="2774D7E4">
      <w:start w:val="1"/>
      <w:numFmt w:val="decimal"/>
      <w:lvlText w:val="3.%1"/>
      <w:lvlJc w:val="left"/>
      <w:pPr>
        <w:ind w:left="2487" w:hanging="360"/>
      </w:pPr>
      <w:rPr>
        <w:rFonts w:hint="default"/>
        <w:b/>
        <w:sz w:val="24"/>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
    <w:nsid w:val="3D3E3837"/>
    <w:multiLevelType w:val="hybridMultilevel"/>
    <w:tmpl w:val="33745CE2"/>
    <w:lvl w:ilvl="0" w:tplc="CFB6167E">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42E3389B"/>
    <w:multiLevelType w:val="hybridMultilevel"/>
    <w:tmpl w:val="4F108E2E"/>
    <w:lvl w:ilvl="0" w:tplc="11009B46">
      <w:start w:val="1"/>
      <w:numFmt w:val="upp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0">
    <w:nsid w:val="43E31A99"/>
    <w:multiLevelType w:val="hybridMultilevel"/>
    <w:tmpl w:val="7A709F32"/>
    <w:lvl w:ilvl="0" w:tplc="AE28BA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8830CA1"/>
    <w:multiLevelType w:val="hybridMultilevel"/>
    <w:tmpl w:val="CBC4D666"/>
    <w:lvl w:ilvl="0" w:tplc="6FB859EA">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2">
    <w:nsid w:val="4C691919"/>
    <w:multiLevelType w:val="hybridMultilevel"/>
    <w:tmpl w:val="D346D3AA"/>
    <w:lvl w:ilvl="0" w:tplc="52B2FD08">
      <w:start w:val="1"/>
      <w:numFmt w:val="upperRoman"/>
      <w:lvlText w:val="%1)"/>
      <w:lvlJc w:val="left"/>
      <w:pPr>
        <w:ind w:left="864" w:hanging="720"/>
      </w:pPr>
      <w:rPr>
        <w:rFonts w:hint="default"/>
      </w:rPr>
    </w:lvl>
    <w:lvl w:ilvl="1" w:tplc="0C0A0019" w:tentative="1">
      <w:start w:val="1"/>
      <w:numFmt w:val="lowerLetter"/>
      <w:lvlText w:val="%2."/>
      <w:lvlJc w:val="left"/>
      <w:pPr>
        <w:ind w:left="1224" w:hanging="360"/>
      </w:pPr>
    </w:lvl>
    <w:lvl w:ilvl="2" w:tplc="0C0A001B" w:tentative="1">
      <w:start w:val="1"/>
      <w:numFmt w:val="lowerRoman"/>
      <w:lvlText w:val="%3."/>
      <w:lvlJc w:val="right"/>
      <w:pPr>
        <w:ind w:left="1944" w:hanging="180"/>
      </w:pPr>
    </w:lvl>
    <w:lvl w:ilvl="3" w:tplc="0C0A000F" w:tentative="1">
      <w:start w:val="1"/>
      <w:numFmt w:val="decimal"/>
      <w:lvlText w:val="%4."/>
      <w:lvlJc w:val="left"/>
      <w:pPr>
        <w:ind w:left="2664" w:hanging="360"/>
      </w:pPr>
    </w:lvl>
    <w:lvl w:ilvl="4" w:tplc="0C0A0019" w:tentative="1">
      <w:start w:val="1"/>
      <w:numFmt w:val="lowerLetter"/>
      <w:lvlText w:val="%5."/>
      <w:lvlJc w:val="left"/>
      <w:pPr>
        <w:ind w:left="3384" w:hanging="360"/>
      </w:pPr>
    </w:lvl>
    <w:lvl w:ilvl="5" w:tplc="0C0A001B" w:tentative="1">
      <w:start w:val="1"/>
      <w:numFmt w:val="lowerRoman"/>
      <w:lvlText w:val="%6."/>
      <w:lvlJc w:val="right"/>
      <w:pPr>
        <w:ind w:left="4104" w:hanging="180"/>
      </w:pPr>
    </w:lvl>
    <w:lvl w:ilvl="6" w:tplc="0C0A000F" w:tentative="1">
      <w:start w:val="1"/>
      <w:numFmt w:val="decimal"/>
      <w:lvlText w:val="%7."/>
      <w:lvlJc w:val="left"/>
      <w:pPr>
        <w:ind w:left="4824" w:hanging="360"/>
      </w:pPr>
    </w:lvl>
    <w:lvl w:ilvl="7" w:tplc="0C0A0019" w:tentative="1">
      <w:start w:val="1"/>
      <w:numFmt w:val="lowerLetter"/>
      <w:lvlText w:val="%8."/>
      <w:lvlJc w:val="left"/>
      <w:pPr>
        <w:ind w:left="5544" w:hanging="360"/>
      </w:pPr>
    </w:lvl>
    <w:lvl w:ilvl="8" w:tplc="0C0A001B" w:tentative="1">
      <w:start w:val="1"/>
      <w:numFmt w:val="lowerRoman"/>
      <w:lvlText w:val="%9."/>
      <w:lvlJc w:val="right"/>
      <w:pPr>
        <w:ind w:left="6264" w:hanging="180"/>
      </w:pPr>
    </w:lvl>
  </w:abstractNum>
  <w:abstractNum w:abstractNumId="23">
    <w:nsid w:val="5B9B1F3C"/>
    <w:multiLevelType w:val="hybridMultilevel"/>
    <w:tmpl w:val="C5B42D76"/>
    <w:lvl w:ilvl="0" w:tplc="A0569AD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5D863998"/>
    <w:multiLevelType w:val="hybridMultilevel"/>
    <w:tmpl w:val="B3B01512"/>
    <w:lvl w:ilvl="0" w:tplc="02C6AECE">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647B0FAF"/>
    <w:multiLevelType w:val="hybridMultilevel"/>
    <w:tmpl w:val="9390A6E0"/>
    <w:lvl w:ilvl="0" w:tplc="940C0D80">
      <w:start w:val="1"/>
      <w:numFmt w:val="upperRoman"/>
      <w:lvlText w:val="%1."/>
      <w:lvlJc w:val="left"/>
      <w:pPr>
        <w:ind w:left="1080" w:hanging="720"/>
      </w:pPr>
      <w:rPr>
        <w:rFonts w:ascii="Garamond" w:hAnsi="Garamond" w:cs="Tahoma,Bold" w:hint="default"/>
        <w:b/>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666325FE"/>
    <w:multiLevelType w:val="hybridMultilevel"/>
    <w:tmpl w:val="8688833A"/>
    <w:lvl w:ilvl="0" w:tplc="39CEF3C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696933BB"/>
    <w:multiLevelType w:val="hybridMultilevel"/>
    <w:tmpl w:val="FA22B368"/>
    <w:lvl w:ilvl="0" w:tplc="74486BDA">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6A923E87"/>
    <w:multiLevelType w:val="hybridMultilevel"/>
    <w:tmpl w:val="D5B2B872"/>
    <w:lvl w:ilvl="0" w:tplc="37CAA0D6">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6D4E09D4"/>
    <w:multiLevelType w:val="hybridMultilevel"/>
    <w:tmpl w:val="DBDE536E"/>
    <w:lvl w:ilvl="0" w:tplc="C46E51F6">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70B80D06"/>
    <w:multiLevelType w:val="hybridMultilevel"/>
    <w:tmpl w:val="3AEA88F8"/>
    <w:lvl w:ilvl="0" w:tplc="73ECC3C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1">
    <w:nsid w:val="753D66A5"/>
    <w:multiLevelType w:val="hybridMultilevel"/>
    <w:tmpl w:val="DCB0E60A"/>
    <w:lvl w:ilvl="0" w:tplc="36F847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755458F0"/>
    <w:multiLevelType w:val="hybridMultilevel"/>
    <w:tmpl w:val="913045BC"/>
    <w:lvl w:ilvl="0" w:tplc="8A58FB74">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7BF3F4D"/>
    <w:multiLevelType w:val="hybridMultilevel"/>
    <w:tmpl w:val="824C0908"/>
    <w:lvl w:ilvl="0" w:tplc="EB44346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79435D17"/>
    <w:multiLevelType w:val="hybridMultilevel"/>
    <w:tmpl w:val="4022B210"/>
    <w:lvl w:ilvl="0" w:tplc="AF4EB54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7C911B04"/>
    <w:multiLevelType w:val="hybridMultilevel"/>
    <w:tmpl w:val="608C6E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22"/>
  </w:num>
  <w:num w:numId="3">
    <w:abstractNumId w:val="19"/>
  </w:num>
  <w:num w:numId="4">
    <w:abstractNumId w:val="9"/>
  </w:num>
  <w:num w:numId="5">
    <w:abstractNumId w:val="0"/>
  </w:num>
  <w:num w:numId="6">
    <w:abstractNumId w:val="28"/>
  </w:num>
  <w:num w:numId="7">
    <w:abstractNumId w:val="8"/>
  </w:num>
  <w:num w:numId="8">
    <w:abstractNumId w:val="35"/>
  </w:num>
  <w:num w:numId="9">
    <w:abstractNumId w:val="30"/>
  </w:num>
  <w:num w:numId="10">
    <w:abstractNumId w:val="13"/>
  </w:num>
  <w:num w:numId="11">
    <w:abstractNumId w:val="1"/>
  </w:num>
  <w:num w:numId="12">
    <w:abstractNumId w:val="21"/>
  </w:num>
  <w:num w:numId="13">
    <w:abstractNumId w:val="11"/>
  </w:num>
  <w:num w:numId="14">
    <w:abstractNumId w:val="27"/>
  </w:num>
  <w:num w:numId="15">
    <w:abstractNumId w:val="20"/>
  </w:num>
  <w:num w:numId="16">
    <w:abstractNumId w:val="4"/>
  </w:num>
  <w:num w:numId="17">
    <w:abstractNumId w:val="18"/>
  </w:num>
  <w:num w:numId="18">
    <w:abstractNumId w:val="25"/>
  </w:num>
  <w:num w:numId="19">
    <w:abstractNumId w:val="33"/>
  </w:num>
  <w:num w:numId="20">
    <w:abstractNumId w:val="10"/>
  </w:num>
  <w:num w:numId="21">
    <w:abstractNumId w:val="17"/>
  </w:num>
  <w:num w:numId="22">
    <w:abstractNumId w:val="31"/>
  </w:num>
  <w:num w:numId="23">
    <w:abstractNumId w:val="12"/>
  </w:num>
  <w:num w:numId="24">
    <w:abstractNumId w:val="2"/>
  </w:num>
  <w:num w:numId="25">
    <w:abstractNumId w:val="26"/>
  </w:num>
  <w:num w:numId="26">
    <w:abstractNumId w:val="5"/>
  </w:num>
  <w:num w:numId="27">
    <w:abstractNumId w:val="15"/>
  </w:num>
  <w:num w:numId="28">
    <w:abstractNumId w:val="16"/>
  </w:num>
  <w:num w:numId="29">
    <w:abstractNumId w:val="24"/>
  </w:num>
  <w:num w:numId="30">
    <w:abstractNumId w:val="34"/>
  </w:num>
  <w:num w:numId="31">
    <w:abstractNumId w:val="23"/>
  </w:num>
  <w:num w:numId="32">
    <w:abstractNumId w:val="29"/>
  </w:num>
  <w:num w:numId="33">
    <w:abstractNumId w:val="32"/>
  </w:num>
  <w:num w:numId="34">
    <w:abstractNumId w:val="7"/>
  </w:num>
  <w:num w:numId="35">
    <w:abstractNumId w:val="14"/>
  </w:num>
  <w:num w:numId="3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06A"/>
    <w:rsid w:val="00003791"/>
    <w:rsid w:val="00003E54"/>
    <w:rsid w:val="000041C5"/>
    <w:rsid w:val="00004D32"/>
    <w:rsid w:val="00006FFB"/>
    <w:rsid w:val="000070ED"/>
    <w:rsid w:val="00007CD2"/>
    <w:rsid w:val="00010572"/>
    <w:rsid w:val="0001115C"/>
    <w:rsid w:val="00011753"/>
    <w:rsid w:val="00011BB6"/>
    <w:rsid w:val="00013957"/>
    <w:rsid w:val="00017250"/>
    <w:rsid w:val="00023A20"/>
    <w:rsid w:val="00030C1D"/>
    <w:rsid w:val="00031F25"/>
    <w:rsid w:val="000322AA"/>
    <w:rsid w:val="00033A02"/>
    <w:rsid w:val="00034919"/>
    <w:rsid w:val="00034C27"/>
    <w:rsid w:val="00041E7A"/>
    <w:rsid w:val="00043A24"/>
    <w:rsid w:val="00043E3C"/>
    <w:rsid w:val="00051736"/>
    <w:rsid w:val="00051D9E"/>
    <w:rsid w:val="00053C47"/>
    <w:rsid w:val="00055483"/>
    <w:rsid w:val="00055748"/>
    <w:rsid w:val="00055755"/>
    <w:rsid w:val="00056BB5"/>
    <w:rsid w:val="0005734A"/>
    <w:rsid w:val="00057FD4"/>
    <w:rsid w:val="0006185D"/>
    <w:rsid w:val="00062C6E"/>
    <w:rsid w:val="00063149"/>
    <w:rsid w:val="00064FC0"/>
    <w:rsid w:val="00067ABE"/>
    <w:rsid w:val="00071258"/>
    <w:rsid w:val="00074FDA"/>
    <w:rsid w:val="000751AA"/>
    <w:rsid w:val="00075987"/>
    <w:rsid w:val="000770F5"/>
    <w:rsid w:val="000818DA"/>
    <w:rsid w:val="00083708"/>
    <w:rsid w:val="00083FF9"/>
    <w:rsid w:val="00084F99"/>
    <w:rsid w:val="00086FB7"/>
    <w:rsid w:val="000905F0"/>
    <w:rsid w:val="00092D23"/>
    <w:rsid w:val="00094C61"/>
    <w:rsid w:val="0009725C"/>
    <w:rsid w:val="000A6DC9"/>
    <w:rsid w:val="000A734F"/>
    <w:rsid w:val="000B0601"/>
    <w:rsid w:val="000B169D"/>
    <w:rsid w:val="000B1D52"/>
    <w:rsid w:val="000B2295"/>
    <w:rsid w:val="000B3FFA"/>
    <w:rsid w:val="000B4E6E"/>
    <w:rsid w:val="000B6F93"/>
    <w:rsid w:val="000C39C2"/>
    <w:rsid w:val="000C480C"/>
    <w:rsid w:val="000C4F86"/>
    <w:rsid w:val="000D0518"/>
    <w:rsid w:val="000D19E5"/>
    <w:rsid w:val="000D38C3"/>
    <w:rsid w:val="000D4610"/>
    <w:rsid w:val="000D76B8"/>
    <w:rsid w:val="000E0068"/>
    <w:rsid w:val="000E1C68"/>
    <w:rsid w:val="000E65C3"/>
    <w:rsid w:val="000E6E95"/>
    <w:rsid w:val="000F5578"/>
    <w:rsid w:val="000F5B80"/>
    <w:rsid w:val="000F7AC1"/>
    <w:rsid w:val="001002F6"/>
    <w:rsid w:val="00102460"/>
    <w:rsid w:val="0010337F"/>
    <w:rsid w:val="001077F4"/>
    <w:rsid w:val="00111847"/>
    <w:rsid w:val="00112D37"/>
    <w:rsid w:val="0011664B"/>
    <w:rsid w:val="001214E9"/>
    <w:rsid w:val="00125729"/>
    <w:rsid w:val="00125EBC"/>
    <w:rsid w:val="00126A5E"/>
    <w:rsid w:val="00127130"/>
    <w:rsid w:val="00127B62"/>
    <w:rsid w:val="00132B29"/>
    <w:rsid w:val="0013356A"/>
    <w:rsid w:val="00133C9E"/>
    <w:rsid w:val="001355C9"/>
    <w:rsid w:val="00136790"/>
    <w:rsid w:val="00144ACA"/>
    <w:rsid w:val="00147209"/>
    <w:rsid w:val="001474B9"/>
    <w:rsid w:val="001500E1"/>
    <w:rsid w:val="001503F0"/>
    <w:rsid w:val="00150440"/>
    <w:rsid w:val="00151B99"/>
    <w:rsid w:val="00153ECD"/>
    <w:rsid w:val="001550B4"/>
    <w:rsid w:val="00156842"/>
    <w:rsid w:val="00157159"/>
    <w:rsid w:val="00161186"/>
    <w:rsid w:val="0016123F"/>
    <w:rsid w:val="00161762"/>
    <w:rsid w:val="00162ADE"/>
    <w:rsid w:val="001633DF"/>
    <w:rsid w:val="00163CA0"/>
    <w:rsid w:val="001643CD"/>
    <w:rsid w:val="001675CA"/>
    <w:rsid w:val="00170341"/>
    <w:rsid w:val="00172460"/>
    <w:rsid w:val="00172E6B"/>
    <w:rsid w:val="0018099E"/>
    <w:rsid w:val="00181D20"/>
    <w:rsid w:val="00184AC8"/>
    <w:rsid w:val="00185A43"/>
    <w:rsid w:val="00187127"/>
    <w:rsid w:val="00190AE3"/>
    <w:rsid w:val="00192F8B"/>
    <w:rsid w:val="00195485"/>
    <w:rsid w:val="001A2393"/>
    <w:rsid w:val="001A38C4"/>
    <w:rsid w:val="001A62B2"/>
    <w:rsid w:val="001A7264"/>
    <w:rsid w:val="001B145F"/>
    <w:rsid w:val="001B17E3"/>
    <w:rsid w:val="001B3457"/>
    <w:rsid w:val="001C23E8"/>
    <w:rsid w:val="001C3918"/>
    <w:rsid w:val="001C52DA"/>
    <w:rsid w:val="001C6919"/>
    <w:rsid w:val="001D3341"/>
    <w:rsid w:val="001D40F5"/>
    <w:rsid w:val="001E0F1B"/>
    <w:rsid w:val="001E2998"/>
    <w:rsid w:val="001E7E74"/>
    <w:rsid w:val="001F01D9"/>
    <w:rsid w:val="001F0B80"/>
    <w:rsid w:val="001F0BE0"/>
    <w:rsid w:val="001F245A"/>
    <w:rsid w:val="001F3731"/>
    <w:rsid w:val="001F5D9D"/>
    <w:rsid w:val="00200537"/>
    <w:rsid w:val="00201047"/>
    <w:rsid w:val="00201999"/>
    <w:rsid w:val="00201F0F"/>
    <w:rsid w:val="0020366A"/>
    <w:rsid w:val="00204890"/>
    <w:rsid w:val="00204BA7"/>
    <w:rsid w:val="00210FC5"/>
    <w:rsid w:val="002147B0"/>
    <w:rsid w:val="002155AB"/>
    <w:rsid w:val="002201F8"/>
    <w:rsid w:val="00220264"/>
    <w:rsid w:val="00225A29"/>
    <w:rsid w:val="0022613A"/>
    <w:rsid w:val="00226570"/>
    <w:rsid w:val="00226DBD"/>
    <w:rsid w:val="0023265D"/>
    <w:rsid w:val="0023335F"/>
    <w:rsid w:val="0023344E"/>
    <w:rsid w:val="002348AB"/>
    <w:rsid w:val="00234D82"/>
    <w:rsid w:val="00236E4C"/>
    <w:rsid w:val="00237CE2"/>
    <w:rsid w:val="00240089"/>
    <w:rsid w:val="00240C32"/>
    <w:rsid w:val="00246524"/>
    <w:rsid w:val="002465F8"/>
    <w:rsid w:val="002473B5"/>
    <w:rsid w:val="00250E85"/>
    <w:rsid w:val="00252478"/>
    <w:rsid w:val="00254687"/>
    <w:rsid w:val="00255475"/>
    <w:rsid w:val="00255C47"/>
    <w:rsid w:val="00262EA9"/>
    <w:rsid w:val="0026366B"/>
    <w:rsid w:val="00267B75"/>
    <w:rsid w:val="00267BCC"/>
    <w:rsid w:val="00271A62"/>
    <w:rsid w:val="00272D09"/>
    <w:rsid w:val="002765B4"/>
    <w:rsid w:val="00277062"/>
    <w:rsid w:val="00283489"/>
    <w:rsid w:val="002835B8"/>
    <w:rsid w:val="00287FF3"/>
    <w:rsid w:val="00291A55"/>
    <w:rsid w:val="00291D5B"/>
    <w:rsid w:val="00291E24"/>
    <w:rsid w:val="002941A1"/>
    <w:rsid w:val="00294490"/>
    <w:rsid w:val="00294CE1"/>
    <w:rsid w:val="002A0B81"/>
    <w:rsid w:val="002A197C"/>
    <w:rsid w:val="002A3139"/>
    <w:rsid w:val="002A5168"/>
    <w:rsid w:val="002A78C2"/>
    <w:rsid w:val="002A7CE2"/>
    <w:rsid w:val="002B045F"/>
    <w:rsid w:val="002B7395"/>
    <w:rsid w:val="002B7C16"/>
    <w:rsid w:val="002C05A6"/>
    <w:rsid w:val="002C1D4B"/>
    <w:rsid w:val="002C243F"/>
    <w:rsid w:val="002C4E25"/>
    <w:rsid w:val="002C5C2E"/>
    <w:rsid w:val="002C6391"/>
    <w:rsid w:val="002D0883"/>
    <w:rsid w:val="002D16CE"/>
    <w:rsid w:val="002D7516"/>
    <w:rsid w:val="002E0E25"/>
    <w:rsid w:val="002E257B"/>
    <w:rsid w:val="002E32F5"/>
    <w:rsid w:val="002E3330"/>
    <w:rsid w:val="002E50D2"/>
    <w:rsid w:val="002E590F"/>
    <w:rsid w:val="002E642C"/>
    <w:rsid w:val="002E6776"/>
    <w:rsid w:val="002E6BFD"/>
    <w:rsid w:val="002F1E4A"/>
    <w:rsid w:val="002F2B91"/>
    <w:rsid w:val="002F7C35"/>
    <w:rsid w:val="00300159"/>
    <w:rsid w:val="00300970"/>
    <w:rsid w:val="00301DC7"/>
    <w:rsid w:val="00306DA8"/>
    <w:rsid w:val="00311B7A"/>
    <w:rsid w:val="003139A9"/>
    <w:rsid w:val="00315156"/>
    <w:rsid w:val="00316417"/>
    <w:rsid w:val="00320FA6"/>
    <w:rsid w:val="00322A0D"/>
    <w:rsid w:val="00323FE3"/>
    <w:rsid w:val="003265C2"/>
    <w:rsid w:val="003266BB"/>
    <w:rsid w:val="003326AD"/>
    <w:rsid w:val="00337BFA"/>
    <w:rsid w:val="00344A77"/>
    <w:rsid w:val="003460FB"/>
    <w:rsid w:val="003517CE"/>
    <w:rsid w:val="00352E4A"/>
    <w:rsid w:val="00352F70"/>
    <w:rsid w:val="003531EC"/>
    <w:rsid w:val="00353C1E"/>
    <w:rsid w:val="003570EB"/>
    <w:rsid w:val="00360378"/>
    <w:rsid w:val="00362A7C"/>
    <w:rsid w:val="00362B3C"/>
    <w:rsid w:val="00363E88"/>
    <w:rsid w:val="00363F60"/>
    <w:rsid w:val="003656BA"/>
    <w:rsid w:val="00366B20"/>
    <w:rsid w:val="00367FEE"/>
    <w:rsid w:val="00372474"/>
    <w:rsid w:val="00373865"/>
    <w:rsid w:val="0037553F"/>
    <w:rsid w:val="003802F1"/>
    <w:rsid w:val="00381C06"/>
    <w:rsid w:val="00381F4E"/>
    <w:rsid w:val="00382CC6"/>
    <w:rsid w:val="003844B7"/>
    <w:rsid w:val="00385A40"/>
    <w:rsid w:val="00386B24"/>
    <w:rsid w:val="00386E2D"/>
    <w:rsid w:val="00390797"/>
    <w:rsid w:val="0039105A"/>
    <w:rsid w:val="00392389"/>
    <w:rsid w:val="003943CC"/>
    <w:rsid w:val="00395464"/>
    <w:rsid w:val="00395766"/>
    <w:rsid w:val="003A1C62"/>
    <w:rsid w:val="003A44A1"/>
    <w:rsid w:val="003A5BA2"/>
    <w:rsid w:val="003A5D56"/>
    <w:rsid w:val="003A706A"/>
    <w:rsid w:val="003B22DC"/>
    <w:rsid w:val="003B2F0D"/>
    <w:rsid w:val="003B720A"/>
    <w:rsid w:val="003C2C5B"/>
    <w:rsid w:val="003C3434"/>
    <w:rsid w:val="003C35B3"/>
    <w:rsid w:val="003C4BA2"/>
    <w:rsid w:val="003C632D"/>
    <w:rsid w:val="003C6AC3"/>
    <w:rsid w:val="003C71CE"/>
    <w:rsid w:val="003D0A3B"/>
    <w:rsid w:val="003D2649"/>
    <w:rsid w:val="003D47CC"/>
    <w:rsid w:val="003D7414"/>
    <w:rsid w:val="003E445A"/>
    <w:rsid w:val="003E4B6A"/>
    <w:rsid w:val="003E6F38"/>
    <w:rsid w:val="003E7098"/>
    <w:rsid w:val="003F5EA1"/>
    <w:rsid w:val="0040132F"/>
    <w:rsid w:val="00401645"/>
    <w:rsid w:val="0040670D"/>
    <w:rsid w:val="00411AED"/>
    <w:rsid w:val="004123B3"/>
    <w:rsid w:val="00413D29"/>
    <w:rsid w:val="004177BE"/>
    <w:rsid w:val="004178C6"/>
    <w:rsid w:val="00417DC0"/>
    <w:rsid w:val="00420159"/>
    <w:rsid w:val="004208F8"/>
    <w:rsid w:val="004244D7"/>
    <w:rsid w:val="0042743A"/>
    <w:rsid w:val="00427FB6"/>
    <w:rsid w:val="00433CE2"/>
    <w:rsid w:val="00434C4A"/>
    <w:rsid w:val="00436EF0"/>
    <w:rsid w:val="004424D3"/>
    <w:rsid w:val="0044401F"/>
    <w:rsid w:val="00444681"/>
    <w:rsid w:val="0044609C"/>
    <w:rsid w:val="0044683B"/>
    <w:rsid w:val="00450977"/>
    <w:rsid w:val="00451CFD"/>
    <w:rsid w:val="00452B7D"/>
    <w:rsid w:val="00462905"/>
    <w:rsid w:val="00462EC8"/>
    <w:rsid w:val="00464D5C"/>
    <w:rsid w:val="004725EE"/>
    <w:rsid w:val="00475237"/>
    <w:rsid w:val="00475FA1"/>
    <w:rsid w:val="00476399"/>
    <w:rsid w:val="00476E2B"/>
    <w:rsid w:val="004821EA"/>
    <w:rsid w:val="0048285D"/>
    <w:rsid w:val="00484644"/>
    <w:rsid w:val="00485661"/>
    <w:rsid w:val="00485B40"/>
    <w:rsid w:val="00487273"/>
    <w:rsid w:val="00487527"/>
    <w:rsid w:val="00493CF6"/>
    <w:rsid w:val="004955E9"/>
    <w:rsid w:val="0049570B"/>
    <w:rsid w:val="0049637D"/>
    <w:rsid w:val="00496691"/>
    <w:rsid w:val="00496F32"/>
    <w:rsid w:val="004A2C25"/>
    <w:rsid w:val="004A4F73"/>
    <w:rsid w:val="004A52CC"/>
    <w:rsid w:val="004B21DD"/>
    <w:rsid w:val="004B2C62"/>
    <w:rsid w:val="004B6A28"/>
    <w:rsid w:val="004C4E12"/>
    <w:rsid w:val="004C7AB5"/>
    <w:rsid w:val="004D1A3E"/>
    <w:rsid w:val="004D2C81"/>
    <w:rsid w:val="004D4476"/>
    <w:rsid w:val="004D4CE0"/>
    <w:rsid w:val="004D4DC4"/>
    <w:rsid w:val="004E02B9"/>
    <w:rsid w:val="004E38F9"/>
    <w:rsid w:val="004E3E68"/>
    <w:rsid w:val="004E3EBE"/>
    <w:rsid w:val="004E60F6"/>
    <w:rsid w:val="004F0976"/>
    <w:rsid w:val="004F44AB"/>
    <w:rsid w:val="004F5226"/>
    <w:rsid w:val="004F620C"/>
    <w:rsid w:val="00502DEE"/>
    <w:rsid w:val="00515A46"/>
    <w:rsid w:val="00516A96"/>
    <w:rsid w:val="00516C43"/>
    <w:rsid w:val="00516E66"/>
    <w:rsid w:val="0052080E"/>
    <w:rsid w:val="0052450B"/>
    <w:rsid w:val="00525BD4"/>
    <w:rsid w:val="00527285"/>
    <w:rsid w:val="0053024A"/>
    <w:rsid w:val="0053191D"/>
    <w:rsid w:val="00532B48"/>
    <w:rsid w:val="005350C7"/>
    <w:rsid w:val="00540237"/>
    <w:rsid w:val="00543796"/>
    <w:rsid w:val="00544E89"/>
    <w:rsid w:val="00545CB1"/>
    <w:rsid w:val="005475CC"/>
    <w:rsid w:val="00550D70"/>
    <w:rsid w:val="00552822"/>
    <w:rsid w:val="0055362F"/>
    <w:rsid w:val="005553C5"/>
    <w:rsid w:val="00556055"/>
    <w:rsid w:val="00557B12"/>
    <w:rsid w:val="00561FD4"/>
    <w:rsid w:val="005634C3"/>
    <w:rsid w:val="005637C8"/>
    <w:rsid w:val="00564CB9"/>
    <w:rsid w:val="00567358"/>
    <w:rsid w:val="00570125"/>
    <w:rsid w:val="00570B09"/>
    <w:rsid w:val="00574B5B"/>
    <w:rsid w:val="00577A18"/>
    <w:rsid w:val="00577F37"/>
    <w:rsid w:val="00585F54"/>
    <w:rsid w:val="00586A6C"/>
    <w:rsid w:val="00590CE9"/>
    <w:rsid w:val="00591D20"/>
    <w:rsid w:val="00596121"/>
    <w:rsid w:val="00596C81"/>
    <w:rsid w:val="0059744D"/>
    <w:rsid w:val="005A10F0"/>
    <w:rsid w:val="005A21BD"/>
    <w:rsid w:val="005A26F4"/>
    <w:rsid w:val="005A47F0"/>
    <w:rsid w:val="005A67CF"/>
    <w:rsid w:val="005A76CD"/>
    <w:rsid w:val="005B0233"/>
    <w:rsid w:val="005B4543"/>
    <w:rsid w:val="005B5B93"/>
    <w:rsid w:val="005B6012"/>
    <w:rsid w:val="005B62C8"/>
    <w:rsid w:val="005B7554"/>
    <w:rsid w:val="005C3E00"/>
    <w:rsid w:val="005C4BB4"/>
    <w:rsid w:val="005D3957"/>
    <w:rsid w:val="005D5D32"/>
    <w:rsid w:val="005D66D4"/>
    <w:rsid w:val="005D6D59"/>
    <w:rsid w:val="005D7BF2"/>
    <w:rsid w:val="005E2A7A"/>
    <w:rsid w:val="005E4109"/>
    <w:rsid w:val="005E4536"/>
    <w:rsid w:val="005E4D09"/>
    <w:rsid w:val="005E562D"/>
    <w:rsid w:val="005F1123"/>
    <w:rsid w:val="005F199B"/>
    <w:rsid w:val="005F1A79"/>
    <w:rsid w:val="005F59C5"/>
    <w:rsid w:val="005F76FE"/>
    <w:rsid w:val="00602603"/>
    <w:rsid w:val="00604989"/>
    <w:rsid w:val="0060655C"/>
    <w:rsid w:val="0061025A"/>
    <w:rsid w:val="006125FC"/>
    <w:rsid w:val="00612B4C"/>
    <w:rsid w:val="00615EC8"/>
    <w:rsid w:val="0061666B"/>
    <w:rsid w:val="006203DA"/>
    <w:rsid w:val="00620586"/>
    <w:rsid w:val="0062118B"/>
    <w:rsid w:val="0062605B"/>
    <w:rsid w:val="006279BE"/>
    <w:rsid w:val="0063599C"/>
    <w:rsid w:val="00635EB1"/>
    <w:rsid w:val="00643F23"/>
    <w:rsid w:val="006553D6"/>
    <w:rsid w:val="0065642E"/>
    <w:rsid w:val="00656545"/>
    <w:rsid w:val="00660585"/>
    <w:rsid w:val="00661C67"/>
    <w:rsid w:val="00661F9C"/>
    <w:rsid w:val="00663574"/>
    <w:rsid w:val="00663EA3"/>
    <w:rsid w:val="0066544C"/>
    <w:rsid w:val="00667AAA"/>
    <w:rsid w:val="006704EF"/>
    <w:rsid w:val="00670D33"/>
    <w:rsid w:val="00673A32"/>
    <w:rsid w:val="006747A5"/>
    <w:rsid w:val="00675850"/>
    <w:rsid w:val="00675B6C"/>
    <w:rsid w:val="0068093C"/>
    <w:rsid w:val="00681753"/>
    <w:rsid w:val="00683133"/>
    <w:rsid w:val="00683E4E"/>
    <w:rsid w:val="0068417C"/>
    <w:rsid w:val="00685054"/>
    <w:rsid w:val="00687D6E"/>
    <w:rsid w:val="00691041"/>
    <w:rsid w:val="006917E7"/>
    <w:rsid w:val="00691CA4"/>
    <w:rsid w:val="00692847"/>
    <w:rsid w:val="00694A77"/>
    <w:rsid w:val="00694BB3"/>
    <w:rsid w:val="00695E42"/>
    <w:rsid w:val="006969A6"/>
    <w:rsid w:val="006A2344"/>
    <w:rsid w:val="006A4E31"/>
    <w:rsid w:val="006B2BC6"/>
    <w:rsid w:val="006B388D"/>
    <w:rsid w:val="006B4DEA"/>
    <w:rsid w:val="006B6F73"/>
    <w:rsid w:val="006B741A"/>
    <w:rsid w:val="006C0B1A"/>
    <w:rsid w:val="006C533A"/>
    <w:rsid w:val="006C5E9A"/>
    <w:rsid w:val="006C5F80"/>
    <w:rsid w:val="006C78D2"/>
    <w:rsid w:val="006C7951"/>
    <w:rsid w:val="006D1670"/>
    <w:rsid w:val="006D4874"/>
    <w:rsid w:val="006E0F11"/>
    <w:rsid w:val="006E296C"/>
    <w:rsid w:val="006E613B"/>
    <w:rsid w:val="006E63D3"/>
    <w:rsid w:val="006F0FD8"/>
    <w:rsid w:val="006F1FD5"/>
    <w:rsid w:val="006F2C02"/>
    <w:rsid w:val="006F30EE"/>
    <w:rsid w:val="006F62B3"/>
    <w:rsid w:val="006F6886"/>
    <w:rsid w:val="006F71A3"/>
    <w:rsid w:val="00705E58"/>
    <w:rsid w:val="007158F3"/>
    <w:rsid w:val="00717C32"/>
    <w:rsid w:val="00721105"/>
    <w:rsid w:val="0072310E"/>
    <w:rsid w:val="007244DB"/>
    <w:rsid w:val="007268EC"/>
    <w:rsid w:val="00726CCD"/>
    <w:rsid w:val="0073034E"/>
    <w:rsid w:val="007333E2"/>
    <w:rsid w:val="007342FF"/>
    <w:rsid w:val="00736BEA"/>
    <w:rsid w:val="00741244"/>
    <w:rsid w:val="007432E7"/>
    <w:rsid w:val="00745BAB"/>
    <w:rsid w:val="00751816"/>
    <w:rsid w:val="00751948"/>
    <w:rsid w:val="0075421F"/>
    <w:rsid w:val="007552D2"/>
    <w:rsid w:val="00756000"/>
    <w:rsid w:val="00756836"/>
    <w:rsid w:val="00757573"/>
    <w:rsid w:val="00760AF3"/>
    <w:rsid w:val="00762FAC"/>
    <w:rsid w:val="00764F7C"/>
    <w:rsid w:val="00766487"/>
    <w:rsid w:val="00767427"/>
    <w:rsid w:val="00772607"/>
    <w:rsid w:val="00774352"/>
    <w:rsid w:val="00775C3B"/>
    <w:rsid w:val="00776395"/>
    <w:rsid w:val="00776EF0"/>
    <w:rsid w:val="007773A4"/>
    <w:rsid w:val="00777464"/>
    <w:rsid w:val="007811D7"/>
    <w:rsid w:val="007834FA"/>
    <w:rsid w:val="00783CCB"/>
    <w:rsid w:val="0078406F"/>
    <w:rsid w:val="00785EF4"/>
    <w:rsid w:val="00787521"/>
    <w:rsid w:val="00790BCA"/>
    <w:rsid w:val="007935D3"/>
    <w:rsid w:val="0079365C"/>
    <w:rsid w:val="00794A78"/>
    <w:rsid w:val="007A0302"/>
    <w:rsid w:val="007A099B"/>
    <w:rsid w:val="007A0A8D"/>
    <w:rsid w:val="007A19BE"/>
    <w:rsid w:val="007A3EC8"/>
    <w:rsid w:val="007A4237"/>
    <w:rsid w:val="007A429A"/>
    <w:rsid w:val="007A5A5F"/>
    <w:rsid w:val="007B14BF"/>
    <w:rsid w:val="007B5DA8"/>
    <w:rsid w:val="007B79BD"/>
    <w:rsid w:val="007C1956"/>
    <w:rsid w:val="007C296C"/>
    <w:rsid w:val="007C2BD3"/>
    <w:rsid w:val="007C3C5E"/>
    <w:rsid w:val="007C4C52"/>
    <w:rsid w:val="007C5571"/>
    <w:rsid w:val="007C5939"/>
    <w:rsid w:val="007D0810"/>
    <w:rsid w:val="007D4205"/>
    <w:rsid w:val="007D741B"/>
    <w:rsid w:val="007E0C12"/>
    <w:rsid w:val="007E1ABA"/>
    <w:rsid w:val="007E1EDD"/>
    <w:rsid w:val="007E20B1"/>
    <w:rsid w:val="007E42EE"/>
    <w:rsid w:val="007E596D"/>
    <w:rsid w:val="007E61BE"/>
    <w:rsid w:val="007F4857"/>
    <w:rsid w:val="00801EE3"/>
    <w:rsid w:val="00805676"/>
    <w:rsid w:val="008061C6"/>
    <w:rsid w:val="00806976"/>
    <w:rsid w:val="00810528"/>
    <w:rsid w:val="00811D63"/>
    <w:rsid w:val="00813686"/>
    <w:rsid w:val="00816121"/>
    <w:rsid w:val="00821102"/>
    <w:rsid w:val="00821AC3"/>
    <w:rsid w:val="0082339C"/>
    <w:rsid w:val="0082388E"/>
    <w:rsid w:val="0082590D"/>
    <w:rsid w:val="008259AC"/>
    <w:rsid w:val="008272AF"/>
    <w:rsid w:val="00832EA6"/>
    <w:rsid w:val="00835D2B"/>
    <w:rsid w:val="00835FC6"/>
    <w:rsid w:val="00836546"/>
    <w:rsid w:val="00837B30"/>
    <w:rsid w:val="00837BDF"/>
    <w:rsid w:val="00837CD1"/>
    <w:rsid w:val="00840911"/>
    <w:rsid w:val="00842A51"/>
    <w:rsid w:val="00843349"/>
    <w:rsid w:val="00843442"/>
    <w:rsid w:val="0084407D"/>
    <w:rsid w:val="00844451"/>
    <w:rsid w:val="008458FF"/>
    <w:rsid w:val="008462E1"/>
    <w:rsid w:val="008472C3"/>
    <w:rsid w:val="00851BEE"/>
    <w:rsid w:val="00853C7C"/>
    <w:rsid w:val="008561CA"/>
    <w:rsid w:val="00857449"/>
    <w:rsid w:val="00863B97"/>
    <w:rsid w:val="0086462A"/>
    <w:rsid w:val="008665A0"/>
    <w:rsid w:val="00867118"/>
    <w:rsid w:val="00871B8E"/>
    <w:rsid w:val="00872D2E"/>
    <w:rsid w:val="0087421F"/>
    <w:rsid w:val="0087677A"/>
    <w:rsid w:val="00877663"/>
    <w:rsid w:val="0088124D"/>
    <w:rsid w:val="00882B9B"/>
    <w:rsid w:val="0088534C"/>
    <w:rsid w:val="00887A0C"/>
    <w:rsid w:val="00887FB4"/>
    <w:rsid w:val="00892B09"/>
    <w:rsid w:val="00893A80"/>
    <w:rsid w:val="008964A4"/>
    <w:rsid w:val="00896F28"/>
    <w:rsid w:val="00897483"/>
    <w:rsid w:val="008A1E23"/>
    <w:rsid w:val="008A29D8"/>
    <w:rsid w:val="008A4448"/>
    <w:rsid w:val="008A774E"/>
    <w:rsid w:val="008B0D34"/>
    <w:rsid w:val="008B23F7"/>
    <w:rsid w:val="008B531D"/>
    <w:rsid w:val="008B5A55"/>
    <w:rsid w:val="008C13A3"/>
    <w:rsid w:val="008C20BE"/>
    <w:rsid w:val="008C25FC"/>
    <w:rsid w:val="008C3C95"/>
    <w:rsid w:val="008C5BA4"/>
    <w:rsid w:val="008C6630"/>
    <w:rsid w:val="008D7A49"/>
    <w:rsid w:val="008E432F"/>
    <w:rsid w:val="008E4E84"/>
    <w:rsid w:val="008E7DEE"/>
    <w:rsid w:val="008F3341"/>
    <w:rsid w:val="008F5908"/>
    <w:rsid w:val="008F6B44"/>
    <w:rsid w:val="008F6FB9"/>
    <w:rsid w:val="008F7807"/>
    <w:rsid w:val="008F7A33"/>
    <w:rsid w:val="00900841"/>
    <w:rsid w:val="009023B2"/>
    <w:rsid w:val="00903727"/>
    <w:rsid w:val="00904069"/>
    <w:rsid w:val="00904A72"/>
    <w:rsid w:val="00905E6A"/>
    <w:rsid w:val="00907DB6"/>
    <w:rsid w:val="00912754"/>
    <w:rsid w:val="0091461A"/>
    <w:rsid w:val="00914E37"/>
    <w:rsid w:val="009155A1"/>
    <w:rsid w:val="00921679"/>
    <w:rsid w:val="0092202F"/>
    <w:rsid w:val="00923189"/>
    <w:rsid w:val="0092458B"/>
    <w:rsid w:val="00927EBB"/>
    <w:rsid w:val="00930EF9"/>
    <w:rsid w:val="00931952"/>
    <w:rsid w:val="00937BFB"/>
    <w:rsid w:val="0094164C"/>
    <w:rsid w:val="0094418F"/>
    <w:rsid w:val="0094462A"/>
    <w:rsid w:val="00946F0A"/>
    <w:rsid w:val="0094751B"/>
    <w:rsid w:val="0095004F"/>
    <w:rsid w:val="00951224"/>
    <w:rsid w:val="00955377"/>
    <w:rsid w:val="00957416"/>
    <w:rsid w:val="0096344E"/>
    <w:rsid w:val="00964FA8"/>
    <w:rsid w:val="00965E0A"/>
    <w:rsid w:val="00967482"/>
    <w:rsid w:val="00967BBE"/>
    <w:rsid w:val="0097158B"/>
    <w:rsid w:val="00971915"/>
    <w:rsid w:val="00972E05"/>
    <w:rsid w:val="00974E5A"/>
    <w:rsid w:val="009750E4"/>
    <w:rsid w:val="00975359"/>
    <w:rsid w:val="00976EB6"/>
    <w:rsid w:val="00977F9C"/>
    <w:rsid w:val="00980281"/>
    <w:rsid w:val="009815C8"/>
    <w:rsid w:val="0098236F"/>
    <w:rsid w:val="009827BC"/>
    <w:rsid w:val="00983203"/>
    <w:rsid w:val="00986D97"/>
    <w:rsid w:val="009911A5"/>
    <w:rsid w:val="00991FBC"/>
    <w:rsid w:val="009926C9"/>
    <w:rsid w:val="00995ABA"/>
    <w:rsid w:val="009A02DC"/>
    <w:rsid w:val="009A09C3"/>
    <w:rsid w:val="009A0B2B"/>
    <w:rsid w:val="009A3BEB"/>
    <w:rsid w:val="009A5499"/>
    <w:rsid w:val="009A5A30"/>
    <w:rsid w:val="009A7D37"/>
    <w:rsid w:val="009B181C"/>
    <w:rsid w:val="009B2854"/>
    <w:rsid w:val="009B6131"/>
    <w:rsid w:val="009B623C"/>
    <w:rsid w:val="009C53B1"/>
    <w:rsid w:val="009C59F2"/>
    <w:rsid w:val="009D2833"/>
    <w:rsid w:val="009D5B7B"/>
    <w:rsid w:val="009D69C1"/>
    <w:rsid w:val="009E30C5"/>
    <w:rsid w:val="009E3BEB"/>
    <w:rsid w:val="009E415E"/>
    <w:rsid w:val="009E6588"/>
    <w:rsid w:val="009E66A1"/>
    <w:rsid w:val="009E772C"/>
    <w:rsid w:val="009E7A38"/>
    <w:rsid w:val="009F2503"/>
    <w:rsid w:val="009F34A0"/>
    <w:rsid w:val="009F46FF"/>
    <w:rsid w:val="009F53B8"/>
    <w:rsid w:val="009F5EAC"/>
    <w:rsid w:val="009F6F00"/>
    <w:rsid w:val="009F77BD"/>
    <w:rsid w:val="009F7D3D"/>
    <w:rsid w:val="00A01E87"/>
    <w:rsid w:val="00A03C2F"/>
    <w:rsid w:val="00A0428A"/>
    <w:rsid w:val="00A071C8"/>
    <w:rsid w:val="00A11EB9"/>
    <w:rsid w:val="00A11F7F"/>
    <w:rsid w:val="00A12F53"/>
    <w:rsid w:val="00A134B0"/>
    <w:rsid w:val="00A1696E"/>
    <w:rsid w:val="00A171BE"/>
    <w:rsid w:val="00A209CE"/>
    <w:rsid w:val="00A21590"/>
    <w:rsid w:val="00A21CED"/>
    <w:rsid w:val="00A22C8F"/>
    <w:rsid w:val="00A24CB4"/>
    <w:rsid w:val="00A254FF"/>
    <w:rsid w:val="00A26E6D"/>
    <w:rsid w:val="00A2754B"/>
    <w:rsid w:val="00A27916"/>
    <w:rsid w:val="00A329C8"/>
    <w:rsid w:val="00A4014A"/>
    <w:rsid w:val="00A41B0E"/>
    <w:rsid w:val="00A41F6C"/>
    <w:rsid w:val="00A42F18"/>
    <w:rsid w:val="00A434EB"/>
    <w:rsid w:val="00A43C0D"/>
    <w:rsid w:val="00A444EA"/>
    <w:rsid w:val="00A46822"/>
    <w:rsid w:val="00A51D0A"/>
    <w:rsid w:val="00A53361"/>
    <w:rsid w:val="00A53435"/>
    <w:rsid w:val="00A54D61"/>
    <w:rsid w:val="00A636C2"/>
    <w:rsid w:val="00A64896"/>
    <w:rsid w:val="00A71318"/>
    <w:rsid w:val="00A72798"/>
    <w:rsid w:val="00A74C59"/>
    <w:rsid w:val="00A81B27"/>
    <w:rsid w:val="00A847C0"/>
    <w:rsid w:val="00A85766"/>
    <w:rsid w:val="00A85A01"/>
    <w:rsid w:val="00A87CB5"/>
    <w:rsid w:val="00A93E11"/>
    <w:rsid w:val="00A974EB"/>
    <w:rsid w:val="00A9752B"/>
    <w:rsid w:val="00AA0094"/>
    <w:rsid w:val="00AA12DD"/>
    <w:rsid w:val="00AA21C8"/>
    <w:rsid w:val="00AA2BA1"/>
    <w:rsid w:val="00AA4A09"/>
    <w:rsid w:val="00AA4C06"/>
    <w:rsid w:val="00AA68ED"/>
    <w:rsid w:val="00AB0736"/>
    <w:rsid w:val="00AB0C5D"/>
    <w:rsid w:val="00AB1228"/>
    <w:rsid w:val="00AB3E10"/>
    <w:rsid w:val="00AB4D62"/>
    <w:rsid w:val="00AB6528"/>
    <w:rsid w:val="00AC0FB4"/>
    <w:rsid w:val="00AC2C92"/>
    <w:rsid w:val="00AC310A"/>
    <w:rsid w:val="00AC33C4"/>
    <w:rsid w:val="00AC3AC9"/>
    <w:rsid w:val="00AC51F0"/>
    <w:rsid w:val="00AC6B50"/>
    <w:rsid w:val="00AC7092"/>
    <w:rsid w:val="00AD1922"/>
    <w:rsid w:val="00AD1F5F"/>
    <w:rsid w:val="00AD3B08"/>
    <w:rsid w:val="00AD4334"/>
    <w:rsid w:val="00AD6AB0"/>
    <w:rsid w:val="00AD7FC2"/>
    <w:rsid w:val="00AE11C5"/>
    <w:rsid w:val="00AE72AD"/>
    <w:rsid w:val="00AF06A3"/>
    <w:rsid w:val="00AF089A"/>
    <w:rsid w:val="00AF137E"/>
    <w:rsid w:val="00AF14B0"/>
    <w:rsid w:val="00AF194F"/>
    <w:rsid w:val="00AF4EB8"/>
    <w:rsid w:val="00AF728D"/>
    <w:rsid w:val="00B014A3"/>
    <w:rsid w:val="00B026F9"/>
    <w:rsid w:val="00B02D82"/>
    <w:rsid w:val="00B02E63"/>
    <w:rsid w:val="00B03FC0"/>
    <w:rsid w:val="00B04B5A"/>
    <w:rsid w:val="00B04F2B"/>
    <w:rsid w:val="00B0711F"/>
    <w:rsid w:val="00B111A9"/>
    <w:rsid w:val="00B1350C"/>
    <w:rsid w:val="00B13648"/>
    <w:rsid w:val="00B14851"/>
    <w:rsid w:val="00B17428"/>
    <w:rsid w:val="00B20669"/>
    <w:rsid w:val="00B21221"/>
    <w:rsid w:val="00B21645"/>
    <w:rsid w:val="00B21C22"/>
    <w:rsid w:val="00B2221B"/>
    <w:rsid w:val="00B247B5"/>
    <w:rsid w:val="00B257F0"/>
    <w:rsid w:val="00B26B46"/>
    <w:rsid w:val="00B3046A"/>
    <w:rsid w:val="00B313FF"/>
    <w:rsid w:val="00B31CC1"/>
    <w:rsid w:val="00B32E0F"/>
    <w:rsid w:val="00B34084"/>
    <w:rsid w:val="00B36264"/>
    <w:rsid w:val="00B37963"/>
    <w:rsid w:val="00B412A2"/>
    <w:rsid w:val="00B4383F"/>
    <w:rsid w:val="00B45EA0"/>
    <w:rsid w:val="00B47519"/>
    <w:rsid w:val="00B47E23"/>
    <w:rsid w:val="00B5047F"/>
    <w:rsid w:val="00B50D69"/>
    <w:rsid w:val="00B51D04"/>
    <w:rsid w:val="00B5242E"/>
    <w:rsid w:val="00B55260"/>
    <w:rsid w:val="00B60084"/>
    <w:rsid w:val="00B6024B"/>
    <w:rsid w:val="00B609AD"/>
    <w:rsid w:val="00B60E8E"/>
    <w:rsid w:val="00B61E66"/>
    <w:rsid w:val="00B7216F"/>
    <w:rsid w:val="00B75BDC"/>
    <w:rsid w:val="00B76B65"/>
    <w:rsid w:val="00B80842"/>
    <w:rsid w:val="00B82848"/>
    <w:rsid w:val="00B85554"/>
    <w:rsid w:val="00B91743"/>
    <w:rsid w:val="00B96613"/>
    <w:rsid w:val="00BA19E1"/>
    <w:rsid w:val="00BA2349"/>
    <w:rsid w:val="00BA2B7C"/>
    <w:rsid w:val="00BA3E46"/>
    <w:rsid w:val="00BA3F88"/>
    <w:rsid w:val="00BA567D"/>
    <w:rsid w:val="00BA75E5"/>
    <w:rsid w:val="00BB08B5"/>
    <w:rsid w:val="00BB0982"/>
    <w:rsid w:val="00BB0DDF"/>
    <w:rsid w:val="00BB17F8"/>
    <w:rsid w:val="00BB3809"/>
    <w:rsid w:val="00BB469E"/>
    <w:rsid w:val="00BB62F0"/>
    <w:rsid w:val="00BB62F4"/>
    <w:rsid w:val="00BB7B0B"/>
    <w:rsid w:val="00BC1253"/>
    <w:rsid w:val="00BC3722"/>
    <w:rsid w:val="00BC3756"/>
    <w:rsid w:val="00BD23C5"/>
    <w:rsid w:val="00BD2B78"/>
    <w:rsid w:val="00BD3CE8"/>
    <w:rsid w:val="00BD5520"/>
    <w:rsid w:val="00BD61BD"/>
    <w:rsid w:val="00BD7FC1"/>
    <w:rsid w:val="00BE297B"/>
    <w:rsid w:val="00BE5704"/>
    <w:rsid w:val="00BE58A6"/>
    <w:rsid w:val="00BE5D67"/>
    <w:rsid w:val="00BE6CD3"/>
    <w:rsid w:val="00BE6FD2"/>
    <w:rsid w:val="00BF1B10"/>
    <w:rsid w:val="00BF6D3F"/>
    <w:rsid w:val="00BF7488"/>
    <w:rsid w:val="00BF77D4"/>
    <w:rsid w:val="00C00FE5"/>
    <w:rsid w:val="00C02254"/>
    <w:rsid w:val="00C03CF0"/>
    <w:rsid w:val="00C05F28"/>
    <w:rsid w:val="00C07E5B"/>
    <w:rsid w:val="00C10F96"/>
    <w:rsid w:val="00C12363"/>
    <w:rsid w:val="00C1476C"/>
    <w:rsid w:val="00C14C91"/>
    <w:rsid w:val="00C15AA3"/>
    <w:rsid w:val="00C16F77"/>
    <w:rsid w:val="00C201E2"/>
    <w:rsid w:val="00C22897"/>
    <w:rsid w:val="00C2789E"/>
    <w:rsid w:val="00C36ACD"/>
    <w:rsid w:val="00C41CCF"/>
    <w:rsid w:val="00C42777"/>
    <w:rsid w:val="00C452D0"/>
    <w:rsid w:val="00C458A7"/>
    <w:rsid w:val="00C46CED"/>
    <w:rsid w:val="00C516D9"/>
    <w:rsid w:val="00C521EB"/>
    <w:rsid w:val="00C53FFC"/>
    <w:rsid w:val="00C55AF8"/>
    <w:rsid w:val="00C605ED"/>
    <w:rsid w:val="00C61036"/>
    <w:rsid w:val="00C6178B"/>
    <w:rsid w:val="00C71A63"/>
    <w:rsid w:val="00C72377"/>
    <w:rsid w:val="00C76464"/>
    <w:rsid w:val="00C764E3"/>
    <w:rsid w:val="00C83B88"/>
    <w:rsid w:val="00C901DE"/>
    <w:rsid w:val="00C90FC8"/>
    <w:rsid w:val="00C91035"/>
    <w:rsid w:val="00C921FE"/>
    <w:rsid w:val="00C92A00"/>
    <w:rsid w:val="00C94779"/>
    <w:rsid w:val="00C975BA"/>
    <w:rsid w:val="00CA08ED"/>
    <w:rsid w:val="00CA24CA"/>
    <w:rsid w:val="00CA33D1"/>
    <w:rsid w:val="00CA4EF7"/>
    <w:rsid w:val="00CA5FF5"/>
    <w:rsid w:val="00CA7332"/>
    <w:rsid w:val="00CA7894"/>
    <w:rsid w:val="00CA78C7"/>
    <w:rsid w:val="00CB3B90"/>
    <w:rsid w:val="00CB4637"/>
    <w:rsid w:val="00CB7B8A"/>
    <w:rsid w:val="00CC013C"/>
    <w:rsid w:val="00CC1125"/>
    <w:rsid w:val="00CC256F"/>
    <w:rsid w:val="00CC48B9"/>
    <w:rsid w:val="00CC60A7"/>
    <w:rsid w:val="00CC6EDE"/>
    <w:rsid w:val="00CC79D2"/>
    <w:rsid w:val="00CC7E11"/>
    <w:rsid w:val="00CD1232"/>
    <w:rsid w:val="00CD2475"/>
    <w:rsid w:val="00CD37A7"/>
    <w:rsid w:val="00CE1CC6"/>
    <w:rsid w:val="00CE36F2"/>
    <w:rsid w:val="00CE4E22"/>
    <w:rsid w:val="00CE4F14"/>
    <w:rsid w:val="00CE7B9B"/>
    <w:rsid w:val="00CF1749"/>
    <w:rsid w:val="00CF31D4"/>
    <w:rsid w:val="00CF34D6"/>
    <w:rsid w:val="00CF3BCC"/>
    <w:rsid w:val="00CF426B"/>
    <w:rsid w:val="00CF5ED4"/>
    <w:rsid w:val="00CF62F8"/>
    <w:rsid w:val="00D00990"/>
    <w:rsid w:val="00D00FDD"/>
    <w:rsid w:val="00D042AA"/>
    <w:rsid w:val="00D04366"/>
    <w:rsid w:val="00D05003"/>
    <w:rsid w:val="00D10F29"/>
    <w:rsid w:val="00D121DD"/>
    <w:rsid w:val="00D15F60"/>
    <w:rsid w:val="00D21C10"/>
    <w:rsid w:val="00D21C58"/>
    <w:rsid w:val="00D23DF0"/>
    <w:rsid w:val="00D327E4"/>
    <w:rsid w:val="00D329B2"/>
    <w:rsid w:val="00D333A7"/>
    <w:rsid w:val="00D36BCE"/>
    <w:rsid w:val="00D405A2"/>
    <w:rsid w:val="00D44908"/>
    <w:rsid w:val="00D470B6"/>
    <w:rsid w:val="00D5046E"/>
    <w:rsid w:val="00D517B7"/>
    <w:rsid w:val="00D53936"/>
    <w:rsid w:val="00D53B57"/>
    <w:rsid w:val="00D548F2"/>
    <w:rsid w:val="00D55A47"/>
    <w:rsid w:val="00D56296"/>
    <w:rsid w:val="00D56EA5"/>
    <w:rsid w:val="00D63378"/>
    <w:rsid w:val="00D63F8E"/>
    <w:rsid w:val="00D64504"/>
    <w:rsid w:val="00D65621"/>
    <w:rsid w:val="00D67529"/>
    <w:rsid w:val="00D72237"/>
    <w:rsid w:val="00D73144"/>
    <w:rsid w:val="00D7366D"/>
    <w:rsid w:val="00D743F0"/>
    <w:rsid w:val="00D74D52"/>
    <w:rsid w:val="00D75870"/>
    <w:rsid w:val="00D77120"/>
    <w:rsid w:val="00D7764C"/>
    <w:rsid w:val="00D84DFE"/>
    <w:rsid w:val="00D861EB"/>
    <w:rsid w:val="00D86618"/>
    <w:rsid w:val="00D86A01"/>
    <w:rsid w:val="00D90C0D"/>
    <w:rsid w:val="00D91815"/>
    <w:rsid w:val="00D95DAF"/>
    <w:rsid w:val="00DA107E"/>
    <w:rsid w:val="00DA762C"/>
    <w:rsid w:val="00DB2DED"/>
    <w:rsid w:val="00DB3407"/>
    <w:rsid w:val="00DB5793"/>
    <w:rsid w:val="00DB79F9"/>
    <w:rsid w:val="00DC0715"/>
    <w:rsid w:val="00DC215E"/>
    <w:rsid w:val="00DC4BA2"/>
    <w:rsid w:val="00DC6A46"/>
    <w:rsid w:val="00DC74A4"/>
    <w:rsid w:val="00DC77B3"/>
    <w:rsid w:val="00DD17A3"/>
    <w:rsid w:val="00DD1F08"/>
    <w:rsid w:val="00DD28F7"/>
    <w:rsid w:val="00DD3BC1"/>
    <w:rsid w:val="00DD4B96"/>
    <w:rsid w:val="00DD6A07"/>
    <w:rsid w:val="00DE4046"/>
    <w:rsid w:val="00DF0AD9"/>
    <w:rsid w:val="00DF756B"/>
    <w:rsid w:val="00E00C69"/>
    <w:rsid w:val="00E017E8"/>
    <w:rsid w:val="00E02516"/>
    <w:rsid w:val="00E0353E"/>
    <w:rsid w:val="00E0574C"/>
    <w:rsid w:val="00E0605C"/>
    <w:rsid w:val="00E0741D"/>
    <w:rsid w:val="00E10F71"/>
    <w:rsid w:val="00E20D8F"/>
    <w:rsid w:val="00E23FEA"/>
    <w:rsid w:val="00E24BA5"/>
    <w:rsid w:val="00E25719"/>
    <w:rsid w:val="00E26886"/>
    <w:rsid w:val="00E269F1"/>
    <w:rsid w:val="00E32094"/>
    <w:rsid w:val="00E356A6"/>
    <w:rsid w:val="00E3681E"/>
    <w:rsid w:val="00E36E5C"/>
    <w:rsid w:val="00E410DC"/>
    <w:rsid w:val="00E412D1"/>
    <w:rsid w:val="00E42456"/>
    <w:rsid w:val="00E46944"/>
    <w:rsid w:val="00E474C2"/>
    <w:rsid w:val="00E50399"/>
    <w:rsid w:val="00E522A7"/>
    <w:rsid w:val="00E52881"/>
    <w:rsid w:val="00E56516"/>
    <w:rsid w:val="00E61618"/>
    <w:rsid w:val="00E631A7"/>
    <w:rsid w:val="00E65B1E"/>
    <w:rsid w:val="00E65CA9"/>
    <w:rsid w:val="00E66443"/>
    <w:rsid w:val="00E71C6F"/>
    <w:rsid w:val="00E7296A"/>
    <w:rsid w:val="00E732BA"/>
    <w:rsid w:val="00E732EA"/>
    <w:rsid w:val="00E74504"/>
    <w:rsid w:val="00E76F5D"/>
    <w:rsid w:val="00E772DF"/>
    <w:rsid w:val="00E774F1"/>
    <w:rsid w:val="00E80958"/>
    <w:rsid w:val="00E81F3B"/>
    <w:rsid w:val="00E82BDA"/>
    <w:rsid w:val="00E82CB9"/>
    <w:rsid w:val="00E8748F"/>
    <w:rsid w:val="00E879D4"/>
    <w:rsid w:val="00E90CC8"/>
    <w:rsid w:val="00E96D29"/>
    <w:rsid w:val="00E96D33"/>
    <w:rsid w:val="00E96E6E"/>
    <w:rsid w:val="00EA029A"/>
    <w:rsid w:val="00EA13CB"/>
    <w:rsid w:val="00EA2141"/>
    <w:rsid w:val="00EA452C"/>
    <w:rsid w:val="00EA6517"/>
    <w:rsid w:val="00EB01ED"/>
    <w:rsid w:val="00EB17EA"/>
    <w:rsid w:val="00EB1BCD"/>
    <w:rsid w:val="00EB5122"/>
    <w:rsid w:val="00EB5963"/>
    <w:rsid w:val="00EC1EF3"/>
    <w:rsid w:val="00EC3BFE"/>
    <w:rsid w:val="00EC467D"/>
    <w:rsid w:val="00EC5843"/>
    <w:rsid w:val="00EC58AB"/>
    <w:rsid w:val="00ED0CC4"/>
    <w:rsid w:val="00ED31B9"/>
    <w:rsid w:val="00ED48D2"/>
    <w:rsid w:val="00ED624A"/>
    <w:rsid w:val="00ED6C5A"/>
    <w:rsid w:val="00ED7C1A"/>
    <w:rsid w:val="00EE0EE5"/>
    <w:rsid w:val="00EE136F"/>
    <w:rsid w:val="00EE1709"/>
    <w:rsid w:val="00EE1C9A"/>
    <w:rsid w:val="00EE27C0"/>
    <w:rsid w:val="00EE30F7"/>
    <w:rsid w:val="00EE43B6"/>
    <w:rsid w:val="00EE504D"/>
    <w:rsid w:val="00EE5346"/>
    <w:rsid w:val="00EE5677"/>
    <w:rsid w:val="00EE7F9E"/>
    <w:rsid w:val="00EF240B"/>
    <w:rsid w:val="00EF6AC8"/>
    <w:rsid w:val="00F01130"/>
    <w:rsid w:val="00F01CBD"/>
    <w:rsid w:val="00F03361"/>
    <w:rsid w:val="00F03932"/>
    <w:rsid w:val="00F06706"/>
    <w:rsid w:val="00F07550"/>
    <w:rsid w:val="00F111CB"/>
    <w:rsid w:val="00F123B8"/>
    <w:rsid w:val="00F124F5"/>
    <w:rsid w:val="00F13118"/>
    <w:rsid w:val="00F15057"/>
    <w:rsid w:val="00F167B2"/>
    <w:rsid w:val="00F16B16"/>
    <w:rsid w:val="00F16D3D"/>
    <w:rsid w:val="00F17BC9"/>
    <w:rsid w:val="00F2125A"/>
    <w:rsid w:val="00F21A48"/>
    <w:rsid w:val="00F22165"/>
    <w:rsid w:val="00F2366F"/>
    <w:rsid w:val="00F26637"/>
    <w:rsid w:val="00F30A97"/>
    <w:rsid w:val="00F31373"/>
    <w:rsid w:val="00F33D33"/>
    <w:rsid w:val="00F341B6"/>
    <w:rsid w:val="00F34B3C"/>
    <w:rsid w:val="00F36CB7"/>
    <w:rsid w:val="00F40C34"/>
    <w:rsid w:val="00F40EC5"/>
    <w:rsid w:val="00F447C6"/>
    <w:rsid w:val="00F46911"/>
    <w:rsid w:val="00F474A8"/>
    <w:rsid w:val="00F5066B"/>
    <w:rsid w:val="00F506E3"/>
    <w:rsid w:val="00F50996"/>
    <w:rsid w:val="00F5270D"/>
    <w:rsid w:val="00F5540A"/>
    <w:rsid w:val="00F55F4F"/>
    <w:rsid w:val="00F56515"/>
    <w:rsid w:val="00F60E7C"/>
    <w:rsid w:val="00F6187F"/>
    <w:rsid w:val="00F64184"/>
    <w:rsid w:val="00F65341"/>
    <w:rsid w:val="00F72156"/>
    <w:rsid w:val="00F74142"/>
    <w:rsid w:val="00F741EA"/>
    <w:rsid w:val="00F75292"/>
    <w:rsid w:val="00F76DAC"/>
    <w:rsid w:val="00F81A67"/>
    <w:rsid w:val="00F81BC9"/>
    <w:rsid w:val="00F8620A"/>
    <w:rsid w:val="00F87933"/>
    <w:rsid w:val="00F92A6B"/>
    <w:rsid w:val="00F9339A"/>
    <w:rsid w:val="00F93FCD"/>
    <w:rsid w:val="00F9496B"/>
    <w:rsid w:val="00F96A20"/>
    <w:rsid w:val="00F96D38"/>
    <w:rsid w:val="00FA35E2"/>
    <w:rsid w:val="00FA45FC"/>
    <w:rsid w:val="00FA691B"/>
    <w:rsid w:val="00FA6F20"/>
    <w:rsid w:val="00FB31E3"/>
    <w:rsid w:val="00FB39C9"/>
    <w:rsid w:val="00FB4C88"/>
    <w:rsid w:val="00FB520A"/>
    <w:rsid w:val="00FB7373"/>
    <w:rsid w:val="00FC2224"/>
    <w:rsid w:val="00FC5652"/>
    <w:rsid w:val="00FD4180"/>
    <w:rsid w:val="00FD4A59"/>
    <w:rsid w:val="00FD505D"/>
    <w:rsid w:val="00FE06D0"/>
    <w:rsid w:val="00FE2578"/>
    <w:rsid w:val="00FE26B1"/>
    <w:rsid w:val="00FE2DFA"/>
    <w:rsid w:val="00FE49B6"/>
    <w:rsid w:val="00FE6B56"/>
    <w:rsid w:val="00FE7643"/>
    <w:rsid w:val="00FF18B0"/>
    <w:rsid w:val="00FF204D"/>
    <w:rsid w:val="00FF3892"/>
    <w:rsid w:val="00FF3B3A"/>
    <w:rsid w:val="00FF5568"/>
    <w:rsid w:val="00FF67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ED64F6-422E-41B3-9AD8-42EA297FD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06A"/>
  </w:style>
  <w:style w:type="paragraph" w:styleId="Ttulo1">
    <w:name w:val="heading 1"/>
    <w:basedOn w:val="Normal"/>
    <w:next w:val="Normal"/>
    <w:link w:val="Ttulo1Car"/>
    <w:uiPriority w:val="1"/>
    <w:qFormat/>
    <w:rsid w:val="00A974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041E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1"/>
    <w:unhideWhenUsed/>
    <w:qFormat/>
    <w:rsid w:val="00A974EB"/>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1"/>
    <w:unhideWhenUsed/>
    <w:qFormat/>
    <w:rsid w:val="00A974EB"/>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1"/>
    <w:unhideWhenUsed/>
    <w:qFormat/>
    <w:rsid w:val="00A974EB"/>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1"/>
    <w:unhideWhenUsed/>
    <w:qFormat/>
    <w:rsid w:val="00A974E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1"/>
    <w:unhideWhenUsed/>
    <w:qFormat/>
    <w:rsid w:val="00A974E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link w:val="Ttulo8Car"/>
    <w:uiPriority w:val="1"/>
    <w:qFormat/>
    <w:rsid w:val="00043A24"/>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043A24"/>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A706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21C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1CED"/>
    <w:rPr>
      <w:rFonts w:ascii="Tahoma" w:hAnsi="Tahoma" w:cs="Tahoma"/>
      <w:sz w:val="16"/>
      <w:szCs w:val="16"/>
    </w:rPr>
  </w:style>
  <w:style w:type="character" w:customStyle="1" w:styleId="Ttulo2Car">
    <w:name w:val="Título 2 Car"/>
    <w:basedOn w:val="Fuentedeprrafopredeter"/>
    <w:link w:val="Ttulo2"/>
    <w:uiPriority w:val="9"/>
    <w:rsid w:val="00041E7A"/>
    <w:rPr>
      <w:rFonts w:asciiTheme="majorHAnsi" w:eastAsiaTheme="majorEastAsia" w:hAnsiTheme="majorHAnsi" w:cstheme="majorBidi"/>
      <w:b/>
      <w:bCs/>
      <w:color w:val="4F81BD" w:themeColor="accent1"/>
      <w:sz w:val="26"/>
      <w:szCs w:val="26"/>
    </w:rPr>
  </w:style>
  <w:style w:type="paragraph" w:styleId="Sinespaciado">
    <w:name w:val="No Spacing"/>
    <w:link w:val="SinespaciadoCar"/>
    <w:uiPriority w:val="1"/>
    <w:qFormat/>
    <w:rsid w:val="00041E7A"/>
    <w:pPr>
      <w:spacing w:after="0" w:line="240" w:lineRule="auto"/>
    </w:pPr>
    <w:rPr>
      <w:rFonts w:ascii="Calibri" w:eastAsia="Calibri" w:hAnsi="Calibri" w:cs="Times New Roman"/>
    </w:rPr>
  </w:style>
  <w:style w:type="paragraph" w:styleId="Textoindependiente">
    <w:name w:val="Body Text"/>
    <w:basedOn w:val="Normal"/>
    <w:link w:val="TextoindependienteCar"/>
    <w:unhideWhenUsed/>
    <w:rsid w:val="00041E7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
    <w:name w:val="Texto independiente Car"/>
    <w:basedOn w:val="Fuentedeprrafopredeter"/>
    <w:link w:val="Textoindependiente"/>
    <w:rsid w:val="00041E7A"/>
    <w:rPr>
      <w:rFonts w:ascii="Times New Roman" w:eastAsia="Times New Roman" w:hAnsi="Times New Roman" w:cs="Times New Roman"/>
      <w:b/>
      <w:bCs/>
      <w:sz w:val="24"/>
      <w:szCs w:val="24"/>
      <w:lang w:eastAsia="es-ES"/>
    </w:rPr>
  </w:style>
  <w:style w:type="paragraph" w:styleId="Encabezado">
    <w:name w:val="header"/>
    <w:basedOn w:val="Normal"/>
    <w:link w:val="EncabezadoCar"/>
    <w:uiPriority w:val="99"/>
    <w:unhideWhenUsed/>
    <w:rsid w:val="00041E7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41E7A"/>
  </w:style>
  <w:style w:type="paragraph" w:styleId="Piedepgina">
    <w:name w:val="footer"/>
    <w:basedOn w:val="Normal"/>
    <w:link w:val="PiedepginaCar"/>
    <w:uiPriority w:val="99"/>
    <w:unhideWhenUsed/>
    <w:rsid w:val="00041E7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41E7A"/>
  </w:style>
  <w:style w:type="paragraph" w:styleId="Listaconvietas">
    <w:name w:val="List Bullet"/>
    <w:basedOn w:val="Normal"/>
    <w:uiPriority w:val="99"/>
    <w:unhideWhenUsed/>
    <w:rsid w:val="00041E7A"/>
    <w:pPr>
      <w:tabs>
        <w:tab w:val="num" w:pos="360"/>
      </w:tabs>
      <w:ind w:left="360" w:hanging="360"/>
      <w:contextualSpacing/>
    </w:pPr>
  </w:style>
  <w:style w:type="character" w:styleId="Hipervnculo">
    <w:name w:val="Hyperlink"/>
    <w:basedOn w:val="Fuentedeprrafopredeter"/>
    <w:uiPriority w:val="99"/>
    <w:unhideWhenUsed/>
    <w:rsid w:val="00041E7A"/>
    <w:rPr>
      <w:color w:val="0000FF"/>
      <w:u w:val="single"/>
    </w:rPr>
  </w:style>
  <w:style w:type="character" w:styleId="Hipervnculovisitado">
    <w:name w:val="FollowedHyperlink"/>
    <w:basedOn w:val="Fuentedeprrafopredeter"/>
    <w:uiPriority w:val="99"/>
    <w:semiHidden/>
    <w:unhideWhenUsed/>
    <w:rsid w:val="00041E7A"/>
    <w:rPr>
      <w:color w:val="800080"/>
      <w:u w:val="single"/>
    </w:rPr>
  </w:style>
  <w:style w:type="paragraph" w:customStyle="1" w:styleId="xl65">
    <w:name w:val="xl65"/>
    <w:basedOn w:val="Normal"/>
    <w:rsid w:val="00041E7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041E7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041E7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041E7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041E7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041E7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041E7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041E7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041E7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041E7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041E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041E7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041E7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041E7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041E7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041E7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041E7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041E7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041E7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041E7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041E7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041E7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041E7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041E7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041E7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041E7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041E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041E7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041E7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041E7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uiPriority w:val="34"/>
    <w:qFormat/>
    <w:rsid w:val="00041E7A"/>
    <w:pPr>
      <w:ind w:left="720"/>
      <w:contextualSpacing/>
    </w:pPr>
  </w:style>
  <w:style w:type="table" w:customStyle="1" w:styleId="Tablaconcuadrcula1">
    <w:name w:val="Tabla con cuadrícula1"/>
    <w:basedOn w:val="Tablanormal"/>
    <w:next w:val="Tablaconcuadrcula"/>
    <w:uiPriority w:val="59"/>
    <w:rsid w:val="00041E7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041E7A"/>
    <w:pPr>
      <w:spacing w:after="0" w:line="240" w:lineRule="auto"/>
    </w:pPr>
    <w:rPr>
      <w:rFonts w:eastAsiaTheme="minorEastAsia"/>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1"/>
    <w:rsid w:val="00A974EB"/>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1"/>
    <w:rsid w:val="00A974EB"/>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1"/>
    <w:rsid w:val="00A974EB"/>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1"/>
    <w:rsid w:val="00A974EB"/>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1"/>
    <w:rsid w:val="00A974EB"/>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1"/>
    <w:rsid w:val="00A974EB"/>
    <w:rPr>
      <w:rFonts w:asciiTheme="majorHAnsi" w:eastAsiaTheme="majorEastAsia" w:hAnsiTheme="majorHAnsi" w:cstheme="majorBidi"/>
      <w:i/>
      <w:iCs/>
      <w:color w:val="404040" w:themeColor="text1" w:themeTint="BF"/>
    </w:rPr>
  </w:style>
  <w:style w:type="paragraph" w:styleId="Puesto">
    <w:name w:val="Title"/>
    <w:basedOn w:val="Normal"/>
    <w:next w:val="Normal"/>
    <w:link w:val="PuestoCar"/>
    <w:uiPriority w:val="10"/>
    <w:qFormat/>
    <w:rsid w:val="00A974E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974EB"/>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A974E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A974EB"/>
    <w:rPr>
      <w:rFonts w:asciiTheme="majorHAnsi" w:eastAsiaTheme="majorEastAsia" w:hAnsiTheme="majorHAnsi" w:cstheme="majorBidi"/>
      <w:i/>
      <w:iCs/>
      <w:color w:val="4F81BD" w:themeColor="accent1"/>
      <w:spacing w:val="15"/>
      <w:sz w:val="24"/>
      <w:szCs w:val="24"/>
    </w:rPr>
  </w:style>
  <w:style w:type="paragraph" w:customStyle="1" w:styleId="Instruccionesenvocorreo">
    <w:name w:val="Instrucciones envío correo"/>
    <w:basedOn w:val="Normal"/>
    <w:rsid w:val="00A974EB"/>
  </w:style>
  <w:style w:type="numbering" w:customStyle="1" w:styleId="Sinlista1">
    <w:name w:val="Sin lista1"/>
    <w:next w:val="Sinlista"/>
    <w:uiPriority w:val="99"/>
    <w:semiHidden/>
    <w:unhideWhenUsed/>
    <w:rsid w:val="00A974EB"/>
  </w:style>
  <w:style w:type="character" w:styleId="nfasis">
    <w:name w:val="Emphasis"/>
    <w:basedOn w:val="Fuentedeprrafopredeter"/>
    <w:uiPriority w:val="20"/>
    <w:qFormat/>
    <w:rsid w:val="00A974EB"/>
    <w:rPr>
      <w:i/>
      <w:iCs/>
    </w:rPr>
  </w:style>
  <w:style w:type="paragraph" w:styleId="Textonotaalfinal">
    <w:name w:val="endnote text"/>
    <w:basedOn w:val="Normal"/>
    <w:link w:val="TextonotaalfinalCar"/>
    <w:uiPriority w:val="99"/>
    <w:semiHidden/>
    <w:unhideWhenUsed/>
    <w:rsid w:val="00A974E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974EB"/>
    <w:rPr>
      <w:sz w:val="20"/>
      <w:szCs w:val="20"/>
    </w:rPr>
  </w:style>
  <w:style w:type="character" w:styleId="Refdenotaalfinal">
    <w:name w:val="endnote reference"/>
    <w:basedOn w:val="Fuentedeprrafopredeter"/>
    <w:uiPriority w:val="99"/>
    <w:semiHidden/>
    <w:unhideWhenUsed/>
    <w:rsid w:val="00A974EB"/>
    <w:rPr>
      <w:vertAlign w:val="superscript"/>
    </w:rPr>
  </w:style>
  <w:style w:type="paragraph" w:styleId="NormalWeb">
    <w:name w:val="Normal (Web)"/>
    <w:basedOn w:val="Normal"/>
    <w:uiPriority w:val="99"/>
    <w:unhideWhenUsed/>
    <w:rsid w:val="00A974E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A974EB"/>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A974EB"/>
    <w:pPr>
      <w:widowControl w:val="0"/>
      <w:autoSpaceDE w:val="0"/>
      <w:autoSpaceDN w:val="0"/>
      <w:adjustRightInd w:val="0"/>
      <w:spacing w:after="0" w:line="240" w:lineRule="auto"/>
    </w:pPr>
    <w:rPr>
      <w:rFonts w:ascii="Candara" w:eastAsiaTheme="minorEastAsia" w:hAnsi="Candara"/>
      <w:sz w:val="24"/>
      <w:szCs w:val="24"/>
      <w:lang w:eastAsia="es-ES"/>
    </w:rPr>
  </w:style>
  <w:style w:type="paragraph" w:customStyle="1" w:styleId="Sandra">
    <w:name w:val="Sandra"/>
    <w:basedOn w:val="Ttulo1"/>
    <w:next w:val="Ttulo1"/>
    <w:link w:val="SandraCar"/>
    <w:qFormat/>
    <w:rsid w:val="00A974EB"/>
    <w:pPr>
      <w:spacing w:before="100" w:beforeAutospacing="1" w:after="100" w:afterAutospacing="1" w:line="360" w:lineRule="auto"/>
      <w:ind w:firstLine="709"/>
      <w:jc w:val="center"/>
    </w:pPr>
    <w:rPr>
      <w:rFonts w:ascii="Comic Sans MS" w:eastAsia="Times New Roman" w:hAnsi="Comic Sans MS" w:cs="Times New Roman"/>
      <w:color w:val="92D050"/>
      <w:sz w:val="24"/>
      <w:lang w:eastAsia="es-ES"/>
    </w:rPr>
  </w:style>
  <w:style w:type="character" w:customStyle="1" w:styleId="SandraCar">
    <w:name w:val="Sandra Car"/>
    <w:basedOn w:val="Fuentedeprrafopredeter"/>
    <w:link w:val="Sandra"/>
    <w:rsid w:val="00A974EB"/>
    <w:rPr>
      <w:rFonts w:ascii="Comic Sans MS" w:eastAsia="Times New Roman" w:hAnsi="Comic Sans MS" w:cs="Times New Roman"/>
      <w:b/>
      <w:bCs/>
      <w:color w:val="92D050"/>
      <w:sz w:val="24"/>
      <w:szCs w:val="28"/>
      <w:lang w:eastAsia="es-ES"/>
    </w:rPr>
  </w:style>
  <w:style w:type="numbering" w:customStyle="1" w:styleId="Sinlista2">
    <w:name w:val="Sin lista2"/>
    <w:next w:val="Sinlista"/>
    <w:uiPriority w:val="99"/>
    <w:semiHidden/>
    <w:unhideWhenUsed/>
    <w:rsid w:val="00A974EB"/>
  </w:style>
  <w:style w:type="character" w:customStyle="1" w:styleId="apple-converted-space">
    <w:name w:val="apple-converted-space"/>
    <w:basedOn w:val="Fuentedeprrafopredeter"/>
    <w:rsid w:val="00A974EB"/>
  </w:style>
  <w:style w:type="table" w:customStyle="1" w:styleId="Tablaconcuadrcula11">
    <w:name w:val="Tabla con cuadrícula11"/>
    <w:basedOn w:val="Tablanormal"/>
    <w:next w:val="Tablaconcuadrcula"/>
    <w:uiPriority w:val="39"/>
    <w:rsid w:val="00A974EB"/>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A974EB"/>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8A1E23"/>
    <w:rPr>
      <w:rFonts w:ascii="Tahoma" w:hAnsi="Tahoma" w:cs="Tahoma"/>
      <w:sz w:val="16"/>
      <w:szCs w:val="16"/>
    </w:rPr>
  </w:style>
  <w:style w:type="character" w:customStyle="1" w:styleId="SinespaciadoCar">
    <w:name w:val="Sin espaciado Car"/>
    <w:link w:val="Sinespaciado"/>
    <w:uiPriority w:val="1"/>
    <w:locked/>
    <w:rsid w:val="008A1E23"/>
    <w:rPr>
      <w:rFonts w:ascii="Calibri" w:eastAsia="Calibri" w:hAnsi="Calibri" w:cs="Times New Roman"/>
    </w:rPr>
  </w:style>
  <w:style w:type="character" w:customStyle="1" w:styleId="TextoindependienteCar1">
    <w:name w:val="Texto independiente Car1"/>
    <w:basedOn w:val="Fuentedeprrafopredeter"/>
    <w:semiHidden/>
    <w:rsid w:val="008A1E23"/>
  </w:style>
  <w:style w:type="character" w:customStyle="1" w:styleId="Ttulo8Car">
    <w:name w:val="Título 8 Car"/>
    <w:basedOn w:val="Fuentedeprrafopredeter"/>
    <w:link w:val="Ttulo8"/>
    <w:uiPriority w:val="1"/>
    <w:rsid w:val="00043A24"/>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043A24"/>
    <w:rPr>
      <w:rFonts w:ascii="Tw Cen MT" w:eastAsia="Tw Cen MT" w:hAnsi="Tw Cen MT"/>
      <w:sz w:val="30"/>
      <w:szCs w:val="30"/>
      <w:lang w:val="en-US"/>
    </w:rPr>
  </w:style>
  <w:style w:type="paragraph" w:customStyle="1" w:styleId="Style1">
    <w:name w:val="Style1"/>
    <w:basedOn w:val="Normal"/>
    <w:uiPriority w:val="99"/>
    <w:rsid w:val="00043A24"/>
    <w:pPr>
      <w:widowControl w:val="0"/>
      <w:autoSpaceDE w:val="0"/>
      <w:autoSpaceDN w:val="0"/>
      <w:adjustRightInd w:val="0"/>
      <w:spacing w:after="0" w:line="240" w:lineRule="auto"/>
    </w:pPr>
    <w:rPr>
      <w:rFonts w:ascii="Candara" w:eastAsiaTheme="minorEastAsia" w:hAnsi="Candara"/>
      <w:sz w:val="24"/>
      <w:szCs w:val="24"/>
      <w:lang w:eastAsia="es-ES"/>
    </w:rPr>
  </w:style>
  <w:style w:type="paragraph" w:customStyle="1" w:styleId="Style2">
    <w:name w:val="Style2"/>
    <w:basedOn w:val="Normal"/>
    <w:uiPriority w:val="99"/>
    <w:rsid w:val="00043A24"/>
    <w:pPr>
      <w:widowControl w:val="0"/>
      <w:autoSpaceDE w:val="0"/>
      <w:autoSpaceDN w:val="0"/>
      <w:adjustRightInd w:val="0"/>
      <w:spacing w:after="0" w:line="240" w:lineRule="auto"/>
    </w:pPr>
    <w:rPr>
      <w:rFonts w:ascii="Candara" w:eastAsiaTheme="minorEastAsia" w:hAnsi="Candara"/>
      <w:sz w:val="24"/>
      <w:szCs w:val="24"/>
      <w:lang w:eastAsia="es-ES"/>
    </w:rPr>
  </w:style>
  <w:style w:type="paragraph" w:customStyle="1" w:styleId="Style3">
    <w:name w:val="Style3"/>
    <w:basedOn w:val="Normal"/>
    <w:uiPriority w:val="99"/>
    <w:rsid w:val="00043A24"/>
    <w:pPr>
      <w:widowControl w:val="0"/>
      <w:autoSpaceDE w:val="0"/>
      <w:autoSpaceDN w:val="0"/>
      <w:adjustRightInd w:val="0"/>
      <w:spacing w:after="0" w:line="240" w:lineRule="auto"/>
    </w:pPr>
    <w:rPr>
      <w:rFonts w:ascii="Candara" w:eastAsiaTheme="minorEastAsia" w:hAnsi="Candara"/>
      <w:sz w:val="24"/>
      <w:szCs w:val="24"/>
      <w:lang w:eastAsia="es-ES"/>
    </w:rPr>
  </w:style>
  <w:style w:type="paragraph" w:customStyle="1" w:styleId="Style5">
    <w:name w:val="Style5"/>
    <w:basedOn w:val="Normal"/>
    <w:uiPriority w:val="99"/>
    <w:rsid w:val="00043A24"/>
    <w:pPr>
      <w:widowControl w:val="0"/>
      <w:autoSpaceDE w:val="0"/>
      <w:autoSpaceDN w:val="0"/>
      <w:adjustRightInd w:val="0"/>
      <w:spacing w:after="0" w:line="266" w:lineRule="exact"/>
      <w:jc w:val="center"/>
    </w:pPr>
    <w:rPr>
      <w:rFonts w:ascii="Candara" w:eastAsiaTheme="minorEastAsia" w:hAnsi="Candara"/>
      <w:sz w:val="24"/>
      <w:szCs w:val="24"/>
      <w:lang w:eastAsia="es-ES"/>
    </w:rPr>
  </w:style>
  <w:style w:type="paragraph" w:customStyle="1" w:styleId="Style6">
    <w:name w:val="Style6"/>
    <w:basedOn w:val="Normal"/>
    <w:uiPriority w:val="99"/>
    <w:rsid w:val="00043A24"/>
    <w:pPr>
      <w:widowControl w:val="0"/>
      <w:autoSpaceDE w:val="0"/>
      <w:autoSpaceDN w:val="0"/>
      <w:adjustRightInd w:val="0"/>
      <w:spacing w:after="0" w:line="240" w:lineRule="auto"/>
    </w:pPr>
    <w:rPr>
      <w:rFonts w:ascii="Candara" w:eastAsiaTheme="minorEastAsia" w:hAnsi="Candara"/>
      <w:sz w:val="24"/>
      <w:szCs w:val="24"/>
      <w:lang w:eastAsia="es-ES"/>
    </w:rPr>
  </w:style>
  <w:style w:type="paragraph" w:customStyle="1" w:styleId="Style7">
    <w:name w:val="Style7"/>
    <w:basedOn w:val="Normal"/>
    <w:uiPriority w:val="99"/>
    <w:rsid w:val="00043A24"/>
    <w:pPr>
      <w:widowControl w:val="0"/>
      <w:autoSpaceDE w:val="0"/>
      <w:autoSpaceDN w:val="0"/>
      <w:adjustRightInd w:val="0"/>
      <w:spacing w:after="0" w:line="269" w:lineRule="exact"/>
      <w:jc w:val="both"/>
    </w:pPr>
    <w:rPr>
      <w:rFonts w:ascii="Candara" w:eastAsiaTheme="minorEastAsia" w:hAnsi="Candara"/>
      <w:sz w:val="24"/>
      <w:szCs w:val="24"/>
      <w:lang w:eastAsia="es-ES"/>
    </w:rPr>
  </w:style>
  <w:style w:type="character" w:customStyle="1" w:styleId="FontStyle13">
    <w:name w:val="Font Style13"/>
    <w:basedOn w:val="Fuentedeprrafopredeter"/>
    <w:uiPriority w:val="99"/>
    <w:rsid w:val="00043A24"/>
    <w:rPr>
      <w:rFonts w:ascii="Angsana New" w:hAnsi="Angsana New" w:cs="Angsana New"/>
      <w:sz w:val="34"/>
      <w:szCs w:val="34"/>
    </w:rPr>
  </w:style>
  <w:style w:type="paragraph" w:customStyle="1" w:styleId="Style8">
    <w:name w:val="Style8"/>
    <w:basedOn w:val="Normal"/>
    <w:uiPriority w:val="99"/>
    <w:rsid w:val="00043A24"/>
    <w:pPr>
      <w:widowControl w:val="0"/>
      <w:autoSpaceDE w:val="0"/>
      <w:autoSpaceDN w:val="0"/>
      <w:adjustRightInd w:val="0"/>
      <w:spacing w:after="0" w:line="240" w:lineRule="exact"/>
    </w:pPr>
    <w:rPr>
      <w:rFonts w:ascii="Trebuchet MS" w:eastAsiaTheme="minorEastAsia" w:hAnsi="Trebuchet MS"/>
      <w:sz w:val="24"/>
      <w:szCs w:val="24"/>
      <w:lang w:eastAsia="es-ES"/>
    </w:rPr>
  </w:style>
  <w:style w:type="paragraph" w:customStyle="1" w:styleId="Style9">
    <w:name w:val="Style9"/>
    <w:basedOn w:val="Normal"/>
    <w:uiPriority w:val="99"/>
    <w:rsid w:val="00043A24"/>
    <w:pPr>
      <w:widowControl w:val="0"/>
      <w:autoSpaceDE w:val="0"/>
      <w:autoSpaceDN w:val="0"/>
      <w:adjustRightInd w:val="0"/>
      <w:spacing w:after="0" w:line="240" w:lineRule="auto"/>
    </w:pPr>
    <w:rPr>
      <w:rFonts w:ascii="Trebuchet MS" w:eastAsiaTheme="minorEastAsia" w:hAnsi="Trebuchet MS"/>
      <w:sz w:val="24"/>
      <w:szCs w:val="24"/>
      <w:lang w:eastAsia="es-ES"/>
    </w:rPr>
  </w:style>
  <w:style w:type="paragraph" w:customStyle="1" w:styleId="Style10">
    <w:name w:val="Style10"/>
    <w:basedOn w:val="Normal"/>
    <w:uiPriority w:val="99"/>
    <w:rsid w:val="00043A24"/>
    <w:pPr>
      <w:widowControl w:val="0"/>
      <w:autoSpaceDE w:val="0"/>
      <w:autoSpaceDN w:val="0"/>
      <w:adjustRightInd w:val="0"/>
      <w:spacing w:after="0" w:line="240" w:lineRule="auto"/>
    </w:pPr>
    <w:rPr>
      <w:rFonts w:ascii="Trebuchet MS" w:eastAsiaTheme="minorEastAsia" w:hAnsi="Trebuchet MS"/>
      <w:sz w:val="24"/>
      <w:szCs w:val="24"/>
      <w:lang w:eastAsia="es-ES"/>
    </w:rPr>
  </w:style>
  <w:style w:type="paragraph" w:customStyle="1" w:styleId="Style11">
    <w:name w:val="Style11"/>
    <w:basedOn w:val="Normal"/>
    <w:uiPriority w:val="99"/>
    <w:rsid w:val="00043A24"/>
    <w:pPr>
      <w:widowControl w:val="0"/>
      <w:autoSpaceDE w:val="0"/>
      <w:autoSpaceDN w:val="0"/>
      <w:adjustRightInd w:val="0"/>
      <w:spacing w:after="0" w:line="240" w:lineRule="auto"/>
    </w:pPr>
    <w:rPr>
      <w:rFonts w:ascii="Trebuchet MS" w:eastAsiaTheme="minorEastAsia" w:hAnsi="Trebuchet MS"/>
      <w:sz w:val="24"/>
      <w:szCs w:val="24"/>
      <w:lang w:eastAsia="es-ES"/>
    </w:rPr>
  </w:style>
  <w:style w:type="paragraph" w:customStyle="1" w:styleId="Style12">
    <w:name w:val="Style12"/>
    <w:basedOn w:val="Normal"/>
    <w:uiPriority w:val="99"/>
    <w:rsid w:val="00043A24"/>
    <w:pPr>
      <w:widowControl w:val="0"/>
      <w:autoSpaceDE w:val="0"/>
      <w:autoSpaceDN w:val="0"/>
      <w:adjustRightInd w:val="0"/>
      <w:spacing w:after="0" w:line="240" w:lineRule="auto"/>
    </w:pPr>
    <w:rPr>
      <w:rFonts w:ascii="Trebuchet MS" w:eastAsiaTheme="minorEastAsia" w:hAnsi="Trebuchet MS"/>
      <w:sz w:val="24"/>
      <w:szCs w:val="24"/>
      <w:lang w:eastAsia="es-ES"/>
    </w:rPr>
  </w:style>
  <w:style w:type="paragraph" w:customStyle="1" w:styleId="Style13">
    <w:name w:val="Style13"/>
    <w:basedOn w:val="Normal"/>
    <w:uiPriority w:val="99"/>
    <w:rsid w:val="00043A24"/>
    <w:pPr>
      <w:widowControl w:val="0"/>
      <w:autoSpaceDE w:val="0"/>
      <w:autoSpaceDN w:val="0"/>
      <w:adjustRightInd w:val="0"/>
      <w:spacing w:after="0" w:line="240" w:lineRule="auto"/>
    </w:pPr>
    <w:rPr>
      <w:rFonts w:ascii="Trebuchet MS" w:eastAsiaTheme="minorEastAsia" w:hAnsi="Trebuchet MS"/>
      <w:sz w:val="24"/>
      <w:szCs w:val="24"/>
      <w:lang w:eastAsia="es-ES"/>
    </w:rPr>
  </w:style>
  <w:style w:type="paragraph" w:customStyle="1" w:styleId="Style14">
    <w:name w:val="Style14"/>
    <w:basedOn w:val="Normal"/>
    <w:uiPriority w:val="99"/>
    <w:rsid w:val="00043A24"/>
    <w:pPr>
      <w:widowControl w:val="0"/>
      <w:autoSpaceDE w:val="0"/>
      <w:autoSpaceDN w:val="0"/>
      <w:adjustRightInd w:val="0"/>
      <w:spacing w:after="0" w:line="240" w:lineRule="auto"/>
    </w:pPr>
    <w:rPr>
      <w:rFonts w:ascii="Trebuchet MS" w:eastAsiaTheme="minorEastAsia" w:hAnsi="Trebuchet MS"/>
      <w:sz w:val="24"/>
      <w:szCs w:val="24"/>
      <w:lang w:eastAsia="es-ES"/>
    </w:rPr>
  </w:style>
  <w:style w:type="character" w:customStyle="1" w:styleId="FontStyle16">
    <w:name w:val="Font Style16"/>
    <w:basedOn w:val="Fuentedeprrafopredeter"/>
    <w:uiPriority w:val="99"/>
    <w:rsid w:val="00043A24"/>
    <w:rPr>
      <w:rFonts w:ascii="Trebuchet MS" w:hAnsi="Trebuchet MS" w:cs="Trebuchet MS"/>
      <w:b/>
      <w:bCs/>
      <w:spacing w:val="-10"/>
      <w:sz w:val="22"/>
      <w:szCs w:val="22"/>
    </w:rPr>
  </w:style>
  <w:style w:type="character" w:customStyle="1" w:styleId="FontStyle17">
    <w:name w:val="Font Style17"/>
    <w:basedOn w:val="Fuentedeprrafopredeter"/>
    <w:uiPriority w:val="99"/>
    <w:rsid w:val="00043A24"/>
    <w:rPr>
      <w:rFonts w:ascii="SimSun" w:eastAsia="SimSun" w:cs="SimSun"/>
      <w:b/>
      <w:bCs/>
      <w:sz w:val="20"/>
      <w:szCs w:val="20"/>
    </w:rPr>
  </w:style>
  <w:style w:type="character" w:customStyle="1" w:styleId="FontStyle18">
    <w:name w:val="Font Style18"/>
    <w:basedOn w:val="Fuentedeprrafopredeter"/>
    <w:uiPriority w:val="99"/>
    <w:rsid w:val="00043A24"/>
    <w:rPr>
      <w:rFonts w:ascii="Trebuchet MS" w:hAnsi="Trebuchet MS" w:cs="Trebuchet MS"/>
      <w:sz w:val="14"/>
      <w:szCs w:val="14"/>
    </w:rPr>
  </w:style>
  <w:style w:type="character" w:customStyle="1" w:styleId="FontStyle19">
    <w:name w:val="Font Style19"/>
    <w:basedOn w:val="Fuentedeprrafopredeter"/>
    <w:uiPriority w:val="99"/>
    <w:rsid w:val="00043A24"/>
    <w:rPr>
      <w:rFonts w:ascii="Trebuchet MS" w:hAnsi="Trebuchet MS" w:cs="Trebuchet MS"/>
      <w:b/>
      <w:bCs/>
      <w:sz w:val="12"/>
      <w:szCs w:val="12"/>
    </w:rPr>
  </w:style>
  <w:style w:type="character" w:customStyle="1" w:styleId="FontStyle20">
    <w:name w:val="Font Style20"/>
    <w:basedOn w:val="Fuentedeprrafopredeter"/>
    <w:uiPriority w:val="99"/>
    <w:rsid w:val="00043A24"/>
    <w:rPr>
      <w:rFonts w:ascii="Trebuchet MS" w:hAnsi="Trebuchet MS" w:cs="Trebuchet MS"/>
      <w:sz w:val="14"/>
      <w:szCs w:val="14"/>
    </w:rPr>
  </w:style>
  <w:style w:type="character" w:customStyle="1" w:styleId="FontStyle21">
    <w:name w:val="Font Style21"/>
    <w:basedOn w:val="Fuentedeprrafopredeter"/>
    <w:uiPriority w:val="99"/>
    <w:rsid w:val="00043A24"/>
    <w:rPr>
      <w:rFonts w:ascii="Trebuchet MS" w:hAnsi="Trebuchet MS" w:cs="Trebuchet MS"/>
      <w:b/>
      <w:bCs/>
      <w:sz w:val="16"/>
      <w:szCs w:val="16"/>
    </w:rPr>
  </w:style>
  <w:style w:type="character" w:customStyle="1" w:styleId="FontStyle22">
    <w:name w:val="Font Style22"/>
    <w:basedOn w:val="Fuentedeprrafopredeter"/>
    <w:uiPriority w:val="99"/>
    <w:rsid w:val="00043A24"/>
    <w:rPr>
      <w:rFonts w:ascii="Trebuchet MS" w:hAnsi="Trebuchet MS" w:cs="Trebuchet MS"/>
      <w:b/>
      <w:bCs/>
      <w:sz w:val="14"/>
      <w:szCs w:val="14"/>
    </w:rPr>
  </w:style>
  <w:style w:type="character" w:customStyle="1" w:styleId="FontStyle23">
    <w:name w:val="Font Style23"/>
    <w:basedOn w:val="Fuentedeprrafopredeter"/>
    <w:uiPriority w:val="99"/>
    <w:rsid w:val="00043A24"/>
    <w:rPr>
      <w:rFonts w:ascii="Trebuchet MS" w:hAnsi="Trebuchet MS" w:cs="Trebuchet MS"/>
      <w:b/>
      <w:bCs/>
      <w:sz w:val="10"/>
      <w:szCs w:val="10"/>
    </w:rPr>
  </w:style>
  <w:style w:type="character" w:customStyle="1" w:styleId="FontStyle24">
    <w:name w:val="Font Style24"/>
    <w:basedOn w:val="Fuentedeprrafopredeter"/>
    <w:uiPriority w:val="99"/>
    <w:rsid w:val="00043A24"/>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043A24"/>
    <w:rPr>
      <w:rFonts w:ascii="Arial Black" w:hAnsi="Arial Black" w:cs="Arial Black"/>
      <w:i/>
      <w:iCs/>
      <w:spacing w:val="20"/>
      <w:sz w:val="14"/>
      <w:szCs w:val="14"/>
    </w:rPr>
  </w:style>
  <w:style w:type="character" w:customStyle="1" w:styleId="FontStyle27">
    <w:name w:val="Font Style27"/>
    <w:basedOn w:val="Fuentedeprrafopredeter"/>
    <w:uiPriority w:val="99"/>
    <w:rsid w:val="00043A24"/>
    <w:rPr>
      <w:rFonts w:ascii="Trebuchet MS" w:hAnsi="Trebuchet MS" w:cs="Trebuchet MS"/>
      <w:sz w:val="14"/>
      <w:szCs w:val="14"/>
    </w:rPr>
  </w:style>
  <w:style w:type="character" w:customStyle="1" w:styleId="FontStyle28">
    <w:name w:val="Font Style28"/>
    <w:basedOn w:val="Fuentedeprrafopredeter"/>
    <w:uiPriority w:val="99"/>
    <w:rsid w:val="00043A24"/>
    <w:rPr>
      <w:rFonts w:ascii="Trebuchet MS" w:hAnsi="Trebuchet MS" w:cs="Trebuchet MS"/>
      <w:b/>
      <w:bCs/>
      <w:spacing w:val="-10"/>
      <w:sz w:val="14"/>
      <w:szCs w:val="14"/>
    </w:rPr>
  </w:style>
  <w:style w:type="paragraph" w:customStyle="1" w:styleId="xgmail-msolistparagraph">
    <w:name w:val="x_gmail-msolistparagraph"/>
    <w:basedOn w:val="Normal"/>
    <w:rsid w:val="00043A2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043A24"/>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043A24"/>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043A24"/>
    <w:rPr>
      <w:b/>
      <w:bCs/>
    </w:rPr>
  </w:style>
  <w:style w:type="table" w:customStyle="1" w:styleId="Tablaconcuadrcula3">
    <w:name w:val="Tabla con cuadrícula3"/>
    <w:basedOn w:val="Tablanormal"/>
    <w:next w:val="Tablaconcuadrcula"/>
    <w:uiPriority w:val="59"/>
    <w:rsid w:val="00043A24"/>
    <w:pPr>
      <w:spacing w:after="0" w:line="240" w:lineRule="auto"/>
    </w:pPr>
    <w:rPr>
      <w:rFonts w:eastAsiaTheme="minorEastAsia"/>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043A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043A24"/>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043A24"/>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043A24"/>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043A24"/>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043A24"/>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043A24"/>
    <w:pPr>
      <w:spacing w:after="0" w:line="240" w:lineRule="auto"/>
    </w:pPr>
  </w:style>
  <w:style w:type="table" w:customStyle="1" w:styleId="Tablaconcuadrcula22">
    <w:name w:val="Tabla con cuadrícula22"/>
    <w:basedOn w:val="Tablanormal"/>
    <w:next w:val="Tablaconcuadrcula"/>
    <w:uiPriority w:val="59"/>
    <w:rsid w:val="00043A24"/>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043A24"/>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043A2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7F4857"/>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7F4857"/>
    <w:pPr>
      <w:spacing w:after="0" w:line="240" w:lineRule="auto"/>
    </w:pPr>
    <w:rPr>
      <w:rFonts w:eastAsiaTheme="minorEastAsia"/>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7F4857"/>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7F4857"/>
  </w:style>
  <w:style w:type="table" w:customStyle="1" w:styleId="Tablaconcuadrcula1111">
    <w:name w:val="Tabla con cuadrícula1111"/>
    <w:basedOn w:val="Tablanormal"/>
    <w:next w:val="Tablaconcuadrcula"/>
    <w:uiPriority w:val="39"/>
    <w:rsid w:val="007F4857"/>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7F4857"/>
    <w:rPr>
      <w:sz w:val="16"/>
      <w:szCs w:val="16"/>
    </w:rPr>
  </w:style>
  <w:style w:type="paragraph" w:styleId="Textocomentario">
    <w:name w:val="annotation text"/>
    <w:basedOn w:val="Normal"/>
    <w:link w:val="TextocomentarioCar"/>
    <w:uiPriority w:val="99"/>
    <w:semiHidden/>
    <w:unhideWhenUsed/>
    <w:rsid w:val="007F485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F4857"/>
    <w:rPr>
      <w:sz w:val="20"/>
      <w:szCs w:val="20"/>
    </w:rPr>
  </w:style>
  <w:style w:type="paragraph" w:styleId="Asuntodelcomentario">
    <w:name w:val="annotation subject"/>
    <w:basedOn w:val="Textocomentario"/>
    <w:next w:val="Textocomentario"/>
    <w:link w:val="AsuntodelcomentarioCar"/>
    <w:uiPriority w:val="99"/>
    <w:semiHidden/>
    <w:unhideWhenUsed/>
    <w:rsid w:val="007F4857"/>
    <w:rPr>
      <w:b/>
      <w:bCs/>
    </w:rPr>
  </w:style>
  <w:style w:type="character" w:customStyle="1" w:styleId="AsuntodelcomentarioCar">
    <w:name w:val="Asunto del comentario Car"/>
    <w:basedOn w:val="TextocomentarioCar"/>
    <w:link w:val="Asuntodelcomentario"/>
    <w:uiPriority w:val="99"/>
    <w:semiHidden/>
    <w:rsid w:val="007F4857"/>
    <w:rPr>
      <w:b/>
      <w:bCs/>
      <w:sz w:val="20"/>
      <w:szCs w:val="20"/>
    </w:rPr>
  </w:style>
  <w:style w:type="table" w:customStyle="1" w:styleId="Tablaconcuadrcula311">
    <w:name w:val="Tabla con cuadrícula311"/>
    <w:basedOn w:val="Tablanormal"/>
    <w:next w:val="Tablaconcuadrcula"/>
    <w:uiPriority w:val="59"/>
    <w:rsid w:val="007F4857"/>
    <w:pPr>
      <w:spacing w:after="0" w:line="240" w:lineRule="auto"/>
    </w:pPr>
    <w:rPr>
      <w:rFonts w:eastAsiaTheme="minorEastAsia"/>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7F4857"/>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7F4857"/>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867118"/>
    <w:pPr>
      <w:spacing w:after="120"/>
      <w:ind w:left="283"/>
    </w:pPr>
  </w:style>
  <w:style w:type="character" w:customStyle="1" w:styleId="SangradetextonormalCar">
    <w:name w:val="Sangría de texto normal Car"/>
    <w:basedOn w:val="Fuentedeprrafopredeter"/>
    <w:link w:val="Sangradetextonormal"/>
    <w:uiPriority w:val="99"/>
    <w:semiHidden/>
    <w:rsid w:val="00867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32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A3130-886E-4CAF-B851-5EDBF6CD9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1483</TotalTime>
  <Pages>12</Pages>
  <Words>4135</Words>
  <Characters>22748</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SECRETARIA2</dc:creator>
  <cp:lastModifiedBy>SECRETARIA</cp:lastModifiedBy>
  <cp:revision>318</cp:revision>
  <dcterms:created xsi:type="dcterms:W3CDTF">2019-07-19T15:08:00Z</dcterms:created>
  <dcterms:modified xsi:type="dcterms:W3CDTF">2020-09-17T15:46:00Z</dcterms:modified>
</cp:coreProperties>
</file>