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64B" w:rsidRDefault="0097564B" w:rsidP="0097564B">
      <w:pPr>
        <w:jc w:val="center"/>
        <w:rPr>
          <w:b/>
          <w:noProof/>
          <w:sz w:val="96"/>
          <w:szCs w:val="96"/>
          <w:lang w:eastAsia="es-SV"/>
        </w:rPr>
      </w:pPr>
      <w:r>
        <w:rPr>
          <w:b/>
          <w:noProof/>
          <w:sz w:val="96"/>
          <w:szCs w:val="96"/>
          <w:lang w:eastAsia="es-SV"/>
        </w:rPr>
        <w:t>DIARIO OFICIAL</w:t>
      </w:r>
    </w:p>
    <w:tbl>
      <w:tblPr>
        <w:tblStyle w:val="Tablaconcuadrcula"/>
        <w:tblW w:w="0" w:type="auto"/>
        <w:tblInd w:w="813" w:type="dxa"/>
        <w:tblLook w:val="04A0" w:firstRow="1" w:lastRow="0" w:firstColumn="1" w:lastColumn="0" w:noHBand="0" w:noVBand="1"/>
      </w:tblPr>
      <w:tblGrid>
        <w:gridCol w:w="1696"/>
        <w:gridCol w:w="5529"/>
        <w:gridCol w:w="1603"/>
      </w:tblGrid>
      <w:tr w:rsidR="0097564B" w:rsidTr="0097564B">
        <w:tc>
          <w:tcPr>
            <w:tcW w:w="1696" w:type="dxa"/>
            <w:tcBorders>
              <w:top w:val="single" w:sz="4" w:space="0" w:color="auto"/>
              <w:left w:val="single" w:sz="4" w:space="0" w:color="auto"/>
              <w:bottom w:val="single" w:sz="4" w:space="0" w:color="auto"/>
              <w:right w:val="single" w:sz="4" w:space="0" w:color="auto"/>
            </w:tcBorders>
            <w:hideMark/>
          </w:tcPr>
          <w:p w:rsidR="0097564B" w:rsidRDefault="0097564B" w:rsidP="0097564B">
            <w:pPr>
              <w:spacing w:line="240" w:lineRule="auto"/>
              <w:jc w:val="center"/>
              <w:rPr>
                <w:b/>
                <w:noProof/>
                <w:sz w:val="24"/>
                <w:szCs w:val="24"/>
                <w:lang w:eastAsia="es-SV"/>
              </w:rPr>
            </w:pPr>
            <w:r>
              <w:rPr>
                <w:b/>
                <w:noProof/>
                <w:sz w:val="24"/>
                <w:szCs w:val="24"/>
                <w:lang w:eastAsia="es-SV"/>
              </w:rPr>
              <w:t>TOMO N° 393</w:t>
            </w:r>
          </w:p>
        </w:tc>
        <w:tc>
          <w:tcPr>
            <w:tcW w:w="5529" w:type="dxa"/>
            <w:tcBorders>
              <w:top w:val="single" w:sz="4" w:space="0" w:color="auto"/>
              <w:left w:val="single" w:sz="4" w:space="0" w:color="auto"/>
              <w:bottom w:val="single" w:sz="4" w:space="0" w:color="auto"/>
              <w:right w:val="single" w:sz="4" w:space="0" w:color="auto"/>
            </w:tcBorders>
            <w:hideMark/>
          </w:tcPr>
          <w:p w:rsidR="0097564B" w:rsidRDefault="0097564B">
            <w:pPr>
              <w:spacing w:line="240" w:lineRule="auto"/>
              <w:jc w:val="center"/>
              <w:rPr>
                <w:b/>
                <w:noProof/>
                <w:sz w:val="24"/>
                <w:szCs w:val="24"/>
                <w:lang w:eastAsia="es-SV"/>
              </w:rPr>
            </w:pPr>
            <w:r>
              <w:rPr>
                <w:b/>
                <w:noProof/>
                <w:sz w:val="24"/>
                <w:szCs w:val="24"/>
                <w:lang w:eastAsia="es-SV"/>
              </w:rPr>
              <w:t>SAN SALVADOR, VIERNES 8 DE MARZO DE 2013</w:t>
            </w:r>
          </w:p>
        </w:tc>
        <w:tc>
          <w:tcPr>
            <w:tcW w:w="1603" w:type="dxa"/>
            <w:tcBorders>
              <w:top w:val="single" w:sz="4" w:space="0" w:color="auto"/>
              <w:left w:val="single" w:sz="4" w:space="0" w:color="auto"/>
              <w:bottom w:val="single" w:sz="4" w:space="0" w:color="auto"/>
              <w:right w:val="single" w:sz="4" w:space="0" w:color="auto"/>
            </w:tcBorders>
          </w:tcPr>
          <w:p w:rsidR="0097564B" w:rsidRDefault="0097564B">
            <w:pPr>
              <w:spacing w:line="240" w:lineRule="auto"/>
              <w:jc w:val="center"/>
              <w:rPr>
                <w:b/>
                <w:sz w:val="24"/>
                <w:szCs w:val="24"/>
              </w:rPr>
            </w:pPr>
            <w:r>
              <w:rPr>
                <w:b/>
                <w:noProof/>
                <w:sz w:val="24"/>
                <w:szCs w:val="24"/>
                <w:lang w:eastAsia="es-SV"/>
              </w:rPr>
              <w:t>NUMERO 47</w:t>
            </w:r>
          </w:p>
          <w:p w:rsidR="0097564B" w:rsidRDefault="0097564B">
            <w:pPr>
              <w:spacing w:line="240" w:lineRule="auto"/>
              <w:jc w:val="center"/>
              <w:rPr>
                <w:b/>
                <w:noProof/>
                <w:sz w:val="24"/>
                <w:szCs w:val="24"/>
                <w:lang w:eastAsia="es-SV"/>
              </w:rPr>
            </w:pPr>
          </w:p>
        </w:tc>
      </w:tr>
    </w:tbl>
    <w:p w:rsidR="0097564B" w:rsidRDefault="0097564B" w:rsidP="0097564B">
      <w:pPr>
        <w:jc w:val="center"/>
        <w:rPr>
          <w:b/>
          <w:noProof/>
          <w:sz w:val="24"/>
          <w:szCs w:val="24"/>
          <w:lang w:eastAsia="es-SV"/>
        </w:rPr>
      </w:pPr>
    </w:p>
    <w:p w:rsidR="0097564B" w:rsidRDefault="0097564B" w:rsidP="0097564B">
      <w:pPr>
        <w:rPr>
          <w:b/>
          <w:noProof/>
          <w:sz w:val="24"/>
          <w:szCs w:val="24"/>
          <w:lang w:eastAsia="es-SV"/>
        </w:rPr>
      </w:pPr>
      <w:r>
        <w:rPr>
          <w:b/>
          <w:noProof/>
          <w:sz w:val="24"/>
          <w:szCs w:val="24"/>
          <w:lang w:eastAsia="es-SV"/>
        </w:rPr>
        <w:t>DECRETO N° 3.</w:t>
      </w:r>
    </w:p>
    <w:p w:rsidR="0097564B" w:rsidRDefault="0097564B" w:rsidP="0097564B">
      <w:pPr>
        <w:rPr>
          <w:b/>
          <w:noProof/>
          <w:sz w:val="24"/>
          <w:szCs w:val="24"/>
          <w:lang w:eastAsia="es-SV"/>
        </w:rPr>
      </w:pPr>
      <w:r>
        <w:rPr>
          <w:b/>
          <w:noProof/>
          <w:sz w:val="24"/>
          <w:szCs w:val="24"/>
          <w:lang w:eastAsia="es-SV"/>
        </w:rPr>
        <w:t>EL  CONCEJO MUNICIPAL DE APASTEPEQUE, DEPARTAMENTO DE SAN VICENTE.</w:t>
      </w:r>
    </w:p>
    <w:p w:rsidR="0097564B" w:rsidRDefault="0097564B" w:rsidP="0097564B">
      <w:pPr>
        <w:spacing w:line="360" w:lineRule="auto"/>
        <w:jc w:val="both"/>
        <w:rPr>
          <w:b/>
          <w:noProof/>
          <w:sz w:val="24"/>
          <w:szCs w:val="24"/>
          <w:lang w:eastAsia="es-SV"/>
        </w:rPr>
      </w:pPr>
      <w:r>
        <w:rPr>
          <w:b/>
          <w:noProof/>
          <w:sz w:val="24"/>
          <w:szCs w:val="24"/>
          <w:lang w:eastAsia="es-SV"/>
        </w:rPr>
        <w:t xml:space="preserve">CONSIDERANDO: </w:t>
      </w:r>
    </w:p>
    <w:p w:rsidR="0097564B" w:rsidRDefault="0097564B" w:rsidP="004B6C8E">
      <w:pPr>
        <w:pStyle w:val="Prrafodelista"/>
        <w:numPr>
          <w:ilvl w:val="0"/>
          <w:numId w:val="1"/>
        </w:numPr>
        <w:spacing w:line="360" w:lineRule="auto"/>
        <w:jc w:val="both"/>
        <w:rPr>
          <w:noProof/>
          <w:sz w:val="24"/>
          <w:szCs w:val="24"/>
          <w:lang w:eastAsia="es-SV"/>
        </w:rPr>
      </w:pPr>
      <w:r>
        <w:rPr>
          <w:noProof/>
          <w:sz w:val="24"/>
          <w:szCs w:val="24"/>
          <w:lang w:eastAsia="es-SV"/>
        </w:rPr>
        <w:t>Que el articulo 14 de la Constitución de la Republica, determina que la autoridad podrá, mediante resolución o sentencia y previo el debido proceso, sancionar las contraenciones alas ordenanzas; y el articulo 203 determina como un principio esencial en la administración del gobierno, la Autonomia Municipal, en los asuntos que correspondan al municipio.</w:t>
      </w:r>
    </w:p>
    <w:p w:rsidR="0097564B" w:rsidRDefault="0097564B" w:rsidP="004B6C8E">
      <w:pPr>
        <w:pStyle w:val="Prrafodelista"/>
        <w:spacing w:line="360" w:lineRule="auto"/>
        <w:ind w:left="1260"/>
        <w:jc w:val="both"/>
        <w:rPr>
          <w:noProof/>
          <w:sz w:val="24"/>
          <w:szCs w:val="24"/>
          <w:lang w:eastAsia="es-SV"/>
        </w:rPr>
      </w:pPr>
    </w:p>
    <w:p w:rsidR="0097564B" w:rsidRPr="00136385" w:rsidRDefault="0097564B" w:rsidP="004B6C8E">
      <w:pPr>
        <w:pStyle w:val="Prrafodelista"/>
        <w:numPr>
          <w:ilvl w:val="0"/>
          <w:numId w:val="1"/>
        </w:numPr>
        <w:spacing w:line="360" w:lineRule="auto"/>
        <w:jc w:val="both"/>
        <w:rPr>
          <w:noProof/>
          <w:sz w:val="24"/>
          <w:szCs w:val="24"/>
          <w:lang w:eastAsia="es-SV"/>
        </w:rPr>
      </w:pPr>
      <w:r w:rsidRPr="00136385">
        <w:rPr>
          <w:noProof/>
          <w:sz w:val="24"/>
          <w:szCs w:val="24"/>
          <w:lang w:eastAsia="es-SV"/>
        </w:rPr>
        <w:t xml:space="preserve">Que es obligación de la municipalidad velar por el mantenimiento del orden, el bien común y la armonia convivencia municipal; y que el logro del bien común municipal requiere la proteción de bienes jurídicos reconocidos por la Constitucion </w:t>
      </w:r>
      <w:r w:rsidR="00136385" w:rsidRPr="00136385">
        <w:rPr>
          <w:noProof/>
          <w:sz w:val="24"/>
          <w:szCs w:val="24"/>
          <w:lang w:eastAsia="es-SV"/>
        </w:rPr>
        <w:t xml:space="preserve">en una forma especializada según las necesidades del municipio y sus habitantes, para poder integrarse asi a la construcción del bien común general. </w:t>
      </w:r>
      <w:r w:rsidRPr="00136385">
        <w:rPr>
          <w:noProof/>
          <w:sz w:val="24"/>
          <w:szCs w:val="24"/>
          <w:lang w:eastAsia="es-SV"/>
        </w:rPr>
        <w:t xml:space="preserve"> </w:t>
      </w:r>
    </w:p>
    <w:p w:rsidR="0097564B" w:rsidRDefault="0097564B" w:rsidP="004B6C8E">
      <w:pPr>
        <w:pStyle w:val="Prrafodelista"/>
        <w:spacing w:line="360" w:lineRule="auto"/>
        <w:ind w:left="1260"/>
        <w:jc w:val="both"/>
        <w:rPr>
          <w:noProof/>
          <w:sz w:val="24"/>
          <w:szCs w:val="24"/>
          <w:lang w:eastAsia="es-SV"/>
        </w:rPr>
      </w:pPr>
    </w:p>
    <w:p w:rsidR="0097564B" w:rsidRDefault="0097564B" w:rsidP="004B6C8E">
      <w:pPr>
        <w:pStyle w:val="Prrafodelista"/>
        <w:numPr>
          <w:ilvl w:val="0"/>
          <w:numId w:val="1"/>
        </w:numPr>
        <w:spacing w:line="360" w:lineRule="auto"/>
        <w:ind w:left="1260"/>
        <w:jc w:val="both"/>
        <w:rPr>
          <w:noProof/>
          <w:sz w:val="24"/>
          <w:szCs w:val="24"/>
          <w:lang w:eastAsia="es-SV"/>
        </w:rPr>
      </w:pPr>
      <w:r w:rsidRPr="00136385">
        <w:rPr>
          <w:noProof/>
          <w:sz w:val="24"/>
          <w:szCs w:val="24"/>
          <w:lang w:eastAsia="es-SV"/>
        </w:rPr>
        <w:t xml:space="preserve">Que </w:t>
      </w:r>
      <w:r w:rsidR="00136385" w:rsidRPr="00136385">
        <w:rPr>
          <w:noProof/>
          <w:sz w:val="24"/>
          <w:szCs w:val="24"/>
          <w:lang w:eastAsia="es-SV"/>
        </w:rPr>
        <w:t>el articulo 126 del Codigo</w:t>
      </w:r>
      <w:r w:rsidRPr="00136385">
        <w:rPr>
          <w:noProof/>
          <w:sz w:val="24"/>
          <w:szCs w:val="24"/>
          <w:lang w:eastAsia="es-SV"/>
        </w:rPr>
        <w:t xml:space="preserve"> Municipal e</w:t>
      </w:r>
      <w:r w:rsidR="00136385" w:rsidRPr="00136385">
        <w:rPr>
          <w:noProof/>
          <w:sz w:val="24"/>
          <w:szCs w:val="24"/>
          <w:lang w:eastAsia="es-SV"/>
        </w:rPr>
        <w:t xml:space="preserve">stablece que las sanciones que imponga la Administración Municipal </w:t>
      </w:r>
      <w:r w:rsidRPr="00136385">
        <w:rPr>
          <w:noProof/>
          <w:sz w:val="24"/>
          <w:szCs w:val="24"/>
          <w:lang w:eastAsia="es-SV"/>
        </w:rPr>
        <w:t>s</w:t>
      </w:r>
      <w:r w:rsidR="00136385" w:rsidRPr="00136385">
        <w:rPr>
          <w:noProof/>
          <w:sz w:val="24"/>
          <w:szCs w:val="24"/>
          <w:lang w:eastAsia="es-SV"/>
        </w:rPr>
        <w:t xml:space="preserve">e entenderán sin perjuicio de las demas responsabilidades a que hubiere lugar, conforme a la Ley. </w:t>
      </w:r>
    </w:p>
    <w:p w:rsidR="00136385" w:rsidRPr="00136385" w:rsidRDefault="00136385" w:rsidP="004B6C8E">
      <w:pPr>
        <w:pStyle w:val="Prrafodelista"/>
        <w:jc w:val="both"/>
        <w:rPr>
          <w:noProof/>
          <w:sz w:val="24"/>
          <w:szCs w:val="24"/>
          <w:lang w:eastAsia="es-SV"/>
        </w:rPr>
      </w:pPr>
    </w:p>
    <w:p w:rsidR="00136385" w:rsidRPr="00136385" w:rsidRDefault="00136385" w:rsidP="004B6C8E">
      <w:pPr>
        <w:pStyle w:val="Prrafodelista"/>
        <w:spacing w:line="360" w:lineRule="auto"/>
        <w:ind w:left="1260"/>
        <w:jc w:val="both"/>
        <w:rPr>
          <w:noProof/>
          <w:sz w:val="24"/>
          <w:szCs w:val="24"/>
          <w:lang w:eastAsia="es-SV"/>
        </w:rPr>
      </w:pPr>
    </w:p>
    <w:p w:rsidR="0097564B" w:rsidRDefault="0097564B" w:rsidP="004B6C8E">
      <w:pPr>
        <w:spacing w:line="360" w:lineRule="auto"/>
        <w:jc w:val="both"/>
        <w:rPr>
          <w:b/>
          <w:noProof/>
          <w:sz w:val="24"/>
          <w:szCs w:val="24"/>
          <w:lang w:eastAsia="es-SV"/>
        </w:rPr>
      </w:pPr>
      <w:r>
        <w:rPr>
          <w:b/>
          <w:noProof/>
          <w:sz w:val="24"/>
          <w:szCs w:val="24"/>
          <w:lang w:eastAsia="es-SV"/>
        </w:rPr>
        <w:t xml:space="preserve">  POR TANTO.</w:t>
      </w:r>
    </w:p>
    <w:p w:rsidR="00136385" w:rsidRDefault="0097564B" w:rsidP="004B6C8E">
      <w:pPr>
        <w:spacing w:line="360" w:lineRule="auto"/>
        <w:jc w:val="both"/>
        <w:rPr>
          <w:noProof/>
          <w:sz w:val="24"/>
          <w:szCs w:val="24"/>
          <w:lang w:eastAsia="es-SV"/>
        </w:rPr>
      </w:pPr>
      <w:r>
        <w:rPr>
          <w:noProof/>
          <w:sz w:val="24"/>
          <w:szCs w:val="24"/>
          <w:lang w:eastAsia="es-SV"/>
        </w:rPr>
        <w:t xml:space="preserve">                      En uso de sus facultades constitucionales y legales,</w:t>
      </w:r>
    </w:p>
    <w:p w:rsidR="0097564B" w:rsidRDefault="0097564B" w:rsidP="004B6C8E">
      <w:pPr>
        <w:spacing w:line="360" w:lineRule="auto"/>
        <w:jc w:val="both"/>
        <w:rPr>
          <w:noProof/>
          <w:sz w:val="24"/>
          <w:szCs w:val="24"/>
          <w:lang w:eastAsia="es-SV"/>
        </w:rPr>
      </w:pPr>
      <w:r>
        <w:rPr>
          <w:b/>
          <w:noProof/>
          <w:sz w:val="24"/>
          <w:szCs w:val="24"/>
          <w:lang w:eastAsia="es-SV"/>
        </w:rPr>
        <w:t>DECRETA</w:t>
      </w:r>
      <w:r w:rsidR="00136385">
        <w:rPr>
          <w:noProof/>
          <w:sz w:val="24"/>
          <w:szCs w:val="24"/>
          <w:lang w:eastAsia="es-SV"/>
        </w:rPr>
        <w:t xml:space="preserve"> LA SIGUIENTE:</w:t>
      </w:r>
    </w:p>
    <w:p w:rsidR="008C4276" w:rsidRDefault="008C4276" w:rsidP="008C4276">
      <w:pPr>
        <w:spacing w:line="360" w:lineRule="auto"/>
        <w:jc w:val="center"/>
        <w:rPr>
          <w:b/>
          <w:noProof/>
          <w:sz w:val="24"/>
          <w:szCs w:val="24"/>
          <w:lang w:eastAsia="es-SV"/>
        </w:rPr>
      </w:pPr>
    </w:p>
    <w:p w:rsidR="008C4276" w:rsidRDefault="008C4276" w:rsidP="008C4276">
      <w:pPr>
        <w:spacing w:line="360" w:lineRule="auto"/>
        <w:jc w:val="center"/>
        <w:rPr>
          <w:b/>
          <w:noProof/>
          <w:sz w:val="24"/>
          <w:szCs w:val="24"/>
          <w:lang w:eastAsia="es-SV"/>
        </w:rPr>
      </w:pPr>
    </w:p>
    <w:p w:rsidR="00136385" w:rsidRDefault="00136385" w:rsidP="008C4276">
      <w:pPr>
        <w:spacing w:line="360" w:lineRule="auto"/>
        <w:jc w:val="center"/>
        <w:rPr>
          <w:noProof/>
          <w:sz w:val="24"/>
          <w:szCs w:val="24"/>
          <w:lang w:eastAsia="es-SV"/>
        </w:rPr>
      </w:pPr>
      <w:r w:rsidRPr="00136385">
        <w:rPr>
          <w:b/>
          <w:noProof/>
          <w:sz w:val="24"/>
          <w:szCs w:val="24"/>
          <w:lang w:eastAsia="es-SV"/>
        </w:rPr>
        <w:t>ORDENANZA CONTRAVE</w:t>
      </w:r>
      <w:r>
        <w:rPr>
          <w:b/>
          <w:noProof/>
          <w:sz w:val="24"/>
          <w:szCs w:val="24"/>
          <w:lang w:eastAsia="es-SV"/>
        </w:rPr>
        <w:t>N</w:t>
      </w:r>
      <w:r w:rsidRPr="00136385">
        <w:rPr>
          <w:b/>
          <w:noProof/>
          <w:sz w:val="24"/>
          <w:szCs w:val="24"/>
          <w:lang w:eastAsia="es-SV"/>
        </w:rPr>
        <w:t>CIONAL DEL MUNICIPIO DE APASTEPEQUE</w:t>
      </w:r>
      <w:r>
        <w:rPr>
          <w:noProof/>
          <w:sz w:val="24"/>
          <w:szCs w:val="24"/>
          <w:lang w:eastAsia="es-SV"/>
        </w:rPr>
        <w:t>.</w:t>
      </w:r>
    </w:p>
    <w:p w:rsidR="00136385" w:rsidRDefault="00136385" w:rsidP="004B6C8E">
      <w:pPr>
        <w:spacing w:line="360" w:lineRule="auto"/>
        <w:jc w:val="both"/>
        <w:rPr>
          <w:noProof/>
          <w:sz w:val="24"/>
          <w:szCs w:val="24"/>
          <w:lang w:eastAsia="es-SV"/>
        </w:rPr>
      </w:pPr>
    </w:p>
    <w:p w:rsidR="00136385" w:rsidRPr="00136385" w:rsidRDefault="008C4276" w:rsidP="008C4276">
      <w:pPr>
        <w:spacing w:line="360" w:lineRule="auto"/>
        <w:jc w:val="center"/>
        <w:rPr>
          <w:b/>
          <w:noProof/>
          <w:sz w:val="24"/>
          <w:szCs w:val="24"/>
          <w:lang w:eastAsia="es-SV"/>
        </w:rPr>
      </w:pPr>
      <w:r>
        <w:rPr>
          <w:b/>
          <w:noProof/>
          <w:sz w:val="24"/>
          <w:szCs w:val="24"/>
          <w:lang w:eastAsia="es-SV"/>
        </w:rPr>
        <w:t>TÍ</w:t>
      </w:r>
      <w:r w:rsidR="00136385" w:rsidRPr="00136385">
        <w:rPr>
          <w:b/>
          <w:noProof/>
          <w:sz w:val="24"/>
          <w:szCs w:val="24"/>
          <w:lang w:eastAsia="es-SV"/>
        </w:rPr>
        <w:t>TULO I</w:t>
      </w:r>
    </w:p>
    <w:p w:rsidR="00136385" w:rsidRDefault="00136385" w:rsidP="008C4276">
      <w:pPr>
        <w:spacing w:line="360" w:lineRule="auto"/>
        <w:jc w:val="center"/>
        <w:rPr>
          <w:b/>
          <w:noProof/>
          <w:sz w:val="24"/>
          <w:szCs w:val="24"/>
          <w:lang w:eastAsia="es-SV"/>
        </w:rPr>
      </w:pPr>
      <w:r w:rsidRPr="00136385">
        <w:rPr>
          <w:b/>
          <w:noProof/>
          <w:sz w:val="24"/>
          <w:szCs w:val="24"/>
          <w:lang w:eastAsia="es-SV"/>
        </w:rPr>
        <w:t>DISPOSICIONES GENERALES</w:t>
      </w:r>
    </w:p>
    <w:p w:rsidR="008C4276" w:rsidRPr="00136385" w:rsidRDefault="008C4276" w:rsidP="008C4276">
      <w:pPr>
        <w:spacing w:line="360" w:lineRule="auto"/>
        <w:jc w:val="center"/>
        <w:rPr>
          <w:b/>
          <w:noProof/>
          <w:sz w:val="24"/>
          <w:szCs w:val="24"/>
          <w:lang w:eastAsia="es-SV"/>
        </w:rPr>
      </w:pPr>
    </w:p>
    <w:p w:rsidR="00136385" w:rsidRPr="00136385" w:rsidRDefault="008C4276" w:rsidP="008C4276">
      <w:pPr>
        <w:spacing w:line="360" w:lineRule="auto"/>
        <w:jc w:val="center"/>
        <w:rPr>
          <w:b/>
          <w:noProof/>
          <w:sz w:val="24"/>
          <w:szCs w:val="24"/>
          <w:lang w:eastAsia="es-SV"/>
        </w:rPr>
      </w:pPr>
      <w:r>
        <w:rPr>
          <w:b/>
          <w:noProof/>
          <w:sz w:val="24"/>
          <w:szCs w:val="24"/>
          <w:lang w:eastAsia="es-SV"/>
        </w:rPr>
        <w:t>CAPÍ</w:t>
      </w:r>
      <w:r w:rsidR="00136385" w:rsidRPr="00136385">
        <w:rPr>
          <w:b/>
          <w:noProof/>
          <w:sz w:val="24"/>
          <w:szCs w:val="24"/>
          <w:lang w:eastAsia="es-SV"/>
        </w:rPr>
        <w:t>TULO I</w:t>
      </w:r>
    </w:p>
    <w:p w:rsidR="00136385" w:rsidRDefault="00136385" w:rsidP="008C4276">
      <w:pPr>
        <w:spacing w:line="360" w:lineRule="auto"/>
        <w:jc w:val="center"/>
        <w:rPr>
          <w:b/>
          <w:noProof/>
          <w:sz w:val="24"/>
          <w:szCs w:val="24"/>
          <w:lang w:eastAsia="es-SV"/>
        </w:rPr>
      </w:pPr>
      <w:r w:rsidRPr="00136385">
        <w:rPr>
          <w:b/>
          <w:noProof/>
          <w:sz w:val="24"/>
          <w:szCs w:val="24"/>
          <w:lang w:eastAsia="es-SV"/>
        </w:rPr>
        <w:t>NORMAS BASICAS DE APLICACIÓN</w:t>
      </w:r>
    </w:p>
    <w:p w:rsidR="000C28F4" w:rsidRDefault="000C28F4" w:rsidP="004B6C8E">
      <w:pPr>
        <w:spacing w:line="360" w:lineRule="auto"/>
        <w:jc w:val="both"/>
        <w:rPr>
          <w:noProof/>
          <w:sz w:val="24"/>
          <w:szCs w:val="24"/>
          <w:lang w:eastAsia="es-SV"/>
        </w:rPr>
      </w:pPr>
    </w:p>
    <w:p w:rsidR="005E3030" w:rsidRDefault="000C28F4" w:rsidP="004B6C8E">
      <w:pPr>
        <w:spacing w:line="360" w:lineRule="auto"/>
        <w:jc w:val="both"/>
        <w:rPr>
          <w:noProof/>
          <w:sz w:val="24"/>
          <w:szCs w:val="24"/>
          <w:lang w:eastAsia="es-SV"/>
        </w:rPr>
      </w:pPr>
      <w:r w:rsidRPr="00E878B0">
        <w:rPr>
          <w:b/>
          <w:noProof/>
          <w:sz w:val="24"/>
          <w:szCs w:val="24"/>
          <w:lang w:eastAsia="es-SV"/>
        </w:rPr>
        <w:t>Articulo 1.</w:t>
      </w:r>
      <w:r w:rsidR="005E3030" w:rsidRPr="00E878B0">
        <w:rPr>
          <w:b/>
          <w:noProof/>
          <w:sz w:val="24"/>
          <w:szCs w:val="24"/>
          <w:lang w:eastAsia="es-SV"/>
        </w:rPr>
        <w:t>-</w:t>
      </w:r>
      <w:r w:rsidR="005E3030">
        <w:rPr>
          <w:noProof/>
          <w:sz w:val="24"/>
          <w:szCs w:val="24"/>
          <w:lang w:eastAsia="es-SV"/>
        </w:rPr>
        <w:t xml:space="preserve"> </w:t>
      </w:r>
      <w:r>
        <w:rPr>
          <w:noProof/>
          <w:sz w:val="24"/>
          <w:szCs w:val="24"/>
          <w:lang w:eastAsia="es-SV"/>
        </w:rPr>
        <w:t xml:space="preserve"> Ambito de </w:t>
      </w:r>
      <w:r w:rsidR="005E3030">
        <w:rPr>
          <w:noProof/>
          <w:sz w:val="24"/>
          <w:szCs w:val="24"/>
          <w:lang w:eastAsia="es-SV"/>
        </w:rPr>
        <w:t>Aplicación.</w:t>
      </w:r>
    </w:p>
    <w:p w:rsidR="005E3030" w:rsidRDefault="005E3030" w:rsidP="004B6C8E">
      <w:pPr>
        <w:spacing w:line="360" w:lineRule="auto"/>
        <w:jc w:val="both"/>
        <w:rPr>
          <w:noProof/>
          <w:sz w:val="24"/>
          <w:szCs w:val="24"/>
          <w:lang w:eastAsia="es-SV"/>
        </w:rPr>
      </w:pPr>
      <w:r>
        <w:rPr>
          <w:noProof/>
          <w:sz w:val="24"/>
          <w:szCs w:val="24"/>
          <w:lang w:eastAsia="es-SV"/>
        </w:rPr>
        <w:t>La presente Ordenanza contravencional regira unicamente dentro de los limites territoriales del municipio de Apastepeque.</w:t>
      </w:r>
    </w:p>
    <w:p w:rsidR="005E3030" w:rsidRDefault="005E3030" w:rsidP="004B6C8E">
      <w:pPr>
        <w:spacing w:line="360" w:lineRule="auto"/>
        <w:jc w:val="both"/>
        <w:rPr>
          <w:noProof/>
          <w:sz w:val="24"/>
          <w:szCs w:val="24"/>
          <w:lang w:eastAsia="es-SV"/>
        </w:rPr>
      </w:pPr>
      <w:r w:rsidRPr="00E878B0">
        <w:rPr>
          <w:b/>
          <w:noProof/>
          <w:sz w:val="24"/>
          <w:szCs w:val="24"/>
          <w:lang w:eastAsia="es-SV"/>
        </w:rPr>
        <w:t>Articulo. 2.-</w:t>
      </w:r>
      <w:r>
        <w:rPr>
          <w:noProof/>
          <w:sz w:val="24"/>
          <w:szCs w:val="24"/>
          <w:lang w:eastAsia="es-SV"/>
        </w:rPr>
        <w:t xml:space="preserve"> Autoridades Competentes.</w:t>
      </w:r>
    </w:p>
    <w:p w:rsidR="005E3030" w:rsidRDefault="005E3030" w:rsidP="004B6C8E">
      <w:pPr>
        <w:spacing w:line="360" w:lineRule="auto"/>
        <w:jc w:val="both"/>
        <w:rPr>
          <w:noProof/>
          <w:sz w:val="24"/>
          <w:szCs w:val="24"/>
          <w:lang w:eastAsia="es-SV"/>
        </w:rPr>
      </w:pPr>
      <w:r>
        <w:rPr>
          <w:noProof/>
          <w:sz w:val="24"/>
          <w:szCs w:val="24"/>
          <w:lang w:eastAsia="es-SV"/>
        </w:rPr>
        <w:t>A los efectos de esta ordenanza, son autoridades competentes en materia contravencional:</w:t>
      </w:r>
    </w:p>
    <w:p w:rsidR="005E3030" w:rsidRDefault="005E3030" w:rsidP="004B6C8E">
      <w:pPr>
        <w:pStyle w:val="Prrafodelista"/>
        <w:numPr>
          <w:ilvl w:val="0"/>
          <w:numId w:val="10"/>
        </w:numPr>
        <w:spacing w:line="360" w:lineRule="auto"/>
        <w:jc w:val="both"/>
        <w:rPr>
          <w:noProof/>
          <w:sz w:val="24"/>
          <w:szCs w:val="24"/>
          <w:lang w:eastAsia="es-SV"/>
        </w:rPr>
      </w:pPr>
      <w:r w:rsidRPr="00E73BDA">
        <w:rPr>
          <w:noProof/>
          <w:sz w:val="24"/>
          <w:szCs w:val="24"/>
          <w:lang w:eastAsia="es-SV"/>
        </w:rPr>
        <w:t>El Concejo Municipal de Apastepeque</w:t>
      </w:r>
      <w:r w:rsidR="00E73BDA">
        <w:rPr>
          <w:noProof/>
          <w:sz w:val="24"/>
          <w:szCs w:val="24"/>
          <w:lang w:eastAsia="es-SV"/>
        </w:rPr>
        <w:t>.</w:t>
      </w:r>
    </w:p>
    <w:p w:rsidR="005E3030" w:rsidRDefault="005E3030" w:rsidP="004B6C8E">
      <w:pPr>
        <w:pStyle w:val="Prrafodelista"/>
        <w:numPr>
          <w:ilvl w:val="0"/>
          <w:numId w:val="10"/>
        </w:numPr>
        <w:spacing w:line="360" w:lineRule="auto"/>
        <w:jc w:val="both"/>
        <w:rPr>
          <w:noProof/>
          <w:sz w:val="24"/>
          <w:szCs w:val="24"/>
          <w:lang w:eastAsia="es-SV"/>
        </w:rPr>
      </w:pPr>
      <w:r w:rsidRPr="00E73BDA">
        <w:rPr>
          <w:noProof/>
          <w:sz w:val="24"/>
          <w:szCs w:val="24"/>
          <w:lang w:eastAsia="es-SV"/>
        </w:rPr>
        <w:t>El Cuerpo de agentes Municipales</w:t>
      </w:r>
    </w:p>
    <w:p w:rsidR="000C28F4" w:rsidRPr="00E73BDA" w:rsidRDefault="005E3030" w:rsidP="004B6C8E">
      <w:pPr>
        <w:pStyle w:val="Prrafodelista"/>
        <w:numPr>
          <w:ilvl w:val="0"/>
          <w:numId w:val="10"/>
        </w:numPr>
        <w:spacing w:line="360" w:lineRule="auto"/>
        <w:jc w:val="both"/>
        <w:rPr>
          <w:noProof/>
          <w:sz w:val="24"/>
          <w:szCs w:val="24"/>
          <w:lang w:eastAsia="es-SV"/>
        </w:rPr>
      </w:pPr>
      <w:r w:rsidRPr="00E73BDA">
        <w:rPr>
          <w:noProof/>
          <w:sz w:val="24"/>
          <w:szCs w:val="24"/>
          <w:lang w:eastAsia="es-SV"/>
        </w:rPr>
        <w:t xml:space="preserve">Policia Nacional Civil.   </w:t>
      </w:r>
    </w:p>
    <w:p w:rsidR="005E3030" w:rsidRDefault="005E3030" w:rsidP="004B6C8E">
      <w:pPr>
        <w:spacing w:line="360" w:lineRule="auto"/>
        <w:ind w:left="105"/>
        <w:jc w:val="both"/>
        <w:rPr>
          <w:noProof/>
          <w:sz w:val="24"/>
          <w:szCs w:val="24"/>
          <w:lang w:eastAsia="es-SV"/>
        </w:rPr>
      </w:pPr>
      <w:r w:rsidRPr="00E878B0">
        <w:rPr>
          <w:b/>
          <w:noProof/>
          <w:sz w:val="24"/>
          <w:szCs w:val="24"/>
          <w:lang w:eastAsia="es-SV"/>
        </w:rPr>
        <w:t>Articulo. 3.</w:t>
      </w:r>
      <w:r w:rsidR="00E878B0" w:rsidRPr="00E878B0">
        <w:rPr>
          <w:b/>
          <w:noProof/>
          <w:sz w:val="24"/>
          <w:szCs w:val="24"/>
          <w:lang w:eastAsia="es-SV"/>
        </w:rPr>
        <w:t>-</w:t>
      </w:r>
      <w:r>
        <w:rPr>
          <w:noProof/>
          <w:sz w:val="24"/>
          <w:szCs w:val="24"/>
          <w:lang w:eastAsia="es-SV"/>
        </w:rPr>
        <w:t xml:space="preserve"> Contravención.</w:t>
      </w:r>
    </w:p>
    <w:p w:rsidR="00012ED3" w:rsidRDefault="005E3030" w:rsidP="004B6C8E">
      <w:pPr>
        <w:spacing w:line="360" w:lineRule="auto"/>
        <w:ind w:left="105"/>
        <w:jc w:val="both"/>
        <w:rPr>
          <w:noProof/>
          <w:sz w:val="24"/>
          <w:szCs w:val="24"/>
          <w:lang w:eastAsia="es-SV"/>
        </w:rPr>
      </w:pPr>
      <w:r>
        <w:rPr>
          <w:noProof/>
          <w:sz w:val="24"/>
          <w:szCs w:val="24"/>
          <w:lang w:eastAsia="es-SV"/>
        </w:rPr>
        <w:t xml:space="preserve">Se entenderá por contravención, toda acción u omisión que vulnere la convivencia social armónica, la actividad administrativa tendiente </w:t>
      </w:r>
      <w:r w:rsidR="00012ED3">
        <w:rPr>
          <w:noProof/>
          <w:sz w:val="24"/>
          <w:szCs w:val="24"/>
          <w:lang w:eastAsia="es-SV"/>
        </w:rPr>
        <w:t xml:space="preserve">al bien comun y la seguridad juridica. </w:t>
      </w:r>
    </w:p>
    <w:p w:rsidR="005E3030" w:rsidRDefault="00012ED3" w:rsidP="004B6C8E">
      <w:pPr>
        <w:spacing w:line="360" w:lineRule="auto"/>
        <w:ind w:left="105"/>
        <w:jc w:val="both"/>
        <w:rPr>
          <w:noProof/>
          <w:sz w:val="24"/>
          <w:szCs w:val="24"/>
          <w:lang w:eastAsia="es-SV"/>
        </w:rPr>
      </w:pPr>
      <w:r>
        <w:rPr>
          <w:noProof/>
          <w:sz w:val="24"/>
          <w:szCs w:val="24"/>
          <w:lang w:eastAsia="es-SV"/>
        </w:rPr>
        <w:t xml:space="preserve">Por medio de esta ordenanza podrán sancionarse tanto las contravenciones establecidas en sus disposiciones como aquellas comtempladas en otras ordenanzas del municipio en cuyo texto se manifieste expresamente la competencia procesal de esta normativa; siempre y cuando dichas conductas antisociales ocurran con posterioridad a su vigencia. </w:t>
      </w:r>
      <w:r w:rsidR="005E3030">
        <w:rPr>
          <w:noProof/>
          <w:sz w:val="24"/>
          <w:szCs w:val="24"/>
          <w:lang w:eastAsia="es-SV"/>
        </w:rPr>
        <w:t xml:space="preserve"> </w:t>
      </w:r>
    </w:p>
    <w:p w:rsidR="00012ED3" w:rsidRDefault="00012ED3" w:rsidP="004B6C8E">
      <w:pPr>
        <w:spacing w:line="360" w:lineRule="auto"/>
        <w:ind w:left="105"/>
        <w:jc w:val="both"/>
        <w:rPr>
          <w:noProof/>
          <w:sz w:val="24"/>
          <w:szCs w:val="24"/>
          <w:lang w:eastAsia="es-SV"/>
        </w:rPr>
      </w:pPr>
      <w:r>
        <w:rPr>
          <w:noProof/>
          <w:sz w:val="24"/>
          <w:szCs w:val="24"/>
          <w:lang w:eastAsia="es-SV"/>
        </w:rPr>
        <w:lastRenderedPageBreak/>
        <w:t xml:space="preserve">No podran realiozarse ninguna interpretación analogica en la aplicación de esta ordenanza, a excepción de aquella analogía que beneficie a quien se le atribuya la realización de una contravención </w:t>
      </w:r>
    </w:p>
    <w:p w:rsidR="00012ED3" w:rsidRDefault="00012ED3" w:rsidP="004B6C8E">
      <w:pPr>
        <w:spacing w:line="360" w:lineRule="auto"/>
        <w:ind w:left="105"/>
        <w:jc w:val="both"/>
        <w:rPr>
          <w:noProof/>
          <w:sz w:val="24"/>
          <w:szCs w:val="24"/>
          <w:lang w:eastAsia="es-SV"/>
        </w:rPr>
      </w:pPr>
      <w:r w:rsidRPr="00E878B0">
        <w:rPr>
          <w:b/>
          <w:noProof/>
          <w:sz w:val="24"/>
          <w:szCs w:val="24"/>
          <w:lang w:eastAsia="es-SV"/>
        </w:rPr>
        <w:t>Articulo. 4.-</w:t>
      </w:r>
      <w:r>
        <w:rPr>
          <w:noProof/>
          <w:sz w:val="24"/>
          <w:szCs w:val="24"/>
          <w:lang w:eastAsia="es-SV"/>
        </w:rPr>
        <w:t xml:space="preserve">  Respeto a los Derechos Humanos: </w:t>
      </w:r>
    </w:p>
    <w:p w:rsidR="00012ED3" w:rsidRDefault="00012ED3" w:rsidP="004B6C8E">
      <w:pPr>
        <w:spacing w:line="360" w:lineRule="auto"/>
        <w:ind w:left="105"/>
        <w:jc w:val="both"/>
        <w:rPr>
          <w:noProof/>
          <w:sz w:val="24"/>
          <w:szCs w:val="24"/>
          <w:lang w:eastAsia="es-SV"/>
        </w:rPr>
      </w:pPr>
      <w:r>
        <w:rPr>
          <w:noProof/>
          <w:sz w:val="24"/>
          <w:szCs w:val="24"/>
          <w:lang w:eastAsia="es-SV"/>
        </w:rPr>
        <w:t xml:space="preserve">Toda persona a quien se le atribuye una contravención, debera ser respetada en sus derechos humanos reconocidos por la Constitución, los Tratados </w:t>
      </w:r>
      <w:r w:rsidR="00493475">
        <w:rPr>
          <w:noProof/>
          <w:sz w:val="24"/>
          <w:szCs w:val="24"/>
          <w:lang w:eastAsia="es-SV"/>
        </w:rPr>
        <w:t>Internacionales ratificados por el Estado de El S</w:t>
      </w:r>
      <w:r>
        <w:rPr>
          <w:noProof/>
          <w:sz w:val="24"/>
          <w:szCs w:val="24"/>
          <w:lang w:eastAsia="es-SV"/>
        </w:rPr>
        <w:t xml:space="preserve">alvador y por las demas Leyes del pais. </w:t>
      </w:r>
    </w:p>
    <w:p w:rsidR="00012ED3" w:rsidRDefault="00012ED3" w:rsidP="004B6C8E">
      <w:pPr>
        <w:spacing w:line="360" w:lineRule="auto"/>
        <w:ind w:left="105"/>
        <w:jc w:val="both"/>
        <w:rPr>
          <w:noProof/>
          <w:sz w:val="24"/>
          <w:szCs w:val="24"/>
          <w:lang w:eastAsia="es-SV"/>
        </w:rPr>
      </w:pPr>
      <w:r w:rsidRPr="00E878B0">
        <w:rPr>
          <w:b/>
          <w:noProof/>
          <w:sz w:val="24"/>
          <w:szCs w:val="24"/>
          <w:lang w:eastAsia="es-SV"/>
        </w:rPr>
        <w:t>Articulo. 5.-</w:t>
      </w:r>
      <w:r>
        <w:rPr>
          <w:noProof/>
          <w:sz w:val="24"/>
          <w:szCs w:val="24"/>
          <w:lang w:eastAsia="es-SV"/>
        </w:rPr>
        <w:t xml:space="preserve"> Presunción de Inocencia. </w:t>
      </w:r>
    </w:p>
    <w:p w:rsidR="00E878B0" w:rsidRDefault="00012ED3" w:rsidP="004B6C8E">
      <w:pPr>
        <w:spacing w:line="360" w:lineRule="auto"/>
        <w:ind w:left="105"/>
        <w:jc w:val="both"/>
        <w:rPr>
          <w:noProof/>
          <w:sz w:val="24"/>
          <w:szCs w:val="24"/>
          <w:lang w:eastAsia="es-SV"/>
        </w:rPr>
      </w:pPr>
      <w:r>
        <w:rPr>
          <w:noProof/>
          <w:sz w:val="24"/>
          <w:szCs w:val="24"/>
          <w:lang w:eastAsia="es-SV"/>
        </w:rPr>
        <w:t>Toda persona a quien se le atribuyere la autoría de cualquier contravención establecida en esta ordenanza, se presumira inocente durante el pocedimiento contravencional</w:t>
      </w:r>
      <w:r w:rsidR="00E878B0">
        <w:rPr>
          <w:noProof/>
          <w:sz w:val="24"/>
          <w:szCs w:val="24"/>
          <w:lang w:eastAsia="es-SV"/>
        </w:rPr>
        <w:t xml:space="preserve">. </w:t>
      </w:r>
    </w:p>
    <w:p w:rsidR="00E878B0" w:rsidRDefault="00E878B0" w:rsidP="004B6C8E">
      <w:pPr>
        <w:spacing w:line="360" w:lineRule="auto"/>
        <w:ind w:left="105"/>
        <w:jc w:val="both"/>
        <w:rPr>
          <w:noProof/>
          <w:sz w:val="24"/>
          <w:szCs w:val="24"/>
          <w:lang w:eastAsia="es-SV"/>
        </w:rPr>
      </w:pPr>
      <w:r w:rsidRPr="00E878B0">
        <w:rPr>
          <w:b/>
          <w:noProof/>
          <w:sz w:val="24"/>
          <w:szCs w:val="24"/>
          <w:lang w:eastAsia="es-SV"/>
        </w:rPr>
        <w:t>Articulo. 6.-</w:t>
      </w:r>
      <w:r>
        <w:rPr>
          <w:noProof/>
          <w:sz w:val="24"/>
          <w:szCs w:val="24"/>
          <w:lang w:eastAsia="es-SV"/>
        </w:rPr>
        <w:t xml:space="preserve"> Aplicación a las personas.</w:t>
      </w:r>
    </w:p>
    <w:p w:rsidR="00E878B0" w:rsidRDefault="00E878B0" w:rsidP="004B6C8E">
      <w:pPr>
        <w:spacing w:line="360" w:lineRule="auto"/>
        <w:ind w:left="105"/>
        <w:jc w:val="both"/>
        <w:rPr>
          <w:noProof/>
          <w:sz w:val="24"/>
          <w:szCs w:val="24"/>
          <w:lang w:eastAsia="es-SV"/>
        </w:rPr>
      </w:pPr>
      <w:r>
        <w:rPr>
          <w:noProof/>
          <w:sz w:val="24"/>
          <w:szCs w:val="24"/>
          <w:lang w:eastAsia="es-SV"/>
        </w:rPr>
        <w:t>Esta ordenanza se aplicara con igualdad a todas las personas naturales que al momento de cometer la contravención tuvieren mas de catorce años de edad; asimismo, se aplicara a las personas juridicas, publicas o privadas, nacionales o extranjeras, que cometieren cualquiera de las contravenciones señaladas en ella.</w:t>
      </w:r>
    </w:p>
    <w:p w:rsidR="00E878B0" w:rsidRDefault="00E878B0" w:rsidP="004B6C8E">
      <w:pPr>
        <w:spacing w:line="360" w:lineRule="auto"/>
        <w:ind w:left="105"/>
        <w:jc w:val="both"/>
        <w:rPr>
          <w:b/>
          <w:noProof/>
          <w:sz w:val="24"/>
          <w:szCs w:val="24"/>
          <w:lang w:eastAsia="es-SV"/>
        </w:rPr>
      </w:pPr>
    </w:p>
    <w:p w:rsidR="00E878B0" w:rsidRDefault="008C4276" w:rsidP="008C4276">
      <w:pPr>
        <w:spacing w:line="360" w:lineRule="auto"/>
        <w:ind w:left="105"/>
        <w:jc w:val="center"/>
        <w:rPr>
          <w:b/>
          <w:noProof/>
          <w:sz w:val="24"/>
          <w:szCs w:val="24"/>
          <w:lang w:eastAsia="es-SV"/>
        </w:rPr>
      </w:pPr>
      <w:r>
        <w:rPr>
          <w:b/>
          <w:noProof/>
          <w:sz w:val="24"/>
          <w:szCs w:val="24"/>
          <w:lang w:eastAsia="es-SV"/>
        </w:rPr>
        <w:t>CAPÍ</w:t>
      </w:r>
      <w:r w:rsidR="00E878B0">
        <w:rPr>
          <w:b/>
          <w:noProof/>
          <w:sz w:val="24"/>
          <w:szCs w:val="24"/>
          <w:lang w:eastAsia="es-SV"/>
        </w:rPr>
        <w:t>TULO II</w:t>
      </w:r>
    </w:p>
    <w:p w:rsidR="00E878B0" w:rsidRDefault="00E878B0" w:rsidP="008C4276">
      <w:pPr>
        <w:spacing w:line="360" w:lineRule="auto"/>
        <w:ind w:left="105"/>
        <w:jc w:val="center"/>
        <w:rPr>
          <w:b/>
          <w:noProof/>
          <w:sz w:val="24"/>
          <w:szCs w:val="24"/>
          <w:lang w:eastAsia="es-SV"/>
        </w:rPr>
      </w:pPr>
      <w:r>
        <w:rPr>
          <w:b/>
          <w:noProof/>
          <w:sz w:val="24"/>
          <w:szCs w:val="24"/>
          <w:lang w:eastAsia="es-SV"/>
        </w:rPr>
        <w:t>DE LAS SANCIONES ADMINISTRATIVAS</w:t>
      </w:r>
    </w:p>
    <w:p w:rsidR="00E878B0" w:rsidRDefault="00E878B0" w:rsidP="004B6C8E">
      <w:pPr>
        <w:spacing w:line="360" w:lineRule="auto"/>
        <w:ind w:left="105"/>
        <w:jc w:val="both"/>
        <w:rPr>
          <w:b/>
          <w:noProof/>
          <w:sz w:val="24"/>
          <w:szCs w:val="24"/>
          <w:lang w:eastAsia="es-SV"/>
        </w:rPr>
      </w:pPr>
    </w:p>
    <w:p w:rsidR="00E878B0" w:rsidRDefault="00E878B0" w:rsidP="004B6C8E">
      <w:pPr>
        <w:spacing w:line="360" w:lineRule="auto"/>
        <w:ind w:left="105"/>
        <w:jc w:val="both"/>
        <w:rPr>
          <w:noProof/>
          <w:sz w:val="24"/>
          <w:szCs w:val="24"/>
          <w:lang w:eastAsia="es-SV"/>
        </w:rPr>
      </w:pPr>
      <w:r w:rsidRPr="00E878B0">
        <w:rPr>
          <w:b/>
          <w:noProof/>
          <w:sz w:val="24"/>
          <w:szCs w:val="24"/>
          <w:lang w:eastAsia="es-SV"/>
        </w:rPr>
        <w:t xml:space="preserve">Articulo. 7.- </w:t>
      </w:r>
      <w:r>
        <w:rPr>
          <w:noProof/>
          <w:sz w:val="24"/>
          <w:szCs w:val="24"/>
          <w:lang w:eastAsia="es-SV"/>
        </w:rPr>
        <w:t>Clases de Sanciones.</w:t>
      </w:r>
    </w:p>
    <w:p w:rsidR="00E878B0" w:rsidRDefault="00E878B0" w:rsidP="004B6C8E">
      <w:pPr>
        <w:spacing w:line="360" w:lineRule="auto"/>
        <w:ind w:left="105"/>
        <w:jc w:val="both"/>
        <w:rPr>
          <w:noProof/>
          <w:sz w:val="24"/>
          <w:szCs w:val="24"/>
          <w:lang w:eastAsia="es-SV"/>
        </w:rPr>
      </w:pPr>
      <w:r w:rsidRPr="00E878B0">
        <w:rPr>
          <w:noProof/>
          <w:sz w:val="24"/>
          <w:szCs w:val="24"/>
          <w:lang w:eastAsia="es-SV"/>
        </w:rPr>
        <w:t xml:space="preserve">Las sanciones administrativas aplicables por esta ordenanza son: </w:t>
      </w:r>
    </w:p>
    <w:p w:rsidR="00E73BDA" w:rsidRDefault="00E73BDA" w:rsidP="004B6C8E">
      <w:pPr>
        <w:spacing w:line="360" w:lineRule="auto"/>
        <w:ind w:left="105"/>
        <w:jc w:val="both"/>
        <w:rPr>
          <w:noProof/>
          <w:sz w:val="24"/>
          <w:szCs w:val="24"/>
          <w:lang w:eastAsia="es-SV"/>
        </w:rPr>
      </w:pPr>
      <w:r>
        <w:rPr>
          <w:noProof/>
          <w:sz w:val="24"/>
          <w:szCs w:val="24"/>
          <w:lang w:eastAsia="es-SV"/>
        </w:rPr>
        <w:t xml:space="preserve">             1) </w:t>
      </w:r>
      <w:r w:rsidR="00E878B0" w:rsidRPr="00E73BDA">
        <w:rPr>
          <w:noProof/>
          <w:sz w:val="24"/>
          <w:szCs w:val="24"/>
          <w:lang w:eastAsia="es-SV"/>
        </w:rPr>
        <w:t>Multa</w:t>
      </w:r>
      <w:r>
        <w:rPr>
          <w:noProof/>
          <w:sz w:val="24"/>
          <w:szCs w:val="24"/>
          <w:lang w:eastAsia="es-SV"/>
        </w:rPr>
        <w:t>.</w:t>
      </w:r>
    </w:p>
    <w:p w:rsidR="00E878B0" w:rsidRPr="00E73BDA" w:rsidRDefault="00E73BDA" w:rsidP="004B6C8E">
      <w:pPr>
        <w:spacing w:line="360" w:lineRule="auto"/>
        <w:ind w:left="105"/>
        <w:jc w:val="both"/>
        <w:rPr>
          <w:noProof/>
          <w:sz w:val="24"/>
          <w:szCs w:val="24"/>
          <w:lang w:eastAsia="es-SV"/>
        </w:rPr>
      </w:pPr>
      <w:r>
        <w:rPr>
          <w:noProof/>
          <w:sz w:val="24"/>
          <w:szCs w:val="24"/>
          <w:lang w:eastAsia="es-SV"/>
        </w:rPr>
        <w:t xml:space="preserve">              2) </w:t>
      </w:r>
      <w:r w:rsidR="00E878B0" w:rsidRPr="00E73BDA">
        <w:rPr>
          <w:noProof/>
          <w:sz w:val="24"/>
          <w:szCs w:val="24"/>
          <w:lang w:eastAsia="es-SV"/>
        </w:rPr>
        <w:t>Servicio social prestado a la comunidad</w:t>
      </w:r>
    </w:p>
    <w:p w:rsidR="00E878B0" w:rsidRDefault="00E878B0" w:rsidP="004B6C8E">
      <w:pPr>
        <w:spacing w:line="360" w:lineRule="auto"/>
        <w:ind w:left="105"/>
        <w:jc w:val="both"/>
        <w:rPr>
          <w:noProof/>
          <w:sz w:val="24"/>
          <w:szCs w:val="24"/>
          <w:lang w:eastAsia="es-SV"/>
        </w:rPr>
      </w:pPr>
    </w:p>
    <w:p w:rsidR="00E878B0" w:rsidRDefault="00E878B0" w:rsidP="004B6C8E">
      <w:pPr>
        <w:spacing w:line="360" w:lineRule="auto"/>
        <w:ind w:left="105"/>
        <w:jc w:val="both"/>
        <w:rPr>
          <w:noProof/>
          <w:sz w:val="24"/>
          <w:szCs w:val="24"/>
          <w:lang w:eastAsia="es-SV"/>
        </w:rPr>
      </w:pPr>
      <w:r w:rsidRPr="000B2932">
        <w:rPr>
          <w:b/>
          <w:noProof/>
          <w:sz w:val="24"/>
          <w:szCs w:val="24"/>
          <w:lang w:eastAsia="es-SV"/>
        </w:rPr>
        <w:t>Articulo. 8.-</w:t>
      </w:r>
      <w:r>
        <w:rPr>
          <w:noProof/>
          <w:sz w:val="24"/>
          <w:szCs w:val="24"/>
          <w:lang w:eastAsia="es-SV"/>
        </w:rPr>
        <w:t xml:space="preserve"> Multa.</w:t>
      </w:r>
    </w:p>
    <w:p w:rsidR="00E878B0" w:rsidRDefault="00E878B0" w:rsidP="004B6C8E">
      <w:pPr>
        <w:spacing w:line="360" w:lineRule="auto"/>
        <w:ind w:left="105"/>
        <w:jc w:val="both"/>
        <w:rPr>
          <w:noProof/>
          <w:sz w:val="24"/>
          <w:szCs w:val="24"/>
          <w:lang w:eastAsia="es-SV"/>
        </w:rPr>
      </w:pPr>
      <w:r>
        <w:rPr>
          <w:noProof/>
          <w:sz w:val="24"/>
          <w:szCs w:val="24"/>
          <w:lang w:eastAsia="es-SV"/>
        </w:rPr>
        <w:lastRenderedPageBreak/>
        <w:t xml:space="preserve">La multa sera pagada por el contraventor cuando este sea mayor de edad o por la persona juridica cuando sea esta la contraventora. en el caso de menores de edad, la multa será pagada por sus padres o sus representantes legales, o por la persona que sin ser su reperesentante legal, lo tenga bajo su cuidado. </w:t>
      </w:r>
    </w:p>
    <w:p w:rsidR="00E878B0" w:rsidRDefault="00E878B0" w:rsidP="004B6C8E">
      <w:pPr>
        <w:spacing w:line="360" w:lineRule="auto"/>
        <w:ind w:left="105"/>
        <w:jc w:val="both"/>
        <w:rPr>
          <w:noProof/>
          <w:sz w:val="24"/>
          <w:szCs w:val="24"/>
          <w:lang w:eastAsia="es-SV"/>
        </w:rPr>
      </w:pPr>
      <w:r>
        <w:rPr>
          <w:noProof/>
          <w:sz w:val="24"/>
          <w:szCs w:val="24"/>
          <w:lang w:eastAsia="es-SV"/>
        </w:rPr>
        <w:t>La multa no pódra ser inferior a diez punto cero de dolares($10.00) ni superior a mil punto cero de dólar ($1,000.00).</w:t>
      </w:r>
    </w:p>
    <w:p w:rsidR="00E878B0" w:rsidRDefault="00E878B0" w:rsidP="004B6C8E">
      <w:pPr>
        <w:spacing w:line="360" w:lineRule="auto"/>
        <w:ind w:left="105"/>
        <w:jc w:val="both"/>
        <w:rPr>
          <w:noProof/>
          <w:sz w:val="24"/>
          <w:szCs w:val="24"/>
          <w:lang w:eastAsia="es-SV"/>
        </w:rPr>
      </w:pPr>
      <w:r>
        <w:rPr>
          <w:noProof/>
          <w:sz w:val="24"/>
          <w:szCs w:val="24"/>
          <w:lang w:eastAsia="es-SV"/>
        </w:rPr>
        <w:t xml:space="preserve">La multa </w:t>
      </w:r>
      <w:r w:rsidR="00A968EA">
        <w:rPr>
          <w:noProof/>
          <w:sz w:val="24"/>
          <w:szCs w:val="24"/>
          <w:lang w:eastAsia="es-SV"/>
        </w:rPr>
        <w:t xml:space="preserve">sera pagada dentro de los tres dias siguientes a la fecha en que quede firmada la resolución que la impone, y debera ser establecida de conformidad con la gravedad de la contravención y la capacidad económica de quien resulte responsable de la autoría de la contravención. No se impondrá la sanción de multa a quien no tenga capacidad de pago, en cuyo caso, se permutará de conformidad con  lo dispouesto en el articulo 9 de esta ordenanza . </w:t>
      </w:r>
    </w:p>
    <w:p w:rsidR="00A968EA" w:rsidRDefault="00A968EA" w:rsidP="004B6C8E">
      <w:pPr>
        <w:spacing w:line="360" w:lineRule="auto"/>
        <w:ind w:left="105"/>
        <w:jc w:val="both"/>
        <w:rPr>
          <w:noProof/>
          <w:sz w:val="24"/>
          <w:szCs w:val="24"/>
          <w:lang w:eastAsia="es-SV"/>
        </w:rPr>
      </w:pPr>
      <w:r>
        <w:rPr>
          <w:noProof/>
          <w:sz w:val="24"/>
          <w:szCs w:val="24"/>
          <w:lang w:eastAsia="es-SV"/>
        </w:rPr>
        <w:t>El pagó de la multa podrá autorizarse por medio de cuotas, cuando la multa impuesta y la capacidad economica del sancionado así lo aconsejen.</w:t>
      </w:r>
    </w:p>
    <w:p w:rsidR="009861F0" w:rsidRDefault="00A968EA" w:rsidP="004B6C8E">
      <w:pPr>
        <w:spacing w:line="360" w:lineRule="auto"/>
        <w:ind w:left="105"/>
        <w:jc w:val="both"/>
        <w:rPr>
          <w:noProof/>
          <w:sz w:val="24"/>
          <w:szCs w:val="24"/>
          <w:lang w:eastAsia="es-SV"/>
        </w:rPr>
      </w:pPr>
      <w:r>
        <w:rPr>
          <w:noProof/>
          <w:sz w:val="24"/>
          <w:szCs w:val="24"/>
          <w:lang w:eastAsia="es-SV"/>
        </w:rPr>
        <w:t>En cualquier etapa del procedimiento contravencional y antes de la celebración de la Audiencia Oral, el presunto infractor podrá cancelar la mitad del minimo de la sanción que amenaza la realización de la contravención, en concepto de pago adelantado. Dicho pago será voluntario y al realizarse pondra fin al procedimiento cont</w:t>
      </w:r>
      <w:r w:rsidR="000B2932">
        <w:rPr>
          <w:noProof/>
          <w:sz w:val="24"/>
          <w:szCs w:val="24"/>
          <w:lang w:eastAsia="es-SV"/>
        </w:rPr>
        <w:t xml:space="preserve">ravencional de manera inmediata. Se exceptuán las contravenciones contempladas en los Articulos 22 inc. 1°, 33 y 34; en cuyo caso, el pago adelantado se fijara en la mitad del máximo.  </w:t>
      </w:r>
    </w:p>
    <w:p w:rsidR="009861F0" w:rsidRDefault="009861F0" w:rsidP="004B6C8E">
      <w:pPr>
        <w:spacing w:line="360" w:lineRule="auto"/>
        <w:ind w:left="105"/>
        <w:jc w:val="both"/>
        <w:rPr>
          <w:noProof/>
          <w:sz w:val="24"/>
          <w:szCs w:val="24"/>
          <w:lang w:eastAsia="es-SV"/>
        </w:rPr>
      </w:pPr>
      <w:r w:rsidRPr="009861F0">
        <w:rPr>
          <w:b/>
          <w:noProof/>
          <w:sz w:val="24"/>
          <w:szCs w:val="24"/>
          <w:lang w:eastAsia="es-SV"/>
        </w:rPr>
        <w:t>Articulo. 9.-</w:t>
      </w:r>
      <w:r>
        <w:rPr>
          <w:noProof/>
          <w:sz w:val="24"/>
          <w:szCs w:val="24"/>
          <w:lang w:eastAsia="es-SV"/>
        </w:rPr>
        <w:t xml:space="preserve"> Servico Social Prestado a la Comunidad</w:t>
      </w:r>
    </w:p>
    <w:p w:rsidR="009861F0" w:rsidRDefault="009861F0" w:rsidP="004B6C8E">
      <w:pPr>
        <w:spacing w:line="360" w:lineRule="auto"/>
        <w:ind w:left="105"/>
        <w:jc w:val="both"/>
        <w:rPr>
          <w:noProof/>
          <w:sz w:val="24"/>
          <w:szCs w:val="24"/>
          <w:lang w:eastAsia="es-SV"/>
        </w:rPr>
      </w:pPr>
      <w:r>
        <w:rPr>
          <w:noProof/>
          <w:sz w:val="24"/>
          <w:szCs w:val="24"/>
          <w:lang w:eastAsia="es-SV"/>
        </w:rPr>
        <w:t>El servicio social prestado a la comunidad sólo podrá omponerse como permita por la sanción de multa.</w:t>
      </w:r>
    </w:p>
    <w:p w:rsidR="009861F0" w:rsidRDefault="009861F0" w:rsidP="004B6C8E">
      <w:pPr>
        <w:spacing w:line="360" w:lineRule="auto"/>
        <w:ind w:left="105"/>
        <w:jc w:val="both"/>
        <w:rPr>
          <w:noProof/>
          <w:sz w:val="24"/>
          <w:szCs w:val="24"/>
          <w:lang w:eastAsia="es-SV"/>
        </w:rPr>
      </w:pPr>
      <w:r>
        <w:rPr>
          <w:noProof/>
          <w:sz w:val="24"/>
          <w:szCs w:val="24"/>
          <w:lang w:eastAsia="es-SV"/>
        </w:rPr>
        <w:t xml:space="preserve">El servcio social prestado, no podra ser mayor de ocho horas semanales; deberá siempre evitarse que su cumplimiento ofenda la dignidad o estima del contraventor y que no perturbe la actividad normal de éste. </w:t>
      </w:r>
    </w:p>
    <w:p w:rsidR="009861F0" w:rsidRDefault="009861F0" w:rsidP="004B6C8E">
      <w:pPr>
        <w:spacing w:line="360" w:lineRule="auto"/>
        <w:ind w:left="105"/>
        <w:jc w:val="both"/>
        <w:rPr>
          <w:noProof/>
          <w:sz w:val="24"/>
          <w:szCs w:val="24"/>
          <w:lang w:eastAsia="es-SV"/>
        </w:rPr>
      </w:pPr>
      <w:r>
        <w:rPr>
          <w:noProof/>
          <w:sz w:val="24"/>
          <w:szCs w:val="24"/>
          <w:lang w:eastAsia="es-SV"/>
        </w:rPr>
        <w:t>Para efecto del cumplimiento del servicio social a la comunidad, la Alcaldia Municipal de Apastepeque podrá realizar convenios con instituciones públicas o privadas, destinados a canalizar la ejecución del servicio.</w:t>
      </w:r>
    </w:p>
    <w:p w:rsidR="00A458C1" w:rsidRDefault="00A458C1" w:rsidP="004B6C8E">
      <w:pPr>
        <w:spacing w:line="360" w:lineRule="auto"/>
        <w:ind w:left="105"/>
        <w:jc w:val="both"/>
        <w:rPr>
          <w:noProof/>
          <w:sz w:val="24"/>
          <w:szCs w:val="24"/>
          <w:lang w:eastAsia="es-SV"/>
        </w:rPr>
      </w:pPr>
      <w:r>
        <w:rPr>
          <w:noProof/>
          <w:sz w:val="24"/>
          <w:szCs w:val="24"/>
          <w:lang w:eastAsia="es-SV"/>
        </w:rPr>
        <w:lastRenderedPageBreak/>
        <w:t>L</w:t>
      </w:r>
      <w:r w:rsidR="009861F0">
        <w:rPr>
          <w:noProof/>
          <w:sz w:val="24"/>
          <w:szCs w:val="24"/>
          <w:lang w:eastAsia="es-SV"/>
        </w:rPr>
        <w:t xml:space="preserve">a multa que se permute por servicio sopcial prestado a la comunidad, deberá respetar la siguiente regla de conversión: dos </w:t>
      </w:r>
      <w:r>
        <w:rPr>
          <w:noProof/>
          <w:sz w:val="24"/>
          <w:szCs w:val="24"/>
          <w:lang w:eastAsia="es-SV"/>
        </w:rPr>
        <w:t>dias de trabajo de utilidad pública será equivalentye a una multa de $ 10.00 de Dolares americanos.</w:t>
      </w:r>
    </w:p>
    <w:p w:rsidR="00A458C1" w:rsidRDefault="00A458C1" w:rsidP="004B6C8E">
      <w:pPr>
        <w:spacing w:line="360" w:lineRule="auto"/>
        <w:ind w:left="105"/>
        <w:jc w:val="both"/>
        <w:rPr>
          <w:noProof/>
          <w:sz w:val="24"/>
          <w:szCs w:val="24"/>
          <w:lang w:eastAsia="es-SV"/>
        </w:rPr>
      </w:pPr>
      <w:r>
        <w:rPr>
          <w:noProof/>
          <w:sz w:val="24"/>
          <w:szCs w:val="24"/>
          <w:lang w:eastAsia="es-SV"/>
        </w:rPr>
        <w:t xml:space="preserve">En caso de incumplimiento total del servicio social, el obligado deberá cancelar la multa impuesta; y si el incumplimiento fuere parcial, la multa será eñl resultado de restar a la multa impuesta, la proposición abonada a la misma en virtud del servicio social que hubiere prestado. </w:t>
      </w:r>
    </w:p>
    <w:p w:rsidR="00493475" w:rsidRDefault="00A458C1" w:rsidP="004B6C8E">
      <w:pPr>
        <w:pBdr>
          <w:bottom w:val="dotted" w:sz="24" w:space="1" w:color="auto"/>
        </w:pBdr>
        <w:spacing w:line="360" w:lineRule="auto"/>
        <w:ind w:left="105"/>
        <w:jc w:val="both"/>
        <w:rPr>
          <w:noProof/>
          <w:sz w:val="24"/>
          <w:szCs w:val="24"/>
          <w:lang w:eastAsia="es-SV"/>
        </w:rPr>
      </w:pPr>
      <w:r w:rsidRPr="00A458C1">
        <w:rPr>
          <w:b/>
          <w:noProof/>
          <w:sz w:val="24"/>
          <w:szCs w:val="24"/>
          <w:lang w:eastAsia="es-SV"/>
        </w:rPr>
        <w:t xml:space="preserve">Articulo. 10.-   </w:t>
      </w:r>
      <w:r>
        <w:rPr>
          <w:noProof/>
          <w:sz w:val="24"/>
          <w:szCs w:val="24"/>
          <w:lang w:eastAsia="es-SV"/>
        </w:rPr>
        <w:t>Consumación y Responsabilidad de los Autores.</w:t>
      </w:r>
    </w:p>
    <w:p w:rsidR="006357F7" w:rsidRDefault="00493475" w:rsidP="004B6C8E">
      <w:pPr>
        <w:pBdr>
          <w:bottom w:val="dotted" w:sz="24" w:space="1" w:color="auto"/>
        </w:pBdr>
        <w:spacing w:line="360" w:lineRule="auto"/>
        <w:ind w:left="105"/>
        <w:jc w:val="both"/>
        <w:rPr>
          <w:noProof/>
          <w:sz w:val="24"/>
          <w:szCs w:val="24"/>
          <w:lang w:eastAsia="es-SV"/>
        </w:rPr>
      </w:pPr>
      <w:r w:rsidRPr="00493475">
        <w:rPr>
          <w:noProof/>
          <w:sz w:val="24"/>
          <w:szCs w:val="24"/>
          <w:lang w:eastAsia="es-SV"/>
        </w:rPr>
        <w:t xml:space="preserve">Solamente seran sancionables las contravenciones </w:t>
      </w:r>
      <w:r w:rsidR="00A458C1" w:rsidRPr="00493475">
        <w:rPr>
          <w:noProof/>
          <w:sz w:val="24"/>
          <w:szCs w:val="24"/>
          <w:lang w:eastAsia="es-SV"/>
        </w:rPr>
        <w:t xml:space="preserve"> </w:t>
      </w:r>
      <w:r>
        <w:rPr>
          <w:noProof/>
          <w:sz w:val="24"/>
          <w:szCs w:val="24"/>
          <w:lang w:eastAsia="es-SV"/>
        </w:rPr>
        <w:t xml:space="preserve">consumadas y de ellas, unicamente responderan los autos. </w:t>
      </w:r>
    </w:p>
    <w:p w:rsidR="006357F7" w:rsidRDefault="006357F7" w:rsidP="004B6C8E">
      <w:pPr>
        <w:spacing w:line="360" w:lineRule="auto"/>
        <w:ind w:left="105"/>
        <w:jc w:val="both"/>
        <w:rPr>
          <w:noProof/>
          <w:sz w:val="24"/>
          <w:szCs w:val="24"/>
          <w:lang w:eastAsia="es-SV"/>
        </w:rPr>
      </w:pPr>
      <w:r w:rsidRPr="006357F7">
        <w:rPr>
          <w:b/>
          <w:noProof/>
          <w:sz w:val="24"/>
          <w:szCs w:val="24"/>
          <w:lang w:eastAsia="es-SV"/>
        </w:rPr>
        <w:t>Articulo. 11.-</w:t>
      </w:r>
      <w:r w:rsidRPr="006357F7">
        <w:rPr>
          <w:noProof/>
          <w:sz w:val="24"/>
          <w:szCs w:val="24"/>
          <w:lang w:eastAsia="es-SV"/>
        </w:rPr>
        <w:t xml:space="preserve"> Caso de Coexistencia de Responsabilidad Penal.</w:t>
      </w:r>
    </w:p>
    <w:p w:rsidR="00CC35CF" w:rsidRDefault="00A458C1" w:rsidP="004B6C8E">
      <w:pPr>
        <w:spacing w:line="360" w:lineRule="auto"/>
        <w:ind w:left="105"/>
        <w:jc w:val="both"/>
        <w:rPr>
          <w:noProof/>
          <w:sz w:val="24"/>
          <w:szCs w:val="24"/>
          <w:lang w:eastAsia="es-SV"/>
        </w:rPr>
      </w:pPr>
      <w:r w:rsidRPr="00A458C1">
        <w:rPr>
          <w:noProof/>
          <w:sz w:val="24"/>
          <w:szCs w:val="24"/>
          <w:lang w:eastAsia="es-SV"/>
        </w:rPr>
        <w:t>Las sanciones administrativ</w:t>
      </w:r>
      <w:r>
        <w:rPr>
          <w:noProof/>
          <w:sz w:val="24"/>
          <w:szCs w:val="24"/>
          <w:lang w:eastAsia="es-SV"/>
        </w:rPr>
        <w:t xml:space="preserve">as reguladas en esta ordenanza, se impondrá sin perjuicio de la responsabilidad penal que pudieran deducir </w:t>
      </w:r>
      <w:r w:rsidR="00CC35CF">
        <w:rPr>
          <w:noProof/>
          <w:sz w:val="24"/>
          <w:szCs w:val="24"/>
          <w:lang w:eastAsia="es-SV"/>
        </w:rPr>
        <w:t xml:space="preserve">los tribunales judiciales. </w:t>
      </w:r>
    </w:p>
    <w:p w:rsidR="00CC35CF" w:rsidRDefault="00CC35CF" w:rsidP="004B6C8E">
      <w:pPr>
        <w:spacing w:line="360" w:lineRule="auto"/>
        <w:ind w:left="105"/>
        <w:jc w:val="both"/>
        <w:rPr>
          <w:noProof/>
          <w:sz w:val="24"/>
          <w:szCs w:val="24"/>
          <w:lang w:eastAsia="es-SV"/>
        </w:rPr>
      </w:pPr>
      <w:r w:rsidRPr="00CC35CF">
        <w:rPr>
          <w:b/>
          <w:noProof/>
          <w:sz w:val="24"/>
          <w:szCs w:val="24"/>
          <w:lang w:eastAsia="es-SV"/>
        </w:rPr>
        <w:t>Articulo. 12</w:t>
      </w:r>
      <w:r>
        <w:rPr>
          <w:b/>
          <w:noProof/>
          <w:sz w:val="24"/>
          <w:szCs w:val="24"/>
          <w:lang w:eastAsia="es-SV"/>
        </w:rPr>
        <w:t xml:space="preserve">.- </w:t>
      </w:r>
      <w:r>
        <w:rPr>
          <w:noProof/>
          <w:sz w:val="24"/>
          <w:szCs w:val="24"/>
          <w:lang w:eastAsia="es-SV"/>
        </w:rPr>
        <w:t>Exención de Sanciones y Responsabilidad.</w:t>
      </w:r>
    </w:p>
    <w:p w:rsidR="00A458C1" w:rsidRPr="00CC35CF" w:rsidRDefault="00CC35CF" w:rsidP="004B6C8E">
      <w:pPr>
        <w:spacing w:line="360" w:lineRule="auto"/>
        <w:ind w:left="105"/>
        <w:jc w:val="both"/>
        <w:rPr>
          <w:noProof/>
          <w:sz w:val="24"/>
          <w:szCs w:val="24"/>
          <w:lang w:eastAsia="es-SV"/>
        </w:rPr>
      </w:pPr>
      <w:r w:rsidRPr="00CC35CF">
        <w:rPr>
          <w:noProof/>
          <w:sz w:val="24"/>
          <w:szCs w:val="24"/>
          <w:lang w:eastAsia="es-SV"/>
        </w:rPr>
        <w:t xml:space="preserve">Estarán exentos de sanción y solo por los motivos expresados a continuación, las siguientes personas: </w:t>
      </w:r>
      <w:r w:rsidR="00A458C1" w:rsidRPr="00CC35CF">
        <w:rPr>
          <w:noProof/>
          <w:sz w:val="24"/>
          <w:szCs w:val="24"/>
          <w:lang w:eastAsia="es-SV"/>
        </w:rPr>
        <w:t xml:space="preserve"> </w:t>
      </w:r>
    </w:p>
    <w:p w:rsidR="00012ED3" w:rsidRDefault="00CC35CF" w:rsidP="004B6C8E">
      <w:pPr>
        <w:pStyle w:val="Prrafodelista"/>
        <w:numPr>
          <w:ilvl w:val="0"/>
          <w:numId w:val="9"/>
        </w:numPr>
        <w:spacing w:line="360" w:lineRule="auto"/>
        <w:jc w:val="both"/>
        <w:rPr>
          <w:noProof/>
          <w:sz w:val="24"/>
          <w:szCs w:val="24"/>
          <w:lang w:eastAsia="es-SV"/>
        </w:rPr>
      </w:pPr>
      <w:r>
        <w:rPr>
          <w:noProof/>
          <w:sz w:val="24"/>
          <w:szCs w:val="24"/>
          <w:lang w:eastAsia="es-SV"/>
        </w:rPr>
        <w:t>Los menores de catorce años.</w:t>
      </w:r>
    </w:p>
    <w:p w:rsidR="00CC35CF" w:rsidRDefault="00CC35CF" w:rsidP="004B6C8E">
      <w:pPr>
        <w:pStyle w:val="Prrafodelista"/>
        <w:numPr>
          <w:ilvl w:val="0"/>
          <w:numId w:val="9"/>
        </w:numPr>
        <w:spacing w:line="360" w:lineRule="auto"/>
        <w:jc w:val="both"/>
        <w:rPr>
          <w:noProof/>
          <w:sz w:val="24"/>
          <w:szCs w:val="24"/>
          <w:lang w:eastAsia="es-SV"/>
        </w:rPr>
      </w:pPr>
      <w:r w:rsidRPr="00E73BDA">
        <w:rPr>
          <w:noProof/>
          <w:sz w:val="24"/>
          <w:szCs w:val="24"/>
          <w:lang w:eastAsia="es-SV"/>
        </w:rPr>
        <w:t>Los menores entre catorce y dieciocho años de edad, solo respecto a la sanción de servicio social prestado  a la comunidad.</w:t>
      </w:r>
    </w:p>
    <w:p w:rsidR="00493475" w:rsidRPr="00E73BDA" w:rsidRDefault="00E73BDA" w:rsidP="004B6C8E">
      <w:pPr>
        <w:pStyle w:val="Prrafodelista"/>
        <w:numPr>
          <w:ilvl w:val="0"/>
          <w:numId w:val="9"/>
        </w:numPr>
        <w:spacing w:line="360" w:lineRule="auto"/>
        <w:jc w:val="both"/>
        <w:rPr>
          <w:noProof/>
          <w:sz w:val="24"/>
          <w:szCs w:val="24"/>
          <w:lang w:eastAsia="es-SV"/>
        </w:rPr>
      </w:pPr>
      <w:r>
        <w:rPr>
          <w:noProof/>
          <w:sz w:val="24"/>
          <w:szCs w:val="24"/>
          <w:lang w:eastAsia="es-SV"/>
        </w:rPr>
        <w:t>L</w:t>
      </w:r>
      <w:r w:rsidR="00CC35CF" w:rsidRPr="00E73BDA">
        <w:rPr>
          <w:noProof/>
          <w:sz w:val="24"/>
          <w:szCs w:val="24"/>
          <w:lang w:eastAsia="es-SV"/>
        </w:rPr>
        <w:t>os que al momento de la contravención no tuvieren e situación de comprender lo ilícito de su acción o cuando se determine de acuerdo a esa comprensión, cualquiera de los motivos siguientes: enajenación mental; grave perturbación de la conciencia;</w:t>
      </w:r>
      <w:r w:rsidR="00493475" w:rsidRPr="00E73BDA">
        <w:rPr>
          <w:noProof/>
          <w:sz w:val="24"/>
          <w:szCs w:val="24"/>
          <w:lang w:eastAsia="es-SV"/>
        </w:rPr>
        <w:t xml:space="preserve"> y desarrollo psiquico, retardado. No se considerará estado de grave perturbación de la conciencia cuando el contraventor actúe en estado de embriaguez o bajo el efecto de sustancias enervantes, alucinogenaso semejantes, las cuales haya libremente decidido consumir.</w:t>
      </w:r>
    </w:p>
    <w:p w:rsidR="00493475" w:rsidRDefault="00493475" w:rsidP="004B6C8E">
      <w:pPr>
        <w:spacing w:line="360" w:lineRule="auto"/>
        <w:ind w:left="210"/>
        <w:jc w:val="both"/>
        <w:rPr>
          <w:noProof/>
          <w:sz w:val="24"/>
          <w:szCs w:val="24"/>
          <w:lang w:eastAsia="es-SV"/>
        </w:rPr>
      </w:pPr>
      <w:r w:rsidRPr="003F0F81">
        <w:rPr>
          <w:b/>
          <w:noProof/>
          <w:sz w:val="24"/>
          <w:szCs w:val="24"/>
          <w:lang w:eastAsia="es-SV"/>
        </w:rPr>
        <w:t>Articulo. 13.-</w:t>
      </w:r>
      <w:r>
        <w:rPr>
          <w:noProof/>
          <w:sz w:val="24"/>
          <w:szCs w:val="24"/>
          <w:lang w:eastAsia="es-SV"/>
        </w:rPr>
        <w:t xml:space="preserve"> Funcionarios Públicos.</w:t>
      </w:r>
    </w:p>
    <w:p w:rsidR="005B3D9B" w:rsidRDefault="00493475" w:rsidP="004B6C8E">
      <w:pPr>
        <w:spacing w:line="360" w:lineRule="auto"/>
        <w:ind w:left="210"/>
        <w:jc w:val="both"/>
        <w:rPr>
          <w:noProof/>
          <w:sz w:val="24"/>
          <w:szCs w:val="24"/>
          <w:lang w:eastAsia="es-SV"/>
        </w:rPr>
      </w:pPr>
      <w:r>
        <w:rPr>
          <w:noProof/>
          <w:sz w:val="24"/>
          <w:szCs w:val="24"/>
          <w:lang w:eastAsia="es-SV"/>
        </w:rPr>
        <w:t xml:space="preserve">Si el contraventor fuere funcionario público, sufrirá además de la multa establecida, un incremento en la misma por una tercera parte del limite </w:t>
      </w:r>
      <w:r w:rsidR="005B3D9B">
        <w:rPr>
          <w:noProof/>
          <w:sz w:val="24"/>
          <w:szCs w:val="24"/>
          <w:lang w:eastAsia="es-SV"/>
        </w:rPr>
        <w:t>máximo correspondiente a la contravención.</w:t>
      </w:r>
    </w:p>
    <w:p w:rsidR="005B3D9B" w:rsidRDefault="005B3D9B" w:rsidP="004B6C8E">
      <w:pPr>
        <w:spacing w:line="360" w:lineRule="auto"/>
        <w:ind w:left="210"/>
        <w:jc w:val="both"/>
        <w:rPr>
          <w:noProof/>
          <w:sz w:val="24"/>
          <w:szCs w:val="24"/>
          <w:lang w:eastAsia="es-SV"/>
        </w:rPr>
      </w:pPr>
      <w:r>
        <w:rPr>
          <w:noProof/>
          <w:sz w:val="24"/>
          <w:szCs w:val="24"/>
          <w:lang w:eastAsia="es-SV"/>
        </w:rPr>
        <w:lastRenderedPageBreak/>
        <w:t>Para los efectos de esta ordenanza, de entenderán por funcionarios públicos aquellas personas que presten servicios retribuidos o gratuitos, permanentes o transitorios, civiles o militares, en la administración pública del Estado, del municipio o de cualquier institución oficial autonoma que tenga la potestad de considerar y decidir todo lo relativo a la organización de los servicios públicos.</w:t>
      </w:r>
    </w:p>
    <w:p w:rsidR="005B3D9B" w:rsidRDefault="005B3D9B" w:rsidP="004B6C8E">
      <w:pPr>
        <w:spacing w:line="360" w:lineRule="auto"/>
        <w:ind w:left="210"/>
        <w:jc w:val="both"/>
        <w:rPr>
          <w:noProof/>
          <w:sz w:val="24"/>
          <w:szCs w:val="24"/>
          <w:lang w:eastAsia="es-SV"/>
        </w:rPr>
      </w:pPr>
      <w:r w:rsidRPr="003F0F81">
        <w:rPr>
          <w:b/>
          <w:noProof/>
          <w:sz w:val="24"/>
          <w:szCs w:val="24"/>
          <w:lang w:eastAsia="es-SV"/>
        </w:rPr>
        <w:t>Articulo. 14.-</w:t>
      </w:r>
      <w:r>
        <w:rPr>
          <w:noProof/>
          <w:sz w:val="24"/>
          <w:szCs w:val="24"/>
          <w:lang w:eastAsia="es-SV"/>
        </w:rPr>
        <w:t xml:space="preserve"> Extinción de la acción </w:t>
      </w:r>
    </w:p>
    <w:p w:rsidR="005B3D9B" w:rsidRDefault="005B3D9B" w:rsidP="004B6C8E">
      <w:pPr>
        <w:spacing w:line="360" w:lineRule="auto"/>
        <w:ind w:left="210"/>
        <w:jc w:val="both"/>
        <w:rPr>
          <w:noProof/>
          <w:sz w:val="24"/>
          <w:szCs w:val="24"/>
          <w:lang w:eastAsia="es-SV"/>
        </w:rPr>
      </w:pPr>
      <w:r>
        <w:rPr>
          <w:noProof/>
          <w:sz w:val="24"/>
          <w:szCs w:val="24"/>
          <w:lang w:eastAsia="es-SV"/>
        </w:rPr>
        <w:t>La acción contravencional se extinguirá:</w:t>
      </w:r>
    </w:p>
    <w:p w:rsidR="00E73BDA" w:rsidRDefault="005B3D9B" w:rsidP="004B6C8E">
      <w:pPr>
        <w:pStyle w:val="Prrafodelista"/>
        <w:numPr>
          <w:ilvl w:val="0"/>
          <w:numId w:val="8"/>
        </w:numPr>
        <w:spacing w:line="360" w:lineRule="auto"/>
        <w:jc w:val="both"/>
        <w:rPr>
          <w:noProof/>
          <w:sz w:val="24"/>
          <w:szCs w:val="24"/>
          <w:lang w:eastAsia="es-SV"/>
        </w:rPr>
      </w:pPr>
      <w:r w:rsidRPr="00E73BDA">
        <w:rPr>
          <w:noProof/>
          <w:sz w:val="24"/>
          <w:szCs w:val="24"/>
          <w:lang w:eastAsia="es-SV"/>
        </w:rPr>
        <w:t>Por la muerte del contraventor; y</w:t>
      </w:r>
    </w:p>
    <w:p w:rsidR="005B3D9B" w:rsidRPr="00E73BDA" w:rsidRDefault="00E73BDA" w:rsidP="004B6C8E">
      <w:pPr>
        <w:pStyle w:val="Prrafodelista"/>
        <w:numPr>
          <w:ilvl w:val="0"/>
          <w:numId w:val="8"/>
        </w:numPr>
        <w:spacing w:line="360" w:lineRule="auto"/>
        <w:jc w:val="both"/>
        <w:rPr>
          <w:noProof/>
          <w:sz w:val="24"/>
          <w:szCs w:val="24"/>
          <w:lang w:eastAsia="es-SV"/>
        </w:rPr>
      </w:pPr>
      <w:r>
        <w:rPr>
          <w:noProof/>
          <w:sz w:val="24"/>
          <w:szCs w:val="24"/>
          <w:lang w:eastAsia="es-SV"/>
        </w:rPr>
        <w:t xml:space="preserve">A </w:t>
      </w:r>
      <w:r w:rsidR="005B3D9B" w:rsidRPr="00E73BDA">
        <w:rPr>
          <w:noProof/>
          <w:sz w:val="24"/>
          <w:szCs w:val="24"/>
          <w:lang w:eastAsia="es-SV"/>
        </w:rPr>
        <w:t>los seis meses de haberse cometido el hecho, si la autoridad competente no hubiere iniciado el procedimiento respectivo o no se hubiere emitido la resolución final.</w:t>
      </w:r>
    </w:p>
    <w:p w:rsidR="005B3D9B" w:rsidRDefault="005B3D9B" w:rsidP="004B6C8E">
      <w:pPr>
        <w:spacing w:line="360" w:lineRule="auto"/>
        <w:ind w:left="210"/>
        <w:jc w:val="both"/>
        <w:rPr>
          <w:noProof/>
          <w:sz w:val="24"/>
          <w:szCs w:val="24"/>
          <w:lang w:eastAsia="es-SV"/>
        </w:rPr>
      </w:pPr>
      <w:r w:rsidRPr="003F0F81">
        <w:rPr>
          <w:b/>
          <w:noProof/>
          <w:sz w:val="24"/>
          <w:szCs w:val="24"/>
          <w:lang w:eastAsia="es-SV"/>
        </w:rPr>
        <w:t>Articulo. 15.-</w:t>
      </w:r>
      <w:r>
        <w:rPr>
          <w:noProof/>
          <w:sz w:val="24"/>
          <w:szCs w:val="24"/>
          <w:lang w:eastAsia="es-SV"/>
        </w:rPr>
        <w:t xml:space="preserve"> Extinción de la Sanción.</w:t>
      </w:r>
    </w:p>
    <w:p w:rsidR="005B3D9B" w:rsidRDefault="005B3D9B" w:rsidP="004B6C8E">
      <w:pPr>
        <w:spacing w:line="360" w:lineRule="auto"/>
        <w:ind w:left="210"/>
        <w:jc w:val="both"/>
        <w:rPr>
          <w:noProof/>
          <w:sz w:val="24"/>
          <w:szCs w:val="24"/>
          <w:lang w:eastAsia="es-SV"/>
        </w:rPr>
      </w:pPr>
      <w:r>
        <w:rPr>
          <w:noProof/>
          <w:sz w:val="24"/>
          <w:szCs w:val="24"/>
          <w:lang w:eastAsia="es-SV"/>
        </w:rPr>
        <w:t xml:space="preserve">La sanción contravencional se extinguirá: </w:t>
      </w:r>
    </w:p>
    <w:p w:rsidR="005B3D9B" w:rsidRPr="005B3D9B" w:rsidRDefault="005B3D9B" w:rsidP="004B6C8E">
      <w:pPr>
        <w:pStyle w:val="Prrafodelista"/>
        <w:numPr>
          <w:ilvl w:val="0"/>
          <w:numId w:val="7"/>
        </w:numPr>
        <w:spacing w:line="360" w:lineRule="auto"/>
        <w:jc w:val="both"/>
        <w:rPr>
          <w:noProof/>
          <w:sz w:val="24"/>
          <w:szCs w:val="24"/>
          <w:lang w:eastAsia="es-SV"/>
        </w:rPr>
      </w:pPr>
      <w:r w:rsidRPr="005B3D9B">
        <w:rPr>
          <w:noProof/>
          <w:sz w:val="24"/>
          <w:szCs w:val="24"/>
          <w:lang w:eastAsia="es-SV"/>
        </w:rPr>
        <w:t xml:space="preserve"> Por</w:t>
      </w:r>
      <w:r>
        <w:rPr>
          <w:noProof/>
          <w:sz w:val="24"/>
          <w:szCs w:val="24"/>
          <w:lang w:eastAsia="es-SV"/>
        </w:rPr>
        <w:t xml:space="preserve"> la </w:t>
      </w:r>
      <w:r w:rsidRPr="005B3D9B">
        <w:rPr>
          <w:noProof/>
          <w:sz w:val="24"/>
          <w:szCs w:val="24"/>
          <w:lang w:eastAsia="es-SV"/>
        </w:rPr>
        <w:t>muerte del contraventor; y</w:t>
      </w:r>
    </w:p>
    <w:p w:rsidR="00CC35CF" w:rsidRDefault="00E73BDA" w:rsidP="004B6C8E">
      <w:pPr>
        <w:pStyle w:val="Prrafodelista"/>
        <w:numPr>
          <w:ilvl w:val="0"/>
          <w:numId w:val="7"/>
        </w:numPr>
        <w:spacing w:line="360" w:lineRule="auto"/>
        <w:jc w:val="both"/>
        <w:rPr>
          <w:noProof/>
          <w:sz w:val="24"/>
          <w:szCs w:val="24"/>
          <w:lang w:eastAsia="es-SV"/>
        </w:rPr>
      </w:pPr>
      <w:r>
        <w:rPr>
          <w:noProof/>
          <w:sz w:val="24"/>
          <w:szCs w:val="24"/>
          <w:lang w:eastAsia="es-SV"/>
        </w:rPr>
        <w:t xml:space="preserve">Por prescripción, a los tres años contados a partir del dia siguiente en que quede firme la resolución que la impone.  </w:t>
      </w:r>
    </w:p>
    <w:p w:rsidR="003F0F81" w:rsidRDefault="003F0F81" w:rsidP="004B6C8E">
      <w:pPr>
        <w:pStyle w:val="Prrafodelista"/>
        <w:spacing w:line="360" w:lineRule="auto"/>
        <w:ind w:left="1230"/>
        <w:jc w:val="both"/>
        <w:rPr>
          <w:noProof/>
          <w:sz w:val="24"/>
          <w:szCs w:val="24"/>
          <w:lang w:eastAsia="es-SV"/>
        </w:rPr>
      </w:pPr>
    </w:p>
    <w:p w:rsidR="003F0F81" w:rsidRDefault="003F0F81" w:rsidP="004B6C8E">
      <w:pPr>
        <w:pStyle w:val="Prrafodelista"/>
        <w:spacing w:line="360" w:lineRule="auto"/>
        <w:ind w:left="1230"/>
        <w:jc w:val="both"/>
        <w:rPr>
          <w:noProof/>
          <w:sz w:val="24"/>
          <w:szCs w:val="24"/>
          <w:lang w:eastAsia="es-SV"/>
        </w:rPr>
      </w:pPr>
    </w:p>
    <w:p w:rsidR="003F0F81" w:rsidRPr="003F0F81" w:rsidRDefault="003F0F81" w:rsidP="004B6C8E">
      <w:pPr>
        <w:pStyle w:val="Prrafodelista"/>
        <w:spacing w:line="360" w:lineRule="auto"/>
        <w:ind w:left="1230"/>
        <w:jc w:val="both"/>
        <w:rPr>
          <w:b/>
          <w:noProof/>
          <w:sz w:val="24"/>
          <w:szCs w:val="24"/>
          <w:lang w:eastAsia="es-SV"/>
        </w:rPr>
      </w:pPr>
      <w:r>
        <w:rPr>
          <w:b/>
          <w:noProof/>
          <w:sz w:val="24"/>
          <w:szCs w:val="24"/>
          <w:lang w:eastAsia="es-SV"/>
        </w:rPr>
        <w:t xml:space="preserve">                                                             </w:t>
      </w:r>
      <w:r w:rsidR="008C4276">
        <w:rPr>
          <w:b/>
          <w:noProof/>
          <w:sz w:val="24"/>
          <w:szCs w:val="24"/>
          <w:lang w:eastAsia="es-SV"/>
        </w:rPr>
        <w:t>TÍ</w:t>
      </w:r>
      <w:r w:rsidRPr="003F0F81">
        <w:rPr>
          <w:b/>
          <w:noProof/>
          <w:sz w:val="24"/>
          <w:szCs w:val="24"/>
          <w:lang w:eastAsia="es-SV"/>
        </w:rPr>
        <w:t>TULO II</w:t>
      </w:r>
    </w:p>
    <w:p w:rsidR="003F0F81" w:rsidRDefault="003F0F81" w:rsidP="004B6C8E">
      <w:pPr>
        <w:spacing w:line="360" w:lineRule="auto"/>
        <w:jc w:val="both"/>
        <w:rPr>
          <w:b/>
          <w:noProof/>
          <w:sz w:val="24"/>
          <w:szCs w:val="24"/>
          <w:lang w:eastAsia="es-SV"/>
        </w:rPr>
      </w:pPr>
      <w:r>
        <w:rPr>
          <w:b/>
          <w:noProof/>
          <w:sz w:val="24"/>
          <w:szCs w:val="24"/>
          <w:lang w:eastAsia="es-SV"/>
        </w:rPr>
        <w:t xml:space="preserve">                                                                   </w:t>
      </w:r>
      <w:r w:rsidRPr="003F0F81">
        <w:rPr>
          <w:b/>
          <w:noProof/>
          <w:sz w:val="24"/>
          <w:szCs w:val="24"/>
          <w:lang w:eastAsia="es-SV"/>
        </w:rPr>
        <w:t>DE LAS CONTRAVENCIONES</w:t>
      </w:r>
    </w:p>
    <w:p w:rsidR="008C4276" w:rsidRPr="003F0F81" w:rsidRDefault="008C4276" w:rsidP="004B6C8E">
      <w:pPr>
        <w:spacing w:line="360" w:lineRule="auto"/>
        <w:jc w:val="both"/>
        <w:rPr>
          <w:b/>
          <w:noProof/>
          <w:sz w:val="24"/>
          <w:szCs w:val="24"/>
          <w:lang w:eastAsia="es-SV"/>
        </w:rPr>
      </w:pPr>
    </w:p>
    <w:p w:rsidR="003F0F81" w:rsidRPr="003F0F81" w:rsidRDefault="003F0F81" w:rsidP="004B6C8E">
      <w:pPr>
        <w:pStyle w:val="Prrafodelista"/>
        <w:spacing w:line="360" w:lineRule="auto"/>
        <w:ind w:left="1230"/>
        <w:jc w:val="both"/>
        <w:rPr>
          <w:b/>
          <w:noProof/>
          <w:sz w:val="24"/>
          <w:szCs w:val="24"/>
          <w:lang w:eastAsia="es-SV"/>
        </w:rPr>
      </w:pPr>
      <w:r>
        <w:rPr>
          <w:b/>
          <w:noProof/>
          <w:sz w:val="24"/>
          <w:szCs w:val="24"/>
          <w:lang w:eastAsia="es-SV"/>
        </w:rPr>
        <w:t xml:space="preserve">                                                         </w:t>
      </w:r>
      <w:r w:rsidRPr="003F0F81">
        <w:rPr>
          <w:b/>
          <w:noProof/>
          <w:sz w:val="24"/>
          <w:szCs w:val="24"/>
          <w:lang w:eastAsia="es-SV"/>
        </w:rPr>
        <w:t>CAP</w:t>
      </w:r>
      <w:r w:rsidR="008C4276">
        <w:rPr>
          <w:b/>
          <w:noProof/>
          <w:sz w:val="24"/>
          <w:szCs w:val="24"/>
          <w:lang w:eastAsia="es-SV"/>
        </w:rPr>
        <w:t>Í</w:t>
      </w:r>
      <w:r w:rsidRPr="003F0F81">
        <w:rPr>
          <w:b/>
          <w:noProof/>
          <w:sz w:val="24"/>
          <w:szCs w:val="24"/>
          <w:lang w:eastAsia="es-SV"/>
        </w:rPr>
        <w:t>TULO I</w:t>
      </w:r>
    </w:p>
    <w:p w:rsidR="003F0F81" w:rsidRDefault="003F0F81" w:rsidP="004B6C8E">
      <w:pPr>
        <w:pStyle w:val="Prrafodelista"/>
        <w:spacing w:line="360" w:lineRule="auto"/>
        <w:ind w:left="1230"/>
        <w:jc w:val="both"/>
        <w:rPr>
          <w:b/>
          <w:noProof/>
          <w:sz w:val="24"/>
          <w:szCs w:val="24"/>
          <w:lang w:eastAsia="es-SV"/>
        </w:rPr>
      </w:pPr>
      <w:r>
        <w:rPr>
          <w:b/>
          <w:noProof/>
          <w:sz w:val="24"/>
          <w:szCs w:val="24"/>
          <w:lang w:eastAsia="es-SV"/>
        </w:rPr>
        <w:t xml:space="preserve">                          </w:t>
      </w:r>
      <w:r w:rsidRPr="003F0F81">
        <w:rPr>
          <w:b/>
          <w:noProof/>
          <w:sz w:val="24"/>
          <w:szCs w:val="24"/>
          <w:lang w:eastAsia="es-SV"/>
        </w:rPr>
        <w:t>CONTRAVENCION</w:t>
      </w:r>
      <w:r>
        <w:rPr>
          <w:b/>
          <w:noProof/>
          <w:sz w:val="24"/>
          <w:szCs w:val="24"/>
          <w:lang w:eastAsia="es-SV"/>
        </w:rPr>
        <w:t>E</w:t>
      </w:r>
      <w:r w:rsidRPr="003F0F81">
        <w:rPr>
          <w:b/>
          <w:noProof/>
          <w:sz w:val="24"/>
          <w:szCs w:val="24"/>
          <w:lang w:eastAsia="es-SV"/>
        </w:rPr>
        <w:t>S CONTRA EL MEDIO AMBIENTE</w:t>
      </w:r>
    </w:p>
    <w:p w:rsidR="008C4276" w:rsidRDefault="008C4276" w:rsidP="004B6C8E">
      <w:pPr>
        <w:pStyle w:val="Prrafodelista"/>
        <w:spacing w:line="360" w:lineRule="auto"/>
        <w:ind w:left="1230"/>
        <w:jc w:val="both"/>
        <w:rPr>
          <w:b/>
          <w:noProof/>
          <w:sz w:val="24"/>
          <w:szCs w:val="24"/>
          <w:lang w:eastAsia="es-SV"/>
        </w:rPr>
      </w:pPr>
    </w:p>
    <w:p w:rsidR="003F0F81" w:rsidRDefault="003F0F81" w:rsidP="004B6C8E">
      <w:pPr>
        <w:spacing w:line="360" w:lineRule="auto"/>
        <w:jc w:val="both"/>
        <w:rPr>
          <w:noProof/>
          <w:sz w:val="24"/>
          <w:szCs w:val="24"/>
          <w:lang w:eastAsia="es-SV"/>
        </w:rPr>
      </w:pPr>
      <w:r>
        <w:rPr>
          <w:b/>
          <w:noProof/>
          <w:sz w:val="24"/>
          <w:szCs w:val="24"/>
          <w:lang w:eastAsia="es-SV"/>
        </w:rPr>
        <w:t>A</w:t>
      </w:r>
      <w:r w:rsidRPr="003F0F81">
        <w:rPr>
          <w:b/>
          <w:noProof/>
          <w:sz w:val="24"/>
          <w:szCs w:val="24"/>
          <w:lang w:eastAsia="es-SV"/>
        </w:rPr>
        <w:t xml:space="preserve">rtículo. 16.- </w:t>
      </w:r>
      <w:r w:rsidR="003848B7">
        <w:rPr>
          <w:noProof/>
          <w:sz w:val="24"/>
          <w:szCs w:val="24"/>
          <w:lang w:eastAsia="es-SV"/>
        </w:rPr>
        <w:t xml:space="preserve"> Lanzamiento de basura o ripio en lugares públicos o de plusvalía peatonal.</w:t>
      </w:r>
    </w:p>
    <w:p w:rsidR="003848B7" w:rsidRDefault="003848B7" w:rsidP="004B6C8E">
      <w:pPr>
        <w:spacing w:line="360" w:lineRule="auto"/>
        <w:jc w:val="both"/>
        <w:rPr>
          <w:noProof/>
          <w:sz w:val="24"/>
          <w:szCs w:val="24"/>
          <w:lang w:eastAsia="es-SV"/>
        </w:rPr>
      </w:pPr>
      <w:r>
        <w:rPr>
          <w:noProof/>
          <w:sz w:val="24"/>
          <w:szCs w:val="24"/>
          <w:lang w:eastAsia="es-SV"/>
        </w:rPr>
        <w:t xml:space="preserve">El que arroje basura o ripio fuera sobre fundos adyacentes de terrenos baldíos y zonas verdes municipales e instituciones o fuera de basureros habitados por la municipalidad, será sancionado con multa de $ 10.00 a $ 100.00 Dolares Americanos. </w:t>
      </w:r>
    </w:p>
    <w:p w:rsidR="003848B7" w:rsidRDefault="003848B7" w:rsidP="004B6C8E">
      <w:pPr>
        <w:spacing w:line="360" w:lineRule="auto"/>
        <w:jc w:val="both"/>
        <w:rPr>
          <w:noProof/>
          <w:sz w:val="24"/>
          <w:szCs w:val="24"/>
          <w:lang w:eastAsia="es-SV"/>
        </w:rPr>
      </w:pPr>
      <w:r>
        <w:rPr>
          <w:noProof/>
          <w:sz w:val="24"/>
          <w:szCs w:val="24"/>
          <w:lang w:eastAsia="es-SV"/>
        </w:rPr>
        <w:lastRenderedPageBreak/>
        <w:t>Si la contravención fuere cometida cerca de centros educativos,centros de salud, zonas protegidas o de patrimonios historicos, o que afectare al normal funcionamiento del sistema de acueductos y alcantarillados, la sanción será aumentada hasta en una tercera parte del maximo.</w:t>
      </w:r>
    </w:p>
    <w:p w:rsidR="003848B7" w:rsidRDefault="003848B7" w:rsidP="004B6C8E">
      <w:pPr>
        <w:spacing w:line="360" w:lineRule="auto"/>
        <w:jc w:val="both"/>
        <w:rPr>
          <w:noProof/>
          <w:sz w:val="24"/>
          <w:szCs w:val="24"/>
          <w:lang w:eastAsia="es-SV"/>
        </w:rPr>
      </w:pPr>
      <w:r w:rsidRPr="007B094C">
        <w:rPr>
          <w:b/>
          <w:noProof/>
          <w:sz w:val="24"/>
          <w:szCs w:val="24"/>
          <w:lang w:eastAsia="es-SV"/>
        </w:rPr>
        <w:t xml:space="preserve">Articulo. 17.- </w:t>
      </w:r>
      <w:r w:rsidR="007B094C">
        <w:rPr>
          <w:noProof/>
          <w:sz w:val="24"/>
          <w:szCs w:val="24"/>
          <w:lang w:eastAsia="es-SV"/>
        </w:rPr>
        <w:t xml:space="preserve"> Emisión de Gases Contaminantes.</w:t>
      </w:r>
    </w:p>
    <w:p w:rsidR="007B094C" w:rsidRDefault="007B094C" w:rsidP="004B6C8E">
      <w:pPr>
        <w:spacing w:line="360" w:lineRule="auto"/>
        <w:jc w:val="both"/>
        <w:rPr>
          <w:noProof/>
          <w:sz w:val="24"/>
          <w:szCs w:val="24"/>
          <w:lang w:eastAsia="es-SV"/>
        </w:rPr>
      </w:pPr>
      <w:r>
        <w:rPr>
          <w:noProof/>
          <w:sz w:val="24"/>
          <w:szCs w:val="24"/>
          <w:lang w:eastAsia="es-SV"/>
        </w:rPr>
        <w:t>Los que quemaren materiales que produzcan gases sontaminantes en vías públicas o centros urbanos serán sancionados con multas de $ 50.00 a $ 250.00 Dolares Americanos. Dicha sanción se incrementará en una tercera parte del maximo si la contravención se cometiere en la cercania de centros educativos, centros de salud, zonas protegidas o de patrimonio historico.</w:t>
      </w:r>
    </w:p>
    <w:p w:rsidR="007B094C" w:rsidRDefault="007B094C" w:rsidP="004B6C8E">
      <w:pPr>
        <w:spacing w:line="360" w:lineRule="auto"/>
        <w:jc w:val="both"/>
        <w:rPr>
          <w:b/>
          <w:noProof/>
          <w:sz w:val="24"/>
          <w:szCs w:val="24"/>
          <w:lang w:eastAsia="es-SV"/>
        </w:rPr>
      </w:pPr>
      <w:r w:rsidRPr="007B094C">
        <w:rPr>
          <w:b/>
          <w:noProof/>
          <w:sz w:val="24"/>
          <w:szCs w:val="24"/>
          <w:lang w:eastAsia="es-SV"/>
        </w:rPr>
        <w:t xml:space="preserve">Articulo. 18.-  </w:t>
      </w:r>
      <w:r w:rsidRPr="009E7C6E">
        <w:rPr>
          <w:noProof/>
          <w:sz w:val="24"/>
          <w:szCs w:val="24"/>
          <w:lang w:eastAsia="es-SV"/>
        </w:rPr>
        <w:t>Incumplimiento de las Normas de Control de Ruidos.</w:t>
      </w:r>
      <w:r>
        <w:rPr>
          <w:b/>
          <w:noProof/>
          <w:sz w:val="24"/>
          <w:szCs w:val="24"/>
          <w:lang w:eastAsia="es-SV"/>
        </w:rPr>
        <w:t xml:space="preserve"> </w:t>
      </w:r>
    </w:p>
    <w:p w:rsidR="009E7C6E" w:rsidRDefault="009E7C6E" w:rsidP="004B6C8E">
      <w:pPr>
        <w:spacing w:line="360" w:lineRule="auto"/>
        <w:jc w:val="both"/>
        <w:rPr>
          <w:noProof/>
          <w:sz w:val="24"/>
          <w:szCs w:val="24"/>
          <w:lang w:eastAsia="es-SV"/>
        </w:rPr>
      </w:pPr>
      <w:r>
        <w:rPr>
          <w:noProof/>
          <w:sz w:val="24"/>
          <w:szCs w:val="24"/>
          <w:lang w:eastAsia="es-SV"/>
        </w:rPr>
        <w:t xml:space="preserve">El que incumpliere las regulaciones referidas al control de ruidos en zonas habitacionales, centros educativos, unidades de salud o el que incumpliere el horario de escuchar música que será permitido hasta las veintitrés horas del día, será sancionado con  multa de $ 50.00 a $ 500.00 Dolarees Americanos. </w:t>
      </w:r>
    </w:p>
    <w:p w:rsidR="009E7C6E" w:rsidRDefault="009E7C6E" w:rsidP="004B6C8E">
      <w:pPr>
        <w:spacing w:line="360" w:lineRule="auto"/>
        <w:jc w:val="both"/>
        <w:rPr>
          <w:noProof/>
          <w:sz w:val="24"/>
          <w:szCs w:val="24"/>
          <w:lang w:eastAsia="es-SV"/>
        </w:rPr>
      </w:pPr>
      <w:r w:rsidRPr="009E7C6E">
        <w:rPr>
          <w:b/>
          <w:noProof/>
          <w:sz w:val="24"/>
          <w:szCs w:val="24"/>
          <w:lang w:eastAsia="es-SV"/>
        </w:rPr>
        <w:t xml:space="preserve">Articulo. 19.- </w:t>
      </w:r>
      <w:r>
        <w:rPr>
          <w:noProof/>
          <w:sz w:val="24"/>
          <w:szCs w:val="24"/>
          <w:lang w:eastAsia="es-SV"/>
        </w:rPr>
        <w:t xml:space="preserve"> Comercio de Animales o Plantas que se encontraren sujetas a protección legal. </w:t>
      </w:r>
    </w:p>
    <w:p w:rsidR="009E7C6E" w:rsidRDefault="009E7C6E" w:rsidP="004B6C8E">
      <w:pPr>
        <w:spacing w:line="360" w:lineRule="auto"/>
        <w:jc w:val="both"/>
        <w:rPr>
          <w:noProof/>
          <w:sz w:val="24"/>
          <w:szCs w:val="24"/>
          <w:lang w:eastAsia="es-SV"/>
        </w:rPr>
      </w:pPr>
      <w:r>
        <w:rPr>
          <w:noProof/>
          <w:sz w:val="24"/>
          <w:szCs w:val="24"/>
          <w:lang w:eastAsia="es-SV"/>
        </w:rPr>
        <w:t xml:space="preserve">El que en vías, lugares, establecimientos o en unidades de transporte público, comerciare con animales o plantas sujetas a protección legal, sera sancionado con multa de $ 10.00 a $ 200.00 Dolares Americanos. </w:t>
      </w:r>
    </w:p>
    <w:p w:rsidR="009E7C6E" w:rsidRDefault="009E7C6E" w:rsidP="004B6C8E">
      <w:pPr>
        <w:spacing w:line="360" w:lineRule="auto"/>
        <w:jc w:val="both"/>
        <w:rPr>
          <w:noProof/>
          <w:sz w:val="24"/>
          <w:szCs w:val="24"/>
          <w:lang w:eastAsia="es-SV"/>
        </w:rPr>
      </w:pPr>
      <w:r w:rsidRPr="009E7C6E">
        <w:rPr>
          <w:b/>
          <w:noProof/>
          <w:sz w:val="24"/>
          <w:szCs w:val="24"/>
          <w:lang w:eastAsia="es-SV"/>
        </w:rPr>
        <w:t>Articulo. 20.-</w:t>
      </w:r>
      <w:r>
        <w:rPr>
          <w:noProof/>
          <w:sz w:val="24"/>
          <w:szCs w:val="24"/>
          <w:lang w:eastAsia="es-SV"/>
        </w:rPr>
        <w:t xml:space="preserve"> Fumar en Lugares no Autorizados.</w:t>
      </w:r>
    </w:p>
    <w:p w:rsidR="009E7C6E" w:rsidRDefault="009E7C6E" w:rsidP="004B6C8E">
      <w:pPr>
        <w:spacing w:line="360" w:lineRule="auto"/>
        <w:jc w:val="both"/>
        <w:rPr>
          <w:noProof/>
          <w:sz w:val="24"/>
          <w:szCs w:val="24"/>
          <w:lang w:eastAsia="es-SV"/>
        </w:rPr>
      </w:pPr>
      <w:r>
        <w:rPr>
          <w:noProof/>
          <w:sz w:val="24"/>
          <w:szCs w:val="24"/>
          <w:lang w:eastAsia="es-SV"/>
        </w:rPr>
        <w:t>El que fume enb oficinas públicas, restaurantes, unidades de salud, unidades de transporte público u otros lugares encerrados donde ingrese el público, será sancionado con multas de $ 10.00 a $ 100.00 Dolares Americanos. A menos que lo haga en la zona especialmente dediada para ello.</w:t>
      </w:r>
    </w:p>
    <w:p w:rsidR="009E7C6E" w:rsidRDefault="009E7C6E" w:rsidP="004B6C8E">
      <w:pPr>
        <w:spacing w:line="360" w:lineRule="auto"/>
        <w:jc w:val="both"/>
        <w:rPr>
          <w:noProof/>
          <w:sz w:val="24"/>
          <w:szCs w:val="24"/>
          <w:lang w:eastAsia="es-SV"/>
        </w:rPr>
      </w:pPr>
      <w:r w:rsidRPr="009E7C6E">
        <w:rPr>
          <w:b/>
          <w:noProof/>
          <w:sz w:val="24"/>
          <w:szCs w:val="24"/>
          <w:lang w:eastAsia="es-SV"/>
        </w:rPr>
        <w:t xml:space="preserve">Articulo. 21.- </w:t>
      </w:r>
      <w:r>
        <w:rPr>
          <w:noProof/>
          <w:sz w:val="24"/>
          <w:szCs w:val="24"/>
          <w:lang w:eastAsia="es-SV"/>
        </w:rPr>
        <w:t>Necesidades Fis</w:t>
      </w:r>
      <w:r w:rsidR="00DA2797">
        <w:rPr>
          <w:noProof/>
          <w:sz w:val="24"/>
          <w:szCs w:val="24"/>
          <w:lang w:eastAsia="es-SV"/>
        </w:rPr>
        <w:t>i</w:t>
      </w:r>
      <w:r>
        <w:rPr>
          <w:noProof/>
          <w:sz w:val="24"/>
          <w:szCs w:val="24"/>
          <w:lang w:eastAsia="es-SV"/>
        </w:rPr>
        <w:t>o</w:t>
      </w:r>
      <w:r w:rsidR="00DA2797">
        <w:rPr>
          <w:noProof/>
          <w:sz w:val="24"/>
          <w:szCs w:val="24"/>
          <w:lang w:eastAsia="es-SV"/>
        </w:rPr>
        <w:t>logicas en Lugares no Autorizados.</w:t>
      </w:r>
    </w:p>
    <w:p w:rsidR="00DA2797" w:rsidRDefault="00DA2797" w:rsidP="004B6C8E">
      <w:pPr>
        <w:spacing w:line="360" w:lineRule="auto"/>
        <w:jc w:val="both"/>
        <w:rPr>
          <w:noProof/>
          <w:sz w:val="24"/>
          <w:szCs w:val="24"/>
          <w:lang w:eastAsia="es-SV"/>
        </w:rPr>
      </w:pPr>
      <w:r>
        <w:rPr>
          <w:noProof/>
          <w:sz w:val="24"/>
          <w:szCs w:val="24"/>
          <w:lang w:eastAsia="es-SV"/>
        </w:rPr>
        <w:t xml:space="preserve">El que hiciere sus necesidades fisiologicas en establecimientos, vías o lugares públicos no destinados para tal fin, será sancionado con multa de $ 10.00 a $ 100.00 Dolares Americanos. </w:t>
      </w:r>
    </w:p>
    <w:p w:rsidR="00DA2797" w:rsidRDefault="00DA2797" w:rsidP="004B6C8E">
      <w:pPr>
        <w:spacing w:line="360" w:lineRule="auto"/>
        <w:jc w:val="both"/>
        <w:rPr>
          <w:b/>
          <w:noProof/>
          <w:sz w:val="24"/>
          <w:szCs w:val="24"/>
          <w:lang w:eastAsia="es-SV"/>
        </w:rPr>
      </w:pPr>
    </w:p>
    <w:p w:rsidR="00DA2797" w:rsidRPr="00DA2797" w:rsidRDefault="008C4276" w:rsidP="008C4276">
      <w:pPr>
        <w:spacing w:line="360" w:lineRule="auto"/>
        <w:jc w:val="center"/>
        <w:rPr>
          <w:b/>
          <w:noProof/>
          <w:sz w:val="24"/>
          <w:szCs w:val="24"/>
          <w:lang w:eastAsia="es-SV"/>
        </w:rPr>
      </w:pPr>
      <w:r>
        <w:rPr>
          <w:b/>
          <w:noProof/>
          <w:sz w:val="24"/>
          <w:szCs w:val="24"/>
          <w:lang w:eastAsia="es-SV"/>
        </w:rPr>
        <w:t>CAPÍ</w:t>
      </w:r>
      <w:r w:rsidR="00DA2797" w:rsidRPr="00DA2797">
        <w:rPr>
          <w:b/>
          <w:noProof/>
          <w:sz w:val="24"/>
          <w:szCs w:val="24"/>
          <w:lang w:eastAsia="es-SV"/>
        </w:rPr>
        <w:t>TULO II</w:t>
      </w:r>
    </w:p>
    <w:p w:rsidR="00DA2797" w:rsidRDefault="00DA2797" w:rsidP="008C4276">
      <w:pPr>
        <w:spacing w:line="360" w:lineRule="auto"/>
        <w:jc w:val="center"/>
        <w:rPr>
          <w:b/>
          <w:noProof/>
          <w:sz w:val="24"/>
          <w:szCs w:val="24"/>
          <w:lang w:eastAsia="es-SV"/>
        </w:rPr>
      </w:pPr>
      <w:r w:rsidRPr="00DA2797">
        <w:rPr>
          <w:b/>
          <w:noProof/>
          <w:sz w:val="24"/>
          <w:szCs w:val="24"/>
          <w:lang w:eastAsia="es-SV"/>
        </w:rPr>
        <w:t>CONTRAVENCIONES C</w:t>
      </w:r>
      <w:r w:rsidR="008C4276">
        <w:rPr>
          <w:b/>
          <w:noProof/>
          <w:sz w:val="24"/>
          <w:szCs w:val="24"/>
          <w:lang w:eastAsia="es-SV"/>
        </w:rPr>
        <w:t>ONTRA EL ORDEN PÚ</w:t>
      </w:r>
      <w:r w:rsidRPr="00DA2797">
        <w:rPr>
          <w:b/>
          <w:noProof/>
          <w:sz w:val="24"/>
          <w:szCs w:val="24"/>
          <w:lang w:eastAsia="es-SV"/>
        </w:rPr>
        <w:t>BLICO, EL BIEN COMUN Y LA TRANQUILIDAD MUNICIPAL.</w:t>
      </w:r>
    </w:p>
    <w:p w:rsidR="00DA2797" w:rsidRDefault="00DA2797" w:rsidP="004B6C8E">
      <w:pPr>
        <w:spacing w:line="360" w:lineRule="auto"/>
        <w:jc w:val="both"/>
        <w:rPr>
          <w:b/>
          <w:noProof/>
          <w:sz w:val="24"/>
          <w:szCs w:val="24"/>
          <w:lang w:eastAsia="es-SV"/>
        </w:rPr>
      </w:pPr>
    </w:p>
    <w:p w:rsidR="00DA2797" w:rsidRDefault="00DA2797" w:rsidP="004B6C8E">
      <w:pPr>
        <w:spacing w:line="360" w:lineRule="auto"/>
        <w:jc w:val="both"/>
        <w:rPr>
          <w:noProof/>
          <w:sz w:val="24"/>
          <w:szCs w:val="24"/>
          <w:lang w:eastAsia="es-SV"/>
        </w:rPr>
      </w:pPr>
      <w:r>
        <w:rPr>
          <w:b/>
          <w:noProof/>
          <w:sz w:val="24"/>
          <w:szCs w:val="24"/>
          <w:lang w:eastAsia="es-SV"/>
        </w:rPr>
        <w:t>Articulo.</w:t>
      </w:r>
      <w:r w:rsidR="00DB1EAA">
        <w:rPr>
          <w:b/>
          <w:noProof/>
          <w:sz w:val="24"/>
          <w:szCs w:val="24"/>
          <w:lang w:eastAsia="es-SV"/>
        </w:rPr>
        <w:t xml:space="preserve"> </w:t>
      </w:r>
      <w:r>
        <w:rPr>
          <w:b/>
          <w:noProof/>
          <w:sz w:val="24"/>
          <w:szCs w:val="24"/>
          <w:lang w:eastAsia="es-SV"/>
        </w:rPr>
        <w:t xml:space="preserve">22.- </w:t>
      </w:r>
      <w:r>
        <w:rPr>
          <w:noProof/>
          <w:sz w:val="24"/>
          <w:szCs w:val="24"/>
          <w:lang w:eastAsia="es-SV"/>
        </w:rPr>
        <w:t xml:space="preserve">Venta de Drogas y otros a Menores de Edad. </w:t>
      </w:r>
    </w:p>
    <w:p w:rsidR="00DA2797" w:rsidRDefault="00DA2797" w:rsidP="004B6C8E">
      <w:pPr>
        <w:spacing w:line="360" w:lineRule="auto"/>
        <w:jc w:val="both"/>
        <w:rPr>
          <w:noProof/>
          <w:sz w:val="24"/>
          <w:szCs w:val="24"/>
          <w:lang w:eastAsia="es-SV"/>
        </w:rPr>
      </w:pPr>
      <w:r>
        <w:rPr>
          <w:noProof/>
          <w:sz w:val="24"/>
          <w:szCs w:val="24"/>
          <w:lang w:eastAsia="es-SV"/>
        </w:rPr>
        <w:t>El que vendiere en lugares públicos a menores de edad, drogas, estupefacientes o cualquier producto de composición tóxica, será sancionado con multa de $ 200.00 a $ 1,000.00 dolares americanos.</w:t>
      </w:r>
    </w:p>
    <w:p w:rsidR="00DA2797" w:rsidRDefault="00DA2797" w:rsidP="004B6C8E">
      <w:pPr>
        <w:spacing w:line="360" w:lineRule="auto"/>
        <w:jc w:val="both"/>
        <w:rPr>
          <w:noProof/>
          <w:sz w:val="24"/>
          <w:szCs w:val="24"/>
          <w:lang w:eastAsia="es-SV"/>
        </w:rPr>
      </w:pPr>
      <w:r>
        <w:rPr>
          <w:noProof/>
          <w:sz w:val="24"/>
          <w:szCs w:val="24"/>
          <w:lang w:eastAsia="es-SV"/>
        </w:rPr>
        <w:t xml:space="preserve">Sin embargo la venta de bedidas embriagantes a menores de edad será sancionada conforme a la “Ley Reguladora de la Comercialización el Alcohol y Bebidas Alcoholicas”. Art. 49 (Queda terminantemente prohibido vender bebidas alcoholicas a menores de dieciocho años de edad, así como dentro de los horarios establecidos en el Art. 32 de esta Ley, quien lo hiciere se hará acreedor </w:t>
      </w:r>
      <w:r w:rsidR="00DB1EAA">
        <w:rPr>
          <w:noProof/>
          <w:sz w:val="24"/>
          <w:szCs w:val="24"/>
          <w:lang w:eastAsia="es-SV"/>
        </w:rPr>
        <w:t xml:space="preserve">a una multa de $ 2,857.14 Dolares americanos.) por primera vez. </w:t>
      </w:r>
      <w:r>
        <w:rPr>
          <w:noProof/>
          <w:sz w:val="24"/>
          <w:szCs w:val="24"/>
          <w:lang w:eastAsia="es-SV"/>
        </w:rPr>
        <w:t xml:space="preserve">   </w:t>
      </w:r>
    </w:p>
    <w:p w:rsidR="00DB1EAA" w:rsidRDefault="00DB1EAA" w:rsidP="004B6C8E">
      <w:pPr>
        <w:spacing w:line="360" w:lineRule="auto"/>
        <w:jc w:val="both"/>
        <w:rPr>
          <w:noProof/>
          <w:sz w:val="24"/>
          <w:szCs w:val="24"/>
          <w:lang w:eastAsia="es-SV"/>
        </w:rPr>
      </w:pPr>
      <w:r w:rsidRPr="00DB1EAA">
        <w:rPr>
          <w:b/>
          <w:noProof/>
          <w:sz w:val="24"/>
          <w:szCs w:val="24"/>
          <w:lang w:eastAsia="es-SV"/>
        </w:rPr>
        <w:t xml:space="preserve">Articulo. 23.- </w:t>
      </w:r>
      <w:r>
        <w:rPr>
          <w:noProof/>
          <w:sz w:val="24"/>
          <w:szCs w:val="24"/>
          <w:lang w:eastAsia="es-SV"/>
        </w:rPr>
        <w:t>Consumo de Drogas o sustancias afines.</w:t>
      </w:r>
    </w:p>
    <w:p w:rsidR="00DB1EAA" w:rsidRDefault="00DB1EAA" w:rsidP="004B6C8E">
      <w:pPr>
        <w:spacing w:line="360" w:lineRule="auto"/>
        <w:jc w:val="both"/>
        <w:rPr>
          <w:noProof/>
          <w:sz w:val="24"/>
          <w:szCs w:val="24"/>
          <w:lang w:eastAsia="es-SV"/>
        </w:rPr>
      </w:pPr>
      <w:r>
        <w:rPr>
          <w:noProof/>
          <w:sz w:val="24"/>
          <w:szCs w:val="24"/>
          <w:lang w:eastAsia="es-SV"/>
        </w:rPr>
        <w:t xml:space="preserve">El que en las vias, establecimiento o unidades de transporte público, consumiere drogas o sustancias afines, será sancionado con multa de $ 285.71 a $ 571.43 Dolares americanos. </w:t>
      </w:r>
    </w:p>
    <w:p w:rsidR="00DB1EAA" w:rsidRDefault="00DB1EAA" w:rsidP="004B6C8E">
      <w:pPr>
        <w:spacing w:line="360" w:lineRule="auto"/>
        <w:jc w:val="both"/>
        <w:rPr>
          <w:noProof/>
          <w:sz w:val="24"/>
          <w:szCs w:val="24"/>
          <w:lang w:eastAsia="es-SV"/>
        </w:rPr>
      </w:pPr>
      <w:r>
        <w:rPr>
          <w:noProof/>
          <w:sz w:val="24"/>
          <w:szCs w:val="24"/>
          <w:lang w:eastAsia="es-SV"/>
        </w:rPr>
        <w:t xml:space="preserve">En igual sanción incurrirá el propietario de negocios o establecimientos que tolerare dicho consumo al interior de los locales de su negocio o establecimiento. </w:t>
      </w:r>
    </w:p>
    <w:p w:rsidR="00DB1EAA" w:rsidRDefault="00DB1EAA" w:rsidP="004B6C8E">
      <w:pPr>
        <w:spacing w:line="360" w:lineRule="auto"/>
        <w:jc w:val="both"/>
        <w:rPr>
          <w:noProof/>
          <w:sz w:val="24"/>
          <w:szCs w:val="24"/>
          <w:lang w:eastAsia="es-SV"/>
        </w:rPr>
      </w:pPr>
      <w:r w:rsidRPr="00DB1EAA">
        <w:rPr>
          <w:b/>
          <w:noProof/>
          <w:sz w:val="24"/>
          <w:szCs w:val="24"/>
          <w:lang w:eastAsia="es-SV"/>
        </w:rPr>
        <w:t xml:space="preserve">Articulo. 24.-   </w:t>
      </w:r>
      <w:r>
        <w:rPr>
          <w:noProof/>
          <w:sz w:val="24"/>
          <w:szCs w:val="24"/>
          <w:lang w:eastAsia="es-SV"/>
        </w:rPr>
        <w:t>Consumo de Bebidas Alcohilicas en Lugares no Autorizados.</w:t>
      </w:r>
    </w:p>
    <w:p w:rsidR="00DB1EAA" w:rsidRDefault="00DB1EAA" w:rsidP="004B6C8E">
      <w:pPr>
        <w:spacing w:line="360" w:lineRule="auto"/>
        <w:jc w:val="both"/>
        <w:rPr>
          <w:noProof/>
          <w:sz w:val="24"/>
          <w:szCs w:val="24"/>
          <w:lang w:eastAsia="es-SV"/>
        </w:rPr>
      </w:pPr>
      <w:r>
        <w:rPr>
          <w:noProof/>
          <w:sz w:val="24"/>
          <w:szCs w:val="24"/>
          <w:lang w:eastAsia="es-SV"/>
        </w:rPr>
        <w:t>Se prohibe la v</w:t>
      </w:r>
      <w:r w:rsidR="00EE57B8">
        <w:rPr>
          <w:noProof/>
          <w:sz w:val="24"/>
          <w:szCs w:val="24"/>
          <w:lang w:eastAsia="es-SV"/>
        </w:rPr>
        <w:t>enta y consumo de bebidas alcohó</w:t>
      </w:r>
      <w:r>
        <w:rPr>
          <w:noProof/>
          <w:sz w:val="24"/>
          <w:szCs w:val="24"/>
          <w:lang w:eastAsia="es-SV"/>
        </w:rPr>
        <w:t>licas en el espacio público del municipio, Asimismo en los centros educativos. Se prohibe el consumo de bebidas alcoholicas en gasolineras. El que contraviniere lo dispuesto en el presente artículo será sancionado con multa de cuatro salarios mínimos.</w:t>
      </w:r>
    </w:p>
    <w:p w:rsidR="00EE57B8" w:rsidRDefault="00DB1EAA" w:rsidP="004B6C8E">
      <w:pPr>
        <w:spacing w:line="360" w:lineRule="auto"/>
        <w:jc w:val="both"/>
        <w:rPr>
          <w:noProof/>
          <w:sz w:val="24"/>
          <w:szCs w:val="24"/>
          <w:lang w:eastAsia="es-SV"/>
        </w:rPr>
      </w:pPr>
      <w:r>
        <w:rPr>
          <w:noProof/>
          <w:sz w:val="24"/>
          <w:szCs w:val="24"/>
          <w:lang w:eastAsia="es-SV"/>
        </w:rPr>
        <w:t>En igual sanción incurrira quien consumiere tales bebidas en negocios o establecimientos</w:t>
      </w:r>
      <w:r w:rsidR="00EE57B8">
        <w:rPr>
          <w:noProof/>
          <w:sz w:val="24"/>
          <w:szCs w:val="24"/>
          <w:lang w:eastAsia="es-SV"/>
        </w:rPr>
        <w:t xml:space="preserve"> que no hayan sido debidamente autorizados para ello.</w:t>
      </w:r>
    </w:p>
    <w:p w:rsidR="00EE57B8" w:rsidRDefault="00EE57B8" w:rsidP="004B6C8E">
      <w:pPr>
        <w:spacing w:line="360" w:lineRule="auto"/>
        <w:jc w:val="both"/>
        <w:rPr>
          <w:noProof/>
          <w:sz w:val="24"/>
          <w:szCs w:val="24"/>
          <w:lang w:eastAsia="es-SV"/>
        </w:rPr>
      </w:pPr>
      <w:r>
        <w:rPr>
          <w:noProof/>
          <w:sz w:val="24"/>
          <w:szCs w:val="24"/>
          <w:lang w:eastAsia="es-SV"/>
        </w:rPr>
        <w:t>El propietario del negocio o establecimiento que tolerare dicho consumo será sancionado con el doble de la multa antriormente señalda.</w:t>
      </w:r>
    </w:p>
    <w:p w:rsidR="00EE57B8" w:rsidRDefault="00EE57B8" w:rsidP="004B6C8E">
      <w:pPr>
        <w:spacing w:line="360" w:lineRule="auto"/>
        <w:jc w:val="both"/>
        <w:rPr>
          <w:noProof/>
          <w:sz w:val="24"/>
          <w:szCs w:val="24"/>
          <w:lang w:eastAsia="es-SV"/>
        </w:rPr>
      </w:pPr>
      <w:r w:rsidRPr="00EE57B8">
        <w:rPr>
          <w:b/>
          <w:noProof/>
          <w:sz w:val="24"/>
          <w:szCs w:val="24"/>
          <w:lang w:eastAsia="es-SV"/>
        </w:rPr>
        <w:t>Articulo. 25.-</w:t>
      </w:r>
      <w:r>
        <w:rPr>
          <w:noProof/>
          <w:sz w:val="24"/>
          <w:szCs w:val="24"/>
          <w:lang w:eastAsia="es-SV"/>
        </w:rPr>
        <w:t xml:space="preserve"> Fabricación de Artefactos Pirotécnicos.</w:t>
      </w:r>
    </w:p>
    <w:p w:rsidR="00EE57B8" w:rsidRDefault="00EE57B8" w:rsidP="004B6C8E">
      <w:pPr>
        <w:spacing w:line="360" w:lineRule="auto"/>
        <w:jc w:val="both"/>
        <w:rPr>
          <w:noProof/>
          <w:sz w:val="24"/>
          <w:szCs w:val="24"/>
          <w:lang w:eastAsia="es-SV"/>
        </w:rPr>
      </w:pPr>
      <w:r>
        <w:rPr>
          <w:noProof/>
          <w:sz w:val="24"/>
          <w:szCs w:val="24"/>
          <w:lang w:eastAsia="es-SV"/>
        </w:rPr>
        <w:t>El que sin autorización municipal fabricare, en todo o en parte, artefactos pirotécnicos, sera sancionado con multa de $ 114.28 a $ 1,142.86. Dolares americanos.</w:t>
      </w:r>
    </w:p>
    <w:p w:rsidR="00DB1EAA" w:rsidRDefault="00EE57B8" w:rsidP="004B6C8E">
      <w:pPr>
        <w:spacing w:line="360" w:lineRule="auto"/>
        <w:jc w:val="both"/>
        <w:rPr>
          <w:noProof/>
          <w:sz w:val="24"/>
          <w:szCs w:val="24"/>
          <w:lang w:eastAsia="es-SV"/>
        </w:rPr>
      </w:pPr>
      <w:r>
        <w:rPr>
          <w:noProof/>
          <w:sz w:val="24"/>
          <w:szCs w:val="24"/>
          <w:lang w:eastAsia="es-SV"/>
        </w:rPr>
        <w:lastRenderedPageBreak/>
        <w:t>En igual sanción incurrirá el que transportare, almacenare, guardare o comercializare, sin autorización,</w:t>
      </w:r>
      <w:r w:rsidR="001656C0">
        <w:rPr>
          <w:noProof/>
          <w:sz w:val="24"/>
          <w:szCs w:val="24"/>
          <w:lang w:eastAsia="es-SV"/>
        </w:rPr>
        <w:t xml:space="preserve"> dichos artefactos pirotecnicos.</w:t>
      </w:r>
    </w:p>
    <w:p w:rsidR="001656C0" w:rsidRDefault="001656C0" w:rsidP="004B6C8E">
      <w:pPr>
        <w:spacing w:line="360" w:lineRule="auto"/>
        <w:jc w:val="both"/>
        <w:rPr>
          <w:noProof/>
          <w:sz w:val="24"/>
          <w:szCs w:val="24"/>
          <w:lang w:eastAsia="es-SV"/>
        </w:rPr>
      </w:pPr>
      <w:r w:rsidRPr="001656C0">
        <w:rPr>
          <w:b/>
          <w:noProof/>
          <w:sz w:val="24"/>
          <w:szCs w:val="24"/>
          <w:lang w:eastAsia="es-SV"/>
        </w:rPr>
        <w:t xml:space="preserve">Articulo. 26.- </w:t>
      </w:r>
      <w:r>
        <w:rPr>
          <w:noProof/>
          <w:sz w:val="24"/>
          <w:szCs w:val="24"/>
          <w:lang w:eastAsia="es-SV"/>
        </w:rPr>
        <w:t xml:space="preserve">Riña de Animales. </w:t>
      </w:r>
    </w:p>
    <w:p w:rsidR="00E409E3" w:rsidRDefault="00E409E3" w:rsidP="004B6C8E">
      <w:pPr>
        <w:spacing w:line="360" w:lineRule="auto"/>
        <w:jc w:val="both"/>
        <w:rPr>
          <w:noProof/>
          <w:sz w:val="24"/>
          <w:szCs w:val="24"/>
          <w:lang w:eastAsia="es-SV"/>
        </w:rPr>
      </w:pPr>
      <w:r>
        <w:rPr>
          <w:noProof/>
          <w:sz w:val="24"/>
          <w:szCs w:val="24"/>
          <w:lang w:eastAsia="es-SV"/>
        </w:rPr>
        <w:t xml:space="preserve">El que fomentare, organizare o publicare riñas entre animales, será sancionado con multa de $ 57.14 a $ 171.43 Dolares americanos. </w:t>
      </w:r>
    </w:p>
    <w:p w:rsidR="0097564B" w:rsidRDefault="00E409E3" w:rsidP="004B6C8E">
      <w:pPr>
        <w:spacing w:line="360" w:lineRule="auto"/>
        <w:jc w:val="both"/>
        <w:rPr>
          <w:noProof/>
          <w:sz w:val="24"/>
          <w:szCs w:val="24"/>
          <w:lang w:eastAsia="es-SV"/>
        </w:rPr>
      </w:pPr>
      <w:r w:rsidRPr="00D7384F">
        <w:rPr>
          <w:b/>
          <w:noProof/>
          <w:sz w:val="24"/>
          <w:szCs w:val="24"/>
          <w:lang w:eastAsia="es-SV"/>
        </w:rPr>
        <w:t>Articulo. 27.-</w:t>
      </w:r>
      <w:r>
        <w:rPr>
          <w:noProof/>
          <w:sz w:val="24"/>
          <w:szCs w:val="24"/>
          <w:lang w:eastAsia="es-SV"/>
        </w:rPr>
        <w:t xml:space="preserve"> Desórdenes vecinales y escándalo público</w:t>
      </w:r>
      <w:r w:rsidR="00C109F3">
        <w:rPr>
          <w:noProof/>
          <w:sz w:val="24"/>
          <w:szCs w:val="24"/>
          <w:lang w:eastAsia="es-SV"/>
        </w:rPr>
        <w:t>.</w:t>
      </w:r>
    </w:p>
    <w:p w:rsidR="00C109F3" w:rsidRDefault="00C109F3" w:rsidP="004B6C8E">
      <w:pPr>
        <w:spacing w:line="360" w:lineRule="auto"/>
        <w:jc w:val="both"/>
        <w:rPr>
          <w:noProof/>
          <w:sz w:val="24"/>
          <w:szCs w:val="24"/>
          <w:lang w:eastAsia="es-SV"/>
        </w:rPr>
      </w:pPr>
      <w:r>
        <w:rPr>
          <w:noProof/>
          <w:sz w:val="24"/>
          <w:szCs w:val="24"/>
          <w:lang w:eastAsia="es-SV"/>
        </w:rPr>
        <w:t>Los que en su lugar de habitación o residencia, promovieren desordenes que trasciendan de su ámbito privado y con ello molestaren o perturaren la tranquilidad de sus vecios inmediatos, sera{n sancionados con multa de seis salarios mínimos.</w:t>
      </w:r>
    </w:p>
    <w:p w:rsidR="00C109F3" w:rsidRDefault="00C109F3" w:rsidP="004B6C8E">
      <w:pPr>
        <w:spacing w:line="360" w:lineRule="auto"/>
        <w:jc w:val="both"/>
        <w:rPr>
          <w:noProof/>
          <w:sz w:val="24"/>
          <w:szCs w:val="24"/>
          <w:lang w:eastAsia="es-SV"/>
        </w:rPr>
      </w:pPr>
      <w:r>
        <w:rPr>
          <w:noProof/>
          <w:sz w:val="24"/>
          <w:szCs w:val="24"/>
          <w:lang w:eastAsia="es-SV"/>
        </w:rPr>
        <w:t>Cuando los desordenes provengan de actos tipificados como de violencia intrafamiliar, se deberá reportar de inmediato a la Policia nacional Civil para los efectos legales consiguientes.</w:t>
      </w:r>
    </w:p>
    <w:p w:rsidR="00C109F3" w:rsidRDefault="00C109F3" w:rsidP="004B6C8E">
      <w:pPr>
        <w:spacing w:line="360" w:lineRule="auto"/>
        <w:jc w:val="both"/>
        <w:rPr>
          <w:noProof/>
          <w:sz w:val="24"/>
          <w:szCs w:val="24"/>
          <w:lang w:eastAsia="es-SV"/>
        </w:rPr>
      </w:pPr>
      <w:r>
        <w:rPr>
          <w:noProof/>
          <w:sz w:val="24"/>
          <w:szCs w:val="24"/>
          <w:lang w:eastAsia="es-SV"/>
        </w:rPr>
        <w:t xml:space="preserve">igual sanción a la establecida en el inciso primero de este artículo se les impondrá a las personas que causaren desórdenes en el espacio público municipal, en negocios de bebidas embriagantes o lugares de asistencia de público como oficinas, establecimientos comerciales, mercados, canchas deportivas y otros similares. </w:t>
      </w:r>
    </w:p>
    <w:p w:rsidR="00C109F3" w:rsidRDefault="00C109F3" w:rsidP="004B6C8E">
      <w:pPr>
        <w:spacing w:line="360" w:lineRule="auto"/>
        <w:jc w:val="both"/>
        <w:rPr>
          <w:noProof/>
          <w:sz w:val="24"/>
          <w:szCs w:val="24"/>
          <w:lang w:eastAsia="es-SV"/>
        </w:rPr>
      </w:pPr>
      <w:r w:rsidRPr="00D7384F">
        <w:rPr>
          <w:b/>
          <w:noProof/>
          <w:sz w:val="24"/>
          <w:szCs w:val="24"/>
          <w:lang w:eastAsia="es-SV"/>
        </w:rPr>
        <w:t>Articulo. 28.-</w:t>
      </w:r>
      <w:r>
        <w:rPr>
          <w:noProof/>
          <w:sz w:val="24"/>
          <w:szCs w:val="24"/>
          <w:lang w:eastAsia="es-SV"/>
        </w:rPr>
        <w:t xml:space="preserve"> Perturbación al desplazamiento de personas o vehículos.</w:t>
      </w:r>
    </w:p>
    <w:p w:rsidR="00045B1F" w:rsidRDefault="00C109F3" w:rsidP="004B6C8E">
      <w:pPr>
        <w:spacing w:line="360" w:lineRule="auto"/>
        <w:jc w:val="both"/>
        <w:rPr>
          <w:noProof/>
          <w:sz w:val="24"/>
          <w:szCs w:val="24"/>
          <w:lang w:eastAsia="es-SV"/>
        </w:rPr>
      </w:pPr>
      <w:r>
        <w:rPr>
          <w:noProof/>
          <w:sz w:val="24"/>
          <w:szCs w:val="24"/>
          <w:lang w:eastAsia="es-SV"/>
        </w:rPr>
        <w:t>El que sin estar amparado en un derecho o garantía constitucional impidiere o perturbare en al vía pública el d</w:t>
      </w:r>
      <w:r w:rsidR="00045B1F">
        <w:rPr>
          <w:noProof/>
          <w:sz w:val="24"/>
          <w:szCs w:val="24"/>
          <w:lang w:eastAsia="es-SV"/>
        </w:rPr>
        <w:t>esplazamiento de personas o vehí</w:t>
      </w:r>
      <w:r>
        <w:rPr>
          <w:noProof/>
          <w:sz w:val="24"/>
          <w:szCs w:val="24"/>
          <w:lang w:eastAsia="es-SV"/>
        </w:rPr>
        <w:t>culos</w:t>
      </w:r>
      <w:r w:rsidR="00045B1F">
        <w:rPr>
          <w:noProof/>
          <w:sz w:val="24"/>
          <w:szCs w:val="24"/>
          <w:lang w:eastAsia="es-SV"/>
        </w:rPr>
        <w:t>, será sancionado con multa de $ 34.28</w:t>
      </w:r>
      <w:r>
        <w:rPr>
          <w:noProof/>
          <w:sz w:val="24"/>
          <w:szCs w:val="24"/>
          <w:lang w:eastAsia="es-SV"/>
        </w:rPr>
        <w:t xml:space="preserve"> </w:t>
      </w:r>
      <w:r w:rsidR="00045B1F">
        <w:rPr>
          <w:noProof/>
          <w:sz w:val="24"/>
          <w:szCs w:val="24"/>
          <w:lang w:eastAsia="es-SV"/>
        </w:rPr>
        <w:t xml:space="preserve">a $ 228.57 Dolares americanos </w:t>
      </w:r>
    </w:p>
    <w:p w:rsidR="00045B1F" w:rsidRDefault="00045B1F" w:rsidP="004B6C8E">
      <w:pPr>
        <w:spacing w:line="360" w:lineRule="auto"/>
        <w:jc w:val="both"/>
        <w:rPr>
          <w:noProof/>
          <w:sz w:val="24"/>
          <w:szCs w:val="24"/>
          <w:lang w:eastAsia="es-SV"/>
        </w:rPr>
      </w:pPr>
      <w:r w:rsidRPr="00D7384F">
        <w:rPr>
          <w:b/>
          <w:noProof/>
          <w:sz w:val="24"/>
          <w:szCs w:val="24"/>
          <w:lang w:eastAsia="es-SV"/>
        </w:rPr>
        <w:t>Articulo. 29.-</w:t>
      </w:r>
      <w:r>
        <w:rPr>
          <w:noProof/>
          <w:sz w:val="24"/>
          <w:szCs w:val="24"/>
          <w:lang w:eastAsia="es-SV"/>
        </w:rPr>
        <w:t xml:space="preserve"> Exhibición de Animales Peligrosos.</w:t>
      </w:r>
    </w:p>
    <w:p w:rsidR="00045B1F" w:rsidRDefault="00045B1F" w:rsidP="004B6C8E">
      <w:pPr>
        <w:spacing w:line="360" w:lineRule="auto"/>
        <w:jc w:val="both"/>
        <w:rPr>
          <w:noProof/>
          <w:sz w:val="24"/>
          <w:szCs w:val="24"/>
          <w:lang w:eastAsia="es-SV"/>
        </w:rPr>
      </w:pPr>
      <w:r>
        <w:rPr>
          <w:noProof/>
          <w:sz w:val="24"/>
          <w:szCs w:val="24"/>
          <w:lang w:eastAsia="es-SV"/>
        </w:rPr>
        <w:t xml:space="preserve">El que en lugares públicos exhiba animales que por su instinto o dificultad de domesticación sean peligrosos para la integridad o seguridad de las personas, será sancionado con multa de $ 34.28 a $114.28 Dolares americanos. </w:t>
      </w:r>
      <w:r w:rsidR="00C109F3">
        <w:rPr>
          <w:noProof/>
          <w:sz w:val="24"/>
          <w:szCs w:val="24"/>
          <w:lang w:eastAsia="es-SV"/>
        </w:rPr>
        <w:t xml:space="preserve"> </w:t>
      </w:r>
    </w:p>
    <w:p w:rsidR="00045B1F" w:rsidRDefault="00045B1F" w:rsidP="004B6C8E">
      <w:pPr>
        <w:spacing w:line="360" w:lineRule="auto"/>
        <w:jc w:val="both"/>
        <w:rPr>
          <w:noProof/>
          <w:sz w:val="24"/>
          <w:szCs w:val="24"/>
          <w:lang w:eastAsia="es-SV"/>
        </w:rPr>
      </w:pPr>
      <w:r>
        <w:rPr>
          <w:noProof/>
          <w:sz w:val="24"/>
          <w:szCs w:val="24"/>
          <w:lang w:eastAsia="es-SV"/>
        </w:rPr>
        <w:t xml:space="preserve">En la misma sanción incurrirá el que deliberadamente espantare o azuzare un animal con peligro para terceros. </w:t>
      </w:r>
    </w:p>
    <w:p w:rsidR="00045B1F" w:rsidRDefault="00045B1F" w:rsidP="004B6C8E">
      <w:pPr>
        <w:spacing w:line="360" w:lineRule="auto"/>
        <w:jc w:val="both"/>
        <w:rPr>
          <w:noProof/>
          <w:sz w:val="24"/>
          <w:szCs w:val="24"/>
          <w:lang w:eastAsia="es-SV"/>
        </w:rPr>
      </w:pPr>
      <w:r>
        <w:rPr>
          <w:noProof/>
          <w:sz w:val="24"/>
          <w:szCs w:val="24"/>
          <w:lang w:eastAsia="es-SV"/>
        </w:rPr>
        <w:t>El que goléare o maltratare internacionalmente a un animal será sancionado con multa de $ 34.28 a $ 114.28 Dolares americanos.</w:t>
      </w:r>
    </w:p>
    <w:p w:rsidR="00045B1F" w:rsidRDefault="00045B1F" w:rsidP="004B6C8E">
      <w:pPr>
        <w:spacing w:line="360" w:lineRule="auto"/>
        <w:jc w:val="both"/>
        <w:rPr>
          <w:noProof/>
          <w:sz w:val="24"/>
          <w:szCs w:val="24"/>
          <w:lang w:eastAsia="es-SV"/>
        </w:rPr>
      </w:pPr>
      <w:r w:rsidRPr="00D7384F">
        <w:rPr>
          <w:b/>
          <w:noProof/>
          <w:sz w:val="24"/>
          <w:szCs w:val="24"/>
          <w:lang w:eastAsia="es-SV"/>
        </w:rPr>
        <w:lastRenderedPageBreak/>
        <w:t>Articulo. 30.-</w:t>
      </w:r>
      <w:r>
        <w:rPr>
          <w:noProof/>
          <w:sz w:val="24"/>
          <w:szCs w:val="24"/>
          <w:lang w:eastAsia="es-SV"/>
        </w:rPr>
        <w:t xml:space="preserve"> Riña en lugares públicos. </w:t>
      </w:r>
    </w:p>
    <w:p w:rsidR="00045B1F" w:rsidRDefault="00045B1F" w:rsidP="004B6C8E">
      <w:pPr>
        <w:spacing w:line="360" w:lineRule="auto"/>
        <w:jc w:val="both"/>
        <w:rPr>
          <w:noProof/>
          <w:sz w:val="24"/>
          <w:szCs w:val="24"/>
          <w:lang w:eastAsia="es-SV"/>
        </w:rPr>
      </w:pPr>
      <w:r>
        <w:rPr>
          <w:noProof/>
          <w:sz w:val="24"/>
          <w:szCs w:val="24"/>
          <w:lang w:eastAsia="es-SV"/>
        </w:rPr>
        <w:t xml:space="preserve">Los que riñeren en lugares públicos, vías,establecimientos o en unidades de transporte público, serán sancionados con multa $ 34.28 a $ 114.28 Dolares americanos. </w:t>
      </w:r>
    </w:p>
    <w:p w:rsidR="00D7384F" w:rsidRDefault="00045B1F" w:rsidP="004B6C8E">
      <w:pPr>
        <w:spacing w:line="360" w:lineRule="auto"/>
        <w:jc w:val="both"/>
        <w:rPr>
          <w:noProof/>
          <w:sz w:val="24"/>
          <w:szCs w:val="24"/>
          <w:lang w:eastAsia="es-SV"/>
        </w:rPr>
      </w:pPr>
      <w:r w:rsidRPr="00D7384F">
        <w:rPr>
          <w:b/>
          <w:noProof/>
          <w:sz w:val="24"/>
          <w:szCs w:val="24"/>
          <w:lang w:eastAsia="es-SV"/>
        </w:rPr>
        <w:t xml:space="preserve">Articulo. 31.- </w:t>
      </w:r>
      <w:r>
        <w:rPr>
          <w:noProof/>
          <w:sz w:val="24"/>
          <w:szCs w:val="24"/>
          <w:lang w:eastAsia="es-SV"/>
        </w:rPr>
        <w:t xml:space="preserve">Lanzamiento </w:t>
      </w:r>
      <w:r w:rsidR="00D7384F">
        <w:rPr>
          <w:noProof/>
          <w:sz w:val="24"/>
          <w:szCs w:val="24"/>
          <w:lang w:eastAsia="es-SV"/>
        </w:rPr>
        <w:t>Peligroso de Objetos.</w:t>
      </w:r>
    </w:p>
    <w:p w:rsidR="00D7384F" w:rsidRDefault="00D7384F" w:rsidP="004B6C8E">
      <w:pPr>
        <w:spacing w:line="360" w:lineRule="auto"/>
        <w:jc w:val="both"/>
        <w:rPr>
          <w:noProof/>
          <w:sz w:val="24"/>
          <w:szCs w:val="24"/>
          <w:lang w:eastAsia="es-SV"/>
        </w:rPr>
      </w:pPr>
      <w:r>
        <w:rPr>
          <w:noProof/>
          <w:sz w:val="24"/>
          <w:szCs w:val="24"/>
          <w:lang w:eastAsia="es-SV"/>
        </w:rPr>
        <w:t>El que lance cosas</w:t>
      </w:r>
      <w:r w:rsidR="00C109F3">
        <w:rPr>
          <w:noProof/>
          <w:sz w:val="24"/>
          <w:szCs w:val="24"/>
          <w:lang w:eastAsia="es-SV"/>
        </w:rPr>
        <w:t xml:space="preserve"> </w:t>
      </w:r>
      <w:r>
        <w:rPr>
          <w:noProof/>
          <w:sz w:val="24"/>
          <w:szCs w:val="24"/>
          <w:lang w:eastAsia="es-SV"/>
        </w:rPr>
        <w:t>y objetos en lugares públicos y que constituyan un peligro para la seguridad de las personas, será sancionado con multa de $ 11.14 a $ 114.28 Dolares americanos.</w:t>
      </w:r>
    </w:p>
    <w:p w:rsidR="00C109F3" w:rsidRDefault="00D7384F" w:rsidP="004B6C8E">
      <w:pPr>
        <w:spacing w:line="360" w:lineRule="auto"/>
        <w:jc w:val="both"/>
        <w:rPr>
          <w:noProof/>
          <w:sz w:val="24"/>
          <w:szCs w:val="24"/>
          <w:lang w:eastAsia="es-SV"/>
        </w:rPr>
      </w:pPr>
      <w:r>
        <w:rPr>
          <w:noProof/>
          <w:sz w:val="24"/>
          <w:szCs w:val="24"/>
          <w:lang w:eastAsia="es-SV"/>
        </w:rPr>
        <w:t xml:space="preserve">Si el objetolanzado fuere un artefacto explosivo , la multa será de $ 114.28 a $ 228.57 Dolares americanos.  </w:t>
      </w:r>
      <w:r w:rsidR="00C109F3">
        <w:rPr>
          <w:noProof/>
          <w:sz w:val="24"/>
          <w:szCs w:val="24"/>
          <w:lang w:eastAsia="es-SV"/>
        </w:rPr>
        <w:t xml:space="preserve"> </w:t>
      </w:r>
    </w:p>
    <w:p w:rsidR="00D7384F" w:rsidRDefault="00D7384F" w:rsidP="004B6C8E">
      <w:pPr>
        <w:spacing w:line="360" w:lineRule="auto"/>
        <w:jc w:val="both"/>
        <w:rPr>
          <w:noProof/>
          <w:sz w:val="24"/>
          <w:szCs w:val="24"/>
          <w:lang w:eastAsia="es-SV"/>
        </w:rPr>
      </w:pPr>
    </w:p>
    <w:p w:rsidR="00D7384F" w:rsidRPr="00D7384F" w:rsidRDefault="008C4276" w:rsidP="004B6C8E">
      <w:pPr>
        <w:spacing w:line="360" w:lineRule="auto"/>
        <w:jc w:val="center"/>
        <w:rPr>
          <w:b/>
          <w:noProof/>
          <w:sz w:val="24"/>
          <w:szCs w:val="24"/>
          <w:lang w:eastAsia="es-SV"/>
        </w:rPr>
      </w:pPr>
      <w:r>
        <w:rPr>
          <w:b/>
          <w:noProof/>
          <w:sz w:val="24"/>
          <w:szCs w:val="24"/>
          <w:lang w:eastAsia="es-SV"/>
        </w:rPr>
        <w:t>CAPÍ</w:t>
      </w:r>
      <w:r w:rsidR="00D7384F" w:rsidRPr="00D7384F">
        <w:rPr>
          <w:b/>
          <w:noProof/>
          <w:sz w:val="24"/>
          <w:szCs w:val="24"/>
          <w:lang w:eastAsia="es-SV"/>
        </w:rPr>
        <w:t>TULO III</w:t>
      </w:r>
    </w:p>
    <w:p w:rsidR="00D7384F" w:rsidRDefault="00D7384F" w:rsidP="004B6C8E">
      <w:pPr>
        <w:spacing w:line="360" w:lineRule="auto"/>
        <w:jc w:val="center"/>
        <w:rPr>
          <w:b/>
          <w:noProof/>
          <w:sz w:val="24"/>
          <w:szCs w:val="24"/>
          <w:lang w:eastAsia="es-SV"/>
        </w:rPr>
      </w:pPr>
      <w:r w:rsidRPr="00D7384F">
        <w:rPr>
          <w:b/>
          <w:noProof/>
          <w:sz w:val="24"/>
          <w:szCs w:val="24"/>
          <w:lang w:eastAsia="es-SV"/>
        </w:rPr>
        <w:t>CONTRAVENCIONES RELATIV</w:t>
      </w:r>
      <w:r>
        <w:rPr>
          <w:b/>
          <w:noProof/>
          <w:sz w:val="24"/>
          <w:szCs w:val="24"/>
          <w:lang w:eastAsia="es-SV"/>
        </w:rPr>
        <w:t>A</w:t>
      </w:r>
      <w:r w:rsidR="008C4276">
        <w:rPr>
          <w:b/>
          <w:noProof/>
          <w:sz w:val="24"/>
          <w:szCs w:val="24"/>
          <w:lang w:eastAsia="es-SV"/>
        </w:rPr>
        <w:t>S A LA PROPIEDAD PÚ</w:t>
      </w:r>
      <w:r w:rsidRPr="00D7384F">
        <w:rPr>
          <w:b/>
          <w:noProof/>
          <w:sz w:val="24"/>
          <w:szCs w:val="24"/>
          <w:lang w:eastAsia="es-SV"/>
        </w:rPr>
        <w:t>BLI</w:t>
      </w:r>
      <w:r>
        <w:rPr>
          <w:b/>
          <w:noProof/>
          <w:sz w:val="24"/>
          <w:szCs w:val="24"/>
          <w:lang w:eastAsia="es-SV"/>
        </w:rPr>
        <w:t>C</w:t>
      </w:r>
      <w:r w:rsidRPr="00D7384F">
        <w:rPr>
          <w:b/>
          <w:noProof/>
          <w:sz w:val="24"/>
          <w:szCs w:val="24"/>
          <w:lang w:eastAsia="es-SV"/>
        </w:rPr>
        <w:t>A MUNICIPAL.</w:t>
      </w:r>
    </w:p>
    <w:p w:rsidR="00112037" w:rsidRDefault="00112037" w:rsidP="004B6C8E">
      <w:pPr>
        <w:spacing w:line="360" w:lineRule="auto"/>
        <w:jc w:val="both"/>
        <w:rPr>
          <w:b/>
          <w:noProof/>
          <w:sz w:val="24"/>
          <w:szCs w:val="24"/>
          <w:lang w:eastAsia="es-SV"/>
        </w:rPr>
      </w:pPr>
    </w:p>
    <w:p w:rsidR="00112037" w:rsidRDefault="00112037" w:rsidP="004B6C8E">
      <w:pPr>
        <w:spacing w:line="360" w:lineRule="auto"/>
        <w:jc w:val="both"/>
        <w:rPr>
          <w:noProof/>
          <w:sz w:val="24"/>
          <w:szCs w:val="24"/>
          <w:lang w:eastAsia="es-SV"/>
        </w:rPr>
      </w:pPr>
      <w:r>
        <w:rPr>
          <w:b/>
          <w:noProof/>
          <w:sz w:val="24"/>
          <w:szCs w:val="24"/>
          <w:lang w:eastAsia="es-SV"/>
        </w:rPr>
        <w:t xml:space="preserve">Articulo. 32.- </w:t>
      </w:r>
      <w:r w:rsidRPr="00112037">
        <w:rPr>
          <w:noProof/>
          <w:sz w:val="24"/>
          <w:szCs w:val="24"/>
          <w:lang w:eastAsia="es-SV"/>
        </w:rPr>
        <w:t xml:space="preserve">Sustracción de Bienes Municipales </w:t>
      </w:r>
      <w:r>
        <w:rPr>
          <w:noProof/>
          <w:sz w:val="24"/>
          <w:szCs w:val="24"/>
          <w:lang w:eastAsia="es-SV"/>
        </w:rPr>
        <w:t xml:space="preserve">. </w:t>
      </w:r>
    </w:p>
    <w:p w:rsidR="00A430D4" w:rsidRDefault="00112037" w:rsidP="004B6C8E">
      <w:pPr>
        <w:spacing w:line="360" w:lineRule="auto"/>
        <w:jc w:val="both"/>
        <w:rPr>
          <w:noProof/>
          <w:sz w:val="24"/>
          <w:szCs w:val="24"/>
          <w:lang w:eastAsia="es-SV"/>
        </w:rPr>
      </w:pPr>
      <w:r>
        <w:rPr>
          <w:noProof/>
          <w:sz w:val="24"/>
          <w:szCs w:val="24"/>
          <w:lang w:eastAsia="es-SV"/>
        </w:rPr>
        <w:t>El que sin autorización sustrajere vehículos, equipo, maquinariao cualquier otra propiedad mueble municipal, o cuya administración le corr</w:t>
      </w:r>
      <w:r w:rsidR="00A430D4">
        <w:rPr>
          <w:noProof/>
          <w:sz w:val="24"/>
          <w:szCs w:val="24"/>
          <w:lang w:eastAsia="es-SV"/>
        </w:rPr>
        <w:t>esponda, será sancionado con multa de $ 57.14 a $ 285.71 Dolares americanos.</w:t>
      </w:r>
    </w:p>
    <w:p w:rsidR="00112037" w:rsidRDefault="00A430D4" w:rsidP="004B6C8E">
      <w:pPr>
        <w:spacing w:line="360" w:lineRule="auto"/>
        <w:jc w:val="both"/>
        <w:rPr>
          <w:noProof/>
          <w:sz w:val="24"/>
          <w:szCs w:val="24"/>
          <w:lang w:eastAsia="es-SV"/>
        </w:rPr>
      </w:pPr>
      <w:r w:rsidRPr="00A430D4">
        <w:rPr>
          <w:b/>
          <w:noProof/>
          <w:sz w:val="24"/>
          <w:szCs w:val="24"/>
          <w:lang w:eastAsia="es-SV"/>
        </w:rPr>
        <w:t xml:space="preserve">Articulo. 33.- </w:t>
      </w:r>
      <w:r w:rsidR="00112037" w:rsidRPr="00A430D4">
        <w:rPr>
          <w:b/>
          <w:noProof/>
          <w:sz w:val="24"/>
          <w:szCs w:val="24"/>
          <w:lang w:eastAsia="es-SV"/>
        </w:rPr>
        <w:t xml:space="preserve"> </w:t>
      </w:r>
      <w:r>
        <w:rPr>
          <w:noProof/>
          <w:sz w:val="24"/>
          <w:szCs w:val="24"/>
          <w:lang w:eastAsia="es-SV"/>
        </w:rPr>
        <w:t>Daños a Bienes Municipales.</w:t>
      </w:r>
    </w:p>
    <w:p w:rsidR="00A430D4" w:rsidRDefault="00A430D4" w:rsidP="004B6C8E">
      <w:pPr>
        <w:spacing w:line="360" w:lineRule="auto"/>
        <w:jc w:val="both"/>
        <w:rPr>
          <w:noProof/>
          <w:sz w:val="24"/>
          <w:szCs w:val="24"/>
          <w:lang w:eastAsia="es-SV"/>
        </w:rPr>
      </w:pPr>
      <w:r>
        <w:rPr>
          <w:noProof/>
          <w:sz w:val="24"/>
          <w:szCs w:val="24"/>
          <w:lang w:eastAsia="es-SV"/>
        </w:rPr>
        <w:t xml:space="preserve">El que causare daños, manchare, pintare, ensuciare o de cualquier otro modo degradare monumentos, calles, aceras, plazas, zonas verdes, ornato, señalización vial y otras propiedades muebles o inmuebles del municipio, o cuya administración le corresponda, será sancionado con multa de $ 34.28 a $ 228.057 Dolares americanos. </w:t>
      </w:r>
    </w:p>
    <w:p w:rsidR="00A26444" w:rsidRDefault="00A26444" w:rsidP="004B6C8E">
      <w:pPr>
        <w:spacing w:line="360" w:lineRule="auto"/>
        <w:jc w:val="both"/>
        <w:rPr>
          <w:noProof/>
          <w:sz w:val="24"/>
          <w:szCs w:val="24"/>
          <w:lang w:eastAsia="es-SV"/>
        </w:rPr>
      </w:pPr>
    </w:p>
    <w:p w:rsidR="00A26444" w:rsidRPr="00A26444" w:rsidRDefault="008C4276" w:rsidP="004B6C8E">
      <w:pPr>
        <w:spacing w:line="360" w:lineRule="auto"/>
        <w:jc w:val="center"/>
        <w:rPr>
          <w:b/>
          <w:noProof/>
          <w:sz w:val="24"/>
          <w:szCs w:val="24"/>
          <w:lang w:eastAsia="es-SV"/>
        </w:rPr>
      </w:pPr>
      <w:r>
        <w:rPr>
          <w:b/>
          <w:noProof/>
          <w:sz w:val="24"/>
          <w:szCs w:val="24"/>
          <w:lang w:eastAsia="es-SV"/>
        </w:rPr>
        <w:t>CAPÍ</w:t>
      </w:r>
      <w:r w:rsidR="00A26444" w:rsidRPr="00A26444">
        <w:rPr>
          <w:b/>
          <w:noProof/>
          <w:sz w:val="24"/>
          <w:szCs w:val="24"/>
          <w:lang w:eastAsia="es-SV"/>
        </w:rPr>
        <w:t>TULO III</w:t>
      </w:r>
    </w:p>
    <w:p w:rsidR="00A26444" w:rsidRPr="00A26444" w:rsidRDefault="00A26444" w:rsidP="004B6C8E">
      <w:pPr>
        <w:spacing w:line="360" w:lineRule="auto"/>
        <w:jc w:val="center"/>
        <w:rPr>
          <w:b/>
          <w:noProof/>
          <w:sz w:val="24"/>
          <w:szCs w:val="24"/>
          <w:lang w:eastAsia="es-SV"/>
        </w:rPr>
      </w:pPr>
      <w:r w:rsidRPr="00A26444">
        <w:rPr>
          <w:b/>
          <w:noProof/>
          <w:sz w:val="24"/>
          <w:szCs w:val="24"/>
          <w:lang w:eastAsia="es-SV"/>
        </w:rPr>
        <w:t>CONTRAVENCIONES A LA MORALIDAD PÚBLICA .</w:t>
      </w:r>
    </w:p>
    <w:p w:rsidR="00A26444" w:rsidRDefault="00A26444" w:rsidP="004B6C8E">
      <w:pPr>
        <w:spacing w:line="360" w:lineRule="auto"/>
        <w:jc w:val="both"/>
        <w:rPr>
          <w:noProof/>
          <w:sz w:val="24"/>
          <w:szCs w:val="24"/>
          <w:lang w:eastAsia="es-SV"/>
        </w:rPr>
      </w:pPr>
    </w:p>
    <w:p w:rsidR="00A430D4" w:rsidRDefault="00A430D4" w:rsidP="004B6C8E">
      <w:pPr>
        <w:spacing w:line="360" w:lineRule="auto"/>
        <w:jc w:val="both"/>
        <w:rPr>
          <w:noProof/>
          <w:sz w:val="24"/>
          <w:szCs w:val="24"/>
          <w:lang w:eastAsia="es-SV"/>
        </w:rPr>
      </w:pPr>
      <w:r w:rsidRPr="00A430D4">
        <w:rPr>
          <w:b/>
          <w:noProof/>
          <w:sz w:val="24"/>
          <w:szCs w:val="24"/>
          <w:lang w:eastAsia="es-SV"/>
        </w:rPr>
        <w:lastRenderedPageBreak/>
        <w:t xml:space="preserve">Articulo. 34.-  </w:t>
      </w:r>
      <w:r>
        <w:rPr>
          <w:noProof/>
          <w:sz w:val="24"/>
          <w:szCs w:val="24"/>
          <w:lang w:eastAsia="es-SV"/>
        </w:rPr>
        <w:t xml:space="preserve">Comercio de Servicios Sexuales. </w:t>
      </w:r>
    </w:p>
    <w:p w:rsidR="00ED1840" w:rsidRDefault="00A430D4" w:rsidP="004B6C8E">
      <w:pPr>
        <w:spacing w:line="360" w:lineRule="auto"/>
        <w:jc w:val="both"/>
        <w:rPr>
          <w:noProof/>
          <w:sz w:val="24"/>
          <w:szCs w:val="24"/>
          <w:lang w:eastAsia="es-SV"/>
        </w:rPr>
      </w:pPr>
      <w:r>
        <w:rPr>
          <w:noProof/>
          <w:sz w:val="24"/>
          <w:szCs w:val="24"/>
          <w:lang w:eastAsia="es-SV"/>
        </w:rPr>
        <w:t xml:space="preserve">El que en la vía pública ofreciere o solicitare servicios sexuales y de manera notoria o con escándalo perturbe el orden público, lesione la moral las buenas costumbres, y ofenda el pudor con sus desnudeces o por medio de palabras obscenas, gestos, actitudes o exhibiciones indecorosas, será </w:t>
      </w:r>
      <w:r w:rsidR="00847B18">
        <w:rPr>
          <w:noProof/>
          <w:sz w:val="24"/>
          <w:szCs w:val="24"/>
          <w:lang w:eastAsia="es-SV"/>
        </w:rPr>
        <w:t xml:space="preserve">sancionado con multa de $ 34.28 a $ 114.28. Dolares americanos </w:t>
      </w:r>
    </w:p>
    <w:p w:rsidR="00A430D4" w:rsidRDefault="00ED1840" w:rsidP="004B6C8E">
      <w:pPr>
        <w:spacing w:line="360" w:lineRule="auto"/>
        <w:jc w:val="both"/>
        <w:rPr>
          <w:noProof/>
          <w:sz w:val="24"/>
          <w:szCs w:val="24"/>
          <w:lang w:eastAsia="es-SV"/>
        </w:rPr>
      </w:pPr>
      <w:r w:rsidRPr="00ED1840">
        <w:rPr>
          <w:b/>
          <w:noProof/>
          <w:sz w:val="24"/>
          <w:szCs w:val="24"/>
          <w:lang w:eastAsia="es-SV"/>
        </w:rPr>
        <w:t xml:space="preserve">Articulo. 35.- </w:t>
      </w:r>
      <w:r w:rsidR="00A430D4" w:rsidRPr="00ED1840">
        <w:rPr>
          <w:b/>
          <w:noProof/>
          <w:sz w:val="24"/>
          <w:szCs w:val="24"/>
          <w:lang w:eastAsia="es-SV"/>
        </w:rPr>
        <w:t xml:space="preserve">   </w:t>
      </w:r>
      <w:r>
        <w:rPr>
          <w:noProof/>
          <w:sz w:val="24"/>
          <w:szCs w:val="24"/>
          <w:lang w:eastAsia="es-SV"/>
        </w:rPr>
        <w:t>Hostigamiento Sexual en Espacio Público.</w:t>
      </w:r>
    </w:p>
    <w:p w:rsidR="00ED1840" w:rsidRDefault="00ED1840" w:rsidP="004B6C8E">
      <w:pPr>
        <w:spacing w:line="360" w:lineRule="auto"/>
        <w:jc w:val="both"/>
        <w:rPr>
          <w:noProof/>
          <w:sz w:val="24"/>
          <w:szCs w:val="24"/>
          <w:lang w:eastAsia="es-SV"/>
        </w:rPr>
      </w:pPr>
      <w:r>
        <w:rPr>
          <w:noProof/>
          <w:sz w:val="24"/>
          <w:szCs w:val="24"/>
          <w:lang w:eastAsia="es-SV"/>
        </w:rPr>
        <w:t xml:space="preserve">El que en sitio público o de acceso al público dirigiere a una persona frases o proposiciones indecorosas o le hiciere ademanes o gestos indecorosos, realizare tocamientos impúdicos o le asediare impertinentemente de hechos o de palabras, será sancionado con multa de $ 34.28 a $ 114.28. Dolares americanos. </w:t>
      </w:r>
    </w:p>
    <w:p w:rsidR="00ED1840" w:rsidRDefault="00ED1840" w:rsidP="004B6C8E">
      <w:pPr>
        <w:spacing w:line="360" w:lineRule="auto"/>
        <w:jc w:val="both"/>
        <w:rPr>
          <w:noProof/>
          <w:sz w:val="24"/>
          <w:szCs w:val="24"/>
          <w:lang w:eastAsia="es-SV"/>
        </w:rPr>
      </w:pPr>
      <w:r w:rsidRPr="00ED1840">
        <w:rPr>
          <w:b/>
          <w:noProof/>
          <w:sz w:val="24"/>
          <w:szCs w:val="24"/>
          <w:lang w:eastAsia="es-SV"/>
        </w:rPr>
        <w:t xml:space="preserve">Articulo. 36.-  </w:t>
      </w:r>
      <w:r>
        <w:rPr>
          <w:noProof/>
          <w:sz w:val="24"/>
          <w:szCs w:val="24"/>
          <w:lang w:eastAsia="es-SV"/>
        </w:rPr>
        <w:t xml:space="preserve">Actos Sexuales en lugares Públicos. </w:t>
      </w:r>
      <w:r w:rsidRPr="00ED1840">
        <w:rPr>
          <w:noProof/>
          <w:sz w:val="24"/>
          <w:szCs w:val="24"/>
          <w:lang w:eastAsia="es-SV"/>
        </w:rPr>
        <w:t xml:space="preserve"> </w:t>
      </w:r>
    </w:p>
    <w:p w:rsidR="00ED1840" w:rsidRDefault="00ED1840" w:rsidP="004B6C8E">
      <w:pPr>
        <w:spacing w:line="360" w:lineRule="auto"/>
        <w:jc w:val="both"/>
        <w:rPr>
          <w:noProof/>
          <w:sz w:val="24"/>
          <w:szCs w:val="24"/>
          <w:lang w:eastAsia="es-SV"/>
        </w:rPr>
      </w:pPr>
      <w:r>
        <w:rPr>
          <w:noProof/>
          <w:sz w:val="24"/>
          <w:szCs w:val="24"/>
          <w:lang w:eastAsia="es-SV"/>
        </w:rPr>
        <w:t xml:space="preserve">El que realizare actos sexuales en lugares públicos, será sancionado con una multa de $ 57.14 a $ 114.28. Dolares americanos. </w:t>
      </w:r>
    </w:p>
    <w:p w:rsidR="00A26444" w:rsidRDefault="00A26444" w:rsidP="004B6C8E">
      <w:pPr>
        <w:spacing w:line="360" w:lineRule="auto"/>
        <w:jc w:val="center"/>
        <w:rPr>
          <w:noProof/>
          <w:sz w:val="24"/>
          <w:szCs w:val="24"/>
          <w:lang w:eastAsia="es-SV"/>
        </w:rPr>
      </w:pPr>
    </w:p>
    <w:p w:rsidR="00A26444" w:rsidRPr="00A26444" w:rsidRDefault="008C4276" w:rsidP="004B6C8E">
      <w:pPr>
        <w:spacing w:line="360" w:lineRule="auto"/>
        <w:jc w:val="center"/>
        <w:rPr>
          <w:b/>
          <w:noProof/>
          <w:sz w:val="24"/>
          <w:szCs w:val="24"/>
          <w:lang w:eastAsia="es-SV"/>
        </w:rPr>
      </w:pPr>
      <w:r>
        <w:rPr>
          <w:b/>
          <w:noProof/>
          <w:sz w:val="24"/>
          <w:szCs w:val="24"/>
          <w:lang w:eastAsia="es-SV"/>
        </w:rPr>
        <w:t>TÍ</w:t>
      </w:r>
      <w:r w:rsidR="00A26444" w:rsidRPr="00A26444">
        <w:rPr>
          <w:b/>
          <w:noProof/>
          <w:sz w:val="24"/>
          <w:szCs w:val="24"/>
          <w:lang w:eastAsia="es-SV"/>
        </w:rPr>
        <w:t>TULO III</w:t>
      </w:r>
    </w:p>
    <w:p w:rsidR="00A26444" w:rsidRDefault="00A26444" w:rsidP="004B6C8E">
      <w:pPr>
        <w:spacing w:line="360" w:lineRule="auto"/>
        <w:jc w:val="center"/>
        <w:rPr>
          <w:b/>
          <w:noProof/>
          <w:sz w:val="24"/>
          <w:szCs w:val="24"/>
          <w:lang w:eastAsia="es-SV"/>
        </w:rPr>
      </w:pPr>
      <w:r w:rsidRPr="00A26444">
        <w:rPr>
          <w:b/>
          <w:noProof/>
          <w:sz w:val="24"/>
          <w:szCs w:val="24"/>
          <w:lang w:eastAsia="es-SV"/>
        </w:rPr>
        <w:t>DISPOSICIONES PROCESALES</w:t>
      </w:r>
    </w:p>
    <w:p w:rsidR="004B6C8E" w:rsidRPr="00A26444" w:rsidRDefault="004B6C8E" w:rsidP="004B6C8E">
      <w:pPr>
        <w:spacing w:line="360" w:lineRule="auto"/>
        <w:jc w:val="center"/>
        <w:rPr>
          <w:b/>
          <w:noProof/>
          <w:sz w:val="24"/>
          <w:szCs w:val="24"/>
          <w:lang w:eastAsia="es-SV"/>
        </w:rPr>
      </w:pPr>
    </w:p>
    <w:p w:rsidR="00A26444" w:rsidRPr="00A26444" w:rsidRDefault="008C4276" w:rsidP="004B6C8E">
      <w:pPr>
        <w:spacing w:line="360" w:lineRule="auto"/>
        <w:jc w:val="center"/>
        <w:rPr>
          <w:b/>
          <w:noProof/>
          <w:sz w:val="24"/>
          <w:szCs w:val="24"/>
          <w:lang w:eastAsia="es-SV"/>
        </w:rPr>
      </w:pPr>
      <w:r>
        <w:rPr>
          <w:b/>
          <w:noProof/>
          <w:sz w:val="24"/>
          <w:szCs w:val="24"/>
          <w:lang w:eastAsia="es-SV"/>
        </w:rPr>
        <w:t>CAPÍ</w:t>
      </w:r>
      <w:r w:rsidR="00A26444" w:rsidRPr="00A26444">
        <w:rPr>
          <w:b/>
          <w:noProof/>
          <w:sz w:val="24"/>
          <w:szCs w:val="24"/>
          <w:lang w:eastAsia="es-SV"/>
        </w:rPr>
        <w:t>TULO I</w:t>
      </w:r>
    </w:p>
    <w:p w:rsidR="00A26444" w:rsidRDefault="00A26444" w:rsidP="004B6C8E">
      <w:pPr>
        <w:spacing w:line="360" w:lineRule="auto"/>
        <w:jc w:val="center"/>
        <w:rPr>
          <w:b/>
          <w:noProof/>
          <w:sz w:val="24"/>
          <w:szCs w:val="24"/>
          <w:lang w:eastAsia="es-SV"/>
        </w:rPr>
      </w:pPr>
      <w:r w:rsidRPr="00A26444">
        <w:rPr>
          <w:b/>
          <w:noProof/>
          <w:sz w:val="24"/>
          <w:szCs w:val="24"/>
          <w:lang w:eastAsia="es-SV"/>
        </w:rPr>
        <w:t>DE LA COMPETENCIA.</w:t>
      </w:r>
    </w:p>
    <w:p w:rsidR="00167A0A" w:rsidRDefault="00167A0A" w:rsidP="004B6C8E">
      <w:pPr>
        <w:spacing w:line="360" w:lineRule="auto"/>
        <w:jc w:val="both"/>
        <w:rPr>
          <w:b/>
          <w:noProof/>
          <w:sz w:val="24"/>
          <w:szCs w:val="24"/>
          <w:lang w:eastAsia="es-SV"/>
        </w:rPr>
      </w:pPr>
    </w:p>
    <w:p w:rsidR="00167A0A" w:rsidRDefault="00167A0A" w:rsidP="004B6C8E">
      <w:pPr>
        <w:spacing w:line="360" w:lineRule="auto"/>
        <w:jc w:val="both"/>
        <w:rPr>
          <w:noProof/>
          <w:sz w:val="24"/>
          <w:szCs w:val="24"/>
          <w:lang w:eastAsia="es-SV"/>
        </w:rPr>
      </w:pPr>
      <w:r>
        <w:rPr>
          <w:b/>
          <w:noProof/>
          <w:sz w:val="24"/>
          <w:szCs w:val="24"/>
          <w:lang w:eastAsia="es-SV"/>
        </w:rPr>
        <w:t xml:space="preserve">Articulo. 37.- </w:t>
      </w:r>
      <w:r>
        <w:rPr>
          <w:noProof/>
          <w:sz w:val="24"/>
          <w:szCs w:val="24"/>
          <w:lang w:eastAsia="es-SV"/>
        </w:rPr>
        <w:t>Competencia.</w:t>
      </w:r>
    </w:p>
    <w:p w:rsidR="00167A0A" w:rsidRDefault="00167A0A" w:rsidP="004B6C8E">
      <w:pPr>
        <w:spacing w:line="360" w:lineRule="auto"/>
        <w:jc w:val="both"/>
        <w:rPr>
          <w:noProof/>
          <w:sz w:val="24"/>
          <w:szCs w:val="24"/>
          <w:lang w:eastAsia="es-SV"/>
        </w:rPr>
      </w:pPr>
      <w:r>
        <w:rPr>
          <w:noProof/>
          <w:sz w:val="24"/>
          <w:szCs w:val="24"/>
          <w:lang w:eastAsia="es-SV"/>
        </w:rPr>
        <w:t>La competencia en materia contravencional es improrrogable. No obstante, está podrá extenderse al conocimiento de otras contravenciones establecidas en cualquiera de las ordenanzas del Municipio de Apastepeque, si en el texto de estás se manifiesta expresamente que su tarmitación y fallo se hará de conformidad al procedimiento sancionatorio señalado en la presente normativa.</w:t>
      </w:r>
    </w:p>
    <w:p w:rsidR="00167A0A" w:rsidRDefault="00167A0A" w:rsidP="004B6C8E">
      <w:pPr>
        <w:spacing w:line="360" w:lineRule="auto"/>
        <w:jc w:val="both"/>
        <w:rPr>
          <w:noProof/>
          <w:sz w:val="24"/>
          <w:szCs w:val="24"/>
          <w:lang w:eastAsia="es-SV"/>
        </w:rPr>
      </w:pPr>
      <w:r>
        <w:rPr>
          <w:noProof/>
          <w:sz w:val="24"/>
          <w:szCs w:val="24"/>
          <w:lang w:eastAsia="es-SV"/>
        </w:rPr>
        <w:lastRenderedPageBreak/>
        <w:t>La competencia a la que  se refiere el presente artículo se limita únicamente a aquellas contravenciones cometidas dentro del municipio de Apastepeque independientemente del lugar en el que resida el infractor.</w:t>
      </w:r>
    </w:p>
    <w:p w:rsidR="00167A0A" w:rsidRDefault="00167A0A" w:rsidP="004B6C8E">
      <w:pPr>
        <w:spacing w:line="360" w:lineRule="auto"/>
        <w:jc w:val="both"/>
        <w:rPr>
          <w:noProof/>
          <w:sz w:val="24"/>
          <w:szCs w:val="24"/>
          <w:lang w:eastAsia="es-SV"/>
        </w:rPr>
      </w:pPr>
      <w:r w:rsidRPr="00D503EE">
        <w:rPr>
          <w:b/>
          <w:noProof/>
          <w:sz w:val="24"/>
          <w:szCs w:val="24"/>
          <w:lang w:eastAsia="es-SV"/>
        </w:rPr>
        <w:t>Aticulo. 38.-</w:t>
      </w:r>
      <w:r>
        <w:rPr>
          <w:noProof/>
          <w:sz w:val="24"/>
          <w:szCs w:val="24"/>
          <w:lang w:eastAsia="es-SV"/>
        </w:rPr>
        <w:t xml:space="preserve"> Delegado Municipal Contravencional.</w:t>
      </w:r>
    </w:p>
    <w:p w:rsidR="00167A0A" w:rsidRDefault="00167A0A" w:rsidP="004B6C8E">
      <w:pPr>
        <w:spacing w:line="360" w:lineRule="auto"/>
        <w:jc w:val="both"/>
        <w:rPr>
          <w:noProof/>
          <w:sz w:val="24"/>
          <w:szCs w:val="24"/>
          <w:lang w:eastAsia="es-SV"/>
        </w:rPr>
      </w:pPr>
      <w:r>
        <w:rPr>
          <w:noProof/>
          <w:sz w:val="24"/>
          <w:szCs w:val="24"/>
          <w:lang w:eastAsia="es-SV"/>
        </w:rPr>
        <w:t>El delegado municipal contravencioanl será nombrado directamente por el  Concejo municipal de Apastepeque a propuesta del Alcalde.</w:t>
      </w:r>
    </w:p>
    <w:p w:rsidR="00496A14" w:rsidRDefault="00167A0A" w:rsidP="004B6C8E">
      <w:pPr>
        <w:spacing w:line="360" w:lineRule="auto"/>
        <w:jc w:val="both"/>
        <w:rPr>
          <w:noProof/>
          <w:sz w:val="24"/>
          <w:szCs w:val="24"/>
          <w:lang w:eastAsia="es-SV"/>
        </w:rPr>
      </w:pPr>
      <w:r>
        <w:rPr>
          <w:noProof/>
          <w:sz w:val="24"/>
          <w:szCs w:val="24"/>
          <w:lang w:eastAsia="es-SV"/>
        </w:rPr>
        <w:t>Para ser delegado municipal contravencional se requerirá: ser salvadoreño, residente en el municipio de Apastepeque, Abogado de la Republica, mayor de veinticinco años de edad, de m</w:t>
      </w:r>
      <w:r w:rsidR="00496A14">
        <w:rPr>
          <w:noProof/>
          <w:sz w:val="24"/>
          <w:szCs w:val="24"/>
          <w:lang w:eastAsia="es-SV"/>
        </w:rPr>
        <w:t>oralidad y competencia notorias,estar en el goce de los derechos políticos y ciudadanos haberlo estado en los tres años anteriores a su nombramiento.</w:t>
      </w:r>
    </w:p>
    <w:p w:rsidR="00496A14" w:rsidRDefault="00496A14" w:rsidP="004B6C8E">
      <w:pPr>
        <w:spacing w:line="360" w:lineRule="auto"/>
        <w:jc w:val="both"/>
        <w:rPr>
          <w:noProof/>
          <w:sz w:val="24"/>
          <w:szCs w:val="24"/>
          <w:lang w:eastAsia="es-SV"/>
        </w:rPr>
      </w:pPr>
      <w:r w:rsidRPr="00D503EE">
        <w:rPr>
          <w:b/>
          <w:noProof/>
          <w:sz w:val="24"/>
          <w:szCs w:val="24"/>
          <w:lang w:eastAsia="es-SV"/>
        </w:rPr>
        <w:t>Articulo. 39.-</w:t>
      </w:r>
      <w:r>
        <w:rPr>
          <w:noProof/>
          <w:sz w:val="24"/>
          <w:szCs w:val="24"/>
          <w:lang w:eastAsia="es-SV"/>
        </w:rPr>
        <w:t xml:space="preserve"> Atribuciones del delegado Municipal Contravencional.</w:t>
      </w:r>
    </w:p>
    <w:p w:rsidR="00496A14" w:rsidRDefault="00496A14" w:rsidP="004B6C8E">
      <w:pPr>
        <w:spacing w:line="360" w:lineRule="auto"/>
        <w:jc w:val="both"/>
        <w:rPr>
          <w:noProof/>
          <w:sz w:val="24"/>
          <w:szCs w:val="24"/>
          <w:lang w:eastAsia="es-SV"/>
        </w:rPr>
      </w:pPr>
      <w:r>
        <w:rPr>
          <w:noProof/>
          <w:sz w:val="24"/>
          <w:szCs w:val="24"/>
          <w:lang w:eastAsia="es-SV"/>
        </w:rPr>
        <w:t xml:space="preserve">Son atribuciones del delegado municipal contravencional las siguientes: </w:t>
      </w:r>
    </w:p>
    <w:p w:rsidR="00496A14" w:rsidRDefault="00496A14" w:rsidP="004B6C8E">
      <w:pPr>
        <w:pStyle w:val="Prrafodelista"/>
        <w:numPr>
          <w:ilvl w:val="0"/>
          <w:numId w:val="11"/>
        </w:numPr>
        <w:spacing w:line="360" w:lineRule="auto"/>
        <w:jc w:val="both"/>
        <w:rPr>
          <w:noProof/>
          <w:sz w:val="24"/>
          <w:szCs w:val="24"/>
          <w:lang w:eastAsia="es-SV"/>
        </w:rPr>
      </w:pPr>
      <w:r>
        <w:rPr>
          <w:noProof/>
          <w:sz w:val="24"/>
          <w:szCs w:val="24"/>
          <w:lang w:eastAsia="es-SV"/>
        </w:rPr>
        <w:t>Realizar una audiencia en forma oral y pública, para el conocimiento de las contravenciones cometidas.</w:t>
      </w:r>
    </w:p>
    <w:p w:rsidR="00496A14" w:rsidRDefault="00496A14" w:rsidP="004B6C8E">
      <w:pPr>
        <w:pStyle w:val="Prrafodelista"/>
        <w:numPr>
          <w:ilvl w:val="0"/>
          <w:numId w:val="11"/>
        </w:numPr>
        <w:spacing w:line="360" w:lineRule="auto"/>
        <w:jc w:val="both"/>
        <w:rPr>
          <w:noProof/>
          <w:sz w:val="24"/>
          <w:szCs w:val="24"/>
          <w:lang w:eastAsia="es-SV"/>
        </w:rPr>
      </w:pPr>
      <w:r>
        <w:rPr>
          <w:noProof/>
          <w:sz w:val="24"/>
          <w:szCs w:val="24"/>
          <w:lang w:eastAsia="es-SV"/>
        </w:rPr>
        <w:t>Imponer las sanciones a que se refiere la presente ordenanza.</w:t>
      </w:r>
    </w:p>
    <w:p w:rsidR="00496A14" w:rsidRDefault="00496A14" w:rsidP="004B6C8E">
      <w:pPr>
        <w:pStyle w:val="Prrafodelista"/>
        <w:numPr>
          <w:ilvl w:val="0"/>
          <w:numId w:val="11"/>
        </w:numPr>
        <w:spacing w:line="360" w:lineRule="auto"/>
        <w:jc w:val="both"/>
        <w:rPr>
          <w:noProof/>
          <w:sz w:val="24"/>
          <w:szCs w:val="24"/>
          <w:lang w:eastAsia="es-SV"/>
        </w:rPr>
      </w:pPr>
      <w:r>
        <w:rPr>
          <w:noProof/>
          <w:sz w:val="24"/>
          <w:szCs w:val="24"/>
          <w:lang w:eastAsia="es-SV"/>
        </w:rPr>
        <w:t>Resolver el recurso de revocatoria que se presente durante las audiencias que presida.</w:t>
      </w:r>
    </w:p>
    <w:p w:rsidR="00496A14" w:rsidRDefault="00496A14" w:rsidP="004B6C8E">
      <w:pPr>
        <w:pStyle w:val="Prrafodelista"/>
        <w:numPr>
          <w:ilvl w:val="0"/>
          <w:numId w:val="11"/>
        </w:numPr>
        <w:spacing w:line="360" w:lineRule="auto"/>
        <w:jc w:val="both"/>
        <w:rPr>
          <w:noProof/>
          <w:sz w:val="24"/>
          <w:szCs w:val="24"/>
          <w:lang w:eastAsia="es-SV"/>
        </w:rPr>
      </w:pPr>
      <w:r>
        <w:rPr>
          <w:noProof/>
          <w:sz w:val="24"/>
          <w:szCs w:val="24"/>
          <w:lang w:eastAsia="es-SV"/>
        </w:rPr>
        <w:t xml:space="preserve">Recibir el recurso de apelación que se presente contra sus resoluciones y remitido inmediatamente junto con el expediente respectivo al Concejo Municipal de Apastepeque. </w:t>
      </w:r>
    </w:p>
    <w:p w:rsidR="00496A14" w:rsidRDefault="00496A14" w:rsidP="004B6C8E">
      <w:pPr>
        <w:pStyle w:val="Prrafodelista"/>
        <w:numPr>
          <w:ilvl w:val="0"/>
          <w:numId w:val="11"/>
        </w:numPr>
        <w:spacing w:line="360" w:lineRule="auto"/>
        <w:jc w:val="both"/>
        <w:rPr>
          <w:noProof/>
          <w:sz w:val="24"/>
          <w:szCs w:val="24"/>
          <w:lang w:eastAsia="es-SV"/>
        </w:rPr>
      </w:pPr>
      <w:r>
        <w:rPr>
          <w:noProof/>
          <w:sz w:val="24"/>
          <w:szCs w:val="24"/>
          <w:lang w:eastAsia="es-SV"/>
        </w:rPr>
        <w:t xml:space="preserve">Extender certificación de las resoluciones que pronuncie, al síndico municipal para que sean ejecutadas.  </w:t>
      </w:r>
    </w:p>
    <w:p w:rsidR="00542512" w:rsidRDefault="00496A14" w:rsidP="004B6C8E">
      <w:pPr>
        <w:pStyle w:val="Prrafodelista"/>
        <w:numPr>
          <w:ilvl w:val="0"/>
          <w:numId w:val="11"/>
        </w:numPr>
        <w:spacing w:line="360" w:lineRule="auto"/>
        <w:jc w:val="both"/>
        <w:rPr>
          <w:noProof/>
          <w:sz w:val="24"/>
          <w:szCs w:val="24"/>
          <w:lang w:eastAsia="es-SV"/>
        </w:rPr>
      </w:pPr>
      <w:r>
        <w:rPr>
          <w:noProof/>
          <w:sz w:val="24"/>
          <w:szCs w:val="24"/>
          <w:lang w:eastAsia="es-SV"/>
        </w:rPr>
        <w:t xml:space="preserve">Todas las demás establecidas en la presente ordenanza. </w:t>
      </w:r>
    </w:p>
    <w:p w:rsidR="00542512" w:rsidRDefault="00542512" w:rsidP="004B6C8E">
      <w:pPr>
        <w:spacing w:line="360" w:lineRule="auto"/>
        <w:jc w:val="both"/>
        <w:rPr>
          <w:noProof/>
          <w:sz w:val="24"/>
          <w:szCs w:val="24"/>
          <w:lang w:eastAsia="es-SV"/>
        </w:rPr>
      </w:pPr>
    </w:p>
    <w:p w:rsidR="00542512" w:rsidRDefault="00542512" w:rsidP="004B6C8E">
      <w:pPr>
        <w:spacing w:line="360" w:lineRule="auto"/>
        <w:jc w:val="both"/>
        <w:rPr>
          <w:noProof/>
          <w:sz w:val="24"/>
          <w:szCs w:val="24"/>
          <w:lang w:eastAsia="es-SV"/>
        </w:rPr>
      </w:pPr>
      <w:r w:rsidRPr="00D503EE">
        <w:rPr>
          <w:b/>
          <w:noProof/>
          <w:sz w:val="24"/>
          <w:szCs w:val="24"/>
          <w:lang w:eastAsia="es-SV"/>
        </w:rPr>
        <w:t>Articulo. 40.-</w:t>
      </w:r>
      <w:r>
        <w:rPr>
          <w:noProof/>
          <w:sz w:val="24"/>
          <w:szCs w:val="24"/>
          <w:lang w:eastAsia="es-SV"/>
        </w:rPr>
        <w:t xml:space="preserve"> Impedimentos</w:t>
      </w:r>
    </w:p>
    <w:p w:rsidR="00542512" w:rsidRDefault="00542512" w:rsidP="004B6C8E">
      <w:pPr>
        <w:spacing w:line="360" w:lineRule="auto"/>
        <w:jc w:val="both"/>
        <w:rPr>
          <w:noProof/>
          <w:sz w:val="24"/>
          <w:szCs w:val="24"/>
          <w:lang w:eastAsia="es-SV"/>
        </w:rPr>
      </w:pPr>
      <w:r>
        <w:rPr>
          <w:noProof/>
          <w:sz w:val="24"/>
          <w:szCs w:val="24"/>
          <w:lang w:eastAsia="es-SV"/>
        </w:rPr>
        <w:t>El delegado municipal contravencional estará impedido de conocer las siguientes causas:</w:t>
      </w:r>
    </w:p>
    <w:p w:rsidR="00542512" w:rsidRDefault="00542512" w:rsidP="004B6C8E">
      <w:pPr>
        <w:pStyle w:val="Prrafodelista"/>
        <w:numPr>
          <w:ilvl w:val="0"/>
          <w:numId w:val="12"/>
        </w:numPr>
        <w:spacing w:line="360" w:lineRule="auto"/>
        <w:jc w:val="both"/>
        <w:rPr>
          <w:noProof/>
          <w:sz w:val="24"/>
          <w:szCs w:val="24"/>
          <w:lang w:eastAsia="es-SV"/>
        </w:rPr>
      </w:pPr>
      <w:r>
        <w:rPr>
          <w:noProof/>
          <w:sz w:val="24"/>
          <w:szCs w:val="24"/>
          <w:lang w:eastAsia="es-SV"/>
        </w:rPr>
        <w:t>Cuando hubiere sido testigo del hecho del cual conozca.</w:t>
      </w:r>
    </w:p>
    <w:p w:rsidR="006830B9" w:rsidRDefault="00542512" w:rsidP="004B6C8E">
      <w:pPr>
        <w:pStyle w:val="Prrafodelista"/>
        <w:numPr>
          <w:ilvl w:val="0"/>
          <w:numId w:val="12"/>
        </w:numPr>
        <w:spacing w:line="360" w:lineRule="auto"/>
        <w:jc w:val="both"/>
        <w:rPr>
          <w:noProof/>
          <w:sz w:val="24"/>
          <w:szCs w:val="24"/>
          <w:lang w:eastAsia="es-SV"/>
        </w:rPr>
      </w:pPr>
      <w:r>
        <w:rPr>
          <w:noProof/>
          <w:sz w:val="24"/>
          <w:szCs w:val="24"/>
          <w:lang w:eastAsia="es-SV"/>
        </w:rPr>
        <w:t xml:space="preserve">Si es conyuge, compañero de vida o conviviente, ascendiente, descendiente, adoptante o adoptado o </w:t>
      </w:r>
      <w:r w:rsidR="006830B9">
        <w:rPr>
          <w:noProof/>
          <w:sz w:val="24"/>
          <w:szCs w:val="24"/>
          <w:lang w:eastAsia="es-SV"/>
        </w:rPr>
        <w:t xml:space="preserve">pariente dentro del cuarto grado de consanguinidad o segundo de afinidad de </w:t>
      </w:r>
      <w:r w:rsidR="006830B9">
        <w:rPr>
          <w:noProof/>
          <w:sz w:val="24"/>
          <w:szCs w:val="24"/>
          <w:lang w:eastAsia="es-SV"/>
        </w:rPr>
        <w:lastRenderedPageBreak/>
        <w:t>cualquiera d</w:t>
      </w:r>
      <w:r>
        <w:rPr>
          <w:noProof/>
          <w:sz w:val="24"/>
          <w:szCs w:val="24"/>
          <w:lang w:eastAsia="es-SV"/>
        </w:rPr>
        <w:t>e</w:t>
      </w:r>
      <w:r w:rsidR="006830B9">
        <w:rPr>
          <w:noProof/>
          <w:sz w:val="24"/>
          <w:szCs w:val="24"/>
          <w:lang w:eastAsia="es-SV"/>
        </w:rPr>
        <w:t xml:space="preserve"> las personas a las que se le atribuya la co</w:t>
      </w:r>
      <w:r>
        <w:rPr>
          <w:noProof/>
          <w:sz w:val="24"/>
          <w:szCs w:val="24"/>
          <w:lang w:eastAsia="es-SV"/>
        </w:rPr>
        <w:t>n</w:t>
      </w:r>
      <w:r w:rsidR="006830B9">
        <w:rPr>
          <w:noProof/>
          <w:sz w:val="24"/>
          <w:szCs w:val="24"/>
          <w:lang w:eastAsia="es-SV"/>
        </w:rPr>
        <w:t>travención, o de los testigos del hecho que se conozca.</w:t>
      </w:r>
    </w:p>
    <w:p w:rsidR="006830B9" w:rsidRDefault="006830B9" w:rsidP="004B6C8E">
      <w:pPr>
        <w:pStyle w:val="Prrafodelista"/>
        <w:numPr>
          <w:ilvl w:val="0"/>
          <w:numId w:val="12"/>
        </w:numPr>
        <w:spacing w:line="360" w:lineRule="auto"/>
        <w:jc w:val="both"/>
        <w:rPr>
          <w:noProof/>
          <w:sz w:val="24"/>
          <w:szCs w:val="24"/>
          <w:lang w:eastAsia="es-SV"/>
        </w:rPr>
      </w:pPr>
      <w:r>
        <w:rPr>
          <w:noProof/>
          <w:sz w:val="24"/>
          <w:szCs w:val="24"/>
          <w:lang w:eastAsia="es-SV"/>
        </w:rPr>
        <w:t>Cuando él, su cónyuge, compañera de vida o conviviente, ascendiente, adoptante o adoptado o algunos de sus parientes en los grados preindicados, tenga algún interés</w:t>
      </w:r>
      <w:r w:rsidR="00542512">
        <w:rPr>
          <w:noProof/>
          <w:sz w:val="24"/>
          <w:szCs w:val="24"/>
          <w:lang w:eastAsia="es-SV"/>
        </w:rPr>
        <w:t xml:space="preserve"> </w:t>
      </w:r>
      <w:r>
        <w:rPr>
          <w:noProof/>
          <w:sz w:val="24"/>
          <w:szCs w:val="24"/>
          <w:lang w:eastAsia="es-SV"/>
        </w:rPr>
        <w:t>en el procedimiento.</w:t>
      </w:r>
    </w:p>
    <w:p w:rsidR="006830B9" w:rsidRDefault="006830B9" w:rsidP="004B6C8E">
      <w:pPr>
        <w:pStyle w:val="Prrafodelista"/>
        <w:numPr>
          <w:ilvl w:val="0"/>
          <w:numId w:val="12"/>
        </w:numPr>
        <w:spacing w:line="360" w:lineRule="auto"/>
        <w:jc w:val="both"/>
        <w:rPr>
          <w:noProof/>
          <w:sz w:val="24"/>
          <w:szCs w:val="24"/>
          <w:lang w:eastAsia="es-SV"/>
        </w:rPr>
      </w:pPr>
      <w:r>
        <w:rPr>
          <w:noProof/>
          <w:sz w:val="24"/>
          <w:szCs w:val="24"/>
          <w:lang w:eastAsia="es-SV"/>
        </w:rPr>
        <w:t>Si es o ha sido tutor o ha estado bajo la tutela de algún interesado en el procedimiento.</w:t>
      </w:r>
    </w:p>
    <w:p w:rsidR="006830B9" w:rsidRDefault="006830B9" w:rsidP="004B6C8E">
      <w:pPr>
        <w:pStyle w:val="Prrafodelista"/>
        <w:numPr>
          <w:ilvl w:val="0"/>
          <w:numId w:val="12"/>
        </w:numPr>
        <w:spacing w:line="360" w:lineRule="auto"/>
        <w:jc w:val="both"/>
        <w:rPr>
          <w:noProof/>
          <w:sz w:val="24"/>
          <w:szCs w:val="24"/>
          <w:lang w:eastAsia="es-SV"/>
        </w:rPr>
      </w:pPr>
      <w:r>
        <w:rPr>
          <w:noProof/>
          <w:sz w:val="24"/>
          <w:szCs w:val="24"/>
          <w:lang w:eastAsia="es-SV"/>
        </w:rPr>
        <w:t xml:space="preserve">Cuando él, su cónyuge, compañero de voda o conviviente, ascendiente, descendiente, adoptante o adoptado o sus parientes, dentro de los grados referidos, tengan juicio pendiente o procedimiento contravencional pendiente inciado con anterioridad, o sociedad o comunidad con algunos de los interesados, salvo si se tratare de sociedad anónima. </w:t>
      </w:r>
    </w:p>
    <w:p w:rsidR="007313CB" w:rsidRDefault="006830B9" w:rsidP="004B6C8E">
      <w:pPr>
        <w:pStyle w:val="Prrafodelista"/>
        <w:numPr>
          <w:ilvl w:val="0"/>
          <w:numId w:val="12"/>
        </w:numPr>
        <w:spacing w:line="360" w:lineRule="auto"/>
        <w:jc w:val="both"/>
        <w:rPr>
          <w:noProof/>
          <w:sz w:val="24"/>
          <w:szCs w:val="24"/>
          <w:lang w:eastAsia="es-SV"/>
        </w:rPr>
      </w:pPr>
      <w:r>
        <w:rPr>
          <w:noProof/>
          <w:sz w:val="24"/>
          <w:szCs w:val="24"/>
          <w:lang w:eastAsia="es-SV"/>
        </w:rPr>
        <w:t>Si él, su cónyuge, compañera de vida o conviviente, ascendiente, dscendiente, adoptante o adoptado u ottras personas que vivan a su cargo, han recibido o recibieron bene</w:t>
      </w:r>
      <w:r w:rsidR="007313CB">
        <w:rPr>
          <w:noProof/>
          <w:sz w:val="24"/>
          <w:szCs w:val="24"/>
          <w:lang w:eastAsia="es-SV"/>
        </w:rPr>
        <w:t>ficios de importancia de alguno de los interesados, o si depues de iniciado el procedimiento recibieren presentes o dádivas aunque sean de poco valor.</w:t>
      </w:r>
    </w:p>
    <w:p w:rsidR="00167A0A" w:rsidRDefault="007313CB" w:rsidP="004B6C8E">
      <w:pPr>
        <w:pStyle w:val="Prrafodelista"/>
        <w:numPr>
          <w:ilvl w:val="0"/>
          <w:numId w:val="12"/>
        </w:numPr>
        <w:spacing w:line="360" w:lineRule="auto"/>
        <w:jc w:val="both"/>
        <w:rPr>
          <w:noProof/>
          <w:sz w:val="24"/>
          <w:szCs w:val="24"/>
          <w:lang w:eastAsia="es-SV"/>
        </w:rPr>
      </w:pPr>
      <w:r>
        <w:rPr>
          <w:noProof/>
          <w:sz w:val="24"/>
          <w:szCs w:val="24"/>
          <w:lang w:eastAsia="es-SV"/>
        </w:rPr>
        <w:t xml:space="preserve">Si él cónyuge, compañero de vida o conviviente, ascendiente, descendiente, adoptante o adoptado, y otras personas que vivan a su cargo, fueren acreedores, deudores o fiadores de algunos de los interesados, salvo que se trate de instituciones bancarias o financieras. </w:t>
      </w:r>
      <w:r w:rsidR="00542512">
        <w:rPr>
          <w:noProof/>
          <w:sz w:val="24"/>
          <w:szCs w:val="24"/>
          <w:lang w:eastAsia="es-SV"/>
        </w:rPr>
        <w:t xml:space="preserve">  </w:t>
      </w:r>
      <w:r w:rsidR="00167A0A" w:rsidRPr="00542512">
        <w:rPr>
          <w:noProof/>
          <w:sz w:val="24"/>
          <w:szCs w:val="24"/>
          <w:lang w:eastAsia="es-SV"/>
        </w:rPr>
        <w:t xml:space="preserve"> </w:t>
      </w:r>
    </w:p>
    <w:p w:rsidR="00B16A67" w:rsidRDefault="00B16A67" w:rsidP="004B6C8E">
      <w:pPr>
        <w:pStyle w:val="Prrafodelista"/>
        <w:numPr>
          <w:ilvl w:val="0"/>
          <w:numId w:val="12"/>
        </w:numPr>
        <w:spacing w:line="360" w:lineRule="auto"/>
        <w:jc w:val="both"/>
        <w:rPr>
          <w:noProof/>
          <w:sz w:val="24"/>
          <w:szCs w:val="24"/>
          <w:lang w:eastAsia="es-SV"/>
        </w:rPr>
      </w:pPr>
      <w:r>
        <w:rPr>
          <w:noProof/>
          <w:sz w:val="24"/>
          <w:szCs w:val="24"/>
          <w:lang w:eastAsia="es-SV"/>
        </w:rPr>
        <w:t>Cuando antes de comenzar el procedimiento haya sido denunciante o acusador judicial de alguno de los interesados, o denunciado o acusado juducialmente por ellos, salvo que por circunstancias posteriores se demuestre armoonia entre ambos.</w:t>
      </w:r>
    </w:p>
    <w:p w:rsidR="00B16A67" w:rsidRDefault="00B16A67" w:rsidP="004B6C8E">
      <w:pPr>
        <w:pStyle w:val="Prrafodelista"/>
        <w:numPr>
          <w:ilvl w:val="0"/>
          <w:numId w:val="12"/>
        </w:numPr>
        <w:spacing w:line="360" w:lineRule="auto"/>
        <w:jc w:val="both"/>
        <w:rPr>
          <w:noProof/>
          <w:sz w:val="24"/>
          <w:szCs w:val="24"/>
          <w:lang w:eastAsia="es-SV"/>
        </w:rPr>
      </w:pPr>
      <w:r>
        <w:rPr>
          <w:noProof/>
          <w:sz w:val="24"/>
          <w:szCs w:val="24"/>
          <w:lang w:eastAsia="es-SV"/>
        </w:rPr>
        <w:t>Si ha dado consejo o manifestado su opinión sobre el procedimiento.</w:t>
      </w:r>
    </w:p>
    <w:p w:rsidR="00B16A67" w:rsidRDefault="00B16A67" w:rsidP="004B6C8E">
      <w:pPr>
        <w:pStyle w:val="Prrafodelista"/>
        <w:numPr>
          <w:ilvl w:val="0"/>
          <w:numId w:val="12"/>
        </w:numPr>
        <w:spacing w:line="360" w:lineRule="auto"/>
        <w:jc w:val="both"/>
        <w:rPr>
          <w:noProof/>
          <w:sz w:val="24"/>
          <w:szCs w:val="24"/>
          <w:lang w:eastAsia="es-SV"/>
        </w:rPr>
      </w:pPr>
      <w:r>
        <w:rPr>
          <w:noProof/>
          <w:sz w:val="24"/>
          <w:szCs w:val="24"/>
          <w:lang w:eastAsia="es-SV"/>
        </w:rPr>
        <w:t xml:space="preserve"> Cuando tenga amistad íntima o enemistad capital con cualquiera de los interesados.</w:t>
      </w:r>
    </w:p>
    <w:p w:rsidR="00B16A67" w:rsidRDefault="00B16A67" w:rsidP="004B6C8E">
      <w:pPr>
        <w:spacing w:line="360" w:lineRule="auto"/>
        <w:jc w:val="both"/>
        <w:rPr>
          <w:noProof/>
          <w:sz w:val="24"/>
          <w:szCs w:val="24"/>
          <w:lang w:eastAsia="es-SV"/>
        </w:rPr>
      </w:pPr>
      <w:r>
        <w:rPr>
          <w:noProof/>
          <w:sz w:val="24"/>
          <w:szCs w:val="24"/>
          <w:lang w:eastAsia="es-SV"/>
        </w:rPr>
        <w:t>para los fines de este artículo, se considerarán interesados el indicado como responsable de alguna de las contravenciones aquí señaladas, lo mismo que sus representantes, defensores y mandatarios.</w:t>
      </w:r>
    </w:p>
    <w:p w:rsidR="00DC2705" w:rsidRDefault="00B16A67" w:rsidP="004B6C8E">
      <w:pPr>
        <w:spacing w:line="360" w:lineRule="auto"/>
        <w:jc w:val="both"/>
        <w:rPr>
          <w:noProof/>
          <w:sz w:val="24"/>
          <w:szCs w:val="24"/>
          <w:lang w:eastAsia="es-SV"/>
        </w:rPr>
      </w:pPr>
      <w:r w:rsidRPr="00D503EE">
        <w:rPr>
          <w:b/>
          <w:noProof/>
          <w:sz w:val="24"/>
          <w:szCs w:val="24"/>
          <w:lang w:eastAsia="es-SV"/>
        </w:rPr>
        <w:t>Articulo. 41.-</w:t>
      </w:r>
      <w:r>
        <w:rPr>
          <w:noProof/>
          <w:sz w:val="24"/>
          <w:szCs w:val="24"/>
          <w:lang w:eastAsia="es-SV"/>
        </w:rPr>
        <w:t xml:space="preserve"> Excusas y Recusaciones. </w:t>
      </w:r>
    </w:p>
    <w:p w:rsidR="00DC2705" w:rsidRDefault="00DC2705" w:rsidP="004B6C8E">
      <w:pPr>
        <w:spacing w:line="360" w:lineRule="auto"/>
        <w:jc w:val="both"/>
        <w:rPr>
          <w:noProof/>
          <w:sz w:val="24"/>
          <w:szCs w:val="24"/>
          <w:lang w:eastAsia="es-SV"/>
        </w:rPr>
      </w:pPr>
      <w:r>
        <w:rPr>
          <w:noProof/>
          <w:sz w:val="24"/>
          <w:szCs w:val="24"/>
          <w:lang w:eastAsia="es-SV"/>
        </w:rPr>
        <w:t>Cuando el delegado municipal contravencional conozca que concurre en él alguno</w:t>
      </w:r>
      <w:r w:rsidR="00B16A67">
        <w:rPr>
          <w:noProof/>
          <w:sz w:val="24"/>
          <w:szCs w:val="24"/>
          <w:lang w:eastAsia="es-SV"/>
        </w:rPr>
        <w:t xml:space="preserve"> </w:t>
      </w:r>
      <w:r>
        <w:rPr>
          <w:noProof/>
          <w:sz w:val="24"/>
          <w:szCs w:val="24"/>
          <w:lang w:eastAsia="es-SV"/>
        </w:rPr>
        <w:t>de los impedimentos que señala el articulo anterior, se deberá excusar de conocer el asunto.</w:t>
      </w:r>
    </w:p>
    <w:p w:rsidR="00DC2705" w:rsidRDefault="00DC2705" w:rsidP="004B6C8E">
      <w:pPr>
        <w:spacing w:line="360" w:lineRule="auto"/>
        <w:jc w:val="both"/>
        <w:rPr>
          <w:noProof/>
          <w:sz w:val="24"/>
          <w:szCs w:val="24"/>
          <w:lang w:eastAsia="es-SV"/>
        </w:rPr>
      </w:pPr>
      <w:r>
        <w:rPr>
          <w:noProof/>
          <w:sz w:val="24"/>
          <w:szCs w:val="24"/>
          <w:lang w:eastAsia="es-SV"/>
        </w:rPr>
        <w:t>la recusación será planteada por cualquiera de las partes que integran en el procedimiento cuando a su juicio concurra en el delegado municipal contravencional cualquiera de los impedimentos que señala el articulo anterior. En todo caso, quien señale algún motivo de recusación llevará la carga de a prueba.</w:t>
      </w:r>
    </w:p>
    <w:p w:rsidR="00DC2705" w:rsidRDefault="00DC2705" w:rsidP="004B6C8E">
      <w:pPr>
        <w:spacing w:line="360" w:lineRule="auto"/>
        <w:jc w:val="both"/>
        <w:rPr>
          <w:noProof/>
          <w:sz w:val="24"/>
          <w:szCs w:val="24"/>
          <w:lang w:eastAsia="es-SV"/>
        </w:rPr>
      </w:pPr>
      <w:r>
        <w:rPr>
          <w:noProof/>
          <w:sz w:val="24"/>
          <w:szCs w:val="24"/>
          <w:lang w:eastAsia="es-SV"/>
        </w:rPr>
        <w:lastRenderedPageBreak/>
        <w:t xml:space="preserve">Cuando elo delegado municipal contravencional se excusare, emitirá una resolución para el concejo municipal para que lo reemplace con persona que réuna los mismos requisitos que se exigen para el caso del delegado Municipal Contravencional. </w:t>
      </w:r>
    </w:p>
    <w:p w:rsidR="00D503EE" w:rsidRDefault="00DC2705" w:rsidP="004B6C8E">
      <w:pPr>
        <w:spacing w:line="360" w:lineRule="auto"/>
        <w:jc w:val="both"/>
        <w:rPr>
          <w:noProof/>
          <w:sz w:val="24"/>
          <w:szCs w:val="24"/>
          <w:lang w:eastAsia="es-SV"/>
        </w:rPr>
      </w:pPr>
      <w:r>
        <w:rPr>
          <w:noProof/>
          <w:sz w:val="24"/>
          <w:szCs w:val="24"/>
          <w:lang w:eastAsia="es-SV"/>
        </w:rPr>
        <w:t>En caso de que fuera recusado, si el delegado municipal contravencional aceptare la existencia de alguno de los motivos que le impiden para conocer, procederá como establece el insciso anterior, en caso contrario, remitirá el incidente alk concejo municipal, quien deberá sresolver lo que fuere</w:t>
      </w:r>
      <w:r w:rsidR="00D503EE">
        <w:rPr>
          <w:noProof/>
          <w:sz w:val="24"/>
          <w:szCs w:val="24"/>
          <w:lang w:eastAsia="es-SV"/>
        </w:rPr>
        <w:t xml:space="preserve"> </w:t>
      </w:r>
      <w:r>
        <w:rPr>
          <w:noProof/>
          <w:sz w:val="24"/>
          <w:szCs w:val="24"/>
          <w:lang w:eastAsia="es-SV"/>
        </w:rPr>
        <w:t>pertinente.</w:t>
      </w:r>
    </w:p>
    <w:p w:rsidR="00D503EE" w:rsidRDefault="00D503EE" w:rsidP="004B6C8E">
      <w:pPr>
        <w:spacing w:line="360" w:lineRule="auto"/>
        <w:jc w:val="both"/>
        <w:rPr>
          <w:noProof/>
          <w:sz w:val="24"/>
          <w:szCs w:val="24"/>
          <w:lang w:eastAsia="es-SV"/>
        </w:rPr>
      </w:pPr>
      <w:r>
        <w:rPr>
          <w:noProof/>
          <w:sz w:val="24"/>
          <w:szCs w:val="24"/>
          <w:lang w:eastAsia="es-SV"/>
        </w:rPr>
        <w:t>las recusaciones sólo podrán ser presentadas ante el propio delegado municipal contravencional enel momento de comenzar la audiencia a que se refiere el Artículo 53 de esta ordenanza.</w:t>
      </w:r>
    </w:p>
    <w:p w:rsidR="00D503EE" w:rsidRDefault="00D503EE" w:rsidP="004B6C8E">
      <w:pPr>
        <w:spacing w:line="360" w:lineRule="auto"/>
        <w:jc w:val="both"/>
        <w:rPr>
          <w:noProof/>
          <w:sz w:val="24"/>
          <w:szCs w:val="24"/>
          <w:lang w:eastAsia="es-SV"/>
        </w:rPr>
      </w:pPr>
      <w:r w:rsidRPr="00D503EE">
        <w:rPr>
          <w:b/>
          <w:noProof/>
          <w:sz w:val="24"/>
          <w:szCs w:val="24"/>
          <w:lang w:eastAsia="es-SV"/>
        </w:rPr>
        <w:t>Articulo. 42.-</w:t>
      </w:r>
      <w:r>
        <w:rPr>
          <w:noProof/>
          <w:sz w:val="24"/>
          <w:szCs w:val="24"/>
          <w:lang w:eastAsia="es-SV"/>
        </w:rPr>
        <w:t xml:space="preserve"> Atribuciones del Cuerpo de Agentes Municipales.</w:t>
      </w:r>
    </w:p>
    <w:p w:rsidR="00D503EE" w:rsidRDefault="00D503EE" w:rsidP="004B6C8E">
      <w:pPr>
        <w:spacing w:line="360" w:lineRule="auto"/>
        <w:jc w:val="both"/>
        <w:rPr>
          <w:noProof/>
          <w:sz w:val="24"/>
          <w:szCs w:val="24"/>
          <w:lang w:eastAsia="es-SV"/>
        </w:rPr>
      </w:pPr>
      <w:r>
        <w:rPr>
          <w:noProof/>
          <w:sz w:val="24"/>
          <w:szCs w:val="24"/>
          <w:lang w:eastAsia="es-SV"/>
        </w:rPr>
        <w:t xml:space="preserve">Son atribuciones del cuerpo de Agentes Municipales, las siguientes: </w:t>
      </w:r>
    </w:p>
    <w:p w:rsidR="00D503EE" w:rsidRDefault="00D503EE" w:rsidP="004B6C8E">
      <w:pPr>
        <w:pStyle w:val="Prrafodelista"/>
        <w:numPr>
          <w:ilvl w:val="0"/>
          <w:numId w:val="13"/>
        </w:numPr>
        <w:spacing w:line="360" w:lineRule="auto"/>
        <w:jc w:val="both"/>
        <w:rPr>
          <w:noProof/>
          <w:sz w:val="24"/>
          <w:szCs w:val="24"/>
          <w:lang w:eastAsia="es-SV"/>
        </w:rPr>
      </w:pPr>
      <w:r>
        <w:rPr>
          <w:noProof/>
          <w:sz w:val="24"/>
          <w:szCs w:val="24"/>
          <w:lang w:eastAsia="es-SV"/>
        </w:rPr>
        <w:t>Iniciar la investigación de las contravenciones contenidas en la presente ordenanza, cuando se presentare denuncia verbal o escrita por parte de algún ciudadano o tuviere por cualquier medio.</w:t>
      </w:r>
    </w:p>
    <w:p w:rsidR="00D503EE" w:rsidRDefault="00D503EE" w:rsidP="004B6C8E">
      <w:pPr>
        <w:pStyle w:val="Prrafodelista"/>
        <w:numPr>
          <w:ilvl w:val="0"/>
          <w:numId w:val="13"/>
        </w:numPr>
        <w:spacing w:line="360" w:lineRule="auto"/>
        <w:jc w:val="both"/>
        <w:rPr>
          <w:noProof/>
          <w:sz w:val="24"/>
          <w:szCs w:val="24"/>
          <w:lang w:eastAsia="es-SV"/>
        </w:rPr>
      </w:pPr>
      <w:r>
        <w:rPr>
          <w:noProof/>
          <w:sz w:val="24"/>
          <w:szCs w:val="24"/>
          <w:lang w:eastAsia="es-SV"/>
        </w:rPr>
        <w:t xml:space="preserve">Extenderle al infractor la esquela de emplazamiento para que pague la multa respectiva si así lo desea o solicite la audiencia para ante el delegado municipal contravencional. </w:t>
      </w:r>
    </w:p>
    <w:p w:rsidR="00D503EE" w:rsidRDefault="00D503EE" w:rsidP="004B6C8E">
      <w:pPr>
        <w:pStyle w:val="Prrafodelista"/>
        <w:numPr>
          <w:ilvl w:val="0"/>
          <w:numId w:val="13"/>
        </w:numPr>
        <w:spacing w:line="360" w:lineRule="auto"/>
        <w:jc w:val="both"/>
        <w:rPr>
          <w:noProof/>
          <w:sz w:val="24"/>
          <w:szCs w:val="24"/>
          <w:lang w:eastAsia="es-SV"/>
        </w:rPr>
      </w:pPr>
      <w:r>
        <w:rPr>
          <w:noProof/>
          <w:sz w:val="24"/>
          <w:szCs w:val="24"/>
          <w:lang w:eastAsia="es-SV"/>
        </w:rPr>
        <w:t>Llevar el registro de audioencia o coordinar con eldelegado municipal contravencional los dias y horas de las audiencias que hayan solicitado los contraventores a la presente ordenanza,</w:t>
      </w:r>
    </w:p>
    <w:p w:rsidR="00D503EE" w:rsidRDefault="00D503EE" w:rsidP="004B6C8E">
      <w:pPr>
        <w:pStyle w:val="Prrafodelista"/>
        <w:numPr>
          <w:ilvl w:val="0"/>
          <w:numId w:val="13"/>
        </w:numPr>
        <w:spacing w:line="360" w:lineRule="auto"/>
        <w:jc w:val="both"/>
        <w:rPr>
          <w:noProof/>
          <w:sz w:val="24"/>
          <w:szCs w:val="24"/>
          <w:lang w:eastAsia="es-SV"/>
        </w:rPr>
      </w:pPr>
      <w:r>
        <w:rPr>
          <w:noProof/>
          <w:sz w:val="24"/>
          <w:szCs w:val="24"/>
          <w:lang w:eastAsia="es-SV"/>
        </w:rPr>
        <w:t xml:space="preserve">Toda aquellas que sean consecuencia de la etapa preparatoria del procedimiento contravencional, conforme a los términos referidos en esta ordenanza.. </w:t>
      </w:r>
    </w:p>
    <w:p w:rsidR="008D7AAE" w:rsidRDefault="00D503EE" w:rsidP="004B6C8E">
      <w:pPr>
        <w:spacing w:line="360" w:lineRule="auto"/>
        <w:jc w:val="both"/>
        <w:rPr>
          <w:noProof/>
          <w:sz w:val="24"/>
          <w:szCs w:val="24"/>
          <w:lang w:eastAsia="es-SV"/>
        </w:rPr>
      </w:pPr>
      <w:r w:rsidRPr="008D7AAE">
        <w:rPr>
          <w:b/>
          <w:noProof/>
          <w:sz w:val="24"/>
          <w:szCs w:val="24"/>
          <w:lang w:eastAsia="es-SV"/>
        </w:rPr>
        <w:t xml:space="preserve">Articulo. 43.-   </w:t>
      </w:r>
      <w:r w:rsidR="00DC2705" w:rsidRPr="008D7AAE">
        <w:rPr>
          <w:b/>
          <w:noProof/>
          <w:sz w:val="24"/>
          <w:szCs w:val="24"/>
          <w:lang w:eastAsia="es-SV"/>
        </w:rPr>
        <w:t xml:space="preserve"> </w:t>
      </w:r>
      <w:r w:rsidR="008D7AAE">
        <w:rPr>
          <w:noProof/>
          <w:sz w:val="24"/>
          <w:szCs w:val="24"/>
          <w:lang w:eastAsia="es-SV"/>
        </w:rPr>
        <w:t>Actuación de los Agentes Municipales.</w:t>
      </w:r>
    </w:p>
    <w:p w:rsidR="008D7AAE" w:rsidRDefault="008D7AAE" w:rsidP="004B6C8E">
      <w:pPr>
        <w:spacing w:line="360" w:lineRule="auto"/>
        <w:jc w:val="both"/>
        <w:rPr>
          <w:noProof/>
          <w:sz w:val="24"/>
          <w:szCs w:val="24"/>
          <w:lang w:eastAsia="es-SV"/>
        </w:rPr>
      </w:pPr>
      <w:r>
        <w:rPr>
          <w:noProof/>
          <w:sz w:val="24"/>
          <w:szCs w:val="24"/>
          <w:lang w:eastAsia="es-SV"/>
        </w:rPr>
        <w:t xml:space="preserve">El agente que reciba una denuncia o conozca por cualquier otro medio de la comisión de una contravención, procederá a iniciar la investigación correspondiente y tratará de determinar la existencia de la misma y la identificación de la persona o personas responsables, para entregarles la esquela de emplamiento correspondiente. </w:t>
      </w:r>
    </w:p>
    <w:p w:rsidR="008D7AAE" w:rsidRDefault="008D7AAE" w:rsidP="004B6C8E">
      <w:pPr>
        <w:spacing w:line="360" w:lineRule="auto"/>
        <w:jc w:val="both"/>
        <w:rPr>
          <w:noProof/>
          <w:sz w:val="24"/>
          <w:szCs w:val="24"/>
          <w:lang w:eastAsia="es-SV"/>
        </w:rPr>
      </w:pPr>
      <w:r>
        <w:rPr>
          <w:noProof/>
          <w:sz w:val="24"/>
          <w:szCs w:val="24"/>
          <w:lang w:eastAsia="es-SV"/>
        </w:rPr>
        <w:t>Cuando tuviere conocimiento de la misma en forma directa, procederá a identificar al infractor y le hará entrega de la esquela de emplazamiento respectiva.</w:t>
      </w:r>
    </w:p>
    <w:p w:rsidR="008D7AAE" w:rsidRDefault="008D7AAE" w:rsidP="004B6C8E">
      <w:pPr>
        <w:spacing w:line="360" w:lineRule="auto"/>
        <w:jc w:val="both"/>
        <w:rPr>
          <w:noProof/>
          <w:sz w:val="24"/>
          <w:szCs w:val="24"/>
          <w:lang w:eastAsia="es-SV"/>
        </w:rPr>
      </w:pPr>
      <w:r>
        <w:rPr>
          <w:noProof/>
          <w:sz w:val="24"/>
          <w:szCs w:val="24"/>
          <w:lang w:eastAsia="es-SV"/>
        </w:rPr>
        <w:lastRenderedPageBreak/>
        <w:t>Si el contraventor se negare a identificarse o a recibir la Esquela de emplazamiento, será conducido a la autoridad competente, sin perjuicio de la responsabilidad penal en que incurriere.</w:t>
      </w:r>
    </w:p>
    <w:p w:rsidR="00B16A67" w:rsidRDefault="008D7AAE" w:rsidP="004B6C8E">
      <w:pPr>
        <w:spacing w:line="360" w:lineRule="auto"/>
        <w:jc w:val="both"/>
        <w:rPr>
          <w:b/>
          <w:noProof/>
          <w:sz w:val="24"/>
          <w:szCs w:val="24"/>
          <w:lang w:eastAsia="es-SV"/>
        </w:rPr>
      </w:pPr>
      <w:r w:rsidRPr="008D7AAE">
        <w:rPr>
          <w:b/>
          <w:noProof/>
          <w:sz w:val="24"/>
          <w:szCs w:val="24"/>
          <w:lang w:eastAsia="es-SV"/>
        </w:rPr>
        <w:t xml:space="preserve">Articulo. 44.-  </w:t>
      </w:r>
      <w:r w:rsidR="002411BA" w:rsidRPr="002411BA">
        <w:rPr>
          <w:noProof/>
          <w:sz w:val="24"/>
          <w:szCs w:val="24"/>
          <w:lang w:eastAsia="es-SV"/>
        </w:rPr>
        <w:t>De la Esquela de Emplamiento.</w:t>
      </w:r>
      <w:r w:rsidR="002411BA">
        <w:rPr>
          <w:b/>
          <w:noProof/>
          <w:sz w:val="24"/>
          <w:szCs w:val="24"/>
          <w:lang w:eastAsia="es-SV"/>
        </w:rPr>
        <w:t xml:space="preserve"> </w:t>
      </w:r>
    </w:p>
    <w:p w:rsidR="00510BD9" w:rsidRDefault="002411BA" w:rsidP="004B6C8E">
      <w:pPr>
        <w:spacing w:line="360" w:lineRule="auto"/>
        <w:jc w:val="both"/>
        <w:rPr>
          <w:noProof/>
          <w:sz w:val="24"/>
          <w:szCs w:val="24"/>
          <w:lang w:eastAsia="es-SV"/>
        </w:rPr>
      </w:pPr>
      <w:r>
        <w:rPr>
          <w:noProof/>
          <w:sz w:val="24"/>
          <w:szCs w:val="24"/>
          <w:lang w:eastAsia="es-SV"/>
        </w:rPr>
        <w:t>L</w:t>
      </w:r>
      <w:r w:rsidRPr="002411BA">
        <w:rPr>
          <w:noProof/>
          <w:sz w:val="24"/>
          <w:szCs w:val="24"/>
          <w:lang w:eastAsia="es-SV"/>
        </w:rPr>
        <w:t xml:space="preserve">a esquela de emplazamiento </w:t>
      </w:r>
      <w:r>
        <w:rPr>
          <w:noProof/>
          <w:sz w:val="24"/>
          <w:szCs w:val="24"/>
          <w:lang w:eastAsia="es-SV"/>
        </w:rPr>
        <w:t>es el documento mediante el cual se le hace saber al infractor que ha cometido una contravención conte</w:t>
      </w:r>
      <w:r w:rsidR="00510BD9">
        <w:rPr>
          <w:noProof/>
          <w:sz w:val="24"/>
          <w:szCs w:val="24"/>
          <w:lang w:eastAsia="es-SV"/>
        </w:rPr>
        <w:t xml:space="preserve">nida en la presente ordenanza; que podrá ser sancionado por una multa y que deberá concurrir ante el Cuerpo de Agentes Municipales, dentro de un término de ocho dias, a manifestar si pagará la multa o solicitará  una audiencia ante el Delegado Municipal Contravencional para ejercer su defensa. </w:t>
      </w:r>
    </w:p>
    <w:p w:rsidR="00510BD9" w:rsidRDefault="00510BD9" w:rsidP="004B6C8E">
      <w:pPr>
        <w:spacing w:line="360" w:lineRule="auto"/>
        <w:jc w:val="both"/>
        <w:rPr>
          <w:noProof/>
          <w:sz w:val="24"/>
          <w:szCs w:val="24"/>
          <w:lang w:eastAsia="es-SV"/>
        </w:rPr>
      </w:pPr>
      <w:r>
        <w:rPr>
          <w:noProof/>
          <w:sz w:val="24"/>
          <w:szCs w:val="24"/>
          <w:lang w:eastAsia="es-SV"/>
        </w:rPr>
        <w:t xml:space="preserve">Dicho documento Contendrá: </w:t>
      </w:r>
    </w:p>
    <w:p w:rsidR="00510BD9" w:rsidRDefault="00510BD9" w:rsidP="004B6C8E">
      <w:pPr>
        <w:pStyle w:val="Prrafodelista"/>
        <w:numPr>
          <w:ilvl w:val="0"/>
          <w:numId w:val="14"/>
        </w:numPr>
        <w:spacing w:line="360" w:lineRule="auto"/>
        <w:jc w:val="both"/>
        <w:rPr>
          <w:noProof/>
          <w:sz w:val="24"/>
          <w:szCs w:val="24"/>
          <w:lang w:eastAsia="es-SV"/>
        </w:rPr>
      </w:pPr>
      <w:r>
        <w:rPr>
          <w:noProof/>
          <w:sz w:val="24"/>
          <w:szCs w:val="24"/>
          <w:lang w:eastAsia="es-SV"/>
        </w:rPr>
        <w:t>El lugar, la fecha y la hora de la comisión de la contavención.</w:t>
      </w:r>
    </w:p>
    <w:p w:rsidR="00510BD9" w:rsidRDefault="00510BD9" w:rsidP="004B6C8E">
      <w:pPr>
        <w:pStyle w:val="Prrafodelista"/>
        <w:numPr>
          <w:ilvl w:val="0"/>
          <w:numId w:val="14"/>
        </w:numPr>
        <w:spacing w:line="360" w:lineRule="auto"/>
        <w:jc w:val="both"/>
        <w:rPr>
          <w:noProof/>
          <w:sz w:val="24"/>
          <w:szCs w:val="24"/>
          <w:lang w:eastAsia="es-SV"/>
        </w:rPr>
      </w:pPr>
      <w:r>
        <w:rPr>
          <w:noProof/>
          <w:sz w:val="24"/>
          <w:szCs w:val="24"/>
          <w:lang w:eastAsia="es-SV"/>
        </w:rPr>
        <w:t>la naturaleza y circunstancia de la contravención</w:t>
      </w:r>
    </w:p>
    <w:p w:rsidR="00510BD9" w:rsidRDefault="00510BD9" w:rsidP="004B6C8E">
      <w:pPr>
        <w:pStyle w:val="Prrafodelista"/>
        <w:numPr>
          <w:ilvl w:val="0"/>
          <w:numId w:val="14"/>
        </w:numPr>
        <w:spacing w:line="360" w:lineRule="auto"/>
        <w:jc w:val="both"/>
        <w:rPr>
          <w:noProof/>
          <w:sz w:val="24"/>
          <w:szCs w:val="24"/>
          <w:lang w:eastAsia="es-SV"/>
        </w:rPr>
      </w:pPr>
      <w:r>
        <w:rPr>
          <w:noProof/>
          <w:sz w:val="24"/>
          <w:szCs w:val="24"/>
          <w:lang w:eastAsia="es-SV"/>
        </w:rPr>
        <w:t>La disposición de esta ordenanza, presuntamente infringida.</w:t>
      </w:r>
    </w:p>
    <w:p w:rsidR="00510BD9" w:rsidRDefault="00510BD9" w:rsidP="004B6C8E">
      <w:pPr>
        <w:pStyle w:val="Prrafodelista"/>
        <w:numPr>
          <w:ilvl w:val="0"/>
          <w:numId w:val="14"/>
        </w:numPr>
        <w:spacing w:line="360" w:lineRule="auto"/>
        <w:jc w:val="both"/>
        <w:rPr>
          <w:noProof/>
          <w:sz w:val="24"/>
          <w:szCs w:val="24"/>
          <w:lang w:eastAsia="es-SV"/>
        </w:rPr>
      </w:pPr>
      <w:r>
        <w:rPr>
          <w:noProof/>
          <w:sz w:val="24"/>
          <w:szCs w:val="24"/>
          <w:lang w:eastAsia="es-SV"/>
        </w:rPr>
        <w:t>La multa que corresponde a la referida contravención.</w:t>
      </w:r>
    </w:p>
    <w:p w:rsidR="00510BD9" w:rsidRDefault="00510BD9" w:rsidP="004B6C8E">
      <w:pPr>
        <w:pStyle w:val="Prrafodelista"/>
        <w:numPr>
          <w:ilvl w:val="0"/>
          <w:numId w:val="14"/>
        </w:numPr>
        <w:spacing w:line="360" w:lineRule="auto"/>
        <w:jc w:val="both"/>
        <w:rPr>
          <w:noProof/>
          <w:sz w:val="24"/>
          <w:szCs w:val="24"/>
          <w:lang w:eastAsia="es-SV"/>
        </w:rPr>
      </w:pPr>
      <w:r>
        <w:rPr>
          <w:noProof/>
          <w:sz w:val="24"/>
          <w:szCs w:val="24"/>
          <w:lang w:eastAsia="es-SV"/>
        </w:rPr>
        <w:t>El nombre y domicilio del infractor, así como la referencia de su Documento Único de Identidad.</w:t>
      </w:r>
    </w:p>
    <w:p w:rsidR="00510BD9" w:rsidRDefault="00510BD9" w:rsidP="004B6C8E">
      <w:pPr>
        <w:pStyle w:val="Prrafodelista"/>
        <w:numPr>
          <w:ilvl w:val="0"/>
          <w:numId w:val="14"/>
        </w:numPr>
        <w:spacing w:line="360" w:lineRule="auto"/>
        <w:jc w:val="both"/>
        <w:rPr>
          <w:noProof/>
          <w:sz w:val="24"/>
          <w:szCs w:val="24"/>
          <w:lang w:eastAsia="es-SV"/>
        </w:rPr>
      </w:pPr>
      <w:r>
        <w:rPr>
          <w:noProof/>
          <w:sz w:val="24"/>
          <w:szCs w:val="24"/>
          <w:lang w:eastAsia="es-SV"/>
        </w:rPr>
        <w:t>La prueba de la comisión de la contravención que se hubiere recogido.</w:t>
      </w:r>
    </w:p>
    <w:p w:rsidR="007C42A2" w:rsidRDefault="00510BD9" w:rsidP="004B6C8E">
      <w:pPr>
        <w:pStyle w:val="Prrafodelista"/>
        <w:numPr>
          <w:ilvl w:val="0"/>
          <w:numId w:val="14"/>
        </w:numPr>
        <w:spacing w:line="360" w:lineRule="auto"/>
        <w:jc w:val="both"/>
        <w:rPr>
          <w:noProof/>
          <w:sz w:val="24"/>
          <w:szCs w:val="24"/>
          <w:lang w:eastAsia="es-SV"/>
        </w:rPr>
      </w:pPr>
      <w:r>
        <w:rPr>
          <w:noProof/>
          <w:sz w:val="24"/>
          <w:szCs w:val="24"/>
          <w:lang w:eastAsia="es-SV"/>
        </w:rPr>
        <w:t xml:space="preserve">El nombre, cargo y firma del agente municipal que </w:t>
      </w:r>
      <w:r w:rsidR="007C42A2">
        <w:rPr>
          <w:noProof/>
          <w:sz w:val="24"/>
          <w:szCs w:val="24"/>
          <w:lang w:eastAsia="es-SV"/>
        </w:rPr>
        <w:t xml:space="preserve">levantó la esquela de emplazamiento </w:t>
      </w:r>
    </w:p>
    <w:p w:rsidR="007C42A2" w:rsidRDefault="007C42A2" w:rsidP="004B6C8E">
      <w:pPr>
        <w:pStyle w:val="Prrafodelista"/>
        <w:numPr>
          <w:ilvl w:val="0"/>
          <w:numId w:val="14"/>
        </w:numPr>
        <w:spacing w:line="360" w:lineRule="auto"/>
        <w:jc w:val="both"/>
        <w:rPr>
          <w:noProof/>
          <w:sz w:val="24"/>
          <w:szCs w:val="24"/>
          <w:lang w:eastAsia="es-SV"/>
        </w:rPr>
      </w:pPr>
      <w:r>
        <w:rPr>
          <w:noProof/>
          <w:sz w:val="24"/>
          <w:szCs w:val="24"/>
          <w:lang w:eastAsia="es-SV"/>
        </w:rPr>
        <w:t>Firma del infractor, si pudiere firmar o la razón por la que se abstuvo de hacerlo.</w:t>
      </w:r>
    </w:p>
    <w:p w:rsidR="00B16A67" w:rsidRDefault="007C42A2" w:rsidP="004B6C8E">
      <w:pPr>
        <w:pStyle w:val="Prrafodelista"/>
        <w:numPr>
          <w:ilvl w:val="0"/>
          <w:numId w:val="14"/>
        </w:numPr>
        <w:spacing w:line="360" w:lineRule="auto"/>
        <w:jc w:val="both"/>
        <w:rPr>
          <w:noProof/>
          <w:sz w:val="24"/>
          <w:szCs w:val="24"/>
          <w:lang w:eastAsia="es-SV"/>
        </w:rPr>
      </w:pPr>
      <w:r>
        <w:rPr>
          <w:noProof/>
          <w:sz w:val="24"/>
          <w:szCs w:val="24"/>
          <w:lang w:eastAsia="es-SV"/>
        </w:rPr>
        <w:t xml:space="preserve">la prevención contenida en el encabezado del presente inciso.  </w:t>
      </w:r>
      <w:r w:rsidR="00510BD9">
        <w:rPr>
          <w:noProof/>
          <w:sz w:val="24"/>
          <w:szCs w:val="24"/>
          <w:lang w:eastAsia="es-SV"/>
        </w:rPr>
        <w:t xml:space="preserve"> </w:t>
      </w:r>
      <w:r w:rsidR="00510BD9" w:rsidRPr="00510BD9">
        <w:rPr>
          <w:noProof/>
          <w:sz w:val="24"/>
          <w:szCs w:val="24"/>
          <w:lang w:eastAsia="es-SV"/>
        </w:rPr>
        <w:t xml:space="preserve">  </w:t>
      </w:r>
    </w:p>
    <w:p w:rsidR="007C42A2" w:rsidRDefault="00E14090" w:rsidP="004B6C8E">
      <w:pPr>
        <w:pStyle w:val="Prrafodelista"/>
        <w:numPr>
          <w:ilvl w:val="0"/>
          <w:numId w:val="14"/>
        </w:numPr>
        <w:spacing w:line="360" w:lineRule="auto"/>
        <w:jc w:val="both"/>
        <w:rPr>
          <w:noProof/>
          <w:sz w:val="24"/>
          <w:szCs w:val="24"/>
          <w:lang w:eastAsia="es-SV"/>
        </w:rPr>
      </w:pPr>
      <w:r>
        <w:rPr>
          <w:noProof/>
          <w:sz w:val="24"/>
          <w:szCs w:val="24"/>
          <w:lang w:eastAsia="es-SV"/>
        </w:rPr>
        <w:t xml:space="preserve"> </w:t>
      </w:r>
      <w:r w:rsidR="007C42A2">
        <w:rPr>
          <w:noProof/>
          <w:sz w:val="24"/>
          <w:szCs w:val="24"/>
          <w:lang w:eastAsia="es-SV"/>
        </w:rPr>
        <w:t>El lugar y fecha que se levanto la esquela.</w:t>
      </w:r>
    </w:p>
    <w:p w:rsidR="006357F7" w:rsidRDefault="007C42A2" w:rsidP="004B6C8E">
      <w:pPr>
        <w:spacing w:line="360" w:lineRule="auto"/>
        <w:jc w:val="both"/>
        <w:rPr>
          <w:noProof/>
          <w:sz w:val="24"/>
          <w:szCs w:val="24"/>
          <w:lang w:eastAsia="es-SV"/>
        </w:rPr>
      </w:pPr>
      <w:r>
        <w:rPr>
          <w:noProof/>
          <w:sz w:val="24"/>
          <w:szCs w:val="24"/>
          <w:lang w:eastAsia="es-SV"/>
        </w:rPr>
        <w:t xml:space="preserve">De la esquela de emplamiento se levantará original y copia. La copia se le entregara al infractor y el original se remitirá al director del Cuerpo de Agentes Municipales para los efectos consiguientes   </w:t>
      </w:r>
    </w:p>
    <w:p w:rsidR="00167A0A" w:rsidRDefault="006357F7" w:rsidP="004B6C8E">
      <w:pPr>
        <w:spacing w:line="360" w:lineRule="auto"/>
        <w:jc w:val="both"/>
        <w:rPr>
          <w:noProof/>
          <w:sz w:val="24"/>
          <w:szCs w:val="24"/>
          <w:lang w:eastAsia="es-SV"/>
        </w:rPr>
      </w:pPr>
      <w:r>
        <w:rPr>
          <w:noProof/>
          <w:sz w:val="24"/>
          <w:szCs w:val="24"/>
          <w:lang w:eastAsia="es-SV"/>
        </w:rPr>
        <w:t>Las esquelas de emplazamiento se entenderán en formularios previamente impresos y si fueren varios los responsables de una misma o de varias contravenciones. Se extenderá una esquela a cada uno de los contraventores.</w:t>
      </w:r>
    </w:p>
    <w:p w:rsidR="006357F7" w:rsidRDefault="006357F7" w:rsidP="004B6C8E">
      <w:pPr>
        <w:spacing w:line="360" w:lineRule="auto"/>
        <w:jc w:val="both"/>
        <w:rPr>
          <w:noProof/>
          <w:sz w:val="24"/>
          <w:szCs w:val="24"/>
          <w:lang w:eastAsia="es-SV"/>
        </w:rPr>
      </w:pPr>
      <w:r w:rsidRPr="00A26CD6">
        <w:rPr>
          <w:b/>
          <w:noProof/>
          <w:sz w:val="24"/>
          <w:szCs w:val="24"/>
          <w:lang w:eastAsia="es-SV"/>
        </w:rPr>
        <w:t>Articulo. 45.-</w:t>
      </w:r>
      <w:r>
        <w:rPr>
          <w:noProof/>
          <w:sz w:val="24"/>
          <w:szCs w:val="24"/>
          <w:lang w:eastAsia="es-SV"/>
        </w:rPr>
        <w:t xml:space="preserve"> Valor de la esquela de Emplazamiento. </w:t>
      </w:r>
    </w:p>
    <w:p w:rsidR="006357F7" w:rsidRDefault="00A26CD6" w:rsidP="004B6C8E">
      <w:pPr>
        <w:spacing w:line="360" w:lineRule="auto"/>
        <w:jc w:val="both"/>
        <w:rPr>
          <w:noProof/>
          <w:sz w:val="24"/>
          <w:szCs w:val="24"/>
          <w:lang w:eastAsia="es-SV"/>
        </w:rPr>
      </w:pPr>
      <w:r>
        <w:rPr>
          <w:noProof/>
          <w:sz w:val="24"/>
          <w:szCs w:val="24"/>
          <w:lang w:eastAsia="es-SV"/>
        </w:rPr>
        <w:t xml:space="preserve">Las esquelas de emplazamiento tendrá, el valor de declaración testimonial del agente municipal que la hubiere levantado, sin perjuicio de corroborarlas o desvirtuarlas con otras pruebas. No obstante ello, si </w:t>
      </w:r>
      <w:r>
        <w:rPr>
          <w:noProof/>
          <w:sz w:val="24"/>
          <w:szCs w:val="24"/>
          <w:lang w:eastAsia="es-SV"/>
        </w:rPr>
        <w:lastRenderedPageBreak/>
        <w:t>el contraventor cuestionara el contenido de las mismas durante la audiencia ante el delegado municipal contravencional, se podrá citar al agente para la confrontación correspondiente .</w:t>
      </w:r>
    </w:p>
    <w:p w:rsidR="00A26CD6" w:rsidRDefault="00A26CD6" w:rsidP="004B6C8E">
      <w:pPr>
        <w:spacing w:line="360" w:lineRule="auto"/>
        <w:jc w:val="both"/>
        <w:rPr>
          <w:noProof/>
          <w:sz w:val="24"/>
          <w:szCs w:val="24"/>
          <w:lang w:eastAsia="es-SV"/>
        </w:rPr>
      </w:pPr>
      <w:r>
        <w:rPr>
          <w:noProof/>
          <w:sz w:val="24"/>
          <w:szCs w:val="24"/>
          <w:lang w:eastAsia="es-SV"/>
        </w:rPr>
        <w:t>La alteración maliciosa de los hechos o de las demás circunstancias que contenga la esquela de emplazamiento, hará incurrir al agente en las sanciones disciplinarias correspondientes, sin perjuicio de la responsabilidad penal en que pudiere incurrir.</w:t>
      </w:r>
    </w:p>
    <w:p w:rsidR="00A26CD6" w:rsidRDefault="00A26CD6" w:rsidP="004B6C8E">
      <w:pPr>
        <w:spacing w:line="360" w:lineRule="auto"/>
        <w:jc w:val="both"/>
        <w:rPr>
          <w:noProof/>
          <w:sz w:val="24"/>
          <w:szCs w:val="24"/>
          <w:lang w:eastAsia="es-SV"/>
        </w:rPr>
      </w:pPr>
      <w:r w:rsidRPr="00A26CD6">
        <w:rPr>
          <w:b/>
          <w:noProof/>
          <w:sz w:val="24"/>
          <w:szCs w:val="24"/>
          <w:lang w:eastAsia="es-SV"/>
        </w:rPr>
        <w:t xml:space="preserve">Articulo. 46.-  </w:t>
      </w:r>
      <w:r>
        <w:rPr>
          <w:noProof/>
          <w:sz w:val="24"/>
          <w:szCs w:val="24"/>
          <w:lang w:eastAsia="es-SV"/>
        </w:rPr>
        <w:t>Secuestro de Objetos.</w:t>
      </w:r>
    </w:p>
    <w:p w:rsidR="00A26CD6" w:rsidRDefault="00A26CD6" w:rsidP="004B6C8E">
      <w:pPr>
        <w:spacing w:line="360" w:lineRule="auto"/>
        <w:jc w:val="both"/>
        <w:rPr>
          <w:noProof/>
          <w:sz w:val="24"/>
          <w:szCs w:val="24"/>
          <w:lang w:eastAsia="es-SV"/>
        </w:rPr>
      </w:pPr>
      <w:r>
        <w:rPr>
          <w:noProof/>
          <w:sz w:val="24"/>
          <w:szCs w:val="24"/>
          <w:lang w:eastAsia="es-SV"/>
        </w:rPr>
        <w:t xml:space="preserve">En la verificación de cualquiera de las contravenciones reguladas por esta ordenanza, el agente municipal que interviniere </w:t>
      </w:r>
      <w:r w:rsidR="00690AD1">
        <w:rPr>
          <w:noProof/>
          <w:sz w:val="24"/>
          <w:szCs w:val="24"/>
          <w:lang w:eastAsia="es-SV"/>
        </w:rPr>
        <w:t>podrá</w:t>
      </w:r>
      <w:r>
        <w:rPr>
          <w:noProof/>
          <w:sz w:val="24"/>
          <w:szCs w:val="24"/>
          <w:lang w:eastAsia="es-SV"/>
        </w:rPr>
        <w:t xml:space="preserve"> </w:t>
      </w:r>
      <w:r w:rsidR="00690AD1">
        <w:rPr>
          <w:noProof/>
          <w:sz w:val="24"/>
          <w:szCs w:val="24"/>
          <w:lang w:eastAsia="es-SV"/>
        </w:rPr>
        <w:t>practicar, cuando las circunstancias lo justifiquen, el secuestro de los elementos comprobatorios de la infracción.</w:t>
      </w:r>
    </w:p>
    <w:p w:rsidR="00690AD1" w:rsidRDefault="00690AD1" w:rsidP="004B6C8E">
      <w:pPr>
        <w:spacing w:line="360" w:lineRule="auto"/>
        <w:jc w:val="both"/>
        <w:rPr>
          <w:noProof/>
          <w:sz w:val="24"/>
          <w:szCs w:val="24"/>
          <w:lang w:eastAsia="es-SV"/>
        </w:rPr>
      </w:pPr>
      <w:r w:rsidRPr="00690AD1">
        <w:rPr>
          <w:b/>
          <w:noProof/>
          <w:sz w:val="24"/>
          <w:szCs w:val="24"/>
          <w:lang w:eastAsia="es-SV"/>
        </w:rPr>
        <w:t xml:space="preserve">Articulo. 47.- </w:t>
      </w:r>
      <w:r>
        <w:rPr>
          <w:noProof/>
          <w:sz w:val="24"/>
          <w:szCs w:val="24"/>
          <w:lang w:eastAsia="es-SV"/>
        </w:rPr>
        <w:t>De</w:t>
      </w:r>
      <w:r w:rsidR="003F191E">
        <w:rPr>
          <w:noProof/>
          <w:sz w:val="24"/>
          <w:szCs w:val="24"/>
          <w:lang w:eastAsia="es-SV"/>
        </w:rPr>
        <w:t xml:space="preserve"> </w:t>
      </w:r>
      <w:r>
        <w:rPr>
          <w:noProof/>
          <w:sz w:val="24"/>
          <w:szCs w:val="24"/>
          <w:lang w:eastAsia="es-SV"/>
        </w:rPr>
        <w:t>la contestación del Emplazamiento.</w:t>
      </w:r>
    </w:p>
    <w:p w:rsidR="00690AD1" w:rsidRDefault="00690AD1" w:rsidP="004B6C8E">
      <w:pPr>
        <w:spacing w:line="360" w:lineRule="auto"/>
        <w:jc w:val="both"/>
        <w:rPr>
          <w:noProof/>
          <w:sz w:val="24"/>
          <w:szCs w:val="24"/>
          <w:lang w:eastAsia="es-SV"/>
        </w:rPr>
      </w:pPr>
      <w:r>
        <w:rPr>
          <w:noProof/>
          <w:sz w:val="24"/>
          <w:szCs w:val="24"/>
          <w:lang w:eastAsia="es-SV"/>
        </w:rPr>
        <w:t>El director del Cuerpo de Agentes municipales o el agente a quien éste designe será el competente de recibir la contestación que hagan los contraventores al emplazamiento para los efectos de esta Ordenanza.</w:t>
      </w:r>
    </w:p>
    <w:p w:rsidR="00703F21" w:rsidRDefault="00690AD1" w:rsidP="004B6C8E">
      <w:pPr>
        <w:spacing w:line="360" w:lineRule="auto"/>
        <w:jc w:val="both"/>
        <w:rPr>
          <w:noProof/>
          <w:sz w:val="24"/>
          <w:szCs w:val="24"/>
          <w:lang w:eastAsia="es-SV"/>
        </w:rPr>
      </w:pPr>
      <w:r>
        <w:rPr>
          <w:noProof/>
          <w:sz w:val="24"/>
          <w:szCs w:val="24"/>
          <w:lang w:eastAsia="es-SV"/>
        </w:rPr>
        <w:t xml:space="preserve">Si al incurrir expresaren que están dispuestos a pagar la multa, ésta se les fijará como pago adelantado conforme a lo dispuesto en el artículo 8 inciso quinto de esta Ordenanza. </w:t>
      </w:r>
    </w:p>
    <w:p w:rsidR="003F191E" w:rsidRDefault="00703F21" w:rsidP="004B6C8E">
      <w:pPr>
        <w:spacing w:line="360" w:lineRule="auto"/>
        <w:jc w:val="both"/>
        <w:rPr>
          <w:noProof/>
          <w:sz w:val="24"/>
          <w:szCs w:val="24"/>
          <w:lang w:eastAsia="es-SV"/>
        </w:rPr>
      </w:pPr>
      <w:r>
        <w:rPr>
          <w:noProof/>
          <w:sz w:val="24"/>
          <w:szCs w:val="24"/>
          <w:lang w:eastAsia="es-SV"/>
        </w:rPr>
        <w:t xml:space="preserve">Si el contraventor solicitara audiencia ante el delegado municipal contravencional </w:t>
      </w:r>
      <w:r w:rsidR="00661B16">
        <w:rPr>
          <w:noProof/>
          <w:sz w:val="24"/>
          <w:szCs w:val="24"/>
          <w:lang w:eastAsia="es-SV"/>
        </w:rPr>
        <w:t>para ejercer su defensa, se señala</w:t>
      </w:r>
      <w:r w:rsidR="003F191E">
        <w:rPr>
          <w:noProof/>
          <w:sz w:val="24"/>
          <w:szCs w:val="24"/>
          <w:lang w:eastAsia="es-SV"/>
        </w:rPr>
        <w:t>rá dí</w:t>
      </w:r>
      <w:r w:rsidR="00661B16">
        <w:rPr>
          <w:noProof/>
          <w:sz w:val="24"/>
          <w:szCs w:val="24"/>
          <w:lang w:eastAsia="es-SV"/>
        </w:rPr>
        <w:t xml:space="preserve">a y </w:t>
      </w:r>
      <w:r w:rsidR="003F191E">
        <w:rPr>
          <w:noProof/>
          <w:sz w:val="24"/>
          <w:szCs w:val="24"/>
          <w:lang w:eastAsia="es-SV"/>
        </w:rPr>
        <w:t>h</w:t>
      </w:r>
      <w:r w:rsidR="00661B16">
        <w:rPr>
          <w:noProof/>
          <w:sz w:val="24"/>
          <w:szCs w:val="24"/>
          <w:lang w:eastAsia="es-SV"/>
        </w:rPr>
        <w:t>ora para que concurra, con la prevención de que si no lo hace, se continuará el procedimiento.</w:t>
      </w:r>
    </w:p>
    <w:p w:rsidR="003F191E" w:rsidRDefault="003F191E" w:rsidP="004B6C8E">
      <w:pPr>
        <w:spacing w:line="360" w:lineRule="auto"/>
        <w:jc w:val="both"/>
        <w:rPr>
          <w:noProof/>
          <w:sz w:val="24"/>
          <w:szCs w:val="24"/>
          <w:lang w:eastAsia="es-SV"/>
        </w:rPr>
      </w:pPr>
      <w:r w:rsidRPr="00CE5987">
        <w:rPr>
          <w:b/>
          <w:noProof/>
          <w:sz w:val="24"/>
          <w:szCs w:val="24"/>
          <w:lang w:eastAsia="es-SV"/>
        </w:rPr>
        <w:t>Articulo. 48.-</w:t>
      </w:r>
      <w:r>
        <w:rPr>
          <w:noProof/>
          <w:sz w:val="24"/>
          <w:szCs w:val="24"/>
          <w:lang w:eastAsia="es-SV"/>
        </w:rPr>
        <w:t xml:space="preserve"> Declaratoria de Rebeldia.</w:t>
      </w:r>
    </w:p>
    <w:p w:rsidR="003F191E" w:rsidRDefault="003F191E" w:rsidP="004B6C8E">
      <w:pPr>
        <w:spacing w:line="360" w:lineRule="auto"/>
        <w:jc w:val="both"/>
        <w:rPr>
          <w:noProof/>
          <w:sz w:val="24"/>
          <w:szCs w:val="24"/>
          <w:lang w:eastAsia="es-SV"/>
        </w:rPr>
      </w:pPr>
      <w:r>
        <w:rPr>
          <w:noProof/>
          <w:sz w:val="24"/>
          <w:szCs w:val="24"/>
          <w:lang w:eastAsia="es-SV"/>
        </w:rPr>
        <w:t>Si vencio el término del emplazamiento, el contraventor no concurriere a contestarlo o concurriendo no se manifestare en ninguna de las formas establecidas en el artículo anterior, el director del cuerpo de Agentes Municipales o el Agente a quien éste delegue, remitirá la Esquela de Emplazamiento junto con  las actuaciones que tuviere al delegado Municipal contravencional para que lo declare rebelde y continue el procedimiento.</w:t>
      </w:r>
    </w:p>
    <w:p w:rsidR="00CE5987" w:rsidRDefault="003F191E" w:rsidP="004B6C8E">
      <w:pPr>
        <w:spacing w:line="360" w:lineRule="auto"/>
        <w:jc w:val="both"/>
        <w:rPr>
          <w:noProof/>
          <w:sz w:val="24"/>
          <w:szCs w:val="24"/>
          <w:lang w:eastAsia="es-SV"/>
        </w:rPr>
      </w:pPr>
      <w:r w:rsidRPr="00CE5987">
        <w:rPr>
          <w:b/>
          <w:noProof/>
          <w:sz w:val="24"/>
          <w:szCs w:val="24"/>
          <w:lang w:eastAsia="es-SV"/>
        </w:rPr>
        <w:t>Articulo. 49.-</w:t>
      </w:r>
      <w:r>
        <w:rPr>
          <w:noProof/>
          <w:sz w:val="24"/>
          <w:szCs w:val="24"/>
          <w:lang w:eastAsia="es-SV"/>
        </w:rPr>
        <w:t xml:space="preserve"> </w:t>
      </w:r>
      <w:r w:rsidR="00CE5987">
        <w:rPr>
          <w:noProof/>
          <w:sz w:val="24"/>
          <w:szCs w:val="24"/>
          <w:lang w:eastAsia="es-SV"/>
        </w:rPr>
        <w:t>Acción de Particulares.</w:t>
      </w:r>
    </w:p>
    <w:p w:rsidR="00CE5987" w:rsidRDefault="00CE5987" w:rsidP="004B6C8E">
      <w:pPr>
        <w:spacing w:line="360" w:lineRule="auto"/>
        <w:jc w:val="both"/>
        <w:rPr>
          <w:noProof/>
          <w:sz w:val="24"/>
          <w:szCs w:val="24"/>
          <w:lang w:eastAsia="es-SV"/>
        </w:rPr>
      </w:pPr>
      <w:r>
        <w:rPr>
          <w:noProof/>
          <w:sz w:val="24"/>
          <w:szCs w:val="24"/>
          <w:lang w:eastAsia="es-SV"/>
        </w:rPr>
        <w:t>El denunciante u ofendido no será parte en el proceso de que trata la presente ordenanza.</w:t>
      </w:r>
    </w:p>
    <w:p w:rsidR="00CE5987" w:rsidRDefault="00CE5987" w:rsidP="004B6C8E">
      <w:pPr>
        <w:spacing w:line="360" w:lineRule="auto"/>
        <w:jc w:val="both"/>
        <w:rPr>
          <w:noProof/>
          <w:sz w:val="24"/>
          <w:szCs w:val="24"/>
          <w:lang w:eastAsia="es-SV"/>
        </w:rPr>
      </w:pPr>
      <w:r>
        <w:rPr>
          <w:noProof/>
          <w:sz w:val="24"/>
          <w:szCs w:val="24"/>
          <w:lang w:eastAsia="es-SV"/>
        </w:rPr>
        <w:t>Lo que se consideren directamente ofendidos podrán tener calidad de testigos.</w:t>
      </w:r>
    </w:p>
    <w:p w:rsidR="00CE5987" w:rsidRDefault="00CE5987" w:rsidP="004B6C8E">
      <w:pPr>
        <w:spacing w:line="360" w:lineRule="auto"/>
        <w:jc w:val="both"/>
        <w:rPr>
          <w:noProof/>
          <w:sz w:val="24"/>
          <w:szCs w:val="24"/>
          <w:lang w:eastAsia="es-SV"/>
        </w:rPr>
      </w:pPr>
      <w:r w:rsidRPr="00CE5987">
        <w:rPr>
          <w:b/>
          <w:noProof/>
          <w:sz w:val="24"/>
          <w:szCs w:val="24"/>
          <w:lang w:eastAsia="es-SV"/>
        </w:rPr>
        <w:lastRenderedPageBreak/>
        <w:t>Articulo. 50.-</w:t>
      </w:r>
      <w:r>
        <w:rPr>
          <w:noProof/>
          <w:sz w:val="24"/>
          <w:szCs w:val="24"/>
          <w:lang w:eastAsia="es-SV"/>
        </w:rPr>
        <w:t xml:space="preserve"> Dia y Hora Habiles.</w:t>
      </w:r>
    </w:p>
    <w:p w:rsidR="00CE5987" w:rsidRDefault="00CE5987" w:rsidP="004B6C8E">
      <w:pPr>
        <w:spacing w:line="360" w:lineRule="auto"/>
        <w:jc w:val="both"/>
        <w:rPr>
          <w:noProof/>
          <w:sz w:val="24"/>
          <w:szCs w:val="24"/>
          <w:lang w:eastAsia="es-SV"/>
        </w:rPr>
      </w:pPr>
      <w:r>
        <w:rPr>
          <w:noProof/>
          <w:sz w:val="24"/>
          <w:szCs w:val="24"/>
          <w:lang w:eastAsia="es-SV"/>
        </w:rPr>
        <w:t>Todos los dias y horas se reputan habiles para llevar a cabo los procedimientos establecidos en el presente capitulo.</w:t>
      </w:r>
    </w:p>
    <w:p w:rsidR="00CE5987" w:rsidRDefault="00CE5987" w:rsidP="004B6C8E">
      <w:pPr>
        <w:spacing w:line="360" w:lineRule="auto"/>
        <w:jc w:val="both"/>
        <w:rPr>
          <w:noProof/>
          <w:sz w:val="24"/>
          <w:szCs w:val="24"/>
          <w:lang w:eastAsia="es-SV"/>
        </w:rPr>
      </w:pPr>
    </w:p>
    <w:p w:rsidR="00CE5987" w:rsidRPr="00CE5987" w:rsidRDefault="008C4276" w:rsidP="004B6C8E">
      <w:pPr>
        <w:spacing w:line="360" w:lineRule="auto"/>
        <w:jc w:val="center"/>
        <w:rPr>
          <w:b/>
          <w:noProof/>
          <w:sz w:val="24"/>
          <w:szCs w:val="24"/>
          <w:lang w:eastAsia="es-SV"/>
        </w:rPr>
      </w:pPr>
      <w:r>
        <w:rPr>
          <w:b/>
          <w:noProof/>
          <w:sz w:val="24"/>
          <w:szCs w:val="24"/>
          <w:lang w:eastAsia="es-SV"/>
        </w:rPr>
        <w:t>CAPÍ</w:t>
      </w:r>
      <w:r w:rsidR="00CE5987" w:rsidRPr="00CE5987">
        <w:rPr>
          <w:b/>
          <w:noProof/>
          <w:sz w:val="24"/>
          <w:szCs w:val="24"/>
          <w:lang w:eastAsia="es-SV"/>
        </w:rPr>
        <w:t>TULO III</w:t>
      </w:r>
    </w:p>
    <w:p w:rsidR="00690AD1" w:rsidRDefault="00CE5987" w:rsidP="004B6C8E">
      <w:pPr>
        <w:spacing w:line="360" w:lineRule="auto"/>
        <w:jc w:val="center"/>
        <w:rPr>
          <w:b/>
          <w:noProof/>
          <w:sz w:val="24"/>
          <w:szCs w:val="24"/>
          <w:lang w:eastAsia="es-SV"/>
        </w:rPr>
      </w:pPr>
      <w:r w:rsidRPr="00CE5987">
        <w:rPr>
          <w:b/>
          <w:noProof/>
          <w:sz w:val="24"/>
          <w:szCs w:val="24"/>
          <w:lang w:eastAsia="es-SV"/>
        </w:rPr>
        <w:t>DE LA AUDIENCIA EN EL PROCEDIMIENTO CONTRAVENCIONAL</w:t>
      </w:r>
    </w:p>
    <w:p w:rsidR="00CE5987" w:rsidRDefault="00CE5987" w:rsidP="004B6C8E">
      <w:pPr>
        <w:spacing w:line="360" w:lineRule="auto"/>
        <w:jc w:val="center"/>
        <w:rPr>
          <w:noProof/>
          <w:sz w:val="24"/>
          <w:szCs w:val="24"/>
          <w:lang w:eastAsia="es-SV"/>
        </w:rPr>
      </w:pPr>
    </w:p>
    <w:p w:rsidR="00CE5987" w:rsidRDefault="00CE5987" w:rsidP="004B6C8E">
      <w:pPr>
        <w:spacing w:line="360" w:lineRule="auto"/>
        <w:jc w:val="both"/>
        <w:rPr>
          <w:noProof/>
          <w:sz w:val="24"/>
          <w:szCs w:val="24"/>
          <w:lang w:eastAsia="es-SV"/>
        </w:rPr>
      </w:pPr>
      <w:r w:rsidRPr="00B2476C">
        <w:rPr>
          <w:b/>
          <w:noProof/>
          <w:sz w:val="24"/>
          <w:szCs w:val="24"/>
          <w:lang w:eastAsia="es-SV"/>
        </w:rPr>
        <w:t>Articulo. 51.-</w:t>
      </w:r>
      <w:r>
        <w:rPr>
          <w:noProof/>
          <w:sz w:val="24"/>
          <w:szCs w:val="24"/>
          <w:lang w:eastAsia="es-SV"/>
        </w:rPr>
        <w:t xml:space="preserve"> De la Audiencia Oral y Pública.</w:t>
      </w:r>
    </w:p>
    <w:p w:rsidR="00CE5987" w:rsidRDefault="00CE5987" w:rsidP="004B6C8E">
      <w:pPr>
        <w:spacing w:line="360" w:lineRule="auto"/>
        <w:jc w:val="both"/>
        <w:rPr>
          <w:noProof/>
          <w:sz w:val="24"/>
          <w:szCs w:val="24"/>
          <w:lang w:eastAsia="es-SV"/>
        </w:rPr>
      </w:pPr>
      <w:r>
        <w:rPr>
          <w:noProof/>
          <w:sz w:val="24"/>
          <w:szCs w:val="24"/>
          <w:lang w:eastAsia="es-SV"/>
        </w:rPr>
        <w:t>El delegado municipal contravencional realizará, en el momento de presentarse</w:t>
      </w:r>
      <w:r w:rsidR="0063123A">
        <w:rPr>
          <w:noProof/>
          <w:sz w:val="24"/>
          <w:szCs w:val="24"/>
          <w:lang w:eastAsia="es-SV"/>
        </w:rPr>
        <w:t xml:space="preserve"> la persona señalada como presunta responsable da la contravención una audiencia en la que le dará a conocer las doligencias realizadas y la oirá personalmente, invitándola a que lleve a cabo su defensa.</w:t>
      </w:r>
    </w:p>
    <w:p w:rsidR="0063123A" w:rsidRDefault="0063123A" w:rsidP="004B6C8E">
      <w:pPr>
        <w:spacing w:line="360" w:lineRule="auto"/>
        <w:jc w:val="both"/>
        <w:rPr>
          <w:noProof/>
          <w:sz w:val="24"/>
          <w:szCs w:val="24"/>
          <w:lang w:eastAsia="es-SV"/>
        </w:rPr>
      </w:pPr>
      <w:r>
        <w:rPr>
          <w:noProof/>
          <w:sz w:val="24"/>
          <w:szCs w:val="24"/>
          <w:lang w:eastAsia="es-SV"/>
        </w:rPr>
        <w:t>En todas las audiencias que celebre el delegado municipal contravencional deberá participar un delegado del Cuerpo de Agentes Municipales, quien actuará como el legítimo contradictor del presunto infractor.</w:t>
      </w:r>
    </w:p>
    <w:p w:rsidR="0063123A" w:rsidRDefault="0063123A" w:rsidP="004B6C8E">
      <w:pPr>
        <w:spacing w:line="360" w:lineRule="auto"/>
        <w:jc w:val="both"/>
        <w:rPr>
          <w:noProof/>
          <w:sz w:val="24"/>
          <w:szCs w:val="24"/>
          <w:lang w:eastAsia="es-SV"/>
        </w:rPr>
      </w:pPr>
      <w:r>
        <w:rPr>
          <w:noProof/>
          <w:sz w:val="24"/>
          <w:szCs w:val="24"/>
          <w:lang w:eastAsia="es-SV"/>
        </w:rPr>
        <w:t>Dicho delegado será designado directamente por el Director del Cuerpo de Agentes Municipales, o  por quien haga sus veces en caso de ausencia de éste.</w:t>
      </w:r>
    </w:p>
    <w:p w:rsidR="0063123A" w:rsidRDefault="0063123A" w:rsidP="004B6C8E">
      <w:pPr>
        <w:spacing w:line="360" w:lineRule="auto"/>
        <w:jc w:val="both"/>
        <w:rPr>
          <w:noProof/>
          <w:sz w:val="24"/>
          <w:szCs w:val="24"/>
          <w:lang w:eastAsia="es-SV"/>
        </w:rPr>
      </w:pPr>
      <w:r>
        <w:rPr>
          <w:noProof/>
          <w:sz w:val="24"/>
          <w:szCs w:val="24"/>
          <w:lang w:eastAsia="es-SV"/>
        </w:rPr>
        <w:t>La prueba será ofrecida y producida en la misma audiencia. Si ello no fuere posibkle, el delegado municipal contravencional podrá disponer la realización de otras audiencias. Cuando el delegado municipal contravencional lo considere conveniente, aceptará la presentación de escritos o podrá disponer que se tome versión escrita o que se registre el audio de las declaraciones e interrogatorio.</w:t>
      </w:r>
    </w:p>
    <w:p w:rsidR="007B1971" w:rsidRDefault="0063123A" w:rsidP="004B6C8E">
      <w:pPr>
        <w:spacing w:line="360" w:lineRule="auto"/>
        <w:jc w:val="both"/>
        <w:rPr>
          <w:noProof/>
          <w:sz w:val="24"/>
          <w:szCs w:val="24"/>
          <w:lang w:eastAsia="es-SV"/>
        </w:rPr>
      </w:pPr>
      <w:r w:rsidRPr="00B2476C">
        <w:rPr>
          <w:b/>
          <w:noProof/>
          <w:sz w:val="24"/>
          <w:szCs w:val="24"/>
          <w:lang w:eastAsia="es-SV"/>
        </w:rPr>
        <w:t>Articulo. 52.-</w:t>
      </w:r>
      <w:r>
        <w:rPr>
          <w:noProof/>
          <w:sz w:val="24"/>
          <w:szCs w:val="24"/>
          <w:lang w:eastAsia="es-SV"/>
        </w:rPr>
        <w:t xml:space="preserve"> </w:t>
      </w:r>
      <w:r w:rsidR="007B1971">
        <w:rPr>
          <w:noProof/>
          <w:sz w:val="24"/>
          <w:szCs w:val="24"/>
          <w:lang w:eastAsia="es-SV"/>
        </w:rPr>
        <w:t>Desestimación de la Esquela de Emplazamiento.</w:t>
      </w:r>
    </w:p>
    <w:p w:rsidR="007B1971" w:rsidRDefault="007B1971" w:rsidP="004B6C8E">
      <w:pPr>
        <w:spacing w:line="360" w:lineRule="auto"/>
        <w:jc w:val="both"/>
        <w:rPr>
          <w:noProof/>
          <w:sz w:val="24"/>
          <w:szCs w:val="24"/>
          <w:lang w:eastAsia="es-SV"/>
        </w:rPr>
      </w:pPr>
      <w:r>
        <w:rPr>
          <w:noProof/>
          <w:sz w:val="24"/>
          <w:szCs w:val="24"/>
          <w:lang w:eastAsia="es-SV"/>
        </w:rPr>
        <w:t>Corresponde desestimar la Esquela de Emplazamiento impuesta por el Cuerpo de Agentes Municipales, en los siguientes casos:</w:t>
      </w:r>
    </w:p>
    <w:p w:rsidR="007B1971" w:rsidRDefault="007B1971" w:rsidP="004B6C8E">
      <w:pPr>
        <w:pStyle w:val="Prrafodelista"/>
        <w:numPr>
          <w:ilvl w:val="0"/>
          <w:numId w:val="15"/>
        </w:numPr>
        <w:spacing w:line="360" w:lineRule="auto"/>
        <w:jc w:val="both"/>
        <w:rPr>
          <w:noProof/>
          <w:sz w:val="24"/>
          <w:szCs w:val="24"/>
          <w:lang w:eastAsia="es-SV"/>
        </w:rPr>
      </w:pPr>
      <w:r>
        <w:rPr>
          <w:noProof/>
          <w:sz w:val="24"/>
          <w:szCs w:val="24"/>
          <w:lang w:eastAsia="es-SV"/>
        </w:rPr>
        <w:t>Cuando no contenga todos los requisitos que señala el articulo 46 de esta ordenanza.</w:t>
      </w:r>
    </w:p>
    <w:p w:rsidR="007B1971" w:rsidRDefault="007B1971" w:rsidP="004B6C8E">
      <w:pPr>
        <w:pStyle w:val="Prrafodelista"/>
        <w:numPr>
          <w:ilvl w:val="0"/>
          <w:numId w:val="15"/>
        </w:numPr>
        <w:spacing w:line="360" w:lineRule="auto"/>
        <w:jc w:val="both"/>
        <w:rPr>
          <w:noProof/>
          <w:sz w:val="24"/>
          <w:szCs w:val="24"/>
          <w:lang w:eastAsia="es-SV"/>
        </w:rPr>
      </w:pPr>
      <w:r>
        <w:rPr>
          <w:noProof/>
          <w:sz w:val="24"/>
          <w:szCs w:val="24"/>
          <w:lang w:eastAsia="es-SV"/>
        </w:rPr>
        <w:t>Cuando los hechos en que se funde no constituyan contravención señaladas por esta ordenanza.</w:t>
      </w:r>
    </w:p>
    <w:p w:rsidR="00D94806" w:rsidRDefault="007B1971" w:rsidP="004B6C8E">
      <w:pPr>
        <w:pStyle w:val="Prrafodelista"/>
        <w:numPr>
          <w:ilvl w:val="0"/>
          <w:numId w:val="15"/>
        </w:numPr>
        <w:spacing w:line="360" w:lineRule="auto"/>
        <w:jc w:val="both"/>
        <w:rPr>
          <w:noProof/>
          <w:sz w:val="24"/>
          <w:szCs w:val="24"/>
          <w:lang w:eastAsia="es-SV"/>
        </w:rPr>
      </w:pPr>
      <w:r>
        <w:rPr>
          <w:noProof/>
          <w:sz w:val="24"/>
          <w:szCs w:val="24"/>
          <w:lang w:eastAsia="es-SV"/>
        </w:rPr>
        <w:lastRenderedPageBreak/>
        <w:t xml:space="preserve">Cuando los medios de prueba establecidos no sean suficientes </w:t>
      </w:r>
      <w:r w:rsidR="00D94806">
        <w:rPr>
          <w:noProof/>
          <w:sz w:val="24"/>
          <w:szCs w:val="24"/>
          <w:lang w:eastAsia="es-SV"/>
        </w:rPr>
        <w:t>para acreditar la contravención.</w:t>
      </w:r>
    </w:p>
    <w:p w:rsidR="00D94806" w:rsidRDefault="00D94806" w:rsidP="004B6C8E">
      <w:pPr>
        <w:pStyle w:val="Prrafodelista"/>
        <w:numPr>
          <w:ilvl w:val="0"/>
          <w:numId w:val="15"/>
        </w:numPr>
        <w:spacing w:line="360" w:lineRule="auto"/>
        <w:jc w:val="both"/>
        <w:rPr>
          <w:noProof/>
          <w:sz w:val="24"/>
          <w:szCs w:val="24"/>
          <w:lang w:eastAsia="es-SV"/>
        </w:rPr>
      </w:pPr>
      <w:r>
        <w:rPr>
          <w:noProof/>
          <w:sz w:val="24"/>
          <w:szCs w:val="24"/>
          <w:lang w:eastAsia="es-SV"/>
        </w:rPr>
        <w:t>Cuando no esté individualizado el presunto autor o responsable.</w:t>
      </w:r>
    </w:p>
    <w:p w:rsidR="00D94806" w:rsidRDefault="00D94806" w:rsidP="004B6C8E">
      <w:pPr>
        <w:spacing w:line="360" w:lineRule="auto"/>
        <w:jc w:val="both"/>
        <w:rPr>
          <w:noProof/>
          <w:sz w:val="24"/>
          <w:szCs w:val="24"/>
          <w:lang w:eastAsia="es-SV"/>
        </w:rPr>
      </w:pPr>
    </w:p>
    <w:p w:rsidR="00D94806" w:rsidRDefault="00D94806" w:rsidP="004B6C8E">
      <w:pPr>
        <w:spacing w:line="360" w:lineRule="auto"/>
        <w:jc w:val="both"/>
        <w:rPr>
          <w:noProof/>
          <w:sz w:val="24"/>
          <w:szCs w:val="24"/>
          <w:lang w:eastAsia="es-SV"/>
        </w:rPr>
      </w:pPr>
      <w:r w:rsidRPr="00B2476C">
        <w:rPr>
          <w:b/>
          <w:noProof/>
          <w:sz w:val="24"/>
          <w:szCs w:val="24"/>
          <w:lang w:eastAsia="es-SV"/>
        </w:rPr>
        <w:t>Articulo. 53.-</w:t>
      </w:r>
      <w:r>
        <w:rPr>
          <w:noProof/>
          <w:sz w:val="24"/>
          <w:szCs w:val="24"/>
          <w:lang w:eastAsia="es-SV"/>
        </w:rPr>
        <w:t xml:space="preserve"> Norma para la valoración de prueba.</w:t>
      </w:r>
    </w:p>
    <w:p w:rsidR="00D94806" w:rsidRDefault="00D94806" w:rsidP="004B6C8E">
      <w:pPr>
        <w:spacing w:line="360" w:lineRule="auto"/>
        <w:jc w:val="both"/>
        <w:rPr>
          <w:noProof/>
          <w:sz w:val="24"/>
          <w:szCs w:val="24"/>
          <w:lang w:eastAsia="es-SV"/>
        </w:rPr>
      </w:pPr>
      <w:r>
        <w:rPr>
          <w:noProof/>
          <w:sz w:val="24"/>
          <w:szCs w:val="24"/>
          <w:lang w:eastAsia="es-SV"/>
        </w:rPr>
        <w:t xml:space="preserve">Para tener por acreditada la contravención, el delegado municipal contravencional valorará la prueba producida de conformidad con las reglas de la sana crítica. </w:t>
      </w:r>
      <w:r w:rsidR="007B1971" w:rsidRPr="00D94806">
        <w:rPr>
          <w:noProof/>
          <w:sz w:val="24"/>
          <w:szCs w:val="24"/>
          <w:lang w:eastAsia="es-SV"/>
        </w:rPr>
        <w:t xml:space="preserve">   </w:t>
      </w:r>
      <w:r w:rsidR="0063123A" w:rsidRPr="00D94806">
        <w:rPr>
          <w:noProof/>
          <w:sz w:val="24"/>
          <w:szCs w:val="24"/>
          <w:lang w:eastAsia="es-SV"/>
        </w:rPr>
        <w:t xml:space="preserve">   </w:t>
      </w:r>
    </w:p>
    <w:p w:rsidR="00D94806" w:rsidRDefault="00D94806" w:rsidP="004B6C8E">
      <w:pPr>
        <w:spacing w:line="360" w:lineRule="auto"/>
        <w:jc w:val="both"/>
        <w:rPr>
          <w:noProof/>
          <w:sz w:val="24"/>
          <w:szCs w:val="24"/>
          <w:lang w:eastAsia="es-SV"/>
        </w:rPr>
      </w:pPr>
      <w:r w:rsidRPr="00B2476C">
        <w:rPr>
          <w:b/>
          <w:noProof/>
          <w:sz w:val="24"/>
          <w:szCs w:val="24"/>
          <w:lang w:eastAsia="es-SV"/>
        </w:rPr>
        <w:t>Articulo. 54.-</w:t>
      </w:r>
      <w:r>
        <w:rPr>
          <w:noProof/>
          <w:sz w:val="24"/>
          <w:szCs w:val="24"/>
          <w:lang w:eastAsia="es-SV"/>
        </w:rPr>
        <w:t xml:space="preserve"> Plazos Especiales para la Producción de Prueba. </w:t>
      </w:r>
    </w:p>
    <w:p w:rsidR="00D94806" w:rsidRDefault="00D94806" w:rsidP="004B6C8E">
      <w:pPr>
        <w:spacing w:line="360" w:lineRule="auto"/>
        <w:jc w:val="both"/>
        <w:rPr>
          <w:noProof/>
          <w:sz w:val="24"/>
          <w:szCs w:val="24"/>
          <w:lang w:eastAsia="es-SV"/>
        </w:rPr>
      </w:pPr>
      <w:r>
        <w:rPr>
          <w:noProof/>
          <w:sz w:val="24"/>
          <w:szCs w:val="24"/>
          <w:lang w:eastAsia="es-SV"/>
        </w:rPr>
        <w:t>los plazos especiales para la producción de prueba soló se admitirán en casos excepcionales y siempre que el hecho no pueda justificarse con otras pruebas que no requieran dicho plazo.</w:t>
      </w:r>
    </w:p>
    <w:p w:rsidR="00D94806" w:rsidRDefault="00D94806" w:rsidP="004B6C8E">
      <w:pPr>
        <w:spacing w:line="360" w:lineRule="auto"/>
        <w:jc w:val="both"/>
        <w:rPr>
          <w:noProof/>
          <w:sz w:val="24"/>
          <w:szCs w:val="24"/>
          <w:lang w:eastAsia="es-SV"/>
        </w:rPr>
      </w:pPr>
      <w:r w:rsidRPr="00B2476C">
        <w:rPr>
          <w:b/>
          <w:noProof/>
          <w:sz w:val="24"/>
          <w:szCs w:val="24"/>
          <w:lang w:eastAsia="es-SV"/>
        </w:rPr>
        <w:t>Articulo. 55.-</w:t>
      </w:r>
      <w:r>
        <w:rPr>
          <w:noProof/>
          <w:sz w:val="24"/>
          <w:szCs w:val="24"/>
          <w:lang w:eastAsia="es-SV"/>
        </w:rPr>
        <w:t xml:space="preserve"> Presencia de Peritos.</w:t>
      </w:r>
    </w:p>
    <w:p w:rsidR="00D94806" w:rsidRDefault="00D94806" w:rsidP="004B6C8E">
      <w:pPr>
        <w:spacing w:line="360" w:lineRule="auto"/>
        <w:jc w:val="both"/>
        <w:rPr>
          <w:noProof/>
          <w:sz w:val="24"/>
          <w:szCs w:val="24"/>
          <w:lang w:eastAsia="es-SV"/>
        </w:rPr>
      </w:pPr>
      <w:r>
        <w:rPr>
          <w:noProof/>
          <w:sz w:val="24"/>
          <w:szCs w:val="24"/>
          <w:lang w:eastAsia="es-SV"/>
        </w:rPr>
        <w:t>Siempre que para apreciar o conocer algún hecho o circunstancia pertinente a la contravención, fueren necesarios o convenientes conocimientos técnicos o especiales, el delegado municipal contravencional, de oficio o a pedido del presunto responsable, ordenará un dictamen pericial.</w:t>
      </w:r>
    </w:p>
    <w:p w:rsidR="005A2FD9" w:rsidRDefault="00D94806" w:rsidP="004B6C8E">
      <w:pPr>
        <w:spacing w:line="360" w:lineRule="auto"/>
        <w:jc w:val="both"/>
        <w:rPr>
          <w:noProof/>
          <w:sz w:val="24"/>
          <w:szCs w:val="24"/>
          <w:lang w:eastAsia="es-SV"/>
        </w:rPr>
      </w:pPr>
      <w:r>
        <w:rPr>
          <w:noProof/>
          <w:sz w:val="24"/>
          <w:szCs w:val="24"/>
          <w:lang w:eastAsia="es-SV"/>
        </w:rPr>
        <w:t>En caso de nombramie</w:t>
      </w:r>
      <w:r w:rsidR="005A2FD9">
        <w:rPr>
          <w:noProof/>
          <w:sz w:val="24"/>
          <w:szCs w:val="24"/>
          <w:lang w:eastAsia="es-SV"/>
        </w:rPr>
        <w:t>n</w:t>
      </w:r>
      <w:r>
        <w:rPr>
          <w:noProof/>
          <w:sz w:val="24"/>
          <w:szCs w:val="24"/>
          <w:lang w:eastAsia="es-SV"/>
        </w:rPr>
        <w:t>to de perito</w:t>
      </w:r>
      <w:r w:rsidR="005A2FD9">
        <w:rPr>
          <w:noProof/>
          <w:sz w:val="24"/>
          <w:szCs w:val="24"/>
          <w:lang w:eastAsia="es-SV"/>
        </w:rPr>
        <w:t>, los honorarios del mismo correrán a cargo del presunto responsable, si éste lo ropone, o a cargo de la municipalidad de Apastepeque, si la designación es oficiosa por parte del delgado municipal contravencional.</w:t>
      </w:r>
    </w:p>
    <w:p w:rsidR="005A2FD9" w:rsidRDefault="005A2FD9" w:rsidP="004B6C8E">
      <w:pPr>
        <w:spacing w:line="360" w:lineRule="auto"/>
        <w:jc w:val="both"/>
        <w:rPr>
          <w:noProof/>
          <w:sz w:val="24"/>
          <w:szCs w:val="24"/>
          <w:lang w:eastAsia="es-SV"/>
        </w:rPr>
      </w:pPr>
      <w:r w:rsidRPr="00B2476C">
        <w:rPr>
          <w:b/>
          <w:noProof/>
          <w:sz w:val="24"/>
          <w:szCs w:val="24"/>
          <w:lang w:eastAsia="es-SV"/>
        </w:rPr>
        <w:t>Articulo. 56.-</w:t>
      </w:r>
      <w:r>
        <w:rPr>
          <w:noProof/>
          <w:sz w:val="24"/>
          <w:szCs w:val="24"/>
          <w:lang w:eastAsia="es-SV"/>
        </w:rPr>
        <w:t xml:space="preserve"> Fallo de Resolución.</w:t>
      </w:r>
    </w:p>
    <w:p w:rsidR="00D354CA" w:rsidRDefault="005A2FD9" w:rsidP="004B6C8E">
      <w:pPr>
        <w:spacing w:line="360" w:lineRule="auto"/>
        <w:jc w:val="both"/>
        <w:rPr>
          <w:noProof/>
          <w:sz w:val="24"/>
          <w:szCs w:val="24"/>
          <w:lang w:eastAsia="es-SV"/>
        </w:rPr>
      </w:pPr>
      <w:r>
        <w:rPr>
          <w:noProof/>
          <w:sz w:val="24"/>
          <w:szCs w:val="24"/>
          <w:lang w:eastAsia="es-SV"/>
        </w:rPr>
        <w:t xml:space="preserve">Oído el presunto responsable y según el caso, sustanciada la prueba alegada en su descargo, el delegado municipal  contravencional resolverá en el acto </w:t>
      </w:r>
      <w:r w:rsidR="00FD0A64">
        <w:rPr>
          <w:noProof/>
          <w:sz w:val="24"/>
          <w:szCs w:val="24"/>
          <w:lang w:eastAsia="es-SV"/>
        </w:rPr>
        <w:t xml:space="preserve">en forma simple y de manera oral. Pero en todo caso, su resolución deberá indicar: </w:t>
      </w:r>
      <w:r>
        <w:rPr>
          <w:noProof/>
          <w:sz w:val="24"/>
          <w:szCs w:val="24"/>
          <w:lang w:eastAsia="es-SV"/>
        </w:rPr>
        <w:t xml:space="preserve"> </w:t>
      </w:r>
      <w:r w:rsidR="00D94806">
        <w:rPr>
          <w:noProof/>
          <w:sz w:val="24"/>
          <w:szCs w:val="24"/>
          <w:lang w:eastAsia="es-SV"/>
        </w:rPr>
        <w:t xml:space="preserve">  </w:t>
      </w:r>
      <w:r w:rsidR="0063123A" w:rsidRPr="00D94806">
        <w:rPr>
          <w:noProof/>
          <w:sz w:val="24"/>
          <w:szCs w:val="24"/>
          <w:lang w:eastAsia="es-SV"/>
        </w:rPr>
        <w:t xml:space="preserve">  </w:t>
      </w:r>
    </w:p>
    <w:p w:rsidR="00D354CA" w:rsidRDefault="00D354CA" w:rsidP="004B6C8E">
      <w:pPr>
        <w:pStyle w:val="Prrafodelista"/>
        <w:numPr>
          <w:ilvl w:val="0"/>
          <w:numId w:val="16"/>
        </w:numPr>
        <w:spacing w:line="360" w:lineRule="auto"/>
        <w:jc w:val="both"/>
        <w:rPr>
          <w:noProof/>
          <w:sz w:val="24"/>
          <w:szCs w:val="24"/>
          <w:lang w:eastAsia="es-SV"/>
        </w:rPr>
      </w:pPr>
      <w:r>
        <w:rPr>
          <w:noProof/>
          <w:sz w:val="24"/>
          <w:szCs w:val="24"/>
          <w:lang w:eastAsia="es-SV"/>
        </w:rPr>
        <w:t>El lugar y fecha en que se dicto el fallo.</w:t>
      </w:r>
    </w:p>
    <w:p w:rsidR="00D354CA" w:rsidRDefault="00D354CA" w:rsidP="004B6C8E">
      <w:pPr>
        <w:pStyle w:val="Prrafodelista"/>
        <w:numPr>
          <w:ilvl w:val="0"/>
          <w:numId w:val="16"/>
        </w:numPr>
        <w:spacing w:line="360" w:lineRule="auto"/>
        <w:jc w:val="both"/>
        <w:rPr>
          <w:noProof/>
          <w:sz w:val="24"/>
          <w:szCs w:val="24"/>
          <w:lang w:eastAsia="es-SV"/>
        </w:rPr>
      </w:pPr>
      <w:r>
        <w:rPr>
          <w:noProof/>
          <w:sz w:val="24"/>
          <w:szCs w:val="24"/>
          <w:lang w:eastAsia="es-SV"/>
        </w:rPr>
        <w:t>La constancia de haber oido a los señalados como presuntos responsables.</w:t>
      </w:r>
    </w:p>
    <w:p w:rsidR="00D354CA" w:rsidRDefault="00D354CA" w:rsidP="004B6C8E">
      <w:pPr>
        <w:pStyle w:val="Prrafodelista"/>
        <w:numPr>
          <w:ilvl w:val="0"/>
          <w:numId w:val="16"/>
        </w:numPr>
        <w:spacing w:line="360" w:lineRule="auto"/>
        <w:jc w:val="both"/>
        <w:rPr>
          <w:noProof/>
          <w:sz w:val="24"/>
          <w:szCs w:val="24"/>
          <w:lang w:eastAsia="es-SV"/>
        </w:rPr>
      </w:pPr>
      <w:r>
        <w:rPr>
          <w:noProof/>
          <w:sz w:val="24"/>
          <w:szCs w:val="24"/>
          <w:lang w:eastAsia="es-SV"/>
        </w:rPr>
        <w:t xml:space="preserve">Relación de las disposiciones violadas, si no estuvieren </w:t>
      </w:r>
    </w:p>
    <w:p w:rsidR="00B2476C" w:rsidRDefault="00033F06" w:rsidP="004B6C8E">
      <w:pPr>
        <w:pStyle w:val="Prrafodelista"/>
        <w:numPr>
          <w:ilvl w:val="0"/>
          <w:numId w:val="16"/>
        </w:numPr>
        <w:spacing w:line="360" w:lineRule="auto"/>
        <w:jc w:val="both"/>
        <w:rPr>
          <w:noProof/>
          <w:sz w:val="24"/>
          <w:szCs w:val="24"/>
          <w:lang w:eastAsia="es-SV"/>
        </w:rPr>
      </w:pPr>
      <w:r>
        <w:rPr>
          <w:noProof/>
          <w:sz w:val="24"/>
          <w:szCs w:val="24"/>
          <w:lang w:eastAsia="es-SV"/>
        </w:rPr>
        <w:t>Pronunc</w:t>
      </w:r>
      <w:r w:rsidR="00A83840">
        <w:rPr>
          <w:noProof/>
          <w:sz w:val="24"/>
          <w:szCs w:val="24"/>
          <w:lang w:eastAsia="es-SV"/>
        </w:rPr>
        <w:t>iamiento del fallo condenatorio</w:t>
      </w:r>
      <w:r w:rsidR="00360C26">
        <w:rPr>
          <w:noProof/>
          <w:sz w:val="24"/>
          <w:szCs w:val="24"/>
          <w:lang w:eastAsia="es-SV"/>
        </w:rPr>
        <w:t xml:space="preserve"> o absoluto</w:t>
      </w:r>
      <w:r w:rsidR="00CB2842">
        <w:rPr>
          <w:noProof/>
          <w:sz w:val="24"/>
          <w:szCs w:val="24"/>
          <w:lang w:eastAsia="es-SV"/>
        </w:rPr>
        <w:t>rio</w:t>
      </w:r>
      <w:r w:rsidR="00360C26">
        <w:rPr>
          <w:noProof/>
          <w:sz w:val="24"/>
          <w:szCs w:val="24"/>
          <w:lang w:eastAsia="es-SV"/>
        </w:rPr>
        <w:t xml:space="preserve"> respecto a cada uno de los indicadores como responsables de la contravención</w:t>
      </w:r>
      <w:r w:rsidR="00CB2842">
        <w:rPr>
          <w:noProof/>
          <w:sz w:val="24"/>
          <w:szCs w:val="24"/>
          <w:lang w:eastAsia="es-SV"/>
        </w:rPr>
        <w:t>; individualizandolos, y ordenando, si correspondier, la restitución de las cosas secuestradas</w:t>
      </w:r>
      <w:r w:rsidR="00A83840">
        <w:rPr>
          <w:noProof/>
          <w:sz w:val="24"/>
          <w:szCs w:val="24"/>
          <w:lang w:eastAsia="es-SV"/>
        </w:rPr>
        <w:t>.</w:t>
      </w:r>
    </w:p>
    <w:p w:rsidR="00CB2842" w:rsidRDefault="00CB2842" w:rsidP="004B6C8E">
      <w:pPr>
        <w:pStyle w:val="Prrafodelista"/>
        <w:numPr>
          <w:ilvl w:val="0"/>
          <w:numId w:val="16"/>
        </w:numPr>
        <w:spacing w:line="360" w:lineRule="auto"/>
        <w:jc w:val="both"/>
        <w:rPr>
          <w:noProof/>
          <w:sz w:val="24"/>
          <w:szCs w:val="24"/>
          <w:lang w:eastAsia="es-SV"/>
        </w:rPr>
      </w:pPr>
      <w:r>
        <w:rPr>
          <w:noProof/>
          <w:sz w:val="24"/>
          <w:szCs w:val="24"/>
          <w:lang w:eastAsia="es-SV"/>
        </w:rPr>
        <w:lastRenderedPageBreak/>
        <w:t>Cita de las disposiciones en que se funda la resolución.</w:t>
      </w:r>
    </w:p>
    <w:p w:rsidR="00A83840" w:rsidRDefault="00CB2842" w:rsidP="004B6C8E">
      <w:pPr>
        <w:pStyle w:val="Prrafodelista"/>
        <w:numPr>
          <w:ilvl w:val="0"/>
          <w:numId w:val="16"/>
        </w:numPr>
        <w:spacing w:line="360" w:lineRule="auto"/>
        <w:jc w:val="both"/>
        <w:rPr>
          <w:noProof/>
          <w:sz w:val="24"/>
          <w:szCs w:val="24"/>
          <w:lang w:eastAsia="es-SV"/>
        </w:rPr>
      </w:pPr>
      <w:r>
        <w:rPr>
          <w:noProof/>
          <w:sz w:val="24"/>
          <w:szCs w:val="24"/>
          <w:lang w:eastAsia="es-SV"/>
        </w:rPr>
        <w:t xml:space="preserve">Constancia de que se realizó la acumulación de varios expedientes, cuando asi hubiere ocurrido. </w:t>
      </w:r>
    </w:p>
    <w:p w:rsidR="00CB2842" w:rsidRDefault="00CB2842" w:rsidP="004B6C8E">
      <w:pPr>
        <w:spacing w:line="360" w:lineRule="auto"/>
        <w:jc w:val="both"/>
        <w:rPr>
          <w:noProof/>
          <w:sz w:val="24"/>
          <w:szCs w:val="24"/>
          <w:lang w:eastAsia="es-SV"/>
        </w:rPr>
      </w:pPr>
      <w:r>
        <w:rPr>
          <w:noProof/>
          <w:sz w:val="24"/>
          <w:szCs w:val="24"/>
          <w:lang w:eastAsia="es-SV"/>
        </w:rPr>
        <w:t>Una vez pronunciada la resolución, se tendrá por notificada.</w:t>
      </w:r>
    </w:p>
    <w:p w:rsidR="00CB2842" w:rsidRDefault="00CB2842" w:rsidP="004B6C8E">
      <w:pPr>
        <w:spacing w:line="360" w:lineRule="auto"/>
        <w:jc w:val="both"/>
        <w:rPr>
          <w:noProof/>
          <w:sz w:val="24"/>
          <w:szCs w:val="24"/>
          <w:lang w:eastAsia="es-SV"/>
        </w:rPr>
      </w:pPr>
      <w:r>
        <w:rPr>
          <w:noProof/>
          <w:sz w:val="24"/>
          <w:szCs w:val="24"/>
          <w:lang w:eastAsia="es-SV"/>
        </w:rPr>
        <w:t xml:space="preserve">No obstante la moralidad de la audiencia el delegado municipal contravencional podrá entregar a solicitud del interesado una relación breve </w:t>
      </w:r>
      <w:r w:rsidR="00E62F5A">
        <w:rPr>
          <w:noProof/>
          <w:sz w:val="24"/>
          <w:szCs w:val="24"/>
          <w:lang w:eastAsia="es-SV"/>
        </w:rPr>
        <w:t>de la resolución y de los motivos que la fundamenta.</w:t>
      </w:r>
    </w:p>
    <w:p w:rsidR="00E62F5A" w:rsidRDefault="00E62F5A" w:rsidP="004B6C8E">
      <w:pPr>
        <w:spacing w:line="360" w:lineRule="auto"/>
        <w:jc w:val="both"/>
        <w:rPr>
          <w:noProof/>
          <w:sz w:val="24"/>
          <w:szCs w:val="24"/>
          <w:lang w:eastAsia="es-SV"/>
        </w:rPr>
      </w:pPr>
    </w:p>
    <w:p w:rsidR="00E62F5A" w:rsidRPr="00E62F5A" w:rsidRDefault="008C4276" w:rsidP="004B6C8E">
      <w:pPr>
        <w:spacing w:line="360" w:lineRule="auto"/>
        <w:jc w:val="center"/>
        <w:rPr>
          <w:b/>
          <w:noProof/>
          <w:sz w:val="24"/>
          <w:szCs w:val="24"/>
          <w:lang w:eastAsia="es-SV"/>
        </w:rPr>
      </w:pPr>
      <w:r>
        <w:rPr>
          <w:b/>
          <w:noProof/>
          <w:sz w:val="24"/>
          <w:szCs w:val="24"/>
          <w:lang w:eastAsia="es-SV"/>
        </w:rPr>
        <w:t>CAPÍ</w:t>
      </w:r>
      <w:r w:rsidR="00E62F5A" w:rsidRPr="00E62F5A">
        <w:rPr>
          <w:b/>
          <w:noProof/>
          <w:sz w:val="24"/>
          <w:szCs w:val="24"/>
          <w:lang w:eastAsia="es-SV"/>
        </w:rPr>
        <w:t>TULO IV</w:t>
      </w:r>
    </w:p>
    <w:p w:rsidR="00E62F5A" w:rsidRDefault="00E62F5A" w:rsidP="004B6C8E">
      <w:pPr>
        <w:spacing w:line="360" w:lineRule="auto"/>
        <w:jc w:val="center"/>
        <w:rPr>
          <w:b/>
          <w:noProof/>
          <w:sz w:val="24"/>
          <w:szCs w:val="24"/>
          <w:lang w:eastAsia="es-SV"/>
        </w:rPr>
      </w:pPr>
      <w:r w:rsidRPr="00E62F5A">
        <w:rPr>
          <w:b/>
          <w:noProof/>
          <w:sz w:val="24"/>
          <w:szCs w:val="24"/>
          <w:lang w:eastAsia="es-SV"/>
        </w:rPr>
        <w:t>DE LOS RECURSOS</w:t>
      </w:r>
    </w:p>
    <w:p w:rsidR="00E62F5A" w:rsidRDefault="00E62F5A" w:rsidP="004B6C8E">
      <w:pPr>
        <w:spacing w:line="360" w:lineRule="auto"/>
        <w:jc w:val="both"/>
        <w:rPr>
          <w:b/>
          <w:noProof/>
          <w:sz w:val="24"/>
          <w:szCs w:val="24"/>
          <w:lang w:eastAsia="es-SV"/>
        </w:rPr>
      </w:pPr>
    </w:p>
    <w:p w:rsidR="00E62F5A" w:rsidRDefault="00E62F5A" w:rsidP="004B6C8E">
      <w:pPr>
        <w:spacing w:line="360" w:lineRule="auto"/>
        <w:jc w:val="both"/>
        <w:rPr>
          <w:noProof/>
          <w:sz w:val="24"/>
          <w:szCs w:val="24"/>
          <w:lang w:eastAsia="es-SV"/>
        </w:rPr>
      </w:pPr>
      <w:r>
        <w:rPr>
          <w:b/>
          <w:noProof/>
          <w:sz w:val="24"/>
          <w:szCs w:val="24"/>
          <w:lang w:eastAsia="es-SV"/>
        </w:rPr>
        <w:t xml:space="preserve">Articulo. 57.- </w:t>
      </w:r>
      <w:r>
        <w:rPr>
          <w:noProof/>
          <w:sz w:val="24"/>
          <w:szCs w:val="24"/>
          <w:lang w:eastAsia="es-SV"/>
        </w:rPr>
        <w:t>Recurso de Revocatoria.</w:t>
      </w:r>
    </w:p>
    <w:p w:rsidR="00E62F5A" w:rsidRDefault="00E62F5A" w:rsidP="004B6C8E">
      <w:pPr>
        <w:spacing w:line="360" w:lineRule="auto"/>
        <w:jc w:val="both"/>
        <w:rPr>
          <w:noProof/>
          <w:sz w:val="24"/>
          <w:szCs w:val="24"/>
          <w:lang w:eastAsia="es-SV"/>
        </w:rPr>
      </w:pPr>
      <w:r>
        <w:rPr>
          <w:noProof/>
          <w:sz w:val="24"/>
          <w:szCs w:val="24"/>
          <w:lang w:eastAsia="es-SV"/>
        </w:rPr>
        <w:t xml:space="preserve">El recurso de revocatoria únicamente se podrá interponer en forma oral y fundamentada, contra la resolución condenatoria del delegado municipal contravencional en elk momento de ser dectada y se resolverá de forma inmediata. </w:t>
      </w:r>
    </w:p>
    <w:p w:rsidR="00E62F5A" w:rsidRDefault="00E62F5A" w:rsidP="004B6C8E">
      <w:pPr>
        <w:spacing w:line="360" w:lineRule="auto"/>
        <w:jc w:val="both"/>
        <w:rPr>
          <w:noProof/>
          <w:sz w:val="24"/>
          <w:szCs w:val="24"/>
          <w:lang w:eastAsia="es-SV"/>
        </w:rPr>
      </w:pPr>
      <w:r w:rsidRPr="00E62F5A">
        <w:rPr>
          <w:b/>
          <w:noProof/>
          <w:sz w:val="24"/>
          <w:szCs w:val="24"/>
          <w:lang w:eastAsia="es-SV"/>
        </w:rPr>
        <w:t xml:space="preserve">Articulo. 58.-  </w:t>
      </w:r>
      <w:r>
        <w:rPr>
          <w:noProof/>
          <w:sz w:val="24"/>
          <w:szCs w:val="24"/>
          <w:lang w:eastAsia="es-SV"/>
        </w:rPr>
        <w:t>Recurso de Apelación.</w:t>
      </w:r>
    </w:p>
    <w:p w:rsidR="00E62F5A" w:rsidRDefault="00E62F5A" w:rsidP="004B6C8E">
      <w:pPr>
        <w:spacing w:line="360" w:lineRule="auto"/>
        <w:jc w:val="both"/>
        <w:rPr>
          <w:noProof/>
          <w:sz w:val="24"/>
          <w:szCs w:val="24"/>
          <w:lang w:eastAsia="es-SV"/>
        </w:rPr>
      </w:pPr>
      <w:r>
        <w:rPr>
          <w:noProof/>
          <w:sz w:val="24"/>
          <w:szCs w:val="24"/>
          <w:lang w:eastAsia="es-SV"/>
        </w:rPr>
        <w:t>Solo es apelable la resolución condenatoria de delegado municipal contravencional, si ésta haya sido dictada en la audiencia oral y pública.</w:t>
      </w:r>
    </w:p>
    <w:p w:rsidR="00E62F5A" w:rsidRDefault="00E62F5A" w:rsidP="004B6C8E">
      <w:pPr>
        <w:spacing w:line="360" w:lineRule="auto"/>
        <w:jc w:val="both"/>
        <w:rPr>
          <w:noProof/>
          <w:sz w:val="24"/>
          <w:szCs w:val="24"/>
          <w:lang w:eastAsia="es-SV"/>
        </w:rPr>
      </w:pPr>
      <w:r w:rsidRPr="00E62F5A">
        <w:rPr>
          <w:b/>
          <w:noProof/>
          <w:sz w:val="24"/>
          <w:szCs w:val="24"/>
          <w:lang w:eastAsia="es-SV"/>
        </w:rPr>
        <w:t xml:space="preserve">Articulo. 59.- </w:t>
      </w:r>
      <w:r>
        <w:rPr>
          <w:noProof/>
          <w:sz w:val="24"/>
          <w:szCs w:val="24"/>
          <w:lang w:eastAsia="es-SV"/>
        </w:rPr>
        <w:t xml:space="preserve"> Procedimiento de la Apelación.</w:t>
      </w:r>
    </w:p>
    <w:p w:rsidR="00E62F5A" w:rsidRDefault="00E62F5A" w:rsidP="004B6C8E">
      <w:pPr>
        <w:spacing w:line="360" w:lineRule="auto"/>
        <w:jc w:val="both"/>
        <w:rPr>
          <w:noProof/>
          <w:sz w:val="24"/>
          <w:szCs w:val="24"/>
          <w:lang w:eastAsia="es-SV"/>
        </w:rPr>
      </w:pPr>
      <w:r>
        <w:rPr>
          <w:noProof/>
          <w:sz w:val="24"/>
          <w:szCs w:val="24"/>
          <w:lang w:eastAsia="es-SV"/>
        </w:rPr>
        <w:t>La apelación se presentará por escrito fundado ante el delegado municipal contravencional dentro del término de tres días hábiles contados a partir de la notificación de la resolución condenatoría quien deberá remitir de inmediato el expediente de que se trate al Concejo Municipal de Apastepeque pa ra su resolución.</w:t>
      </w:r>
    </w:p>
    <w:p w:rsidR="00E62F5A" w:rsidRDefault="00E62F5A" w:rsidP="004B6C8E">
      <w:pPr>
        <w:spacing w:line="360" w:lineRule="auto"/>
        <w:jc w:val="both"/>
        <w:rPr>
          <w:noProof/>
          <w:sz w:val="24"/>
          <w:szCs w:val="24"/>
          <w:lang w:eastAsia="es-SV"/>
        </w:rPr>
      </w:pPr>
      <w:r>
        <w:rPr>
          <w:noProof/>
          <w:sz w:val="24"/>
          <w:szCs w:val="24"/>
          <w:lang w:eastAsia="es-SV"/>
        </w:rPr>
        <w:t>E</w:t>
      </w:r>
      <w:r w:rsidR="008E284E">
        <w:rPr>
          <w:noProof/>
          <w:sz w:val="24"/>
          <w:szCs w:val="24"/>
          <w:lang w:eastAsia="es-SV"/>
        </w:rPr>
        <w:t xml:space="preserve">l escrito de apelación será resuelto por el Concejo Municipal en un plazo no mayor de ocho días hábiles, el cual sólo podrá ser declarado inadmisible cuando se presente en contra de una resolución que no sea condenatoria, o cuando siéndolo, se presente fuera del tiempo estipulado en el inciso anterior.     </w:t>
      </w:r>
    </w:p>
    <w:p w:rsidR="008E284E" w:rsidRDefault="008E284E" w:rsidP="004B6C8E">
      <w:pPr>
        <w:spacing w:line="360" w:lineRule="auto"/>
        <w:jc w:val="both"/>
        <w:rPr>
          <w:noProof/>
          <w:sz w:val="24"/>
          <w:szCs w:val="24"/>
          <w:lang w:eastAsia="es-SV"/>
        </w:rPr>
      </w:pPr>
      <w:r>
        <w:rPr>
          <w:noProof/>
          <w:sz w:val="24"/>
          <w:szCs w:val="24"/>
          <w:lang w:eastAsia="es-SV"/>
        </w:rPr>
        <w:t xml:space="preserve">En todos los demás casos, el Concejo siempre deberá pronunciarse sobre el recurso. </w:t>
      </w:r>
    </w:p>
    <w:p w:rsidR="008E284E" w:rsidRDefault="008E284E" w:rsidP="004B6C8E">
      <w:pPr>
        <w:spacing w:line="360" w:lineRule="auto"/>
        <w:jc w:val="both"/>
        <w:rPr>
          <w:noProof/>
          <w:sz w:val="24"/>
          <w:szCs w:val="24"/>
          <w:lang w:eastAsia="es-SV"/>
        </w:rPr>
      </w:pPr>
      <w:r w:rsidRPr="008E284E">
        <w:rPr>
          <w:b/>
          <w:noProof/>
          <w:sz w:val="24"/>
          <w:szCs w:val="24"/>
          <w:lang w:eastAsia="es-SV"/>
        </w:rPr>
        <w:lastRenderedPageBreak/>
        <w:t xml:space="preserve">Articulo. 60.-  </w:t>
      </w:r>
      <w:r>
        <w:rPr>
          <w:noProof/>
          <w:sz w:val="24"/>
          <w:szCs w:val="24"/>
          <w:lang w:eastAsia="es-SV"/>
        </w:rPr>
        <w:t>Resolución en caso de Apelación.</w:t>
      </w:r>
    </w:p>
    <w:p w:rsidR="008E284E" w:rsidRDefault="008E284E" w:rsidP="004B6C8E">
      <w:pPr>
        <w:spacing w:line="360" w:lineRule="auto"/>
        <w:jc w:val="both"/>
        <w:rPr>
          <w:noProof/>
          <w:sz w:val="24"/>
          <w:szCs w:val="24"/>
          <w:lang w:eastAsia="es-SV"/>
        </w:rPr>
      </w:pPr>
      <w:r>
        <w:rPr>
          <w:noProof/>
          <w:sz w:val="24"/>
          <w:szCs w:val="24"/>
          <w:lang w:eastAsia="es-SV"/>
        </w:rPr>
        <w:t>Si se declara precedente la apelación, el concejo Municipal pronunciará la resolución que corresponda, incluyendo dentro de ésta, la absolución del presupuesto responsable.</w:t>
      </w:r>
    </w:p>
    <w:p w:rsidR="008E284E" w:rsidRDefault="008E284E" w:rsidP="004B6C8E">
      <w:pPr>
        <w:spacing w:line="360" w:lineRule="auto"/>
        <w:jc w:val="both"/>
        <w:rPr>
          <w:noProof/>
          <w:sz w:val="24"/>
          <w:szCs w:val="24"/>
          <w:lang w:eastAsia="es-SV"/>
        </w:rPr>
      </w:pPr>
      <w:r>
        <w:rPr>
          <w:noProof/>
          <w:sz w:val="24"/>
          <w:szCs w:val="24"/>
          <w:lang w:eastAsia="es-SV"/>
        </w:rPr>
        <w:t>En caso de rechazar el recurso, el Concejo unicamente podrá confirmar la resolución del delegado Municipal</w:t>
      </w:r>
      <w:r w:rsidR="001C4869">
        <w:rPr>
          <w:noProof/>
          <w:sz w:val="24"/>
          <w:szCs w:val="24"/>
          <w:lang w:eastAsia="es-SV"/>
        </w:rPr>
        <w:t xml:space="preserve"> Contravencional, no pudiendo modificar la resolución en perjuicio del apelante.</w:t>
      </w:r>
    </w:p>
    <w:p w:rsidR="001C4869" w:rsidRDefault="001C4869" w:rsidP="004B6C8E">
      <w:pPr>
        <w:spacing w:line="360" w:lineRule="auto"/>
        <w:jc w:val="both"/>
        <w:rPr>
          <w:noProof/>
          <w:sz w:val="24"/>
          <w:szCs w:val="24"/>
          <w:lang w:eastAsia="es-SV"/>
        </w:rPr>
      </w:pPr>
      <w:r>
        <w:rPr>
          <w:noProof/>
          <w:sz w:val="24"/>
          <w:szCs w:val="24"/>
          <w:lang w:eastAsia="es-SV"/>
        </w:rPr>
        <w:t>Únicamente se dará un plazo de prueba de tres días, si el solicitante de la apelación lo pide expresamente. En caso contrario, el conocimiento de la apelación se hará con los elementos que consten en el procedimiento ante el delegado municipal contravencional.</w:t>
      </w:r>
    </w:p>
    <w:p w:rsidR="001C4869" w:rsidRDefault="001C4869" w:rsidP="004B6C8E">
      <w:pPr>
        <w:spacing w:line="360" w:lineRule="auto"/>
        <w:jc w:val="both"/>
        <w:rPr>
          <w:noProof/>
          <w:sz w:val="24"/>
          <w:szCs w:val="24"/>
          <w:lang w:eastAsia="es-SV"/>
        </w:rPr>
      </w:pPr>
      <w:r w:rsidRPr="001C4869">
        <w:rPr>
          <w:b/>
          <w:noProof/>
          <w:sz w:val="24"/>
          <w:szCs w:val="24"/>
          <w:lang w:eastAsia="es-SV"/>
        </w:rPr>
        <w:t>Articulo. 61.-</w:t>
      </w:r>
      <w:r>
        <w:rPr>
          <w:noProof/>
          <w:sz w:val="24"/>
          <w:szCs w:val="24"/>
          <w:lang w:eastAsia="es-SV"/>
        </w:rPr>
        <w:t xml:space="preserve"> Notificación de la Resolución.</w:t>
      </w:r>
    </w:p>
    <w:p w:rsidR="001C4869" w:rsidRDefault="001C4869" w:rsidP="004B6C8E">
      <w:pPr>
        <w:spacing w:line="360" w:lineRule="auto"/>
        <w:jc w:val="both"/>
        <w:rPr>
          <w:noProof/>
          <w:sz w:val="24"/>
          <w:szCs w:val="24"/>
          <w:lang w:eastAsia="es-SV"/>
        </w:rPr>
      </w:pPr>
      <w:r>
        <w:rPr>
          <w:noProof/>
          <w:sz w:val="24"/>
          <w:szCs w:val="24"/>
          <w:lang w:eastAsia="es-SV"/>
        </w:rPr>
        <w:t xml:space="preserve">La resolución del resurso se notificará al presunto responsable de la contravención a través del delegado municipal contravencional.  </w:t>
      </w:r>
    </w:p>
    <w:p w:rsidR="001C4869" w:rsidRDefault="001C4869" w:rsidP="004B6C8E">
      <w:pPr>
        <w:spacing w:line="360" w:lineRule="auto"/>
        <w:jc w:val="center"/>
        <w:rPr>
          <w:noProof/>
          <w:sz w:val="24"/>
          <w:szCs w:val="24"/>
          <w:lang w:eastAsia="es-SV"/>
        </w:rPr>
      </w:pPr>
    </w:p>
    <w:p w:rsidR="001C4869" w:rsidRPr="001C4869" w:rsidRDefault="008C4276" w:rsidP="004B6C8E">
      <w:pPr>
        <w:spacing w:line="360" w:lineRule="auto"/>
        <w:jc w:val="center"/>
        <w:rPr>
          <w:b/>
          <w:noProof/>
          <w:sz w:val="24"/>
          <w:szCs w:val="24"/>
          <w:lang w:eastAsia="es-SV"/>
        </w:rPr>
      </w:pPr>
      <w:r>
        <w:rPr>
          <w:b/>
          <w:noProof/>
          <w:sz w:val="24"/>
          <w:szCs w:val="24"/>
          <w:lang w:eastAsia="es-SV"/>
        </w:rPr>
        <w:t>CAPÍ</w:t>
      </w:r>
      <w:r w:rsidR="001C4869" w:rsidRPr="001C4869">
        <w:rPr>
          <w:b/>
          <w:noProof/>
          <w:sz w:val="24"/>
          <w:szCs w:val="24"/>
          <w:lang w:eastAsia="es-SV"/>
        </w:rPr>
        <w:t>TULO V</w:t>
      </w:r>
    </w:p>
    <w:p w:rsidR="001C4869" w:rsidRDefault="001C4869" w:rsidP="004B6C8E">
      <w:pPr>
        <w:spacing w:line="360" w:lineRule="auto"/>
        <w:jc w:val="center"/>
        <w:rPr>
          <w:b/>
          <w:noProof/>
          <w:sz w:val="24"/>
          <w:szCs w:val="24"/>
          <w:lang w:eastAsia="es-SV"/>
        </w:rPr>
      </w:pPr>
      <w:r w:rsidRPr="001C4869">
        <w:rPr>
          <w:b/>
          <w:noProof/>
          <w:sz w:val="24"/>
          <w:szCs w:val="24"/>
          <w:lang w:eastAsia="es-SV"/>
        </w:rPr>
        <w:t>DISPOSICIONES SOBRE LA EJECUCIÓN DE LA RESOLUCIÓN</w:t>
      </w:r>
    </w:p>
    <w:p w:rsidR="00DF509C" w:rsidRDefault="00DF509C" w:rsidP="004B6C8E">
      <w:pPr>
        <w:spacing w:line="360" w:lineRule="auto"/>
        <w:jc w:val="center"/>
        <w:rPr>
          <w:b/>
          <w:noProof/>
          <w:sz w:val="24"/>
          <w:szCs w:val="24"/>
          <w:lang w:eastAsia="es-SV"/>
        </w:rPr>
      </w:pPr>
    </w:p>
    <w:p w:rsidR="001C4869" w:rsidRDefault="00DF509C" w:rsidP="004B6C8E">
      <w:pPr>
        <w:spacing w:line="360" w:lineRule="auto"/>
        <w:jc w:val="both"/>
        <w:rPr>
          <w:noProof/>
          <w:sz w:val="24"/>
          <w:szCs w:val="24"/>
          <w:lang w:eastAsia="es-SV"/>
        </w:rPr>
      </w:pPr>
      <w:r>
        <w:rPr>
          <w:b/>
          <w:noProof/>
          <w:sz w:val="24"/>
          <w:szCs w:val="24"/>
          <w:lang w:eastAsia="es-SV"/>
        </w:rPr>
        <w:t xml:space="preserve">Articulo. 62.-  </w:t>
      </w:r>
      <w:r w:rsidR="001C4869">
        <w:rPr>
          <w:noProof/>
          <w:sz w:val="24"/>
          <w:szCs w:val="24"/>
          <w:lang w:eastAsia="es-SV"/>
        </w:rPr>
        <w:t>Certificación y Ejecución de la Resolución.</w:t>
      </w:r>
    </w:p>
    <w:p w:rsidR="001C4869" w:rsidRDefault="001C4869" w:rsidP="004B6C8E">
      <w:pPr>
        <w:spacing w:line="360" w:lineRule="auto"/>
        <w:jc w:val="both"/>
        <w:rPr>
          <w:noProof/>
          <w:sz w:val="24"/>
          <w:szCs w:val="24"/>
          <w:lang w:eastAsia="es-SV"/>
        </w:rPr>
      </w:pPr>
      <w:r>
        <w:rPr>
          <w:noProof/>
          <w:sz w:val="24"/>
          <w:szCs w:val="24"/>
          <w:lang w:eastAsia="es-SV"/>
        </w:rPr>
        <w:t xml:space="preserve">Si no se apelare de la resolución condenaria, o habiéndose apelado el recurso fuera rechazado, el </w:t>
      </w:r>
      <w:r w:rsidR="00555F6D">
        <w:rPr>
          <w:noProof/>
          <w:sz w:val="24"/>
          <w:szCs w:val="24"/>
          <w:lang w:eastAsia="es-SV"/>
        </w:rPr>
        <w:t xml:space="preserve">delegado municipal contravencional extenderá la certificación de la resolución al Sindico de la Alcaldía Municipal, quien deberá hacer ejecutar la resolución del mismo modo que se observa para el cobro de los impuestos adeudados a favor de la municipalidad. </w:t>
      </w:r>
    </w:p>
    <w:p w:rsidR="00555F6D" w:rsidRDefault="00555F6D" w:rsidP="004B6C8E">
      <w:pPr>
        <w:spacing w:line="360" w:lineRule="auto"/>
        <w:jc w:val="both"/>
        <w:rPr>
          <w:noProof/>
          <w:sz w:val="24"/>
          <w:szCs w:val="24"/>
          <w:lang w:eastAsia="es-SV"/>
        </w:rPr>
      </w:pPr>
      <w:r>
        <w:rPr>
          <w:noProof/>
          <w:sz w:val="24"/>
          <w:szCs w:val="24"/>
          <w:lang w:eastAsia="es-SV"/>
        </w:rPr>
        <w:t>En caso de servicio social a la comunidad, será el Alcalde o el (Sindico) de la Alcaldía el que hará las comunicaciones y decisiones sobre l mismo, de conformidad con los convenios celebrados para tal efecto por la Alcaldía, si se prestara bajo control de una institución pública o privada, o de conformidad con las normas administrativas de la Alcaldia Municipal de Apastepeque, si tal servicio se prestara bajo el control inmediato de la propia municipalidad.</w:t>
      </w:r>
    </w:p>
    <w:p w:rsidR="00555F6D" w:rsidRDefault="00555F6D" w:rsidP="004B6C8E">
      <w:pPr>
        <w:spacing w:line="360" w:lineRule="auto"/>
        <w:jc w:val="both"/>
        <w:rPr>
          <w:noProof/>
          <w:sz w:val="24"/>
          <w:szCs w:val="24"/>
          <w:lang w:eastAsia="es-SV"/>
        </w:rPr>
      </w:pPr>
      <w:r>
        <w:rPr>
          <w:noProof/>
          <w:sz w:val="24"/>
          <w:szCs w:val="24"/>
          <w:lang w:eastAsia="es-SV"/>
        </w:rPr>
        <w:t xml:space="preserve">La realización del servicio social se acreditará por medio de constancia. </w:t>
      </w:r>
    </w:p>
    <w:p w:rsidR="006A7E34" w:rsidRDefault="006A7E34" w:rsidP="004B6C8E">
      <w:pPr>
        <w:spacing w:line="360" w:lineRule="auto"/>
        <w:jc w:val="both"/>
        <w:rPr>
          <w:b/>
          <w:noProof/>
          <w:sz w:val="24"/>
          <w:szCs w:val="24"/>
          <w:lang w:eastAsia="es-SV"/>
        </w:rPr>
      </w:pPr>
    </w:p>
    <w:p w:rsidR="006A7E34" w:rsidRPr="006A7E34" w:rsidRDefault="008C4276" w:rsidP="004B6C8E">
      <w:pPr>
        <w:spacing w:line="360" w:lineRule="auto"/>
        <w:jc w:val="center"/>
        <w:rPr>
          <w:b/>
          <w:noProof/>
          <w:sz w:val="24"/>
          <w:szCs w:val="24"/>
          <w:lang w:eastAsia="es-SV"/>
        </w:rPr>
      </w:pPr>
      <w:r>
        <w:rPr>
          <w:b/>
          <w:noProof/>
          <w:sz w:val="24"/>
          <w:szCs w:val="24"/>
          <w:lang w:eastAsia="es-SV"/>
        </w:rPr>
        <w:t>TÍ</w:t>
      </w:r>
      <w:r w:rsidR="006A7E34" w:rsidRPr="006A7E34">
        <w:rPr>
          <w:b/>
          <w:noProof/>
          <w:sz w:val="24"/>
          <w:szCs w:val="24"/>
          <w:lang w:eastAsia="es-SV"/>
        </w:rPr>
        <w:t>TULO IV</w:t>
      </w:r>
    </w:p>
    <w:p w:rsidR="006A7E34" w:rsidRDefault="006A7E34" w:rsidP="004B6C8E">
      <w:pPr>
        <w:spacing w:line="360" w:lineRule="auto"/>
        <w:jc w:val="center"/>
        <w:rPr>
          <w:b/>
          <w:noProof/>
          <w:sz w:val="24"/>
          <w:szCs w:val="24"/>
          <w:lang w:eastAsia="es-SV"/>
        </w:rPr>
      </w:pPr>
      <w:r w:rsidRPr="006A7E34">
        <w:rPr>
          <w:b/>
          <w:noProof/>
          <w:sz w:val="24"/>
          <w:szCs w:val="24"/>
          <w:lang w:eastAsia="es-SV"/>
        </w:rPr>
        <w:t>DISPOSICIONES FINALES.</w:t>
      </w:r>
    </w:p>
    <w:p w:rsidR="004B6C8E" w:rsidRDefault="004B6C8E" w:rsidP="004B6C8E">
      <w:pPr>
        <w:spacing w:line="360" w:lineRule="auto"/>
        <w:jc w:val="center"/>
        <w:rPr>
          <w:b/>
          <w:noProof/>
          <w:sz w:val="24"/>
          <w:szCs w:val="24"/>
          <w:lang w:eastAsia="es-SV"/>
        </w:rPr>
      </w:pPr>
    </w:p>
    <w:p w:rsidR="006A7E34" w:rsidRDefault="006A7E34" w:rsidP="004B6C8E">
      <w:pPr>
        <w:spacing w:line="360" w:lineRule="auto"/>
        <w:jc w:val="both"/>
        <w:rPr>
          <w:noProof/>
          <w:sz w:val="24"/>
          <w:szCs w:val="24"/>
          <w:lang w:eastAsia="es-SV"/>
        </w:rPr>
      </w:pPr>
      <w:r>
        <w:rPr>
          <w:b/>
          <w:noProof/>
          <w:sz w:val="24"/>
          <w:szCs w:val="24"/>
          <w:lang w:eastAsia="es-SV"/>
        </w:rPr>
        <w:t xml:space="preserve">Articulo. 63.- </w:t>
      </w:r>
      <w:r>
        <w:rPr>
          <w:noProof/>
          <w:sz w:val="24"/>
          <w:szCs w:val="24"/>
          <w:lang w:eastAsia="es-SV"/>
        </w:rPr>
        <w:t>Destino de los Fondos Provenientes de Multas.</w:t>
      </w:r>
    </w:p>
    <w:p w:rsidR="006A7E34" w:rsidRDefault="006A7E34" w:rsidP="004B6C8E">
      <w:pPr>
        <w:spacing w:line="360" w:lineRule="auto"/>
        <w:jc w:val="both"/>
        <w:rPr>
          <w:noProof/>
          <w:sz w:val="24"/>
          <w:szCs w:val="24"/>
          <w:lang w:eastAsia="es-SV"/>
        </w:rPr>
      </w:pPr>
      <w:r>
        <w:rPr>
          <w:noProof/>
          <w:sz w:val="24"/>
          <w:szCs w:val="24"/>
          <w:lang w:eastAsia="es-SV"/>
        </w:rPr>
        <w:t>Los pagos provenientes de las multas que se impongan, en virtud de lo dispuesto en la p´resente Ordenanza, se centralizará en el fondo general del municipio de Apastepeque.</w:t>
      </w:r>
    </w:p>
    <w:p w:rsidR="006A7E34" w:rsidRDefault="006A7E34" w:rsidP="004B6C8E">
      <w:pPr>
        <w:spacing w:line="360" w:lineRule="auto"/>
        <w:jc w:val="both"/>
        <w:rPr>
          <w:noProof/>
          <w:sz w:val="24"/>
          <w:szCs w:val="24"/>
          <w:lang w:eastAsia="es-SV"/>
        </w:rPr>
      </w:pPr>
      <w:r w:rsidRPr="008C4276">
        <w:rPr>
          <w:b/>
          <w:noProof/>
          <w:sz w:val="24"/>
          <w:szCs w:val="24"/>
          <w:lang w:eastAsia="es-SV"/>
        </w:rPr>
        <w:t>Articulo. 64.-</w:t>
      </w:r>
      <w:r>
        <w:rPr>
          <w:noProof/>
          <w:sz w:val="24"/>
          <w:szCs w:val="24"/>
          <w:lang w:eastAsia="es-SV"/>
        </w:rPr>
        <w:t xml:space="preserve"> Aplicación Supletoria de Otras Fuentes de Ordenamiento Jurídico. </w:t>
      </w:r>
    </w:p>
    <w:p w:rsidR="004B6C8E" w:rsidRDefault="006A7E34" w:rsidP="004B6C8E">
      <w:pPr>
        <w:spacing w:line="360" w:lineRule="auto"/>
        <w:jc w:val="both"/>
        <w:rPr>
          <w:noProof/>
          <w:sz w:val="24"/>
          <w:szCs w:val="24"/>
          <w:lang w:eastAsia="es-SV"/>
        </w:rPr>
      </w:pPr>
      <w:r>
        <w:rPr>
          <w:noProof/>
          <w:sz w:val="24"/>
          <w:szCs w:val="24"/>
          <w:lang w:eastAsia="es-SV"/>
        </w:rPr>
        <w:t>En todo lono previsto en la presente ordenanza, se estará a lo dispuesto en el Código Municipal, y en su defecto a lo dispuesto por las normas del derecho común que fueren aplicables</w:t>
      </w:r>
      <w:r w:rsidR="004B6C8E">
        <w:rPr>
          <w:noProof/>
          <w:sz w:val="24"/>
          <w:szCs w:val="24"/>
          <w:lang w:eastAsia="es-SV"/>
        </w:rPr>
        <w:t>.</w:t>
      </w:r>
    </w:p>
    <w:p w:rsidR="004B6C8E" w:rsidRDefault="004B6C8E" w:rsidP="004B6C8E">
      <w:pPr>
        <w:spacing w:line="360" w:lineRule="auto"/>
        <w:jc w:val="both"/>
        <w:rPr>
          <w:noProof/>
          <w:sz w:val="24"/>
          <w:szCs w:val="24"/>
          <w:lang w:eastAsia="es-SV"/>
        </w:rPr>
      </w:pPr>
      <w:r w:rsidRPr="008C4276">
        <w:rPr>
          <w:b/>
          <w:noProof/>
          <w:sz w:val="24"/>
          <w:szCs w:val="24"/>
          <w:lang w:eastAsia="es-SV"/>
        </w:rPr>
        <w:t>Articulo. 65.-</w:t>
      </w:r>
      <w:r>
        <w:rPr>
          <w:noProof/>
          <w:sz w:val="24"/>
          <w:szCs w:val="24"/>
          <w:lang w:eastAsia="es-SV"/>
        </w:rPr>
        <w:t xml:space="preserve"> Carácter Especial de esta Ordenanza.</w:t>
      </w:r>
    </w:p>
    <w:p w:rsidR="004B6C8E" w:rsidRDefault="004B6C8E" w:rsidP="004B6C8E">
      <w:pPr>
        <w:spacing w:line="360" w:lineRule="auto"/>
        <w:jc w:val="both"/>
        <w:rPr>
          <w:noProof/>
          <w:sz w:val="24"/>
          <w:szCs w:val="24"/>
          <w:lang w:eastAsia="es-SV"/>
        </w:rPr>
      </w:pPr>
      <w:r>
        <w:rPr>
          <w:noProof/>
          <w:sz w:val="24"/>
          <w:szCs w:val="24"/>
          <w:lang w:eastAsia="es-SV"/>
        </w:rPr>
        <w:t>La presente ordenanza es de carácter especial, por consiguiente, sus normas prevalecerán sobre cualquier otra ordenanza de Apastepeque que la contrarie.</w:t>
      </w:r>
    </w:p>
    <w:p w:rsidR="004B6C8E" w:rsidRDefault="004B6C8E" w:rsidP="004B6C8E">
      <w:pPr>
        <w:spacing w:line="360" w:lineRule="auto"/>
        <w:jc w:val="both"/>
        <w:rPr>
          <w:noProof/>
          <w:sz w:val="24"/>
          <w:szCs w:val="24"/>
          <w:lang w:eastAsia="es-SV"/>
        </w:rPr>
      </w:pPr>
      <w:r w:rsidRPr="008C4276">
        <w:rPr>
          <w:b/>
          <w:noProof/>
          <w:sz w:val="24"/>
          <w:szCs w:val="24"/>
          <w:lang w:eastAsia="es-SV"/>
        </w:rPr>
        <w:t>Articulo. 66.-</w:t>
      </w:r>
      <w:r>
        <w:rPr>
          <w:noProof/>
          <w:sz w:val="24"/>
          <w:szCs w:val="24"/>
          <w:lang w:eastAsia="es-SV"/>
        </w:rPr>
        <w:t xml:space="preserve"> Plazo para Entrada en Vigencia.</w:t>
      </w:r>
    </w:p>
    <w:p w:rsidR="004B6C8E" w:rsidRDefault="004B6C8E" w:rsidP="004B6C8E">
      <w:pPr>
        <w:spacing w:line="360" w:lineRule="auto"/>
        <w:jc w:val="both"/>
        <w:rPr>
          <w:noProof/>
          <w:sz w:val="24"/>
          <w:szCs w:val="24"/>
          <w:lang w:eastAsia="es-SV"/>
        </w:rPr>
      </w:pPr>
      <w:r w:rsidRPr="008C4276">
        <w:rPr>
          <w:b/>
          <w:noProof/>
          <w:sz w:val="24"/>
          <w:szCs w:val="24"/>
          <w:lang w:eastAsia="es-SV"/>
        </w:rPr>
        <w:t>Articulo. 67.-</w:t>
      </w:r>
      <w:r>
        <w:rPr>
          <w:noProof/>
          <w:sz w:val="24"/>
          <w:szCs w:val="24"/>
          <w:lang w:eastAsia="es-SV"/>
        </w:rPr>
        <w:t xml:space="preserve"> La presente ordenanza contravencional, entrará en vigencia ocho días después de su aplicación en el Diario Oficial.</w:t>
      </w:r>
    </w:p>
    <w:p w:rsidR="004B6C8E" w:rsidRDefault="004B6C8E" w:rsidP="004B6C8E">
      <w:pPr>
        <w:spacing w:line="360" w:lineRule="auto"/>
        <w:jc w:val="both"/>
        <w:rPr>
          <w:noProof/>
          <w:sz w:val="24"/>
          <w:szCs w:val="24"/>
          <w:lang w:eastAsia="es-SV"/>
        </w:rPr>
      </w:pPr>
      <w:r>
        <w:rPr>
          <w:noProof/>
          <w:sz w:val="24"/>
          <w:szCs w:val="24"/>
          <w:lang w:eastAsia="es-SV"/>
        </w:rPr>
        <w:t xml:space="preserve">Dado en el salón de sesiones del Concejo Municipal de Apastepeque, Departamento de San Vicente, a los veinticinco dias delmes de febrero del año dos mil trece. </w:t>
      </w:r>
    </w:p>
    <w:p w:rsidR="004B6C8E" w:rsidRDefault="004B6C8E" w:rsidP="006A7E34">
      <w:pPr>
        <w:spacing w:line="360" w:lineRule="auto"/>
        <w:rPr>
          <w:noProof/>
          <w:sz w:val="24"/>
          <w:szCs w:val="24"/>
          <w:lang w:eastAsia="es-SV"/>
        </w:rPr>
      </w:pPr>
    </w:p>
    <w:p w:rsidR="004B6C8E" w:rsidRDefault="004B6C8E" w:rsidP="004B6C8E">
      <w:pPr>
        <w:spacing w:line="360" w:lineRule="auto"/>
        <w:jc w:val="center"/>
        <w:rPr>
          <w:b/>
          <w:noProof/>
          <w:sz w:val="24"/>
          <w:szCs w:val="24"/>
          <w:lang w:eastAsia="es-SV"/>
        </w:rPr>
      </w:pPr>
    </w:p>
    <w:p w:rsidR="004B6C8E" w:rsidRPr="004B6C8E" w:rsidRDefault="004B6C8E" w:rsidP="004B6C8E">
      <w:pPr>
        <w:spacing w:line="360" w:lineRule="auto"/>
        <w:jc w:val="center"/>
        <w:rPr>
          <w:b/>
          <w:noProof/>
          <w:sz w:val="24"/>
          <w:szCs w:val="24"/>
          <w:lang w:eastAsia="es-SV"/>
        </w:rPr>
      </w:pPr>
      <w:r w:rsidRPr="004B6C8E">
        <w:rPr>
          <w:b/>
          <w:noProof/>
          <w:sz w:val="24"/>
          <w:szCs w:val="24"/>
          <w:lang w:eastAsia="es-SV"/>
        </w:rPr>
        <w:t>JUA</w:t>
      </w:r>
      <w:r>
        <w:rPr>
          <w:b/>
          <w:noProof/>
          <w:sz w:val="24"/>
          <w:szCs w:val="24"/>
          <w:lang w:eastAsia="es-SV"/>
        </w:rPr>
        <w:t>N</w:t>
      </w:r>
      <w:r w:rsidRPr="004B6C8E">
        <w:rPr>
          <w:b/>
          <w:noProof/>
          <w:sz w:val="24"/>
          <w:szCs w:val="24"/>
          <w:lang w:eastAsia="es-SV"/>
        </w:rPr>
        <w:t xml:space="preserve"> PABLO HERRERA RIVAS</w:t>
      </w:r>
    </w:p>
    <w:p w:rsidR="004B6C8E" w:rsidRPr="004B6C8E" w:rsidRDefault="004B6C8E" w:rsidP="004B6C8E">
      <w:pPr>
        <w:spacing w:line="360" w:lineRule="auto"/>
        <w:jc w:val="center"/>
        <w:rPr>
          <w:b/>
          <w:noProof/>
          <w:sz w:val="24"/>
          <w:szCs w:val="24"/>
          <w:lang w:eastAsia="es-SV"/>
        </w:rPr>
      </w:pPr>
      <w:r w:rsidRPr="004B6C8E">
        <w:rPr>
          <w:b/>
          <w:noProof/>
          <w:sz w:val="24"/>
          <w:szCs w:val="24"/>
          <w:lang w:eastAsia="es-SV"/>
        </w:rPr>
        <w:t>ALCALDE MUNICIPAL.</w:t>
      </w:r>
    </w:p>
    <w:p w:rsidR="004B6C8E" w:rsidRDefault="004B6C8E" w:rsidP="006A7E34">
      <w:pPr>
        <w:spacing w:line="360" w:lineRule="auto"/>
        <w:rPr>
          <w:noProof/>
          <w:sz w:val="24"/>
          <w:szCs w:val="24"/>
          <w:lang w:eastAsia="es-SV"/>
        </w:rPr>
      </w:pPr>
    </w:p>
    <w:p w:rsidR="004B6C8E" w:rsidRDefault="004B6C8E" w:rsidP="004B6C8E">
      <w:pPr>
        <w:jc w:val="center"/>
        <w:rPr>
          <w:b/>
        </w:rPr>
      </w:pPr>
      <w:r>
        <w:rPr>
          <w:b/>
        </w:rPr>
        <w:t>MARIA PAULINA FLORES VDA. DE REYES                            JORGE ALBERTO MELARA MIRANDA</w:t>
      </w:r>
    </w:p>
    <w:p w:rsidR="004B6C8E" w:rsidRDefault="004B6C8E" w:rsidP="004B6C8E">
      <w:pPr>
        <w:jc w:val="center"/>
        <w:rPr>
          <w:b/>
        </w:rPr>
      </w:pPr>
      <w:r>
        <w:rPr>
          <w:b/>
        </w:rPr>
        <w:t>SINDICA MUNICIPAL.                                                                   PRIMER REGIDOR PROPIETARIO</w:t>
      </w:r>
    </w:p>
    <w:p w:rsidR="004B6C8E" w:rsidRDefault="004B6C8E" w:rsidP="004B6C8E">
      <w:pPr>
        <w:jc w:val="center"/>
        <w:rPr>
          <w:b/>
        </w:rPr>
      </w:pPr>
    </w:p>
    <w:p w:rsidR="004B6C8E" w:rsidRDefault="004B6C8E" w:rsidP="004B6C8E">
      <w:pPr>
        <w:jc w:val="center"/>
        <w:rPr>
          <w:b/>
        </w:rPr>
      </w:pPr>
    </w:p>
    <w:p w:rsidR="004B6C8E" w:rsidRDefault="004B6C8E" w:rsidP="004B6C8E">
      <w:pPr>
        <w:jc w:val="center"/>
        <w:rPr>
          <w:b/>
        </w:rPr>
      </w:pPr>
    </w:p>
    <w:p w:rsidR="004B6C8E" w:rsidRDefault="004B6C8E" w:rsidP="004B6C8E">
      <w:pPr>
        <w:jc w:val="center"/>
        <w:rPr>
          <w:b/>
        </w:rPr>
      </w:pPr>
      <w:r>
        <w:rPr>
          <w:b/>
        </w:rPr>
        <w:t>JUAN FRANCISCO CARRILLO MENDOZA                                  NERIS ANTONIA SANCHEZ DE IRAHETA</w:t>
      </w:r>
    </w:p>
    <w:p w:rsidR="004B6C8E" w:rsidRDefault="004B6C8E" w:rsidP="004B6C8E">
      <w:pPr>
        <w:jc w:val="center"/>
        <w:rPr>
          <w:b/>
        </w:rPr>
      </w:pPr>
      <w:r>
        <w:rPr>
          <w:b/>
        </w:rPr>
        <w:t>SEGUNDO REGIDOR PROPIETARIO                                           TERCER REGIDOR  PROPIETARIO.</w:t>
      </w:r>
    </w:p>
    <w:p w:rsidR="004B6C8E" w:rsidRDefault="004B6C8E" w:rsidP="004B6C8E">
      <w:pPr>
        <w:jc w:val="center"/>
        <w:rPr>
          <w:b/>
        </w:rPr>
      </w:pPr>
    </w:p>
    <w:p w:rsidR="004B6C8E" w:rsidRDefault="004B6C8E" w:rsidP="004B6C8E">
      <w:pPr>
        <w:jc w:val="center"/>
        <w:rPr>
          <w:b/>
        </w:rPr>
      </w:pPr>
    </w:p>
    <w:p w:rsidR="004B6C8E" w:rsidRDefault="004B6C8E" w:rsidP="004B6C8E">
      <w:pPr>
        <w:jc w:val="center"/>
        <w:rPr>
          <w:b/>
        </w:rPr>
      </w:pPr>
      <w:r>
        <w:rPr>
          <w:b/>
        </w:rPr>
        <w:t>PORFIRIO URIAS                                                                            RENE ANTONIO LOPEZ GUEVARA</w:t>
      </w:r>
    </w:p>
    <w:p w:rsidR="004B6C8E" w:rsidRDefault="004B6C8E" w:rsidP="004B6C8E">
      <w:pPr>
        <w:jc w:val="center"/>
        <w:rPr>
          <w:b/>
        </w:rPr>
      </w:pPr>
      <w:r>
        <w:rPr>
          <w:b/>
        </w:rPr>
        <w:t>CUARTO REGIDOR PROPIETARIO                                               QUINTO REGIDOR PROPIETARIO</w:t>
      </w:r>
    </w:p>
    <w:p w:rsidR="004B6C8E" w:rsidRDefault="004B6C8E" w:rsidP="004B6C8E">
      <w:pPr>
        <w:jc w:val="center"/>
        <w:rPr>
          <w:b/>
        </w:rPr>
      </w:pPr>
    </w:p>
    <w:p w:rsidR="004B6C8E" w:rsidRDefault="004B6C8E" w:rsidP="004B6C8E">
      <w:pPr>
        <w:jc w:val="center"/>
        <w:rPr>
          <w:b/>
        </w:rPr>
      </w:pPr>
    </w:p>
    <w:p w:rsidR="004B6C8E" w:rsidRDefault="004B6C8E" w:rsidP="004B6C8E">
      <w:pPr>
        <w:jc w:val="center"/>
        <w:rPr>
          <w:b/>
        </w:rPr>
      </w:pPr>
      <w:r>
        <w:rPr>
          <w:b/>
        </w:rPr>
        <w:t>EUGENIO ANDRADE.                                                                   FAUSTINO MISAEL SORIANO REYES</w:t>
      </w:r>
    </w:p>
    <w:p w:rsidR="004B6C8E" w:rsidRDefault="004B6C8E" w:rsidP="004B6C8E">
      <w:pPr>
        <w:rPr>
          <w:b/>
        </w:rPr>
      </w:pPr>
      <w:r>
        <w:rPr>
          <w:b/>
        </w:rPr>
        <w:t xml:space="preserve">           SEXTO REGIDOR PROPIETARIO                                                             PRIMER REGIDOR SUPLENTE</w:t>
      </w:r>
    </w:p>
    <w:p w:rsidR="004B6C8E" w:rsidRDefault="004B6C8E" w:rsidP="004B6C8E">
      <w:pPr>
        <w:rPr>
          <w:b/>
        </w:rPr>
      </w:pPr>
      <w:bookmarkStart w:id="0" w:name="_GoBack"/>
      <w:bookmarkEnd w:id="0"/>
    </w:p>
    <w:p w:rsidR="004B6C8E" w:rsidRDefault="004B6C8E" w:rsidP="004B6C8E">
      <w:pPr>
        <w:jc w:val="center"/>
        <w:rPr>
          <w:b/>
        </w:rPr>
      </w:pPr>
    </w:p>
    <w:p w:rsidR="004B6C8E" w:rsidRDefault="004B6C8E" w:rsidP="004B6C8E">
      <w:pPr>
        <w:jc w:val="center"/>
        <w:rPr>
          <w:b/>
        </w:rPr>
      </w:pPr>
      <w:r>
        <w:rPr>
          <w:b/>
        </w:rPr>
        <w:t>RENE ARISTIDES RIVAS BENITEZ                                               PLUTARCO ANIBAL VENTURA ALFARO</w:t>
      </w:r>
    </w:p>
    <w:p w:rsidR="004B6C8E" w:rsidRDefault="004B6C8E" w:rsidP="004B6C8E">
      <w:pPr>
        <w:rPr>
          <w:b/>
        </w:rPr>
      </w:pPr>
      <w:r>
        <w:rPr>
          <w:b/>
        </w:rPr>
        <w:t xml:space="preserve">              SEGUNDO REGIDOR SUPLENTE                                                         TERCER REGIDOR SUPLENTE</w:t>
      </w:r>
    </w:p>
    <w:p w:rsidR="004B6C8E" w:rsidRDefault="004B6C8E" w:rsidP="004B6C8E">
      <w:pPr>
        <w:rPr>
          <w:b/>
        </w:rPr>
      </w:pPr>
    </w:p>
    <w:p w:rsidR="004B6C8E" w:rsidRDefault="004B6C8E" w:rsidP="004B6C8E">
      <w:pPr>
        <w:rPr>
          <w:b/>
        </w:rPr>
      </w:pPr>
    </w:p>
    <w:p w:rsidR="004B6C8E" w:rsidRDefault="004B6C8E" w:rsidP="004B6C8E">
      <w:pPr>
        <w:rPr>
          <w:b/>
        </w:rPr>
      </w:pPr>
      <w:r>
        <w:rPr>
          <w:b/>
        </w:rPr>
        <w:t xml:space="preserve">                JUAN GUADALUPE BARAHONA                                                                ELIGIA NATALY PINO.</w:t>
      </w:r>
    </w:p>
    <w:p w:rsidR="004B6C8E" w:rsidRDefault="004B6C8E" w:rsidP="004B6C8E">
      <w:pPr>
        <w:rPr>
          <w:b/>
        </w:rPr>
      </w:pPr>
      <w:r>
        <w:rPr>
          <w:b/>
        </w:rPr>
        <w:t xml:space="preserve">               CUARTO REGIDOR SUPLENTE                                                                  SECRETARIA MUNICIPAL.</w:t>
      </w:r>
    </w:p>
    <w:p w:rsidR="004B6C8E" w:rsidRDefault="004B6C8E" w:rsidP="004B6C8E">
      <w:pPr>
        <w:jc w:val="center"/>
        <w:rPr>
          <w:b/>
        </w:rPr>
      </w:pPr>
    </w:p>
    <w:p w:rsidR="004B6C8E" w:rsidRDefault="004B6C8E" w:rsidP="004B6C8E">
      <w:pPr>
        <w:jc w:val="center"/>
        <w:rPr>
          <w:b/>
        </w:rPr>
      </w:pPr>
    </w:p>
    <w:p w:rsidR="004B6C8E" w:rsidRDefault="004B6C8E" w:rsidP="004B6C8E">
      <w:pPr>
        <w:jc w:val="center"/>
        <w:rPr>
          <w:b/>
        </w:rPr>
      </w:pPr>
    </w:p>
    <w:p w:rsidR="004B6C8E" w:rsidRPr="006B05E8" w:rsidRDefault="004B6C8E" w:rsidP="004B6C8E">
      <w:pPr>
        <w:jc w:val="center"/>
        <w:rPr>
          <w:b/>
        </w:rPr>
      </w:pPr>
      <w:r>
        <w:rPr>
          <w:b/>
        </w:rPr>
        <w:t>(Registro N° F0147</w:t>
      </w:r>
      <w:r>
        <w:rPr>
          <w:b/>
        </w:rPr>
        <w:t>61</w:t>
      </w:r>
      <w:r>
        <w:rPr>
          <w:b/>
        </w:rPr>
        <w:t>)</w:t>
      </w:r>
    </w:p>
    <w:p w:rsidR="004B6C8E" w:rsidRDefault="004B6C8E" w:rsidP="004B6C8E">
      <w:pPr>
        <w:jc w:val="center"/>
      </w:pPr>
    </w:p>
    <w:p w:rsidR="003746F1" w:rsidRDefault="00BF4B29" w:rsidP="004B6C8E">
      <w:pPr>
        <w:spacing w:line="360" w:lineRule="auto"/>
      </w:pPr>
    </w:p>
    <w:sectPr w:rsidR="003746F1" w:rsidSect="008C4276">
      <w:type w:val="continuous"/>
      <w:pgSz w:w="12242" w:h="15842" w:code="1"/>
      <w:pgMar w:top="851" w:right="1317" w:bottom="1251" w:left="885" w:header="0" w:footer="6"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72A5"/>
    <w:multiLevelType w:val="hybridMultilevel"/>
    <w:tmpl w:val="B1967E42"/>
    <w:lvl w:ilvl="0" w:tplc="41BAF5BC">
      <w:start w:val="1"/>
      <w:numFmt w:val="decimal"/>
      <w:lvlText w:val="%1)"/>
      <w:lvlJc w:val="left"/>
      <w:pPr>
        <w:ind w:left="570" w:hanging="360"/>
      </w:pPr>
      <w:rPr>
        <w:rFonts w:asciiTheme="minorHAnsi" w:eastAsiaTheme="minorHAnsi" w:hAnsiTheme="minorHAnsi" w:cstheme="minorBidi"/>
      </w:rPr>
    </w:lvl>
    <w:lvl w:ilvl="1" w:tplc="440A0019" w:tentative="1">
      <w:start w:val="1"/>
      <w:numFmt w:val="lowerLetter"/>
      <w:lvlText w:val="%2."/>
      <w:lvlJc w:val="left"/>
      <w:pPr>
        <w:ind w:left="1290" w:hanging="360"/>
      </w:pPr>
    </w:lvl>
    <w:lvl w:ilvl="2" w:tplc="440A001B" w:tentative="1">
      <w:start w:val="1"/>
      <w:numFmt w:val="lowerRoman"/>
      <w:lvlText w:val="%3."/>
      <w:lvlJc w:val="right"/>
      <w:pPr>
        <w:ind w:left="2010" w:hanging="180"/>
      </w:pPr>
    </w:lvl>
    <w:lvl w:ilvl="3" w:tplc="440A000F" w:tentative="1">
      <w:start w:val="1"/>
      <w:numFmt w:val="decimal"/>
      <w:lvlText w:val="%4."/>
      <w:lvlJc w:val="left"/>
      <w:pPr>
        <w:ind w:left="2730" w:hanging="360"/>
      </w:pPr>
    </w:lvl>
    <w:lvl w:ilvl="4" w:tplc="440A0019" w:tentative="1">
      <w:start w:val="1"/>
      <w:numFmt w:val="lowerLetter"/>
      <w:lvlText w:val="%5."/>
      <w:lvlJc w:val="left"/>
      <w:pPr>
        <w:ind w:left="3450" w:hanging="360"/>
      </w:pPr>
    </w:lvl>
    <w:lvl w:ilvl="5" w:tplc="440A001B" w:tentative="1">
      <w:start w:val="1"/>
      <w:numFmt w:val="lowerRoman"/>
      <w:lvlText w:val="%6."/>
      <w:lvlJc w:val="right"/>
      <w:pPr>
        <w:ind w:left="4170" w:hanging="180"/>
      </w:pPr>
    </w:lvl>
    <w:lvl w:ilvl="6" w:tplc="440A000F" w:tentative="1">
      <w:start w:val="1"/>
      <w:numFmt w:val="decimal"/>
      <w:lvlText w:val="%7."/>
      <w:lvlJc w:val="left"/>
      <w:pPr>
        <w:ind w:left="4890" w:hanging="360"/>
      </w:pPr>
    </w:lvl>
    <w:lvl w:ilvl="7" w:tplc="440A0019" w:tentative="1">
      <w:start w:val="1"/>
      <w:numFmt w:val="lowerLetter"/>
      <w:lvlText w:val="%8."/>
      <w:lvlJc w:val="left"/>
      <w:pPr>
        <w:ind w:left="5610" w:hanging="360"/>
      </w:pPr>
    </w:lvl>
    <w:lvl w:ilvl="8" w:tplc="440A001B" w:tentative="1">
      <w:start w:val="1"/>
      <w:numFmt w:val="lowerRoman"/>
      <w:lvlText w:val="%9."/>
      <w:lvlJc w:val="right"/>
      <w:pPr>
        <w:ind w:left="6330" w:hanging="180"/>
      </w:pPr>
    </w:lvl>
  </w:abstractNum>
  <w:abstractNum w:abstractNumId="1">
    <w:nsid w:val="023147B4"/>
    <w:multiLevelType w:val="hybridMultilevel"/>
    <w:tmpl w:val="4E7678F4"/>
    <w:lvl w:ilvl="0" w:tplc="B7D03C6C">
      <w:start w:val="1"/>
      <w:numFmt w:val="decimal"/>
      <w:lvlText w:val="%1)"/>
      <w:lvlJc w:val="left"/>
      <w:pPr>
        <w:ind w:left="1290" w:hanging="360"/>
      </w:pPr>
      <w:rPr>
        <w:rFonts w:hint="default"/>
      </w:rPr>
    </w:lvl>
    <w:lvl w:ilvl="1" w:tplc="440A0019" w:tentative="1">
      <w:start w:val="1"/>
      <w:numFmt w:val="lowerLetter"/>
      <w:lvlText w:val="%2."/>
      <w:lvlJc w:val="left"/>
      <w:pPr>
        <w:ind w:left="2010" w:hanging="360"/>
      </w:pPr>
    </w:lvl>
    <w:lvl w:ilvl="2" w:tplc="440A001B" w:tentative="1">
      <w:start w:val="1"/>
      <w:numFmt w:val="lowerRoman"/>
      <w:lvlText w:val="%3."/>
      <w:lvlJc w:val="right"/>
      <w:pPr>
        <w:ind w:left="2730" w:hanging="180"/>
      </w:pPr>
    </w:lvl>
    <w:lvl w:ilvl="3" w:tplc="440A000F" w:tentative="1">
      <w:start w:val="1"/>
      <w:numFmt w:val="decimal"/>
      <w:lvlText w:val="%4."/>
      <w:lvlJc w:val="left"/>
      <w:pPr>
        <w:ind w:left="3450" w:hanging="360"/>
      </w:pPr>
    </w:lvl>
    <w:lvl w:ilvl="4" w:tplc="440A0019" w:tentative="1">
      <w:start w:val="1"/>
      <w:numFmt w:val="lowerLetter"/>
      <w:lvlText w:val="%5."/>
      <w:lvlJc w:val="left"/>
      <w:pPr>
        <w:ind w:left="4170" w:hanging="360"/>
      </w:pPr>
    </w:lvl>
    <w:lvl w:ilvl="5" w:tplc="440A001B" w:tentative="1">
      <w:start w:val="1"/>
      <w:numFmt w:val="lowerRoman"/>
      <w:lvlText w:val="%6."/>
      <w:lvlJc w:val="right"/>
      <w:pPr>
        <w:ind w:left="4890" w:hanging="180"/>
      </w:pPr>
    </w:lvl>
    <w:lvl w:ilvl="6" w:tplc="440A000F" w:tentative="1">
      <w:start w:val="1"/>
      <w:numFmt w:val="decimal"/>
      <w:lvlText w:val="%7."/>
      <w:lvlJc w:val="left"/>
      <w:pPr>
        <w:ind w:left="5610" w:hanging="360"/>
      </w:pPr>
    </w:lvl>
    <w:lvl w:ilvl="7" w:tplc="440A0019" w:tentative="1">
      <w:start w:val="1"/>
      <w:numFmt w:val="lowerLetter"/>
      <w:lvlText w:val="%8."/>
      <w:lvlJc w:val="left"/>
      <w:pPr>
        <w:ind w:left="6330" w:hanging="360"/>
      </w:pPr>
    </w:lvl>
    <w:lvl w:ilvl="8" w:tplc="440A001B" w:tentative="1">
      <w:start w:val="1"/>
      <w:numFmt w:val="lowerRoman"/>
      <w:lvlText w:val="%9."/>
      <w:lvlJc w:val="right"/>
      <w:pPr>
        <w:ind w:left="7050" w:hanging="180"/>
      </w:pPr>
    </w:lvl>
  </w:abstractNum>
  <w:abstractNum w:abstractNumId="2">
    <w:nsid w:val="0AFF0796"/>
    <w:multiLevelType w:val="hybridMultilevel"/>
    <w:tmpl w:val="F4B8E1FA"/>
    <w:lvl w:ilvl="0" w:tplc="04E059E4">
      <w:start w:val="1"/>
      <w:numFmt w:val="upperRoman"/>
      <w:lvlText w:val="%1."/>
      <w:lvlJc w:val="left"/>
      <w:pPr>
        <w:ind w:left="1288" w:hanging="720"/>
      </w:pPr>
    </w:lvl>
    <w:lvl w:ilvl="1" w:tplc="440A0019">
      <w:start w:val="1"/>
      <w:numFmt w:val="lowerLetter"/>
      <w:lvlText w:val="%2."/>
      <w:lvlJc w:val="left"/>
      <w:pPr>
        <w:ind w:left="1620" w:hanging="360"/>
      </w:pPr>
    </w:lvl>
    <w:lvl w:ilvl="2" w:tplc="440A001B">
      <w:start w:val="1"/>
      <w:numFmt w:val="lowerRoman"/>
      <w:lvlText w:val="%3."/>
      <w:lvlJc w:val="right"/>
      <w:pPr>
        <w:ind w:left="2340" w:hanging="180"/>
      </w:pPr>
    </w:lvl>
    <w:lvl w:ilvl="3" w:tplc="440A000F">
      <w:start w:val="1"/>
      <w:numFmt w:val="decimal"/>
      <w:lvlText w:val="%4."/>
      <w:lvlJc w:val="left"/>
      <w:pPr>
        <w:ind w:left="3060" w:hanging="360"/>
      </w:pPr>
    </w:lvl>
    <w:lvl w:ilvl="4" w:tplc="440A0019">
      <w:start w:val="1"/>
      <w:numFmt w:val="lowerLetter"/>
      <w:lvlText w:val="%5."/>
      <w:lvlJc w:val="left"/>
      <w:pPr>
        <w:ind w:left="3780" w:hanging="360"/>
      </w:pPr>
    </w:lvl>
    <w:lvl w:ilvl="5" w:tplc="440A001B">
      <w:start w:val="1"/>
      <w:numFmt w:val="lowerRoman"/>
      <w:lvlText w:val="%6."/>
      <w:lvlJc w:val="right"/>
      <w:pPr>
        <w:ind w:left="4500" w:hanging="180"/>
      </w:pPr>
    </w:lvl>
    <w:lvl w:ilvl="6" w:tplc="440A000F">
      <w:start w:val="1"/>
      <w:numFmt w:val="decimal"/>
      <w:lvlText w:val="%7."/>
      <w:lvlJc w:val="left"/>
      <w:pPr>
        <w:ind w:left="5220" w:hanging="360"/>
      </w:pPr>
    </w:lvl>
    <w:lvl w:ilvl="7" w:tplc="440A0019">
      <w:start w:val="1"/>
      <w:numFmt w:val="lowerLetter"/>
      <w:lvlText w:val="%8."/>
      <w:lvlJc w:val="left"/>
      <w:pPr>
        <w:ind w:left="5940" w:hanging="360"/>
      </w:pPr>
    </w:lvl>
    <w:lvl w:ilvl="8" w:tplc="440A001B">
      <w:start w:val="1"/>
      <w:numFmt w:val="lowerRoman"/>
      <w:lvlText w:val="%9."/>
      <w:lvlJc w:val="right"/>
      <w:pPr>
        <w:ind w:left="6660" w:hanging="180"/>
      </w:pPr>
    </w:lvl>
  </w:abstractNum>
  <w:abstractNum w:abstractNumId="3">
    <w:nsid w:val="0BEF0E86"/>
    <w:multiLevelType w:val="hybridMultilevel"/>
    <w:tmpl w:val="98EC321E"/>
    <w:lvl w:ilvl="0" w:tplc="0C22E174">
      <w:start w:val="1"/>
      <w:numFmt w:val="decimal"/>
      <w:lvlText w:val="%1)"/>
      <w:lvlJc w:val="left"/>
      <w:pPr>
        <w:ind w:left="1395" w:hanging="360"/>
      </w:pPr>
      <w:rPr>
        <w:rFonts w:hint="default"/>
      </w:rPr>
    </w:lvl>
    <w:lvl w:ilvl="1" w:tplc="440A0019" w:tentative="1">
      <w:start w:val="1"/>
      <w:numFmt w:val="lowerLetter"/>
      <w:lvlText w:val="%2."/>
      <w:lvlJc w:val="left"/>
      <w:pPr>
        <w:ind w:left="2115" w:hanging="360"/>
      </w:pPr>
    </w:lvl>
    <w:lvl w:ilvl="2" w:tplc="440A001B" w:tentative="1">
      <w:start w:val="1"/>
      <w:numFmt w:val="lowerRoman"/>
      <w:lvlText w:val="%3."/>
      <w:lvlJc w:val="right"/>
      <w:pPr>
        <w:ind w:left="2835" w:hanging="180"/>
      </w:pPr>
    </w:lvl>
    <w:lvl w:ilvl="3" w:tplc="440A000F" w:tentative="1">
      <w:start w:val="1"/>
      <w:numFmt w:val="decimal"/>
      <w:lvlText w:val="%4."/>
      <w:lvlJc w:val="left"/>
      <w:pPr>
        <w:ind w:left="3555" w:hanging="360"/>
      </w:pPr>
    </w:lvl>
    <w:lvl w:ilvl="4" w:tplc="440A0019" w:tentative="1">
      <w:start w:val="1"/>
      <w:numFmt w:val="lowerLetter"/>
      <w:lvlText w:val="%5."/>
      <w:lvlJc w:val="left"/>
      <w:pPr>
        <w:ind w:left="4275" w:hanging="360"/>
      </w:pPr>
    </w:lvl>
    <w:lvl w:ilvl="5" w:tplc="440A001B" w:tentative="1">
      <w:start w:val="1"/>
      <w:numFmt w:val="lowerRoman"/>
      <w:lvlText w:val="%6."/>
      <w:lvlJc w:val="right"/>
      <w:pPr>
        <w:ind w:left="4995" w:hanging="180"/>
      </w:pPr>
    </w:lvl>
    <w:lvl w:ilvl="6" w:tplc="440A000F" w:tentative="1">
      <w:start w:val="1"/>
      <w:numFmt w:val="decimal"/>
      <w:lvlText w:val="%7."/>
      <w:lvlJc w:val="left"/>
      <w:pPr>
        <w:ind w:left="5715" w:hanging="360"/>
      </w:pPr>
    </w:lvl>
    <w:lvl w:ilvl="7" w:tplc="440A0019" w:tentative="1">
      <w:start w:val="1"/>
      <w:numFmt w:val="lowerLetter"/>
      <w:lvlText w:val="%8."/>
      <w:lvlJc w:val="left"/>
      <w:pPr>
        <w:ind w:left="6435" w:hanging="360"/>
      </w:pPr>
    </w:lvl>
    <w:lvl w:ilvl="8" w:tplc="440A001B" w:tentative="1">
      <w:start w:val="1"/>
      <w:numFmt w:val="lowerRoman"/>
      <w:lvlText w:val="%9."/>
      <w:lvlJc w:val="right"/>
      <w:pPr>
        <w:ind w:left="7155" w:hanging="180"/>
      </w:pPr>
    </w:lvl>
  </w:abstractNum>
  <w:abstractNum w:abstractNumId="4">
    <w:nsid w:val="29903299"/>
    <w:multiLevelType w:val="hybridMultilevel"/>
    <w:tmpl w:val="89727744"/>
    <w:lvl w:ilvl="0" w:tplc="CA26A344">
      <w:start w:val="1"/>
      <w:numFmt w:val="decimal"/>
      <w:lvlText w:val="%1)"/>
      <w:lvlJc w:val="left"/>
      <w:pPr>
        <w:ind w:left="570" w:hanging="360"/>
      </w:pPr>
      <w:rPr>
        <w:rFonts w:asciiTheme="minorHAnsi" w:eastAsiaTheme="minorHAnsi" w:hAnsiTheme="minorHAnsi" w:cstheme="minorBidi"/>
      </w:rPr>
    </w:lvl>
    <w:lvl w:ilvl="1" w:tplc="440A0019" w:tentative="1">
      <w:start w:val="1"/>
      <w:numFmt w:val="lowerLetter"/>
      <w:lvlText w:val="%2."/>
      <w:lvlJc w:val="left"/>
      <w:pPr>
        <w:ind w:left="1290" w:hanging="360"/>
      </w:pPr>
    </w:lvl>
    <w:lvl w:ilvl="2" w:tplc="440A001B" w:tentative="1">
      <w:start w:val="1"/>
      <w:numFmt w:val="lowerRoman"/>
      <w:lvlText w:val="%3."/>
      <w:lvlJc w:val="right"/>
      <w:pPr>
        <w:ind w:left="2010" w:hanging="180"/>
      </w:pPr>
    </w:lvl>
    <w:lvl w:ilvl="3" w:tplc="440A000F" w:tentative="1">
      <w:start w:val="1"/>
      <w:numFmt w:val="decimal"/>
      <w:lvlText w:val="%4."/>
      <w:lvlJc w:val="left"/>
      <w:pPr>
        <w:ind w:left="2730" w:hanging="360"/>
      </w:pPr>
    </w:lvl>
    <w:lvl w:ilvl="4" w:tplc="440A0019" w:tentative="1">
      <w:start w:val="1"/>
      <w:numFmt w:val="lowerLetter"/>
      <w:lvlText w:val="%5."/>
      <w:lvlJc w:val="left"/>
      <w:pPr>
        <w:ind w:left="3450" w:hanging="360"/>
      </w:pPr>
    </w:lvl>
    <w:lvl w:ilvl="5" w:tplc="440A001B" w:tentative="1">
      <w:start w:val="1"/>
      <w:numFmt w:val="lowerRoman"/>
      <w:lvlText w:val="%6."/>
      <w:lvlJc w:val="right"/>
      <w:pPr>
        <w:ind w:left="4170" w:hanging="180"/>
      </w:pPr>
    </w:lvl>
    <w:lvl w:ilvl="6" w:tplc="440A000F" w:tentative="1">
      <w:start w:val="1"/>
      <w:numFmt w:val="decimal"/>
      <w:lvlText w:val="%7."/>
      <w:lvlJc w:val="left"/>
      <w:pPr>
        <w:ind w:left="4890" w:hanging="360"/>
      </w:pPr>
    </w:lvl>
    <w:lvl w:ilvl="7" w:tplc="440A0019" w:tentative="1">
      <w:start w:val="1"/>
      <w:numFmt w:val="lowerLetter"/>
      <w:lvlText w:val="%8."/>
      <w:lvlJc w:val="left"/>
      <w:pPr>
        <w:ind w:left="5610" w:hanging="360"/>
      </w:pPr>
    </w:lvl>
    <w:lvl w:ilvl="8" w:tplc="440A001B" w:tentative="1">
      <w:start w:val="1"/>
      <w:numFmt w:val="lowerRoman"/>
      <w:lvlText w:val="%9."/>
      <w:lvlJc w:val="right"/>
      <w:pPr>
        <w:ind w:left="6330" w:hanging="180"/>
      </w:pPr>
    </w:lvl>
  </w:abstractNum>
  <w:abstractNum w:abstractNumId="5">
    <w:nsid w:val="2F784A5E"/>
    <w:multiLevelType w:val="hybridMultilevel"/>
    <w:tmpl w:val="4C9A0250"/>
    <w:lvl w:ilvl="0" w:tplc="727A3AE2">
      <w:start w:val="1"/>
      <w:numFmt w:val="decimal"/>
      <w:lvlText w:val="%1)"/>
      <w:lvlJc w:val="left"/>
      <w:pPr>
        <w:ind w:left="1230" w:hanging="360"/>
      </w:pPr>
      <w:rPr>
        <w:rFonts w:hint="default"/>
      </w:rPr>
    </w:lvl>
    <w:lvl w:ilvl="1" w:tplc="440A0019" w:tentative="1">
      <w:start w:val="1"/>
      <w:numFmt w:val="lowerLetter"/>
      <w:lvlText w:val="%2."/>
      <w:lvlJc w:val="left"/>
      <w:pPr>
        <w:ind w:left="1950" w:hanging="360"/>
      </w:pPr>
    </w:lvl>
    <w:lvl w:ilvl="2" w:tplc="440A001B" w:tentative="1">
      <w:start w:val="1"/>
      <w:numFmt w:val="lowerRoman"/>
      <w:lvlText w:val="%3."/>
      <w:lvlJc w:val="right"/>
      <w:pPr>
        <w:ind w:left="2670" w:hanging="180"/>
      </w:pPr>
    </w:lvl>
    <w:lvl w:ilvl="3" w:tplc="440A000F" w:tentative="1">
      <w:start w:val="1"/>
      <w:numFmt w:val="decimal"/>
      <w:lvlText w:val="%4."/>
      <w:lvlJc w:val="left"/>
      <w:pPr>
        <w:ind w:left="3390" w:hanging="360"/>
      </w:pPr>
    </w:lvl>
    <w:lvl w:ilvl="4" w:tplc="440A0019" w:tentative="1">
      <w:start w:val="1"/>
      <w:numFmt w:val="lowerLetter"/>
      <w:lvlText w:val="%5."/>
      <w:lvlJc w:val="left"/>
      <w:pPr>
        <w:ind w:left="4110" w:hanging="360"/>
      </w:pPr>
    </w:lvl>
    <w:lvl w:ilvl="5" w:tplc="440A001B" w:tentative="1">
      <w:start w:val="1"/>
      <w:numFmt w:val="lowerRoman"/>
      <w:lvlText w:val="%6."/>
      <w:lvlJc w:val="right"/>
      <w:pPr>
        <w:ind w:left="4830" w:hanging="180"/>
      </w:pPr>
    </w:lvl>
    <w:lvl w:ilvl="6" w:tplc="440A000F" w:tentative="1">
      <w:start w:val="1"/>
      <w:numFmt w:val="decimal"/>
      <w:lvlText w:val="%7."/>
      <w:lvlJc w:val="left"/>
      <w:pPr>
        <w:ind w:left="5550" w:hanging="360"/>
      </w:pPr>
    </w:lvl>
    <w:lvl w:ilvl="7" w:tplc="440A0019" w:tentative="1">
      <w:start w:val="1"/>
      <w:numFmt w:val="lowerLetter"/>
      <w:lvlText w:val="%8."/>
      <w:lvlJc w:val="left"/>
      <w:pPr>
        <w:ind w:left="6270" w:hanging="360"/>
      </w:pPr>
    </w:lvl>
    <w:lvl w:ilvl="8" w:tplc="440A001B" w:tentative="1">
      <w:start w:val="1"/>
      <w:numFmt w:val="lowerRoman"/>
      <w:lvlText w:val="%9."/>
      <w:lvlJc w:val="right"/>
      <w:pPr>
        <w:ind w:left="6990" w:hanging="180"/>
      </w:pPr>
    </w:lvl>
  </w:abstractNum>
  <w:abstractNum w:abstractNumId="6">
    <w:nsid w:val="3E3D62DA"/>
    <w:multiLevelType w:val="hybridMultilevel"/>
    <w:tmpl w:val="F118C210"/>
    <w:lvl w:ilvl="0" w:tplc="BCD4AF34">
      <w:start w:val="1"/>
      <w:numFmt w:val="decimal"/>
      <w:lvlText w:val="%1)"/>
      <w:lvlJc w:val="left"/>
      <w:pPr>
        <w:ind w:left="735" w:hanging="360"/>
      </w:pPr>
      <w:rPr>
        <w:rFonts w:hint="default"/>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7">
    <w:nsid w:val="417F5425"/>
    <w:multiLevelType w:val="hybridMultilevel"/>
    <w:tmpl w:val="4A32F1FA"/>
    <w:lvl w:ilvl="0" w:tplc="FFE805D6">
      <w:start w:val="1"/>
      <w:numFmt w:val="decimal"/>
      <w:lvlText w:val="%1)"/>
      <w:lvlJc w:val="left"/>
      <w:pPr>
        <w:ind w:left="1290" w:hanging="360"/>
      </w:pPr>
      <w:rPr>
        <w:rFonts w:hint="default"/>
      </w:rPr>
    </w:lvl>
    <w:lvl w:ilvl="1" w:tplc="440A0019" w:tentative="1">
      <w:start w:val="1"/>
      <w:numFmt w:val="lowerLetter"/>
      <w:lvlText w:val="%2."/>
      <w:lvlJc w:val="left"/>
      <w:pPr>
        <w:ind w:left="2010" w:hanging="360"/>
      </w:pPr>
    </w:lvl>
    <w:lvl w:ilvl="2" w:tplc="440A001B" w:tentative="1">
      <w:start w:val="1"/>
      <w:numFmt w:val="lowerRoman"/>
      <w:lvlText w:val="%3."/>
      <w:lvlJc w:val="right"/>
      <w:pPr>
        <w:ind w:left="2730" w:hanging="180"/>
      </w:pPr>
    </w:lvl>
    <w:lvl w:ilvl="3" w:tplc="440A000F" w:tentative="1">
      <w:start w:val="1"/>
      <w:numFmt w:val="decimal"/>
      <w:lvlText w:val="%4."/>
      <w:lvlJc w:val="left"/>
      <w:pPr>
        <w:ind w:left="3450" w:hanging="360"/>
      </w:pPr>
    </w:lvl>
    <w:lvl w:ilvl="4" w:tplc="440A0019" w:tentative="1">
      <w:start w:val="1"/>
      <w:numFmt w:val="lowerLetter"/>
      <w:lvlText w:val="%5."/>
      <w:lvlJc w:val="left"/>
      <w:pPr>
        <w:ind w:left="4170" w:hanging="360"/>
      </w:pPr>
    </w:lvl>
    <w:lvl w:ilvl="5" w:tplc="440A001B" w:tentative="1">
      <w:start w:val="1"/>
      <w:numFmt w:val="lowerRoman"/>
      <w:lvlText w:val="%6."/>
      <w:lvlJc w:val="right"/>
      <w:pPr>
        <w:ind w:left="4890" w:hanging="180"/>
      </w:pPr>
    </w:lvl>
    <w:lvl w:ilvl="6" w:tplc="440A000F" w:tentative="1">
      <w:start w:val="1"/>
      <w:numFmt w:val="decimal"/>
      <w:lvlText w:val="%7."/>
      <w:lvlJc w:val="left"/>
      <w:pPr>
        <w:ind w:left="5610" w:hanging="360"/>
      </w:pPr>
    </w:lvl>
    <w:lvl w:ilvl="7" w:tplc="440A0019" w:tentative="1">
      <w:start w:val="1"/>
      <w:numFmt w:val="lowerLetter"/>
      <w:lvlText w:val="%8."/>
      <w:lvlJc w:val="left"/>
      <w:pPr>
        <w:ind w:left="6330" w:hanging="360"/>
      </w:pPr>
    </w:lvl>
    <w:lvl w:ilvl="8" w:tplc="440A001B" w:tentative="1">
      <w:start w:val="1"/>
      <w:numFmt w:val="lowerRoman"/>
      <w:lvlText w:val="%9."/>
      <w:lvlJc w:val="right"/>
      <w:pPr>
        <w:ind w:left="7050" w:hanging="180"/>
      </w:pPr>
    </w:lvl>
  </w:abstractNum>
  <w:abstractNum w:abstractNumId="8">
    <w:nsid w:val="475F5983"/>
    <w:multiLevelType w:val="hybridMultilevel"/>
    <w:tmpl w:val="3D869D48"/>
    <w:lvl w:ilvl="0" w:tplc="3A9842B4">
      <w:start w:val="1"/>
      <w:numFmt w:val="decimal"/>
      <w:lvlText w:val="%1)"/>
      <w:lvlJc w:val="left"/>
      <w:pPr>
        <w:ind w:left="570" w:hanging="360"/>
      </w:pPr>
      <w:rPr>
        <w:rFonts w:hint="default"/>
      </w:rPr>
    </w:lvl>
    <w:lvl w:ilvl="1" w:tplc="440A0019" w:tentative="1">
      <w:start w:val="1"/>
      <w:numFmt w:val="lowerLetter"/>
      <w:lvlText w:val="%2."/>
      <w:lvlJc w:val="left"/>
      <w:pPr>
        <w:ind w:left="1290" w:hanging="360"/>
      </w:pPr>
    </w:lvl>
    <w:lvl w:ilvl="2" w:tplc="440A001B" w:tentative="1">
      <w:start w:val="1"/>
      <w:numFmt w:val="lowerRoman"/>
      <w:lvlText w:val="%3."/>
      <w:lvlJc w:val="right"/>
      <w:pPr>
        <w:ind w:left="2010" w:hanging="180"/>
      </w:pPr>
    </w:lvl>
    <w:lvl w:ilvl="3" w:tplc="440A000F" w:tentative="1">
      <w:start w:val="1"/>
      <w:numFmt w:val="decimal"/>
      <w:lvlText w:val="%4."/>
      <w:lvlJc w:val="left"/>
      <w:pPr>
        <w:ind w:left="2730" w:hanging="360"/>
      </w:pPr>
    </w:lvl>
    <w:lvl w:ilvl="4" w:tplc="440A0019" w:tentative="1">
      <w:start w:val="1"/>
      <w:numFmt w:val="lowerLetter"/>
      <w:lvlText w:val="%5."/>
      <w:lvlJc w:val="left"/>
      <w:pPr>
        <w:ind w:left="3450" w:hanging="360"/>
      </w:pPr>
    </w:lvl>
    <w:lvl w:ilvl="5" w:tplc="440A001B" w:tentative="1">
      <w:start w:val="1"/>
      <w:numFmt w:val="lowerRoman"/>
      <w:lvlText w:val="%6."/>
      <w:lvlJc w:val="right"/>
      <w:pPr>
        <w:ind w:left="4170" w:hanging="180"/>
      </w:pPr>
    </w:lvl>
    <w:lvl w:ilvl="6" w:tplc="440A000F" w:tentative="1">
      <w:start w:val="1"/>
      <w:numFmt w:val="decimal"/>
      <w:lvlText w:val="%7."/>
      <w:lvlJc w:val="left"/>
      <w:pPr>
        <w:ind w:left="4890" w:hanging="360"/>
      </w:pPr>
    </w:lvl>
    <w:lvl w:ilvl="7" w:tplc="440A0019" w:tentative="1">
      <w:start w:val="1"/>
      <w:numFmt w:val="lowerLetter"/>
      <w:lvlText w:val="%8."/>
      <w:lvlJc w:val="left"/>
      <w:pPr>
        <w:ind w:left="5610" w:hanging="360"/>
      </w:pPr>
    </w:lvl>
    <w:lvl w:ilvl="8" w:tplc="440A001B" w:tentative="1">
      <w:start w:val="1"/>
      <w:numFmt w:val="lowerRoman"/>
      <w:lvlText w:val="%9."/>
      <w:lvlJc w:val="right"/>
      <w:pPr>
        <w:ind w:left="6330" w:hanging="180"/>
      </w:pPr>
    </w:lvl>
  </w:abstractNum>
  <w:abstractNum w:abstractNumId="9">
    <w:nsid w:val="48F23C2C"/>
    <w:multiLevelType w:val="hybridMultilevel"/>
    <w:tmpl w:val="0B6A4A5C"/>
    <w:lvl w:ilvl="0" w:tplc="2AAEB3B4">
      <w:start w:val="1"/>
      <w:numFmt w:val="decimal"/>
      <w:lvlText w:val="%1)"/>
      <w:lvlJc w:val="left"/>
      <w:pPr>
        <w:ind w:left="465" w:hanging="360"/>
      </w:pPr>
      <w:rPr>
        <w:rFonts w:asciiTheme="minorHAnsi" w:eastAsiaTheme="minorHAnsi" w:hAnsiTheme="minorHAnsi" w:cstheme="minorBidi"/>
      </w:rPr>
    </w:lvl>
    <w:lvl w:ilvl="1" w:tplc="440A0019" w:tentative="1">
      <w:start w:val="1"/>
      <w:numFmt w:val="lowerLetter"/>
      <w:lvlText w:val="%2."/>
      <w:lvlJc w:val="left"/>
      <w:pPr>
        <w:ind w:left="1185" w:hanging="360"/>
      </w:pPr>
    </w:lvl>
    <w:lvl w:ilvl="2" w:tplc="440A001B" w:tentative="1">
      <w:start w:val="1"/>
      <w:numFmt w:val="lowerRoman"/>
      <w:lvlText w:val="%3."/>
      <w:lvlJc w:val="right"/>
      <w:pPr>
        <w:ind w:left="1905" w:hanging="180"/>
      </w:pPr>
    </w:lvl>
    <w:lvl w:ilvl="3" w:tplc="440A000F" w:tentative="1">
      <w:start w:val="1"/>
      <w:numFmt w:val="decimal"/>
      <w:lvlText w:val="%4."/>
      <w:lvlJc w:val="left"/>
      <w:pPr>
        <w:ind w:left="2625" w:hanging="360"/>
      </w:pPr>
    </w:lvl>
    <w:lvl w:ilvl="4" w:tplc="440A0019" w:tentative="1">
      <w:start w:val="1"/>
      <w:numFmt w:val="lowerLetter"/>
      <w:lvlText w:val="%5."/>
      <w:lvlJc w:val="left"/>
      <w:pPr>
        <w:ind w:left="3345" w:hanging="360"/>
      </w:pPr>
    </w:lvl>
    <w:lvl w:ilvl="5" w:tplc="440A001B" w:tentative="1">
      <w:start w:val="1"/>
      <w:numFmt w:val="lowerRoman"/>
      <w:lvlText w:val="%6."/>
      <w:lvlJc w:val="right"/>
      <w:pPr>
        <w:ind w:left="4065" w:hanging="180"/>
      </w:pPr>
    </w:lvl>
    <w:lvl w:ilvl="6" w:tplc="440A000F" w:tentative="1">
      <w:start w:val="1"/>
      <w:numFmt w:val="decimal"/>
      <w:lvlText w:val="%7."/>
      <w:lvlJc w:val="left"/>
      <w:pPr>
        <w:ind w:left="4785" w:hanging="360"/>
      </w:pPr>
    </w:lvl>
    <w:lvl w:ilvl="7" w:tplc="440A0019" w:tentative="1">
      <w:start w:val="1"/>
      <w:numFmt w:val="lowerLetter"/>
      <w:lvlText w:val="%8."/>
      <w:lvlJc w:val="left"/>
      <w:pPr>
        <w:ind w:left="5505" w:hanging="360"/>
      </w:pPr>
    </w:lvl>
    <w:lvl w:ilvl="8" w:tplc="440A001B" w:tentative="1">
      <w:start w:val="1"/>
      <w:numFmt w:val="lowerRoman"/>
      <w:lvlText w:val="%9."/>
      <w:lvlJc w:val="right"/>
      <w:pPr>
        <w:ind w:left="6225" w:hanging="180"/>
      </w:pPr>
    </w:lvl>
  </w:abstractNum>
  <w:abstractNum w:abstractNumId="10">
    <w:nsid w:val="4E560A1D"/>
    <w:multiLevelType w:val="hybridMultilevel"/>
    <w:tmpl w:val="F0126CC6"/>
    <w:lvl w:ilvl="0" w:tplc="F3F6ABA8">
      <w:start w:val="1"/>
      <w:numFmt w:val="decimal"/>
      <w:lvlText w:val="%1)"/>
      <w:lvlJc w:val="left"/>
      <w:pPr>
        <w:ind w:left="1230" w:hanging="360"/>
      </w:pPr>
      <w:rPr>
        <w:rFonts w:hint="default"/>
      </w:rPr>
    </w:lvl>
    <w:lvl w:ilvl="1" w:tplc="440A0019" w:tentative="1">
      <w:start w:val="1"/>
      <w:numFmt w:val="lowerLetter"/>
      <w:lvlText w:val="%2."/>
      <w:lvlJc w:val="left"/>
      <w:pPr>
        <w:ind w:left="1950" w:hanging="360"/>
      </w:pPr>
    </w:lvl>
    <w:lvl w:ilvl="2" w:tplc="440A001B" w:tentative="1">
      <w:start w:val="1"/>
      <w:numFmt w:val="lowerRoman"/>
      <w:lvlText w:val="%3."/>
      <w:lvlJc w:val="right"/>
      <w:pPr>
        <w:ind w:left="2670" w:hanging="180"/>
      </w:pPr>
    </w:lvl>
    <w:lvl w:ilvl="3" w:tplc="440A000F" w:tentative="1">
      <w:start w:val="1"/>
      <w:numFmt w:val="decimal"/>
      <w:lvlText w:val="%4."/>
      <w:lvlJc w:val="left"/>
      <w:pPr>
        <w:ind w:left="3390" w:hanging="360"/>
      </w:pPr>
    </w:lvl>
    <w:lvl w:ilvl="4" w:tplc="440A0019" w:tentative="1">
      <w:start w:val="1"/>
      <w:numFmt w:val="lowerLetter"/>
      <w:lvlText w:val="%5."/>
      <w:lvlJc w:val="left"/>
      <w:pPr>
        <w:ind w:left="4110" w:hanging="360"/>
      </w:pPr>
    </w:lvl>
    <w:lvl w:ilvl="5" w:tplc="440A001B" w:tentative="1">
      <w:start w:val="1"/>
      <w:numFmt w:val="lowerRoman"/>
      <w:lvlText w:val="%6."/>
      <w:lvlJc w:val="right"/>
      <w:pPr>
        <w:ind w:left="4830" w:hanging="180"/>
      </w:pPr>
    </w:lvl>
    <w:lvl w:ilvl="6" w:tplc="440A000F" w:tentative="1">
      <w:start w:val="1"/>
      <w:numFmt w:val="decimal"/>
      <w:lvlText w:val="%7."/>
      <w:lvlJc w:val="left"/>
      <w:pPr>
        <w:ind w:left="5550" w:hanging="360"/>
      </w:pPr>
    </w:lvl>
    <w:lvl w:ilvl="7" w:tplc="440A0019" w:tentative="1">
      <w:start w:val="1"/>
      <w:numFmt w:val="lowerLetter"/>
      <w:lvlText w:val="%8."/>
      <w:lvlJc w:val="left"/>
      <w:pPr>
        <w:ind w:left="6270" w:hanging="360"/>
      </w:pPr>
    </w:lvl>
    <w:lvl w:ilvl="8" w:tplc="440A001B" w:tentative="1">
      <w:start w:val="1"/>
      <w:numFmt w:val="lowerRoman"/>
      <w:lvlText w:val="%9."/>
      <w:lvlJc w:val="right"/>
      <w:pPr>
        <w:ind w:left="6990" w:hanging="180"/>
      </w:pPr>
    </w:lvl>
  </w:abstractNum>
  <w:abstractNum w:abstractNumId="11">
    <w:nsid w:val="54E64AC5"/>
    <w:multiLevelType w:val="hybridMultilevel"/>
    <w:tmpl w:val="280CBD22"/>
    <w:lvl w:ilvl="0" w:tplc="FE42E928">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58851EE1"/>
    <w:multiLevelType w:val="hybridMultilevel"/>
    <w:tmpl w:val="9830EB2C"/>
    <w:lvl w:ilvl="0" w:tplc="77161978">
      <w:start w:val="1"/>
      <w:numFmt w:val="decimal"/>
      <w:lvlText w:val="%1)"/>
      <w:lvlJc w:val="left"/>
      <w:pPr>
        <w:ind w:left="465" w:hanging="360"/>
      </w:pPr>
      <w:rPr>
        <w:rFonts w:hint="default"/>
      </w:rPr>
    </w:lvl>
    <w:lvl w:ilvl="1" w:tplc="440A0019" w:tentative="1">
      <w:start w:val="1"/>
      <w:numFmt w:val="lowerLetter"/>
      <w:lvlText w:val="%2."/>
      <w:lvlJc w:val="left"/>
      <w:pPr>
        <w:ind w:left="1185" w:hanging="360"/>
      </w:pPr>
    </w:lvl>
    <w:lvl w:ilvl="2" w:tplc="440A001B" w:tentative="1">
      <w:start w:val="1"/>
      <w:numFmt w:val="lowerRoman"/>
      <w:lvlText w:val="%3."/>
      <w:lvlJc w:val="right"/>
      <w:pPr>
        <w:ind w:left="1905" w:hanging="180"/>
      </w:pPr>
    </w:lvl>
    <w:lvl w:ilvl="3" w:tplc="440A000F" w:tentative="1">
      <w:start w:val="1"/>
      <w:numFmt w:val="decimal"/>
      <w:lvlText w:val="%4."/>
      <w:lvlJc w:val="left"/>
      <w:pPr>
        <w:ind w:left="2625" w:hanging="360"/>
      </w:pPr>
    </w:lvl>
    <w:lvl w:ilvl="4" w:tplc="440A0019" w:tentative="1">
      <w:start w:val="1"/>
      <w:numFmt w:val="lowerLetter"/>
      <w:lvlText w:val="%5."/>
      <w:lvlJc w:val="left"/>
      <w:pPr>
        <w:ind w:left="3345" w:hanging="360"/>
      </w:pPr>
    </w:lvl>
    <w:lvl w:ilvl="5" w:tplc="440A001B" w:tentative="1">
      <w:start w:val="1"/>
      <w:numFmt w:val="lowerRoman"/>
      <w:lvlText w:val="%6."/>
      <w:lvlJc w:val="right"/>
      <w:pPr>
        <w:ind w:left="4065" w:hanging="180"/>
      </w:pPr>
    </w:lvl>
    <w:lvl w:ilvl="6" w:tplc="440A000F" w:tentative="1">
      <w:start w:val="1"/>
      <w:numFmt w:val="decimal"/>
      <w:lvlText w:val="%7."/>
      <w:lvlJc w:val="left"/>
      <w:pPr>
        <w:ind w:left="4785" w:hanging="360"/>
      </w:pPr>
    </w:lvl>
    <w:lvl w:ilvl="7" w:tplc="440A0019" w:tentative="1">
      <w:start w:val="1"/>
      <w:numFmt w:val="lowerLetter"/>
      <w:lvlText w:val="%8."/>
      <w:lvlJc w:val="left"/>
      <w:pPr>
        <w:ind w:left="5505" w:hanging="360"/>
      </w:pPr>
    </w:lvl>
    <w:lvl w:ilvl="8" w:tplc="440A001B" w:tentative="1">
      <w:start w:val="1"/>
      <w:numFmt w:val="lowerRoman"/>
      <w:lvlText w:val="%9."/>
      <w:lvlJc w:val="right"/>
      <w:pPr>
        <w:ind w:left="6225" w:hanging="180"/>
      </w:pPr>
    </w:lvl>
  </w:abstractNum>
  <w:abstractNum w:abstractNumId="13">
    <w:nsid w:val="690B1B43"/>
    <w:multiLevelType w:val="hybridMultilevel"/>
    <w:tmpl w:val="94786676"/>
    <w:lvl w:ilvl="0" w:tplc="CC242CBC">
      <w:start w:val="1"/>
      <w:numFmt w:val="decimal"/>
      <w:lvlText w:val="%1)"/>
      <w:lvlJc w:val="left"/>
      <w:pPr>
        <w:ind w:left="855" w:hanging="360"/>
      </w:pPr>
      <w:rPr>
        <w:rFonts w:hint="default"/>
      </w:rPr>
    </w:lvl>
    <w:lvl w:ilvl="1" w:tplc="440A0019" w:tentative="1">
      <w:start w:val="1"/>
      <w:numFmt w:val="lowerLetter"/>
      <w:lvlText w:val="%2."/>
      <w:lvlJc w:val="left"/>
      <w:pPr>
        <w:ind w:left="1575" w:hanging="360"/>
      </w:pPr>
    </w:lvl>
    <w:lvl w:ilvl="2" w:tplc="440A001B" w:tentative="1">
      <w:start w:val="1"/>
      <w:numFmt w:val="lowerRoman"/>
      <w:lvlText w:val="%3."/>
      <w:lvlJc w:val="right"/>
      <w:pPr>
        <w:ind w:left="2295" w:hanging="180"/>
      </w:pPr>
    </w:lvl>
    <w:lvl w:ilvl="3" w:tplc="440A000F" w:tentative="1">
      <w:start w:val="1"/>
      <w:numFmt w:val="decimal"/>
      <w:lvlText w:val="%4."/>
      <w:lvlJc w:val="left"/>
      <w:pPr>
        <w:ind w:left="3015" w:hanging="360"/>
      </w:pPr>
    </w:lvl>
    <w:lvl w:ilvl="4" w:tplc="440A0019" w:tentative="1">
      <w:start w:val="1"/>
      <w:numFmt w:val="lowerLetter"/>
      <w:lvlText w:val="%5."/>
      <w:lvlJc w:val="left"/>
      <w:pPr>
        <w:ind w:left="3735" w:hanging="360"/>
      </w:pPr>
    </w:lvl>
    <w:lvl w:ilvl="5" w:tplc="440A001B" w:tentative="1">
      <w:start w:val="1"/>
      <w:numFmt w:val="lowerRoman"/>
      <w:lvlText w:val="%6."/>
      <w:lvlJc w:val="right"/>
      <w:pPr>
        <w:ind w:left="4455" w:hanging="180"/>
      </w:pPr>
    </w:lvl>
    <w:lvl w:ilvl="6" w:tplc="440A000F" w:tentative="1">
      <w:start w:val="1"/>
      <w:numFmt w:val="decimal"/>
      <w:lvlText w:val="%7."/>
      <w:lvlJc w:val="left"/>
      <w:pPr>
        <w:ind w:left="5175" w:hanging="360"/>
      </w:pPr>
    </w:lvl>
    <w:lvl w:ilvl="7" w:tplc="440A0019" w:tentative="1">
      <w:start w:val="1"/>
      <w:numFmt w:val="lowerLetter"/>
      <w:lvlText w:val="%8."/>
      <w:lvlJc w:val="left"/>
      <w:pPr>
        <w:ind w:left="5895" w:hanging="360"/>
      </w:pPr>
    </w:lvl>
    <w:lvl w:ilvl="8" w:tplc="440A001B" w:tentative="1">
      <w:start w:val="1"/>
      <w:numFmt w:val="lowerRoman"/>
      <w:lvlText w:val="%9."/>
      <w:lvlJc w:val="right"/>
      <w:pPr>
        <w:ind w:left="6615" w:hanging="180"/>
      </w:pPr>
    </w:lvl>
  </w:abstractNum>
  <w:abstractNum w:abstractNumId="14">
    <w:nsid w:val="694A08B2"/>
    <w:multiLevelType w:val="hybridMultilevel"/>
    <w:tmpl w:val="7E04C090"/>
    <w:lvl w:ilvl="0" w:tplc="C8CE4564">
      <w:start w:val="1"/>
      <w:numFmt w:val="decimal"/>
      <w:lvlText w:val="%1)"/>
      <w:lvlJc w:val="left"/>
      <w:pPr>
        <w:ind w:left="1665" w:hanging="360"/>
      </w:pPr>
      <w:rPr>
        <w:rFonts w:hint="default"/>
      </w:rPr>
    </w:lvl>
    <w:lvl w:ilvl="1" w:tplc="440A0019" w:tentative="1">
      <w:start w:val="1"/>
      <w:numFmt w:val="lowerLetter"/>
      <w:lvlText w:val="%2."/>
      <w:lvlJc w:val="left"/>
      <w:pPr>
        <w:ind w:left="2385" w:hanging="360"/>
      </w:pPr>
    </w:lvl>
    <w:lvl w:ilvl="2" w:tplc="440A001B" w:tentative="1">
      <w:start w:val="1"/>
      <w:numFmt w:val="lowerRoman"/>
      <w:lvlText w:val="%3."/>
      <w:lvlJc w:val="right"/>
      <w:pPr>
        <w:ind w:left="3105" w:hanging="180"/>
      </w:pPr>
    </w:lvl>
    <w:lvl w:ilvl="3" w:tplc="440A000F" w:tentative="1">
      <w:start w:val="1"/>
      <w:numFmt w:val="decimal"/>
      <w:lvlText w:val="%4."/>
      <w:lvlJc w:val="left"/>
      <w:pPr>
        <w:ind w:left="3825" w:hanging="360"/>
      </w:pPr>
    </w:lvl>
    <w:lvl w:ilvl="4" w:tplc="440A0019" w:tentative="1">
      <w:start w:val="1"/>
      <w:numFmt w:val="lowerLetter"/>
      <w:lvlText w:val="%5."/>
      <w:lvlJc w:val="left"/>
      <w:pPr>
        <w:ind w:left="4545" w:hanging="360"/>
      </w:pPr>
    </w:lvl>
    <w:lvl w:ilvl="5" w:tplc="440A001B" w:tentative="1">
      <w:start w:val="1"/>
      <w:numFmt w:val="lowerRoman"/>
      <w:lvlText w:val="%6."/>
      <w:lvlJc w:val="right"/>
      <w:pPr>
        <w:ind w:left="5265" w:hanging="180"/>
      </w:pPr>
    </w:lvl>
    <w:lvl w:ilvl="6" w:tplc="440A000F" w:tentative="1">
      <w:start w:val="1"/>
      <w:numFmt w:val="decimal"/>
      <w:lvlText w:val="%7."/>
      <w:lvlJc w:val="left"/>
      <w:pPr>
        <w:ind w:left="5985" w:hanging="360"/>
      </w:pPr>
    </w:lvl>
    <w:lvl w:ilvl="7" w:tplc="440A0019" w:tentative="1">
      <w:start w:val="1"/>
      <w:numFmt w:val="lowerLetter"/>
      <w:lvlText w:val="%8."/>
      <w:lvlJc w:val="left"/>
      <w:pPr>
        <w:ind w:left="6705" w:hanging="360"/>
      </w:pPr>
    </w:lvl>
    <w:lvl w:ilvl="8" w:tplc="440A001B" w:tentative="1">
      <w:start w:val="1"/>
      <w:numFmt w:val="lowerRoman"/>
      <w:lvlText w:val="%9."/>
      <w:lvlJc w:val="right"/>
      <w:pPr>
        <w:ind w:left="7425" w:hanging="180"/>
      </w:pPr>
    </w:lvl>
  </w:abstractNum>
  <w:abstractNum w:abstractNumId="15">
    <w:nsid w:val="7A25202E"/>
    <w:multiLevelType w:val="hybridMultilevel"/>
    <w:tmpl w:val="0A7EF2D2"/>
    <w:lvl w:ilvl="0" w:tplc="0D2A4E02">
      <w:start w:val="1"/>
      <w:numFmt w:val="decimal"/>
      <w:lvlText w:val="%1)"/>
      <w:lvlJc w:val="left"/>
      <w:pPr>
        <w:ind w:left="1095" w:hanging="360"/>
      </w:pPr>
      <w:rPr>
        <w:rFonts w:hint="default"/>
      </w:rPr>
    </w:lvl>
    <w:lvl w:ilvl="1" w:tplc="440A0019" w:tentative="1">
      <w:start w:val="1"/>
      <w:numFmt w:val="lowerLetter"/>
      <w:lvlText w:val="%2."/>
      <w:lvlJc w:val="left"/>
      <w:pPr>
        <w:ind w:left="1815" w:hanging="360"/>
      </w:pPr>
    </w:lvl>
    <w:lvl w:ilvl="2" w:tplc="440A001B" w:tentative="1">
      <w:start w:val="1"/>
      <w:numFmt w:val="lowerRoman"/>
      <w:lvlText w:val="%3."/>
      <w:lvlJc w:val="right"/>
      <w:pPr>
        <w:ind w:left="2535" w:hanging="180"/>
      </w:pPr>
    </w:lvl>
    <w:lvl w:ilvl="3" w:tplc="440A000F" w:tentative="1">
      <w:start w:val="1"/>
      <w:numFmt w:val="decimal"/>
      <w:lvlText w:val="%4."/>
      <w:lvlJc w:val="left"/>
      <w:pPr>
        <w:ind w:left="3255" w:hanging="360"/>
      </w:pPr>
    </w:lvl>
    <w:lvl w:ilvl="4" w:tplc="440A0019" w:tentative="1">
      <w:start w:val="1"/>
      <w:numFmt w:val="lowerLetter"/>
      <w:lvlText w:val="%5."/>
      <w:lvlJc w:val="left"/>
      <w:pPr>
        <w:ind w:left="3975" w:hanging="360"/>
      </w:pPr>
    </w:lvl>
    <w:lvl w:ilvl="5" w:tplc="440A001B" w:tentative="1">
      <w:start w:val="1"/>
      <w:numFmt w:val="lowerRoman"/>
      <w:lvlText w:val="%6."/>
      <w:lvlJc w:val="right"/>
      <w:pPr>
        <w:ind w:left="4695" w:hanging="180"/>
      </w:pPr>
    </w:lvl>
    <w:lvl w:ilvl="6" w:tplc="440A000F" w:tentative="1">
      <w:start w:val="1"/>
      <w:numFmt w:val="decimal"/>
      <w:lvlText w:val="%7."/>
      <w:lvlJc w:val="left"/>
      <w:pPr>
        <w:ind w:left="5415" w:hanging="360"/>
      </w:pPr>
    </w:lvl>
    <w:lvl w:ilvl="7" w:tplc="440A0019" w:tentative="1">
      <w:start w:val="1"/>
      <w:numFmt w:val="lowerLetter"/>
      <w:lvlText w:val="%8."/>
      <w:lvlJc w:val="left"/>
      <w:pPr>
        <w:ind w:left="6135" w:hanging="360"/>
      </w:pPr>
    </w:lvl>
    <w:lvl w:ilvl="8" w:tplc="440A001B" w:tentative="1">
      <w:start w:val="1"/>
      <w:numFmt w:val="lowerRoman"/>
      <w:lvlText w:val="%9."/>
      <w:lvlJc w:val="right"/>
      <w:pPr>
        <w:ind w:left="685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0"/>
  </w:num>
  <w:num w:numId="5">
    <w:abstractNumId w:val="4"/>
  </w:num>
  <w:num w:numId="6">
    <w:abstractNumId w:val="8"/>
  </w:num>
  <w:num w:numId="7">
    <w:abstractNumId w:val="10"/>
  </w:num>
  <w:num w:numId="8">
    <w:abstractNumId w:val="7"/>
  </w:num>
  <w:num w:numId="9">
    <w:abstractNumId w:val="15"/>
  </w:num>
  <w:num w:numId="10">
    <w:abstractNumId w:val="5"/>
  </w:num>
  <w:num w:numId="11">
    <w:abstractNumId w:val="6"/>
  </w:num>
  <w:num w:numId="12">
    <w:abstractNumId w:val="13"/>
  </w:num>
  <w:num w:numId="13">
    <w:abstractNumId w:val="14"/>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64B"/>
    <w:rsid w:val="00012ED3"/>
    <w:rsid w:val="0003172C"/>
    <w:rsid w:val="00033F06"/>
    <w:rsid w:val="00045B1F"/>
    <w:rsid w:val="000B2932"/>
    <w:rsid w:val="000C28F4"/>
    <w:rsid w:val="00112037"/>
    <w:rsid w:val="00136385"/>
    <w:rsid w:val="001656C0"/>
    <w:rsid w:val="00167A0A"/>
    <w:rsid w:val="001C4869"/>
    <w:rsid w:val="002411BA"/>
    <w:rsid w:val="003164A0"/>
    <w:rsid w:val="00360C26"/>
    <w:rsid w:val="003848B7"/>
    <w:rsid w:val="0039589A"/>
    <w:rsid w:val="003F0F81"/>
    <w:rsid w:val="003F191E"/>
    <w:rsid w:val="00493475"/>
    <w:rsid w:val="00496A14"/>
    <w:rsid w:val="004B6C8E"/>
    <w:rsid w:val="004E749D"/>
    <w:rsid w:val="00510BD9"/>
    <w:rsid w:val="00542512"/>
    <w:rsid w:val="00546464"/>
    <w:rsid w:val="00552626"/>
    <w:rsid w:val="00555F6D"/>
    <w:rsid w:val="00564191"/>
    <w:rsid w:val="005A2FD9"/>
    <w:rsid w:val="005A44BC"/>
    <w:rsid w:val="005B3D9B"/>
    <w:rsid w:val="005E3030"/>
    <w:rsid w:val="0063123A"/>
    <w:rsid w:val="006357F7"/>
    <w:rsid w:val="00661B16"/>
    <w:rsid w:val="00671CFA"/>
    <w:rsid w:val="006830B9"/>
    <w:rsid w:val="00690AD1"/>
    <w:rsid w:val="006A7E34"/>
    <w:rsid w:val="006D2A20"/>
    <w:rsid w:val="00703F21"/>
    <w:rsid w:val="007313CB"/>
    <w:rsid w:val="007B094C"/>
    <w:rsid w:val="007B1971"/>
    <w:rsid w:val="007C42A2"/>
    <w:rsid w:val="00847B18"/>
    <w:rsid w:val="008C4276"/>
    <w:rsid w:val="008D7AAE"/>
    <w:rsid w:val="008E284E"/>
    <w:rsid w:val="0097564B"/>
    <w:rsid w:val="009861F0"/>
    <w:rsid w:val="009E7C6E"/>
    <w:rsid w:val="00A26444"/>
    <w:rsid w:val="00A26CD6"/>
    <w:rsid w:val="00A430D4"/>
    <w:rsid w:val="00A458C1"/>
    <w:rsid w:val="00A83840"/>
    <w:rsid w:val="00A968EA"/>
    <w:rsid w:val="00AB00EE"/>
    <w:rsid w:val="00AC32ED"/>
    <w:rsid w:val="00B16A67"/>
    <w:rsid w:val="00B2476C"/>
    <w:rsid w:val="00BF4B29"/>
    <w:rsid w:val="00C109F3"/>
    <w:rsid w:val="00C4662D"/>
    <w:rsid w:val="00CB2842"/>
    <w:rsid w:val="00CC35CF"/>
    <w:rsid w:val="00CC763E"/>
    <w:rsid w:val="00CE5987"/>
    <w:rsid w:val="00CE745C"/>
    <w:rsid w:val="00D354CA"/>
    <w:rsid w:val="00D503EE"/>
    <w:rsid w:val="00D7384F"/>
    <w:rsid w:val="00D94806"/>
    <w:rsid w:val="00DA2797"/>
    <w:rsid w:val="00DB1EAA"/>
    <w:rsid w:val="00DC2705"/>
    <w:rsid w:val="00DF509C"/>
    <w:rsid w:val="00E14090"/>
    <w:rsid w:val="00E409E3"/>
    <w:rsid w:val="00E62F5A"/>
    <w:rsid w:val="00E73BDA"/>
    <w:rsid w:val="00E878B0"/>
    <w:rsid w:val="00ED1840"/>
    <w:rsid w:val="00EE57B8"/>
    <w:rsid w:val="00FA20A4"/>
    <w:rsid w:val="00FD0A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8456F-9F80-4D0A-85A3-C67C2BBD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64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564B"/>
    <w:pPr>
      <w:ind w:left="720"/>
      <w:contextualSpacing/>
    </w:pPr>
  </w:style>
  <w:style w:type="table" w:styleId="Tablaconcuadrcula">
    <w:name w:val="Table Grid"/>
    <w:basedOn w:val="Tablanormal"/>
    <w:uiPriority w:val="39"/>
    <w:rsid w:val="00975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1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1636</TotalTime>
  <Pages>22</Pages>
  <Words>5827</Words>
  <Characters>32049</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dcterms:created xsi:type="dcterms:W3CDTF">2019-09-24T15:25:00Z</dcterms:created>
  <dcterms:modified xsi:type="dcterms:W3CDTF">2019-10-01T17:44:00Z</dcterms:modified>
</cp:coreProperties>
</file>