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EEBC4" w14:textId="7127594A" w:rsidR="003373DD" w:rsidRPr="005265B1" w:rsidRDefault="003373DD" w:rsidP="0077669F">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1267233"/>
      <w:r w:rsidRPr="005265B1">
        <w:rPr>
          <w:rFonts w:ascii="Arial" w:eastAsia="Calibri" w:hAnsi="Arial" w:cs="Arial"/>
          <w:b/>
          <w:i/>
          <w:iCs/>
          <w:sz w:val="24"/>
          <w:szCs w:val="24"/>
        </w:rPr>
        <w:t xml:space="preserve">ACTA NUMERO </w:t>
      </w:r>
      <w:r w:rsidR="00E07125">
        <w:rPr>
          <w:rFonts w:ascii="Arial" w:eastAsia="Calibri" w:hAnsi="Arial" w:cs="Arial"/>
          <w:b/>
          <w:i/>
          <w:iCs/>
          <w:sz w:val="24"/>
          <w:szCs w:val="24"/>
        </w:rPr>
        <w:t>CUATRO</w:t>
      </w:r>
      <w:r w:rsidRPr="005265B1">
        <w:rPr>
          <w:rFonts w:ascii="Arial" w:eastAsia="Calibri" w:hAnsi="Arial" w:cs="Arial"/>
          <w:b/>
          <w:i/>
          <w:iCs/>
          <w:sz w:val="24"/>
          <w:szCs w:val="24"/>
        </w:rPr>
        <w:t>. -</w:t>
      </w:r>
      <w:r w:rsidRPr="005265B1">
        <w:rPr>
          <w:rFonts w:ascii="Arial" w:eastAsia="Calibri" w:hAnsi="Arial" w:cs="Arial"/>
          <w:i/>
          <w:iCs/>
          <w:sz w:val="24"/>
          <w:szCs w:val="24"/>
        </w:rPr>
        <w:t xml:space="preserve"> En el</w:t>
      </w:r>
      <w:r w:rsidRPr="005265B1">
        <w:rPr>
          <w:rFonts w:ascii="Arial" w:hAnsi="Arial" w:cs="Arial"/>
          <w:b/>
          <w:i/>
          <w:iCs/>
          <w:sz w:val="24"/>
          <w:szCs w:val="24"/>
        </w:rPr>
        <w:t xml:space="preserve"> Sala de Reuniones del Concejo Municipal</w:t>
      </w:r>
      <w:r w:rsidRPr="005265B1">
        <w:rPr>
          <w:rFonts w:ascii="Arial" w:eastAsia="Calibri" w:hAnsi="Arial" w:cs="Arial"/>
          <w:i/>
          <w:iCs/>
          <w:sz w:val="24"/>
          <w:szCs w:val="24"/>
        </w:rPr>
        <w:t xml:space="preserve"> de la Alcaldía Municipal de Ahuachapán, a las </w:t>
      </w:r>
      <w:r w:rsidR="00E07125">
        <w:rPr>
          <w:rFonts w:ascii="Arial" w:eastAsia="Calibri" w:hAnsi="Arial" w:cs="Arial"/>
          <w:b/>
          <w:bCs/>
          <w:i/>
          <w:iCs/>
          <w:sz w:val="24"/>
          <w:szCs w:val="24"/>
        </w:rPr>
        <w:t>siete</w:t>
      </w:r>
      <w:r w:rsidRPr="005265B1">
        <w:rPr>
          <w:rFonts w:ascii="Arial" w:eastAsia="Calibri" w:hAnsi="Arial" w:cs="Arial"/>
          <w:i/>
          <w:iCs/>
          <w:sz w:val="24"/>
          <w:szCs w:val="24"/>
        </w:rPr>
        <w:t xml:space="preserve"> horas,</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del día </w:t>
      </w:r>
      <w:r w:rsidR="00E07125">
        <w:rPr>
          <w:rFonts w:ascii="Arial" w:eastAsia="Calibri" w:hAnsi="Arial" w:cs="Arial"/>
          <w:b/>
          <w:bCs/>
          <w:i/>
          <w:iCs/>
          <w:sz w:val="24"/>
          <w:szCs w:val="24"/>
        </w:rPr>
        <w:t>veinte</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 </w:t>
      </w:r>
      <w:r w:rsidRPr="005265B1">
        <w:rPr>
          <w:rFonts w:ascii="Arial" w:eastAsia="Calibri" w:hAnsi="Arial" w:cs="Arial"/>
          <w:b/>
          <w:i/>
          <w:iCs/>
          <w:sz w:val="24"/>
          <w:szCs w:val="24"/>
        </w:rPr>
        <w:t xml:space="preserve">enero </w:t>
      </w:r>
      <w:r w:rsidRPr="005265B1">
        <w:rPr>
          <w:rFonts w:ascii="Arial" w:eastAsia="Calibri" w:hAnsi="Arial" w:cs="Arial"/>
          <w:i/>
          <w:iCs/>
          <w:sz w:val="24"/>
          <w:szCs w:val="24"/>
        </w:rPr>
        <w:t xml:space="preserve">del año dos mil </w:t>
      </w:r>
      <w:r w:rsidRPr="005265B1">
        <w:rPr>
          <w:rFonts w:ascii="Arial" w:eastAsia="Calibri" w:hAnsi="Arial" w:cs="Arial"/>
          <w:b/>
          <w:i/>
          <w:iCs/>
          <w:sz w:val="24"/>
          <w:szCs w:val="24"/>
        </w:rPr>
        <w:t>veintiuno</w:t>
      </w:r>
      <w:r w:rsidRPr="005265B1">
        <w:rPr>
          <w:rFonts w:ascii="Arial" w:eastAsia="Calibri" w:hAnsi="Arial" w:cs="Arial"/>
          <w:i/>
          <w:iCs/>
          <w:sz w:val="24"/>
          <w:szCs w:val="24"/>
        </w:rPr>
        <w:t xml:space="preserve">, en Reunión de </w:t>
      </w:r>
      <w:r w:rsidRPr="005265B1">
        <w:rPr>
          <w:rFonts w:ascii="Arial" w:eastAsia="Calibri" w:hAnsi="Arial" w:cs="Arial"/>
          <w:b/>
          <w:i/>
          <w:iCs/>
          <w:sz w:val="24"/>
          <w:szCs w:val="24"/>
        </w:rPr>
        <w:t xml:space="preserve">Concejo Plural </w:t>
      </w:r>
      <w:r w:rsidR="00E07125">
        <w:rPr>
          <w:rFonts w:ascii="Arial" w:eastAsia="Calibri" w:hAnsi="Arial" w:cs="Arial"/>
          <w:b/>
          <w:i/>
          <w:iCs/>
          <w:sz w:val="24"/>
          <w:szCs w:val="24"/>
        </w:rPr>
        <w:t>O</w:t>
      </w:r>
      <w:r w:rsidRPr="005265B1">
        <w:rPr>
          <w:rFonts w:ascii="Arial" w:eastAsia="Calibri" w:hAnsi="Arial" w:cs="Arial"/>
          <w:b/>
          <w:i/>
          <w:iCs/>
          <w:sz w:val="24"/>
          <w:szCs w:val="24"/>
        </w:rPr>
        <w:t>rdinaria,</w:t>
      </w:r>
      <w:r w:rsidRPr="005265B1">
        <w:rPr>
          <w:rFonts w:ascii="Arial" w:eastAsia="Calibri" w:hAnsi="Arial" w:cs="Arial"/>
          <w:i/>
          <w:iCs/>
          <w:sz w:val="24"/>
          <w:szCs w:val="24"/>
        </w:rPr>
        <w:t xml:space="preserve"> convocada y presidida por el </w:t>
      </w:r>
      <w:r w:rsidRPr="005265B1">
        <w:rPr>
          <w:rFonts w:ascii="Arial" w:eastAsia="Calibri" w:hAnsi="Arial" w:cs="Arial"/>
          <w:bCs/>
          <w:i/>
          <w:iCs/>
          <w:sz w:val="24"/>
          <w:szCs w:val="24"/>
        </w:rPr>
        <w:t>Señor Abilio Flores Vásquez</w:t>
      </w:r>
      <w:r w:rsidRPr="005265B1">
        <w:rPr>
          <w:rFonts w:ascii="Arial" w:eastAsia="Calibri" w:hAnsi="Arial" w:cs="Arial"/>
          <w:i/>
          <w:iCs/>
          <w:sz w:val="24"/>
          <w:szCs w:val="24"/>
        </w:rPr>
        <w:t xml:space="preserve">, </w:t>
      </w:r>
      <w:r w:rsidRPr="005265B1">
        <w:rPr>
          <w:rFonts w:ascii="Arial" w:eastAsia="Calibri" w:hAnsi="Arial" w:cs="Arial"/>
          <w:b/>
          <w:bCs/>
          <w:i/>
          <w:iCs/>
          <w:sz w:val="24"/>
          <w:szCs w:val="24"/>
        </w:rPr>
        <w:t>Alcalde Municipal</w:t>
      </w:r>
      <w:r w:rsidRPr="005265B1">
        <w:rPr>
          <w:rFonts w:ascii="Arial" w:eastAsia="Calibri" w:hAnsi="Arial" w:cs="Arial"/>
          <w:i/>
          <w:iCs/>
          <w:sz w:val="24"/>
          <w:szCs w:val="24"/>
        </w:rPr>
        <w:t>;</w:t>
      </w:r>
      <w:r>
        <w:rPr>
          <w:rFonts w:ascii="Arial" w:eastAsia="Calibri" w:hAnsi="Arial" w:cs="Arial"/>
          <w:i/>
          <w:iCs/>
          <w:sz w:val="24"/>
          <w:szCs w:val="24"/>
        </w:rPr>
        <w:t xml:space="preserve"> </w:t>
      </w:r>
      <w:r w:rsidRPr="006A55E8">
        <w:rPr>
          <w:rFonts w:ascii="Arial" w:eastAsia="Calibri" w:hAnsi="Arial" w:cs="Arial"/>
          <w:b/>
          <w:bCs/>
          <w:i/>
          <w:iCs/>
          <w:sz w:val="24"/>
          <w:szCs w:val="24"/>
        </w:rPr>
        <w:t>Síndico Municipal:</w:t>
      </w:r>
      <w:r>
        <w:rPr>
          <w:rFonts w:ascii="Arial" w:eastAsia="Calibri" w:hAnsi="Arial" w:cs="Arial"/>
          <w:i/>
          <w:iCs/>
          <w:sz w:val="24"/>
          <w:szCs w:val="24"/>
        </w:rPr>
        <w:t xml:space="preserve"> Abel Cabezas Barrera;</w:t>
      </w:r>
      <w:r w:rsidRPr="005265B1">
        <w:rPr>
          <w:rFonts w:ascii="Arial" w:eastAsia="Calibri" w:hAnsi="Arial" w:cs="Arial"/>
          <w:i/>
          <w:iCs/>
          <w:sz w:val="24"/>
          <w:szCs w:val="24"/>
        </w:rPr>
        <w:t xml:space="preserve"> </w:t>
      </w:r>
      <w:r w:rsidRPr="005265B1">
        <w:rPr>
          <w:rFonts w:ascii="Arial" w:eastAsia="Calibri" w:hAnsi="Arial" w:cs="Arial"/>
          <w:b/>
          <w:i/>
          <w:iCs/>
          <w:sz w:val="24"/>
          <w:szCs w:val="24"/>
          <w:lang w:val="es-ES"/>
        </w:rPr>
        <w:t>Regidores Propietarios</w:t>
      </w:r>
      <w:r w:rsidRPr="005265B1">
        <w:rPr>
          <w:rFonts w:ascii="Arial" w:eastAsia="Calibri" w:hAnsi="Arial" w:cs="Arial"/>
          <w:b/>
          <w:bCs/>
          <w:i/>
          <w:iCs/>
          <w:sz w:val="24"/>
          <w:szCs w:val="24"/>
        </w:rPr>
        <w:t>:</w:t>
      </w:r>
      <w:r w:rsidRPr="005265B1">
        <w:rPr>
          <w:rFonts w:ascii="Arial" w:eastAsia="Calibri" w:hAnsi="Arial" w:cs="Arial"/>
          <w:i/>
          <w:iCs/>
          <w:sz w:val="24"/>
          <w:szCs w:val="24"/>
        </w:rPr>
        <w:t xml:space="preserve"> Héctor Manuel Galicia Arriaza</w:t>
      </w:r>
      <w:r w:rsidRPr="005265B1">
        <w:rPr>
          <w:rFonts w:ascii="Arial" w:eastAsia="Calibri" w:hAnsi="Arial" w:cs="Arial"/>
          <w:i/>
          <w:iCs/>
          <w:sz w:val="24"/>
          <w:szCs w:val="24"/>
          <w:lang w:val="es-ES"/>
        </w:rPr>
        <w:t>,</w:t>
      </w:r>
      <w:r w:rsidRPr="005265B1">
        <w:rPr>
          <w:rFonts w:ascii="Arial" w:eastAsia="Calibri" w:hAnsi="Arial" w:cs="Arial"/>
          <w:i/>
          <w:iCs/>
          <w:sz w:val="24"/>
          <w:szCs w:val="24"/>
        </w:rPr>
        <w:t xml:space="preserve"> Mario Antonio Magaña</w:t>
      </w:r>
      <w:r w:rsidRPr="005265B1">
        <w:rPr>
          <w:rFonts w:ascii="Arial" w:eastAsia="Calibri" w:hAnsi="Arial" w:cs="Arial"/>
          <w:i/>
          <w:iCs/>
          <w:sz w:val="24"/>
          <w:szCs w:val="24"/>
          <w:lang w:val="es-ES"/>
        </w:rPr>
        <w:t>,</w:t>
      </w:r>
      <w:r w:rsidR="00E07125">
        <w:rPr>
          <w:rFonts w:ascii="Arial" w:eastAsia="Calibri" w:hAnsi="Arial" w:cs="Arial"/>
          <w:i/>
          <w:iCs/>
          <w:sz w:val="24"/>
          <w:szCs w:val="24"/>
          <w:lang w:val="es-ES"/>
        </w:rPr>
        <w:t xml:space="preserve"> Mauricio Edgardo Ramos Alvarado,</w:t>
      </w:r>
      <w:r w:rsidRPr="005265B1">
        <w:rPr>
          <w:rFonts w:ascii="Arial" w:eastAsia="Calibri" w:hAnsi="Arial" w:cs="Arial"/>
          <w:i/>
          <w:iCs/>
          <w:sz w:val="24"/>
          <w:szCs w:val="24"/>
          <w:lang w:val="es-ES"/>
        </w:rPr>
        <w:t xml:space="preserve"> Miriam Isabel Magaña, Sergio Alberto Escalante Madrid, Carlos Antonio Pineda Calderón, G</w:t>
      </w:r>
      <w:r w:rsidR="00AB3CFE">
        <w:rPr>
          <w:rFonts w:ascii="Arial" w:eastAsia="Calibri" w:hAnsi="Arial" w:cs="Arial"/>
          <w:i/>
          <w:iCs/>
          <w:sz w:val="24"/>
          <w:szCs w:val="24"/>
          <w:lang w:val="es-ES"/>
        </w:rPr>
        <w:t>ustavo Enrique Rodríguez Artero</w:t>
      </w:r>
      <w:r w:rsidRPr="005265B1">
        <w:rPr>
          <w:rFonts w:ascii="Arial" w:eastAsia="Calibri" w:hAnsi="Arial" w:cs="Arial"/>
          <w:i/>
          <w:iCs/>
          <w:sz w:val="24"/>
          <w:szCs w:val="24"/>
          <w:lang w:val="es-ES"/>
        </w:rPr>
        <w:t>,</w:t>
      </w:r>
      <w:r w:rsidR="00AB3CFE">
        <w:rPr>
          <w:rFonts w:ascii="Arial" w:eastAsia="Calibri" w:hAnsi="Arial" w:cs="Arial"/>
          <w:i/>
          <w:iCs/>
          <w:sz w:val="24"/>
          <w:szCs w:val="24"/>
          <w:lang w:val="es-ES"/>
        </w:rPr>
        <w:t xml:space="preserve"> </w:t>
      </w:r>
      <w:r w:rsidR="00E07125">
        <w:rPr>
          <w:rFonts w:ascii="Arial" w:eastAsia="Calibri" w:hAnsi="Arial" w:cs="Arial"/>
          <w:i/>
          <w:iCs/>
          <w:sz w:val="24"/>
          <w:szCs w:val="24"/>
          <w:lang w:val="es-ES"/>
        </w:rPr>
        <w:t xml:space="preserve">Gonzalo Álvarez Cabeza </w:t>
      </w:r>
      <w:r w:rsidR="00AB3CFE">
        <w:rPr>
          <w:rFonts w:ascii="Arial" w:eastAsia="Calibri" w:hAnsi="Arial" w:cs="Arial"/>
          <w:i/>
          <w:iCs/>
          <w:sz w:val="24"/>
          <w:szCs w:val="24"/>
          <w:lang w:val="es-ES"/>
        </w:rPr>
        <w:t>y Luis Armando Barillas Chávez</w:t>
      </w:r>
      <w:r w:rsidRPr="005265B1">
        <w:rPr>
          <w:rFonts w:ascii="Arial" w:eastAsia="Calibri" w:hAnsi="Arial" w:cs="Arial"/>
          <w:i/>
          <w:iCs/>
          <w:sz w:val="24"/>
          <w:szCs w:val="24"/>
          <w:lang w:val="es-ES"/>
        </w:rPr>
        <w:t xml:space="preserve">; </w:t>
      </w:r>
      <w:r w:rsidRPr="005265B1">
        <w:rPr>
          <w:rFonts w:ascii="Arial" w:eastAsia="Calibri" w:hAnsi="Arial" w:cs="Arial"/>
          <w:b/>
          <w:i/>
          <w:iCs/>
          <w:sz w:val="24"/>
          <w:szCs w:val="24"/>
          <w:lang w:val="es-ES"/>
        </w:rPr>
        <w:t xml:space="preserve">Regidores Suplentes: </w:t>
      </w:r>
      <w:r w:rsidRPr="005265B1">
        <w:rPr>
          <w:rFonts w:ascii="Arial" w:eastAsia="Calibri" w:hAnsi="Arial" w:cs="Arial"/>
          <w:bCs/>
          <w:i/>
          <w:iCs/>
          <w:sz w:val="24"/>
          <w:szCs w:val="24"/>
          <w:lang w:val="es-ES"/>
        </w:rPr>
        <w:t>Xiomara Carolina Granados Reynosa,</w:t>
      </w:r>
      <w:r w:rsidRPr="005265B1">
        <w:rPr>
          <w:rFonts w:ascii="Arial" w:eastAsia="Calibri" w:hAnsi="Arial" w:cs="Arial"/>
          <w:b/>
          <w:i/>
          <w:iCs/>
          <w:sz w:val="24"/>
          <w:szCs w:val="24"/>
          <w:lang w:val="es-ES"/>
        </w:rPr>
        <w:t xml:space="preserve"> </w:t>
      </w:r>
      <w:r w:rsidRPr="005265B1">
        <w:rPr>
          <w:rFonts w:ascii="Arial" w:eastAsia="Calibri" w:hAnsi="Arial" w:cs="Arial"/>
          <w:i/>
          <w:iCs/>
          <w:sz w:val="24"/>
          <w:szCs w:val="24"/>
          <w:lang w:val="es-ES"/>
        </w:rPr>
        <w:t xml:space="preserve">Salvador Antonio Manzur </w:t>
      </w:r>
      <w:proofErr w:type="spellStart"/>
      <w:r w:rsidRPr="005265B1">
        <w:rPr>
          <w:rFonts w:ascii="Arial" w:eastAsia="Calibri" w:hAnsi="Arial" w:cs="Arial"/>
          <w:i/>
          <w:iCs/>
          <w:sz w:val="24"/>
          <w:szCs w:val="24"/>
          <w:lang w:val="es-ES"/>
        </w:rPr>
        <w:t>Torrento</w:t>
      </w:r>
      <w:proofErr w:type="spellEnd"/>
      <w:r w:rsidRPr="005265B1">
        <w:rPr>
          <w:rFonts w:ascii="Arial" w:eastAsia="Calibri" w:hAnsi="Arial" w:cs="Arial"/>
          <w:i/>
          <w:iCs/>
          <w:sz w:val="24"/>
          <w:szCs w:val="24"/>
          <w:lang w:val="es-ES"/>
        </w:rPr>
        <w:t xml:space="preserve"> Cubas</w:t>
      </w:r>
      <w:r>
        <w:rPr>
          <w:rFonts w:ascii="Arial" w:eastAsia="Calibri" w:hAnsi="Arial" w:cs="Arial"/>
          <w:i/>
          <w:iCs/>
          <w:sz w:val="24"/>
          <w:szCs w:val="24"/>
          <w:lang w:val="es-ES"/>
        </w:rPr>
        <w:t xml:space="preserve"> y E</w:t>
      </w:r>
      <w:r w:rsidR="00E07125">
        <w:rPr>
          <w:rFonts w:ascii="Arial" w:eastAsia="Calibri" w:hAnsi="Arial" w:cs="Arial"/>
          <w:i/>
          <w:iCs/>
          <w:sz w:val="24"/>
          <w:szCs w:val="24"/>
          <w:lang w:val="es-ES"/>
        </w:rPr>
        <w:t>liseo Cortez Melgar</w:t>
      </w:r>
      <w:r w:rsidRPr="005265B1">
        <w:rPr>
          <w:rFonts w:ascii="Arial" w:eastAsia="Calibri" w:hAnsi="Arial" w:cs="Arial"/>
          <w:i/>
          <w:iCs/>
          <w:sz w:val="24"/>
          <w:szCs w:val="24"/>
          <w:lang w:val="es-ES"/>
        </w:rPr>
        <w:t xml:space="preserve">. - Los cuales asistieron previa convocatoria teniendo derecho a voz, pero sin voto tal como lo estipula el art. 25 del Código Municipal; sin la asistencia del de los </w:t>
      </w:r>
      <w:r w:rsidRPr="005265B1">
        <w:rPr>
          <w:rFonts w:ascii="Arial" w:eastAsia="Calibri" w:hAnsi="Arial" w:cs="Arial"/>
          <w:b/>
          <w:bCs/>
          <w:i/>
          <w:iCs/>
          <w:sz w:val="24"/>
          <w:szCs w:val="24"/>
          <w:lang w:val="es-ES"/>
        </w:rPr>
        <w:t>Regidores Propietarios:</w:t>
      </w:r>
      <w:r w:rsidR="00DA0D5A">
        <w:rPr>
          <w:rFonts w:ascii="Arial" w:eastAsia="Calibri" w:hAnsi="Arial" w:cs="Arial"/>
          <w:b/>
          <w:bCs/>
          <w:i/>
          <w:iCs/>
          <w:sz w:val="24"/>
          <w:szCs w:val="24"/>
          <w:lang w:val="es-ES"/>
        </w:rPr>
        <w:t xml:space="preserve"> </w:t>
      </w:r>
      <w:r w:rsidR="00E07125">
        <w:rPr>
          <w:rFonts w:ascii="Arial" w:eastAsia="Calibri" w:hAnsi="Arial" w:cs="Arial"/>
          <w:i/>
          <w:iCs/>
          <w:sz w:val="24"/>
          <w:szCs w:val="24"/>
          <w:lang w:val="es-ES"/>
        </w:rPr>
        <w:t xml:space="preserve">Yesica Linette </w:t>
      </w:r>
      <w:proofErr w:type="spellStart"/>
      <w:r w:rsidR="00E07125">
        <w:rPr>
          <w:rFonts w:ascii="Arial" w:eastAsia="Calibri" w:hAnsi="Arial" w:cs="Arial"/>
          <w:i/>
          <w:iCs/>
          <w:sz w:val="24"/>
          <w:szCs w:val="24"/>
          <w:lang w:val="es-ES"/>
        </w:rPr>
        <w:t>Rincan</w:t>
      </w:r>
      <w:proofErr w:type="spellEnd"/>
      <w:r w:rsidR="00E07125">
        <w:rPr>
          <w:rFonts w:ascii="Arial" w:eastAsia="Calibri" w:hAnsi="Arial" w:cs="Arial"/>
          <w:i/>
          <w:iCs/>
          <w:sz w:val="24"/>
          <w:szCs w:val="24"/>
          <w:lang w:val="es-ES"/>
        </w:rPr>
        <w:t xml:space="preserve"> Zelada</w:t>
      </w:r>
      <w:r w:rsidRPr="005E3423">
        <w:rPr>
          <w:rFonts w:ascii="Arial" w:eastAsia="Calibri" w:hAnsi="Arial" w:cs="Arial"/>
          <w:i/>
          <w:iCs/>
          <w:sz w:val="24"/>
          <w:szCs w:val="24"/>
          <w:lang w:val="es-ES"/>
        </w:rPr>
        <w:t xml:space="preserve"> sustituyéndol</w:t>
      </w:r>
      <w:r w:rsidR="00E07125">
        <w:rPr>
          <w:rFonts w:ascii="Arial" w:eastAsia="Calibri" w:hAnsi="Arial" w:cs="Arial"/>
          <w:i/>
          <w:iCs/>
          <w:sz w:val="24"/>
          <w:szCs w:val="24"/>
          <w:lang w:val="es-ES"/>
        </w:rPr>
        <w:t>a</w:t>
      </w:r>
      <w:r w:rsidRPr="005E3423">
        <w:rPr>
          <w:rFonts w:ascii="Arial" w:eastAsia="Calibri" w:hAnsi="Arial" w:cs="Arial"/>
          <w:i/>
          <w:iCs/>
          <w:sz w:val="24"/>
          <w:szCs w:val="24"/>
          <w:lang w:val="es-ES"/>
        </w:rPr>
        <w:t xml:space="preserve"> la</w:t>
      </w:r>
      <w:r>
        <w:rPr>
          <w:rFonts w:ascii="Arial" w:eastAsia="Calibri" w:hAnsi="Arial" w:cs="Arial"/>
          <w:b/>
          <w:bCs/>
          <w:i/>
          <w:iCs/>
          <w:sz w:val="24"/>
          <w:szCs w:val="24"/>
          <w:lang w:val="es-ES"/>
        </w:rPr>
        <w:t xml:space="preserve"> Regidora Suplente: </w:t>
      </w:r>
      <w:r w:rsidRPr="005E3423">
        <w:rPr>
          <w:rFonts w:ascii="Arial" w:eastAsia="Calibri" w:hAnsi="Arial" w:cs="Arial"/>
          <w:i/>
          <w:iCs/>
          <w:sz w:val="24"/>
          <w:szCs w:val="24"/>
          <w:lang w:val="es-ES"/>
        </w:rPr>
        <w:t>Xiomara Carolina Granados Reynosa, sin la asistencia del</w:t>
      </w:r>
      <w:r>
        <w:rPr>
          <w:rFonts w:ascii="Arial" w:eastAsia="Calibri" w:hAnsi="Arial" w:cs="Arial"/>
          <w:b/>
          <w:bCs/>
          <w:i/>
          <w:iCs/>
          <w:sz w:val="24"/>
          <w:szCs w:val="24"/>
          <w:lang w:val="es-ES"/>
        </w:rPr>
        <w:t xml:space="preserve"> Regidor Propietario:</w:t>
      </w:r>
      <w:r w:rsidRPr="005265B1">
        <w:rPr>
          <w:rFonts w:ascii="Arial" w:eastAsia="Calibri" w:hAnsi="Arial" w:cs="Arial"/>
          <w:i/>
          <w:iCs/>
          <w:sz w:val="24"/>
          <w:szCs w:val="24"/>
          <w:lang w:val="es-ES"/>
        </w:rPr>
        <w:t xml:space="preserve"> </w:t>
      </w:r>
      <w:r w:rsidR="00E07125">
        <w:rPr>
          <w:rFonts w:ascii="Arial" w:eastAsia="Calibri" w:hAnsi="Arial" w:cs="Arial"/>
          <w:i/>
          <w:iCs/>
          <w:sz w:val="24"/>
          <w:szCs w:val="24"/>
          <w:lang w:val="es-ES"/>
        </w:rPr>
        <w:t>Fernando Alberto Acuña sustituyéndolo</w:t>
      </w:r>
      <w:r w:rsidRPr="005265B1">
        <w:rPr>
          <w:rFonts w:ascii="Arial" w:eastAsia="Calibri" w:hAnsi="Arial" w:cs="Arial"/>
          <w:i/>
          <w:iCs/>
          <w:sz w:val="24"/>
          <w:szCs w:val="24"/>
          <w:lang w:val="es-ES"/>
        </w:rPr>
        <w:t xml:space="preserve"> el </w:t>
      </w:r>
      <w:r w:rsidRPr="005265B1">
        <w:rPr>
          <w:rFonts w:ascii="Arial" w:eastAsia="Calibri" w:hAnsi="Arial" w:cs="Arial"/>
          <w:b/>
          <w:bCs/>
          <w:i/>
          <w:iCs/>
          <w:sz w:val="24"/>
          <w:szCs w:val="24"/>
          <w:lang w:val="es-ES"/>
        </w:rPr>
        <w:t xml:space="preserve">Regidor Suplente: </w:t>
      </w:r>
      <w:r w:rsidR="00AB3CFE">
        <w:rPr>
          <w:rFonts w:ascii="Arial" w:eastAsia="Calibri" w:hAnsi="Arial" w:cs="Arial"/>
          <w:i/>
          <w:iCs/>
          <w:sz w:val="24"/>
          <w:szCs w:val="24"/>
          <w:lang w:val="es-ES"/>
        </w:rPr>
        <w:t xml:space="preserve">Salvador Antonio Manzur </w:t>
      </w:r>
      <w:proofErr w:type="spellStart"/>
      <w:r w:rsidR="00AB3CFE">
        <w:rPr>
          <w:rFonts w:ascii="Arial" w:eastAsia="Calibri" w:hAnsi="Arial" w:cs="Arial"/>
          <w:i/>
          <w:iCs/>
          <w:sz w:val="24"/>
          <w:szCs w:val="24"/>
          <w:lang w:val="es-ES"/>
        </w:rPr>
        <w:t>Torrento</w:t>
      </w:r>
      <w:proofErr w:type="spellEnd"/>
      <w:r w:rsidR="00AB3CFE">
        <w:rPr>
          <w:rFonts w:ascii="Arial" w:eastAsia="Calibri" w:hAnsi="Arial" w:cs="Arial"/>
          <w:i/>
          <w:iCs/>
          <w:sz w:val="24"/>
          <w:szCs w:val="24"/>
          <w:lang w:val="es-ES"/>
        </w:rPr>
        <w:t xml:space="preserve"> Cubas</w:t>
      </w:r>
      <w:r w:rsidR="00E07125">
        <w:rPr>
          <w:rFonts w:ascii="Arial" w:eastAsia="Calibri" w:hAnsi="Arial" w:cs="Arial"/>
          <w:i/>
          <w:iCs/>
          <w:sz w:val="24"/>
          <w:szCs w:val="24"/>
          <w:lang w:val="es-ES"/>
        </w:rPr>
        <w:t xml:space="preserve"> el cual no se encontraba presente al inicio de la reunión y sin la asistencia de la </w:t>
      </w:r>
      <w:r w:rsidR="00E07125" w:rsidRPr="00E07125">
        <w:rPr>
          <w:rFonts w:ascii="Arial" w:eastAsia="Calibri" w:hAnsi="Arial" w:cs="Arial"/>
          <w:b/>
          <w:bCs/>
          <w:i/>
          <w:iCs/>
          <w:sz w:val="24"/>
          <w:szCs w:val="24"/>
          <w:lang w:val="es-ES"/>
        </w:rPr>
        <w:t xml:space="preserve">Regidora Propietaria: </w:t>
      </w:r>
      <w:r w:rsidR="00E07125">
        <w:rPr>
          <w:rFonts w:ascii="Arial" w:eastAsia="Calibri" w:hAnsi="Arial" w:cs="Arial"/>
          <w:i/>
          <w:iCs/>
          <w:sz w:val="24"/>
          <w:szCs w:val="24"/>
          <w:lang w:val="es-ES"/>
        </w:rPr>
        <w:t xml:space="preserve">María del Transito Madrid Silva sustituyéndola el </w:t>
      </w:r>
      <w:r w:rsidR="00E07125" w:rsidRPr="00E07125">
        <w:rPr>
          <w:rFonts w:ascii="Arial" w:eastAsia="Calibri" w:hAnsi="Arial" w:cs="Arial"/>
          <w:b/>
          <w:bCs/>
          <w:i/>
          <w:iCs/>
          <w:sz w:val="24"/>
          <w:szCs w:val="24"/>
          <w:lang w:val="es-ES"/>
        </w:rPr>
        <w:t>Regidor: Suplente:</w:t>
      </w:r>
      <w:r w:rsidR="00E07125">
        <w:rPr>
          <w:rFonts w:ascii="Arial" w:eastAsia="Calibri" w:hAnsi="Arial" w:cs="Arial"/>
          <w:i/>
          <w:iCs/>
          <w:sz w:val="24"/>
          <w:szCs w:val="24"/>
          <w:lang w:val="es-ES"/>
        </w:rPr>
        <w:t xml:space="preserve"> Eliseo Cortez Melgar</w:t>
      </w:r>
      <w:r w:rsidR="00AB3CFE">
        <w:rPr>
          <w:rFonts w:ascii="Arial" w:eastAsia="Calibri" w:hAnsi="Arial" w:cs="Arial"/>
          <w:i/>
          <w:iCs/>
          <w:sz w:val="24"/>
          <w:szCs w:val="24"/>
          <w:lang w:val="es-ES"/>
        </w:rPr>
        <w:t xml:space="preserve"> y</w:t>
      </w:r>
      <w:r>
        <w:rPr>
          <w:rFonts w:ascii="Arial" w:eastAsia="Calibri" w:hAnsi="Arial" w:cs="Arial"/>
          <w:i/>
          <w:iCs/>
          <w:sz w:val="24"/>
          <w:szCs w:val="24"/>
          <w:lang w:val="es-ES"/>
        </w:rPr>
        <w:t xml:space="preserve"> sin la asistencia </w:t>
      </w:r>
      <w:r w:rsidR="00AB3CFE">
        <w:rPr>
          <w:rFonts w:ascii="Arial" w:eastAsia="Calibri" w:hAnsi="Arial" w:cs="Arial"/>
          <w:i/>
          <w:iCs/>
          <w:sz w:val="24"/>
          <w:szCs w:val="24"/>
          <w:lang w:val="es-ES"/>
        </w:rPr>
        <w:t>de</w:t>
      </w:r>
      <w:r>
        <w:rPr>
          <w:rFonts w:ascii="Arial" w:eastAsia="Calibri" w:hAnsi="Arial" w:cs="Arial"/>
          <w:i/>
          <w:iCs/>
          <w:sz w:val="24"/>
          <w:szCs w:val="24"/>
          <w:lang w:val="es-ES"/>
        </w:rPr>
        <w:t xml:space="preserve">l </w:t>
      </w:r>
      <w:r w:rsidRPr="005265B1">
        <w:rPr>
          <w:rFonts w:ascii="Arial" w:eastAsia="Calibri" w:hAnsi="Arial" w:cs="Arial"/>
          <w:b/>
          <w:bCs/>
          <w:i/>
          <w:iCs/>
          <w:sz w:val="24"/>
          <w:szCs w:val="24"/>
          <w:lang w:val="es-ES"/>
        </w:rPr>
        <w:t>Regidor Suplente:</w:t>
      </w:r>
      <w:r w:rsidRPr="005265B1">
        <w:rPr>
          <w:rFonts w:ascii="Arial" w:eastAsia="Calibri" w:hAnsi="Arial" w:cs="Arial"/>
          <w:i/>
          <w:iCs/>
          <w:sz w:val="24"/>
          <w:szCs w:val="24"/>
          <w:lang w:val="es-ES"/>
        </w:rPr>
        <w:t xml:space="preserve"> </w:t>
      </w:r>
      <w:r w:rsidR="00AB3CFE">
        <w:rPr>
          <w:rFonts w:ascii="Arial" w:eastAsia="Calibri" w:hAnsi="Arial" w:cs="Arial"/>
          <w:i/>
          <w:iCs/>
          <w:sz w:val="24"/>
          <w:szCs w:val="24"/>
          <w:lang w:val="es-ES"/>
        </w:rPr>
        <w:t>E</w:t>
      </w:r>
      <w:r w:rsidR="00E07125">
        <w:rPr>
          <w:rFonts w:ascii="Arial" w:eastAsia="Calibri" w:hAnsi="Arial" w:cs="Arial"/>
          <w:i/>
          <w:iCs/>
          <w:sz w:val="24"/>
          <w:szCs w:val="24"/>
          <w:lang w:val="es-ES"/>
        </w:rPr>
        <w:t>dwin Rigoberto Herrera Rivas</w:t>
      </w:r>
      <w:r w:rsidRPr="005265B1">
        <w:rPr>
          <w:rFonts w:ascii="Arial" w:eastAsia="Calibri" w:hAnsi="Arial" w:cs="Arial"/>
          <w:i/>
          <w:iCs/>
          <w:sz w:val="24"/>
          <w:szCs w:val="24"/>
          <w:lang w:val="es-ES"/>
        </w:rPr>
        <w:t xml:space="preserve">. -  Con la asistencia del </w:t>
      </w:r>
      <w:r w:rsidRPr="005265B1">
        <w:rPr>
          <w:rFonts w:ascii="Arial" w:eastAsia="Calibri" w:hAnsi="Arial" w:cs="Arial"/>
          <w:b/>
          <w:i/>
          <w:iCs/>
          <w:sz w:val="24"/>
          <w:szCs w:val="24"/>
          <w:lang w:val="es-ES"/>
        </w:rPr>
        <w:t>Licenciado Carlos Eduardo Martínez Galán,</w:t>
      </w:r>
      <w:r w:rsidRPr="005265B1">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End w:id="0"/>
      <w:bookmarkEnd w:id="1"/>
      <w:r w:rsidRPr="005265B1">
        <w:rPr>
          <w:rFonts w:ascii="Arial" w:eastAsia="Calibri" w:hAnsi="Arial" w:cs="Arial"/>
          <w:i/>
          <w:iCs/>
          <w:sz w:val="24"/>
          <w:szCs w:val="24"/>
          <w:lang w:val="es-ES"/>
        </w:rPr>
        <w:t xml:space="preserve"> </w:t>
      </w:r>
      <w:bookmarkEnd w:id="2"/>
      <w:bookmarkEnd w:id="3"/>
      <w:bookmarkEnd w:id="4"/>
    </w:p>
    <w:p w14:paraId="09C17C24" w14:textId="51ED6E36" w:rsidR="00E407A8" w:rsidRPr="005C1637" w:rsidRDefault="00152893" w:rsidP="00E407A8">
      <w:pPr>
        <w:spacing w:after="0" w:line="360" w:lineRule="auto"/>
        <w:jc w:val="both"/>
        <w:rPr>
          <w:rFonts w:ascii="Arial" w:hAnsi="Arial" w:cs="Arial"/>
          <w:b/>
          <w:i/>
          <w:iCs/>
          <w:sz w:val="24"/>
          <w:szCs w:val="24"/>
        </w:rPr>
      </w:pPr>
      <w:bookmarkStart w:id="7" w:name="_Hlk61420581"/>
      <w:bookmarkEnd w:id="5"/>
      <w:bookmarkEnd w:id="6"/>
      <w:r>
        <w:rPr>
          <w:rFonts w:ascii="Arial" w:hAnsi="Arial" w:cs="Arial"/>
          <w:b/>
          <w:i/>
          <w:iCs/>
          <w:sz w:val="24"/>
          <w:szCs w:val="24"/>
        </w:rPr>
        <w:t>ACUERDO No.1</w:t>
      </w:r>
      <w:r w:rsidR="00E935B7" w:rsidRPr="0071263E">
        <w:rPr>
          <w:rFonts w:ascii="Arial" w:hAnsi="Arial" w:cs="Arial"/>
          <w:b/>
          <w:i/>
          <w:iCs/>
          <w:sz w:val="24"/>
          <w:szCs w:val="24"/>
        </w:rPr>
        <w:t xml:space="preserve">.- </w:t>
      </w:r>
      <w:r w:rsidR="00E935B7" w:rsidRPr="0071263E">
        <w:rPr>
          <w:rFonts w:ascii="Arial" w:eastAsia="Arial Unicode MS" w:hAnsi="Arial" w:cs="Arial"/>
          <w:i/>
          <w:iCs/>
          <w:sz w:val="24"/>
          <w:szCs w:val="24"/>
        </w:rPr>
        <w:t>El Concejo Municipal   en   uso   de   sus   facultades   legales   que le Confiere el Código Municip</w:t>
      </w:r>
      <w:r w:rsidR="00E935B7">
        <w:rPr>
          <w:rFonts w:ascii="Arial" w:eastAsia="Arial Unicode MS" w:hAnsi="Arial" w:cs="Arial"/>
          <w:i/>
          <w:iCs/>
          <w:sz w:val="24"/>
          <w:szCs w:val="24"/>
        </w:rPr>
        <w:t>al en sus arts. art. 4 numeral 1</w:t>
      </w:r>
      <w:r w:rsidR="00E935B7" w:rsidRPr="0071263E">
        <w:rPr>
          <w:rFonts w:ascii="Arial" w:eastAsia="Arial Unicode MS" w:hAnsi="Arial" w:cs="Arial"/>
          <w:i/>
          <w:iCs/>
          <w:sz w:val="24"/>
          <w:szCs w:val="24"/>
        </w:rPr>
        <w:t>5 que establece:</w:t>
      </w:r>
      <w:r w:rsidR="00E935B7" w:rsidRPr="00E935B7">
        <w:t xml:space="preserve"> </w:t>
      </w:r>
      <w:r w:rsidR="00E935B7" w:rsidRPr="00E935B7">
        <w:rPr>
          <w:rFonts w:ascii="Arial" w:hAnsi="Arial" w:cs="Arial"/>
          <w:i/>
          <w:sz w:val="24"/>
          <w:szCs w:val="24"/>
        </w:rPr>
        <w:t>la formación del registro del estado familiar y de cualquier otro registro público que se le encomendare por ley</w:t>
      </w:r>
      <w:r w:rsidR="00E935B7" w:rsidRPr="0071263E">
        <w:rPr>
          <w:rFonts w:ascii="Arial" w:eastAsia="Arial Unicode MS" w:hAnsi="Arial" w:cs="Arial"/>
          <w:i/>
          <w:iCs/>
          <w:sz w:val="24"/>
          <w:szCs w:val="24"/>
        </w:rPr>
        <w:t>; art.  30 numerale</w:t>
      </w:r>
      <w:r w:rsidR="00E935B7">
        <w:rPr>
          <w:rFonts w:ascii="Arial" w:eastAsia="Arial Unicode MS" w:hAnsi="Arial" w:cs="Arial"/>
          <w:i/>
          <w:iCs/>
          <w:sz w:val="24"/>
          <w:szCs w:val="24"/>
        </w:rPr>
        <w:t xml:space="preserve">s 4, 9 y 14; art. 31 numerales 4 y </w:t>
      </w:r>
      <w:r w:rsidR="00E935B7" w:rsidRPr="0071263E">
        <w:rPr>
          <w:rFonts w:ascii="Arial" w:eastAsia="Arial Unicode MS" w:hAnsi="Arial" w:cs="Arial"/>
          <w:i/>
          <w:iCs/>
          <w:sz w:val="24"/>
          <w:szCs w:val="24"/>
        </w:rPr>
        <w:t>13 y art. 86 y art. 91</w:t>
      </w:r>
      <w:r w:rsidR="00E935B7">
        <w:rPr>
          <w:rFonts w:ascii="Arial" w:eastAsia="Arial Unicode MS" w:hAnsi="Arial" w:cs="Arial"/>
          <w:i/>
          <w:iCs/>
          <w:sz w:val="24"/>
          <w:szCs w:val="24"/>
        </w:rPr>
        <w:t xml:space="preserve"> y visto el requerimiento de fecha 05 de enero del presente año, presentado por la Jefa del Registro del Estado Familiar concerniente a la aprobación y autorización del pago por el servicio de empastado de los Libros: Nacimientos Tomos </w:t>
      </w:r>
      <w:r w:rsidR="00E935B7">
        <w:rPr>
          <w:rFonts w:ascii="Arial" w:eastAsia="Arial Unicode MS" w:hAnsi="Arial" w:cs="Arial"/>
          <w:i/>
          <w:iCs/>
          <w:sz w:val="24"/>
          <w:szCs w:val="24"/>
        </w:rPr>
        <w:lastRenderedPageBreak/>
        <w:t xml:space="preserve">1,2,3,4 y 5; </w:t>
      </w:r>
      <w:r w:rsidR="000508E2">
        <w:rPr>
          <w:rFonts w:ascii="Arial" w:eastAsia="Arial Unicode MS" w:hAnsi="Arial" w:cs="Arial"/>
          <w:i/>
          <w:iCs/>
          <w:sz w:val="24"/>
          <w:szCs w:val="24"/>
        </w:rPr>
        <w:t>Juicios</w:t>
      </w:r>
      <w:r w:rsidR="00E935B7">
        <w:rPr>
          <w:rFonts w:ascii="Arial" w:eastAsia="Arial Unicode MS" w:hAnsi="Arial" w:cs="Arial"/>
          <w:i/>
          <w:iCs/>
          <w:sz w:val="24"/>
          <w:szCs w:val="24"/>
        </w:rPr>
        <w:t xml:space="preserve"> Tomo 1; Defunciones Tomos 1 y 2; Reposiciones Tomo 1; Modificaciones Tomo 1, </w:t>
      </w:r>
      <w:r w:rsidR="000508E2">
        <w:rPr>
          <w:rFonts w:ascii="Arial" w:eastAsia="Arial Unicode MS" w:hAnsi="Arial" w:cs="Arial"/>
          <w:i/>
          <w:iCs/>
          <w:sz w:val="24"/>
          <w:szCs w:val="24"/>
        </w:rPr>
        <w:t xml:space="preserve">Matrimonios Tomos 1 y 2 y Divorcios Tomo 1, por el monto total de: Trescientos veinticinco 00/100 dólares de los Estados Unidos de América ($325), a favor del señor, Julio Oscar Marinero Lara, por lo que este Concejo Municipal en uso de sus facultades legales, </w:t>
      </w:r>
      <w:r w:rsidR="000508E2" w:rsidRPr="000508E2">
        <w:rPr>
          <w:rFonts w:ascii="Arial" w:eastAsia="Arial Unicode MS" w:hAnsi="Arial" w:cs="Arial"/>
          <w:b/>
          <w:i/>
          <w:iCs/>
          <w:sz w:val="24"/>
          <w:szCs w:val="24"/>
        </w:rPr>
        <w:t>ACUERDA:</w:t>
      </w:r>
      <w:r w:rsidR="000508E2">
        <w:rPr>
          <w:rFonts w:ascii="Arial" w:eastAsia="Arial Unicode MS" w:hAnsi="Arial" w:cs="Arial"/>
          <w:i/>
          <w:iCs/>
          <w:sz w:val="24"/>
          <w:szCs w:val="24"/>
        </w:rPr>
        <w:t xml:space="preserve"> 1) Aprobar el pago correspondiente por el servicio de empastado de los Libros: Nacimientos Tomos 1,2,3,4 y 5; Juicios Tomo 1; Defunciones Tomos 1 y 2; Reposiciones Tomo 1; Modificaciones Tomo 1, Matrimonios Tomos 1 y 2 y Divorcios Tomo 1, por el monto total de: Trescientos veinticinco 00/100 dólares de los Estados Unidos de América ($325) del Registro del Estado Familiar con Fondos Propios y 2) Se autoriza a la Tesorera Municipal a realizar el pago correspondiente con Fondos Propios y emitir el respectivo cheque a nombre del señor, Julio Oscar Marinero Lara con DUI No.02852777-0 y con NIT No. 1010-200950-003-2. -</w:t>
      </w:r>
      <w:r w:rsidR="000508E2" w:rsidRPr="000508E2">
        <w:rPr>
          <w:rFonts w:ascii="Arial" w:hAnsi="Arial" w:cs="Arial"/>
          <w:i/>
          <w:iCs/>
          <w:sz w:val="24"/>
          <w:szCs w:val="24"/>
        </w:rPr>
        <w:t xml:space="preserve"> </w:t>
      </w:r>
      <w:r w:rsidR="000508E2" w:rsidRPr="00CF1662">
        <w:rPr>
          <w:rFonts w:ascii="Arial" w:hAnsi="Arial" w:cs="Arial"/>
          <w:i/>
          <w:iCs/>
          <w:sz w:val="24"/>
          <w:szCs w:val="24"/>
        </w:rPr>
        <w:t>Certifíquese y Comuníquese el presente acuerdo para los efectos legales consiguientes. -</w:t>
      </w:r>
      <w:bookmarkStart w:id="8" w:name="_Hlk62453989"/>
      <w:r w:rsidR="005C1637">
        <w:rPr>
          <w:rFonts w:ascii="Arial" w:hAnsi="Arial" w:cs="Arial"/>
          <w:b/>
          <w:i/>
          <w:iCs/>
          <w:sz w:val="24"/>
          <w:szCs w:val="24"/>
        </w:rPr>
        <w:t xml:space="preserve"> </w:t>
      </w:r>
      <w:r w:rsidR="000552C6" w:rsidRPr="00FD4F69">
        <w:rPr>
          <w:rFonts w:ascii="Arial" w:hAnsi="Arial" w:cs="Arial"/>
          <w:b/>
          <w:i/>
          <w:iCs/>
          <w:sz w:val="24"/>
          <w:szCs w:val="24"/>
        </w:rPr>
        <w:t>ACUERDO No.</w:t>
      </w:r>
      <w:r w:rsidR="000552C6">
        <w:rPr>
          <w:rFonts w:ascii="Arial" w:hAnsi="Arial" w:cs="Arial"/>
          <w:b/>
          <w:i/>
          <w:iCs/>
          <w:sz w:val="24"/>
          <w:szCs w:val="24"/>
        </w:rPr>
        <w:t>2</w:t>
      </w:r>
      <w:r w:rsidR="000552C6" w:rsidRPr="00FD4F69">
        <w:rPr>
          <w:rFonts w:ascii="Arial" w:hAnsi="Arial" w:cs="Arial"/>
          <w:b/>
          <w:i/>
          <w:iCs/>
          <w:sz w:val="24"/>
          <w:szCs w:val="24"/>
        </w:rPr>
        <w:t xml:space="preserve">.- </w:t>
      </w:r>
      <w:r w:rsidR="000552C6" w:rsidRPr="00FD4F69">
        <w:rPr>
          <w:rFonts w:ascii="Arial" w:hAnsi="Arial" w:cs="Arial"/>
          <w:i/>
          <w:iCs/>
          <w:sz w:val="24"/>
          <w:szCs w:val="24"/>
        </w:rPr>
        <w:t>EI Concejo Municipal de Ahuachapán, en uso de sus facultades legales que le confiere el Código Municipal en su art</w:t>
      </w:r>
      <w:r w:rsidR="000552C6">
        <w:rPr>
          <w:rFonts w:ascii="Arial" w:hAnsi="Arial" w:cs="Arial"/>
          <w:i/>
          <w:iCs/>
          <w:sz w:val="24"/>
          <w:szCs w:val="24"/>
        </w:rPr>
        <w:t>s</w:t>
      </w:r>
      <w:r w:rsidR="000552C6" w:rsidRPr="00FD4F69">
        <w:rPr>
          <w:rFonts w:ascii="Arial" w:hAnsi="Arial" w:cs="Arial"/>
          <w:i/>
          <w:iCs/>
          <w:sz w:val="24"/>
          <w:szCs w:val="24"/>
        </w:rPr>
        <w:t>.</w:t>
      </w:r>
      <w:r w:rsidR="000552C6">
        <w:rPr>
          <w:rFonts w:ascii="Arial" w:hAnsi="Arial" w:cs="Arial"/>
          <w:i/>
          <w:iCs/>
          <w:sz w:val="24"/>
          <w:szCs w:val="24"/>
        </w:rPr>
        <w:t xml:space="preserve"> 2; art. 30 numeral 4:</w:t>
      </w:r>
      <w:r w:rsidR="000552C6" w:rsidRPr="000552C6">
        <w:t xml:space="preserve"> </w:t>
      </w:r>
      <w:r w:rsidR="000552C6" w:rsidRPr="000552C6">
        <w:rPr>
          <w:rFonts w:ascii="Arial" w:hAnsi="Arial" w:cs="Arial"/>
          <w:i/>
          <w:sz w:val="24"/>
          <w:szCs w:val="24"/>
        </w:rPr>
        <w:t>Emitir ordenanzas, reglamentos y acuerdos para normar el Gobierno y la administración municipal</w:t>
      </w:r>
      <w:r w:rsidR="000552C6">
        <w:rPr>
          <w:rFonts w:ascii="Arial" w:hAnsi="Arial" w:cs="Arial"/>
          <w:i/>
          <w:sz w:val="24"/>
          <w:szCs w:val="24"/>
        </w:rPr>
        <w:t>; art. 31</w:t>
      </w:r>
      <w:r w:rsidR="000552C6" w:rsidRPr="000552C6">
        <w:rPr>
          <w:rFonts w:ascii="Arial" w:hAnsi="Arial" w:cs="Arial"/>
          <w:i/>
          <w:sz w:val="24"/>
          <w:szCs w:val="24"/>
        </w:rPr>
        <w:t xml:space="preserve"> numerales </w:t>
      </w:r>
      <w:r w:rsidR="000552C6">
        <w:rPr>
          <w:rFonts w:ascii="Arial" w:hAnsi="Arial" w:cs="Arial"/>
          <w:i/>
          <w:sz w:val="24"/>
          <w:szCs w:val="24"/>
        </w:rPr>
        <w:t>4 y 13 y art. 51 literales a) y f)</w:t>
      </w:r>
      <w:r w:rsidR="0026148A">
        <w:rPr>
          <w:rFonts w:ascii="Arial Narrow" w:hAnsi="Arial Narrow"/>
        </w:rPr>
        <w:t xml:space="preserve"> </w:t>
      </w:r>
      <w:r w:rsidR="0026148A">
        <w:rPr>
          <w:rFonts w:ascii="Arial" w:hAnsi="Arial" w:cs="Arial"/>
          <w:i/>
          <w:sz w:val="24"/>
          <w:szCs w:val="24"/>
        </w:rPr>
        <w:t>y en base al informe presentado por el Síndico Municipal ante este Concejo Municipal concerniente a la solicitud presentada por el Licdo.</w:t>
      </w:r>
      <w:r w:rsidR="0026148A" w:rsidRPr="0026148A">
        <w:rPr>
          <w:rFonts w:ascii="Arial" w:hAnsi="Arial" w:cs="Arial"/>
          <w:i/>
          <w:sz w:val="24"/>
          <w:szCs w:val="24"/>
        </w:rPr>
        <w:t xml:space="preserve"> W</w:t>
      </w:r>
      <w:r w:rsidR="0026148A">
        <w:rPr>
          <w:rFonts w:ascii="Arial" w:hAnsi="Arial" w:cs="Arial"/>
          <w:i/>
          <w:sz w:val="24"/>
          <w:szCs w:val="24"/>
        </w:rPr>
        <w:t>ilber Humberto Álvarez Dávila de fecha 30 de octubre del año 2019, quien</w:t>
      </w:r>
      <w:r w:rsidR="0026148A" w:rsidRPr="0026148A">
        <w:rPr>
          <w:rFonts w:ascii="Arial" w:hAnsi="Arial" w:cs="Arial"/>
          <w:i/>
          <w:sz w:val="24"/>
          <w:szCs w:val="24"/>
        </w:rPr>
        <w:t xml:space="preserve"> actúa en nombre y </w:t>
      </w:r>
      <w:r w:rsidR="0026148A">
        <w:rPr>
          <w:rFonts w:ascii="Arial" w:hAnsi="Arial" w:cs="Arial"/>
          <w:i/>
          <w:sz w:val="24"/>
          <w:szCs w:val="24"/>
        </w:rPr>
        <w:t>r</w:t>
      </w:r>
      <w:r w:rsidR="0026148A" w:rsidRPr="0026148A">
        <w:rPr>
          <w:rFonts w:ascii="Arial" w:hAnsi="Arial" w:cs="Arial"/>
          <w:i/>
          <w:sz w:val="24"/>
          <w:szCs w:val="24"/>
        </w:rPr>
        <w:t>epresentación</w:t>
      </w:r>
      <w:r w:rsidR="0026148A">
        <w:rPr>
          <w:rFonts w:ascii="Arial" w:hAnsi="Arial" w:cs="Arial"/>
          <w:i/>
          <w:sz w:val="24"/>
          <w:szCs w:val="24"/>
        </w:rPr>
        <w:t xml:space="preserve"> de la señora Santos Tobar, apoderado</w:t>
      </w:r>
      <w:r w:rsidR="0026148A" w:rsidRPr="0026148A">
        <w:rPr>
          <w:rFonts w:ascii="Arial" w:hAnsi="Arial" w:cs="Arial"/>
          <w:i/>
          <w:sz w:val="24"/>
          <w:szCs w:val="24"/>
        </w:rPr>
        <w:t xml:space="preserve"> General Judicial con Clausula Especial</w:t>
      </w:r>
      <w:r w:rsidR="0026148A">
        <w:rPr>
          <w:rFonts w:ascii="Arial" w:hAnsi="Arial" w:cs="Arial"/>
          <w:i/>
          <w:sz w:val="24"/>
          <w:szCs w:val="24"/>
        </w:rPr>
        <w:t>, el cual manifiesta que su r</w:t>
      </w:r>
      <w:r w:rsidR="0026148A" w:rsidRPr="0026148A">
        <w:rPr>
          <w:rFonts w:ascii="Arial" w:hAnsi="Arial" w:cs="Arial"/>
          <w:i/>
          <w:sz w:val="24"/>
          <w:szCs w:val="24"/>
        </w:rPr>
        <w:t>epresentada es dueña y actual poseedora de un inmueble ubicado en Llano de la Laguna, de esta Jurisdicción con una extensión superficial de 1237.69 metros cuadrados, inscrito b</w:t>
      </w:r>
      <w:r w:rsidR="0026148A">
        <w:rPr>
          <w:rFonts w:ascii="Arial" w:hAnsi="Arial" w:cs="Arial"/>
          <w:i/>
          <w:sz w:val="24"/>
          <w:szCs w:val="24"/>
        </w:rPr>
        <w:t>ajo la Matricula 15152604-0000</w:t>
      </w:r>
      <w:r w:rsidR="0026148A" w:rsidRPr="0026148A">
        <w:rPr>
          <w:rFonts w:ascii="Arial" w:hAnsi="Arial" w:cs="Arial"/>
          <w:i/>
          <w:sz w:val="24"/>
          <w:szCs w:val="24"/>
        </w:rPr>
        <w:t>, pero es el caso que el acceso para la</w:t>
      </w:r>
      <w:r w:rsidR="0026148A">
        <w:rPr>
          <w:rFonts w:ascii="Arial" w:hAnsi="Arial" w:cs="Arial"/>
          <w:i/>
          <w:sz w:val="24"/>
          <w:szCs w:val="24"/>
        </w:rPr>
        <w:t xml:space="preserve"> respectiva</w:t>
      </w:r>
      <w:r w:rsidR="0026148A" w:rsidRPr="0026148A">
        <w:rPr>
          <w:rFonts w:ascii="Arial" w:hAnsi="Arial" w:cs="Arial"/>
          <w:i/>
          <w:sz w:val="24"/>
          <w:szCs w:val="24"/>
        </w:rPr>
        <w:t xml:space="preserve"> propi</w:t>
      </w:r>
      <w:r w:rsidR="0026148A">
        <w:rPr>
          <w:rFonts w:ascii="Arial" w:hAnsi="Arial" w:cs="Arial"/>
          <w:i/>
          <w:sz w:val="24"/>
          <w:szCs w:val="24"/>
        </w:rPr>
        <w:t>edad se consignó que existe una</w:t>
      </w:r>
      <w:r w:rsidR="0026148A" w:rsidRPr="0026148A">
        <w:rPr>
          <w:rFonts w:ascii="Arial" w:hAnsi="Arial" w:cs="Arial"/>
          <w:i/>
          <w:sz w:val="24"/>
          <w:szCs w:val="24"/>
        </w:rPr>
        <w:t xml:space="preserve"> servidumbre de 3.90 metros de ancho y que las medidas han sido disminuidos por uno de los colindantes</w:t>
      </w:r>
      <w:r w:rsidR="0026148A">
        <w:rPr>
          <w:rFonts w:ascii="Arial" w:hAnsi="Arial" w:cs="Arial"/>
          <w:i/>
          <w:sz w:val="24"/>
          <w:szCs w:val="24"/>
        </w:rPr>
        <w:t>,</w:t>
      </w:r>
      <w:r w:rsidR="0026148A" w:rsidRPr="0026148A">
        <w:rPr>
          <w:rFonts w:ascii="Arial" w:hAnsi="Arial" w:cs="Arial"/>
          <w:i/>
          <w:sz w:val="24"/>
          <w:szCs w:val="24"/>
        </w:rPr>
        <w:t xml:space="preserve"> el señor Salvador Rosendo Ruiz Santos, quien es Arrendatario del predio Municipal que afectó la Servidumbre y que en su carácter de Apoderado inició Proceso de Recuperación</w:t>
      </w:r>
      <w:r w:rsidR="0026148A">
        <w:rPr>
          <w:rFonts w:ascii="Arial" w:hAnsi="Arial" w:cs="Arial"/>
          <w:i/>
          <w:sz w:val="24"/>
          <w:szCs w:val="24"/>
        </w:rPr>
        <w:t xml:space="preserve"> del acceso que</w:t>
      </w:r>
      <w:r w:rsidR="0026148A" w:rsidRPr="0026148A">
        <w:rPr>
          <w:rFonts w:ascii="Arial" w:hAnsi="Arial" w:cs="Arial"/>
          <w:i/>
          <w:sz w:val="24"/>
          <w:szCs w:val="24"/>
        </w:rPr>
        <w:t xml:space="preserve"> </w:t>
      </w:r>
      <w:r w:rsidR="0026148A">
        <w:rPr>
          <w:rFonts w:ascii="Arial" w:hAnsi="Arial" w:cs="Arial"/>
          <w:i/>
          <w:sz w:val="24"/>
          <w:szCs w:val="24"/>
        </w:rPr>
        <w:t>consta en la Escritura</w:t>
      </w:r>
      <w:r w:rsidR="0026148A" w:rsidRPr="0026148A">
        <w:rPr>
          <w:rFonts w:ascii="Arial" w:hAnsi="Arial" w:cs="Arial"/>
          <w:i/>
          <w:sz w:val="24"/>
          <w:szCs w:val="24"/>
        </w:rPr>
        <w:t xml:space="preserve">, en el Centro de Mediación de la Alcaladina Municipal de Ahuachapán, quienes ordenaron inspección, constatando efectivamente que la </w:t>
      </w:r>
      <w:r w:rsidR="0026148A" w:rsidRPr="0026148A">
        <w:rPr>
          <w:rFonts w:ascii="Arial" w:hAnsi="Arial" w:cs="Arial"/>
          <w:i/>
          <w:sz w:val="24"/>
          <w:szCs w:val="24"/>
        </w:rPr>
        <w:lastRenderedPageBreak/>
        <w:t>Servidumbre en mención se encuentra disminuida pero resulta que el señor Ruiz Santos</w:t>
      </w:r>
      <w:r w:rsidR="0026148A">
        <w:rPr>
          <w:rFonts w:ascii="Arial" w:hAnsi="Arial" w:cs="Arial"/>
          <w:i/>
          <w:sz w:val="24"/>
          <w:szCs w:val="24"/>
        </w:rPr>
        <w:t>,</w:t>
      </w:r>
      <w:r w:rsidR="0026148A" w:rsidRPr="0026148A">
        <w:rPr>
          <w:rFonts w:ascii="Arial" w:hAnsi="Arial" w:cs="Arial"/>
          <w:i/>
          <w:sz w:val="24"/>
          <w:szCs w:val="24"/>
        </w:rPr>
        <w:t xml:space="preserve"> no </w:t>
      </w:r>
      <w:r w:rsidR="0026148A">
        <w:rPr>
          <w:rFonts w:ascii="Arial" w:hAnsi="Arial" w:cs="Arial"/>
          <w:i/>
          <w:sz w:val="24"/>
          <w:szCs w:val="24"/>
        </w:rPr>
        <w:t>compareció a</w:t>
      </w:r>
      <w:r w:rsidR="0026148A" w:rsidRPr="0026148A">
        <w:rPr>
          <w:rFonts w:ascii="Arial" w:hAnsi="Arial" w:cs="Arial"/>
          <w:i/>
          <w:sz w:val="24"/>
          <w:szCs w:val="24"/>
        </w:rPr>
        <w:t xml:space="preserve"> ninguna de las citas </w:t>
      </w:r>
      <w:r w:rsidR="0026148A">
        <w:rPr>
          <w:rFonts w:ascii="Arial" w:hAnsi="Arial" w:cs="Arial"/>
          <w:i/>
          <w:sz w:val="24"/>
          <w:szCs w:val="24"/>
        </w:rPr>
        <w:t>al Centro de M</w:t>
      </w:r>
      <w:r w:rsidR="0026148A" w:rsidRPr="0026148A">
        <w:rPr>
          <w:rFonts w:ascii="Arial" w:hAnsi="Arial" w:cs="Arial"/>
          <w:i/>
          <w:sz w:val="24"/>
          <w:szCs w:val="24"/>
        </w:rPr>
        <w:t>ediación</w:t>
      </w:r>
      <w:r w:rsidR="0026148A">
        <w:rPr>
          <w:rFonts w:ascii="Arial" w:hAnsi="Arial" w:cs="Arial"/>
          <w:i/>
          <w:sz w:val="24"/>
          <w:szCs w:val="24"/>
        </w:rPr>
        <w:t>,</w:t>
      </w:r>
      <w:r w:rsidR="0026148A" w:rsidRPr="0026148A">
        <w:rPr>
          <w:rFonts w:ascii="Arial" w:hAnsi="Arial" w:cs="Arial"/>
          <w:i/>
          <w:sz w:val="24"/>
          <w:szCs w:val="24"/>
        </w:rPr>
        <w:t xml:space="preserve"> lo que dio lugar a no contar con resultado positivo en vista de la negativa del señor Ruiz Santos, es que solicito a la representación de la </w:t>
      </w:r>
      <w:r w:rsidR="0026148A">
        <w:rPr>
          <w:rFonts w:ascii="Arial" w:hAnsi="Arial" w:cs="Arial"/>
          <w:i/>
          <w:sz w:val="24"/>
          <w:szCs w:val="24"/>
        </w:rPr>
        <w:t>municipalidad que resuelva tal</w:t>
      </w:r>
      <w:r w:rsidR="0026148A" w:rsidRPr="0026148A">
        <w:rPr>
          <w:rFonts w:ascii="Arial" w:hAnsi="Arial" w:cs="Arial"/>
          <w:i/>
          <w:sz w:val="24"/>
          <w:szCs w:val="24"/>
        </w:rPr>
        <w:t xml:space="preserve"> </w:t>
      </w:r>
      <w:r w:rsidR="00152C6F">
        <w:rPr>
          <w:rFonts w:ascii="Arial" w:hAnsi="Arial" w:cs="Arial"/>
          <w:i/>
          <w:sz w:val="24"/>
          <w:szCs w:val="24"/>
        </w:rPr>
        <w:t>situación</w:t>
      </w:r>
      <w:r w:rsidR="0026148A" w:rsidRPr="0026148A">
        <w:rPr>
          <w:rFonts w:ascii="Arial" w:hAnsi="Arial" w:cs="Arial"/>
          <w:i/>
          <w:sz w:val="24"/>
          <w:szCs w:val="24"/>
        </w:rPr>
        <w:t>, el personal del Departamento de Sindicatura procedió a diligenciar la petición, en vista que el señor Ruiz Santos, tiene la calidad de Arrendatario</w:t>
      </w:r>
      <w:r w:rsidR="00152C6F">
        <w:rPr>
          <w:rFonts w:ascii="Arial" w:hAnsi="Arial" w:cs="Arial"/>
          <w:i/>
          <w:sz w:val="24"/>
          <w:szCs w:val="24"/>
        </w:rPr>
        <w:t xml:space="preserve">, por tanto este Concejo Municipal considerando el informe presentado por el Síndico Municipal concerniente a las diligencias de remoción de lindero de un inmueble dado en arrendamiento propiedad de la Municipalidad y en uso de sus facultades legales, </w:t>
      </w:r>
      <w:r w:rsidR="00152C6F" w:rsidRPr="00152C6F">
        <w:rPr>
          <w:rFonts w:ascii="Arial" w:hAnsi="Arial" w:cs="Arial"/>
          <w:b/>
          <w:i/>
          <w:sz w:val="24"/>
          <w:szCs w:val="24"/>
        </w:rPr>
        <w:t>ACUERDA</w:t>
      </w:r>
      <w:r w:rsidR="00152C6F">
        <w:rPr>
          <w:rFonts w:ascii="Arial" w:hAnsi="Arial" w:cs="Arial"/>
          <w:b/>
          <w:i/>
          <w:sz w:val="24"/>
          <w:szCs w:val="24"/>
        </w:rPr>
        <w:t xml:space="preserve">: </w:t>
      </w:r>
      <w:r w:rsidR="00152C6F" w:rsidRPr="00152C6F">
        <w:rPr>
          <w:rFonts w:ascii="Arial" w:hAnsi="Arial" w:cs="Arial"/>
          <w:i/>
          <w:sz w:val="24"/>
          <w:szCs w:val="24"/>
        </w:rPr>
        <w:t>ordénese al señor Salvador Rosendo Ruiz Santos, retroceda el cerco de colindancia al rumbo poniente dejando una área de tres punto noventa metros de ancho desde el rumbo sur al rumbo norte, donde se origina el acceso</w:t>
      </w:r>
      <w:r w:rsidR="00731BD5">
        <w:rPr>
          <w:rFonts w:ascii="Arial" w:hAnsi="Arial" w:cs="Arial"/>
          <w:i/>
          <w:sz w:val="24"/>
          <w:szCs w:val="24"/>
        </w:rPr>
        <w:t>,</w:t>
      </w:r>
      <w:r w:rsidR="00152C6F" w:rsidRPr="00152C6F">
        <w:rPr>
          <w:rFonts w:ascii="Arial" w:hAnsi="Arial" w:cs="Arial"/>
          <w:i/>
          <w:sz w:val="24"/>
          <w:szCs w:val="24"/>
        </w:rPr>
        <w:t xml:space="preserve"> significando retroceder un metro lineal, ordénese la rectificación de las medidas y colindancia, así como renovar el contrato de Arrendamiento todo lo anterior que se realice voluntariamente dentro del plazo de treinta días en caso de existir negativa procederá la Autoridad Municipal a darle cumplimiento a lo ordenado</w:t>
      </w:r>
      <w:r w:rsidR="00152C6F">
        <w:rPr>
          <w:rFonts w:ascii="Arial" w:hAnsi="Arial" w:cs="Arial"/>
          <w:i/>
          <w:sz w:val="24"/>
          <w:szCs w:val="24"/>
        </w:rPr>
        <w:t>.</w:t>
      </w:r>
      <w:r w:rsidR="00152C6F" w:rsidRPr="00152C6F">
        <w:rPr>
          <w:rFonts w:ascii="Arial" w:hAnsi="Arial" w:cs="Arial"/>
          <w:b/>
          <w:bCs/>
          <w:i/>
          <w:iCs/>
          <w:sz w:val="24"/>
          <w:szCs w:val="24"/>
        </w:rPr>
        <w:t xml:space="preserve"> </w:t>
      </w:r>
      <w:r w:rsidR="00152C6F" w:rsidRPr="0071263E">
        <w:rPr>
          <w:rFonts w:ascii="Arial" w:hAnsi="Arial" w:cs="Arial"/>
          <w:b/>
          <w:bCs/>
          <w:i/>
          <w:iCs/>
          <w:sz w:val="24"/>
          <w:szCs w:val="24"/>
        </w:rPr>
        <w:t>En el presente acuerdo no votaron los Regidores Propietarios: Gu</w:t>
      </w:r>
      <w:r w:rsidR="00152C6F">
        <w:rPr>
          <w:rFonts w:ascii="Arial" w:hAnsi="Arial" w:cs="Arial"/>
          <w:b/>
          <w:bCs/>
          <w:i/>
          <w:iCs/>
          <w:sz w:val="24"/>
          <w:szCs w:val="24"/>
        </w:rPr>
        <w:t xml:space="preserve">stavo Enrique Rodríguez Artero y Luis Armando Barillas Chávez. </w:t>
      </w:r>
      <w:r w:rsidR="00152C6F">
        <w:rPr>
          <w:rFonts w:ascii="Arial" w:eastAsia="Arial Unicode MS" w:hAnsi="Arial" w:cs="Arial"/>
          <w:i/>
          <w:iCs/>
          <w:sz w:val="24"/>
          <w:szCs w:val="24"/>
        </w:rPr>
        <w:t>-</w:t>
      </w:r>
      <w:r w:rsidR="00152C6F" w:rsidRPr="000508E2">
        <w:rPr>
          <w:rFonts w:ascii="Arial" w:hAnsi="Arial" w:cs="Arial"/>
          <w:i/>
          <w:iCs/>
          <w:sz w:val="24"/>
          <w:szCs w:val="24"/>
        </w:rPr>
        <w:t xml:space="preserve"> </w:t>
      </w:r>
      <w:r w:rsidR="00152C6F" w:rsidRPr="00CF1662">
        <w:rPr>
          <w:rFonts w:ascii="Arial" w:hAnsi="Arial" w:cs="Arial"/>
          <w:i/>
          <w:iCs/>
          <w:sz w:val="24"/>
          <w:szCs w:val="24"/>
        </w:rPr>
        <w:t>Certifíquese y Comuníquese el presente acuerdo para los efectos legales consiguientes. -</w:t>
      </w:r>
      <w:bookmarkStart w:id="9" w:name="_Hlk62218812"/>
      <w:bookmarkEnd w:id="8"/>
      <w:r w:rsidR="005C1637">
        <w:rPr>
          <w:rFonts w:ascii="Arial" w:hAnsi="Arial" w:cs="Arial"/>
          <w:b/>
          <w:i/>
          <w:iCs/>
          <w:sz w:val="24"/>
          <w:szCs w:val="24"/>
        </w:rPr>
        <w:t xml:space="preserve"> </w:t>
      </w:r>
      <w:r w:rsidR="00E407A8" w:rsidRPr="00FD4F69">
        <w:rPr>
          <w:rFonts w:ascii="Arial" w:hAnsi="Arial" w:cs="Arial"/>
          <w:b/>
          <w:i/>
          <w:iCs/>
          <w:sz w:val="24"/>
          <w:szCs w:val="24"/>
        </w:rPr>
        <w:t>ACUERDO No.</w:t>
      </w:r>
      <w:r w:rsidR="00E407A8">
        <w:rPr>
          <w:rFonts w:ascii="Arial" w:hAnsi="Arial" w:cs="Arial"/>
          <w:b/>
          <w:i/>
          <w:iCs/>
          <w:sz w:val="24"/>
          <w:szCs w:val="24"/>
        </w:rPr>
        <w:t>3</w:t>
      </w:r>
      <w:r w:rsidR="00E407A8" w:rsidRPr="00FD4F69">
        <w:rPr>
          <w:rFonts w:ascii="Arial" w:hAnsi="Arial" w:cs="Arial"/>
          <w:b/>
          <w:i/>
          <w:iCs/>
          <w:sz w:val="24"/>
          <w:szCs w:val="24"/>
        </w:rPr>
        <w:t xml:space="preserve">.- </w:t>
      </w:r>
      <w:r w:rsidR="00E407A8" w:rsidRPr="00FD4F69">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00E407A8" w:rsidRPr="00FD4F69">
        <w:rPr>
          <w:rFonts w:ascii="Arial" w:hAnsi="Arial" w:cs="Arial"/>
          <w:b/>
          <w:bCs/>
          <w:i/>
          <w:iCs/>
          <w:sz w:val="24"/>
          <w:szCs w:val="24"/>
        </w:rPr>
        <w:t>ACUERDA:</w:t>
      </w:r>
      <w:r w:rsidR="00E407A8">
        <w:rPr>
          <w:rFonts w:ascii="Arial" w:hAnsi="Arial" w:cs="Arial"/>
          <w:i/>
          <w:iCs/>
          <w:sz w:val="24"/>
          <w:szCs w:val="24"/>
        </w:rPr>
        <w:t xml:space="preserve"> </w:t>
      </w:r>
      <w:r w:rsidR="00E407A8" w:rsidRPr="00FD4F69">
        <w:rPr>
          <w:rFonts w:ascii="Arial" w:hAnsi="Arial" w:cs="Arial"/>
          <w:i/>
          <w:iCs/>
          <w:sz w:val="24"/>
          <w:szCs w:val="24"/>
        </w:rPr>
        <w:t>1)</w:t>
      </w:r>
      <w:r w:rsidR="00E407A8">
        <w:rPr>
          <w:rFonts w:ascii="Arial" w:hAnsi="Arial" w:cs="Arial"/>
          <w:i/>
          <w:iCs/>
          <w:sz w:val="24"/>
          <w:szCs w:val="24"/>
        </w:rPr>
        <w:t xml:space="preserve"> </w:t>
      </w:r>
      <w:r w:rsidR="00E407A8" w:rsidRPr="00FD4F69">
        <w:rPr>
          <w:rFonts w:ascii="Arial" w:hAnsi="Arial" w:cs="Arial"/>
          <w:i/>
          <w:iCs/>
          <w:sz w:val="24"/>
          <w:szCs w:val="24"/>
        </w:rPr>
        <w:t>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cuentan la verificación de la asignación presupuestaria respectiva</w:t>
      </w:r>
      <w:r w:rsidR="00276E34">
        <w:rPr>
          <w:rFonts w:ascii="Arial" w:hAnsi="Arial" w:cs="Arial"/>
          <w:i/>
          <w:iCs/>
          <w:sz w:val="24"/>
          <w:szCs w:val="24"/>
        </w:rPr>
        <w:t xml:space="preserve">; </w:t>
      </w:r>
      <w:r w:rsidR="00276E34" w:rsidRPr="00FD4F69">
        <w:rPr>
          <w:rFonts w:ascii="Arial" w:hAnsi="Arial" w:cs="Arial"/>
          <w:i/>
          <w:iCs/>
          <w:sz w:val="24"/>
          <w:szCs w:val="24"/>
        </w:rPr>
        <w:t>2</w:t>
      </w:r>
      <w:r w:rsidR="00E407A8" w:rsidRPr="00FD4F69">
        <w:rPr>
          <w:rFonts w:ascii="Arial" w:hAnsi="Arial" w:cs="Arial"/>
          <w:i/>
          <w:iCs/>
          <w:sz w:val="24"/>
          <w:szCs w:val="24"/>
        </w:rPr>
        <w:t xml:space="preserve">) Se autoriza a la UACI para que realice y emita la respectiva orden de compra cuando aplique y 3) Se autoriza a la Tesorera Municipal, hacer los </w:t>
      </w:r>
      <w:r w:rsidR="00E407A8" w:rsidRPr="00FD4F69">
        <w:rPr>
          <w:rFonts w:ascii="Arial" w:hAnsi="Arial" w:cs="Arial"/>
          <w:i/>
          <w:iCs/>
          <w:sz w:val="24"/>
          <w:szCs w:val="24"/>
        </w:rPr>
        <w:lastRenderedPageBreak/>
        <w:t>respectivos pagos con Fondo</w:t>
      </w:r>
      <w:r w:rsidR="009D761A">
        <w:rPr>
          <w:rFonts w:ascii="Arial" w:hAnsi="Arial" w:cs="Arial"/>
          <w:i/>
          <w:iCs/>
          <w:sz w:val="24"/>
          <w:szCs w:val="24"/>
        </w:rPr>
        <w:t>s Propios</w:t>
      </w:r>
      <w:r w:rsidR="00E407A8" w:rsidRPr="00FD4F69">
        <w:rPr>
          <w:rFonts w:ascii="Arial" w:hAnsi="Arial" w:cs="Arial"/>
          <w:i/>
          <w:iCs/>
          <w:sz w:val="24"/>
          <w:szCs w:val="24"/>
        </w:rPr>
        <w:t>, previa gestiones de la UACI</w:t>
      </w:r>
      <w:r w:rsidR="00E407A8">
        <w:rPr>
          <w:rFonts w:ascii="Arial" w:hAnsi="Arial" w:cs="Arial"/>
          <w:i/>
          <w:iCs/>
          <w:sz w:val="24"/>
          <w:szCs w:val="24"/>
        </w:rPr>
        <w:t xml:space="preserve"> y que se detallan a continuación:</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1"/>
        <w:gridCol w:w="1276"/>
        <w:gridCol w:w="784"/>
        <w:gridCol w:w="992"/>
        <w:gridCol w:w="1417"/>
        <w:gridCol w:w="1134"/>
        <w:gridCol w:w="1134"/>
        <w:gridCol w:w="1134"/>
      </w:tblGrid>
      <w:tr w:rsidR="00E407A8" w:rsidRPr="007B1312" w14:paraId="5A90EB79" w14:textId="77777777" w:rsidTr="005F65F5">
        <w:trPr>
          <w:trHeight w:val="603"/>
        </w:trPr>
        <w:tc>
          <w:tcPr>
            <w:tcW w:w="1201" w:type="dxa"/>
            <w:shd w:val="clear" w:color="auto" w:fill="auto"/>
            <w:vAlign w:val="bottom"/>
            <w:hideMark/>
          </w:tcPr>
          <w:p w14:paraId="488B3611" w14:textId="77777777" w:rsidR="00E407A8" w:rsidRPr="005F65F5" w:rsidRDefault="00E407A8" w:rsidP="00BD1357">
            <w:pPr>
              <w:spacing w:after="0" w:line="240" w:lineRule="auto"/>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I. PROCESO</w:t>
            </w:r>
          </w:p>
        </w:tc>
        <w:tc>
          <w:tcPr>
            <w:tcW w:w="1276" w:type="dxa"/>
            <w:shd w:val="clear" w:color="auto" w:fill="auto"/>
            <w:vAlign w:val="center"/>
            <w:hideMark/>
          </w:tcPr>
          <w:p w14:paraId="1FA5FDCC" w14:textId="77777777" w:rsidR="00E407A8" w:rsidRPr="005F65F5" w:rsidRDefault="00E407A8" w:rsidP="00BD1357">
            <w:pPr>
              <w:spacing w:after="0" w:line="240" w:lineRule="auto"/>
              <w:jc w:val="center"/>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PROVEEDOR / CONTRATISTA</w:t>
            </w:r>
          </w:p>
        </w:tc>
        <w:tc>
          <w:tcPr>
            <w:tcW w:w="784" w:type="dxa"/>
            <w:shd w:val="clear" w:color="auto" w:fill="auto"/>
            <w:vAlign w:val="center"/>
            <w:hideMark/>
          </w:tcPr>
          <w:p w14:paraId="3E0649DC" w14:textId="77777777" w:rsidR="00E407A8" w:rsidRPr="005F65F5" w:rsidRDefault="00E407A8" w:rsidP="00BD1357">
            <w:pPr>
              <w:spacing w:after="0" w:line="240" w:lineRule="auto"/>
              <w:jc w:val="center"/>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COD. EGR.</w:t>
            </w:r>
          </w:p>
        </w:tc>
        <w:tc>
          <w:tcPr>
            <w:tcW w:w="992" w:type="dxa"/>
            <w:shd w:val="clear" w:color="auto" w:fill="auto"/>
            <w:vAlign w:val="center"/>
            <w:hideMark/>
          </w:tcPr>
          <w:p w14:paraId="124C5318" w14:textId="77777777" w:rsidR="00E407A8" w:rsidRPr="005F65F5" w:rsidRDefault="00E407A8" w:rsidP="00BD1357">
            <w:pPr>
              <w:spacing w:after="0" w:line="240" w:lineRule="auto"/>
              <w:jc w:val="center"/>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 xml:space="preserve"> MONTO $ </w:t>
            </w:r>
          </w:p>
        </w:tc>
        <w:tc>
          <w:tcPr>
            <w:tcW w:w="1417" w:type="dxa"/>
            <w:shd w:val="clear" w:color="auto" w:fill="auto"/>
            <w:vAlign w:val="center"/>
            <w:hideMark/>
          </w:tcPr>
          <w:p w14:paraId="151C6EDA" w14:textId="77777777" w:rsidR="00E407A8" w:rsidRPr="005F65F5" w:rsidRDefault="00E407A8" w:rsidP="00BD1357">
            <w:pPr>
              <w:spacing w:after="0" w:line="240" w:lineRule="auto"/>
              <w:jc w:val="center"/>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DESCRIPCION / OBJETO</w:t>
            </w:r>
          </w:p>
        </w:tc>
        <w:tc>
          <w:tcPr>
            <w:tcW w:w="3402" w:type="dxa"/>
            <w:gridSpan w:val="3"/>
            <w:shd w:val="clear" w:color="auto" w:fill="auto"/>
            <w:vAlign w:val="center"/>
            <w:hideMark/>
          </w:tcPr>
          <w:p w14:paraId="7ED55E55" w14:textId="77777777" w:rsidR="00E407A8" w:rsidRPr="005F65F5" w:rsidRDefault="00E407A8" w:rsidP="00BD1357">
            <w:pPr>
              <w:spacing w:after="0" w:line="240" w:lineRule="auto"/>
              <w:jc w:val="center"/>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OBSERVACION</w:t>
            </w:r>
          </w:p>
        </w:tc>
      </w:tr>
      <w:tr w:rsidR="00E407A8" w:rsidRPr="007B1312" w14:paraId="7DB98CFC" w14:textId="77777777" w:rsidTr="003A4455">
        <w:trPr>
          <w:trHeight w:val="70"/>
        </w:trPr>
        <w:tc>
          <w:tcPr>
            <w:tcW w:w="9072" w:type="dxa"/>
            <w:gridSpan w:val="8"/>
            <w:shd w:val="clear" w:color="auto" w:fill="auto"/>
            <w:hideMark/>
          </w:tcPr>
          <w:p w14:paraId="04A65FE5" w14:textId="77777777" w:rsidR="00E407A8" w:rsidRPr="005F65F5" w:rsidRDefault="00E407A8" w:rsidP="00BD1357">
            <w:pPr>
              <w:spacing w:after="0" w:line="240" w:lineRule="auto"/>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Fondos Propios</w:t>
            </w:r>
          </w:p>
        </w:tc>
      </w:tr>
      <w:tr w:rsidR="00E407A8" w:rsidRPr="007B1312" w14:paraId="63F351A6" w14:textId="77777777" w:rsidTr="005F65F5">
        <w:trPr>
          <w:trHeight w:val="716"/>
        </w:trPr>
        <w:tc>
          <w:tcPr>
            <w:tcW w:w="1201" w:type="dxa"/>
            <w:shd w:val="clear" w:color="auto" w:fill="auto"/>
            <w:vAlign w:val="bottom"/>
            <w:hideMark/>
          </w:tcPr>
          <w:p w14:paraId="5262939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Suministro de productos para mantenimiento de equipo </w:t>
            </w:r>
            <w:proofErr w:type="spellStart"/>
            <w:r w:rsidRPr="005F65F5">
              <w:rPr>
                <w:rFonts w:ascii="Arial" w:eastAsia="Times New Roman" w:hAnsi="Arial" w:cs="Arial"/>
                <w:i/>
                <w:iCs/>
                <w:sz w:val="16"/>
                <w:szCs w:val="16"/>
                <w:lang w:eastAsia="es-SV"/>
              </w:rPr>
              <w:t>Sthil</w:t>
            </w:r>
            <w:proofErr w:type="spellEnd"/>
          </w:p>
        </w:tc>
        <w:tc>
          <w:tcPr>
            <w:tcW w:w="1276" w:type="dxa"/>
            <w:shd w:val="clear" w:color="auto" w:fill="auto"/>
            <w:vAlign w:val="center"/>
            <w:hideMark/>
          </w:tcPr>
          <w:p w14:paraId="2AC5AF7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Mauricio Enrique Ortiz Pimentel</w:t>
            </w:r>
          </w:p>
        </w:tc>
        <w:tc>
          <w:tcPr>
            <w:tcW w:w="784" w:type="dxa"/>
            <w:shd w:val="clear" w:color="auto" w:fill="auto"/>
            <w:vAlign w:val="center"/>
            <w:hideMark/>
          </w:tcPr>
          <w:p w14:paraId="7CE89834"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54301</w:t>
            </w:r>
          </w:p>
        </w:tc>
        <w:tc>
          <w:tcPr>
            <w:tcW w:w="992" w:type="dxa"/>
            <w:shd w:val="clear" w:color="auto" w:fill="auto"/>
            <w:vAlign w:val="center"/>
            <w:hideMark/>
          </w:tcPr>
          <w:p w14:paraId="02240366" w14:textId="55323D8A"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$36.50</w:t>
            </w:r>
          </w:p>
        </w:tc>
        <w:tc>
          <w:tcPr>
            <w:tcW w:w="1417" w:type="dxa"/>
            <w:shd w:val="clear" w:color="auto" w:fill="auto"/>
            <w:vAlign w:val="center"/>
            <w:hideMark/>
          </w:tcPr>
          <w:p w14:paraId="3AA300F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Limpia carburos, Kit de presión, tapón y brocha </w:t>
            </w:r>
          </w:p>
        </w:tc>
        <w:tc>
          <w:tcPr>
            <w:tcW w:w="1134" w:type="dxa"/>
            <w:shd w:val="clear" w:color="auto" w:fill="auto"/>
            <w:vAlign w:val="bottom"/>
            <w:hideMark/>
          </w:tcPr>
          <w:p w14:paraId="1A683A2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Mantenimiento de máquinas de poda y chapeo</w:t>
            </w:r>
          </w:p>
        </w:tc>
        <w:tc>
          <w:tcPr>
            <w:tcW w:w="1134" w:type="dxa"/>
            <w:shd w:val="clear" w:color="auto" w:fill="auto"/>
            <w:vAlign w:val="bottom"/>
            <w:hideMark/>
          </w:tcPr>
          <w:p w14:paraId="2B8BCCC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Parques, zonas verdes y plazas</w:t>
            </w:r>
          </w:p>
        </w:tc>
        <w:tc>
          <w:tcPr>
            <w:tcW w:w="1134" w:type="dxa"/>
            <w:shd w:val="clear" w:color="auto" w:fill="auto"/>
            <w:vAlign w:val="bottom"/>
            <w:hideMark/>
          </w:tcPr>
          <w:p w14:paraId="2D3BA34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Publicaos y Medio Ambiente</w:t>
            </w:r>
          </w:p>
        </w:tc>
      </w:tr>
      <w:tr w:rsidR="00E407A8" w:rsidRPr="007B1312" w14:paraId="74A197C2" w14:textId="77777777" w:rsidTr="005F65F5">
        <w:trPr>
          <w:trHeight w:val="363"/>
        </w:trPr>
        <w:tc>
          <w:tcPr>
            <w:tcW w:w="1201" w:type="dxa"/>
            <w:shd w:val="clear" w:color="auto" w:fill="auto"/>
            <w:vAlign w:val="bottom"/>
            <w:hideMark/>
          </w:tcPr>
          <w:p w14:paraId="0890475E"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 para reparaciones de carretones y carretillas</w:t>
            </w:r>
          </w:p>
        </w:tc>
        <w:tc>
          <w:tcPr>
            <w:tcW w:w="1276" w:type="dxa"/>
            <w:shd w:val="clear" w:color="auto" w:fill="auto"/>
            <w:vAlign w:val="bottom"/>
            <w:hideMark/>
          </w:tcPr>
          <w:p w14:paraId="220E908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Mauricio Enrique Ortiz Pimentel</w:t>
            </w:r>
          </w:p>
        </w:tc>
        <w:tc>
          <w:tcPr>
            <w:tcW w:w="784" w:type="dxa"/>
            <w:shd w:val="clear" w:color="auto" w:fill="auto"/>
            <w:vAlign w:val="center"/>
            <w:hideMark/>
          </w:tcPr>
          <w:p w14:paraId="23CA76E9"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54107, 54112</w:t>
            </w:r>
          </w:p>
        </w:tc>
        <w:tc>
          <w:tcPr>
            <w:tcW w:w="992" w:type="dxa"/>
            <w:shd w:val="clear" w:color="auto" w:fill="auto"/>
            <w:vAlign w:val="center"/>
            <w:hideMark/>
          </w:tcPr>
          <w:p w14:paraId="29409E84" w14:textId="726E8963"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$78.50</w:t>
            </w:r>
          </w:p>
        </w:tc>
        <w:tc>
          <w:tcPr>
            <w:tcW w:w="1417" w:type="dxa"/>
            <w:shd w:val="clear" w:color="auto" w:fill="auto"/>
            <w:vAlign w:val="center"/>
            <w:hideMark/>
          </w:tcPr>
          <w:p w14:paraId="2F0DE79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Var de Ho, tubos cuadrados y pintura</w:t>
            </w:r>
          </w:p>
        </w:tc>
        <w:tc>
          <w:tcPr>
            <w:tcW w:w="1134" w:type="dxa"/>
            <w:shd w:val="clear" w:color="auto" w:fill="auto"/>
            <w:vAlign w:val="bottom"/>
            <w:hideMark/>
          </w:tcPr>
          <w:p w14:paraId="4379C00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Reparación de carretillas y carretones </w:t>
            </w:r>
          </w:p>
        </w:tc>
        <w:tc>
          <w:tcPr>
            <w:tcW w:w="1134" w:type="dxa"/>
            <w:shd w:val="clear" w:color="auto" w:fill="auto"/>
            <w:vAlign w:val="bottom"/>
            <w:hideMark/>
          </w:tcPr>
          <w:p w14:paraId="30C8AD4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Cuadrillas de aseo</w:t>
            </w:r>
          </w:p>
        </w:tc>
        <w:tc>
          <w:tcPr>
            <w:tcW w:w="1134" w:type="dxa"/>
            <w:shd w:val="clear" w:color="auto" w:fill="auto"/>
            <w:vAlign w:val="bottom"/>
            <w:hideMark/>
          </w:tcPr>
          <w:p w14:paraId="1DAC436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7D46FEDB" w14:textId="77777777" w:rsidTr="005F65F5">
        <w:trPr>
          <w:trHeight w:val="575"/>
        </w:trPr>
        <w:tc>
          <w:tcPr>
            <w:tcW w:w="1201" w:type="dxa"/>
            <w:shd w:val="clear" w:color="auto" w:fill="auto"/>
            <w:vAlign w:val="bottom"/>
            <w:hideMark/>
          </w:tcPr>
          <w:p w14:paraId="7647DE2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Suministro de lubricante para mantenimiento de equipos </w:t>
            </w:r>
            <w:proofErr w:type="spellStart"/>
            <w:r w:rsidRPr="005F65F5">
              <w:rPr>
                <w:rFonts w:ascii="Arial" w:eastAsia="Times New Roman" w:hAnsi="Arial" w:cs="Arial"/>
                <w:i/>
                <w:iCs/>
                <w:sz w:val="16"/>
                <w:szCs w:val="16"/>
                <w:lang w:eastAsia="es-SV"/>
              </w:rPr>
              <w:t>stihl</w:t>
            </w:r>
            <w:proofErr w:type="spellEnd"/>
          </w:p>
        </w:tc>
        <w:tc>
          <w:tcPr>
            <w:tcW w:w="1276" w:type="dxa"/>
            <w:shd w:val="clear" w:color="auto" w:fill="auto"/>
            <w:vAlign w:val="bottom"/>
            <w:hideMark/>
          </w:tcPr>
          <w:p w14:paraId="3E22F8A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Almacén Vidales Hermanos y Cía.</w:t>
            </w:r>
          </w:p>
        </w:tc>
        <w:tc>
          <w:tcPr>
            <w:tcW w:w="784" w:type="dxa"/>
            <w:shd w:val="clear" w:color="auto" w:fill="auto"/>
            <w:vAlign w:val="center"/>
            <w:hideMark/>
          </w:tcPr>
          <w:p w14:paraId="5EAA0132"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54110</w:t>
            </w:r>
          </w:p>
        </w:tc>
        <w:tc>
          <w:tcPr>
            <w:tcW w:w="992" w:type="dxa"/>
            <w:shd w:val="clear" w:color="auto" w:fill="auto"/>
            <w:vAlign w:val="center"/>
            <w:hideMark/>
          </w:tcPr>
          <w:p w14:paraId="3AFCD5E6" w14:textId="41BFE856"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$80.00</w:t>
            </w:r>
          </w:p>
        </w:tc>
        <w:tc>
          <w:tcPr>
            <w:tcW w:w="1417" w:type="dxa"/>
            <w:shd w:val="clear" w:color="auto" w:fill="auto"/>
            <w:vAlign w:val="center"/>
            <w:hideMark/>
          </w:tcPr>
          <w:p w14:paraId="10A6A044"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Aceite 2 tiempos</w:t>
            </w:r>
          </w:p>
        </w:tc>
        <w:tc>
          <w:tcPr>
            <w:tcW w:w="1134" w:type="dxa"/>
            <w:shd w:val="clear" w:color="auto" w:fill="auto"/>
            <w:vAlign w:val="center"/>
            <w:hideMark/>
          </w:tcPr>
          <w:p w14:paraId="635EFDA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Mantenimiento de máquinas </w:t>
            </w:r>
            <w:proofErr w:type="spellStart"/>
            <w:r w:rsidRPr="005F65F5">
              <w:rPr>
                <w:rFonts w:ascii="Arial" w:eastAsia="Times New Roman" w:hAnsi="Arial" w:cs="Arial"/>
                <w:i/>
                <w:iCs/>
                <w:sz w:val="16"/>
                <w:szCs w:val="16"/>
                <w:lang w:eastAsia="es-SV"/>
              </w:rPr>
              <w:t>stih</w:t>
            </w:r>
            <w:proofErr w:type="spellEnd"/>
          </w:p>
        </w:tc>
        <w:tc>
          <w:tcPr>
            <w:tcW w:w="1134" w:type="dxa"/>
            <w:shd w:val="clear" w:color="auto" w:fill="auto"/>
            <w:vAlign w:val="center"/>
            <w:hideMark/>
          </w:tcPr>
          <w:p w14:paraId="4E3615A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Cuadrillas de ornato</w:t>
            </w:r>
          </w:p>
        </w:tc>
        <w:tc>
          <w:tcPr>
            <w:tcW w:w="1134" w:type="dxa"/>
            <w:shd w:val="clear" w:color="auto" w:fill="auto"/>
            <w:vAlign w:val="center"/>
            <w:hideMark/>
          </w:tcPr>
          <w:p w14:paraId="0BE8CE8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665FF339" w14:textId="77777777" w:rsidTr="005F65F5">
        <w:trPr>
          <w:trHeight w:val="387"/>
        </w:trPr>
        <w:tc>
          <w:tcPr>
            <w:tcW w:w="1201" w:type="dxa"/>
            <w:shd w:val="clear" w:color="auto" w:fill="auto"/>
            <w:vAlign w:val="bottom"/>
            <w:hideMark/>
          </w:tcPr>
          <w:p w14:paraId="27AC092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 para reparaciones de carretas y carretones</w:t>
            </w:r>
          </w:p>
        </w:tc>
        <w:tc>
          <w:tcPr>
            <w:tcW w:w="1276" w:type="dxa"/>
            <w:shd w:val="clear" w:color="auto" w:fill="auto"/>
            <w:vAlign w:val="bottom"/>
            <w:hideMark/>
          </w:tcPr>
          <w:p w14:paraId="0DE7DEB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Mauricio Enrique Ortiz Pimentel</w:t>
            </w:r>
          </w:p>
        </w:tc>
        <w:tc>
          <w:tcPr>
            <w:tcW w:w="784" w:type="dxa"/>
            <w:shd w:val="clear" w:color="auto" w:fill="auto"/>
            <w:vAlign w:val="bottom"/>
            <w:hideMark/>
          </w:tcPr>
          <w:p w14:paraId="1358834E"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54112</w:t>
            </w:r>
          </w:p>
        </w:tc>
        <w:tc>
          <w:tcPr>
            <w:tcW w:w="992" w:type="dxa"/>
            <w:shd w:val="clear" w:color="auto" w:fill="auto"/>
            <w:vAlign w:val="bottom"/>
            <w:hideMark/>
          </w:tcPr>
          <w:p w14:paraId="45B1F2DF" w14:textId="29CBFB0E"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$109.00</w:t>
            </w:r>
          </w:p>
        </w:tc>
        <w:tc>
          <w:tcPr>
            <w:tcW w:w="1417" w:type="dxa"/>
            <w:shd w:val="clear" w:color="auto" w:fill="auto"/>
            <w:vAlign w:val="bottom"/>
            <w:hideMark/>
          </w:tcPr>
          <w:p w14:paraId="56BF1CF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Perno para lamina, remache, </w:t>
            </w:r>
            <w:proofErr w:type="spellStart"/>
            <w:r w:rsidRPr="005F65F5">
              <w:rPr>
                <w:rFonts w:ascii="Arial" w:eastAsia="Times New Roman" w:hAnsi="Arial" w:cs="Arial"/>
                <w:i/>
                <w:iCs/>
                <w:sz w:val="16"/>
                <w:szCs w:val="16"/>
                <w:lang w:eastAsia="es-SV"/>
              </w:rPr>
              <w:t>plg</w:t>
            </w:r>
            <w:proofErr w:type="spellEnd"/>
            <w:r w:rsidRPr="005F65F5">
              <w:rPr>
                <w:rFonts w:ascii="Arial" w:eastAsia="Times New Roman" w:hAnsi="Arial" w:cs="Arial"/>
                <w:i/>
                <w:iCs/>
                <w:sz w:val="16"/>
                <w:szCs w:val="16"/>
                <w:lang w:eastAsia="es-SV"/>
              </w:rPr>
              <w:t xml:space="preserve"> de lámina y </w:t>
            </w:r>
            <w:proofErr w:type="spellStart"/>
            <w:r w:rsidRPr="005F65F5">
              <w:rPr>
                <w:rFonts w:ascii="Arial" w:eastAsia="Times New Roman" w:hAnsi="Arial" w:cs="Arial"/>
                <w:i/>
                <w:iCs/>
                <w:sz w:val="16"/>
                <w:szCs w:val="16"/>
                <w:lang w:eastAsia="es-SV"/>
              </w:rPr>
              <w:t>cjas</w:t>
            </w:r>
            <w:proofErr w:type="spellEnd"/>
            <w:r w:rsidRPr="005F65F5">
              <w:rPr>
                <w:rFonts w:ascii="Arial" w:eastAsia="Times New Roman" w:hAnsi="Arial" w:cs="Arial"/>
                <w:i/>
                <w:iCs/>
                <w:sz w:val="16"/>
                <w:szCs w:val="16"/>
                <w:lang w:eastAsia="es-SV"/>
              </w:rPr>
              <w:t xml:space="preserve"> de electrodo</w:t>
            </w:r>
          </w:p>
        </w:tc>
        <w:tc>
          <w:tcPr>
            <w:tcW w:w="1134" w:type="dxa"/>
            <w:shd w:val="clear" w:color="auto" w:fill="auto"/>
            <w:vAlign w:val="bottom"/>
            <w:hideMark/>
          </w:tcPr>
          <w:p w14:paraId="7CC631C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Reparaciones de carretas y carretones</w:t>
            </w:r>
          </w:p>
        </w:tc>
        <w:tc>
          <w:tcPr>
            <w:tcW w:w="1134" w:type="dxa"/>
            <w:shd w:val="clear" w:color="auto" w:fill="auto"/>
            <w:vAlign w:val="bottom"/>
            <w:hideMark/>
          </w:tcPr>
          <w:p w14:paraId="5A706C2B"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Cuadrillas de limpieza</w:t>
            </w:r>
          </w:p>
        </w:tc>
        <w:tc>
          <w:tcPr>
            <w:tcW w:w="1134" w:type="dxa"/>
            <w:shd w:val="clear" w:color="auto" w:fill="auto"/>
            <w:vAlign w:val="bottom"/>
            <w:hideMark/>
          </w:tcPr>
          <w:p w14:paraId="25F2958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35773964" w14:textId="77777777" w:rsidTr="005F65F5">
        <w:trPr>
          <w:trHeight w:val="599"/>
        </w:trPr>
        <w:tc>
          <w:tcPr>
            <w:tcW w:w="1201" w:type="dxa"/>
            <w:vMerge w:val="restart"/>
            <w:shd w:val="clear" w:color="auto" w:fill="auto"/>
            <w:vAlign w:val="bottom"/>
            <w:hideMark/>
          </w:tcPr>
          <w:p w14:paraId="0A02C9F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 y consumibles de oficina</w:t>
            </w:r>
          </w:p>
        </w:tc>
        <w:tc>
          <w:tcPr>
            <w:tcW w:w="1276" w:type="dxa"/>
            <w:shd w:val="clear" w:color="auto" w:fill="auto"/>
            <w:vAlign w:val="bottom"/>
            <w:hideMark/>
          </w:tcPr>
          <w:p w14:paraId="280AF70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Lilian Areli Aguilar de </w:t>
            </w:r>
            <w:proofErr w:type="spellStart"/>
            <w:r w:rsidRPr="005F65F5">
              <w:rPr>
                <w:rFonts w:ascii="Arial" w:eastAsia="Times New Roman" w:hAnsi="Arial" w:cs="Arial"/>
                <w:i/>
                <w:iCs/>
                <w:sz w:val="16"/>
                <w:szCs w:val="16"/>
                <w:lang w:eastAsia="es-SV"/>
              </w:rPr>
              <w:t>Lopez</w:t>
            </w:r>
            <w:proofErr w:type="spellEnd"/>
          </w:p>
        </w:tc>
        <w:tc>
          <w:tcPr>
            <w:tcW w:w="784" w:type="dxa"/>
            <w:shd w:val="clear" w:color="auto" w:fill="auto"/>
            <w:vAlign w:val="bottom"/>
            <w:hideMark/>
          </w:tcPr>
          <w:p w14:paraId="47B38968"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54105, 54114, 54115, 54119</w:t>
            </w:r>
          </w:p>
        </w:tc>
        <w:tc>
          <w:tcPr>
            <w:tcW w:w="992" w:type="dxa"/>
            <w:shd w:val="clear" w:color="auto" w:fill="auto"/>
            <w:vAlign w:val="center"/>
            <w:hideMark/>
          </w:tcPr>
          <w:p w14:paraId="4DAB27A8" w14:textId="53832F7B"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$171.90</w:t>
            </w:r>
          </w:p>
        </w:tc>
        <w:tc>
          <w:tcPr>
            <w:tcW w:w="1417" w:type="dxa"/>
            <w:shd w:val="clear" w:color="auto" w:fill="auto"/>
            <w:vAlign w:val="bottom"/>
            <w:hideMark/>
          </w:tcPr>
          <w:p w14:paraId="3A1D3FC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Folder de palanca, </w:t>
            </w:r>
            <w:proofErr w:type="spellStart"/>
            <w:r w:rsidRPr="005F65F5">
              <w:rPr>
                <w:rFonts w:ascii="Arial" w:eastAsia="Times New Roman" w:hAnsi="Arial" w:cs="Arial"/>
                <w:i/>
                <w:iCs/>
                <w:sz w:val="16"/>
                <w:szCs w:val="16"/>
                <w:lang w:eastAsia="es-SV"/>
              </w:rPr>
              <w:t>fastener</w:t>
            </w:r>
            <w:proofErr w:type="spellEnd"/>
            <w:r w:rsidRPr="005F65F5">
              <w:rPr>
                <w:rFonts w:ascii="Arial" w:eastAsia="Times New Roman" w:hAnsi="Arial" w:cs="Arial"/>
                <w:i/>
                <w:iCs/>
                <w:sz w:val="16"/>
                <w:szCs w:val="16"/>
                <w:lang w:eastAsia="es-SV"/>
              </w:rPr>
              <w:t xml:space="preserve">, lapiceros, tablas con clip, cartulina, corrector, tape, tirro,  </w:t>
            </w:r>
          </w:p>
        </w:tc>
        <w:tc>
          <w:tcPr>
            <w:tcW w:w="1134" w:type="dxa"/>
            <w:shd w:val="clear" w:color="auto" w:fill="auto"/>
            <w:vAlign w:val="bottom"/>
            <w:hideMark/>
          </w:tcPr>
          <w:p w14:paraId="0F25B1A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 de oficina</w:t>
            </w:r>
          </w:p>
        </w:tc>
        <w:tc>
          <w:tcPr>
            <w:tcW w:w="1134" w:type="dxa"/>
            <w:shd w:val="clear" w:color="auto" w:fill="auto"/>
            <w:vAlign w:val="bottom"/>
            <w:hideMark/>
          </w:tcPr>
          <w:p w14:paraId="341C47A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Uso administrativo</w:t>
            </w:r>
          </w:p>
        </w:tc>
        <w:tc>
          <w:tcPr>
            <w:tcW w:w="1134" w:type="dxa"/>
            <w:shd w:val="clear" w:color="auto" w:fill="auto"/>
            <w:vAlign w:val="bottom"/>
            <w:hideMark/>
          </w:tcPr>
          <w:p w14:paraId="3BF4B2A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Promoción Social y Mercado No 1</w:t>
            </w:r>
          </w:p>
        </w:tc>
      </w:tr>
      <w:tr w:rsidR="00E407A8" w:rsidRPr="007B1312" w14:paraId="604563C2" w14:textId="77777777" w:rsidTr="005F65F5">
        <w:trPr>
          <w:trHeight w:val="70"/>
        </w:trPr>
        <w:tc>
          <w:tcPr>
            <w:tcW w:w="1201" w:type="dxa"/>
            <w:vMerge/>
            <w:vAlign w:val="center"/>
            <w:hideMark/>
          </w:tcPr>
          <w:p w14:paraId="39E1810D" w14:textId="77777777" w:rsidR="00E407A8" w:rsidRPr="005F65F5" w:rsidRDefault="00E407A8" w:rsidP="00BD1357">
            <w:pPr>
              <w:spacing w:after="0" w:line="240" w:lineRule="auto"/>
              <w:rPr>
                <w:rFonts w:ascii="Arial" w:eastAsia="Times New Roman" w:hAnsi="Arial" w:cs="Arial"/>
                <w:i/>
                <w:iCs/>
                <w:sz w:val="16"/>
                <w:szCs w:val="16"/>
                <w:lang w:eastAsia="es-SV"/>
              </w:rPr>
            </w:pPr>
          </w:p>
        </w:tc>
        <w:tc>
          <w:tcPr>
            <w:tcW w:w="1276" w:type="dxa"/>
            <w:shd w:val="clear" w:color="auto" w:fill="auto"/>
            <w:vAlign w:val="bottom"/>
            <w:hideMark/>
          </w:tcPr>
          <w:p w14:paraId="1B20B3C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Wilfredo Galeano Duarte</w:t>
            </w:r>
          </w:p>
        </w:tc>
        <w:tc>
          <w:tcPr>
            <w:tcW w:w="784" w:type="dxa"/>
            <w:shd w:val="clear" w:color="auto" w:fill="auto"/>
            <w:vAlign w:val="bottom"/>
            <w:hideMark/>
          </w:tcPr>
          <w:p w14:paraId="509CB965"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54105</w:t>
            </w:r>
          </w:p>
        </w:tc>
        <w:tc>
          <w:tcPr>
            <w:tcW w:w="992" w:type="dxa"/>
            <w:shd w:val="clear" w:color="auto" w:fill="auto"/>
            <w:vAlign w:val="center"/>
            <w:hideMark/>
          </w:tcPr>
          <w:p w14:paraId="27814011" w14:textId="15EF8038"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$135.00</w:t>
            </w:r>
          </w:p>
        </w:tc>
        <w:tc>
          <w:tcPr>
            <w:tcW w:w="1417" w:type="dxa"/>
            <w:shd w:val="clear" w:color="auto" w:fill="auto"/>
            <w:vAlign w:val="center"/>
            <w:hideMark/>
          </w:tcPr>
          <w:p w14:paraId="2483A6FE"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Plg</w:t>
            </w:r>
            <w:proofErr w:type="spellEnd"/>
            <w:r w:rsidRPr="005F65F5">
              <w:rPr>
                <w:rFonts w:ascii="Arial" w:eastAsia="Times New Roman" w:hAnsi="Arial" w:cs="Arial"/>
                <w:i/>
                <w:iCs/>
                <w:sz w:val="16"/>
                <w:szCs w:val="16"/>
                <w:lang w:eastAsia="es-SV"/>
              </w:rPr>
              <w:t xml:space="preserve"> de papel </w:t>
            </w:r>
            <w:proofErr w:type="spellStart"/>
            <w:r w:rsidRPr="005F65F5">
              <w:rPr>
                <w:rFonts w:ascii="Arial" w:eastAsia="Times New Roman" w:hAnsi="Arial" w:cs="Arial"/>
                <w:i/>
                <w:iCs/>
                <w:sz w:val="16"/>
                <w:szCs w:val="16"/>
                <w:lang w:eastAsia="es-SV"/>
              </w:rPr>
              <w:t>Canson</w:t>
            </w:r>
            <w:proofErr w:type="spellEnd"/>
          </w:p>
        </w:tc>
        <w:tc>
          <w:tcPr>
            <w:tcW w:w="1134" w:type="dxa"/>
            <w:shd w:val="clear" w:color="auto" w:fill="auto"/>
            <w:vAlign w:val="bottom"/>
            <w:hideMark/>
          </w:tcPr>
          <w:p w14:paraId="69AA177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Elaboración de carnet</w:t>
            </w:r>
          </w:p>
        </w:tc>
        <w:tc>
          <w:tcPr>
            <w:tcW w:w="1134" w:type="dxa"/>
            <w:shd w:val="clear" w:color="auto" w:fill="auto"/>
            <w:vAlign w:val="bottom"/>
            <w:hideMark/>
          </w:tcPr>
          <w:p w14:paraId="3D523A9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Torneos de </w:t>
            </w:r>
            <w:proofErr w:type="spellStart"/>
            <w:r w:rsidRPr="005F65F5">
              <w:rPr>
                <w:rFonts w:ascii="Arial" w:eastAsia="Times New Roman" w:hAnsi="Arial" w:cs="Arial"/>
                <w:i/>
                <w:iCs/>
                <w:sz w:val="16"/>
                <w:szCs w:val="16"/>
                <w:lang w:eastAsia="es-SV"/>
              </w:rPr>
              <w:t>de</w:t>
            </w:r>
            <w:proofErr w:type="spellEnd"/>
            <w:r w:rsidRPr="005F65F5">
              <w:rPr>
                <w:rFonts w:ascii="Arial" w:eastAsia="Times New Roman" w:hAnsi="Arial" w:cs="Arial"/>
                <w:i/>
                <w:iCs/>
                <w:sz w:val="16"/>
                <w:szCs w:val="16"/>
                <w:lang w:eastAsia="es-SV"/>
              </w:rPr>
              <w:t xml:space="preserve"> deporte</w:t>
            </w:r>
          </w:p>
        </w:tc>
        <w:tc>
          <w:tcPr>
            <w:tcW w:w="1134" w:type="dxa"/>
            <w:shd w:val="clear" w:color="auto" w:fill="auto"/>
            <w:vAlign w:val="bottom"/>
            <w:hideMark/>
          </w:tcPr>
          <w:p w14:paraId="169EAC5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Unidad de Deportes</w:t>
            </w:r>
          </w:p>
        </w:tc>
      </w:tr>
      <w:tr w:rsidR="00E407A8" w:rsidRPr="007B1312" w14:paraId="098CAE71" w14:textId="77777777" w:rsidTr="005F65F5">
        <w:trPr>
          <w:trHeight w:val="70"/>
        </w:trPr>
        <w:tc>
          <w:tcPr>
            <w:tcW w:w="1201" w:type="dxa"/>
            <w:vMerge/>
            <w:vAlign w:val="center"/>
            <w:hideMark/>
          </w:tcPr>
          <w:p w14:paraId="6110FC7D" w14:textId="77777777" w:rsidR="00E407A8" w:rsidRPr="005F65F5" w:rsidRDefault="00E407A8" w:rsidP="00BD1357">
            <w:pPr>
              <w:spacing w:after="0" w:line="240" w:lineRule="auto"/>
              <w:rPr>
                <w:rFonts w:ascii="Arial" w:eastAsia="Times New Roman" w:hAnsi="Arial" w:cs="Arial"/>
                <w:i/>
                <w:iCs/>
                <w:sz w:val="16"/>
                <w:szCs w:val="16"/>
                <w:lang w:eastAsia="es-SV"/>
              </w:rPr>
            </w:pPr>
          </w:p>
        </w:tc>
        <w:tc>
          <w:tcPr>
            <w:tcW w:w="1276" w:type="dxa"/>
            <w:shd w:val="clear" w:color="auto" w:fill="auto"/>
            <w:vAlign w:val="bottom"/>
            <w:hideMark/>
          </w:tcPr>
          <w:p w14:paraId="63B340A4"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Dora Moran de Andaluz</w:t>
            </w:r>
          </w:p>
        </w:tc>
        <w:tc>
          <w:tcPr>
            <w:tcW w:w="784" w:type="dxa"/>
            <w:shd w:val="clear" w:color="auto" w:fill="auto"/>
            <w:vAlign w:val="bottom"/>
            <w:hideMark/>
          </w:tcPr>
          <w:p w14:paraId="6EC3CFBB"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54115</w:t>
            </w:r>
          </w:p>
        </w:tc>
        <w:tc>
          <w:tcPr>
            <w:tcW w:w="992" w:type="dxa"/>
            <w:shd w:val="clear" w:color="auto" w:fill="auto"/>
            <w:vAlign w:val="center"/>
            <w:hideMark/>
          </w:tcPr>
          <w:p w14:paraId="6905384F" w14:textId="1DDC6430"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$254.50</w:t>
            </w:r>
          </w:p>
        </w:tc>
        <w:tc>
          <w:tcPr>
            <w:tcW w:w="1417" w:type="dxa"/>
            <w:shd w:val="clear" w:color="auto" w:fill="auto"/>
            <w:vAlign w:val="center"/>
            <w:hideMark/>
          </w:tcPr>
          <w:p w14:paraId="084E26D0"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Cartuchos: 44, 54 (CANON)</w:t>
            </w:r>
          </w:p>
        </w:tc>
        <w:tc>
          <w:tcPr>
            <w:tcW w:w="1134" w:type="dxa"/>
            <w:shd w:val="clear" w:color="auto" w:fill="auto"/>
            <w:vAlign w:val="bottom"/>
            <w:hideMark/>
          </w:tcPr>
          <w:p w14:paraId="3933B38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 de oficina</w:t>
            </w:r>
          </w:p>
        </w:tc>
        <w:tc>
          <w:tcPr>
            <w:tcW w:w="1134" w:type="dxa"/>
            <w:shd w:val="clear" w:color="auto" w:fill="auto"/>
            <w:vAlign w:val="bottom"/>
            <w:hideMark/>
          </w:tcPr>
          <w:p w14:paraId="0F7C3F0E"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Uso administrativo</w:t>
            </w:r>
          </w:p>
        </w:tc>
        <w:tc>
          <w:tcPr>
            <w:tcW w:w="1134" w:type="dxa"/>
            <w:shd w:val="clear" w:color="auto" w:fill="auto"/>
            <w:vAlign w:val="bottom"/>
            <w:hideMark/>
          </w:tcPr>
          <w:p w14:paraId="2C8BC83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Promoción Social y </w:t>
            </w:r>
            <w:proofErr w:type="spellStart"/>
            <w:r w:rsidRPr="005F65F5">
              <w:rPr>
                <w:rFonts w:ascii="Arial" w:eastAsia="Times New Roman" w:hAnsi="Arial" w:cs="Arial"/>
                <w:i/>
                <w:iCs/>
                <w:sz w:val="16"/>
                <w:szCs w:val="16"/>
                <w:lang w:eastAsia="es-SV"/>
              </w:rPr>
              <w:t>Mcdo</w:t>
            </w:r>
            <w:proofErr w:type="spellEnd"/>
            <w:r w:rsidRPr="005F65F5">
              <w:rPr>
                <w:rFonts w:ascii="Arial" w:eastAsia="Times New Roman" w:hAnsi="Arial" w:cs="Arial"/>
                <w:i/>
                <w:iCs/>
                <w:sz w:val="16"/>
                <w:szCs w:val="16"/>
                <w:lang w:eastAsia="es-SV"/>
              </w:rPr>
              <w:t xml:space="preserve"> No 1  </w:t>
            </w:r>
          </w:p>
        </w:tc>
      </w:tr>
      <w:tr w:rsidR="00E407A8" w:rsidRPr="007B1312" w14:paraId="4328FFF2" w14:textId="77777777" w:rsidTr="005F65F5">
        <w:trPr>
          <w:trHeight w:val="70"/>
        </w:trPr>
        <w:tc>
          <w:tcPr>
            <w:tcW w:w="1201" w:type="dxa"/>
            <w:shd w:val="clear" w:color="auto" w:fill="auto"/>
            <w:vAlign w:val="bottom"/>
            <w:hideMark/>
          </w:tcPr>
          <w:p w14:paraId="750CCAF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Reparación de bomba fumigadora </w:t>
            </w:r>
          </w:p>
        </w:tc>
        <w:tc>
          <w:tcPr>
            <w:tcW w:w="1276" w:type="dxa"/>
            <w:shd w:val="clear" w:color="auto" w:fill="auto"/>
            <w:vAlign w:val="bottom"/>
            <w:hideMark/>
          </w:tcPr>
          <w:p w14:paraId="06D33C20"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Infra de El Salvador, S. A. de C. V. </w:t>
            </w:r>
          </w:p>
        </w:tc>
        <w:tc>
          <w:tcPr>
            <w:tcW w:w="784" w:type="dxa"/>
            <w:shd w:val="clear" w:color="auto" w:fill="auto"/>
            <w:vAlign w:val="bottom"/>
            <w:hideMark/>
          </w:tcPr>
          <w:p w14:paraId="70B65BBB"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54118</w:t>
            </w:r>
          </w:p>
        </w:tc>
        <w:tc>
          <w:tcPr>
            <w:tcW w:w="992" w:type="dxa"/>
            <w:shd w:val="clear" w:color="auto" w:fill="auto"/>
            <w:vAlign w:val="center"/>
            <w:hideMark/>
          </w:tcPr>
          <w:p w14:paraId="1EEA1969" w14:textId="2B1A23EB"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$145.74</w:t>
            </w:r>
          </w:p>
        </w:tc>
        <w:tc>
          <w:tcPr>
            <w:tcW w:w="1417" w:type="dxa"/>
            <w:shd w:val="clear" w:color="auto" w:fill="auto"/>
            <w:vAlign w:val="center"/>
            <w:hideMark/>
          </w:tcPr>
          <w:p w14:paraId="15DD8A0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Repuestos y servicio de mano de obra</w:t>
            </w:r>
          </w:p>
        </w:tc>
        <w:tc>
          <w:tcPr>
            <w:tcW w:w="1134" w:type="dxa"/>
            <w:shd w:val="clear" w:color="auto" w:fill="auto"/>
            <w:vAlign w:val="bottom"/>
            <w:hideMark/>
          </w:tcPr>
          <w:p w14:paraId="6F04901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Reparación de bomba de mochila</w:t>
            </w:r>
          </w:p>
        </w:tc>
        <w:tc>
          <w:tcPr>
            <w:tcW w:w="1134" w:type="dxa"/>
            <w:shd w:val="clear" w:color="auto" w:fill="auto"/>
            <w:vAlign w:val="bottom"/>
            <w:hideMark/>
          </w:tcPr>
          <w:p w14:paraId="1D19D8D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Parques, zonas verdes y plazas</w:t>
            </w:r>
          </w:p>
        </w:tc>
        <w:tc>
          <w:tcPr>
            <w:tcW w:w="1134" w:type="dxa"/>
            <w:shd w:val="clear" w:color="auto" w:fill="auto"/>
            <w:vAlign w:val="bottom"/>
            <w:hideMark/>
          </w:tcPr>
          <w:p w14:paraId="03A0996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2D6E345C" w14:textId="77777777" w:rsidTr="005F65F5">
        <w:trPr>
          <w:trHeight w:val="678"/>
        </w:trPr>
        <w:tc>
          <w:tcPr>
            <w:tcW w:w="1201" w:type="dxa"/>
            <w:vMerge w:val="restart"/>
            <w:shd w:val="clear" w:color="auto" w:fill="auto"/>
            <w:vAlign w:val="bottom"/>
            <w:hideMark/>
          </w:tcPr>
          <w:p w14:paraId="16EFBB5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materiales para construcción de nichos y tapones en el Cementerio Municipal</w:t>
            </w:r>
          </w:p>
        </w:tc>
        <w:tc>
          <w:tcPr>
            <w:tcW w:w="1276" w:type="dxa"/>
            <w:shd w:val="clear" w:color="auto" w:fill="auto"/>
            <w:vAlign w:val="bottom"/>
            <w:hideMark/>
          </w:tcPr>
          <w:p w14:paraId="05F3871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Mauricio Enrique Ortiz Pimentel</w:t>
            </w:r>
          </w:p>
        </w:tc>
        <w:tc>
          <w:tcPr>
            <w:tcW w:w="784" w:type="dxa"/>
            <w:shd w:val="clear" w:color="auto" w:fill="auto"/>
            <w:vAlign w:val="bottom"/>
            <w:hideMark/>
          </w:tcPr>
          <w:p w14:paraId="6A929947"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54111, 54112</w:t>
            </w:r>
          </w:p>
        </w:tc>
        <w:tc>
          <w:tcPr>
            <w:tcW w:w="992" w:type="dxa"/>
            <w:shd w:val="clear" w:color="auto" w:fill="auto"/>
            <w:vAlign w:val="center"/>
            <w:hideMark/>
          </w:tcPr>
          <w:p w14:paraId="150F38C6" w14:textId="5EE64BDB"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$1,641.50</w:t>
            </w:r>
          </w:p>
        </w:tc>
        <w:tc>
          <w:tcPr>
            <w:tcW w:w="1417" w:type="dxa"/>
            <w:shd w:val="clear" w:color="auto" w:fill="auto"/>
            <w:vAlign w:val="center"/>
            <w:hideMark/>
          </w:tcPr>
          <w:p w14:paraId="0401C0B3"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Bls</w:t>
            </w:r>
            <w:proofErr w:type="spellEnd"/>
            <w:r w:rsidRPr="005F65F5">
              <w:rPr>
                <w:rFonts w:ascii="Arial" w:eastAsia="Times New Roman" w:hAnsi="Arial" w:cs="Arial"/>
                <w:i/>
                <w:iCs/>
                <w:sz w:val="16"/>
                <w:szCs w:val="16"/>
                <w:lang w:eastAsia="es-SV"/>
              </w:rPr>
              <w:t xml:space="preserve"> de cemento, alambre de amarre, clavo con cabeza, </w:t>
            </w:r>
            <w:proofErr w:type="spellStart"/>
            <w:r w:rsidRPr="005F65F5">
              <w:rPr>
                <w:rFonts w:ascii="Arial" w:eastAsia="Times New Roman" w:hAnsi="Arial" w:cs="Arial"/>
                <w:i/>
                <w:iCs/>
                <w:sz w:val="16"/>
                <w:szCs w:val="16"/>
                <w:lang w:eastAsia="es-SV"/>
              </w:rPr>
              <w:t>var</w:t>
            </w:r>
            <w:proofErr w:type="spellEnd"/>
            <w:r w:rsidRPr="005F65F5">
              <w:rPr>
                <w:rFonts w:ascii="Arial" w:eastAsia="Times New Roman" w:hAnsi="Arial" w:cs="Arial"/>
                <w:i/>
                <w:iCs/>
                <w:sz w:val="16"/>
                <w:szCs w:val="16"/>
                <w:lang w:eastAsia="es-SV"/>
              </w:rPr>
              <w:t xml:space="preserve"> de Ho y tablas de madera</w:t>
            </w:r>
          </w:p>
        </w:tc>
        <w:tc>
          <w:tcPr>
            <w:tcW w:w="1134" w:type="dxa"/>
            <w:shd w:val="clear" w:color="auto" w:fill="auto"/>
            <w:vAlign w:val="bottom"/>
            <w:hideMark/>
          </w:tcPr>
          <w:p w14:paraId="524A526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Construcción de 60 tapones y 30 nichos</w:t>
            </w:r>
          </w:p>
        </w:tc>
        <w:tc>
          <w:tcPr>
            <w:tcW w:w="1134" w:type="dxa"/>
            <w:shd w:val="clear" w:color="auto" w:fill="auto"/>
            <w:vAlign w:val="bottom"/>
            <w:hideMark/>
          </w:tcPr>
          <w:p w14:paraId="08489FF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Cementerio Municipal</w:t>
            </w:r>
          </w:p>
        </w:tc>
        <w:tc>
          <w:tcPr>
            <w:tcW w:w="1134" w:type="dxa"/>
            <w:shd w:val="clear" w:color="auto" w:fill="auto"/>
            <w:vAlign w:val="bottom"/>
            <w:hideMark/>
          </w:tcPr>
          <w:p w14:paraId="652DE9C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76802BDF" w14:textId="77777777" w:rsidTr="005F65F5">
        <w:trPr>
          <w:trHeight w:val="512"/>
        </w:trPr>
        <w:tc>
          <w:tcPr>
            <w:tcW w:w="1201" w:type="dxa"/>
            <w:vMerge/>
            <w:vAlign w:val="center"/>
            <w:hideMark/>
          </w:tcPr>
          <w:p w14:paraId="77DB88AE" w14:textId="77777777" w:rsidR="00E407A8" w:rsidRPr="005F65F5" w:rsidRDefault="00E407A8" w:rsidP="00BD1357">
            <w:pPr>
              <w:spacing w:after="0" w:line="240" w:lineRule="auto"/>
              <w:rPr>
                <w:rFonts w:ascii="Arial" w:eastAsia="Times New Roman" w:hAnsi="Arial" w:cs="Arial"/>
                <w:i/>
                <w:iCs/>
                <w:sz w:val="16"/>
                <w:szCs w:val="16"/>
                <w:lang w:eastAsia="es-SV"/>
              </w:rPr>
            </w:pPr>
          </w:p>
        </w:tc>
        <w:tc>
          <w:tcPr>
            <w:tcW w:w="1276" w:type="dxa"/>
            <w:shd w:val="clear" w:color="auto" w:fill="auto"/>
            <w:vAlign w:val="center"/>
            <w:hideMark/>
          </w:tcPr>
          <w:p w14:paraId="3C17848E"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Oswaldo Alfredo </w:t>
            </w:r>
            <w:proofErr w:type="spellStart"/>
            <w:r w:rsidRPr="005F65F5">
              <w:rPr>
                <w:rFonts w:ascii="Arial" w:eastAsia="Times New Roman" w:hAnsi="Arial" w:cs="Arial"/>
                <w:i/>
                <w:iCs/>
                <w:sz w:val="16"/>
                <w:szCs w:val="16"/>
                <w:lang w:eastAsia="es-SV"/>
              </w:rPr>
              <w:t>Lopez</w:t>
            </w:r>
            <w:proofErr w:type="spellEnd"/>
            <w:r w:rsidRPr="005F65F5">
              <w:rPr>
                <w:rFonts w:ascii="Arial" w:eastAsia="Times New Roman" w:hAnsi="Arial" w:cs="Arial"/>
                <w:i/>
                <w:iCs/>
                <w:sz w:val="16"/>
                <w:szCs w:val="16"/>
                <w:lang w:eastAsia="es-SV"/>
              </w:rPr>
              <w:t xml:space="preserve"> Ramírez</w:t>
            </w:r>
          </w:p>
        </w:tc>
        <w:tc>
          <w:tcPr>
            <w:tcW w:w="784" w:type="dxa"/>
            <w:shd w:val="clear" w:color="auto" w:fill="auto"/>
            <w:vAlign w:val="center"/>
            <w:hideMark/>
          </w:tcPr>
          <w:p w14:paraId="6D451379"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54111</w:t>
            </w:r>
          </w:p>
        </w:tc>
        <w:tc>
          <w:tcPr>
            <w:tcW w:w="992" w:type="dxa"/>
            <w:shd w:val="clear" w:color="auto" w:fill="auto"/>
            <w:vAlign w:val="center"/>
            <w:hideMark/>
          </w:tcPr>
          <w:p w14:paraId="0E090BA3" w14:textId="42027D2C"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$1,479.00</w:t>
            </w:r>
          </w:p>
        </w:tc>
        <w:tc>
          <w:tcPr>
            <w:tcW w:w="1417" w:type="dxa"/>
            <w:shd w:val="clear" w:color="auto" w:fill="auto"/>
            <w:vAlign w:val="center"/>
            <w:hideMark/>
          </w:tcPr>
          <w:p w14:paraId="0C10174D"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Ladrillos, m3 de arena y m3 de grava</w:t>
            </w:r>
          </w:p>
        </w:tc>
        <w:tc>
          <w:tcPr>
            <w:tcW w:w="1134" w:type="dxa"/>
            <w:shd w:val="clear" w:color="auto" w:fill="auto"/>
            <w:vAlign w:val="bottom"/>
            <w:hideMark/>
          </w:tcPr>
          <w:p w14:paraId="605AA97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Construcción de 60 tapones y 30 nichos</w:t>
            </w:r>
          </w:p>
        </w:tc>
        <w:tc>
          <w:tcPr>
            <w:tcW w:w="1134" w:type="dxa"/>
            <w:shd w:val="clear" w:color="auto" w:fill="auto"/>
            <w:vAlign w:val="bottom"/>
            <w:hideMark/>
          </w:tcPr>
          <w:p w14:paraId="1123C81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Cementerio Municipal</w:t>
            </w:r>
          </w:p>
        </w:tc>
        <w:tc>
          <w:tcPr>
            <w:tcW w:w="1134" w:type="dxa"/>
            <w:shd w:val="clear" w:color="auto" w:fill="auto"/>
            <w:vAlign w:val="bottom"/>
            <w:hideMark/>
          </w:tcPr>
          <w:p w14:paraId="24C00B5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Servicios públicos y Medio Ambiente</w:t>
            </w:r>
          </w:p>
        </w:tc>
      </w:tr>
      <w:tr w:rsidR="00E407A8" w:rsidRPr="007B1312" w14:paraId="46F3B22A" w14:textId="77777777" w:rsidTr="005F65F5">
        <w:trPr>
          <w:trHeight w:val="419"/>
        </w:trPr>
        <w:tc>
          <w:tcPr>
            <w:tcW w:w="1201" w:type="dxa"/>
            <w:vMerge w:val="restart"/>
            <w:shd w:val="clear" w:color="auto" w:fill="auto"/>
            <w:vAlign w:val="bottom"/>
            <w:hideMark/>
          </w:tcPr>
          <w:p w14:paraId="2E20025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 de consumibles para equipo informático de uso administrativo</w:t>
            </w:r>
          </w:p>
        </w:tc>
        <w:tc>
          <w:tcPr>
            <w:tcW w:w="1276" w:type="dxa"/>
            <w:shd w:val="clear" w:color="auto" w:fill="auto"/>
            <w:vAlign w:val="bottom"/>
            <w:hideMark/>
          </w:tcPr>
          <w:p w14:paraId="1D06DF62"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Militza</w:t>
            </w:r>
            <w:proofErr w:type="spellEnd"/>
            <w:r w:rsidRPr="005F65F5">
              <w:rPr>
                <w:rFonts w:ascii="Arial" w:eastAsia="Times New Roman" w:hAnsi="Arial" w:cs="Arial"/>
                <w:i/>
                <w:iCs/>
                <w:sz w:val="16"/>
                <w:szCs w:val="16"/>
                <w:lang w:eastAsia="es-SV"/>
              </w:rPr>
              <w:t xml:space="preserve"> del Carmen Rodríguez Zelaya</w:t>
            </w:r>
          </w:p>
        </w:tc>
        <w:tc>
          <w:tcPr>
            <w:tcW w:w="784" w:type="dxa"/>
            <w:shd w:val="clear" w:color="auto" w:fill="auto"/>
            <w:vAlign w:val="bottom"/>
            <w:hideMark/>
          </w:tcPr>
          <w:p w14:paraId="2BB47E48"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54115</w:t>
            </w:r>
          </w:p>
        </w:tc>
        <w:tc>
          <w:tcPr>
            <w:tcW w:w="992" w:type="dxa"/>
            <w:shd w:val="clear" w:color="auto" w:fill="auto"/>
            <w:vAlign w:val="center"/>
            <w:hideMark/>
          </w:tcPr>
          <w:p w14:paraId="465D552A" w14:textId="3FF7F111"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$1,902.00</w:t>
            </w:r>
          </w:p>
        </w:tc>
        <w:tc>
          <w:tcPr>
            <w:tcW w:w="1417" w:type="dxa"/>
            <w:shd w:val="clear" w:color="auto" w:fill="auto"/>
            <w:vAlign w:val="center"/>
            <w:hideMark/>
          </w:tcPr>
          <w:p w14:paraId="05991144"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Tintas CANON</w:t>
            </w:r>
          </w:p>
        </w:tc>
        <w:tc>
          <w:tcPr>
            <w:tcW w:w="1134" w:type="dxa"/>
            <w:shd w:val="clear" w:color="auto" w:fill="auto"/>
            <w:vAlign w:val="bottom"/>
            <w:hideMark/>
          </w:tcPr>
          <w:p w14:paraId="5C380B7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Impresoras marca CANON</w:t>
            </w:r>
          </w:p>
        </w:tc>
        <w:tc>
          <w:tcPr>
            <w:tcW w:w="1134" w:type="dxa"/>
            <w:shd w:val="clear" w:color="auto" w:fill="auto"/>
            <w:vAlign w:val="bottom"/>
            <w:hideMark/>
          </w:tcPr>
          <w:p w14:paraId="6D1D6D3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Uso administrativo</w:t>
            </w:r>
          </w:p>
        </w:tc>
        <w:tc>
          <w:tcPr>
            <w:tcW w:w="1134" w:type="dxa"/>
            <w:shd w:val="clear" w:color="auto" w:fill="auto"/>
            <w:vAlign w:val="bottom"/>
            <w:hideMark/>
          </w:tcPr>
          <w:p w14:paraId="1CF3904E"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Alcaldía Municipal</w:t>
            </w:r>
          </w:p>
        </w:tc>
      </w:tr>
      <w:tr w:rsidR="00E407A8" w:rsidRPr="007B1312" w14:paraId="56ED0EC7" w14:textId="77777777" w:rsidTr="005F65F5">
        <w:trPr>
          <w:trHeight w:val="428"/>
        </w:trPr>
        <w:tc>
          <w:tcPr>
            <w:tcW w:w="1201" w:type="dxa"/>
            <w:vMerge/>
            <w:vAlign w:val="center"/>
            <w:hideMark/>
          </w:tcPr>
          <w:p w14:paraId="0E06C715" w14:textId="77777777" w:rsidR="00E407A8" w:rsidRPr="005F65F5" w:rsidRDefault="00E407A8" w:rsidP="00BD1357">
            <w:pPr>
              <w:spacing w:after="0" w:line="240" w:lineRule="auto"/>
              <w:rPr>
                <w:rFonts w:ascii="Arial" w:eastAsia="Times New Roman" w:hAnsi="Arial" w:cs="Arial"/>
                <w:i/>
                <w:iCs/>
                <w:sz w:val="16"/>
                <w:szCs w:val="16"/>
                <w:lang w:eastAsia="es-SV"/>
              </w:rPr>
            </w:pPr>
          </w:p>
        </w:tc>
        <w:tc>
          <w:tcPr>
            <w:tcW w:w="1276" w:type="dxa"/>
            <w:shd w:val="clear" w:color="auto" w:fill="auto"/>
            <w:vAlign w:val="bottom"/>
            <w:hideMark/>
          </w:tcPr>
          <w:p w14:paraId="35103198"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Militza</w:t>
            </w:r>
            <w:proofErr w:type="spellEnd"/>
            <w:r w:rsidRPr="005F65F5">
              <w:rPr>
                <w:rFonts w:ascii="Arial" w:eastAsia="Times New Roman" w:hAnsi="Arial" w:cs="Arial"/>
                <w:i/>
                <w:iCs/>
                <w:sz w:val="16"/>
                <w:szCs w:val="16"/>
                <w:lang w:eastAsia="es-SV"/>
              </w:rPr>
              <w:t xml:space="preserve"> del Carmen Rodríguez Zelaya</w:t>
            </w:r>
          </w:p>
        </w:tc>
        <w:tc>
          <w:tcPr>
            <w:tcW w:w="784" w:type="dxa"/>
            <w:shd w:val="clear" w:color="auto" w:fill="auto"/>
            <w:vAlign w:val="bottom"/>
            <w:hideMark/>
          </w:tcPr>
          <w:p w14:paraId="494B5A34"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54115</w:t>
            </w:r>
          </w:p>
        </w:tc>
        <w:tc>
          <w:tcPr>
            <w:tcW w:w="992" w:type="dxa"/>
            <w:shd w:val="clear" w:color="auto" w:fill="auto"/>
            <w:vAlign w:val="center"/>
            <w:hideMark/>
          </w:tcPr>
          <w:p w14:paraId="6AD04964" w14:textId="4FBBA29B"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$1,174.00</w:t>
            </w:r>
          </w:p>
        </w:tc>
        <w:tc>
          <w:tcPr>
            <w:tcW w:w="1417" w:type="dxa"/>
            <w:shd w:val="clear" w:color="auto" w:fill="auto"/>
            <w:vAlign w:val="center"/>
            <w:hideMark/>
          </w:tcPr>
          <w:p w14:paraId="539C6CA0"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Tóner</w:t>
            </w:r>
          </w:p>
        </w:tc>
        <w:tc>
          <w:tcPr>
            <w:tcW w:w="1134" w:type="dxa"/>
            <w:shd w:val="clear" w:color="auto" w:fill="auto"/>
            <w:vAlign w:val="bottom"/>
            <w:hideMark/>
          </w:tcPr>
          <w:p w14:paraId="3300142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Tóner para Copiadora Kyocera e impresoras</w:t>
            </w:r>
          </w:p>
        </w:tc>
        <w:tc>
          <w:tcPr>
            <w:tcW w:w="1134" w:type="dxa"/>
            <w:shd w:val="clear" w:color="auto" w:fill="auto"/>
            <w:vAlign w:val="bottom"/>
            <w:hideMark/>
          </w:tcPr>
          <w:p w14:paraId="2512412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Uso administrativo</w:t>
            </w:r>
          </w:p>
        </w:tc>
        <w:tc>
          <w:tcPr>
            <w:tcW w:w="1134" w:type="dxa"/>
            <w:shd w:val="clear" w:color="auto" w:fill="auto"/>
            <w:vAlign w:val="bottom"/>
            <w:hideMark/>
          </w:tcPr>
          <w:p w14:paraId="485A9AA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Alcaldía Municipal</w:t>
            </w:r>
          </w:p>
        </w:tc>
      </w:tr>
      <w:tr w:rsidR="00E407A8" w:rsidRPr="007B1312" w14:paraId="4271C0DC" w14:textId="77777777" w:rsidTr="005F65F5">
        <w:trPr>
          <w:trHeight w:val="850"/>
        </w:trPr>
        <w:tc>
          <w:tcPr>
            <w:tcW w:w="1201" w:type="dxa"/>
            <w:vMerge/>
            <w:vAlign w:val="center"/>
            <w:hideMark/>
          </w:tcPr>
          <w:p w14:paraId="5F5CD503" w14:textId="77777777" w:rsidR="00E407A8" w:rsidRPr="005F65F5" w:rsidRDefault="00E407A8" w:rsidP="00BD1357">
            <w:pPr>
              <w:spacing w:after="0" w:line="240" w:lineRule="auto"/>
              <w:rPr>
                <w:rFonts w:ascii="Arial" w:eastAsia="Times New Roman" w:hAnsi="Arial" w:cs="Arial"/>
                <w:i/>
                <w:iCs/>
                <w:sz w:val="16"/>
                <w:szCs w:val="16"/>
                <w:lang w:eastAsia="es-SV"/>
              </w:rPr>
            </w:pPr>
          </w:p>
        </w:tc>
        <w:tc>
          <w:tcPr>
            <w:tcW w:w="1276" w:type="dxa"/>
            <w:shd w:val="clear" w:color="auto" w:fill="auto"/>
            <w:vAlign w:val="bottom"/>
            <w:hideMark/>
          </w:tcPr>
          <w:p w14:paraId="0764C370"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Dora Moran de Andaluz</w:t>
            </w:r>
          </w:p>
        </w:tc>
        <w:tc>
          <w:tcPr>
            <w:tcW w:w="784" w:type="dxa"/>
            <w:shd w:val="clear" w:color="auto" w:fill="auto"/>
            <w:vAlign w:val="bottom"/>
            <w:hideMark/>
          </w:tcPr>
          <w:p w14:paraId="3FAA5004"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54115</w:t>
            </w:r>
          </w:p>
        </w:tc>
        <w:tc>
          <w:tcPr>
            <w:tcW w:w="992" w:type="dxa"/>
            <w:shd w:val="clear" w:color="auto" w:fill="auto"/>
            <w:vAlign w:val="center"/>
            <w:hideMark/>
          </w:tcPr>
          <w:p w14:paraId="03CC895E" w14:textId="51A1B302"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$1,218.00</w:t>
            </w:r>
          </w:p>
        </w:tc>
        <w:tc>
          <w:tcPr>
            <w:tcW w:w="1417" w:type="dxa"/>
            <w:shd w:val="clear" w:color="auto" w:fill="auto"/>
            <w:vAlign w:val="center"/>
            <w:hideMark/>
          </w:tcPr>
          <w:p w14:paraId="58BE7B7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Tóner HP&gt; 217A, 35A y 83A</w:t>
            </w:r>
          </w:p>
        </w:tc>
        <w:tc>
          <w:tcPr>
            <w:tcW w:w="1134" w:type="dxa"/>
            <w:shd w:val="clear" w:color="auto" w:fill="auto"/>
            <w:vAlign w:val="bottom"/>
            <w:hideMark/>
          </w:tcPr>
          <w:p w14:paraId="1E9282E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Impresoras </w:t>
            </w:r>
            <w:proofErr w:type="spellStart"/>
            <w:r w:rsidRPr="005F65F5">
              <w:rPr>
                <w:rFonts w:ascii="Arial" w:eastAsia="Times New Roman" w:hAnsi="Arial" w:cs="Arial"/>
                <w:i/>
                <w:iCs/>
                <w:sz w:val="16"/>
                <w:szCs w:val="16"/>
                <w:lang w:eastAsia="es-SV"/>
              </w:rPr>
              <w:t>laser</w:t>
            </w:r>
            <w:proofErr w:type="spellEnd"/>
            <w:r w:rsidRPr="005F65F5">
              <w:rPr>
                <w:rFonts w:ascii="Arial" w:eastAsia="Times New Roman" w:hAnsi="Arial" w:cs="Arial"/>
                <w:i/>
                <w:iCs/>
                <w:sz w:val="16"/>
                <w:szCs w:val="16"/>
                <w:lang w:eastAsia="es-SV"/>
              </w:rPr>
              <w:t xml:space="preserve"> HP</w:t>
            </w:r>
          </w:p>
        </w:tc>
        <w:tc>
          <w:tcPr>
            <w:tcW w:w="1134" w:type="dxa"/>
            <w:shd w:val="clear" w:color="auto" w:fill="auto"/>
            <w:vAlign w:val="bottom"/>
            <w:hideMark/>
          </w:tcPr>
          <w:p w14:paraId="75B4C47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Uso administrativo</w:t>
            </w:r>
          </w:p>
        </w:tc>
        <w:tc>
          <w:tcPr>
            <w:tcW w:w="1134" w:type="dxa"/>
            <w:shd w:val="clear" w:color="auto" w:fill="auto"/>
            <w:vAlign w:val="bottom"/>
            <w:hideMark/>
          </w:tcPr>
          <w:p w14:paraId="32E2D0D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Alcaldía Municipal</w:t>
            </w:r>
          </w:p>
        </w:tc>
      </w:tr>
      <w:tr w:rsidR="00E407A8" w:rsidRPr="007B1312" w14:paraId="35F1B3B5" w14:textId="77777777" w:rsidTr="005F65F5">
        <w:trPr>
          <w:trHeight w:val="1132"/>
        </w:trPr>
        <w:tc>
          <w:tcPr>
            <w:tcW w:w="1201" w:type="dxa"/>
            <w:shd w:val="clear" w:color="auto" w:fill="auto"/>
            <w:vAlign w:val="bottom"/>
            <w:hideMark/>
          </w:tcPr>
          <w:p w14:paraId="2100971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lastRenderedPageBreak/>
              <w:t>Suministro de productos para el Despacho Municipal</w:t>
            </w:r>
          </w:p>
        </w:tc>
        <w:tc>
          <w:tcPr>
            <w:tcW w:w="1276" w:type="dxa"/>
            <w:shd w:val="clear" w:color="auto" w:fill="auto"/>
            <w:vAlign w:val="center"/>
            <w:hideMark/>
          </w:tcPr>
          <w:p w14:paraId="2EB0CE5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Liliana Beatriz Tobar de Zepeda</w:t>
            </w:r>
          </w:p>
        </w:tc>
        <w:tc>
          <w:tcPr>
            <w:tcW w:w="784" w:type="dxa"/>
            <w:shd w:val="clear" w:color="auto" w:fill="auto"/>
            <w:vAlign w:val="center"/>
            <w:hideMark/>
          </w:tcPr>
          <w:p w14:paraId="4FE85437"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54101, 54105, 54107, 54199</w:t>
            </w:r>
          </w:p>
        </w:tc>
        <w:tc>
          <w:tcPr>
            <w:tcW w:w="992" w:type="dxa"/>
            <w:shd w:val="clear" w:color="auto" w:fill="auto"/>
            <w:vAlign w:val="center"/>
            <w:hideMark/>
          </w:tcPr>
          <w:p w14:paraId="1EF3AACF" w14:textId="6C363C7A"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$225.00</w:t>
            </w:r>
          </w:p>
        </w:tc>
        <w:tc>
          <w:tcPr>
            <w:tcW w:w="1417" w:type="dxa"/>
            <w:shd w:val="clear" w:color="auto" w:fill="auto"/>
            <w:vAlign w:val="center"/>
            <w:hideMark/>
          </w:tcPr>
          <w:p w14:paraId="04EC7F1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F. gaseosa lata, vasos 8, servilletas, papel toalla, lejía, margaritas, </w:t>
            </w:r>
            <w:proofErr w:type="spellStart"/>
            <w:r w:rsidRPr="005F65F5">
              <w:rPr>
                <w:rFonts w:ascii="Arial" w:eastAsia="Times New Roman" w:hAnsi="Arial" w:cs="Arial"/>
                <w:i/>
                <w:iCs/>
                <w:sz w:val="16"/>
                <w:szCs w:val="16"/>
                <w:lang w:eastAsia="es-SV"/>
              </w:rPr>
              <w:t>jgo</w:t>
            </w:r>
            <w:proofErr w:type="spellEnd"/>
            <w:r w:rsidRPr="005F65F5">
              <w:rPr>
                <w:rFonts w:ascii="Arial" w:eastAsia="Times New Roman" w:hAnsi="Arial" w:cs="Arial"/>
                <w:i/>
                <w:iCs/>
                <w:sz w:val="16"/>
                <w:szCs w:val="16"/>
                <w:lang w:eastAsia="es-SV"/>
              </w:rPr>
              <w:t xml:space="preserve"> lata, agua embotellada, café, papel higiénico, alemanas, bolsas de gabacha, barra de pan </w:t>
            </w:r>
            <w:proofErr w:type="spellStart"/>
            <w:r w:rsidRPr="005F65F5">
              <w:rPr>
                <w:rFonts w:ascii="Arial" w:eastAsia="Times New Roman" w:hAnsi="Arial" w:cs="Arial"/>
                <w:i/>
                <w:iCs/>
                <w:sz w:val="16"/>
                <w:szCs w:val="16"/>
                <w:lang w:eastAsia="es-SV"/>
              </w:rPr>
              <w:t>lido</w:t>
            </w:r>
            <w:proofErr w:type="spellEnd"/>
            <w:r w:rsidRPr="005F65F5">
              <w:rPr>
                <w:rFonts w:ascii="Arial" w:eastAsia="Times New Roman" w:hAnsi="Arial" w:cs="Arial"/>
                <w:i/>
                <w:iCs/>
                <w:sz w:val="16"/>
                <w:szCs w:val="16"/>
                <w:lang w:eastAsia="es-SV"/>
              </w:rPr>
              <w:t>, jamón, queso y aderezo</w:t>
            </w:r>
          </w:p>
        </w:tc>
        <w:tc>
          <w:tcPr>
            <w:tcW w:w="1134" w:type="dxa"/>
            <w:shd w:val="clear" w:color="auto" w:fill="auto"/>
            <w:vAlign w:val="bottom"/>
            <w:hideMark/>
          </w:tcPr>
          <w:p w14:paraId="7FD4A8E3"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Dif</w:t>
            </w:r>
            <w:proofErr w:type="spellEnd"/>
            <w:r w:rsidRPr="005F65F5">
              <w:rPr>
                <w:rFonts w:ascii="Arial" w:eastAsia="Times New Roman" w:hAnsi="Arial" w:cs="Arial"/>
                <w:i/>
                <w:iCs/>
                <w:sz w:val="16"/>
                <w:szCs w:val="16"/>
                <w:lang w:eastAsia="es-SV"/>
              </w:rPr>
              <w:t>. actividades de la Municipalidad de Ahuachapán</w:t>
            </w:r>
          </w:p>
        </w:tc>
        <w:tc>
          <w:tcPr>
            <w:tcW w:w="1134" w:type="dxa"/>
            <w:shd w:val="clear" w:color="auto" w:fill="auto"/>
            <w:vAlign w:val="bottom"/>
            <w:hideMark/>
          </w:tcPr>
          <w:p w14:paraId="1C5FFF4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Despacho Municipal</w:t>
            </w:r>
          </w:p>
        </w:tc>
        <w:tc>
          <w:tcPr>
            <w:tcW w:w="1134" w:type="dxa"/>
            <w:shd w:val="clear" w:color="auto" w:fill="auto"/>
            <w:vAlign w:val="bottom"/>
            <w:hideMark/>
          </w:tcPr>
          <w:p w14:paraId="29D044F2"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Gerencia General</w:t>
            </w:r>
          </w:p>
        </w:tc>
      </w:tr>
      <w:tr w:rsidR="00E407A8" w:rsidRPr="007B1312" w14:paraId="3B7C0D46" w14:textId="77777777" w:rsidTr="005F65F5">
        <w:trPr>
          <w:trHeight w:val="70"/>
        </w:trPr>
        <w:tc>
          <w:tcPr>
            <w:tcW w:w="1201" w:type="dxa"/>
            <w:shd w:val="clear" w:color="auto" w:fill="auto"/>
            <w:vAlign w:val="bottom"/>
            <w:hideMark/>
          </w:tcPr>
          <w:p w14:paraId="1487FEA6"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Suministro de monitor para el Depto. de Contabilidad </w:t>
            </w:r>
          </w:p>
        </w:tc>
        <w:tc>
          <w:tcPr>
            <w:tcW w:w="1276" w:type="dxa"/>
            <w:shd w:val="clear" w:color="auto" w:fill="auto"/>
            <w:vAlign w:val="center"/>
            <w:hideMark/>
          </w:tcPr>
          <w:p w14:paraId="4040DC4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Dora Moran de Andaluz</w:t>
            </w:r>
          </w:p>
        </w:tc>
        <w:tc>
          <w:tcPr>
            <w:tcW w:w="784" w:type="dxa"/>
            <w:shd w:val="clear" w:color="auto" w:fill="auto"/>
            <w:vAlign w:val="center"/>
            <w:hideMark/>
          </w:tcPr>
          <w:p w14:paraId="134E7B10"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61104</w:t>
            </w:r>
          </w:p>
        </w:tc>
        <w:tc>
          <w:tcPr>
            <w:tcW w:w="992" w:type="dxa"/>
            <w:shd w:val="clear" w:color="auto" w:fill="auto"/>
            <w:vAlign w:val="center"/>
            <w:hideMark/>
          </w:tcPr>
          <w:p w14:paraId="44D3D94C" w14:textId="5F4E6794"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$195.00</w:t>
            </w:r>
          </w:p>
        </w:tc>
        <w:tc>
          <w:tcPr>
            <w:tcW w:w="1417" w:type="dxa"/>
            <w:shd w:val="clear" w:color="auto" w:fill="auto"/>
            <w:vAlign w:val="center"/>
            <w:hideMark/>
          </w:tcPr>
          <w:p w14:paraId="0E44133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Monitor HP </w:t>
            </w:r>
          </w:p>
        </w:tc>
        <w:tc>
          <w:tcPr>
            <w:tcW w:w="1134" w:type="dxa"/>
            <w:shd w:val="clear" w:color="auto" w:fill="auto"/>
            <w:vAlign w:val="bottom"/>
            <w:hideMark/>
          </w:tcPr>
          <w:p w14:paraId="64A1562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Para equipo informático</w:t>
            </w:r>
          </w:p>
        </w:tc>
        <w:tc>
          <w:tcPr>
            <w:tcW w:w="1134" w:type="dxa"/>
            <w:shd w:val="clear" w:color="auto" w:fill="auto"/>
            <w:vAlign w:val="bottom"/>
            <w:hideMark/>
          </w:tcPr>
          <w:p w14:paraId="1C73131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Depto. de Contabilidad </w:t>
            </w:r>
          </w:p>
        </w:tc>
        <w:tc>
          <w:tcPr>
            <w:tcW w:w="1134" w:type="dxa"/>
            <w:shd w:val="clear" w:color="auto" w:fill="auto"/>
            <w:vAlign w:val="bottom"/>
            <w:hideMark/>
          </w:tcPr>
          <w:p w14:paraId="05AF91E1"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Depto. de Informático</w:t>
            </w:r>
          </w:p>
        </w:tc>
      </w:tr>
      <w:tr w:rsidR="00E407A8" w:rsidRPr="007B1312" w14:paraId="3AA85888" w14:textId="77777777" w:rsidTr="003A4455">
        <w:trPr>
          <w:trHeight w:val="134"/>
        </w:trPr>
        <w:tc>
          <w:tcPr>
            <w:tcW w:w="9072" w:type="dxa"/>
            <w:gridSpan w:val="8"/>
            <w:shd w:val="clear" w:color="auto" w:fill="auto"/>
            <w:vAlign w:val="bottom"/>
            <w:hideMark/>
          </w:tcPr>
          <w:p w14:paraId="5ADE124A" w14:textId="77777777" w:rsidR="00E407A8" w:rsidRPr="005F65F5" w:rsidRDefault="00E407A8" w:rsidP="00BD1357">
            <w:pPr>
              <w:spacing w:after="0" w:line="240" w:lineRule="auto"/>
              <w:rPr>
                <w:rFonts w:ascii="Arial" w:eastAsia="Times New Roman" w:hAnsi="Arial" w:cs="Arial"/>
                <w:b/>
                <w:bCs/>
                <w:i/>
                <w:iCs/>
                <w:sz w:val="16"/>
                <w:szCs w:val="16"/>
                <w:lang w:eastAsia="es-SV"/>
              </w:rPr>
            </w:pPr>
            <w:r w:rsidRPr="005F65F5">
              <w:rPr>
                <w:rFonts w:ascii="Arial" w:eastAsia="Times New Roman" w:hAnsi="Arial" w:cs="Arial"/>
                <w:b/>
                <w:bCs/>
                <w:i/>
                <w:iCs/>
                <w:sz w:val="16"/>
                <w:szCs w:val="16"/>
                <w:lang w:eastAsia="es-SV"/>
              </w:rPr>
              <w:t>Fondos Propios: Cuenta Bancaria. Centro Turístico Siloé</w:t>
            </w:r>
          </w:p>
          <w:p w14:paraId="22268426" w14:textId="3D58D203" w:rsidR="00E407A8" w:rsidRPr="005F65F5" w:rsidRDefault="00E407A8" w:rsidP="00E407A8">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w:t>
            </w:r>
          </w:p>
        </w:tc>
      </w:tr>
      <w:tr w:rsidR="00E407A8" w:rsidRPr="007B1312" w14:paraId="231D19F9" w14:textId="77777777" w:rsidTr="005F65F5">
        <w:trPr>
          <w:trHeight w:val="1019"/>
        </w:trPr>
        <w:tc>
          <w:tcPr>
            <w:tcW w:w="1201" w:type="dxa"/>
            <w:shd w:val="clear" w:color="auto" w:fill="auto"/>
            <w:vAlign w:val="bottom"/>
            <w:hideMark/>
          </w:tcPr>
          <w:p w14:paraId="6759321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Suministros materiales, accesorios y productos para mantenimiento del Centro Turístico Siloé</w:t>
            </w:r>
          </w:p>
        </w:tc>
        <w:tc>
          <w:tcPr>
            <w:tcW w:w="1276" w:type="dxa"/>
            <w:shd w:val="clear" w:color="auto" w:fill="auto"/>
            <w:vAlign w:val="center"/>
            <w:hideMark/>
          </w:tcPr>
          <w:p w14:paraId="63E4AB7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Almacén Vidales Hermanos y Cía.</w:t>
            </w:r>
          </w:p>
        </w:tc>
        <w:tc>
          <w:tcPr>
            <w:tcW w:w="784" w:type="dxa"/>
            <w:shd w:val="clear" w:color="auto" w:fill="auto"/>
            <w:vAlign w:val="center"/>
            <w:hideMark/>
          </w:tcPr>
          <w:p w14:paraId="569417FA"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54107, 54111, 54118</w:t>
            </w:r>
          </w:p>
        </w:tc>
        <w:tc>
          <w:tcPr>
            <w:tcW w:w="992" w:type="dxa"/>
            <w:shd w:val="clear" w:color="auto" w:fill="auto"/>
            <w:vAlign w:val="center"/>
            <w:hideMark/>
          </w:tcPr>
          <w:p w14:paraId="0A68C0CB" w14:textId="0C773650"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$798.06</w:t>
            </w:r>
          </w:p>
        </w:tc>
        <w:tc>
          <w:tcPr>
            <w:tcW w:w="1417" w:type="dxa"/>
            <w:shd w:val="clear" w:color="auto" w:fill="auto"/>
            <w:vAlign w:val="center"/>
            <w:hideMark/>
          </w:tcPr>
          <w:p w14:paraId="6FB8DF98" w14:textId="77777777" w:rsidR="00E407A8" w:rsidRPr="005F65F5" w:rsidRDefault="00E407A8" w:rsidP="00BD1357">
            <w:pPr>
              <w:spacing w:after="0" w:line="240" w:lineRule="auto"/>
              <w:rPr>
                <w:rFonts w:ascii="Arial" w:eastAsia="Times New Roman" w:hAnsi="Arial" w:cs="Arial"/>
                <w:i/>
                <w:iCs/>
                <w:sz w:val="16"/>
                <w:szCs w:val="16"/>
                <w:lang w:eastAsia="es-SV"/>
              </w:rPr>
            </w:pPr>
            <w:proofErr w:type="spellStart"/>
            <w:r w:rsidRPr="005F65F5">
              <w:rPr>
                <w:rFonts w:ascii="Arial" w:eastAsia="Times New Roman" w:hAnsi="Arial" w:cs="Arial"/>
                <w:i/>
                <w:iCs/>
                <w:sz w:val="16"/>
                <w:szCs w:val="16"/>
                <w:lang w:eastAsia="es-SV"/>
              </w:rPr>
              <w:t>Tricloro</w:t>
            </w:r>
            <w:proofErr w:type="spellEnd"/>
            <w:r w:rsidRPr="005F65F5">
              <w:rPr>
                <w:rFonts w:ascii="Arial" w:eastAsia="Times New Roman" w:hAnsi="Arial" w:cs="Arial"/>
                <w:i/>
                <w:iCs/>
                <w:sz w:val="16"/>
                <w:szCs w:val="16"/>
                <w:lang w:eastAsia="es-SV"/>
              </w:rPr>
              <w:t xml:space="preserve">, piedra de afilar, tubos de abasto, </w:t>
            </w:r>
            <w:proofErr w:type="spellStart"/>
            <w:r w:rsidRPr="005F65F5">
              <w:rPr>
                <w:rFonts w:ascii="Arial" w:eastAsia="Times New Roman" w:hAnsi="Arial" w:cs="Arial"/>
                <w:i/>
                <w:iCs/>
                <w:sz w:val="16"/>
                <w:szCs w:val="16"/>
                <w:lang w:eastAsia="es-SV"/>
              </w:rPr>
              <w:t>clarisol</w:t>
            </w:r>
            <w:proofErr w:type="spellEnd"/>
            <w:r w:rsidRPr="005F65F5">
              <w:rPr>
                <w:rFonts w:ascii="Arial" w:eastAsia="Times New Roman" w:hAnsi="Arial" w:cs="Arial"/>
                <w:i/>
                <w:iCs/>
                <w:sz w:val="16"/>
                <w:szCs w:val="16"/>
                <w:lang w:eastAsia="es-SV"/>
              </w:rPr>
              <w:t xml:space="preserve">, grifos, cinta teflón, espátula, cepillo, cinta, escobas, puntura y </w:t>
            </w:r>
            <w:proofErr w:type="spellStart"/>
            <w:r w:rsidRPr="005F65F5">
              <w:rPr>
                <w:rFonts w:ascii="Arial" w:eastAsia="Times New Roman" w:hAnsi="Arial" w:cs="Arial"/>
                <w:i/>
                <w:iCs/>
                <w:sz w:val="16"/>
                <w:szCs w:val="16"/>
                <w:lang w:eastAsia="es-SV"/>
              </w:rPr>
              <w:t>aqua</w:t>
            </w:r>
            <w:proofErr w:type="spellEnd"/>
            <w:r w:rsidRPr="005F65F5">
              <w:rPr>
                <w:rFonts w:ascii="Arial" w:eastAsia="Times New Roman" w:hAnsi="Arial" w:cs="Arial"/>
                <w:i/>
                <w:iCs/>
                <w:sz w:val="16"/>
                <w:szCs w:val="16"/>
                <w:lang w:eastAsia="es-SV"/>
              </w:rPr>
              <w:t xml:space="preserve"> pro, entre otros</w:t>
            </w:r>
          </w:p>
        </w:tc>
        <w:tc>
          <w:tcPr>
            <w:tcW w:w="1134" w:type="dxa"/>
            <w:shd w:val="clear" w:color="auto" w:fill="auto"/>
            <w:vAlign w:val="bottom"/>
            <w:hideMark/>
          </w:tcPr>
          <w:p w14:paraId="2266BEBC"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Mantenimiento</w:t>
            </w:r>
          </w:p>
        </w:tc>
        <w:tc>
          <w:tcPr>
            <w:tcW w:w="1134" w:type="dxa"/>
            <w:shd w:val="clear" w:color="auto" w:fill="auto"/>
            <w:vAlign w:val="bottom"/>
            <w:hideMark/>
          </w:tcPr>
          <w:p w14:paraId="5AAFF728"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Centro Turístico Siloé</w:t>
            </w:r>
          </w:p>
        </w:tc>
        <w:tc>
          <w:tcPr>
            <w:tcW w:w="1134" w:type="dxa"/>
            <w:shd w:val="clear" w:color="auto" w:fill="auto"/>
            <w:vAlign w:val="bottom"/>
            <w:hideMark/>
          </w:tcPr>
          <w:p w14:paraId="2BA99099"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Centro Turístico Siloé</w:t>
            </w:r>
          </w:p>
        </w:tc>
      </w:tr>
      <w:tr w:rsidR="00E407A8" w:rsidRPr="007B1312" w14:paraId="7B100C92" w14:textId="77777777" w:rsidTr="005F65F5">
        <w:trPr>
          <w:trHeight w:val="259"/>
        </w:trPr>
        <w:tc>
          <w:tcPr>
            <w:tcW w:w="1201" w:type="dxa"/>
            <w:shd w:val="clear" w:color="auto" w:fill="auto"/>
            <w:vAlign w:val="bottom"/>
            <w:hideMark/>
          </w:tcPr>
          <w:p w14:paraId="2E7A1783"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Suministro de fertilizante y herbicidas </w:t>
            </w:r>
          </w:p>
        </w:tc>
        <w:tc>
          <w:tcPr>
            <w:tcW w:w="1276" w:type="dxa"/>
            <w:shd w:val="clear" w:color="auto" w:fill="auto"/>
            <w:vAlign w:val="bottom"/>
            <w:hideMark/>
          </w:tcPr>
          <w:p w14:paraId="1CE4BCF5"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Julio Adalberto Aguirre Viana</w:t>
            </w:r>
          </w:p>
        </w:tc>
        <w:tc>
          <w:tcPr>
            <w:tcW w:w="784" w:type="dxa"/>
            <w:shd w:val="clear" w:color="auto" w:fill="auto"/>
            <w:vAlign w:val="center"/>
            <w:hideMark/>
          </w:tcPr>
          <w:p w14:paraId="0E31B79B" w14:textId="77777777"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54107</w:t>
            </w:r>
          </w:p>
        </w:tc>
        <w:tc>
          <w:tcPr>
            <w:tcW w:w="992" w:type="dxa"/>
            <w:shd w:val="clear" w:color="auto" w:fill="auto"/>
            <w:vAlign w:val="center"/>
            <w:hideMark/>
          </w:tcPr>
          <w:p w14:paraId="245D7C6B" w14:textId="32328702" w:rsidR="00E407A8" w:rsidRPr="005F65F5" w:rsidRDefault="00E407A8" w:rsidP="00E407A8">
            <w:pPr>
              <w:spacing w:after="0" w:line="240" w:lineRule="auto"/>
              <w:jc w:val="center"/>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$132.00</w:t>
            </w:r>
          </w:p>
        </w:tc>
        <w:tc>
          <w:tcPr>
            <w:tcW w:w="1417" w:type="dxa"/>
            <w:shd w:val="clear" w:color="auto" w:fill="auto"/>
            <w:vAlign w:val="center"/>
            <w:hideMark/>
          </w:tcPr>
          <w:p w14:paraId="317AD6CF"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 xml:space="preserve">Urea, Triple quince, </w:t>
            </w:r>
            <w:proofErr w:type="spellStart"/>
            <w:r w:rsidRPr="005F65F5">
              <w:rPr>
                <w:rFonts w:ascii="Arial" w:eastAsia="Times New Roman" w:hAnsi="Arial" w:cs="Arial"/>
                <w:i/>
                <w:iCs/>
                <w:sz w:val="16"/>
                <w:szCs w:val="16"/>
                <w:lang w:eastAsia="es-SV"/>
              </w:rPr>
              <w:t>fiproant</w:t>
            </w:r>
            <w:proofErr w:type="spellEnd"/>
            <w:r w:rsidRPr="005F65F5">
              <w:rPr>
                <w:rFonts w:ascii="Arial" w:eastAsia="Times New Roman" w:hAnsi="Arial" w:cs="Arial"/>
                <w:i/>
                <w:iCs/>
                <w:sz w:val="16"/>
                <w:szCs w:val="16"/>
                <w:lang w:eastAsia="es-SV"/>
              </w:rPr>
              <w:t>, karate y glifosato</w:t>
            </w:r>
          </w:p>
        </w:tc>
        <w:tc>
          <w:tcPr>
            <w:tcW w:w="1134" w:type="dxa"/>
            <w:shd w:val="clear" w:color="auto" w:fill="auto"/>
            <w:vAlign w:val="bottom"/>
            <w:hideMark/>
          </w:tcPr>
          <w:p w14:paraId="508F970B"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Mantenimiento</w:t>
            </w:r>
          </w:p>
        </w:tc>
        <w:tc>
          <w:tcPr>
            <w:tcW w:w="1134" w:type="dxa"/>
            <w:shd w:val="clear" w:color="auto" w:fill="auto"/>
            <w:vAlign w:val="bottom"/>
            <w:hideMark/>
          </w:tcPr>
          <w:p w14:paraId="2FA264A7"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Centro Turístico Siloé</w:t>
            </w:r>
          </w:p>
        </w:tc>
        <w:tc>
          <w:tcPr>
            <w:tcW w:w="1134" w:type="dxa"/>
            <w:shd w:val="clear" w:color="auto" w:fill="auto"/>
            <w:vAlign w:val="bottom"/>
            <w:hideMark/>
          </w:tcPr>
          <w:p w14:paraId="03FC247A" w14:textId="77777777" w:rsidR="00E407A8" w:rsidRPr="005F65F5" w:rsidRDefault="00E407A8" w:rsidP="00BD1357">
            <w:pPr>
              <w:spacing w:after="0" w:line="240" w:lineRule="auto"/>
              <w:rPr>
                <w:rFonts w:ascii="Arial" w:eastAsia="Times New Roman" w:hAnsi="Arial" w:cs="Arial"/>
                <w:i/>
                <w:iCs/>
                <w:sz w:val="16"/>
                <w:szCs w:val="16"/>
                <w:lang w:eastAsia="es-SV"/>
              </w:rPr>
            </w:pPr>
            <w:r w:rsidRPr="005F65F5">
              <w:rPr>
                <w:rFonts w:ascii="Arial" w:eastAsia="Times New Roman" w:hAnsi="Arial" w:cs="Arial"/>
                <w:i/>
                <w:iCs/>
                <w:sz w:val="16"/>
                <w:szCs w:val="16"/>
                <w:lang w:eastAsia="es-SV"/>
              </w:rPr>
              <w:t>Centro Turístico Siloé</w:t>
            </w:r>
          </w:p>
        </w:tc>
      </w:tr>
    </w:tbl>
    <w:p w14:paraId="6DB4740A" w14:textId="5AE5DF90" w:rsidR="00CE6D8A" w:rsidRPr="00454255" w:rsidRDefault="00793C5C" w:rsidP="005C1637">
      <w:pPr>
        <w:spacing w:after="0" w:line="360" w:lineRule="auto"/>
        <w:jc w:val="both"/>
        <w:rPr>
          <w:rFonts w:ascii="Arial" w:eastAsia="Arial Unicode MS" w:hAnsi="Arial" w:cs="Arial"/>
          <w:i/>
          <w:iCs/>
          <w:sz w:val="24"/>
          <w:szCs w:val="24"/>
          <w:lang w:val="es-ES"/>
        </w:rPr>
      </w:pPr>
      <w:r w:rsidRPr="00454255">
        <w:rPr>
          <w:rFonts w:ascii="Arial" w:hAnsi="Arial" w:cs="Arial"/>
          <w:b/>
          <w:bCs/>
          <w:i/>
          <w:iCs/>
          <w:sz w:val="24"/>
          <w:szCs w:val="24"/>
        </w:rPr>
        <w:t xml:space="preserve">En el presente acuerdo no votaron los Regidores Propietarios: Gustavo Enrique Rodríguez Artero, Gonzalo Álvarez Cabeza y el Regidor Suplente: Eliseo Cortez Melgar quien sustituye a la Regidora Propietaria: María del Transito Madrid Silva; así mismo se hace constar que a partir de este momento se incorpora a la reunión el Regidor Suplente: Salvador Antonio Manzur </w:t>
      </w:r>
      <w:proofErr w:type="spellStart"/>
      <w:r w:rsidRPr="00454255">
        <w:rPr>
          <w:rFonts w:ascii="Arial" w:hAnsi="Arial" w:cs="Arial"/>
          <w:b/>
          <w:bCs/>
          <w:i/>
          <w:iCs/>
          <w:sz w:val="24"/>
          <w:szCs w:val="24"/>
        </w:rPr>
        <w:t>Torrento</w:t>
      </w:r>
      <w:proofErr w:type="spellEnd"/>
      <w:r w:rsidRPr="00454255">
        <w:rPr>
          <w:rFonts w:ascii="Arial" w:hAnsi="Arial" w:cs="Arial"/>
          <w:b/>
          <w:bCs/>
          <w:i/>
          <w:iCs/>
          <w:sz w:val="24"/>
          <w:szCs w:val="24"/>
        </w:rPr>
        <w:t xml:space="preserve"> Cubas quien sustituirá al Regidor Propietario: Fernando Alberto Acuña y vota a favor del presente acuerdo</w:t>
      </w:r>
      <w:r w:rsidRPr="00454255">
        <w:rPr>
          <w:rFonts w:ascii="Arial" w:eastAsia="Arial Unicode MS" w:hAnsi="Arial" w:cs="Arial"/>
          <w:i/>
          <w:iCs/>
          <w:sz w:val="24"/>
          <w:szCs w:val="24"/>
        </w:rPr>
        <w:t>-</w:t>
      </w:r>
      <w:r w:rsidRPr="00454255">
        <w:rPr>
          <w:rFonts w:ascii="Arial" w:hAnsi="Arial" w:cs="Arial"/>
          <w:i/>
          <w:iCs/>
          <w:sz w:val="24"/>
          <w:szCs w:val="24"/>
        </w:rPr>
        <w:t xml:space="preserve"> Certifíquese y Comuníquese el presente acuerdo para los efectos legales consiguientes. -</w:t>
      </w:r>
      <w:bookmarkStart w:id="10" w:name="_Hlk62218580"/>
      <w:bookmarkStart w:id="11" w:name="_Hlk62219364"/>
      <w:bookmarkEnd w:id="9"/>
      <w:r w:rsidR="005C1637" w:rsidRPr="00454255">
        <w:rPr>
          <w:rFonts w:ascii="Arial" w:hAnsi="Arial" w:cs="Arial"/>
          <w:b/>
          <w:i/>
          <w:iCs/>
          <w:sz w:val="24"/>
          <w:szCs w:val="24"/>
        </w:rPr>
        <w:t xml:space="preserve"> </w:t>
      </w:r>
      <w:r w:rsidRPr="00454255">
        <w:rPr>
          <w:rFonts w:ascii="Arial" w:hAnsi="Arial" w:cs="Arial"/>
          <w:b/>
          <w:i/>
          <w:iCs/>
          <w:sz w:val="24"/>
          <w:szCs w:val="24"/>
        </w:rPr>
        <w:t xml:space="preserve">ACUERDO No.4.- </w:t>
      </w:r>
      <w:r w:rsidRPr="00454255">
        <w:rPr>
          <w:rFonts w:ascii="Arial" w:eastAsia="Arial Unicode MS" w:hAnsi="Arial" w:cs="Arial"/>
          <w:i/>
          <w:iCs/>
          <w:sz w:val="24"/>
          <w:szCs w:val="24"/>
        </w:rPr>
        <w:t>El Concejo Municipal   en   uso   de   sus   facultades   legales   que le Confiere el Código Municipal en sus arts. art. 4 numeral 9 que establece:</w:t>
      </w:r>
      <w:r w:rsidRPr="00454255">
        <w:rPr>
          <w:sz w:val="24"/>
          <w:szCs w:val="24"/>
        </w:rPr>
        <w:t xml:space="preserve"> </w:t>
      </w:r>
      <w:r w:rsidRPr="00454255">
        <w:rPr>
          <w:rFonts w:ascii="Arial" w:eastAsia="Arial Unicode MS" w:hAnsi="Arial" w:cs="Arial"/>
          <w:i/>
          <w:iCs/>
          <w:sz w:val="24"/>
          <w:szCs w:val="24"/>
        </w:rPr>
        <w:t>L</w:t>
      </w:r>
      <w:r w:rsidR="00764DA1" w:rsidRPr="00454255">
        <w:rPr>
          <w:rFonts w:ascii="Arial" w:eastAsia="Arial Unicode MS" w:hAnsi="Arial" w:cs="Arial"/>
          <w:i/>
          <w:iCs/>
          <w:sz w:val="24"/>
          <w:szCs w:val="24"/>
        </w:rPr>
        <w:t>a</w:t>
      </w:r>
      <w:r w:rsidRPr="00454255">
        <w:rPr>
          <w:rFonts w:ascii="Arial" w:eastAsia="Arial Unicode MS" w:hAnsi="Arial" w:cs="Arial"/>
          <w:i/>
          <w:iCs/>
          <w:sz w:val="24"/>
          <w:szCs w:val="24"/>
        </w:rPr>
        <w:t xml:space="preserve"> promoción del desarrollo industrial, comercial, agropecuario, artesanal y de los servicios; así como facilitar la formación laboral y estimular la generación de empleo, en coordinación con las instituciones competentes del estado; art.  30 numerales 4, 9 y 14; art. 31 numerales 4, 13 y art. 86 y art. 91 </w:t>
      </w:r>
      <w:r w:rsidRPr="00454255">
        <w:rPr>
          <w:rFonts w:ascii="Arial" w:hAnsi="Arial" w:cs="Arial"/>
          <w:i/>
          <w:iCs/>
          <w:sz w:val="24"/>
          <w:szCs w:val="24"/>
        </w:rPr>
        <w:t xml:space="preserve">y de conformidad al </w:t>
      </w:r>
      <w:bookmarkEnd w:id="10"/>
      <w:r w:rsidRPr="00454255">
        <w:rPr>
          <w:rFonts w:ascii="Arial" w:hAnsi="Arial" w:cs="Arial"/>
          <w:i/>
          <w:iCs/>
          <w:sz w:val="24"/>
          <w:szCs w:val="24"/>
        </w:rPr>
        <w:t xml:space="preserve">art. 18 de la Ley LACAP y teniendo a la vista la oferta presentada para el suministro de productos varios para la ejecución del Proyecto: “Fortalecimiento de la Seguridad Alimentaria y la Agricultura Familiar en el Municipio de Ahuachapán. Activación Económica por COVID-19” y </w:t>
      </w:r>
      <w:r w:rsidRPr="00454255">
        <w:rPr>
          <w:rFonts w:ascii="Arial" w:hAnsi="Arial" w:cs="Arial"/>
          <w:i/>
          <w:iCs/>
          <w:sz w:val="24"/>
          <w:szCs w:val="24"/>
        </w:rPr>
        <w:lastRenderedPageBreak/>
        <w:t xml:space="preserve">tomando en cuenta el cumplimento y condiciones solicitadas. Por lo anteriormente expuesto el Concejo Municipal de Ahuachapán en uso de sus facultades legales, </w:t>
      </w:r>
      <w:r w:rsidRPr="00454255">
        <w:rPr>
          <w:rFonts w:ascii="Arial" w:hAnsi="Arial" w:cs="Arial"/>
          <w:b/>
          <w:bCs/>
          <w:i/>
          <w:iCs/>
          <w:sz w:val="24"/>
          <w:szCs w:val="24"/>
        </w:rPr>
        <w:t>ACUERDA:</w:t>
      </w:r>
      <w:r w:rsidRPr="00454255">
        <w:rPr>
          <w:rFonts w:ascii="Arial" w:hAnsi="Arial" w:cs="Arial"/>
          <w:i/>
          <w:iCs/>
          <w:sz w:val="24"/>
          <w:szCs w:val="24"/>
        </w:rPr>
        <w:t xml:space="preserve"> </w:t>
      </w:r>
      <w:r w:rsidR="00965D7C" w:rsidRPr="00454255">
        <w:rPr>
          <w:rFonts w:ascii="Arial" w:hAnsi="Arial" w:cs="Arial"/>
          <w:i/>
          <w:iCs/>
          <w:sz w:val="24"/>
          <w:szCs w:val="24"/>
        </w:rPr>
        <w:t xml:space="preserve">1) </w:t>
      </w:r>
      <w:r w:rsidRPr="00454255">
        <w:rPr>
          <w:rFonts w:ascii="Arial" w:hAnsi="Arial" w:cs="Arial"/>
          <w:i/>
          <w:iCs/>
          <w:sz w:val="24"/>
          <w:szCs w:val="24"/>
        </w:rPr>
        <w:t>Adjudicar el suministro de productos varios para la ejecución del proyecto: “</w:t>
      </w:r>
      <w:r w:rsidRPr="00454255">
        <w:rPr>
          <w:rFonts w:ascii="Arial" w:hAnsi="Arial" w:cs="Arial"/>
          <w:b/>
          <w:bCs/>
          <w:i/>
          <w:iCs/>
          <w:sz w:val="24"/>
          <w:szCs w:val="24"/>
        </w:rPr>
        <w:t>Fortalecimiento de la Seguridad Alimentaria y la Agricultura Familiar en el Municipio de Ahuachapán. Activación Económica por COVID-19”</w:t>
      </w:r>
      <w:r w:rsidRPr="00454255">
        <w:rPr>
          <w:rFonts w:ascii="Arial" w:hAnsi="Arial" w:cs="Arial"/>
          <w:i/>
          <w:iCs/>
          <w:sz w:val="24"/>
          <w:szCs w:val="24"/>
        </w:rPr>
        <w:t xml:space="preserve"> a: MIGUEL AGUIRRE CORRADO por el monto total de: Un </w:t>
      </w:r>
      <w:r w:rsidR="00E53CAA" w:rsidRPr="00454255">
        <w:rPr>
          <w:rFonts w:ascii="Arial" w:hAnsi="Arial" w:cs="Arial"/>
          <w:i/>
          <w:iCs/>
          <w:sz w:val="24"/>
          <w:szCs w:val="24"/>
        </w:rPr>
        <w:t>m</w:t>
      </w:r>
      <w:r w:rsidRPr="00454255">
        <w:rPr>
          <w:rFonts w:ascii="Arial" w:hAnsi="Arial" w:cs="Arial"/>
          <w:i/>
          <w:iCs/>
          <w:sz w:val="24"/>
          <w:szCs w:val="24"/>
        </w:rPr>
        <w:t xml:space="preserve">il </w:t>
      </w:r>
      <w:r w:rsidR="00E53CAA" w:rsidRPr="00454255">
        <w:rPr>
          <w:rFonts w:ascii="Arial" w:hAnsi="Arial" w:cs="Arial"/>
          <w:i/>
          <w:iCs/>
          <w:sz w:val="24"/>
          <w:szCs w:val="24"/>
        </w:rPr>
        <w:t>s</w:t>
      </w:r>
      <w:r w:rsidRPr="00454255">
        <w:rPr>
          <w:rFonts w:ascii="Arial" w:hAnsi="Arial" w:cs="Arial"/>
          <w:i/>
          <w:iCs/>
          <w:sz w:val="24"/>
          <w:szCs w:val="24"/>
        </w:rPr>
        <w:t xml:space="preserve">etecientos </w:t>
      </w:r>
      <w:r w:rsidR="00E53CAA" w:rsidRPr="00454255">
        <w:rPr>
          <w:rFonts w:ascii="Arial" w:hAnsi="Arial" w:cs="Arial"/>
          <w:i/>
          <w:iCs/>
          <w:sz w:val="24"/>
          <w:szCs w:val="24"/>
        </w:rPr>
        <w:t>c</w:t>
      </w:r>
      <w:r w:rsidRPr="00454255">
        <w:rPr>
          <w:rFonts w:ascii="Arial" w:hAnsi="Arial" w:cs="Arial"/>
          <w:i/>
          <w:iCs/>
          <w:sz w:val="24"/>
          <w:szCs w:val="24"/>
        </w:rPr>
        <w:t xml:space="preserve">uarenta y </w:t>
      </w:r>
      <w:r w:rsidR="00E53CAA" w:rsidRPr="00454255">
        <w:rPr>
          <w:rFonts w:ascii="Arial" w:hAnsi="Arial" w:cs="Arial"/>
          <w:i/>
          <w:iCs/>
          <w:sz w:val="24"/>
          <w:szCs w:val="24"/>
        </w:rPr>
        <w:t>n</w:t>
      </w:r>
      <w:r w:rsidRPr="00454255">
        <w:rPr>
          <w:rFonts w:ascii="Arial" w:hAnsi="Arial" w:cs="Arial"/>
          <w:i/>
          <w:iCs/>
          <w:sz w:val="24"/>
          <w:szCs w:val="24"/>
        </w:rPr>
        <w:t>ueve 00/100 Dólares de los Estados Unidos de América</w:t>
      </w:r>
      <w:r w:rsidR="00E53CAA" w:rsidRPr="00454255">
        <w:rPr>
          <w:rFonts w:ascii="Arial" w:hAnsi="Arial" w:cs="Arial"/>
          <w:i/>
          <w:iCs/>
          <w:sz w:val="24"/>
          <w:szCs w:val="24"/>
        </w:rPr>
        <w:t xml:space="preserve"> ($1,749)</w:t>
      </w:r>
      <w:r w:rsidRPr="00454255">
        <w:rPr>
          <w:rFonts w:ascii="Arial" w:hAnsi="Arial" w:cs="Arial"/>
          <w:i/>
          <w:iCs/>
          <w:sz w:val="24"/>
          <w:szCs w:val="24"/>
        </w:rPr>
        <w:t xml:space="preserve"> con</w:t>
      </w:r>
      <w:r w:rsidR="00AA5D80" w:rsidRPr="00454255">
        <w:rPr>
          <w:rFonts w:ascii="Arial" w:eastAsia="Calibri" w:hAnsi="Arial" w:cs="Arial"/>
          <w:i/>
          <w:iCs/>
          <w:sz w:val="24"/>
          <w:szCs w:val="24"/>
          <w:lang w:val="es-ES"/>
        </w:rPr>
        <w:t xml:space="preserve"> la fuente de Financiamiento: Financiamiento a los Gobiernos Municipales para Atender Necesidades Prioritarias y Proyectos Derivados de la Emergencia por COVID-19 y Tormenta Amanda y Cristóbal</w:t>
      </w:r>
      <w:r w:rsidR="00965D7C" w:rsidRPr="00454255">
        <w:rPr>
          <w:rFonts w:ascii="Arial" w:eastAsia="Calibri" w:hAnsi="Arial" w:cs="Arial"/>
          <w:i/>
          <w:iCs/>
          <w:sz w:val="24"/>
          <w:szCs w:val="24"/>
          <w:lang w:val="es-ES"/>
        </w:rPr>
        <w:t xml:space="preserve">; 2) </w:t>
      </w:r>
      <w:r w:rsidR="00965D7C" w:rsidRPr="00454255">
        <w:rPr>
          <w:rFonts w:ascii="Arial" w:hAnsi="Arial" w:cs="Arial"/>
          <w:i/>
          <w:iCs/>
          <w:sz w:val="24"/>
          <w:szCs w:val="24"/>
        </w:rPr>
        <w:t>S</w:t>
      </w:r>
      <w:r w:rsidRPr="00454255">
        <w:rPr>
          <w:rFonts w:ascii="Arial" w:hAnsi="Arial" w:cs="Arial"/>
          <w:i/>
          <w:iCs/>
          <w:sz w:val="24"/>
          <w:szCs w:val="24"/>
        </w:rPr>
        <w:t xml:space="preserve">e </w:t>
      </w:r>
      <w:r w:rsidR="00965D7C" w:rsidRPr="00454255">
        <w:rPr>
          <w:rFonts w:ascii="Arial" w:hAnsi="Arial" w:cs="Arial"/>
          <w:i/>
          <w:iCs/>
          <w:sz w:val="24"/>
          <w:szCs w:val="24"/>
        </w:rPr>
        <w:t>autoriza</w:t>
      </w:r>
      <w:r w:rsidRPr="00454255">
        <w:rPr>
          <w:rFonts w:ascii="Arial" w:hAnsi="Arial" w:cs="Arial"/>
          <w:i/>
          <w:iCs/>
          <w:sz w:val="24"/>
          <w:szCs w:val="24"/>
        </w:rPr>
        <w:t xml:space="preserve"> a</w:t>
      </w:r>
      <w:r w:rsidR="00CE7824" w:rsidRPr="00454255">
        <w:rPr>
          <w:rFonts w:ascii="Arial" w:hAnsi="Arial" w:cs="Arial"/>
          <w:i/>
          <w:iCs/>
          <w:sz w:val="24"/>
          <w:szCs w:val="24"/>
        </w:rPr>
        <w:t xml:space="preserve"> la</w:t>
      </w:r>
      <w:r w:rsidRPr="00454255">
        <w:rPr>
          <w:rFonts w:ascii="Arial" w:hAnsi="Arial" w:cs="Arial"/>
          <w:i/>
          <w:iCs/>
          <w:sz w:val="24"/>
          <w:szCs w:val="24"/>
        </w:rPr>
        <w:t xml:space="preserve"> UACI </w:t>
      </w:r>
      <w:r w:rsidR="00323AB5" w:rsidRPr="00454255">
        <w:rPr>
          <w:rFonts w:ascii="Arial" w:hAnsi="Arial" w:cs="Arial"/>
          <w:i/>
          <w:iCs/>
          <w:sz w:val="24"/>
          <w:szCs w:val="24"/>
        </w:rPr>
        <w:t>a</w:t>
      </w:r>
      <w:r w:rsidRPr="00454255">
        <w:rPr>
          <w:rFonts w:ascii="Arial" w:hAnsi="Arial" w:cs="Arial"/>
          <w:i/>
          <w:iCs/>
          <w:sz w:val="24"/>
          <w:szCs w:val="24"/>
        </w:rPr>
        <w:t xml:space="preserve"> emitir la orden de compra respectiva y </w:t>
      </w:r>
      <w:r w:rsidR="00965D7C" w:rsidRPr="00454255">
        <w:rPr>
          <w:rFonts w:ascii="Arial" w:hAnsi="Arial" w:cs="Arial"/>
          <w:i/>
          <w:iCs/>
          <w:sz w:val="24"/>
          <w:szCs w:val="24"/>
        </w:rPr>
        <w:t>3) S</w:t>
      </w:r>
      <w:r w:rsidRPr="00454255">
        <w:rPr>
          <w:rFonts w:ascii="Arial" w:hAnsi="Arial" w:cs="Arial"/>
          <w:i/>
          <w:iCs/>
          <w:sz w:val="24"/>
          <w:szCs w:val="24"/>
        </w:rPr>
        <w:t>e autoriza a la Tesorería Municipal para que puede emitir los pagos correspondientes previa las gestiones de la UACI</w:t>
      </w:r>
      <w:r w:rsidR="00965D7C" w:rsidRPr="00454255">
        <w:rPr>
          <w:rFonts w:ascii="Arial" w:hAnsi="Arial" w:cs="Arial"/>
          <w:i/>
          <w:iCs/>
          <w:sz w:val="24"/>
          <w:szCs w:val="24"/>
        </w:rPr>
        <w:t>, según la fuente de financiamiento asignada al proyecto.</w:t>
      </w:r>
      <w:r w:rsidR="00965D7C" w:rsidRPr="00454255">
        <w:rPr>
          <w:rFonts w:ascii="Arial" w:hAnsi="Arial" w:cs="Arial"/>
          <w:b/>
          <w:bCs/>
          <w:i/>
          <w:iCs/>
          <w:sz w:val="24"/>
          <w:szCs w:val="24"/>
        </w:rPr>
        <w:t xml:space="preserve"> En el presente acuerdo no votaron los Regidores Propietarios: Gustavo Enrique Rodríguez Artero, Gonzalo Álvarez Cabeza y el Regidor Suplente: Eliseo Cortez Melgar quien sustituye a la Regidora Propietaria: María del Transito Madrid Silva. </w:t>
      </w:r>
      <w:r w:rsidR="00965D7C" w:rsidRPr="00454255">
        <w:rPr>
          <w:rFonts w:ascii="Arial" w:eastAsia="Arial Unicode MS" w:hAnsi="Arial" w:cs="Arial"/>
          <w:i/>
          <w:iCs/>
          <w:sz w:val="24"/>
          <w:szCs w:val="24"/>
        </w:rPr>
        <w:t>-</w:t>
      </w:r>
      <w:r w:rsidR="00965D7C" w:rsidRPr="00454255">
        <w:rPr>
          <w:rFonts w:ascii="Arial" w:hAnsi="Arial" w:cs="Arial"/>
          <w:i/>
          <w:iCs/>
          <w:sz w:val="24"/>
          <w:szCs w:val="24"/>
        </w:rPr>
        <w:t xml:space="preserve"> Certifíquese y Comuníquese el presente acuerdo para los efectos legales consiguientes. -</w:t>
      </w:r>
      <w:bookmarkStart w:id="12" w:name="_Hlk62219473"/>
      <w:bookmarkEnd w:id="11"/>
      <w:r w:rsidR="005C1637" w:rsidRPr="00454255">
        <w:rPr>
          <w:rFonts w:ascii="Arial" w:hAnsi="Arial" w:cs="Arial"/>
          <w:b/>
          <w:i/>
          <w:iCs/>
          <w:sz w:val="24"/>
          <w:szCs w:val="24"/>
        </w:rPr>
        <w:t xml:space="preserve"> </w:t>
      </w:r>
      <w:r w:rsidR="00764DA1" w:rsidRPr="00454255">
        <w:rPr>
          <w:rFonts w:ascii="Arial" w:hAnsi="Arial" w:cs="Arial"/>
          <w:b/>
          <w:i/>
          <w:iCs/>
          <w:sz w:val="24"/>
          <w:szCs w:val="24"/>
        </w:rPr>
        <w:t xml:space="preserve">ACUERDO No.5.- </w:t>
      </w:r>
      <w:r w:rsidR="00764DA1" w:rsidRPr="00454255">
        <w:rPr>
          <w:rFonts w:ascii="Arial" w:eastAsia="Arial Unicode MS" w:hAnsi="Arial" w:cs="Arial"/>
          <w:i/>
          <w:iCs/>
          <w:sz w:val="24"/>
          <w:szCs w:val="24"/>
        </w:rPr>
        <w:t xml:space="preserve">El Concejo Municipal   en   uso   de   sus   facultades   legales   que le Confiere el Código Municipal en sus art. 30 numerales 4, 9 y 14; art. 31 numerales 4, 13 </w:t>
      </w:r>
      <w:r w:rsidR="00764DA1" w:rsidRPr="00454255">
        <w:rPr>
          <w:rFonts w:ascii="Arial" w:eastAsia="Calibri" w:hAnsi="Arial" w:cs="Arial"/>
          <w:i/>
          <w:iCs/>
          <w:sz w:val="24"/>
          <w:szCs w:val="24"/>
          <w:lang w:val="es-ES"/>
        </w:rPr>
        <w:t>y teniendo a la vista el informe de evaluación y acta de recomendación para la Contratación de</w:t>
      </w:r>
      <w:r w:rsidR="00764DA1" w:rsidRPr="00454255">
        <w:rPr>
          <w:rFonts w:ascii="Arial" w:eastAsia="Calibri" w:hAnsi="Arial" w:cs="Arial"/>
          <w:b/>
          <w:bCs/>
          <w:i/>
          <w:iCs/>
          <w:sz w:val="24"/>
          <w:szCs w:val="24"/>
          <w:lang w:val="es-ES"/>
        </w:rPr>
        <w:t xml:space="preserve"> </w:t>
      </w:r>
      <w:r w:rsidR="00764DA1" w:rsidRPr="00454255">
        <w:rPr>
          <w:rFonts w:ascii="Arial" w:eastAsia="Calibri" w:hAnsi="Arial" w:cs="Arial"/>
          <w:i/>
          <w:iCs/>
          <w:sz w:val="24"/>
          <w:szCs w:val="24"/>
          <w:lang w:val="es-ES"/>
        </w:rPr>
        <w:t xml:space="preserve">los Servicios de: </w:t>
      </w:r>
      <w:r w:rsidR="00764DA1" w:rsidRPr="00454255">
        <w:rPr>
          <w:rFonts w:ascii="Arial" w:eastAsia="Calibri" w:hAnsi="Arial" w:cs="Arial"/>
          <w:i/>
          <w:iCs/>
          <w:sz w:val="24"/>
          <w:szCs w:val="24"/>
          <w:lang w:val="es-ES_tradnl"/>
        </w:rPr>
        <w:t xml:space="preserve">Asistente Municipal para el Desarrollo Económico Local para la Ejecución del Programa Emprendimiento Solidario (PES), </w:t>
      </w:r>
      <w:r w:rsidR="00764DA1" w:rsidRPr="00454255">
        <w:rPr>
          <w:rFonts w:ascii="Arial" w:eastAsia="Calibri" w:hAnsi="Arial" w:cs="Arial"/>
          <w:i/>
          <w:iCs/>
          <w:sz w:val="24"/>
          <w:szCs w:val="24"/>
          <w:lang w:val="es-ES_tradnl" w:eastAsia="es-ES"/>
        </w:rPr>
        <w:t>Bajo el c</w:t>
      </w:r>
      <w:r w:rsidR="00764DA1" w:rsidRPr="00454255">
        <w:rPr>
          <w:rFonts w:ascii="Arial" w:eastAsia="Calibri" w:hAnsi="Arial" w:cs="Arial"/>
          <w:i/>
          <w:iCs/>
          <w:sz w:val="24"/>
          <w:szCs w:val="24"/>
          <w:lang w:val="es-ES_tradnl"/>
        </w:rPr>
        <w:t>omponente 2, Fortalecimiento de Habilidades para el Trabajo y Habilidades Sociales de Jóvenes para el Programa Espacios Seguros de Convivencia para Jóvenes en El Salvador, CONVIVIR</w:t>
      </w:r>
      <w:r w:rsidR="00764DA1" w:rsidRPr="00454255">
        <w:rPr>
          <w:rFonts w:ascii="Arial" w:eastAsia="Calibri" w:hAnsi="Arial" w:cs="Arial"/>
          <w:i/>
          <w:iCs/>
          <w:sz w:val="24"/>
          <w:szCs w:val="24"/>
          <w:lang w:val="es-ES"/>
        </w:rPr>
        <w:t xml:space="preserve">, emitido por la Comisión de Evaluación respectiva en el cual se destacan los siguientes puntos: Que se presentaron los perfiles de: Francisco Antonio Escamilla Artero; Evelyn Raquel Beltrán Hernández; José David Tobar Salazar; Roque Antonio Guerra; Mirna Rebeca Valencia Vargas; Luis Miguel Morales Salazar; Erika Vanessa Iraheta Rodríguez y luego de evaluar los perfiles de acuerdo a los criterios de evaluación técnica de los Términos de Referencia que rigieron la competencia. La CEO evaluando de acuerdo a lo ya establecido en TDR se </w:t>
      </w:r>
      <w:r w:rsidR="00764DA1" w:rsidRPr="00454255">
        <w:rPr>
          <w:rFonts w:ascii="Arial" w:eastAsia="Calibri" w:hAnsi="Arial" w:cs="Arial"/>
          <w:i/>
          <w:iCs/>
          <w:sz w:val="24"/>
          <w:szCs w:val="24"/>
          <w:lang w:val="es-ES"/>
        </w:rPr>
        <w:lastRenderedPageBreak/>
        <w:t xml:space="preserve">estableció resultando mejor evaluado el perfil de: Francisco Antonio Escamilla </w:t>
      </w:r>
      <w:r w:rsidR="00C202AF" w:rsidRPr="00454255">
        <w:rPr>
          <w:rFonts w:ascii="Arial" w:eastAsia="Calibri" w:hAnsi="Arial" w:cs="Arial"/>
          <w:i/>
          <w:iCs/>
          <w:sz w:val="24"/>
          <w:szCs w:val="24"/>
          <w:lang w:val="es-ES"/>
        </w:rPr>
        <w:t>Arévalo</w:t>
      </w:r>
      <w:r w:rsidR="00764DA1" w:rsidRPr="00454255">
        <w:rPr>
          <w:rFonts w:ascii="Arial" w:eastAsia="Calibri" w:hAnsi="Arial" w:cs="Arial"/>
          <w:i/>
          <w:iCs/>
          <w:sz w:val="24"/>
          <w:szCs w:val="24"/>
          <w:lang w:val="es-ES"/>
        </w:rPr>
        <w:t xml:space="preserve"> quien es el que ha obtenido la mayor puntación. Por lo que este Concejo Municipal en uso de sus facultades legales y de acuerdo a las competencias para adjudicación establecidas en el en el art. 18 de la LACAP y disposiciones legales y las consideraciones anteriores establecidas este Concejo Municipal, </w:t>
      </w:r>
      <w:r w:rsidR="00764DA1" w:rsidRPr="00454255">
        <w:rPr>
          <w:rFonts w:ascii="Arial" w:eastAsia="Calibri" w:hAnsi="Arial" w:cs="Arial"/>
          <w:b/>
          <w:bCs/>
          <w:i/>
          <w:iCs/>
          <w:sz w:val="24"/>
          <w:szCs w:val="24"/>
          <w:lang w:val="es-ES"/>
        </w:rPr>
        <w:t>ACUERDA:</w:t>
      </w:r>
      <w:r w:rsidR="00764DA1" w:rsidRPr="00454255">
        <w:rPr>
          <w:rFonts w:ascii="Arial" w:eastAsia="Calibri" w:hAnsi="Arial" w:cs="Arial"/>
          <w:i/>
          <w:iCs/>
          <w:sz w:val="24"/>
          <w:szCs w:val="24"/>
          <w:lang w:val="es-ES"/>
        </w:rPr>
        <w:t xml:space="preserve"> 1) Adjudicar la prestación de los Servicios Profesionales de: </w:t>
      </w:r>
      <w:r w:rsidR="00764DA1" w:rsidRPr="00454255">
        <w:rPr>
          <w:rFonts w:ascii="Arial" w:eastAsia="Calibri" w:hAnsi="Arial" w:cs="Arial"/>
          <w:i/>
          <w:iCs/>
          <w:sz w:val="24"/>
          <w:szCs w:val="24"/>
          <w:lang w:val="es-ES_tradnl"/>
        </w:rPr>
        <w:t xml:space="preserve">Asistente Municipal para el Desarrollo Económico Local para la Ejecución del Programa Emprendimiento Solidario, </w:t>
      </w:r>
      <w:r w:rsidR="00764DA1" w:rsidRPr="00454255">
        <w:rPr>
          <w:rFonts w:ascii="Arial" w:eastAsia="Calibri" w:hAnsi="Arial" w:cs="Arial"/>
          <w:i/>
          <w:iCs/>
          <w:sz w:val="24"/>
          <w:szCs w:val="24"/>
          <w:lang w:val="es-ES_tradnl" w:eastAsia="es-ES"/>
        </w:rPr>
        <w:t>Bajo el c</w:t>
      </w:r>
      <w:r w:rsidR="00764DA1" w:rsidRPr="00454255">
        <w:rPr>
          <w:rFonts w:ascii="Arial" w:eastAsia="Calibri" w:hAnsi="Arial" w:cs="Arial"/>
          <w:i/>
          <w:iCs/>
          <w:sz w:val="24"/>
          <w:szCs w:val="24"/>
          <w:lang w:val="es-ES_tradnl"/>
        </w:rPr>
        <w:t>omponente 2, Fortalecimiento de Habilidades para el Trabajo y H</w:t>
      </w:r>
      <w:r w:rsidR="00E6729E">
        <w:rPr>
          <w:rFonts w:ascii="Arial" w:eastAsia="Calibri" w:hAnsi="Arial" w:cs="Arial"/>
          <w:i/>
          <w:iCs/>
          <w:sz w:val="24"/>
          <w:szCs w:val="24"/>
          <w:lang w:val="es-ES_tradnl"/>
        </w:rPr>
        <w:t>a</w:t>
      </w:r>
      <w:r w:rsidR="00764DA1" w:rsidRPr="00454255">
        <w:rPr>
          <w:rFonts w:ascii="Arial" w:eastAsia="Calibri" w:hAnsi="Arial" w:cs="Arial"/>
          <w:i/>
          <w:iCs/>
          <w:sz w:val="24"/>
          <w:szCs w:val="24"/>
          <w:lang w:val="es-ES_tradnl"/>
        </w:rPr>
        <w:t xml:space="preserve">bilidades Sociales de Jóvenes para el Programa Espacios Seguros de Convivencia para Jóvenes en El Salvador, CONVIVIR Fase III </w:t>
      </w:r>
      <w:r w:rsidR="00764DA1" w:rsidRPr="00454255">
        <w:rPr>
          <w:rFonts w:ascii="Arial" w:eastAsia="Calibri" w:hAnsi="Arial" w:cs="Arial"/>
          <w:i/>
          <w:iCs/>
          <w:sz w:val="24"/>
          <w:szCs w:val="24"/>
          <w:lang w:val="es-ES"/>
        </w:rPr>
        <w:t xml:space="preserve">a: Francisco Antonio Escamilla </w:t>
      </w:r>
      <w:r w:rsidR="00C202AF" w:rsidRPr="00454255">
        <w:rPr>
          <w:rFonts w:ascii="Arial" w:eastAsia="Calibri" w:hAnsi="Arial" w:cs="Arial"/>
          <w:i/>
          <w:iCs/>
          <w:sz w:val="24"/>
          <w:szCs w:val="24"/>
          <w:lang w:val="es-ES"/>
        </w:rPr>
        <w:t>Arévalo</w:t>
      </w:r>
      <w:r w:rsidR="00764DA1" w:rsidRPr="00454255">
        <w:rPr>
          <w:rFonts w:ascii="Arial" w:eastAsia="Calibri" w:hAnsi="Arial" w:cs="Arial"/>
          <w:i/>
          <w:iCs/>
          <w:sz w:val="24"/>
          <w:szCs w:val="24"/>
          <w:lang w:val="es-ES"/>
        </w:rPr>
        <w:t xml:space="preserve"> por un periodo de DOCE MESES por el monto total de: SIETE MIL DOSCIENTOS 00/100 (US$7,200.00) DÓLARES DE LOS ESTADOS UNIDOS DE AMÉRICA, que incluyen IVA y RENTA; dicho monto será pagado con la fuente de financiamiento: 237-KFW-CONVIVIR-2016 Y 85T-FONDO GENERAL-CONVIVIR CONTRAPARTIDA-2019. Siendo el monto o pago por producto de SEISCIENTOS 00/100 DÓLARES DE LOS ESTADOS UNIDOS DE AMÉRICA (US$ 600. 00), que incluyen IVA y RENTA; 2) Se autoriza al Señor Abilio Flores Vásquez, Alcalde Municipal para que suscriba y firme el contrato respectivo con el señor: Francisco Antonio Escamilla Artero; 3) Se </w:t>
      </w:r>
      <w:r w:rsidR="00764DA1" w:rsidRPr="00454255">
        <w:rPr>
          <w:rFonts w:ascii="Arial" w:hAnsi="Arial" w:cs="Arial"/>
          <w:i/>
          <w:iCs/>
          <w:sz w:val="24"/>
          <w:szCs w:val="24"/>
        </w:rPr>
        <w:t xml:space="preserve">ordena al Departamento Jurídico para que elabore y formalice el contrato correspondiente; 4) Se autoriza a la Tesorera Municipal a realizar los pagos correspondientes según la Fuente de financiamiento asignada previa las gestiones de la UACI y 5) Se modifica y se nombra como Administrador del contrato al: Regidor Propietario: Licdo. Héctor Manuel Galicia Arriaza. </w:t>
      </w:r>
      <w:r w:rsidR="00764DA1" w:rsidRPr="00454255">
        <w:rPr>
          <w:rFonts w:ascii="Arial" w:hAnsi="Arial" w:cs="Arial"/>
          <w:b/>
          <w:bCs/>
          <w:i/>
          <w:iCs/>
          <w:sz w:val="24"/>
          <w:szCs w:val="24"/>
        </w:rPr>
        <w:t>En el presente acuerdo no votaron los Regidores Propietarios: Gustavo Enrique Rodríguez Artero, Gonzalo Álvarez Cabeza</w:t>
      </w:r>
      <w:r w:rsidR="00346713" w:rsidRPr="00454255">
        <w:rPr>
          <w:rFonts w:ascii="Arial" w:hAnsi="Arial" w:cs="Arial"/>
          <w:b/>
          <w:bCs/>
          <w:i/>
          <w:iCs/>
          <w:sz w:val="24"/>
          <w:szCs w:val="24"/>
        </w:rPr>
        <w:t xml:space="preserve"> y Luis Armando Barillas Chávez</w:t>
      </w:r>
      <w:r w:rsidR="00764DA1" w:rsidRPr="00454255">
        <w:rPr>
          <w:rFonts w:ascii="Arial" w:hAnsi="Arial" w:cs="Arial"/>
          <w:b/>
          <w:bCs/>
          <w:i/>
          <w:iCs/>
          <w:sz w:val="24"/>
          <w:szCs w:val="24"/>
        </w:rPr>
        <w:t xml:space="preserve"> y el Regidor Suplente: Eliseo Cortez Melgar quien sustituye a la Regidora Propietaria: María del Transito Madrid Silva. </w:t>
      </w:r>
      <w:r w:rsidR="00764DA1" w:rsidRPr="00454255">
        <w:rPr>
          <w:rFonts w:ascii="Arial" w:eastAsia="Arial Unicode MS" w:hAnsi="Arial" w:cs="Arial"/>
          <w:i/>
          <w:iCs/>
          <w:sz w:val="24"/>
          <w:szCs w:val="24"/>
        </w:rPr>
        <w:t>-</w:t>
      </w:r>
      <w:r w:rsidR="00764DA1" w:rsidRPr="00454255">
        <w:rPr>
          <w:rFonts w:ascii="Arial" w:hAnsi="Arial" w:cs="Arial"/>
          <w:i/>
          <w:iCs/>
          <w:sz w:val="24"/>
          <w:szCs w:val="24"/>
        </w:rPr>
        <w:t xml:space="preserve"> Certifíquese y Comuníquese el presente acuerdo para los efectos legales consiguientes. -</w:t>
      </w:r>
      <w:bookmarkStart w:id="13" w:name="_Hlk62219622"/>
      <w:bookmarkEnd w:id="12"/>
      <w:r w:rsidR="005C1637" w:rsidRPr="00454255">
        <w:rPr>
          <w:rFonts w:ascii="Arial" w:hAnsi="Arial" w:cs="Arial"/>
          <w:b/>
          <w:i/>
          <w:iCs/>
          <w:sz w:val="24"/>
          <w:szCs w:val="24"/>
        </w:rPr>
        <w:t xml:space="preserve"> </w:t>
      </w:r>
      <w:r w:rsidR="00CE7824" w:rsidRPr="00454255">
        <w:rPr>
          <w:rFonts w:ascii="Arial" w:hAnsi="Arial" w:cs="Arial"/>
          <w:b/>
          <w:i/>
          <w:iCs/>
          <w:sz w:val="24"/>
          <w:szCs w:val="24"/>
        </w:rPr>
        <w:t>ACUERDO No.6.-</w:t>
      </w:r>
      <w:r w:rsidR="00CE7824" w:rsidRPr="00454255">
        <w:rPr>
          <w:rFonts w:ascii="Arial" w:hAnsi="Arial" w:cs="Arial"/>
          <w:i/>
          <w:iCs/>
          <w:sz w:val="24"/>
          <w:szCs w:val="24"/>
        </w:rPr>
        <w:t xml:space="preserve"> </w:t>
      </w:r>
      <w:r w:rsidR="00CE7824" w:rsidRPr="00454255">
        <w:rPr>
          <w:rFonts w:ascii="Arial" w:eastAsia="Arial Unicode MS" w:hAnsi="Arial" w:cs="Arial"/>
          <w:i/>
          <w:iCs/>
          <w:sz w:val="24"/>
          <w:szCs w:val="24"/>
        </w:rPr>
        <w:t>El Concejo Municipal   en   uso   de   sus   facultades   legales   que le Confiere el Código Municipal en sus arts. art. 4 numeral 9 que establece:</w:t>
      </w:r>
      <w:r w:rsidR="00CE7824" w:rsidRPr="00454255">
        <w:rPr>
          <w:sz w:val="24"/>
          <w:szCs w:val="24"/>
        </w:rPr>
        <w:t xml:space="preserve"> </w:t>
      </w:r>
      <w:r w:rsidR="00CE7824" w:rsidRPr="00454255">
        <w:rPr>
          <w:rFonts w:ascii="Arial" w:eastAsia="Arial Unicode MS" w:hAnsi="Arial" w:cs="Arial"/>
          <w:i/>
          <w:iCs/>
          <w:sz w:val="24"/>
          <w:szCs w:val="24"/>
        </w:rPr>
        <w:t xml:space="preserve">La promoción del desarrollo industrial, comercial, agropecuario, artesanal y de los servicios; así como </w:t>
      </w:r>
      <w:r w:rsidR="00CE7824" w:rsidRPr="00454255">
        <w:rPr>
          <w:rFonts w:ascii="Arial" w:eastAsia="Arial Unicode MS" w:hAnsi="Arial" w:cs="Arial"/>
          <w:i/>
          <w:iCs/>
          <w:sz w:val="24"/>
          <w:szCs w:val="24"/>
        </w:rPr>
        <w:lastRenderedPageBreak/>
        <w:t xml:space="preserve">facilitar la formación laboral y estimular la generación de empleo, en coordinación con las instituciones competentes del estado; art.  30 numerales 4, 9 y 14; art. 31 numerales 4, 13 y art. 86 y art. 91 </w:t>
      </w:r>
      <w:r w:rsidR="00CE7824" w:rsidRPr="00454255">
        <w:rPr>
          <w:rFonts w:ascii="Arial" w:hAnsi="Arial" w:cs="Arial"/>
          <w:i/>
          <w:iCs/>
          <w:sz w:val="24"/>
          <w:szCs w:val="24"/>
        </w:rPr>
        <w:t>y de conformidad al art. 18 de la Ley LACAP y teniendo a la vista las ofertas presentadas para el Suministro de Material de oficina para el Proyecto: “</w:t>
      </w:r>
      <w:r w:rsidR="00CE7824" w:rsidRPr="00454255">
        <w:rPr>
          <w:rFonts w:ascii="Arial" w:hAnsi="Arial" w:cs="Arial"/>
          <w:b/>
          <w:bCs/>
          <w:i/>
          <w:iCs/>
          <w:sz w:val="24"/>
          <w:szCs w:val="24"/>
        </w:rPr>
        <w:t>Apoyo a Productores Agrícolas dentro del Marco Reactivación Económica del Municipio de Ahuachapán”</w:t>
      </w:r>
      <w:r w:rsidR="00CE7824" w:rsidRPr="00454255">
        <w:rPr>
          <w:rFonts w:ascii="Arial" w:hAnsi="Arial" w:cs="Arial"/>
          <w:i/>
          <w:iCs/>
          <w:sz w:val="24"/>
          <w:szCs w:val="24"/>
        </w:rPr>
        <w:t xml:space="preserve"> y tomando en cuenta el cumplimiento de las condiciones solicitadas. Por lo anteriormente expuesto el Concejo Municipal de Ahuachapán en uso de sus facultades legales, </w:t>
      </w:r>
      <w:r w:rsidR="00CE7824" w:rsidRPr="00454255">
        <w:rPr>
          <w:rFonts w:ascii="Arial" w:hAnsi="Arial" w:cs="Arial"/>
          <w:b/>
          <w:bCs/>
          <w:i/>
          <w:iCs/>
          <w:sz w:val="24"/>
          <w:szCs w:val="24"/>
        </w:rPr>
        <w:t>ACUERDA:</w:t>
      </w:r>
      <w:r w:rsidR="00CE7824" w:rsidRPr="00454255">
        <w:rPr>
          <w:rFonts w:ascii="Arial" w:hAnsi="Arial" w:cs="Arial"/>
          <w:i/>
          <w:iCs/>
          <w:sz w:val="24"/>
          <w:szCs w:val="24"/>
        </w:rPr>
        <w:t xml:space="preserve"> 1) Adjudicar el Suministro de Material de Oficina para el Proyecto: “</w:t>
      </w:r>
      <w:r w:rsidR="00CE7824" w:rsidRPr="00454255">
        <w:rPr>
          <w:rFonts w:ascii="Arial" w:hAnsi="Arial" w:cs="Arial"/>
          <w:b/>
          <w:bCs/>
          <w:i/>
          <w:iCs/>
          <w:sz w:val="24"/>
          <w:szCs w:val="24"/>
        </w:rPr>
        <w:t>Apoyo a Productores Agrícolas dentro del Marco Reactivación Económica del Municipio de Ahuachapán”</w:t>
      </w:r>
      <w:r w:rsidR="00CE7824" w:rsidRPr="00454255">
        <w:rPr>
          <w:rFonts w:ascii="Arial" w:hAnsi="Arial" w:cs="Arial"/>
          <w:i/>
          <w:iCs/>
          <w:sz w:val="24"/>
          <w:szCs w:val="24"/>
        </w:rPr>
        <w:t xml:space="preserve"> a: LILIAN ARELI AGUILAR DE LOPEZ por el monto total de:  Cuatrocientos sesenta y dos 60/100 Dólares de los Estados Unidos de América ($462.60) con</w:t>
      </w:r>
      <w:r w:rsidR="00CE7824" w:rsidRPr="00454255">
        <w:rPr>
          <w:rFonts w:ascii="Arial" w:eastAsia="Calibri" w:hAnsi="Arial" w:cs="Arial"/>
          <w:i/>
          <w:iCs/>
          <w:sz w:val="24"/>
          <w:szCs w:val="24"/>
          <w:lang w:val="es-ES"/>
        </w:rPr>
        <w:t xml:space="preserve"> la fuente de Financiamiento: Financiamiento a los Gobiernos Municipales para Atender Necesidades Prioritarias y Proyectos Derivados de la Emergencia por COVID-19 y Tormenta Amanda y Cristóbal; 2) </w:t>
      </w:r>
      <w:r w:rsidR="00CE7824" w:rsidRPr="00454255">
        <w:rPr>
          <w:rFonts w:ascii="Arial" w:hAnsi="Arial" w:cs="Arial"/>
          <w:i/>
          <w:iCs/>
          <w:sz w:val="24"/>
          <w:szCs w:val="24"/>
        </w:rPr>
        <w:t xml:space="preserve">Se autoriza a la UACI </w:t>
      </w:r>
      <w:r w:rsidR="00454255" w:rsidRPr="00454255">
        <w:rPr>
          <w:rFonts w:ascii="Arial" w:hAnsi="Arial" w:cs="Arial"/>
          <w:i/>
          <w:iCs/>
          <w:sz w:val="24"/>
          <w:szCs w:val="24"/>
        </w:rPr>
        <w:t>a</w:t>
      </w:r>
      <w:r w:rsidR="00CE7824" w:rsidRPr="00454255">
        <w:rPr>
          <w:rFonts w:ascii="Arial" w:hAnsi="Arial" w:cs="Arial"/>
          <w:i/>
          <w:iCs/>
          <w:sz w:val="24"/>
          <w:szCs w:val="24"/>
        </w:rPr>
        <w:t xml:space="preserve"> emitir la orden de compra respectiva y 3) Se autoriza a la Tesorería Municipal para que puede emitir los pagos correspondientes previa las gestiones de la UACI, según la fuente de financiamiento asignada al proyecto.</w:t>
      </w:r>
      <w:r w:rsidR="00CE7824" w:rsidRPr="00454255">
        <w:rPr>
          <w:rFonts w:ascii="Arial" w:hAnsi="Arial" w:cs="Arial"/>
          <w:b/>
          <w:bCs/>
          <w:i/>
          <w:iCs/>
          <w:sz w:val="24"/>
          <w:szCs w:val="24"/>
        </w:rPr>
        <w:t xml:space="preserve"> En el presente acuerdo no votaron los Regidores Propietarios: Gustavo Enrique Rodríguez Artero, Gonzalo Álvarez Cabeza y el Regidor Suplente: Eliseo Cortez Melgar quien sustituye a la Regidora Propietaria: María del Transito Madrid Silva. </w:t>
      </w:r>
      <w:r w:rsidR="00CE7824" w:rsidRPr="00454255">
        <w:rPr>
          <w:rFonts w:ascii="Arial" w:eastAsia="Arial Unicode MS" w:hAnsi="Arial" w:cs="Arial"/>
          <w:i/>
          <w:iCs/>
          <w:sz w:val="24"/>
          <w:szCs w:val="24"/>
        </w:rPr>
        <w:t>-</w:t>
      </w:r>
      <w:r w:rsidR="00CE7824" w:rsidRPr="00454255">
        <w:rPr>
          <w:rFonts w:ascii="Arial" w:hAnsi="Arial" w:cs="Arial"/>
          <w:i/>
          <w:iCs/>
          <w:sz w:val="24"/>
          <w:szCs w:val="24"/>
        </w:rPr>
        <w:t xml:space="preserve"> Certifíquese y Comuníquese el presente acuerdo para los efectos legales consiguientes. -</w:t>
      </w:r>
      <w:bookmarkStart w:id="14" w:name="_Hlk62116085"/>
      <w:bookmarkEnd w:id="13"/>
      <w:r w:rsidR="005C1637" w:rsidRPr="00454255">
        <w:rPr>
          <w:rFonts w:ascii="Arial" w:hAnsi="Arial" w:cs="Arial"/>
          <w:b/>
          <w:i/>
          <w:iCs/>
          <w:sz w:val="24"/>
          <w:szCs w:val="24"/>
        </w:rPr>
        <w:t xml:space="preserve"> </w:t>
      </w:r>
      <w:r w:rsidR="00E07125" w:rsidRPr="00454255">
        <w:rPr>
          <w:rFonts w:ascii="Arial" w:hAnsi="Arial" w:cs="Arial"/>
          <w:b/>
          <w:i/>
          <w:iCs/>
          <w:sz w:val="24"/>
          <w:szCs w:val="24"/>
        </w:rPr>
        <w:t xml:space="preserve">ACUERDO No.7.- </w:t>
      </w:r>
      <w:r w:rsidR="0071263E" w:rsidRPr="00454255">
        <w:rPr>
          <w:rFonts w:ascii="Arial" w:eastAsia="Arial Unicode MS" w:hAnsi="Arial" w:cs="Arial"/>
          <w:i/>
          <w:iCs/>
          <w:sz w:val="24"/>
          <w:szCs w:val="24"/>
        </w:rPr>
        <w:t>El Concejo Municipal   en   uso   de   sus   facultades   legales   que le Confiere el Código Municipal en sus arts. art. 4 numeral 25 que establece: planificación, ejecución y mantenimiento de obras de servicios básicos, que beneficien al municipio; art.  30 numerales 4, 9 y 14; art. 31 numeral 4, numeral 5:</w:t>
      </w:r>
      <w:r w:rsidR="0071263E" w:rsidRPr="00454255">
        <w:rPr>
          <w:rFonts w:ascii="Arial" w:hAnsi="Arial" w:cs="Arial"/>
          <w:i/>
          <w:iCs/>
          <w:sz w:val="24"/>
          <w:szCs w:val="24"/>
        </w:rPr>
        <w:t xml:space="preserve"> </w:t>
      </w:r>
      <w:r w:rsidR="0071263E" w:rsidRPr="00454255">
        <w:rPr>
          <w:rFonts w:ascii="Arial" w:eastAsia="Arial Unicode MS" w:hAnsi="Arial" w:cs="Arial"/>
          <w:i/>
          <w:iCs/>
          <w:sz w:val="24"/>
          <w:szCs w:val="24"/>
        </w:rPr>
        <w:t xml:space="preserve">Constituir las obras necesarias para el mejoramiento y progreso de la comunidad y la prestación de servicios públicos locales en forma eficiente y económica y numeral 13 y art. 86 y art. 91 </w:t>
      </w:r>
      <w:r w:rsidR="0071263E" w:rsidRPr="00454255">
        <w:rPr>
          <w:rFonts w:ascii="Arial" w:hAnsi="Arial" w:cs="Arial"/>
          <w:i/>
          <w:iCs/>
          <w:sz w:val="24"/>
          <w:szCs w:val="24"/>
        </w:rPr>
        <w:t xml:space="preserve">y de conformidad al art. 18 de la Ley LACAP y teniendo a la vista las ofertas presentada para el “Suministro de Adoquín” para la ejecución del Proyecto: </w:t>
      </w:r>
      <w:r w:rsidR="0071263E" w:rsidRPr="00454255">
        <w:rPr>
          <w:rFonts w:ascii="Arial" w:hAnsi="Arial" w:cs="Arial"/>
          <w:b/>
          <w:bCs/>
          <w:i/>
          <w:iCs/>
          <w:sz w:val="24"/>
          <w:szCs w:val="24"/>
        </w:rPr>
        <w:t xml:space="preserve">“Construcción y Mantenimiento de Vías de </w:t>
      </w:r>
      <w:r w:rsidR="0071263E" w:rsidRPr="00454255">
        <w:rPr>
          <w:rFonts w:ascii="Arial" w:hAnsi="Arial" w:cs="Arial"/>
          <w:b/>
          <w:bCs/>
          <w:i/>
          <w:iCs/>
          <w:sz w:val="24"/>
          <w:szCs w:val="24"/>
        </w:rPr>
        <w:lastRenderedPageBreak/>
        <w:t>Circulación del Municipio de Ahuachapán”</w:t>
      </w:r>
      <w:r w:rsidR="0071263E" w:rsidRPr="00454255">
        <w:rPr>
          <w:rFonts w:ascii="Arial" w:hAnsi="Arial" w:cs="Arial"/>
          <w:i/>
          <w:iCs/>
          <w:sz w:val="24"/>
          <w:szCs w:val="24"/>
        </w:rPr>
        <w:t xml:space="preserve"> y no solo tomando en cuenta la calidad del producto, costo del suministro sino también considerando los tiempos de entrega del adoquín. Por lo anteriormente expuesto este Concejo Municipal en uso de sus facultades legales, </w:t>
      </w:r>
      <w:r w:rsidR="0071263E" w:rsidRPr="00454255">
        <w:rPr>
          <w:rFonts w:ascii="Arial" w:hAnsi="Arial" w:cs="Arial"/>
          <w:b/>
          <w:bCs/>
          <w:i/>
          <w:iCs/>
          <w:sz w:val="24"/>
          <w:szCs w:val="24"/>
        </w:rPr>
        <w:t>ACUERDA:</w:t>
      </w:r>
      <w:r w:rsidR="0071263E" w:rsidRPr="00454255">
        <w:rPr>
          <w:rFonts w:ascii="Arial" w:hAnsi="Arial" w:cs="Arial"/>
          <w:i/>
          <w:iCs/>
          <w:sz w:val="24"/>
          <w:szCs w:val="24"/>
        </w:rPr>
        <w:t xml:space="preserve"> Adjudicar el Suministro de adoquín para la ejecución del Proyecto: </w:t>
      </w:r>
      <w:r w:rsidR="0071263E" w:rsidRPr="00454255">
        <w:rPr>
          <w:rFonts w:ascii="Arial" w:hAnsi="Arial" w:cs="Arial"/>
          <w:b/>
          <w:bCs/>
          <w:i/>
          <w:iCs/>
          <w:sz w:val="24"/>
          <w:szCs w:val="24"/>
        </w:rPr>
        <w:t>“Construcción y Mantenimiento de Vías de Circulación del Municipio de Ahuachapán”</w:t>
      </w:r>
      <w:r w:rsidR="0071263E" w:rsidRPr="00454255">
        <w:rPr>
          <w:rFonts w:ascii="Arial" w:hAnsi="Arial" w:cs="Arial"/>
          <w:i/>
          <w:iCs/>
          <w:sz w:val="24"/>
          <w:szCs w:val="24"/>
        </w:rPr>
        <w:t xml:space="preserve"> a: GRUPO SALTEX, S. A. de C. V. por el monto total de: Cuatro mil setecientos 00/100 Dólares de los Estados Unidos de América ($4,700) con Fondos Propios, puesto en planta y se faculta a la UACI para emitir la orden de compra respectiva y se autoriza a la Tesorería Municipal para que puede emitir los pagos correspondientes previa las gestiones de la UACI. </w:t>
      </w:r>
      <w:r w:rsidR="0071263E" w:rsidRPr="00454255">
        <w:rPr>
          <w:rFonts w:ascii="Arial" w:hAnsi="Arial" w:cs="Arial"/>
          <w:b/>
          <w:bCs/>
          <w:i/>
          <w:iCs/>
          <w:sz w:val="24"/>
          <w:szCs w:val="24"/>
        </w:rPr>
        <w:t>En el presente acuerdo no votaron los Regidores Propietarios: Gustavo Enrique Rodríguez Artero, Gonzalo Álvarez Cabeza y el Regidor Suplente: Eliseo Cortez Melgar quien sustituye a la Regidora Propietaria: María del Transito Madrid Silva</w:t>
      </w:r>
      <w:r w:rsidR="0071263E" w:rsidRPr="00454255">
        <w:rPr>
          <w:rFonts w:ascii="Arial" w:hAnsi="Arial" w:cs="Arial"/>
          <w:i/>
          <w:iCs/>
          <w:sz w:val="24"/>
          <w:szCs w:val="24"/>
        </w:rPr>
        <w:t>. -</w:t>
      </w:r>
      <w:r w:rsidR="0071263E" w:rsidRPr="00454255">
        <w:rPr>
          <w:rFonts w:ascii="Arial" w:hAnsi="Arial" w:cs="Arial"/>
          <w:b/>
          <w:bCs/>
          <w:i/>
          <w:iCs/>
          <w:sz w:val="24"/>
          <w:szCs w:val="24"/>
        </w:rPr>
        <w:t xml:space="preserve"> </w:t>
      </w:r>
      <w:r w:rsidR="0071263E" w:rsidRPr="00454255">
        <w:rPr>
          <w:rFonts w:ascii="Arial" w:hAnsi="Arial" w:cs="Arial"/>
          <w:i/>
          <w:iCs/>
          <w:sz w:val="24"/>
          <w:szCs w:val="24"/>
        </w:rPr>
        <w:t>Certifíquese y Comuníquese el presente acuerdo para los efectos legales consiguientes. -</w:t>
      </w:r>
      <w:bookmarkStart w:id="15" w:name="_Hlk62124429"/>
      <w:r w:rsidR="005C1637" w:rsidRPr="00454255">
        <w:rPr>
          <w:rFonts w:ascii="Arial" w:hAnsi="Arial" w:cs="Arial"/>
          <w:b/>
          <w:i/>
          <w:iCs/>
          <w:sz w:val="24"/>
          <w:szCs w:val="24"/>
        </w:rPr>
        <w:t xml:space="preserve"> </w:t>
      </w:r>
      <w:bookmarkStart w:id="16" w:name="_Hlk62536397"/>
      <w:r w:rsidR="00987E9A" w:rsidRPr="00454255">
        <w:rPr>
          <w:rFonts w:ascii="Arial" w:eastAsia="Calibri" w:hAnsi="Arial" w:cs="Arial"/>
          <w:b/>
          <w:i/>
          <w:iCs/>
          <w:sz w:val="24"/>
          <w:szCs w:val="24"/>
          <w:lang w:val="es-ES"/>
        </w:rPr>
        <w:t>ACUERDO No.8.-</w:t>
      </w:r>
      <w:r w:rsidR="00987E9A" w:rsidRPr="00454255">
        <w:rPr>
          <w:rFonts w:ascii="Arial" w:eastAsia="Calibri" w:hAnsi="Arial" w:cs="Arial"/>
          <w:bCs/>
          <w:i/>
          <w:iCs/>
          <w:sz w:val="24"/>
          <w:szCs w:val="24"/>
          <w:lang w:val="es-ES"/>
        </w:rPr>
        <w:t xml:space="preserve"> </w:t>
      </w:r>
      <w:r w:rsidR="00987E9A" w:rsidRPr="00454255">
        <w:rPr>
          <w:rFonts w:ascii="Arial" w:hAnsi="Arial" w:cs="Arial"/>
          <w:i/>
          <w:sz w:val="24"/>
          <w:szCs w:val="24"/>
        </w:rPr>
        <w:t xml:space="preserve">El Concejo Municipal de Ahuachapán, en uso de sus facultades que le confiere el Código Municipal en sus arts. 4 Compete a los Municipios: numeral 25: planificación, ejecución y mantenimiento de obras de servicios básicos, que beneficien al municipio; art. 30 numerales 4, 9 y 14; art. 31 numerales 4 y 13 y teniendo a la vista las ofertas para contratación del alquiler de maquinaria de terracería para la ejecución del Proyecto: “Mantenimiento de Calles no Pavimentadas en el Municipio de Ahuachapán” y en uso de las facultades y competencias legales para adjudicación establecidas en el en el art. 18 de la LACAP y demás disposiciones. Este Concejo Municipal </w:t>
      </w:r>
      <w:r w:rsidR="00987E9A" w:rsidRPr="00454255">
        <w:rPr>
          <w:rFonts w:ascii="Arial" w:hAnsi="Arial" w:cs="Arial"/>
          <w:b/>
          <w:i/>
          <w:sz w:val="24"/>
          <w:szCs w:val="24"/>
        </w:rPr>
        <w:t>ACUERDA:</w:t>
      </w:r>
      <w:r w:rsidR="00987E9A" w:rsidRPr="00454255">
        <w:rPr>
          <w:rFonts w:ascii="Arial" w:hAnsi="Arial" w:cs="Arial"/>
          <w:i/>
          <w:sz w:val="24"/>
          <w:szCs w:val="24"/>
        </w:rPr>
        <w:t xml:space="preserve"> 1) Adjudicar contratación del alquiler de maquinaria de terracería para la ejecución del Proyecto: “Mantenimiento de Calles no Pavimentadas en el Municipio de Ahuachapán” a la sociedad: CORPACIF, S. A. de C. V. por el monto de: </w:t>
      </w:r>
      <w:r w:rsidR="006E768F" w:rsidRPr="00454255">
        <w:rPr>
          <w:rFonts w:ascii="Arial" w:hAnsi="Arial" w:cs="Arial"/>
          <w:i/>
          <w:sz w:val="24"/>
          <w:szCs w:val="24"/>
        </w:rPr>
        <w:t>Once mil ochocientos sesenta y cinco</w:t>
      </w:r>
      <w:r w:rsidR="00987E9A" w:rsidRPr="00454255">
        <w:rPr>
          <w:rFonts w:ascii="Arial" w:hAnsi="Arial" w:cs="Arial"/>
          <w:i/>
          <w:sz w:val="24"/>
          <w:szCs w:val="24"/>
        </w:rPr>
        <w:t xml:space="preserve"> 00/100 Dólares de los Estados Unidos de América (</w:t>
      </w:r>
      <w:r w:rsidR="00987E9A" w:rsidRPr="00454255">
        <w:rPr>
          <w:rFonts w:ascii="Arial" w:eastAsia="Times New Roman" w:hAnsi="Arial" w:cs="Arial"/>
          <w:i/>
          <w:color w:val="000000"/>
          <w:sz w:val="24"/>
          <w:szCs w:val="24"/>
          <w:lang w:eastAsia="es-SV"/>
        </w:rPr>
        <w:t>$</w:t>
      </w:r>
      <w:r w:rsidR="006E768F" w:rsidRPr="00454255">
        <w:rPr>
          <w:rFonts w:ascii="Arial" w:eastAsia="Times New Roman" w:hAnsi="Arial" w:cs="Arial"/>
          <w:i/>
          <w:color w:val="000000"/>
          <w:sz w:val="24"/>
          <w:szCs w:val="24"/>
          <w:lang w:eastAsia="es-SV"/>
        </w:rPr>
        <w:t>11,865</w:t>
      </w:r>
      <w:r w:rsidR="00987E9A" w:rsidRPr="00454255">
        <w:rPr>
          <w:rFonts w:ascii="Arial" w:eastAsia="Times New Roman" w:hAnsi="Arial" w:cs="Arial"/>
          <w:i/>
          <w:color w:val="000000"/>
          <w:sz w:val="24"/>
          <w:szCs w:val="24"/>
          <w:lang w:eastAsia="es-SV"/>
        </w:rPr>
        <w:t>.00) con Fondo Propios por un plazo de cuarenta y cinco días calendario</w:t>
      </w:r>
      <w:r w:rsidR="00987E9A" w:rsidRPr="00454255">
        <w:rPr>
          <w:rFonts w:ascii="Arial" w:hAnsi="Arial" w:cs="Arial"/>
          <w:i/>
          <w:sz w:val="24"/>
          <w:szCs w:val="24"/>
        </w:rPr>
        <w:t>; 2) Se autoriza al Señor Abilio Flores Vásquez, Alcalde Municipal para que suscriba y firme el contrato respectivo con la persona autorizada por parte de la sociedad CORPACIF, S. A. de C. V.; 3) Se ordena al Departamento Jurídico para que elabore y formalice el contrato</w:t>
      </w:r>
      <w:r w:rsidR="00C05A64" w:rsidRPr="00454255">
        <w:rPr>
          <w:rFonts w:ascii="Arial" w:hAnsi="Arial" w:cs="Arial"/>
          <w:i/>
          <w:sz w:val="24"/>
          <w:szCs w:val="24"/>
        </w:rPr>
        <w:t xml:space="preserve"> </w:t>
      </w:r>
      <w:r w:rsidR="00C05A64" w:rsidRPr="00454255">
        <w:rPr>
          <w:rFonts w:ascii="Arial" w:hAnsi="Arial" w:cs="Arial"/>
          <w:i/>
          <w:sz w:val="24"/>
          <w:szCs w:val="24"/>
        </w:rPr>
        <w:lastRenderedPageBreak/>
        <w:t>legal correspondiente;</w:t>
      </w:r>
      <w:r w:rsidR="00987E9A" w:rsidRPr="00454255">
        <w:rPr>
          <w:rFonts w:ascii="Arial" w:hAnsi="Arial" w:cs="Arial"/>
          <w:i/>
          <w:sz w:val="24"/>
          <w:szCs w:val="24"/>
        </w:rPr>
        <w:t xml:space="preserve"> 4) Se nombra administrador de contrato a</w:t>
      </w:r>
      <w:r w:rsidR="00C05A64" w:rsidRPr="00454255">
        <w:rPr>
          <w:rFonts w:ascii="Arial" w:hAnsi="Arial" w:cs="Arial"/>
          <w:i/>
          <w:sz w:val="24"/>
          <w:szCs w:val="24"/>
        </w:rPr>
        <w:t>l Ing.</w:t>
      </w:r>
      <w:r w:rsidR="00987E9A" w:rsidRPr="00454255">
        <w:rPr>
          <w:rFonts w:ascii="Arial" w:hAnsi="Arial" w:cs="Arial"/>
          <w:i/>
          <w:sz w:val="24"/>
          <w:szCs w:val="24"/>
        </w:rPr>
        <w:t xml:space="preserve"> Melvin Omar Dávila Quiñonez y</w:t>
      </w:r>
      <w:r w:rsidR="00C05A64" w:rsidRPr="00454255">
        <w:rPr>
          <w:rFonts w:ascii="Arial" w:hAnsi="Arial" w:cs="Arial"/>
          <w:i/>
          <w:sz w:val="24"/>
          <w:szCs w:val="24"/>
        </w:rPr>
        <w:t xml:space="preserve"> se nombra s</w:t>
      </w:r>
      <w:r w:rsidR="00987E9A" w:rsidRPr="00454255">
        <w:rPr>
          <w:rFonts w:ascii="Arial" w:hAnsi="Arial" w:cs="Arial"/>
          <w:i/>
          <w:sz w:val="24"/>
          <w:szCs w:val="24"/>
        </w:rPr>
        <w:t>upervisor a</w:t>
      </w:r>
      <w:r w:rsidR="00C05A64" w:rsidRPr="00454255">
        <w:rPr>
          <w:rFonts w:ascii="Arial" w:hAnsi="Arial" w:cs="Arial"/>
          <w:i/>
          <w:sz w:val="24"/>
          <w:szCs w:val="24"/>
        </w:rPr>
        <w:t>l Ing.</w:t>
      </w:r>
      <w:r w:rsidR="00987E9A" w:rsidRPr="00454255">
        <w:rPr>
          <w:rFonts w:ascii="Arial" w:hAnsi="Arial" w:cs="Arial"/>
          <w:i/>
          <w:sz w:val="24"/>
          <w:szCs w:val="24"/>
        </w:rPr>
        <w:t xml:space="preserve"> Walter Omar Vásquez Castaneda</w:t>
      </w:r>
      <w:r w:rsidR="00C05A64" w:rsidRPr="00454255">
        <w:rPr>
          <w:rFonts w:ascii="Arial" w:hAnsi="Arial" w:cs="Arial"/>
          <w:i/>
          <w:sz w:val="24"/>
          <w:szCs w:val="24"/>
        </w:rPr>
        <w:t xml:space="preserve"> y 5) Se autoriza a la Tesorera Municipal a realizar las erogaciones correspondientes con Fondos Propios previa las gestiones de la UACI. -</w:t>
      </w:r>
      <w:r w:rsidR="00C05A64" w:rsidRPr="00454255">
        <w:rPr>
          <w:rFonts w:ascii="Arial" w:hAnsi="Arial" w:cs="Arial"/>
          <w:b/>
          <w:bCs/>
          <w:i/>
          <w:iCs/>
          <w:sz w:val="24"/>
          <w:szCs w:val="24"/>
        </w:rPr>
        <w:t xml:space="preserve"> En el presente acuerdo no votaron los Regidores Propietarios: Gustavo Enrique Rodríguez Artero, Gonzalo Álvarez Cabeza y el Regidor Suplente: Eliseo Cortez Melgar quien sustituye a la Regidora Propietaria: María del Transito Madrid Silva</w:t>
      </w:r>
      <w:r w:rsidR="00C05A64" w:rsidRPr="00454255">
        <w:rPr>
          <w:rFonts w:ascii="Arial" w:hAnsi="Arial" w:cs="Arial"/>
          <w:i/>
          <w:iCs/>
          <w:sz w:val="24"/>
          <w:szCs w:val="24"/>
        </w:rPr>
        <w:t>. -</w:t>
      </w:r>
      <w:r w:rsidR="00C05A64" w:rsidRPr="00454255">
        <w:rPr>
          <w:rFonts w:ascii="Arial" w:hAnsi="Arial" w:cs="Arial"/>
          <w:b/>
          <w:bCs/>
          <w:i/>
          <w:iCs/>
          <w:sz w:val="24"/>
          <w:szCs w:val="24"/>
        </w:rPr>
        <w:t xml:space="preserve"> </w:t>
      </w:r>
      <w:r w:rsidR="00C05A64" w:rsidRPr="00454255">
        <w:rPr>
          <w:rFonts w:ascii="Arial" w:hAnsi="Arial" w:cs="Arial"/>
          <w:i/>
          <w:iCs/>
          <w:sz w:val="24"/>
          <w:szCs w:val="24"/>
        </w:rPr>
        <w:t>Certifíquese y Comuníquese el presente acuerdo para los efectos legales consiguientes. -</w:t>
      </w:r>
      <w:r w:rsidR="005C1637" w:rsidRPr="00454255">
        <w:rPr>
          <w:rFonts w:ascii="Arial" w:hAnsi="Arial" w:cs="Arial"/>
          <w:b/>
          <w:i/>
          <w:iCs/>
          <w:sz w:val="24"/>
          <w:szCs w:val="24"/>
        </w:rPr>
        <w:t xml:space="preserve"> </w:t>
      </w:r>
      <w:bookmarkEnd w:id="16"/>
      <w:r w:rsidR="003C738B" w:rsidRPr="00454255">
        <w:rPr>
          <w:rFonts w:ascii="Arial" w:hAnsi="Arial" w:cs="Arial"/>
          <w:b/>
          <w:i/>
          <w:sz w:val="24"/>
          <w:szCs w:val="24"/>
        </w:rPr>
        <w:t>ACUERDO No.9.-</w:t>
      </w:r>
      <w:r w:rsidR="003C738B" w:rsidRPr="00454255">
        <w:rPr>
          <w:rFonts w:ascii="Arial" w:hAnsi="Arial" w:cs="Arial"/>
          <w:bCs/>
          <w:i/>
          <w:sz w:val="24"/>
          <w:szCs w:val="24"/>
        </w:rPr>
        <w:t xml:space="preserve"> El Concejo Municipal de Ahuachapán, en uso de sus facultades legales que le confiere el Código Municipal en sus arts. 4 numeral 20: la prestación del servicio de cementerios y servicios funerarios y control de los cementerios y servicios funerarios prestados por particulares; art. 30 numerales 4 y 14; art.</w:t>
      </w:r>
      <w:r w:rsidR="003C738B" w:rsidRPr="00454255">
        <w:rPr>
          <w:rFonts w:ascii="Arial" w:hAnsi="Arial" w:cs="Arial"/>
          <w:i/>
          <w:sz w:val="24"/>
          <w:szCs w:val="24"/>
        </w:rPr>
        <w:t xml:space="preserve"> 31 numerales 4 y 13 y art. 91 y visto el memorándum de fecha</w:t>
      </w:r>
      <w:r w:rsidR="00F25824" w:rsidRPr="00454255">
        <w:rPr>
          <w:rFonts w:ascii="Arial" w:hAnsi="Arial" w:cs="Arial"/>
          <w:i/>
          <w:sz w:val="24"/>
          <w:szCs w:val="24"/>
        </w:rPr>
        <w:t>18</w:t>
      </w:r>
      <w:r w:rsidR="003C738B" w:rsidRPr="00454255">
        <w:rPr>
          <w:rFonts w:ascii="Arial" w:hAnsi="Arial" w:cs="Arial"/>
          <w:i/>
          <w:sz w:val="24"/>
          <w:szCs w:val="24"/>
        </w:rPr>
        <w:t xml:space="preserve"> de </w:t>
      </w:r>
      <w:r w:rsidR="00F97885" w:rsidRPr="00454255">
        <w:rPr>
          <w:rFonts w:ascii="Arial" w:hAnsi="Arial" w:cs="Arial"/>
          <w:i/>
          <w:sz w:val="24"/>
          <w:szCs w:val="24"/>
        </w:rPr>
        <w:t>enero</w:t>
      </w:r>
      <w:r w:rsidR="003C738B" w:rsidRPr="00454255">
        <w:rPr>
          <w:rFonts w:ascii="Arial" w:hAnsi="Arial" w:cs="Arial"/>
          <w:i/>
          <w:sz w:val="24"/>
          <w:szCs w:val="24"/>
        </w:rPr>
        <w:t xml:space="preserve"> del presente año, </w:t>
      </w:r>
      <w:r w:rsidR="00F97885" w:rsidRPr="00454255">
        <w:rPr>
          <w:rFonts w:ascii="Arial" w:hAnsi="Arial" w:cs="Arial"/>
          <w:i/>
          <w:sz w:val="24"/>
          <w:szCs w:val="24"/>
        </w:rPr>
        <w:t>presentado ante este Concejo Municipal</w:t>
      </w:r>
      <w:r w:rsidR="003C738B" w:rsidRPr="00454255">
        <w:rPr>
          <w:rFonts w:ascii="Arial" w:hAnsi="Arial" w:cs="Arial"/>
          <w:i/>
          <w:sz w:val="24"/>
          <w:szCs w:val="24"/>
        </w:rPr>
        <w:t xml:space="preserve"> por </w:t>
      </w:r>
      <w:r w:rsidR="00F97885" w:rsidRPr="00454255">
        <w:rPr>
          <w:rFonts w:ascii="Arial" w:hAnsi="Arial" w:cs="Arial"/>
          <w:i/>
          <w:sz w:val="24"/>
          <w:szCs w:val="24"/>
        </w:rPr>
        <w:t>el Jefe del Departamento de Recursos Humanos</w:t>
      </w:r>
      <w:r w:rsidR="003C738B" w:rsidRPr="00454255">
        <w:rPr>
          <w:rFonts w:ascii="Arial" w:hAnsi="Arial" w:cs="Arial"/>
          <w:i/>
          <w:sz w:val="24"/>
          <w:szCs w:val="24"/>
        </w:rPr>
        <w:t>, en el que solicita</w:t>
      </w:r>
      <w:r w:rsidR="00F97885" w:rsidRPr="00454255">
        <w:rPr>
          <w:rFonts w:ascii="Arial" w:hAnsi="Arial" w:cs="Arial"/>
          <w:i/>
          <w:sz w:val="24"/>
          <w:szCs w:val="24"/>
        </w:rPr>
        <w:t xml:space="preserve"> la respectiva</w:t>
      </w:r>
      <w:r w:rsidR="003C738B" w:rsidRPr="00454255">
        <w:rPr>
          <w:rFonts w:ascii="Arial" w:hAnsi="Arial" w:cs="Arial"/>
          <w:i/>
          <w:sz w:val="24"/>
          <w:szCs w:val="24"/>
        </w:rPr>
        <w:t xml:space="preserve"> aprobación del pago por Servicios Funerarios</w:t>
      </w:r>
      <w:r w:rsidR="00F97885" w:rsidRPr="00454255">
        <w:rPr>
          <w:rFonts w:ascii="Arial" w:hAnsi="Arial" w:cs="Arial"/>
          <w:i/>
          <w:sz w:val="24"/>
          <w:szCs w:val="24"/>
        </w:rPr>
        <w:t xml:space="preserve"> prestaos a la Municipalidad,</w:t>
      </w:r>
      <w:r w:rsidR="00F25824" w:rsidRPr="00454255">
        <w:rPr>
          <w:rFonts w:ascii="Arial" w:hAnsi="Arial" w:cs="Arial"/>
          <w:i/>
          <w:sz w:val="24"/>
          <w:szCs w:val="24"/>
        </w:rPr>
        <w:t xml:space="preserve"> por el suministro de ataúdes</w:t>
      </w:r>
      <w:r w:rsidR="00F97885" w:rsidRPr="00454255">
        <w:rPr>
          <w:rFonts w:ascii="Arial" w:hAnsi="Arial" w:cs="Arial"/>
          <w:i/>
          <w:sz w:val="24"/>
          <w:szCs w:val="24"/>
        </w:rPr>
        <w:t xml:space="preserve"> </w:t>
      </w:r>
      <w:r w:rsidR="003C738B" w:rsidRPr="00454255">
        <w:rPr>
          <w:rFonts w:ascii="Arial" w:hAnsi="Arial" w:cs="Arial"/>
          <w:i/>
          <w:sz w:val="24"/>
          <w:szCs w:val="24"/>
        </w:rPr>
        <w:t xml:space="preserve">debidamente autorizados a favor de </w:t>
      </w:r>
      <w:r w:rsidR="00F97885" w:rsidRPr="00454255">
        <w:rPr>
          <w:rFonts w:ascii="Arial" w:hAnsi="Arial" w:cs="Arial"/>
          <w:i/>
          <w:sz w:val="24"/>
          <w:szCs w:val="24"/>
        </w:rPr>
        <w:t>14</w:t>
      </w:r>
      <w:r w:rsidR="003C738B" w:rsidRPr="00454255">
        <w:rPr>
          <w:rFonts w:ascii="Arial" w:hAnsi="Arial" w:cs="Arial"/>
          <w:i/>
          <w:sz w:val="24"/>
          <w:szCs w:val="24"/>
        </w:rPr>
        <w:t xml:space="preserve"> familias</w:t>
      </w:r>
      <w:r w:rsidR="00F97885" w:rsidRPr="00454255">
        <w:rPr>
          <w:rFonts w:ascii="Arial" w:hAnsi="Arial" w:cs="Arial"/>
          <w:i/>
          <w:sz w:val="24"/>
          <w:szCs w:val="24"/>
        </w:rPr>
        <w:t xml:space="preserve"> de escasos recursos económicos</w:t>
      </w:r>
      <w:r w:rsidR="00F25824" w:rsidRPr="00454255">
        <w:rPr>
          <w:rFonts w:ascii="Arial" w:hAnsi="Arial" w:cs="Arial"/>
          <w:i/>
          <w:sz w:val="24"/>
          <w:szCs w:val="24"/>
        </w:rPr>
        <w:t xml:space="preserve"> entregados en los meses de mayo a julio del año 2020</w:t>
      </w:r>
      <w:r w:rsidR="00F97885" w:rsidRPr="00454255">
        <w:rPr>
          <w:rFonts w:ascii="Arial" w:hAnsi="Arial" w:cs="Arial"/>
          <w:i/>
          <w:sz w:val="24"/>
          <w:szCs w:val="24"/>
        </w:rPr>
        <w:t>,</w:t>
      </w:r>
      <w:r w:rsidR="003C738B" w:rsidRPr="00454255">
        <w:rPr>
          <w:rFonts w:ascii="Arial" w:hAnsi="Arial" w:cs="Arial"/>
          <w:i/>
          <w:sz w:val="24"/>
          <w:szCs w:val="24"/>
        </w:rPr>
        <w:t xml:space="preserve"> </w:t>
      </w:r>
      <w:r w:rsidR="00F97885" w:rsidRPr="00454255">
        <w:rPr>
          <w:rFonts w:ascii="Arial" w:hAnsi="Arial" w:cs="Arial"/>
          <w:i/>
          <w:sz w:val="24"/>
          <w:szCs w:val="24"/>
        </w:rPr>
        <w:t xml:space="preserve">por el fallecimiento de un familiar, </w:t>
      </w:r>
      <w:r w:rsidR="003C738B" w:rsidRPr="00454255">
        <w:rPr>
          <w:rFonts w:ascii="Arial" w:hAnsi="Arial" w:cs="Arial"/>
          <w:i/>
          <w:sz w:val="24"/>
          <w:szCs w:val="24"/>
        </w:rPr>
        <w:t xml:space="preserve"> por el monto</w:t>
      </w:r>
      <w:r w:rsidR="00F97885" w:rsidRPr="00454255">
        <w:rPr>
          <w:rFonts w:ascii="Arial" w:hAnsi="Arial" w:cs="Arial"/>
          <w:i/>
          <w:sz w:val="24"/>
          <w:szCs w:val="24"/>
        </w:rPr>
        <w:t>: Mil cincuenta</w:t>
      </w:r>
      <w:r w:rsidR="003C738B" w:rsidRPr="00454255">
        <w:rPr>
          <w:rFonts w:ascii="Arial" w:hAnsi="Arial" w:cs="Arial"/>
          <w:i/>
          <w:sz w:val="24"/>
          <w:szCs w:val="24"/>
        </w:rPr>
        <w:t xml:space="preserve"> 00/100 dólares de los Estados Unidos de América ($</w:t>
      </w:r>
      <w:r w:rsidR="00F97885" w:rsidRPr="00454255">
        <w:rPr>
          <w:rFonts w:ascii="Arial" w:hAnsi="Arial" w:cs="Arial"/>
          <w:i/>
          <w:sz w:val="24"/>
          <w:szCs w:val="24"/>
        </w:rPr>
        <w:t>1,050</w:t>
      </w:r>
      <w:r w:rsidR="003C738B" w:rsidRPr="00454255">
        <w:rPr>
          <w:rFonts w:ascii="Arial" w:hAnsi="Arial" w:cs="Arial"/>
          <w:i/>
          <w:sz w:val="24"/>
          <w:szCs w:val="24"/>
        </w:rPr>
        <w:t>) a favor de Funeraria Los Ángeles, por lo que este Concejo Municipal</w:t>
      </w:r>
      <w:r w:rsidR="00F97885" w:rsidRPr="00454255">
        <w:rPr>
          <w:rFonts w:ascii="Arial" w:hAnsi="Arial" w:cs="Arial"/>
          <w:i/>
          <w:sz w:val="24"/>
          <w:szCs w:val="24"/>
        </w:rPr>
        <w:t xml:space="preserve"> en uso de sus facultades legales</w:t>
      </w:r>
      <w:r w:rsidR="003C738B" w:rsidRPr="00454255">
        <w:rPr>
          <w:rFonts w:ascii="Arial" w:hAnsi="Arial" w:cs="Arial"/>
          <w:i/>
          <w:sz w:val="24"/>
          <w:szCs w:val="24"/>
        </w:rPr>
        <w:t xml:space="preserve">, </w:t>
      </w:r>
      <w:r w:rsidR="003C738B" w:rsidRPr="00454255">
        <w:rPr>
          <w:rFonts w:ascii="Arial" w:hAnsi="Arial" w:cs="Arial"/>
          <w:b/>
          <w:bCs/>
          <w:i/>
          <w:sz w:val="24"/>
          <w:szCs w:val="24"/>
        </w:rPr>
        <w:t>ACUERDA:</w:t>
      </w:r>
      <w:r w:rsidR="003C738B" w:rsidRPr="00454255">
        <w:rPr>
          <w:rFonts w:ascii="Arial" w:hAnsi="Arial" w:cs="Arial"/>
          <w:i/>
          <w:sz w:val="24"/>
          <w:szCs w:val="24"/>
        </w:rPr>
        <w:t xml:space="preserve"> 1) Aprobar el pago por Servicios Funerarios prestados a la Municipalidad</w:t>
      </w:r>
      <w:r w:rsidR="00F97885" w:rsidRPr="00454255">
        <w:rPr>
          <w:rFonts w:ascii="Arial" w:hAnsi="Arial" w:cs="Arial"/>
          <w:i/>
          <w:sz w:val="24"/>
          <w:szCs w:val="24"/>
        </w:rPr>
        <w:t xml:space="preserve"> por el suministro de catorce ataúdes</w:t>
      </w:r>
      <w:r w:rsidR="003C738B" w:rsidRPr="00454255">
        <w:rPr>
          <w:rFonts w:ascii="Arial" w:hAnsi="Arial" w:cs="Arial"/>
          <w:i/>
          <w:sz w:val="24"/>
          <w:szCs w:val="24"/>
        </w:rPr>
        <w:t xml:space="preserve"> por el monto de</w:t>
      </w:r>
      <w:r w:rsidR="00F97885" w:rsidRPr="00454255">
        <w:rPr>
          <w:rFonts w:ascii="Arial" w:hAnsi="Arial" w:cs="Arial"/>
          <w:i/>
          <w:sz w:val="24"/>
          <w:szCs w:val="24"/>
        </w:rPr>
        <w:t xml:space="preserve">: Mil cincuenta 00/100 dólares de los Estados Unidos de América ($1,050) </w:t>
      </w:r>
      <w:r w:rsidR="003C738B" w:rsidRPr="00454255">
        <w:rPr>
          <w:rFonts w:ascii="Arial" w:hAnsi="Arial" w:cs="Arial"/>
          <w:i/>
          <w:sz w:val="24"/>
          <w:szCs w:val="24"/>
        </w:rPr>
        <w:t>a favor de Funeraria Los Ángeles y 2) Se autoriza a la Tesorera Municipal a realizar la erogación correspondiente de Fondo</w:t>
      </w:r>
      <w:r w:rsidR="00F97885" w:rsidRPr="00454255">
        <w:rPr>
          <w:rFonts w:ascii="Arial" w:hAnsi="Arial" w:cs="Arial"/>
          <w:i/>
          <w:sz w:val="24"/>
          <w:szCs w:val="24"/>
        </w:rPr>
        <w:t>s Propios</w:t>
      </w:r>
      <w:r w:rsidR="003C738B" w:rsidRPr="00454255">
        <w:rPr>
          <w:rFonts w:ascii="Arial" w:hAnsi="Arial" w:cs="Arial"/>
          <w:i/>
          <w:sz w:val="24"/>
          <w:szCs w:val="24"/>
        </w:rPr>
        <w:t xml:space="preserve"> y emitir el respectivo cheque a nombre del señor, Noe Amílcar Martínez García con DUI No. 03514753-6 y con NIT no. 0101-150582-102-0</w:t>
      </w:r>
      <w:r w:rsidR="00F97885" w:rsidRPr="00454255">
        <w:rPr>
          <w:rFonts w:ascii="Arial" w:hAnsi="Arial" w:cs="Arial"/>
          <w:i/>
          <w:sz w:val="24"/>
          <w:szCs w:val="24"/>
        </w:rPr>
        <w:t xml:space="preserve">. - </w:t>
      </w:r>
      <w:r w:rsidR="003C738B" w:rsidRPr="00454255">
        <w:rPr>
          <w:rFonts w:ascii="Arial" w:hAnsi="Arial" w:cs="Arial"/>
          <w:i/>
          <w:sz w:val="24"/>
          <w:szCs w:val="24"/>
        </w:rPr>
        <w:t>Certifíquese y Comuníquese el presente acuerdo para los efectos legales consiguientes. -</w:t>
      </w:r>
      <w:bookmarkStart w:id="17" w:name="_Hlk62459146"/>
      <w:bookmarkStart w:id="18" w:name="_Hlk62124608"/>
      <w:bookmarkEnd w:id="15"/>
      <w:r w:rsidR="005C1637" w:rsidRPr="00454255">
        <w:rPr>
          <w:rFonts w:ascii="Arial" w:hAnsi="Arial" w:cs="Arial"/>
          <w:b/>
          <w:i/>
          <w:iCs/>
          <w:sz w:val="24"/>
          <w:szCs w:val="24"/>
        </w:rPr>
        <w:t xml:space="preserve"> </w:t>
      </w:r>
      <w:bookmarkStart w:id="19" w:name="_Hlk62536277"/>
      <w:r w:rsidR="000508E2" w:rsidRPr="00454255">
        <w:rPr>
          <w:rFonts w:ascii="Arial" w:eastAsia="Calibri" w:hAnsi="Arial" w:cs="Arial"/>
          <w:b/>
          <w:i/>
          <w:iCs/>
          <w:sz w:val="24"/>
          <w:szCs w:val="24"/>
          <w:lang w:val="es-ES"/>
        </w:rPr>
        <w:t>ACUERDO No.10.-</w:t>
      </w:r>
      <w:r w:rsidR="000508E2" w:rsidRPr="00454255">
        <w:rPr>
          <w:rFonts w:ascii="Arial" w:eastAsia="Calibri" w:hAnsi="Arial" w:cs="Arial"/>
          <w:bCs/>
          <w:i/>
          <w:iCs/>
          <w:sz w:val="24"/>
          <w:szCs w:val="24"/>
          <w:lang w:val="es-ES"/>
        </w:rPr>
        <w:t xml:space="preserve"> </w:t>
      </w:r>
      <w:r w:rsidR="000508E2" w:rsidRPr="00454255">
        <w:rPr>
          <w:rFonts w:ascii="Arial" w:hAnsi="Arial" w:cs="Arial"/>
          <w:i/>
          <w:sz w:val="24"/>
          <w:szCs w:val="24"/>
        </w:rPr>
        <w:t xml:space="preserve">El Concejo Municipal de Ahuachapán, en uso de sus facultades que le confiere el Código Municipal en sus arts. 2, inciso primero: que establece que El Municipio constituye la Unidad Política Administrativa primaria dentro de la organización </w:t>
      </w:r>
      <w:r w:rsidR="000508E2" w:rsidRPr="00454255">
        <w:rPr>
          <w:rFonts w:ascii="Arial" w:hAnsi="Arial" w:cs="Arial"/>
          <w:i/>
          <w:sz w:val="24"/>
          <w:szCs w:val="24"/>
        </w:rPr>
        <w:lastRenderedPageBreak/>
        <w:t>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w:t>
      </w:r>
      <w:r w:rsidR="00152893" w:rsidRPr="00454255">
        <w:rPr>
          <w:rFonts w:ascii="Arial" w:hAnsi="Arial" w:cs="Arial"/>
          <w:i/>
          <w:sz w:val="24"/>
          <w:szCs w:val="24"/>
        </w:rPr>
        <w:t>utoridad y autonomía suficiente;</w:t>
      </w:r>
      <w:r w:rsidR="000508E2" w:rsidRPr="00454255">
        <w:rPr>
          <w:rFonts w:ascii="Arial" w:hAnsi="Arial" w:cs="Arial"/>
          <w:i/>
          <w:sz w:val="24"/>
          <w:szCs w:val="24"/>
        </w:rPr>
        <w:t xml:space="preserve"> art. 4 Co</w:t>
      </w:r>
      <w:r w:rsidR="00152893" w:rsidRPr="00454255">
        <w:rPr>
          <w:rFonts w:ascii="Arial" w:hAnsi="Arial" w:cs="Arial"/>
          <w:i/>
          <w:sz w:val="24"/>
          <w:szCs w:val="24"/>
        </w:rPr>
        <w:t>mpete a los Municipios: numeral 25</w:t>
      </w:r>
      <w:r w:rsidR="000508E2" w:rsidRPr="00454255">
        <w:rPr>
          <w:rFonts w:ascii="Arial" w:hAnsi="Arial" w:cs="Arial"/>
          <w:i/>
          <w:sz w:val="24"/>
          <w:szCs w:val="24"/>
        </w:rPr>
        <w:t xml:space="preserve">: </w:t>
      </w:r>
      <w:r w:rsidR="00152893" w:rsidRPr="00454255">
        <w:rPr>
          <w:rFonts w:ascii="Arial" w:hAnsi="Arial" w:cs="Arial"/>
          <w:i/>
          <w:sz w:val="24"/>
          <w:szCs w:val="24"/>
        </w:rPr>
        <w:t xml:space="preserve">planificación, ejecución y mantenimiento de obras de servicios básicos, que beneficien al municipio; </w:t>
      </w:r>
      <w:r w:rsidR="00152893" w:rsidRPr="00454255">
        <w:rPr>
          <w:rFonts w:ascii="Arial" w:eastAsia="Arial Unicode MS" w:hAnsi="Arial" w:cs="Arial"/>
          <w:i/>
          <w:iCs/>
          <w:sz w:val="24"/>
          <w:szCs w:val="24"/>
          <w:lang w:val="es-ES"/>
        </w:rPr>
        <w:t>30 numerales 4, 1</w:t>
      </w:r>
      <w:r w:rsidR="00152893" w:rsidRPr="00454255">
        <w:rPr>
          <w:rFonts w:ascii="Arial" w:hAnsi="Arial" w:cs="Arial"/>
          <w:i/>
          <w:sz w:val="24"/>
          <w:szCs w:val="24"/>
        </w:rPr>
        <w:t>1: Emitir los Acuerdos de cooperación con otros Municipios o Instituciones</w:t>
      </w:r>
      <w:r w:rsidR="00152893" w:rsidRPr="00454255">
        <w:rPr>
          <w:rFonts w:ascii="Arial" w:eastAsia="Arial Unicode MS" w:hAnsi="Arial" w:cs="Arial"/>
          <w:i/>
          <w:iCs/>
          <w:sz w:val="24"/>
          <w:szCs w:val="24"/>
          <w:lang w:val="es-ES"/>
        </w:rPr>
        <w:t xml:space="preserve"> y 14; art. 31 numeral 4, numeral 5:</w:t>
      </w:r>
      <w:r w:rsidR="00152893" w:rsidRPr="00454255">
        <w:rPr>
          <w:rFonts w:ascii="Calibri" w:eastAsia="Calibri" w:hAnsi="Calibri" w:cs="Times New Roman"/>
          <w:sz w:val="24"/>
          <w:szCs w:val="24"/>
          <w:lang w:val="es-ES"/>
        </w:rPr>
        <w:t xml:space="preserve"> </w:t>
      </w:r>
      <w:r w:rsidR="00152893" w:rsidRPr="00454255">
        <w:rPr>
          <w:rFonts w:ascii="Arial" w:eastAsia="Arial Unicode MS" w:hAnsi="Arial" w:cs="Arial"/>
          <w:i/>
          <w:iCs/>
          <w:sz w:val="24"/>
          <w:szCs w:val="24"/>
          <w:lang w:val="es-ES"/>
        </w:rPr>
        <w:t xml:space="preserve">Constituir las obras necesarias para el mejoramiento y progreso de la comunidad y la prestación de servicios públicos locales en forma eficiente y económica; numeral </w:t>
      </w:r>
      <w:r w:rsidR="00152893" w:rsidRPr="00454255">
        <w:rPr>
          <w:rFonts w:ascii="Arial" w:hAnsi="Arial" w:cs="Arial"/>
          <w:i/>
          <w:sz w:val="24"/>
          <w:szCs w:val="24"/>
        </w:rPr>
        <w:t xml:space="preserve">8: Llevar buenas relaciones con Instituciones Públicas Nacionales, Regionales y Departamentales, así con otros Municipios y cooperar con ellos para el mejor cumplimiento de los fines de los mismos y </w:t>
      </w:r>
      <w:r w:rsidR="00152893" w:rsidRPr="00454255">
        <w:rPr>
          <w:rFonts w:ascii="Arial" w:eastAsia="Arial Unicode MS" w:hAnsi="Arial" w:cs="Arial"/>
          <w:i/>
          <w:iCs/>
          <w:sz w:val="24"/>
          <w:szCs w:val="24"/>
          <w:lang w:val="es-ES"/>
        </w:rPr>
        <w:t>numeral 13 y vista la Carpeta Técnica presentada ante este Concejo Municipal por el Jefe del Departamento de Ejecución de Proyectos</w:t>
      </w:r>
      <w:r w:rsidR="00193162" w:rsidRPr="00454255">
        <w:rPr>
          <w:rFonts w:ascii="Arial" w:eastAsia="Arial Unicode MS" w:hAnsi="Arial" w:cs="Arial"/>
          <w:i/>
          <w:iCs/>
          <w:sz w:val="24"/>
          <w:szCs w:val="24"/>
          <w:lang w:val="es-ES"/>
        </w:rPr>
        <w:t>,</w:t>
      </w:r>
      <w:r w:rsidR="00152893" w:rsidRPr="00454255">
        <w:rPr>
          <w:rFonts w:ascii="Arial" w:eastAsia="Arial Unicode MS" w:hAnsi="Arial" w:cs="Arial"/>
          <w:i/>
          <w:iCs/>
          <w:sz w:val="24"/>
          <w:szCs w:val="24"/>
          <w:lang w:val="es-ES"/>
        </w:rPr>
        <w:t xml:space="preserve"> para su respectiva a probación que contiene el P</w:t>
      </w:r>
      <w:r w:rsidR="00193162" w:rsidRPr="00454255">
        <w:rPr>
          <w:rFonts w:ascii="Arial" w:eastAsia="Arial Unicode MS" w:hAnsi="Arial" w:cs="Arial"/>
          <w:i/>
          <w:iCs/>
          <w:sz w:val="24"/>
          <w:szCs w:val="24"/>
          <w:lang w:val="es-ES"/>
        </w:rPr>
        <w:t xml:space="preserve">royecto: </w:t>
      </w:r>
      <w:r w:rsidR="00152893" w:rsidRPr="00454255">
        <w:rPr>
          <w:rFonts w:ascii="Arial" w:eastAsia="Arial Unicode MS" w:hAnsi="Arial" w:cs="Arial"/>
          <w:i/>
          <w:iCs/>
          <w:sz w:val="24"/>
          <w:szCs w:val="24"/>
          <w:lang w:val="es-ES"/>
        </w:rPr>
        <w:t xml:space="preserve">“Construcción de Pavimento de Concreto </w:t>
      </w:r>
      <w:r w:rsidR="00193162" w:rsidRPr="00454255">
        <w:rPr>
          <w:rFonts w:ascii="Arial" w:eastAsia="Arial Unicode MS" w:hAnsi="Arial" w:cs="Arial"/>
          <w:i/>
          <w:iCs/>
          <w:sz w:val="24"/>
          <w:szCs w:val="24"/>
          <w:lang w:val="es-ES"/>
        </w:rPr>
        <w:t>Hidráulico</w:t>
      </w:r>
      <w:r w:rsidR="00152893" w:rsidRPr="00454255">
        <w:rPr>
          <w:rFonts w:ascii="Arial" w:eastAsia="Arial Unicode MS" w:hAnsi="Arial" w:cs="Arial"/>
          <w:i/>
          <w:iCs/>
          <w:sz w:val="24"/>
          <w:szCs w:val="24"/>
          <w:lang w:val="es-ES"/>
        </w:rPr>
        <w:t xml:space="preserve"> en Comunidad Onofre Duran I Cantón el </w:t>
      </w:r>
      <w:proofErr w:type="spellStart"/>
      <w:r w:rsidR="00152893" w:rsidRPr="00454255">
        <w:rPr>
          <w:rFonts w:ascii="Arial" w:eastAsia="Arial Unicode MS" w:hAnsi="Arial" w:cs="Arial"/>
          <w:i/>
          <w:iCs/>
          <w:sz w:val="24"/>
          <w:szCs w:val="24"/>
          <w:lang w:val="es-ES"/>
        </w:rPr>
        <w:t>Chancuyo</w:t>
      </w:r>
      <w:proofErr w:type="spellEnd"/>
      <w:r w:rsidR="00152893" w:rsidRPr="00454255">
        <w:rPr>
          <w:rFonts w:ascii="Arial" w:eastAsia="Arial Unicode MS" w:hAnsi="Arial" w:cs="Arial"/>
          <w:i/>
          <w:iCs/>
          <w:sz w:val="24"/>
          <w:szCs w:val="24"/>
          <w:lang w:val="es-ES"/>
        </w:rPr>
        <w:t xml:space="preserve"> del Municipio de </w:t>
      </w:r>
      <w:r w:rsidR="00193162" w:rsidRPr="00454255">
        <w:rPr>
          <w:rFonts w:ascii="Arial" w:eastAsia="Arial Unicode MS" w:hAnsi="Arial" w:cs="Arial"/>
          <w:i/>
          <w:iCs/>
          <w:sz w:val="24"/>
          <w:szCs w:val="24"/>
          <w:lang w:val="es-ES"/>
        </w:rPr>
        <w:t>Ahuachapán</w:t>
      </w:r>
      <w:r w:rsidR="00152893" w:rsidRPr="00454255">
        <w:rPr>
          <w:rFonts w:ascii="Arial" w:eastAsia="Arial Unicode MS" w:hAnsi="Arial" w:cs="Arial"/>
          <w:i/>
          <w:iCs/>
          <w:sz w:val="24"/>
          <w:szCs w:val="24"/>
          <w:lang w:val="es-ES"/>
        </w:rPr>
        <w:t>”</w:t>
      </w:r>
      <w:r w:rsidR="00193162" w:rsidRPr="00454255">
        <w:rPr>
          <w:rFonts w:ascii="Arial" w:eastAsia="Arial Unicode MS" w:hAnsi="Arial" w:cs="Arial"/>
          <w:i/>
          <w:iCs/>
          <w:sz w:val="24"/>
          <w:szCs w:val="24"/>
          <w:lang w:val="es-ES"/>
        </w:rPr>
        <w:t xml:space="preserve">, por el monto total del Proyecto de: </w:t>
      </w:r>
      <w:bookmarkStart w:id="20" w:name="_Hlk62536125"/>
      <w:r w:rsidR="005C1637" w:rsidRPr="00454255">
        <w:rPr>
          <w:rFonts w:ascii="Arial" w:eastAsia="Arial Unicode MS" w:hAnsi="Arial" w:cs="Arial"/>
          <w:i/>
          <w:iCs/>
          <w:sz w:val="24"/>
          <w:szCs w:val="24"/>
          <w:lang w:val="es-ES"/>
        </w:rPr>
        <w:t xml:space="preserve">Veinticuatro mil trescientos </w:t>
      </w:r>
      <w:r w:rsidR="00AB372A" w:rsidRPr="00454255">
        <w:rPr>
          <w:rFonts w:ascii="Arial" w:eastAsia="Arial Unicode MS" w:hAnsi="Arial" w:cs="Arial"/>
          <w:i/>
          <w:iCs/>
          <w:sz w:val="24"/>
          <w:szCs w:val="24"/>
          <w:lang w:val="es-ES"/>
        </w:rPr>
        <w:t>noventa y cuatro 80</w:t>
      </w:r>
      <w:r w:rsidR="00193162" w:rsidRPr="00454255">
        <w:rPr>
          <w:rFonts w:ascii="Arial" w:eastAsia="Arial Unicode MS" w:hAnsi="Arial" w:cs="Arial"/>
          <w:i/>
          <w:iCs/>
          <w:sz w:val="24"/>
          <w:szCs w:val="24"/>
          <w:lang w:val="es-ES"/>
        </w:rPr>
        <w:t xml:space="preserve">/100 </w:t>
      </w:r>
      <w:r w:rsidR="00E02F6D" w:rsidRPr="00454255">
        <w:rPr>
          <w:rFonts w:ascii="Arial" w:eastAsia="Arial Unicode MS" w:hAnsi="Arial" w:cs="Arial"/>
          <w:i/>
          <w:iCs/>
          <w:sz w:val="24"/>
          <w:szCs w:val="24"/>
          <w:lang w:val="es-ES"/>
        </w:rPr>
        <w:t>dólares</w:t>
      </w:r>
      <w:r w:rsidR="00193162" w:rsidRPr="00454255">
        <w:rPr>
          <w:rFonts w:ascii="Arial" w:eastAsia="Arial Unicode MS" w:hAnsi="Arial" w:cs="Arial"/>
          <w:i/>
          <w:iCs/>
          <w:sz w:val="24"/>
          <w:szCs w:val="24"/>
          <w:lang w:val="es-ES"/>
        </w:rPr>
        <w:t xml:space="preserve"> de los Estados Unidos de América ($</w:t>
      </w:r>
      <w:r w:rsidR="00AB372A" w:rsidRPr="00454255">
        <w:rPr>
          <w:rFonts w:ascii="Arial" w:eastAsia="Arial Unicode MS" w:hAnsi="Arial" w:cs="Arial"/>
          <w:i/>
          <w:iCs/>
          <w:sz w:val="24"/>
          <w:szCs w:val="24"/>
          <w:lang w:val="es-ES"/>
        </w:rPr>
        <w:t>24,394.80</w:t>
      </w:r>
      <w:r w:rsidR="00193162" w:rsidRPr="00454255">
        <w:rPr>
          <w:rFonts w:ascii="Arial" w:eastAsia="Arial Unicode MS" w:hAnsi="Arial" w:cs="Arial"/>
          <w:i/>
          <w:iCs/>
          <w:sz w:val="24"/>
          <w:szCs w:val="24"/>
          <w:lang w:val="es-ES"/>
        </w:rPr>
        <w:t>)</w:t>
      </w:r>
      <w:bookmarkEnd w:id="20"/>
      <w:r w:rsidR="00193162" w:rsidRPr="00454255">
        <w:rPr>
          <w:rFonts w:ascii="Arial" w:eastAsia="Arial Unicode MS" w:hAnsi="Arial" w:cs="Arial"/>
          <w:i/>
          <w:iCs/>
          <w:sz w:val="24"/>
          <w:szCs w:val="24"/>
          <w:lang w:val="es-ES"/>
        </w:rPr>
        <w:t xml:space="preserve">, el cual será realizado en Convenio con la ONG Gente Ayudado Gente con un  aporte por el monto de: </w:t>
      </w:r>
      <w:r w:rsidR="00AB372A" w:rsidRPr="00454255">
        <w:rPr>
          <w:rFonts w:ascii="Arial" w:eastAsia="Arial Unicode MS" w:hAnsi="Arial" w:cs="Arial"/>
          <w:i/>
          <w:iCs/>
          <w:sz w:val="24"/>
          <w:szCs w:val="24"/>
          <w:lang w:val="es-ES"/>
        </w:rPr>
        <w:t>Catorce mil trecientos cincuenta 00</w:t>
      </w:r>
      <w:r w:rsidR="00193162" w:rsidRPr="00454255">
        <w:rPr>
          <w:rFonts w:ascii="Arial" w:eastAsia="Arial Unicode MS" w:hAnsi="Arial" w:cs="Arial"/>
          <w:i/>
          <w:iCs/>
          <w:sz w:val="24"/>
          <w:szCs w:val="24"/>
          <w:lang w:val="es-ES"/>
        </w:rPr>
        <w:t>/100 dólares de los Estados Unidos de América ($</w:t>
      </w:r>
      <w:r w:rsidR="00AB372A" w:rsidRPr="00454255">
        <w:rPr>
          <w:rFonts w:ascii="Arial" w:eastAsia="Arial Unicode MS" w:hAnsi="Arial" w:cs="Arial"/>
          <w:i/>
          <w:iCs/>
          <w:sz w:val="24"/>
          <w:szCs w:val="24"/>
          <w:lang w:val="es-ES"/>
        </w:rPr>
        <w:t>14,350</w:t>
      </w:r>
      <w:r w:rsidR="00193162" w:rsidRPr="00454255">
        <w:rPr>
          <w:rFonts w:ascii="Arial" w:eastAsia="Arial Unicode MS" w:hAnsi="Arial" w:cs="Arial"/>
          <w:i/>
          <w:iCs/>
          <w:sz w:val="24"/>
          <w:szCs w:val="24"/>
          <w:lang w:val="es-ES"/>
        </w:rPr>
        <w:t xml:space="preserve">) y el aporte de la Municipalidad será por el monto de: Diez mil cuarenta y cuatro 80/100 dólares de los Estados Unidos de América ($10,044.80), Con Fondos Propios en concepto de contrapartida Municipal, por tanto este Concejo Municipal en uso de sus facultades legales </w:t>
      </w:r>
      <w:r w:rsidR="00193162" w:rsidRPr="00454255">
        <w:rPr>
          <w:rFonts w:ascii="Arial" w:eastAsia="Arial Unicode MS" w:hAnsi="Arial" w:cs="Arial"/>
          <w:b/>
          <w:i/>
          <w:iCs/>
          <w:sz w:val="24"/>
          <w:szCs w:val="24"/>
          <w:lang w:val="es-ES"/>
        </w:rPr>
        <w:t xml:space="preserve">ACUERDA: </w:t>
      </w:r>
      <w:r w:rsidR="00193162" w:rsidRPr="00454255">
        <w:rPr>
          <w:rFonts w:ascii="Arial" w:eastAsia="Arial Unicode MS" w:hAnsi="Arial" w:cs="Arial"/>
          <w:i/>
          <w:iCs/>
          <w:sz w:val="24"/>
          <w:szCs w:val="24"/>
          <w:lang w:val="es-ES"/>
        </w:rPr>
        <w:t xml:space="preserve">1) Se autoriza al señor, Abilio Flores </w:t>
      </w:r>
      <w:r w:rsidR="00E02F6D" w:rsidRPr="00454255">
        <w:rPr>
          <w:rFonts w:ascii="Arial" w:eastAsia="Arial Unicode MS" w:hAnsi="Arial" w:cs="Arial"/>
          <w:i/>
          <w:iCs/>
          <w:sz w:val="24"/>
          <w:szCs w:val="24"/>
          <w:lang w:val="es-ES"/>
        </w:rPr>
        <w:t>Vásquez</w:t>
      </w:r>
      <w:r w:rsidR="00193162" w:rsidRPr="00454255">
        <w:rPr>
          <w:rFonts w:ascii="Arial" w:eastAsia="Arial Unicode MS" w:hAnsi="Arial" w:cs="Arial"/>
          <w:i/>
          <w:iCs/>
          <w:sz w:val="24"/>
          <w:szCs w:val="24"/>
          <w:lang w:val="es-ES"/>
        </w:rPr>
        <w:t xml:space="preserve">, Alcalde Municipal para que en nombre y </w:t>
      </w:r>
      <w:r w:rsidR="00E02F6D" w:rsidRPr="00454255">
        <w:rPr>
          <w:rFonts w:ascii="Arial" w:eastAsia="Arial Unicode MS" w:hAnsi="Arial" w:cs="Arial"/>
          <w:i/>
          <w:iCs/>
          <w:sz w:val="24"/>
          <w:szCs w:val="24"/>
          <w:lang w:val="es-ES"/>
        </w:rPr>
        <w:t>representación</w:t>
      </w:r>
      <w:r w:rsidR="00193162" w:rsidRPr="00454255">
        <w:rPr>
          <w:rFonts w:ascii="Arial" w:eastAsia="Arial Unicode MS" w:hAnsi="Arial" w:cs="Arial"/>
          <w:i/>
          <w:iCs/>
          <w:sz w:val="24"/>
          <w:szCs w:val="24"/>
          <w:lang w:val="es-ES"/>
        </w:rPr>
        <w:t xml:space="preserve"> del Concejo y de la Municipalidad de </w:t>
      </w:r>
      <w:r w:rsidR="00E02F6D" w:rsidRPr="00454255">
        <w:rPr>
          <w:rFonts w:ascii="Arial" w:eastAsia="Arial Unicode MS" w:hAnsi="Arial" w:cs="Arial"/>
          <w:i/>
          <w:iCs/>
          <w:sz w:val="24"/>
          <w:szCs w:val="24"/>
          <w:lang w:val="es-ES"/>
        </w:rPr>
        <w:t>Ahuachapán</w:t>
      </w:r>
      <w:r w:rsidR="00193162" w:rsidRPr="00454255">
        <w:rPr>
          <w:rFonts w:ascii="Arial" w:eastAsia="Arial Unicode MS" w:hAnsi="Arial" w:cs="Arial"/>
          <w:i/>
          <w:iCs/>
          <w:sz w:val="24"/>
          <w:szCs w:val="24"/>
          <w:lang w:val="es-ES"/>
        </w:rPr>
        <w:t xml:space="preserve"> suscriba y firme el respectivo convenio de ejecución del Proyecto:</w:t>
      </w:r>
      <w:r w:rsidR="00E02F6D" w:rsidRPr="00454255">
        <w:rPr>
          <w:rFonts w:ascii="Arial" w:eastAsia="Arial Unicode MS" w:hAnsi="Arial" w:cs="Arial"/>
          <w:i/>
          <w:iCs/>
          <w:sz w:val="24"/>
          <w:szCs w:val="24"/>
          <w:lang w:val="es-ES"/>
        </w:rPr>
        <w:t xml:space="preserve"> “Construcción de Pavimento de Concreto Hidráulico en Comunidad Onofre Duran I Cantón el </w:t>
      </w:r>
      <w:proofErr w:type="spellStart"/>
      <w:r w:rsidR="00E02F6D" w:rsidRPr="00454255">
        <w:rPr>
          <w:rFonts w:ascii="Arial" w:eastAsia="Arial Unicode MS" w:hAnsi="Arial" w:cs="Arial"/>
          <w:i/>
          <w:iCs/>
          <w:sz w:val="24"/>
          <w:szCs w:val="24"/>
          <w:lang w:val="es-ES"/>
        </w:rPr>
        <w:t>Chancuyo</w:t>
      </w:r>
      <w:proofErr w:type="spellEnd"/>
      <w:r w:rsidR="00E02F6D" w:rsidRPr="00454255">
        <w:rPr>
          <w:rFonts w:ascii="Arial" w:eastAsia="Arial Unicode MS" w:hAnsi="Arial" w:cs="Arial"/>
          <w:i/>
          <w:iCs/>
          <w:sz w:val="24"/>
          <w:szCs w:val="24"/>
          <w:lang w:val="es-ES"/>
        </w:rPr>
        <w:t xml:space="preserve"> del Municipio de Ahuachapán”, entre la Municipalidad y la ONG </w:t>
      </w:r>
      <w:r w:rsidR="00E02F6D" w:rsidRPr="00454255">
        <w:rPr>
          <w:rFonts w:ascii="Arial" w:eastAsia="Arial Unicode MS" w:hAnsi="Arial" w:cs="Arial"/>
          <w:i/>
          <w:iCs/>
          <w:sz w:val="24"/>
          <w:szCs w:val="24"/>
          <w:lang w:val="es-ES"/>
        </w:rPr>
        <w:lastRenderedPageBreak/>
        <w:t xml:space="preserve">Gente Ayudando Gente; 2) Priorizar, aprobar y ejecutar el Proyecto: “Construcción de Pavimento de Concreto Hidráulico en Comunidad Onofre Duran I Cantón el </w:t>
      </w:r>
      <w:proofErr w:type="spellStart"/>
      <w:r w:rsidR="00E02F6D" w:rsidRPr="00454255">
        <w:rPr>
          <w:rFonts w:ascii="Arial" w:eastAsia="Arial Unicode MS" w:hAnsi="Arial" w:cs="Arial"/>
          <w:i/>
          <w:iCs/>
          <w:sz w:val="24"/>
          <w:szCs w:val="24"/>
          <w:lang w:val="es-ES"/>
        </w:rPr>
        <w:t>Chancuyo</w:t>
      </w:r>
      <w:proofErr w:type="spellEnd"/>
      <w:r w:rsidR="00E02F6D" w:rsidRPr="00454255">
        <w:rPr>
          <w:rFonts w:ascii="Arial" w:eastAsia="Arial Unicode MS" w:hAnsi="Arial" w:cs="Arial"/>
          <w:i/>
          <w:iCs/>
          <w:sz w:val="24"/>
          <w:szCs w:val="24"/>
          <w:lang w:val="es-ES"/>
        </w:rPr>
        <w:t xml:space="preserve"> del Municipio de Ahuachapán”, por el monto total del Proyecto de: </w:t>
      </w:r>
      <w:r w:rsidR="00AB372A" w:rsidRPr="00454255">
        <w:rPr>
          <w:rFonts w:ascii="Arial" w:eastAsia="Arial Unicode MS" w:hAnsi="Arial" w:cs="Arial"/>
          <w:i/>
          <w:iCs/>
          <w:sz w:val="24"/>
          <w:szCs w:val="24"/>
          <w:lang w:val="es-ES"/>
        </w:rPr>
        <w:t>Veinticuatro mil trescientos noventa y cuatro 80/100 dólares de los Estados Unidos de América ($24,394.80)</w:t>
      </w:r>
      <w:r w:rsidR="00E02F6D" w:rsidRPr="00454255">
        <w:rPr>
          <w:rFonts w:ascii="Arial" w:eastAsia="Arial Unicode MS" w:hAnsi="Arial" w:cs="Arial"/>
          <w:i/>
          <w:iCs/>
          <w:sz w:val="24"/>
          <w:szCs w:val="24"/>
          <w:lang w:val="es-ES"/>
        </w:rPr>
        <w:t xml:space="preserve">, con la fuentes de financiamiento siguientes:  ONG Gente Ayudado Gente con un  aporte por el monto de: </w:t>
      </w:r>
      <w:r w:rsidR="00AB372A" w:rsidRPr="00454255">
        <w:rPr>
          <w:rFonts w:ascii="Arial" w:eastAsia="Arial Unicode MS" w:hAnsi="Arial" w:cs="Arial"/>
          <w:i/>
          <w:iCs/>
          <w:sz w:val="24"/>
          <w:szCs w:val="24"/>
          <w:lang w:val="es-ES"/>
        </w:rPr>
        <w:t xml:space="preserve">Catorce mil trecientos cincuenta 00/100 dólares de los Estados Unidos de América ($14,350) </w:t>
      </w:r>
      <w:r w:rsidR="00E02F6D" w:rsidRPr="00454255">
        <w:rPr>
          <w:rFonts w:ascii="Arial" w:eastAsia="Arial Unicode MS" w:hAnsi="Arial" w:cs="Arial"/>
          <w:i/>
          <w:iCs/>
          <w:sz w:val="24"/>
          <w:szCs w:val="24"/>
          <w:lang w:val="es-ES"/>
        </w:rPr>
        <w:t xml:space="preserve">y el aporte de la Municipalidad, por el monto de: Diez mil cuarenta y cuatro 80/100 dólares de los Estados Unidos de América ($10,044.80), </w:t>
      </w:r>
      <w:r w:rsidR="00AB372A" w:rsidRPr="00454255">
        <w:rPr>
          <w:rFonts w:ascii="Arial" w:eastAsia="Arial Unicode MS" w:hAnsi="Arial" w:cs="Arial"/>
          <w:i/>
          <w:iCs/>
          <w:sz w:val="24"/>
          <w:szCs w:val="24"/>
          <w:lang w:val="es-ES"/>
        </w:rPr>
        <w:t>c</w:t>
      </w:r>
      <w:r w:rsidR="00E02F6D" w:rsidRPr="00454255">
        <w:rPr>
          <w:rFonts w:ascii="Arial" w:eastAsia="Arial Unicode MS" w:hAnsi="Arial" w:cs="Arial"/>
          <w:i/>
          <w:iCs/>
          <w:sz w:val="24"/>
          <w:szCs w:val="24"/>
          <w:lang w:val="es-ES"/>
        </w:rPr>
        <w:t>on Fondos Propios en conc</w:t>
      </w:r>
      <w:r w:rsidR="000F6DED" w:rsidRPr="00454255">
        <w:rPr>
          <w:rFonts w:ascii="Arial" w:eastAsia="Arial Unicode MS" w:hAnsi="Arial" w:cs="Arial"/>
          <w:i/>
          <w:iCs/>
          <w:sz w:val="24"/>
          <w:szCs w:val="24"/>
          <w:lang w:val="es-ES"/>
        </w:rPr>
        <w:t xml:space="preserve">epto de contrapartida Municipal; </w:t>
      </w:r>
      <w:r w:rsidR="000F6DED" w:rsidRPr="00454255">
        <w:rPr>
          <w:rFonts w:ascii="Arial" w:hAnsi="Arial" w:cs="Arial"/>
          <w:i/>
          <w:iCs/>
          <w:sz w:val="24"/>
          <w:szCs w:val="24"/>
        </w:rPr>
        <w:t>3</w:t>
      </w:r>
      <w:r w:rsidR="00E02F6D" w:rsidRPr="00454255">
        <w:rPr>
          <w:rFonts w:ascii="Arial" w:hAnsi="Arial" w:cs="Arial"/>
          <w:i/>
          <w:sz w:val="24"/>
          <w:szCs w:val="24"/>
        </w:rPr>
        <w:t xml:space="preserve">) El sistema de ejecución será: </w:t>
      </w:r>
      <w:r w:rsidR="00E02F6D" w:rsidRPr="00454255">
        <w:rPr>
          <w:rFonts w:ascii="Arial" w:hAnsi="Arial" w:cs="Arial"/>
          <w:bCs/>
          <w:i/>
          <w:sz w:val="24"/>
          <w:szCs w:val="24"/>
        </w:rPr>
        <w:t xml:space="preserve">por </w:t>
      </w:r>
      <w:r w:rsidR="00F45FD4" w:rsidRPr="00454255">
        <w:rPr>
          <w:rFonts w:ascii="Arial" w:hAnsi="Arial" w:cs="Arial"/>
          <w:b/>
          <w:i/>
          <w:sz w:val="24"/>
          <w:szCs w:val="24"/>
        </w:rPr>
        <w:t>Administración</w:t>
      </w:r>
      <w:r w:rsidR="00E02F6D" w:rsidRPr="00454255">
        <w:rPr>
          <w:rFonts w:ascii="Arial" w:hAnsi="Arial" w:cs="Arial"/>
          <w:b/>
          <w:i/>
          <w:sz w:val="24"/>
          <w:szCs w:val="24"/>
        </w:rPr>
        <w:t xml:space="preserve">; </w:t>
      </w:r>
      <w:r w:rsidR="00F45FD4" w:rsidRPr="00454255">
        <w:rPr>
          <w:rFonts w:ascii="Arial" w:hAnsi="Arial" w:cs="Arial"/>
          <w:i/>
          <w:iCs/>
          <w:sz w:val="24"/>
          <w:szCs w:val="24"/>
        </w:rPr>
        <w:t xml:space="preserve">4) Se autoriza a la UACI para que realice los procedimientos de adquisiciones y contrataciones correspondientes de acuerdo a las solicitudes emitidas por la unidad solicitante o ejecutora mismo a realizar la adquisición de materiales de acuerdo al inciso segundo del art. 18 de la LACAP para aquellos que sean menores a los veinte salarios mínimos mensuales; </w:t>
      </w:r>
      <w:r w:rsidR="00F45FD4" w:rsidRPr="00454255">
        <w:rPr>
          <w:rFonts w:ascii="Arial" w:hAnsi="Arial" w:cs="Arial"/>
          <w:i/>
          <w:sz w:val="24"/>
          <w:szCs w:val="24"/>
        </w:rPr>
        <w:t>5</w:t>
      </w:r>
      <w:r w:rsidR="00E02F6D" w:rsidRPr="00454255">
        <w:rPr>
          <w:rFonts w:ascii="Arial" w:hAnsi="Arial" w:cs="Arial"/>
          <w:i/>
          <w:sz w:val="24"/>
          <w:szCs w:val="24"/>
        </w:rPr>
        <w:t xml:space="preserve">) Se autoriza a la Tesorera Municipal, </w:t>
      </w:r>
      <w:r w:rsidR="00E02F6D" w:rsidRPr="00454255">
        <w:rPr>
          <w:rFonts w:ascii="Arial" w:hAnsi="Arial" w:cs="Arial"/>
          <w:i/>
          <w:iCs/>
          <w:sz w:val="24"/>
          <w:szCs w:val="24"/>
        </w:rPr>
        <w:t xml:space="preserve">Damaris </w:t>
      </w:r>
      <w:proofErr w:type="spellStart"/>
      <w:r w:rsidR="00E02F6D" w:rsidRPr="00454255">
        <w:rPr>
          <w:rFonts w:ascii="Arial" w:hAnsi="Arial" w:cs="Arial"/>
          <w:i/>
          <w:iCs/>
          <w:sz w:val="24"/>
          <w:szCs w:val="24"/>
        </w:rPr>
        <w:t>Yudelia</w:t>
      </w:r>
      <w:proofErr w:type="spellEnd"/>
      <w:r w:rsidR="00E02F6D" w:rsidRPr="00454255">
        <w:rPr>
          <w:rFonts w:ascii="Arial" w:hAnsi="Arial" w:cs="Arial"/>
          <w:i/>
          <w:iCs/>
          <w:sz w:val="24"/>
          <w:szCs w:val="24"/>
        </w:rPr>
        <w:t xml:space="preserve"> Gómez Calderón</w:t>
      </w:r>
      <w:r w:rsidR="00E02F6D" w:rsidRPr="00454255">
        <w:rPr>
          <w:rFonts w:ascii="Arial" w:hAnsi="Arial" w:cs="Arial"/>
          <w:i/>
          <w:sz w:val="24"/>
          <w:szCs w:val="24"/>
        </w:rPr>
        <w:t xml:space="preserve"> </w:t>
      </w:r>
      <w:proofErr w:type="spellStart"/>
      <w:r w:rsidR="00E02F6D" w:rsidRPr="00454255">
        <w:rPr>
          <w:rFonts w:ascii="Arial" w:hAnsi="Arial" w:cs="Arial"/>
          <w:i/>
          <w:sz w:val="24"/>
          <w:szCs w:val="24"/>
        </w:rPr>
        <w:t>Aperturar</w:t>
      </w:r>
      <w:proofErr w:type="spellEnd"/>
      <w:r w:rsidR="00E02F6D" w:rsidRPr="00454255">
        <w:rPr>
          <w:rFonts w:ascii="Arial" w:hAnsi="Arial" w:cs="Arial"/>
          <w:i/>
          <w:sz w:val="24"/>
          <w:szCs w:val="24"/>
        </w:rPr>
        <w:t xml:space="preserve"> una </w:t>
      </w:r>
      <w:r w:rsidR="00E02F6D" w:rsidRPr="00454255">
        <w:rPr>
          <w:rFonts w:ascii="Arial" w:hAnsi="Arial" w:cs="Arial"/>
          <w:b/>
          <w:i/>
          <w:sz w:val="24"/>
          <w:szCs w:val="24"/>
        </w:rPr>
        <w:t>Cuenta Corriente</w:t>
      </w:r>
      <w:r w:rsidR="00E02F6D" w:rsidRPr="00454255">
        <w:rPr>
          <w:rFonts w:ascii="Arial" w:hAnsi="Arial" w:cs="Arial"/>
          <w:i/>
          <w:sz w:val="24"/>
          <w:szCs w:val="24"/>
        </w:rPr>
        <w:t xml:space="preserve"> denominada </w:t>
      </w:r>
      <w:r w:rsidR="000F6DED" w:rsidRPr="00454255">
        <w:rPr>
          <w:rFonts w:ascii="Arial" w:hAnsi="Arial" w:cs="Arial"/>
          <w:b/>
          <w:i/>
          <w:sz w:val="24"/>
          <w:szCs w:val="24"/>
        </w:rPr>
        <w:t>“</w:t>
      </w:r>
      <w:r w:rsidR="00E02F6D" w:rsidRPr="00454255">
        <w:rPr>
          <w:rFonts w:ascii="Arial" w:eastAsia="Arial Unicode MS" w:hAnsi="Arial" w:cs="Arial"/>
          <w:b/>
          <w:i/>
          <w:iCs/>
          <w:sz w:val="24"/>
          <w:szCs w:val="24"/>
          <w:lang w:val="es-ES"/>
        </w:rPr>
        <w:t xml:space="preserve">Construcción de Pavimento de Concreto Hidráulico en Comunidad Onofre Duran I Cantón el </w:t>
      </w:r>
      <w:proofErr w:type="spellStart"/>
      <w:r w:rsidR="00E02F6D" w:rsidRPr="00454255">
        <w:rPr>
          <w:rFonts w:ascii="Arial" w:eastAsia="Arial Unicode MS" w:hAnsi="Arial" w:cs="Arial"/>
          <w:b/>
          <w:i/>
          <w:iCs/>
          <w:sz w:val="24"/>
          <w:szCs w:val="24"/>
          <w:lang w:val="es-ES"/>
        </w:rPr>
        <w:t>Chancuyo</w:t>
      </w:r>
      <w:proofErr w:type="spellEnd"/>
      <w:r w:rsidR="00E02F6D" w:rsidRPr="00454255">
        <w:rPr>
          <w:rFonts w:ascii="Arial" w:eastAsia="Arial Unicode MS" w:hAnsi="Arial" w:cs="Arial"/>
          <w:b/>
          <w:i/>
          <w:iCs/>
          <w:sz w:val="24"/>
          <w:szCs w:val="24"/>
          <w:lang w:val="es-ES"/>
        </w:rPr>
        <w:t xml:space="preserve"> del Municipio de Ahuachapán”</w:t>
      </w:r>
      <w:r w:rsidR="000F6DED" w:rsidRPr="00454255">
        <w:rPr>
          <w:rFonts w:ascii="Arial" w:eastAsia="Arial Unicode MS" w:hAnsi="Arial" w:cs="Arial"/>
          <w:b/>
          <w:i/>
          <w:iCs/>
          <w:sz w:val="24"/>
          <w:szCs w:val="24"/>
          <w:lang w:val="es-ES"/>
        </w:rPr>
        <w:t>,</w:t>
      </w:r>
      <w:r w:rsidR="00E02F6D" w:rsidRPr="00454255">
        <w:rPr>
          <w:rFonts w:ascii="Arial" w:eastAsia="Arial Unicode MS" w:hAnsi="Arial" w:cs="Arial"/>
          <w:b/>
          <w:i/>
          <w:iCs/>
          <w:sz w:val="24"/>
          <w:szCs w:val="24"/>
          <w:lang w:val="es-ES"/>
        </w:rPr>
        <w:t xml:space="preserve"> </w:t>
      </w:r>
      <w:r w:rsidR="000F6DED" w:rsidRPr="00454255">
        <w:rPr>
          <w:rFonts w:ascii="Arial" w:eastAsia="Arial Unicode MS" w:hAnsi="Arial" w:cs="Arial"/>
          <w:i/>
          <w:iCs/>
          <w:sz w:val="24"/>
          <w:szCs w:val="24"/>
          <w:lang w:val="es-ES"/>
        </w:rPr>
        <w:t xml:space="preserve">por el monto de: Diez mil cuarenta y cuatro 80/100 dólares de los Estados Unidos de América ($10,044.80), Con Fondos Propios,  contrapartida Municipal, </w:t>
      </w:r>
      <w:r w:rsidR="00E02F6D" w:rsidRPr="00454255">
        <w:rPr>
          <w:rFonts w:ascii="Arial" w:hAnsi="Arial" w:cs="Arial"/>
          <w:i/>
          <w:sz w:val="24"/>
          <w:szCs w:val="24"/>
        </w:rPr>
        <w:t xml:space="preserve">especifica del proyecto en el </w:t>
      </w:r>
      <w:r w:rsidR="00E02F6D" w:rsidRPr="00454255">
        <w:rPr>
          <w:rFonts w:ascii="Arial" w:hAnsi="Arial" w:cs="Arial"/>
          <w:b/>
          <w:bCs/>
          <w:i/>
          <w:sz w:val="24"/>
          <w:szCs w:val="24"/>
        </w:rPr>
        <w:t>Banco Hipotecario</w:t>
      </w:r>
      <w:r w:rsidR="00E02F6D" w:rsidRPr="00454255">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w:t>
      </w:r>
      <w:r w:rsidR="000F6DED" w:rsidRPr="00454255">
        <w:rPr>
          <w:rFonts w:ascii="Arial" w:hAnsi="Arial" w:cs="Arial"/>
          <w:i/>
          <w:sz w:val="24"/>
          <w:szCs w:val="24"/>
        </w:rPr>
        <w:t xml:space="preserve">n la fuente de financiamiento; </w:t>
      </w:r>
      <w:r w:rsidR="00F45FD4" w:rsidRPr="00454255">
        <w:rPr>
          <w:rFonts w:ascii="Arial" w:hAnsi="Arial" w:cs="Arial"/>
          <w:i/>
          <w:sz w:val="24"/>
          <w:szCs w:val="24"/>
        </w:rPr>
        <w:t>6</w:t>
      </w:r>
      <w:r w:rsidR="00E02F6D" w:rsidRPr="00454255">
        <w:rPr>
          <w:rFonts w:ascii="Arial" w:hAnsi="Arial" w:cs="Arial"/>
          <w:i/>
          <w:sz w:val="24"/>
          <w:szCs w:val="24"/>
        </w:rPr>
        <w:t xml:space="preserve">) Se nombra administrador de contrato al </w:t>
      </w:r>
      <w:r w:rsidR="000F6DED" w:rsidRPr="00454255">
        <w:rPr>
          <w:rFonts w:ascii="Arial" w:hAnsi="Arial" w:cs="Arial"/>
          <w:i/>
          <w:sz w:val="24"/>
          <w:szCs w:val="24"/>
        </w:rPr>
        <w:t>Ing. Walter Omar Vásquez Castañeda</w:t>
      </w:r>
      <w:r w:rsidR="00E02F6D" w:rsidRPr="00454255">
        <w:rPr>
          <w:rFonts w:ascii="Arial" w:hAnsi="Arial" w:cs="Arial"/>
          <w:i/>
          <w:sz w:val="24"/>
          <w:szCs w:val="24"/>
        </w:rPr>
        <w:t xml:space="preserve"> y se autoriza a emitir y firmar la orden de inicio del proyecto</w:t>
      </w:r>
      <w:r w:rsidR="00F45FD4" w:rsidRPr="00454255">
        <w:rPr>
          <w:rFonts w:ascii="Arial" w:hAnsi="Arial" w:cs="Arial"/>
          <w:i/>
          <w:sz w:val="24"/>
          <w:szCs w:val="24"/>
        </w:rPr>
        <w:t xml:space="preserve"> y</w:t>
      </w:r>
      <w:r w:rsidR="00E02F6D" w:rsidRPr="00454255">
        <w:rPr>
          <w:rFonts w:ascii="Arial" w:hAnsi="Arial" w:cs="Arial"/>
          <w:i/>
          <w:sz w:val="24"/>
          <w:szCs w:val="24"/>
        </w:rPr>
        <w:t xml:space="preserve"> </w:t>
      </w:r>
      <w:r w:rsidR="004B642E" w:rsidRPr="00454255">
        <w:rPr>
          <w:rFonts w:ascii="Arial" w:hAnsi="Arial" w:cs="Arial"/>
          <w:i/>
          <w:sz w:val="24"/>
          <w:szCs w:val="24"/>
        </w:rPr>
        <w:t>7</w:t>
      </w:r>
      <w:r w:rsidR="00E02F6D" w:rsidRPr="00454255">
        <w:rPr>
          <w:rFonts w:ascii="Arial" w:hAnsi="Arial" w:cs="Arial"/>
          <w:i/>
          <w:sz w:val="24"/>
          <w:szCs w:val="24"/>
        </w:rPr>
        <w:t>) Se nombra como supervisor</w:t>
      </w:r>
      <w:r w:rsidR="000F6DED" w:rsidRPr="00454255">
        <w:rPr>
          <w:rFonts w:ascii="Arial" w:hAnsi="Arial" w:cs="Arial"/>
          <w:i/>
          <w:sz w:val="24"/>
          <w:szCs w:val="24"/>
        </w:rPr>
        <w:t xml:space="preserve"> al Ing. Atilio de Jesús Zepeda Cortez.</w:t>
      </w:r>
      <w:r w:rsidR="000F6DED" w:rsidRPr="00454255">
        <w:rPr>
          <w:rFonts w:ascii="Arial" w:hAnsi="Arial" w:cs="Arial"/>
          <w:b/>
          <w:bCs/>
          <w:i/>
          <w:iCs/>
          <w:sz w:val="24"/>
          <w:szCs w:val="24"/>
        </w:rPr>
        <w:t xml:space="preserve"> En el presente acuerdo no votaron los Regidores Propietarios: Gustavo Enrique Rodríguez Artero, Gonzalo Álvarez Cabeza y el Regidor Suplente: Eliseo Cortez Melgar quien sustituye a la Regidora Propietaria: María del Transito Madrid </w:t>
      </w:r>
      <w:r w:rsidR="000F6DED" w:rsidRPr="00454255">
        <w:rPr>
          <w:rFonts w:ascii="Arial" w:hAnsi="Arial" w:cs="Arial"/>
          <w:b/>
          <w:bCs/>
          <w:i/>
          <w:iCs/>
          <w:sz w:val="24"/>
          <w:szCs w:val="24"/>
        </w:rPr>
        <w:lastRenderedPageBreak/>
        <w:t>Silva</w:t>
      </w:r>
      <w:r w:rsidR="000F6DED" w:rsidRPr="00454255">
        <w:rPr>
          <w:rFonts w:ascii="Arial" w:hAnsi="Arial" w:cs="Arial"/>
          <w:i/>
          <w:iCs/>
          <w:sz w:val="24"/>
          <w:szCs w:val="24"/>
        </w:rPr>
        <w:t>. -</w:t>
      </w:r>
      <w:r w:rsidR="000F6DED" w:rsidRPr="00454255">
        <w:rPr>
          <w:rFonts w:ascii="Arial" w:hAnsi="Arial" w:cs="Arial"/>
          <w:b/>
          <w:bCs/>
          <w:i/>
          <w:iCs/>
          <w:sz w:val="24"/>
          <w:szCs w:val="24"/>
        </w:rPr>
        <w:t xml:space="preserve"> </w:t>
      </w:r>
      <w:r w:rsidR="000F6DED" w:rsidRPr="00454255">
        <w:rPr>
          <w:rFonts w:ascii="Arial" w:hAnsi="Arial" w:cs="Arial"/>
          <w:i/>
          <w:iCs/>
          <w:sz w:val="24"/>
          <w:szCs w:val="24"/>
        </w:rPr>
        <w:t>Certifíquese y Comuníquese el presente acuerdo para los efectos legales consiguientes. -</w:t>
      </w:r>
      <w:bookmarkEnd w:id="17"/>
      <w:r w:rsidR="005C1637" w:rsidRPr="00454255">
        <w:rPr>
          <w:rFonts w:ascii="Arial" w:hAnsi="Arial" w:cs="Arial"/>
          <w:i/>
          <w:iCs/>
          <w:sz w:val="24"/>
          <w:szCs w:val="24"/>
        </w:rPr>
        <w:t xml:space="preserve"> </w:t>
      </w:r>
      <w:bookmarkEnd w:id="19"/>
      <w:r w:rsidR="000508E2" w:rsidRPr="00454255">
        <w:rPr>
          <w:rFonts w:ascii="Arial" w:eastAsia="Calibri" w:hAnsi="Arial" w:cs="Arial"/>
          <w:b/>
          <w:i/>
          <w:iCs/>
          <w:sz w:val="24"/>
          <w:szCs w:val="24"/>
          <w:lang w:val="es-ES"/>
        </w:rPr>
        <w:t xml:space="preserve">ACUERDO </w:t>
      </w:r>
      <w:r w:rsidR="00CE6D8A" w:rsidRPr="00454255">
        <w:rPr>
          <w:rFonts w:ascii="Arial" w:hAnsi="Arial" w:cs="Arial"/>
          <w:b/>
          <w:i/>
          <w:iCs/>
          <w:sz w:val="24"/>
          <w:szCs w:val="24"/>
        </w:rPr>
        <w:t xml:space="preserve">No.11.- </w:t>
      </w:r>
      <w:r w:rsidR="00CE6D8A" w:rsidRPr="00454255">
        <w:rPr>
          <w:rFonts w:ascii="Arial" w:eastAsia="Calibri" w:hAnsi="Arial" w:cs="Arial"/>
          <w:i/>
          <w:iCs/>
          <w:sz w:val="24"/>
          <w:szCs w:val="24"/>
          <w:lang w:val="es-ES"/>
        </w:rPr>
        <w:t xml:space="preserve">El Concejo Municipal de Ahuachapán en uso de sus facultades legales que le confiere el Código Municipal en sus arts. </w:t>
      </w:r>
      <w:r w:rsidR="00CE6D8A" w:rsidRPr="00454255">
        <w:rPr>
          <w:rFonts w:ascii="Arial" w:hAnsi="Arial" w:cs="Arial"/>
          <w:i/>
          <w:iCs/>
          <w:sz w:val="24"/>
          <w:szCs w:val="24"/>
        </w:rPr>
        <w:t xml:space="preserve">30 numerales 4, 8, 9 y 14; art. 31 numerales 4 y 13 y art. 91 y visto el Memorándum de fecha 19 de enero del presente año, presentado ante este Concejo Municipal por el Jefe del Departamento de Recursos Humanos concerniente a la autorización para la contratación por servicios profesionales y servicios prestados a la Municipalidad, por el plazo del 01 de enero al 30 de abril del corriente año y el respectivo pago, por tanto este Concejo Municipal visto el listado y el detalle del personal a </w:t>
      </w:r>
      <w:proofErr w:type="spellStart"/>
      <w:r w:rsidR="00CE6D8A" w:rsidRPr="00454255">
        <w:rPr>
          <w:rFonts w:ascii="Arial" w:hAnsi="Arial" w:cs="Arial"/>
          <w:i/>
          <w:iCs/>
          <w:sz w:val="24"/>
          <w:szCs w:val="24"/>
        </w:rPr>
        <w:t>contratrar</w:t>
      </w:r>
      <w:proofErr w:type="spellEnd"/>
      <w:r w:rsidR="00CE6D8A" w:rsidRPr="00454255">
        <w:rPr>
          <w:rFonts w:ascii="Arial" w:hAnsi="Arial" w:cs="Arial"/>
          <w:i/>
          <w:iCs/>
          <w:sz w:val="24"/>
          <w:szCs w:val="24"/>
        </w:rPr>
        <w:t xml:space="preserve"> </w:t>
      </w:r>
      <w:bookmarkStart w:id="21" w:name="_Hlk62120312"/>
      <w:r w:rsidR="00CE6D8A" w:rsidRPr="00454255">
        <w:rPr>
          <w:rFonts w:ascii="Arial" w:hAnsi="Arial" w:cs="Arial"/>
          <w:i/>
          <w:iCs/>
          <w:sz w:val="24"/>
          <w:szCs w:val="24"/>
        </w:rPr>
        <w:t xml:space="preserve">por Servicios Profesionales y Servicios Prestados  para el periodo que comprende del </w:t>
      </w:r>
      <w:r w:rsidR="00F25824" w:rsidRPr="00454255">
        <w:rPr>
          <w:rFonts w:ascii="Arial" w:hAnsi="Arial" w:cs="Arial"/>
          <w:i/>
          <w:iCs/>
          <w:sz w:val="24"/>
          <w:szCs w:val="24"/>
        </w:rPr>
        <w:t>0</w:t>
      </w:r>
      <w:r w:rsidR="00CE6D8A" w:rsidRPr="00454255">
        <w:rPr>
          <w:rFonts w:ascii="Arial" w:hAnsi="Arial" w:cs="Arial"/>
          <w:i/>
          <w:iCs/>
          <w:sz w:val="24"/>
          <w:szCs w:val="24"/>
        </w:rPr>
        <w:t>1 de enero al 30 de abril del año 2021</w:t>
      </w:r>
      <w:bookmarkEnd w:id="21"/>
      <w:r w:rsidR="00CE6D8A" w:rsidRPr="00454255">
        <w:rPr>
          <w:rFonts w:ascii="Arial" w:hAnsi="Arial" w:cs="Arial"/>
          <w:i/>
          <w:iCs/>
          <w:sz w:val="24"/>
          <w:szCs w:val="24"/>
        </w:rPr>
        <w:t xml:space="preserve"> y en uso de sus facultades legales, </w:t>
      </w:r>
      <w:r w:rsidR="00CE6D8A" w:rsidRPr="00454255">
        <w:rPr>
          <w:rFonts w:ascii="Arial" w:hAnsi="Arial" w:cs="Arial"/>
          <w:b/>
          <w:bCs/>
          <w:i/>
          <w:iCs/>
          <w:sz w:val="24"/>
          <w:szCs w:val="24"/>
        </w:rPr>
        <w:t xml:space="preserve">ACUERDA: </w:t>
      </w:r>
      <w:r w:rsidR="00CE6D8A" w:rsidRPr="00454255">
        <w:rPr>
          <w:rFonts w:ascii="Arial" w:hAnsi="Arial" w:cs="Arial"/>
          <w:i/>
          <w:iCs/>
          <w:sz w:val="24"/>
          <w:szCs w:val="24"/>
        </w:rPr>
        <w:t xml:space="preserve">1) Aprobar la Contratación </w:t>
      </w:r>
      <w:r w:rsidR="00CE6D8A" w:rsidRPr="00454255">
        <w:rPr>
          <w:rFonts w:ascii="Arial" w:hAnsi="Arial" w:cs="Arial"/>
          <w:b/>
          <w:bCs/>
          <w:i/>
          <w:iCs/>
          <w:sz w:val="24"/>
          <w:szCs w:val="24"/>
        </w:rPr>
        <w:t xml:space="preserve"> </w:t>
      </w:r>
      <w:r w:rsidR="00CE6D8A" w:rsidRPr="00454255">
        <w:rPr>
          <w:rFonts w:ascii="Arial" w:hAnsi="Arial" w:cs="Arial"/>
          <w:i/>
          <w:iCs/>
          <w:sz w:val="24"/>
          <w:szCs w:val="24"/>
        </w:rPr>
        <w:t xml:space="preserve">por Servicios Profesionales y Servicios Prestados a esta Municipalidad para el periodo que comprende del </w:t>
      </w:r>
      <w:r w:rsidR="00F25824" w:rsidRPr="00454255">
        <w:rPr>
          <w:rFonts w:ascii="Arial" w:hAnsi="Arial" w:cs="Arial"/>
          <w:i/>
          <w:iCs/>
          <w:sz w:val="24"/>
          <w:szCs w:val="24"/>
        </w:rPr>
        <w:t>0</w:t>
      </w:r>
      <w:r w:rsidR="00CE6D8A" w:rsidRPr="00454255">
        <w:rPr>
          <w:rFonts w:ascii="Arial" w:hAnsi="Arial" w:cs="Arial"/>
          <w:i/>
          <w:iCs/>
          <w:sz w:val="24"/>
          <w:szCs w:val="24"/>
        </w:rPr>
        <w:t>1 de enero al 30 de abril del año 2021 que se detallan a continuación:</w:t>
      </w:r>
    </w:p>
    <w:p w14:paraId="3ED48437" w14:textId="77777777" w:rsidR="00CE6D8A" w:rsidRPr="003A4455" w:rsidRDefault="00CE6D8A" w:rsidP="00CE6D8A">
      <w:pPr>
        <w:spacing w:after="0" w:line="360" w:lineRule="auto"/>
        <w:jc w:val="center"/>
        <w:rPr>
          <w:rFonts w:ascii="Arial" w:hAnsi="Arial" w:cs="Arial"/>
          <w:b/>
          <w:bCs/>
          <w:i/>
          <w:iCs/>
          <w:sz w:val="18"/>
          <w:szCs w:val="18"/>
        </w:rPr>
      </w:pPr>
      <w:r w:rsidRPr="003A4455">
        <w:rPr>
          <w:rFonts w:ascii="Arial" w:hAnsi="Arial" w:cs="Arial"/>
          <w:b/>
          <w:bCs/>
          <w:i/>
          <w:iCs/>
          <w:sz w:val="18"/>
          <w:szCs w:val="18"/>
        </w:rPr>
        <w:t>PERSONAL POR SERVICIOS PROFESIONALES</w:t>
      </w:r>
    </w:p>
    <w:tbl>
      <w:tblPr>
        <w:tblStyle w:val="Tablaconcuadrcula"/>
        <w:tblW w:w="0" w:type="auto"/>
        <w:tblInd w:w="108" w:type="dxa"/>
        <w:tblLook w:val="04A0" w:firstRow="1" w:lastRow="0" w:firstColumn="1" w:lastColumn="0" w:noHBand="0" w:noVBand="1"/>
      </w:tblPr>
      <w:tblGrid>
        <w:gridCol w:w="558"/>
        <w:gridCol w:w="2695"/>
        <w:gridCol w:w="1142"/>
        <w:gridCol w:w="1417"/>
        <w:gridCol w:w="1684"/>
        <w:gridCol w:w="1733"/>
      </w:tblGrid>
      <w:tr w:rsidR="00712B69" w:rsidRPr="003A4455" w14:paraId="102E5A92" w14:textId="77777777" w:rsidTr="005C1637">
        <w:tc>
          <w:tcPr>
            <w:tcW w:w="558" w:type="dxa"/>
          </w:tcPr>
          <w:p w14:paraId="79E11110" w14:textId="77777777" w:rsidR="00CE6D8A" w:rsidRPr="003A4455" w:rsidRDefault="00CE6D8A" w:rsidP="005C1637">
            <w:pPr>
              <w:jc w:val="center"/>
              <w:rPr>
                <w:rFonts w:ascii="Arial" w:hAnsi="Arial" w:cs="Arial"/>
                <w:b/>
                <w:i/>
                <w:iCs/>
                <w:sz w:val="18"/>
                <w:szCs w:val="18"/>
              </w:rPr>
            </w:pPr>
            <w:bookmarkStart w:id="22" w:name="_Hlk34200634"/>
            <w:r w:rsidRPr="003A4455">
              <w:rPr>
                <w:rFonts w:ascii="Arial" w:hAnsi="Arial" w:cs="Arial"/>
                <w:b/>
                <w:i/>
                <w:iCs/>
                <w:sz w:val="18"/>
                <w:szCs w:val="18"/>
              </w:rPr>
              <w:t>No.</w:t>
            </w:r>
          </w:p>
        </w:tc>
        <w:tc>
          <w:tcPr>
            <w:tcW w:w="2695" w:type="dxa"/>
          </w:tcPr>
          <w:p w14:paraId="4A587FE8" w14:textId="77777777" w:rsidR="00CE6D8A" w:rsidRPr="003A4455" w:rsidRDefault="00CE6D8A" w:rsidP="00712B69">
            <w:pPr>
              <w:jc w:val="center"/>
              <w:rPr>
                <w:rFonts w:ascii="Arial" w:hAnsi="Arial" w:cs="Arial"/>
                <w:b/>
                <w:i/>
                <w:iCs/>
                <w:sz w:val="18"/>
                <w:szCs w:val="18"/>
              </w:rPr>
            </w:pPr>
            <w:r w:rsidRPr="003A4455">
              <w:rPr>
                <w:rFonts w:ascii="Arial" w:hAnsi="Arial" w:cs="Arial"/>
                <w:b/>
                <w:i/>
                <w:iCs/>
                <w:sz w:val="18"/>
                <w:szCs w:val="18"/>
              </w:rPr>
              <w:t>NOMBRE</w:t>
            </w:r>
          </w:p>
        </w:tc>
        <w:tc>
          <w:tcPr>
            <w:tcW w:w="1142" w:type="dxa"/>
          </w:tcPr>
          <w:p w14:paraId="402FD31A" w14:textId="77777777" w:rsidR="00CE6D8A" w:rsidRPr="003A4455" w:rsidRDefault="00CE6D8A" w:rsidP="00712B69">
            <w:pPr>
              <w:jc w:val="center"/>
              <w:rPr>
                <w:rFonts w:ascii="Arial" w:hAnsi="Arial" w:cs="Arial"/>
                <w:b/>
                <w:i/>
                <w:iCs/>
                <w:sz w:val="18"/>
                <w:szCs w:val="18"/>
              </w:rPr>
            </w:pPr>
            <w:r w:rsidRPr="003A4455">
              <w:rPr>
                <w:rFonts w:ascii="Arial" w:hAnsi="Arial" w:cs="Arial"/>
                <w:b/>
                <w:i/>
                <w:iCs/>
                <w:sz w:val="18"/>
                <w:szCs w:val="18"/>
              </w:rPr>
              <w:t>SUELDO MENSUAL</w:t>
            </w:r>
          </w:p>
        </w:tc>
        <w:tc>
          <w:tcPr>
            <w:tcW w:w="1417" w:type="dxa"/>
          </w:tcPr>
          <w:p w14:paraId="05C274E6"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CARGO</w:t>
            </w:r>
          </w:p>
        </w:tc>
        <w:tc>
          <w:tcPr>
            <w:tcW w:w="1684" w:type="dxa"/>
          </w:tcPr>
          <w:p w14:paraId="100B56FA"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DEPENDENCIA</w:t>
            </w:r>
          </w:p>
        </w:tc>
        <w:tc>
          <w:tcPr>
            <w:tcW w:w="1733" w:type="dxa"/>
          </w:tcPr>
          <w:p w14:paraId="1E1469DF"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FECHA DE CONTRATO</w:t>
            </w:r>
          </w:p>
        </w:tc>
      </w:tr>
      <w:tr w:rsidR="00712B69" w:rsidRPr="003A4455" w14:paraId="06EB55FB" w14:textId="77777777" w:rsidTr="005C1637">
        <w:tc>
          <w:tcPr>
            <w:tcW w:w="558" w:type="dxa"/>
          </w:tcPr>
          <w:p w14:paraId="5D553C40"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1</w:t>
            </w:r>
          </w:p>
        </w:tc>
        <w:tc>
          <w:tcPr>
            <w:tcW w:w="2695" w:type="dxa"/>
          </w:tcPr>
          <w:p w14:paraId="29F53958" w14:textId="77777777" w:rsidR="00CE6D8A" w:rsidRPr="003A4455" w:rsidRDefault="00CE6D8A" w:rsidP="00712B69">
            <w:pPr>
              <w:jc w:val="both"/>
              <w:rPr>
                <w:rFonts w:ascii="Arial" w:hAnsi="Arial" w:cs="Arial"/>
                <w:bCs/>
                <w:i/>
                <w:iCs/>
                <w:sz w:val="18"/>
                <w:szCs w:val="18"/>
              </w:rPr>
            </w:pPr>
            <w:r w:rsidRPr="003A4455">
              <w:rPr>
                <w:rFonts w:ascii="Arial" w:hAnsi="Arial" w:cs="Arial"/>
                <w:bCs/>
                <w:i/>
                <w:iCs/>
                <w:sz w:val="18"/>
                <w:szCs w:val="18"/>
              </w:rPr>
              <w:t xml:space="preserve">Roque Arturo </w:t>
            </w:r>
            <w:proofErr w:type="spellStart"/>
            <w:r w:rsidRPr="003A4455">
              <w:rPr>
                <w:rFonts w:ascii="Arial" w:hAnsi="Arial" w:cs="Arial"/>
                <w:bCs/>
                <w:i/>
                <w:iCs/>
                <w:sz w:val="18"/>
                <w:szCs w:val="18"/>
              </w:rPr>
              <w:t>Zaldaña</w:t>
            </w:r>
            <w:proofErr w:type="spellEnd"/>
            <w:r w:rsidRPr="003A4455">
              <w:rPr>
                <w:rFonts w:ascii="Arial" w:hAnsi="Arial" w:cs="Arial"/>
                <w:bCs/>
                <w:i/>
                <w:iCs/>
                <w:sz w:val="18"/>
                <w:szCs w:val="18"/>
              </w:rPr>
              <w:t xml:space="preserve"> Olivares</w:t>
            </w:r>
          </w:p>
        </w:tc>
        <w:tc>
          <w:tcPr>
            <w:tcW w:w="1142" w:type="dxa"/>
          </w:tcPr>
          <w:p w14:paraId="3FA5B37E"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$600</w:t>
            </w:r>
          </w:p>
        </w:tc>
        <w:tc>
          <w:tcPr>
            <w:tcW w:w="1417" w:type="dxa"/>
          </w:tcPr>
          <w:p w14:paraId="52E3D066"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Prof. Ingles</w:t>
            </w:r>
          </w:p>
        </w:tc>
        <w:tc>
          <w:tcPr>
            <w:tcW w:w="1684" w:type="dxa"/>
          </w:tcPr>
          <w:p w14:paraId="08BEBAEA" w14:textId="24C1A8F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KOIKA</w:t>
            </w:r>
          </w:p>
        </w:tc>
        <w:tc>
          <w:tcPr>
            <w:tcW w:w="1733" w:type="dxa"/>
          </w:tcPr>
          <w:p w14:paraId="18155F07" w14:textId="52443D8B"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01/ene al 30/abril del</w:t>
            </w:r>
            <w:r w:rsidR="00712B69" w:rsidRPr="003A4455">
              <w:rPr>
                <w:rFonts w:ascii="Arial" w:hAnsi="Arial" w:cs="Arial"/>
                <w:bCs/>
                <w:i/>
                <w:iCs/>
                <w:sz w:val="18"/>
                <w:szCs w:val="18"/>
              </w:rPr>
              <w:t xml:space="preserve"> año</w:t>
            </w:r>
            <w:r w:rsidRPr="003A4455">
              <w:rPr>
                <w:rFonts w:ascii="Arial" w:hAnsi="Arial" w:cs="Arial"/>
                <w:bCs/>
                <w:i/>
                <w:iCs/>
                <w:sz w:val="18"/>
                <w:szCs w:val="18"/>
              </w:rPr>
              <w:t xml:space="preserve"> 2021</w:t>
            </w:r>
          </w:p>
        </w:tc>
      </w:tr>
      <w:tr w:rsidR="00712B69" w:rsidRPr="003A4455" w14:paraId="74867AF1" w14:textId="77777777" w:rsidTr="005C1637">
        <w:tc>
          <w:tcPr>
            <w:tcW w:w="558" w:type="dxa"/>
          </w:tcPr>
          <w:p w14:paraId="77C9F0A4" w14:textId="7347955A"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2</w:t>
            </w:r>
          </w:p>
        </w:tc>
        <w:tc>
          <w:tcPr>
            <w:tcW w:w="2695" w:type="dxa"/>
          </w:tcPr>
          <w:p w14:paraId="1921C4C2" w14:textId="7459B68E" w:rsidR="00712B69" w:rsidRPr="003A4455" w:rsidRDefault="00712B69" w:rsidP="00712B69">
            <w:pPr>
              <w:jc w:val="both"/>
              <w:rPr>
                <w:rFonts w:ascii="Arial" w:hAnsi="Arial" w:cs="Arial"/>
                <w:bCs/>
                <w:i/>
                <w:iCs/>
                <w:sz w:val="18"/>
                <w:szCs w:val="18"/>
              </w:rPr>
            </w:pPr>
            <w:r w:rsidRPr="003A4455">
              <w:rPr>
                <w:rFonts w:ascii="Arial" w:hAnsi="Arial" w:cs="Arial"/>
                <w:bCs/>
                <w:i/>
                <w:iCs/>
                <w:sz w:val="18"/>
                <w:szCs w:val="18"/>
              </w:rPr>
              <w:t>Olga Mabel Polanco Hernández</w:t>
            </w:r>
          </w:p>
        </w:tc>
        <w:tc>
          <w:tcPr>
            <w:tcW w:w="1142" w:type="dxa"/>
          </w:tcPr>
          <w:p w14:paraId="3F85FFA6" w14:textId="054CF7A6"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$400</w:t>
            </w:r>
          </w:p>
        </w:tc>
        <w:tc>
          <w:tcPr>
            <w:tcW w:w="1417" w:type="dxa"/>
          </w:tcPr>
          <w:p w14:paraId="12AD4D7D" w14:textId="2B3F0BB0"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Instructora</w:t>
            </w:r>
          </w:p>
        </w:tc>
        <w:tc>
          <w:tcPr>
            <w:tcW w:w="1684" w:type="dxa"/>
          </w:tcPr>
          <w:p w14:paraId="1D826125" w14:textId="4B592485"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CFPM</w:t>
            </w:r>
          </w:p>
        </w:tc>
        <w:tc>
          <w:tcPr>
            <w:tcW w:w="1733" w:type="dxa"/>
          </w:tcPr>
          <w:p w14:paraId="2DD58CC7" w14:textId="470BD907"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r w:rsidR="00712B69" w:rsidRPr="003A4455" w14:paraId="6904D9AA" w14:textId="77777777" w:rsidTr="005C1637">
        <w:tc>
          <w:tcPr>
            <w:tcW w:w="558" w:type="dxa"/>
          </w:tcPr>
          <w:p w14:paraId="3A544E95" w14:textId="7A1F3D20"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3</w:t>
            </w:r>
          </w:p>
        </w:tc>
        <w:tc>
          <w:tcPr>
            <w:tcW w:w="2695" w:type="dxa"/>
          </w:tcPr>
          <w:p w14:paraId="4F576D7D" w14:textId="2CB59FD1" w:rsidR="00712B69" w:rsidRPr="003A4455" w:rsidRDefault="00712B69" w:rsidP="00712B69">
            <w:pPr>
              <w:jc w:val="both"/>
              <w:rPr>
                <w:rFonts w:ascii="Arial" w:hAnsi="Arial" w:cs="Arial"/>
                <w:bCs/>
                <w:i/>
                <w:iCs/>
                <w:sz w:val="18"/>
                <w:szCs w:val="18"/>
              </w:rPr>
            </w:pPr>
            <w:r w:rsidRPr="003A4455">
              <w:rPr>
                <w:rFonts w:ascii="Arial" w:hAnsi="Arial" w:cs="Arial"/>
                <w:bCs/>
                <w:i/>
                <w:iCs/>
                <w:sz w:val="18"/>
                <w:szCs w:val="18"/>
              </w:rPr>
              <w:t xml:space="preserve">Liseth del Carmen Velásquez García </w:t>
            </w:r>
          </w:p>
        </w:tc>
        <w:tc>
          <w:tcPr>
            <w:tcW w:w="1142" w:type="dxa"/>
          </w:tcPr>
          <w:p w14:paraId="68103990" w14:textId="546732B3"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$300</w:t>
            </w:r>
          </w:p>
        </w:tc>
        <w:tc>
          <w:tcPr>
            <w:tcW w:w="1417" w:type="dxa"/>
          </w:tcPr>
          <w:p w14:paraId="517D2B65" w14:textId="6EFAB180"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Instructora</w:t>
            </w:r>
          </w:p>
        </w:tc>
        <w:tc>
          <w:tcPr>
            <w:tcW w:w="1684" w:type="dxa"/>
          </w:tcPr>
          <w:p w14:paraId="49F6929D" w14:textId="5E030F86"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CFPM</w:t>
            </w:r>
          </w:p>
        </w:tc>
        <w:tc>
          <w:tcPr>
            <w:tcW w:w="1733" w:type="dxa"/>
          </w:tcPr>
          <w:p w14:paraId="13637179" w14:textId="4055D8B7" w:rsidR="00712B69" w:rsidRPr="003A4455" w:rsidRDefault="00BD2C53"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r w:rsidR="00712B69" w:rsidRPr="003A4455" w14:paraId="04A0E994" w14:textId="77777777" w:rsidTr="005C1637">
        <w:tc>
          <w:tcPr>
            <w:tcW w:w="558" w:type="dxa"/>
          </w:tcPr>
          <w:p w14:paraId="0D4E27C6" w14:textId="21B065C5"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4</w:t>
            </w:r>
          </w:p>
        </w:tc>
        <w:tc>
          <w:tcPr>
            <w:tcW w:w="2695" w:type="dxa"/>
          </w:tcPr>
          <w:p w14:paraId="0A588324" w14:textId="5E4061D6" w:rsidR="00CE6D8A" w:rsidRPr="003A4455" w:rsidRDefault="00712B69" w:rsidP="00712B69">
            <w:pPr>
              <w:jc w:val="both"/>
              <w:rPr>
                <w:rFonts w:ascii="Arial" w:hAnsi="Arial" w:cs="Arial"/>
                <w:bCs/>
                <w:i/>
                <w:iCs/>
                <w:sz w:val="18"/>
                <w:szCs w:val="18"/>
              </w:rPr>
            </w:pPr>
            <w:r w:rsidRPr="003A4455">
              <w:rPr>
                <w:rFonts w:ascii="Arial" w:hAnsi="Arial" w:cs="Arial"/>
                <w:bCs/>
                <w:i/>
                <w:iCs/>
                <w:sz w:val="18"/>
                <w:szCs w:val="18"/>
              </w:rPr>
              <w:t xml:space="preserve">Edgardo Enrique Arteaga Cano </w:t>
            </w:r>
          </w:p>
        </w:tc>
        <w:tc>
          <w:tcPr>
            <w:tcW w:w="1142" w:type="dxa"/>
          </w:tcPr>
          <w:p w14:paraId="00ABB600" w14:textId="60F17454"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w:t>
            </w:r>
            <w:r w:rsidR="00712B69" w:rsidRPr="003A4455">
              <w:rPr>
                <w:rFonts w:ascii="Arial" w:hAnsi="Arial" w:cs="Arial"/>
                <w:bCs/>
                <w:i/>
                <w:iCs/>
                <w:sz w:val="18"/>
                <w:szCs w:val="18"/>
              </w:rPr>
              <w:t>315</w:t>
            </w:r>
          </w:p>
        </w:tc>
        <w:tc>
          <w:tcPr>
            <w:tcW w:w="1417" w:type="dxa"/>
          </w:tcPr>
          <w:p w14:paraId="5671E122" w14:textId="7361EDD6"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Aux. Deportivo</w:t>
            </w:r>
          </w:p>
        </w:tc>
        <w:tc>
          <w:tcPr>
            <w:tcW w:w="1684" w:type="dxa"/>
          </w:tcPr>
          <w:p w14:paraId="69D6CBF6" w14:textId="0CE60AF4"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KOICA</w:t>
            </w:r>
          </w:p>
        </w:tc>
        <w:tc>
          <w:tcPr>
            <w:tcW w:w="1733" w:type="dxa"/>
          </w:tcPr>
          <w:p w14:paraId="705B9646" w14:textId="063C5ECB"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bookmarkEnd w:id="22"/>
      <w:tr w:rsidR="00712B69" w:rsidRPr="003A4455" w14:paraId="7836657A" w14:textId="77777777" w:rsidTr="005C1637">
        <w:tc>
          <w:tcPr>
            <w:tcW w:w="558" w:type="dxa"/>
          </w:tcPr>
          <w:p w14:paraId="2C2D86D8" w14:textId="479AD1C7"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5</w:t>
            </w:r>
          </w:p>
        </w:tc>
        <w:tc>
          <w:tcPr>
            <w:tcW w:w="2695" w:type="dxa"/>
          </w:tcPr>
          <w:p w14:paraId="699AC929" w14:textId="66F63AC9" w:rsidR="00CE6D8A" w:rsidRPr="003A4455" w:rsidRDefault="00712B69" w:rsidP="00712B69">
            <w:pPr>
              <w:jc w:val="both"/>
              <w:rPr>
                <w:rFonts w:ascii="Arial" w:hAnsi="Arial" w:cs="Arial"/>
                <w:bCs/>
                <w:i/>
                <w:iCs/>
                <w:sz w:val="18"/>
                <w:szCs w:val="18"/>
              </w:rPr>
            </w:pPr>
            <w:r w:rsidRPr="003A4455">
              <w:rPr>
                <w:rFonts w:ascii="Arial" w:hAnsi="Arial" w:cs="Arial"/>
                <w:bCs/>
                <w:i/>
                <w:iCs/>
                <w:sz w:val="18"/>
                <w:szCs w:val="18"/>
              </w:rPr>
              <w:t>Walter Cornelio Arévalo Reyes</w:t>
            </w:r>
          </w:p>
        </w:tc>
        <w:tc>
          <w:tcPr>
            <w:tcW w:w="1142" w:type="dxa"/>
          </w:tcPr>
          <w:p w14:paraId="722408AD" w14:textId="0836150A"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w:t>
            </w:r>
            <w:r w:rsidR="00712B69" w:rsidRPr="003A4455">
              <w:rPr>
                <w:rFonts w:ascii="Arial" w:hAnsi="Arial" w:cs="Arial"/>
                <w:bCs/>
                <w:i/>
                <w:iCs/>
                <w:sz w:val="18"/>
                <w:szCs w:val="18"/>
              </w:rPr>
              <w:t>500</w:t>
            </w:r>
          </w:p>
        </w:tc>
        <w:tc>
          <w:tcPr>
            <w:tcW w:w="1417" w:type="dxa"/>
          </w:tcPr>
          <w:p w14:paraId="6B6DCC6E" w14:textId="0F9C0BB2"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Director</w:t>
            </w:r>
          </w:p>
        </w:tc>
        <w:tc>
          <w:tcPr>
            <w:tcW w:w="1684" w:type="dxa"/>
          </w:tcPr>
          <w:p w14:paraId="6E489444" w14:textId="2ADF2125"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Orquesta Filarmónica</w:t>
            </w:r>
          </w:p>
        </w:tc>
        <w:tc>
          <w:tcPr>
            <w:tcW w:w="1733" w:type="dxa"/>
          </w:tcPr>
          <w:p w14:paraId="716CDBBA" w14:textId="550D449F"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r w:rsidR="00712B69" w:rsidRPr="003A4455" w14:paraId="41EA9AAE" w14:textId="77777777" w:rsidTr="005C1637">
        <w:tc>
          <w:tcPr>
            <w:tcW w:w="558" w:type="dxa"/>
          </w:tcPr>
          <w:p w14:paraId="59E003B6" w14:textId="4576822F"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6</w:t>
            </w:r>
          </w:p>
        </w:tc>
        <w:tc>
          <w:tcPr>
            <w:tcW w:w="2695" w:type="dxa"/>
          </w:tcPr>
          <w:p w14:paraId="01FB49D8" w14:textId="69C0EB36" w:rsidR="00CE6D8A" w:rsidRPr="003A4455" w:rsidRDefault="00712B69" w:rsidP="00712B69">
            <w:pPr>
              <w:jc w:val="both"/>
              <w:rPr>
                <w:rFonts w:ascii="Arial" w:hAnsi="Arial" w:cs="Arial"/>
                <w:bCs/>
                <w:i/>
                <w:iCs/>
                <w:sz w:val="18"/>
                <w:szCs w:val="18"/>
              </w:rPr>
            </w:pPr>
            <w:r w:rsidRPr="003A4455">
              <w:rPr>
                <w:rFonts w:ascii="Arial" w:hAnsi="Arial" w:cs="Arial"/>
                <w:bCs/>
                <w:i/>
                <w:iCs/>
                <w:sz w:val="18"/>
                <w:szCs w:val="18"/>
              </w:rPr>
              <w:t>Marco Antonio Rivera Herrera</w:t>
            </w:r>
          </w:p>
        </w:tc>
        <w:tc>
          <w:tcPr>
            <w:tcW w:w="1142" w:type="dxa"/>
          </w:tcPr>
          <w:p w14:paraId="204C8616" w14:textId="78470C0A"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w:t>
            </w:r>
            <w:r w:rsidR="00712B69" w:rsidRPr="003A4455">
              <w:rPr>
                <w:rFonts w:ascii="Arial" w:hAnsi="Arial" w:cs="Arial"/>
                <w:bCs/>
                <w:i/>
                <w:iCs/>
                <w:sz w:val="18"/>
                <w:szCs w:val="18"/>
              </w:rPr>
              <w:t>400</w:t>
            </w:r>
          </w:p>
        </w:tc>
        <w:tc>
          <w:tcPr>
            <w:tcW w:w="1417" w:type="dxa"/>
          </w:tcPr>
          <w:p w14:paraId="32C0D0B0" w14:textId="2583EDAD" w:rsidR="00CE6D8A" w:rsidRPr="003A4455" w:rsidRDefault="00712B69" w:rsidP="005C1637">
            <w:pPr>
              <w:jc w:val="center"/>
              <w:rPr>
                <w:rFonts w:ascii="Arial" w:hAnsi="Arial" w:cs="Arial"/>
                <w:bCs/>
                <w:i/>
                <w:iCs/>
                <w:sz w:val="18"/>
                <w:szCs w:val="18"/>
              </w:rPr>
            </w:pPr>
            <w:proofErr w:type="spellStart"/>
            <w:r w:rsidRPr="003A4455">
              <w:rPr>
                <w:rFonts w:ascii="Arial" w:hAnsi="Arial" w:cs="Arial"/>
                <w:bCs/>
                <w:i/>
                <w:iCs/>
                <w:sz w:val="18"/>
                <w:szCs w:val="18"/>
              </w:rPr>
              <w:t>Auxi</w:t>
            </w:r>
            <w:proofErr w:type="spellEnd"/>
            <w:r w:rsidRPr="003A4455">
              <w:rPr>
                <w:rFonts w:ascii="Arial" w:hAnsi="Arial" w:cs="Arial"/>
                <w:bCs/>
                <w:i/>
                <w:iCs/>
                <w:sz w:val="18"/>
                <w:szCs w:val="18"/>
              </w:rPr>
              <w:t>. Orquesta Filarmónica</w:t>
            </w:r>
          </w:p>
        </w:tc>
        <w:tc>
          <w:tcPr>
            <w:tcW w:w="1684" w:type="dxa"/>
          </w:tcPr>
          <w:p w14:paraId="2A12C07D" w14:textId="73E647FD"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Orquesta Filarmónica</w:t>
            </w:r>
          </w:p>
        </w:tc>
        <w:tc>
          <w:tcPr>
            <w:tcW w:w="1733" w:type="dxa"/>
          </w:tcPr>
          <w:p w14:paraId="2C6F3901" w14:textId="3F3292CC"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bl>
    <w:p w14:paraId="603CCB58" w14:textId="77777777" w:rsidR="00CE6D8A" w:rsidRPr="003A4455" w:rsidRDefault="00CE6D8A" w:rsidP="00CE6D8A">
      <w:pPr>
        <w:spacing w:after="0" w:line="360" w:lineRule="auto"/>
        <w:jc w:val="center"/>
        <w:rPr>
          <w:rFonts w:ascii="Arial" w:hAnsi="Arial" w:cs="Arial"/>
          <w:b/>
          <w:i/>
          <w:iCs/>
          <w:sz w:val="18"/>
          <w:szCs w:val="18"/>
        </w:rPr>
      </w:pPr>
      <w:r w:rsidRPr="003A4455">
        <w:rPr>
          <w:rFonts w:ascii="Arial" w:hAnsi="Arial" w:cs="Arial"/>
          <w:b/>
          <w:i/>
          <w:iCs/>
          <w:sz w:val="18"/>
          <w:szCs w:val="18"/>
        </w:rPr>
        <w:t>PERSONAL POR SERVICIOS PRESTADOS</w:t>
      </w:r>
    </w:p>
    <w:tbl>
      <w:tblPr>
        <w:tblStyle w:val="Tablaconcuadrcula"/>
        <w:tblW w:w="0" w:type="auto"/>
        <w:tblInd w:w="108" w:type="dxa"/>
        <w:tblLayout w:type="fixed"/>
        <w:tblLook w:val="04A0" w:firstRow="1" w:lastRow="0" w:firstColumn="1" w:lastColumn="0" w:noHBand="0" w:noVBand="1"/>
      </w:tblPr>
      <w:tblGrid>
        <w:gridCol w:w="562"/>
        <w:gridCol w:w="2713"/>
        <w:gridCol w:w="1432"/>
        <w:gridCol w:w="1266"/>
        <w:gridCol w:w="1381"/>
        <w:gridCol w:w="1860"/>
      </w:tblGrid>
      <w:tr w:rsidR="00CE6D8A" w:rsidRPr="003A4455" w14:paraId="0628E134" w14:textId="77777777" w:rsidTr="005C1637">
        <w:tc>
          <w:tcPr>
            <w:tcW w:w="562" w:type="dxa"/>
          </w:tcPr>
          <w:p w14:paraId="1751C969"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No.</w:t>
            </w:r>
          </w:p>
        </w:tc>
        <w:tc>
          <w:tcPr>
            <w:tcW w:w="2713" w:type="dxa"/>
          </w:tcPr>
          <w:p w14:paraId="37A87DD6" w14:textId="77777777" w:rsidR="00CE6D8A" w:rsidRPr="003A4455" w:rsidRDefault="00CE6D8A" w:rsidP="00712B69">
            <w:pPr>
              <w:jc w:val="center"/>
              <w:rPr>
                <w:rFonts w:ascii="Arial" w:hAnsi="Arial" w:cs="Arial"/>
                <w:b/>
                <w:i/>
                <w:iCs/>
                <w:sz w:val="18"/>
                <w:szCs w:val="18"/>
              </w:rPr>
            </w:pPr>
            <w:r w:rsidRPr="003A4455">
              <w:rPr>
                <w:rFonts w:ascii="Arial" w:hAnsi="Arial" w:cs="Arial"/>
                <w:b/>
                <w:i/>
                <w:iCs/>
                <w:sz w:val="18"/>
                <w:szCs w:val="18"/>
              </w:rPr>
              <w:t>NOMBRE</w:t>
            </w:r>
          </w:p>
        </w:tc>
        <w:tc>
          <w:tcPr>
            <w:tcW w:w="1432" w:type="dxa"/>
          </w:tcPr>
          <w:p w14:paraId="55F05987"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SUELDO MENSUAL</w:t>
            </w:r>
          </w:p>
        </w:tc>
        <w:tc>
          <w:tcPr>
            <w:tcW w:w="1266" w:type="dxa"/>
          </w:tcPr>
          <w:p w14:paraId="00A76145"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CARGO</w:t>
            </w:r>
          </w:p>
        </w:tc>
        <w:tc>
          <w:tcPr>
            <w:tcW w:w="1381" w:type="dxa"/>
          </w:tcPr>
          <w:p w14:paraId="304B43A6"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DEPENDENCIA</w:t>
            </w:r>
          </w:p>
        </w:tc>
        <w:tc>
          <w:tcPr>
            <w:tcW w:w="1860" w:type="dxa"/>
          </w:tcPr>
          <w:p w14:paraId="526EF7E5" w14:textId="77777777" w:rsidR="00CE6D8A" w:rsidRPr="003A4455" w:rsidRDefault="00CE6D8A" w:rsidP="005C1637">
            <w:pPr>
              <w:jc w:val="center"/>
              <w:rPr>
                <w:rFonts w:ascii="Arial" w:hAnsi="Arial" w:cs="Arial"/>
                <w:b/>
                <w:i/>
                <w:iCs/>
                <w:sz w:val="18"/>
                <w:szCs w:val="18"/>
              </w:rPr>
            </w:pPr>
            <w:r w:rsidRPr="003A4455">
              <w:rPr>
                <w:rFonts w:ascii="Arial" w:hAnsi="Arial" w:cs="Arial"/>
                <w:b/>
                <w:i/>
                <w:iCs/>
                <w:sz w:val="18"/>
                <w:szCs w:val="18"/>
              </w:rPr>
              <w:t>FECHA DE CONTRATO</w:t>
            </w:r>
          </w:p>
        </w:tc>
      </w:tr>
      <w:tr w:rsidR="00CE6D8A" w:rsidRPr="003A4455" w14:paraId="5A5ED299" w14:textId="77777777" w:rsidTr="005C1637">
        <w:tc>
          <w:tcPr>
            <w:tcW w:w="562" w:type="dxa"/>
          </w:tcPr>
          <w:p w14:paraId="69542AF4"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1</w:t>
            </w:r>
          </w:p>
        </w:tc>
        <w:tc>
          <w:tcPr>
            <w:tcW w:w="2713" w:type="dxa"/>
          </w:tcPr>
          <w:p w14:paraId="5D00D324" w14:textId="77777777" w:rsidR="00CE6D8A" w:rsidRPr="003A4455" w:rsidRDefault="00CE6D8A" w:rsidP="00712B69">
            <w:pPr>
              <w:jc w:val="both"/>
              <w:rPr>
                <w:rFonts w:ascii="Arial" w:hAnsi="Arial" w:cs="Arial"/>
                <w:bCs/>
                <w:i/>
                <w:iCs/>
                <w:sz w:val="18"/>
                <w:szCs w:val="18"/>
              </w:rPr>
            </w:pPr>
            <w:r w:rsidRPr="003A4455">
              <w:rPr>
                <w:rFonts w:ascii="Arial" w:hAnsi="Arial" w:cs="Arial"/>
                <w:bCs/>
                <w:i/>
                <w:iCs/>
                <w:sz w:val="18"/>
                <w:szCs w:val="18"/>
              </w:rPr>
              <w:t>Bryan Alexander Arévalo Recinos</w:t>
            </w:r>
          </w:p>
        </w:tc>
        <w:tc>
          <w:tcPr>
            <w:tcW w:w="1432" w:type="dxa"/>
          </w:tcPr>
          <w:p w14:paraId="03B0F9A1"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$222.22</w:t>
            </w:r>
          </w:p>
        </w:tc>
        <w:tc>
          <w:tcPr>
            <w:tcW w:w="1266" w:type="dxa"/>
          </w:tcPr>
          <w:p w14:paraId="37653808"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Auxiliar</w:t>
            </w:r>
          </w:p>
        </w:tc>
        <w:tc>
          <w:tcPr>
            <w:tcW w:w="1381" w:type="dxa"/>
          </w:tcPr>
          <w:p w14:paraId="41235AA1"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Esc. Filarmónica</w:t>
            </w:r>
          </w:p>
        </w:tc>
        <w:tc>
          <w:tcPr>
            <w:tcW w:w="1860" w:type="dxa"/>
          </w:tcPr>
          <w:p w14:paraId="0458B686" w14:textId="790E6E69"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r w:rsidR="00CE6D8A" w:rsidRPr="003A4455" w14:paraId="649191C5" w14:textId="77777777" w:rsidTr="005C1637">
        <w:tc>
          <w:tcPr>
            <w:tcW w:w="562" w:type="dxa"/>
          </w:tcPr>
          <w:p w14:paraId="02C21FF6"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2</w:t>
            </w:r>
          </w:p>
        </w:tc>
        <w:tc>
          <w:tcPr>
            <w:tcW w:w="2713" w:type="dxa"/>
          </w:tcPr>
          <w:p w14:paraId="6C50D4D1" w14:textId="77777777" w:rsidR="00CE6D8A" w:rsidRPr="003A4455" w:rsidRDefault="00CE6D8A" w:rsidP="00712B69">
            <w:pPr>
              <w:jc w:val="both"/>
              <w:rPr>
                <w:rFonts w:ascii="Arial" w:hAnsi="Arial" w:cs="Arial"/>
                <w:bCs/>
                <w:i/>
                <w:iCs/>
                <w:sz w:val="18"/>
                <w:szCs w:val="18"/>
              </w:rPr>
            </w:pPr>
            <w:r w:rsidRPr="003A4455">
              <w:rPr>
                <w:rFonts w:ascii="Arial" w:hAnsi="Arial" w:cs="Arial"/>
                <w:bCs/>
                <w:i/>
                <w:iCs/>
                <w:sz w:val="18"/>
                <w:szCs w:val="18"/>
              </w:rPr>
              <w:t xml:space="preserve">Ricardo Adolfo Rodríguez España </w:t>
            </w:r>
          </w:p>
        </w:tc>
        <w:tc>
          <w:tcPr>
            <w:tcW w:w="1432" w:type="dxa"/>
          </w:tcPr>
          <w:p w14:paraId="74013575"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$222.22</w:t>
            </w:r>
          </w:p>
        </w:tc>
        <w:tc>
          <w:tcPr>
            <w:tcW w:w="1266" w:type="dxa"/>
          </w:tcPr>
          <w:p w14:paraId="6D6CD10C"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Auxiliar</w:t>
            </w:r>
          </w:p>
        </w:tc>
        <w:tc>
          <w:tcPr>
            <w:tcW w:w="1381" w:type="dxa"/>
          </w:tcPr>
          <w:p w14:paraId="029CA9D5" w14:textId="77777777" w:rsidR="00CE6D8A" w:rsidRPr="003A4455" w:rsidRDefault="00CE6D8A" w:rsidP="005C1637">
            <w:pPr>
              <w:jc w:val="center"/>
              <w:rPr>
                <w:rFonts w:ascii="Arial" w:hAnsi="Arial" w:cs="Arial"/>
                <w:bCs/>
                <w:i/>
                <w:iCs/>
                <w:sz w:val="18"/>
                <w:szCs w:val="18"/>
              </w:rPr>
            </w:pPr>
            <w:r w:rsidRPr="003A4455">
              <w:rPr>
                <w:rFonts w:ascii="Arial" w:hAnsi="Arial" w:cs="Arial"/>
                <w:bCs/>
                <w:i/>
                <w:iCs/>
                <w:sz w:val="18"/>
                <w:szCs w:val="18"/>
              </w:rPr>
              <w:t>Esc. Filarmónica</w:t>
            </w:r>
          </w:p>
        </w:tc>
        <w:tc>
          <w:tcPr>
            <w:tcW w:w="1860" w:type="dxa"/>
          </w:tcPr>
          <w:p w14:paraId="4F2BF638" w14:textId="39AEAC81" w:rsidR="00CE6D8A" w:rsidRPr="003A4455" w:rsidRDefault="00712B69"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r w:rsidR="00712B69" w:rsidRPr="003A4455" w14:paraId="3C60FC08" w14:textId="77777777" w:rsidTr="005C1637">
        <w:tc>
          <w:tcPr>
            <w:tcW w:w="562" w:type="dxa"/>
          </w:tcPr>
          <w:p w14:paraId="355A2493" w14:textId="6FB18A6E" w:rsidR="00712B69" w:rsidRPr="003A4455" w:rsidRDefault="00712B69" w:rsidP="005C1637">
            <w:pPr>
              <w:jc w:val="center"/>
              <w:rPr>
                <w:rFonts w:ascii="Arial" w:hAnsi="Arial" w:cs="Arial"/>
                <w:bCs/>
                <w:i/>
                <w:iCs/>
                <w:sz w:val="18"/>
                <w:szCs w:val="18"/>
              </w:rPr>
            </w:pPr>
            <w:r w:rsidRPr="003A4455">
              <w:rPr>
                <w:rFonts w:ascii="Arial" w:hAnsi="Arial" w:cs="Arial"/>
                <w:bCs/>
                <w:i/>
                <w:iCs/>
                <w:sz w:val="18"/>
                <w:szCs w:val="18"/>
              </w:rPr>
              <w:t>3</w:t>
            </w:r>
          </w:p>
        </w:tc>
        <w:tc>
          <w:tcPr>
            <w:tcW w:w="2713" w:type="dxa"/>
          </w:tcPr>
          <w:p w14:paraId="5E39DD56" w14:textId="0DC64ED6" w:rsidR="00712B69" w:rsidRPr="003A4455" w:rsidRDefault="00BE2E85" w:rsidP="00712B69">
            <w:pPr>
              <w:jc w:val="both"/>
              <w:rPr>
                <w:rFonts w:ascii="Arial" w:hAnsi="Arial" w:cs="Arial"/>
                <w:bCs/>
                <w:i/>
                <w:iCs/>
                <w:sz w:val="18"/>
                <w:szCs w:val="18"/>
              </w:rPr>
            </w:pPr>
            <w:r w:rsidRPr="003A4455">
              <w:rPr>
                <w:rFonts w:ascii="Arial" w:hAnsi="Arial" w:cs="Arial"/>
                <w:bCs/>
                <w:i/>
                <w:iCs/>
                <w:sz w:val="18"/>
                <w:szCs w:val="18"/>
              </w:rPr>
              <w:t xml:space="preserve">Vinicio Gerardo Olivares Flores </w:t>
            </w:r>
          </w:p>
        </w:tc>
        <w:tc>
          <w:tcPr>
            <w:tcW w:w="1432" w:type="dxa"/>
          </w:tcPr>
          <w:p w14:paraId="6CED2673" w14:textId="6E606D0E" w:rsidR="00712B69" w:rsidRPr="003A4455" w:rsidRDefault="00BE2E85" w:rsidP="005C1637">
            <w:pPr>
              <w:jc w:val="center"/>
              <w:rPr>
                <w:rFonts w:ascii="Arial" w:hAnsi="Arial" w:cs="Arial"/>
                <w:bCs/>
                <w:i/>
                <w:iCs/>
                <w:sz w:val="18"/>
                <w:szCs w:val="18"/>
              </w:rPr>
            </w:pPr>
            <w:r w:rsidRPr="003A4455">
              <w:rPr>
                <w:rFonts w:ascii="Arial" w:hAnsi="Arial" w:cs="Arial"/>
                <w:bCs/>
                <w:i/>
                <w:iCs/>
                <w:sz w:val="18"/>
                <w:szCs w:val="18"/>
              </w:rPr>
              <w:t>$185</w:t>
            </w:r>
          </w:p>
        </w:tc>
        <w:tc>
          <w:tcPr>
            <w:tcW w:w="1266" w:type="dxa"/>
          </w:tcPr>
          <w:p w14:paraId="60E8ED6E" w14:textId="347BC919" w:rsidR="00712B69" w:rsidRPr="003A4455" w:rsidRDefault="00BE2E85" w:rsidP="005C1637">
            <w:pPr>
              <w:jc w:val="center"/>
              <w:rPr>
                <w:rFonts w:ascii="Arial" w:hAnsi="Arial" w:cs="Arial"/>
                <w:bCs/>
                <w:i/>
                <w:iCs/>
                <w:sz w:val="18"/>
                <w:szCs w:val="18"/>
              </w:rPr>
            </w:pPr>
            <w:r w:rsidRPr="003A4455">
              <w:rPr>
                <w:rFonts w:ascii="Arial" w:hAnsi="Arial" w:cs="Arial"/>
                <w:bCs/>
                <w:i/>
                <w:iCs/>
                <w:sz w:val="18"/>
                <w:szCs w:val="18"/>
              </w:rPr>
              <w:t>Mantenimiento y Limpieza</w:t>
            </w:r>
          </w:p>
        </w:tc>
        <w:tc>
          <w:tcPr>
            <w:tcW w:w="1381" w:type="dxa"/>
          </w:tcPr>
          <w:p w14:paraId="62E98547" w14:textId="33FDC325" w:rsidR="00712B69" w:rsidRPr="003A4455" w:rsidRDefault="00BE2E85" w:rsidP="005C1637">
            <w:pPr>
              <w:jc w:val="center"/>
              <w:rPr>
                <w:rFonts w:ascii="Arial" w:hAnsi="Arial" w:cs="Arial"/>
                <w:bCs/>
                <w:i/>
                <w:iCs/>
                <w:sz w:val="18"/>
                <w:szCs w:val="18"/>
              </w:rPr>
            </w:pPr>
            <w:r w:rsidRPr="003A4455">
              <w:rPr>
                <w:rFonts w:ascii="Arial" w:hAnsi="Arial" w:cs="Arial"/>
                <w:bCs/>
                <w:i/>
                <w:iCs/>
                <w:sz w:val="18"/>
                <w:szCs w:val="18"/>
              </w:rPr>
              <w:t>Gimnasio los Pinitos y Plaza la Bandera</w:t>
            </w:r>
          </w:p>
        </w:tc>
        <w:tc>
          <w:tcPr>
            <w:tcW w:w="1860" w:type="dxa"/>
          </w:tcPr>
          <w:p w14:paraId="33AAD959" w14:textId="57BA4029" w:rsidR="00712B69" w:rsidRPr="003A4455" w:rsidRDefault="00BE2E85" w:rsidP="005C1637">
            <w:pPr>
              <w:jc w:val="center"/>
              <w:rPr>
                <w:rFonts w:ascii="Arial" w:hAnsi="Arial" w:cs="Arial"/>
                <w:bCs/>
                <w:i/>
                <w:iCs/>
                <w:sz w:val="18"/>
                <w:szCs w:val="18"/>
              </w:rPr>
            </w:pPr>
            <w:r w:rsidRPr="003A4455">
              <w:rPr>
                <w:rFonts w:ascii="Arial" w:hAnsi="Arial" w:cs="Arial"/>
                <w:bCs/>
                <w:i/>
                <w:iCs/>
                <w:sz w:val="18"/>
                <w:szCs w:val="18"/>
              </w:rPr>
              <w:t>01/ene al 30/abril del año 2021</w:t>
            </w:r>
          </w:p>
        </w:tc>
      </w:tr>
    </w:tbl>
    <w:p w14:paraId="3F91091D" w14:textId="5E3EBECC" w:rsidR="00454255" w:rsidRDefault="00CE6D8A" w:rsidP="005C1637">
      <w:pPr>
        <w:spacing w:after="0" w:line="360" w:lineRule="auto"/>
        <w:jc w:val="both"/>
        <w:rPr>
          <w:rFonts w:ascii="Arial" w:hAnsi="Arial" w:cs="Arial"/>
          <w:i/>
          <w:iCs/>
          <w:sz w:val="24"/>
          <w:szCs w:val="24"/>
        </w:rPr>
      </w:pPr>
      <w:bookmarkStart w:id="23" w:name="_Hlk34218001"/>
      <w:r w:rsidRPr="00454255">
        <w:rPr>
          <w:rFonts w:ascii="Arial" w:hAnsi="Arial" w:cs="Arial"/>
          <w:i/>
          <w:iCs/>
          <w:sz w:val="24"/>
          <w:szCs w:val="24"/>
        </w:rPr>
        <w:t>2) Se autoriza a la Tesorera Municipal realizar los pagos correspondientes de Fondo Común Municipal según el detalle antes relacionado</w:t>
      </w:r>
      <w:bookmarkEnd w:id="23"/>
      <w:r w:rsidR="00F25824" w:rsidRPr="00454255">
        <w:rPr>
          <w:rFonts w:ascii="Arial" w:hAnsi="Arial" w:cs="Arial"/>
          <w:i/>
          <w:iCs/>
          <w:sz w:val="24"/>
          <w:szCs w:val="24"/>
        </w:rPr>
        <w:t xml:space="preserve">. </w:t>
      </w:r>
      <w:r w:rsidR="00F25824" w:rsidRPr="00454255">
        <w:rPr>
          <w:rFonts w:ascii="Arial" w:hAnsi="Arial" w:cs="Arial"/>
          <w:b/>
          <w:bCs/>
          <w:i/>
          <w:iCs/>
          <w:sz w:val="24"/>
          <w:szCs w:val="24"/>
        </w:rPr>
        <w:t xml:space="preserve">En el presente acuerdo no votaron los Regidores Propietarios: Gustavo Enrique Rodríguez Artero, </w:t>
      </w:r>
      <w:r w:rsidR="00F25824" w:rsidRPr="00454255">
        <w:rPr>
          <w:rFonts w:ascii="Arial" w:hAnsi="Arial" w:cs="Arial"/>
          <w:b/>
          <w:bCs/>
          <w:i/>
          <w:iCs/>
          <w:sz w:val="24"/>
          <w:szCs w:val="24"/>
        </w:rPr>
        <w:lastRenderedPageBreak/>
        <w:t>Gonzalo Álvarez Cabeza y el Regidor Suplente: Eliseo Cortez Melgar quien sustituye a la Regidora Propietaria: María del Transito Madrid Silva</w:t>
      </w:r>
      <w:r w:rsidR="00F25824" w:rsidRPr="00454255">
        <w:rPr>
          <w:rFonts w:ascii="Arial" w:hAnsi="Arial" w:cs="Arial"/>
          <w:i/>
          <w:iCs/>
          <w:sz w:val="24"/>
          <w:szCs w:val="24"/>
        </w:rPr>
        <w:t>. -</w:t>
      </w:r>
      <w:r w:rsidR="00F25824" w:rsidRPr="00454255">
        <w:rPr>
          <w:rFonts w:ascii="Arial" w:hAnsi="Arial" w:cs="Arial"/>
          <w:b/>
          <w:bCs/>
          <w:i/>
          <w:iCs/>
          <w:sz w:val="24"/>
          <w:szCs w:val="24"/>
        </w:rPr>
        <w:t xml:space="preserve"> </w:t>
      </w:r>
      <w:r w:rsidR="00F25824" w:rsidRPr="00454255">
        <w:rPr>
          <w:rFonts w:ascii="Arial" w:hAnsi="Arial" w:cs="Arial"/>
          <w:i/>
          <w:iCs/>
          <w:sz w:val="24"/>
          <w:szCs w:val="24"/>
        </w:rPr>
        <w:t xml:space="preserve">Certifíquese y Comuníquese el presente acuerdo para los efectos legales consiguientes. </w:t>
      </w:r>
      <w:r w:rsidR="00F44F94" w:rsidRPr="00454255">
        <w:rPr>
          <w:rFonts w:ascii="Arial" w:hAnsi="Arial" w:cs="Arial"/>
          <w:i/>
          <w:iCs/>
          <w:sz w:val="24"/>
          <w:szCs w:val="24"/>
        </w:rPr>
        <w:t>-</w:t>
      </w:r>
      <w:bookmarkStart w:id="24" w:name="_Hlk62453706"/>
      <w:bookmarkStart w:id="25" w:name="_Hlk41291258"/>
      <w:r w:rsidR="005C1637" w:rsidRPr="00454255">
        <w:rPr>
          <w:rFonts w:ascii="Arial" w:hAnsi="Arial" w:cs="Arial"/>
          <w:b/>
          <w:i/>
          <w:iCs/>
          <w:sz w:val="24"/>
          <w:szCs w:val="24"/>
        </w:rPr>
        <w:t xml:space="preserve"> </w:t>
      </w:r>
      <w:r w:rsidR="00F44F94" w:rsidRPr="00454255">
        <w:rPr>
          <w:rFonts w:ascii="Arial" w:hAnsi="Arial" w:cs="Arial"/>
          <w:b/>
          <w:i/>
          <w:sz w:val="24"/>
          <w:szCs w:val="24"/>
        </w:rPr>
        <w:t xml:space="preserve">ACUERDO No.12.- </w:t>
      </w:r>
      <w:r w:rsidR="00F44F94" w:rsidRPr="00454255">
        <w:rPr>
          <w:rFonts w:ascii="Arial" w:hAnsi="Arial" w:cs="Arial"/>
          <w:bCs/>
          <w:i/>
          <w:sz w:val="24"/>
          <w:szCs w:val="24"/>
        </w:rPr>
        <w:t xml:space="preserve">El Concejo Municipal de Ahuachapán en uso de las facultades que le confiere el Código Municipal en sus art. 30 numerales 4 y </w:t>
      </w:r>
      <w:r w:rsidR="00F44F94" w:rsidRPr="00454255">
        <w:rPr>
          <w:rFonts w:ascii="Arial" w:hAnsi="Arial" w:cs="Arial"/>
          <w:i/>
          <w:iCs/>
          <w:sz w:val="24"/>
          <w:szCs w:val="24"/>
        </w:rPr>
        <w:t xml:space="preserve">14; art. 31 numerales 4 y 13 </w:t>
      </w:r>
      <w:r w:rsidR="00F44F94" w:rsidRPr="00454255">
        <w:rPr>
          <w:rFonts w:ascii="Arial" w:hAnsi="Arial" w:cs="Arial"/>
          <w:bCs/>
          <w:i/>
          <w:sz w:val="24"/>
          <w:szCs w:val="24"/>
        </w:rPr>
        <w:t xml:space="preserve">y vista la solicitud de fecha 19 de enero del corriente año, presentada ante este Concejo Municipal por el </w:t>
      </w:r>
      <w:bookmarkStart w:id="26" w:name="_Hlk41254774"/>
      <w:r w:rsidR="00F44F94" w:rsidRPr="00454255">
        <w:rPr>
          <w:rFonts w:ascii="Arial" w:hAnsi="Arial" w:cs="Arial"/>
          <w:bCs/>
          <w:i/>
          <w:sz w:val="24"/>
          <w:szCs w:val="24"/>
        </w:rPr>
        <w:t>Técnico Municipal: Mario Antonio Murillo Duran, del Programa Emprendimiento Solidario (IFLE II-CONVIVIR FASE II),</w:t>
      </w:r>
      <w:r w:rsidR="00F44F94" w:rsidRPr="00454255">
        <w:rPr>
          <w:rFonts w:ascii="Arial" w:hAnsi="Arial" w:cs="Arial"/>
          <w:i/>
          <w:sz w:val="24"/>
          <w:szCs w:val="24"/>
        </w:rPr>
        <w:t xml:space="preserve"> para la Ejecución de la Intervención Formación Laboral y Empleabilidad (IFLE II), Componente 2, Fortalecimiento de Habilidades para el Trabajo y Habilidades Sociales para Jóvenes del Programa Espacios Seguros de Convivencia para Jóvenes de el Salvador-CONVIVIR FASE II</w:t>
      </w:r>
      <w:bookmarkEnd w:id="26"/>
      <w:r w:rsidR="00F44F94" w:rsidRPr="00454255">
        <w:rPr>
          <w:rFonts w:ascii="Arial" w:hAnsi="Arial" w:cs="Arial"/>
          <w:bCs/>
          <w:i/>
          <w:sz w:val="24"/>
          <w:szCs w:val="24"/>
        </w:rPr>
        <w:t xml:space="preserve">, concerniente a la aprobación de extensión del plazo del contrato de Servicios Profesionales de Técnico Municipal del referido programa por un periodo de 57 días calendarios a partir del día 02 de enero al 28 de febrero del corriente año, debido a que el programa ha sido ejecutado en un 100% en lo referente a lo técnico y al bono y pasantías estando pendiente la entrega del informe final No.12, por lo que se solicita la respectiva prórroga para la validación y liquidación del referido Programa, por tanto, este Concejo Municipal vista la solicitud y en base a sus facultades legales, </w:t>
      </w:r>
      <w:r w:rsidR="00F44F94" w:rsidRPr="00454255">
        <w:rPr>
          <w:rFonts w:ascii="Arial" w:hAnsi="Arial" w:cs="Arial"/>
          <w:b/>
          <w:i/>
          <w:sz w:val="24"/>
          <w:szCs w:val="24"/>
        </w:rPr>
        <w:t>ACUERDA:</w:t>
      </w:r>
      <w:r w:rsidR="00F44F94" w:rsidRPr="00454255">
        <w:rPr>
          <w:rFonts w:ascii="Arial" w:hAnsi="Arial" w:cs="Arial"/>
          <w:bCs/>
          <w:i/>
          <w:sz w:val="24"/>
          <w:szCs w:val="24"/>
        </w:rPr>
        <w:t xml:space="preserve">  Aprobar la extensión del plazo para la prestación de Servicios Profesionales del Contrato de Técnico Municipal: Mario Antonio Murillo Duran, del Programa Emprendimiento Solidario (IFLE II-CONVIVIR FASE II),</w:t>
      </w:r>
      <w:r w:rsidR="00F44F94" w:rsidRPr="00454255">
        <w:rPr>
          <w:rFonts w:ascii="Arial" w:hAnsi="Arial" w:cs="Arial"/>
          <w:i/>
          <w:sz w:val="24"/>
          <w:szCs w:val="24"/>
        </w:rPr>
        <w:t xml:space="preserve"> para la Ejecución de la Intervención Formación Laboral y Empleabilidad (IFLE II), Componente 2, Fortalecimiento de Habilidades para el Trabajo y Habilidades Sociales para Jóvenes del Programa Espacios Seguros de Convivencia para Jóvenes de el Salvador-CONVIVIR FASE II</w:t>
      </w:r>
      <w:r w:rsidR="00F44F94" w:rsidRPr="00454255">
        <w:rPr>
          <w:rFonts w:ascii="Arial" w:hAnsi="Arial" w:cs="Arial"/>
          <w:bCs/>
          <w:i/>
          <w:sz w:val="24"/>
          <w:szCs w:val="24"/>
        </w:rPr>
        <w:t xml:space="preserve">, por un periodo de 57 días calendario a partir del día 02 de enero al 28 de febrero del corriente año, en base a la Cláusula Decima Sexta Prorrogas del Contrato por Servicios Profesionales para el Programa Emprendimiento Solidario (IFLE II-CONVIVIR FASE II) y se ordena al Departamento Jurídico elaborar la prórroga del contrato respectivo. </w:t>
      </w:r>
      <w:r w:rsidR="001F6A33" w:rsidRPr="00454255">
        <w:rPr>
          <w:rFonts w:ascii="Arial" w:hAnsi="Arial" w:cs="Arial"/>
          <w:b/>
          <w:bCs/>
          <w:i/>
          <w:iCs/>
          <w:sz w:val="24"/>
          <w:szCs w:val="24"/>
        </w:rPr>
        <w:t xml:space="preserve">En el presente acuerdo no votaron los Regidores Propietarios: Gustavo Enrique Rodríguez Artero, Gonzalo Álvarez Cabeza y el Regidor Suplente: Eliseo Cortez Melgar </w:t>
      </w:r>
      <w:r w:rsidR="001F6A33" w:rsidRPr="00454255">
        <w:rPr>
          <w:rFonts w:ascii="Arial" w:hAnsi="Arial" w:cs="Arial"/>
          <w:b/>
          <w:bCs/>
          <w:i/>
          <w:iCs/>
          <w:sz w:val="24"/>
          <w:szCs w:val="24"/>
        </w:rPr>
        <w:lastRenderedPageBreak/>
        <w:t>quien sustituye a la Regidora Propietaria: María del Transito Madrid Silva</w:t>
      </w:r>
      <w:r w:rsidR="001F6A33" w:rsidRPr="00454255">
        <w:rPr>
          <w:rFonts w:ascii="Arial" w:hAnsi="Arial" w:cs="Arial"/>
          <w:i/>
          <w:iCs/>
          <w:sz w:val="24"/>
          <w:szCs w:val="24"/>
        </w:rPr>
        <w:t>. -</w:t>
      </w:r>
      <w:r w:rsidR="001F6A33" w:rsidRPr="00454255">
        <w:rPr>
          <w:rFonts w:ascii="Arial" w:hAnsi="Arial" w:cs="Arial"/>
          <w:b/>
          <w:bCs/>
          <w:i/>
          <w:iCs/>
          <w:sz w:val="24"/>
          <w:szCs w:val="24"/>
        </w:rPr>
        <w:t xml:space="preserve"> </w:t>
      </w:r>
      <w:r w:rsidR="001F6A33" w:rsidRPr="00454255">
        <w:rPr>
          <w:rFonts w:ascii="Arial" w:hAnsi="Arial" w:cs="Arial"/>
          <w:i/>
          <w:iCs/>
          <w:sz w:val="24"/>
          <w:szCs w:val="24"/>
        </w:rPr>
        <w:t>Certifíquese y Comuníquese el presente acuerdo para los efectos legales consiguientes. -</w:t>
      </w:r>
      <w:bookmarkStart w:id="27" w:name="_Hlk62453869"/>
      <w:bookmarkStart w:id="28" w:name="_Hlk62201308"/>
      <w:bookmarkEnd w:id="24"/>
      <w:bookmarkEnd w:id="25"/>
      <w:r w:rsidR="005C1637" w:rsidRPr="00454255">
        <w:rPr>
          <w:rFonts w:ascii="Arial" w:hAnsi="Arial" w:cs="Arial"/>
          <w:i/>
          <w:iCs/>
          <w:sz w:val="24"/>
          <w:szCs w:val="24"/>
        </w:rPr>
        <w:t xml:space="preserve"> </w:t>
      </w:r>
      <w:r w:rsidR="001F6A33" w:rsidRPr="00454255">
        <w:rPr>
          <w:rFonts w:ascii="Arial" w:hAnsi="Arial" w:cs="Arial"/>
          <w:b/>
          <w:i/>
          <w:sz w:val="24"/>
          <w:szCs w:val="24"/>
        </w:rPr>
        <w:t xml:space="preserve">ACUERDO No.13.- </w:t>
      </w:r>
      <w:r w:rsidR="001F6A33" w:rsidRPr="00454255">
        <w:rPr>
          <w:rFonts w:ascii="Arial" w:hAnsi="Arial" w:cs="Arial"/>
          <w:bCs/>
          <w:i/>
          <w:sz w:val="24"/>
          <w:szCs w:val="24"/>
        </w:rPr>
        <w:t xml:space="preserve">El Concejo Municipal de Ahuachapán en uso de las facultades que le confiere el Código Municipal en sus art. 30 numerales 4 y </w:t>
      </w:r>
      <w:r w:rsidR="001F6A33" w:rsidRPr="00454255">
        <w:rPr>
          <w:rFonts w:ascii="Arial" w:hAnsi="Arial" w:cs="Arial"/>
          <w:i/>
          <w:iCs/>
          <w:sz w:val="24"/>
          <w:szCs w:val="24"/>
        </w:rPr>
        <w:t xml:space="preserve">14; art. 31 numerales 4 y 13 </w:t>
      </w:r>
      <w:r w:rsidR="001F6A33" w:rsidRPr="00454255">
        <w:rPr>
          <w:rFonts w:ascii="Arial" w:hAnsi="Arial" w:cs="Arial"/>
          <w:bCs/>
          <w:i/>
          <w:sz w:val="24"/>
          <w:szCs w:val="24"/>
        </w:rPr>
        <w:t>y vista la solicitud de fecha 19 de enero del corriente año, presentada ante este Concejo Municipal por el Técnico Municipal: Bessy Carolina Ruano, del Programa Fortalecimiento de Habilidades Para La Vida (FOHS FASE I),</w:t>
      </w:r>
      <w:r w:rsidR="001F6A33" w:rsidRPr="00454255">
        <w:rPr>
          <w:rFonts w:ascii="Arial" w:hAnsi="Arial" w:cs="Arial"/>
          <w:i/>
          <w:sz w:val="24"/>
          <w:szCs w:val="24"/>
        </w:rPr>
        <w:t xml:space="preserve"> Componente 2, Fortalecimiento de Habilidades para el Trabajo y Habilidades Sociales para Jóvenes del Programa Espacios Seguros de Convivencia para Jóvenes de el Salvador-CONVIVIR FASE I</w:t>
      </w:r>
      <w:r w:rsidR="001F6A33" w:rsidRPr="00454255">
        <w:rPr>
          <w:rFonts w:ascii="Arial" w:hAnsi="Arial" w:cs="Arial"/>
          <w:bCs/>
          <w:i/>
          <w:sz w:val="24"/>
          <w:szCs w:val="24"/>
        </w:rPr>
        <w:t xml:space="preserve">, concerniente a la aprobación de extensión del plazo del contrato de Servicios Profesionales de Técnico Municipal del referido programa por un periodo de 10 días meses a partir del día 15 de diciembre del año 2020 al 15 de septiembre del año 2021, debido a que el programa ha sido ejecutado en un 33% debido a la situación causada por la Pandemia por COVID-19, por tanto, este Concejo Municipal vista la solicitud y en base a sus facultades legales, </w:t>
      </w:r>
      <w:r w:rsidR="001F6A33" w:rsidRPr="00454255">
        <w:rPr>
          <w:rFonts w:ascii="Arial" w:hAnsi="Arial" w:cs="Arial"/>
          <w:b/>
          <w:i/>
          <w:sz w:val="24"/>
          <w:szCs w:val="24"/>
        </w:rPr>
        <w:t>ACUERDA:</w:t>
      </w:r>
      <w:r w:rsidR="001F6A33" w:rsidRPr="00454255">
        <w:rPr>
          <w:rFonts w:ascii="Arial" w:hAnsi="Arial" w:cs="Arial"/>
          <w:bCs/>
          <w:i/>
          <w:sz w:val="24"/>
          <w:szCs w:val="24"/>
        </w:rPr>
        <w:t xml:space="preserve"> Aprobar la extensión del plazo para la prestación de Servicios Profesionales del Contrato de Técnico Municipal: Bessy Carolina Ruano, del Programa Fortalecimiento de Habilidades Para La Vida (FOHS FASE I),</w:t>
      </w:r>
      <w:r w:rsidR="001F6A33" w:rsidRPr="00454255">
        <w:rPr>
          <w:rFonts w:ascii="Arial" w:hAnsi="Arial" w:cs="Arial"/>
          <w:i/>
          <w:sz w:val="24"/>
          <w:szCs w:val="24"/>
        </w:rPr>
        <w:t xml:space="preserve"> Componente 2, Fortalecimiento de Habilidades para el Trabajo y Habilidades Sociales para Jóvenes del Programa Espacios Seguros de Convivencia para Jóvenes de el Salvador-CONVIVIR FASE I,</w:t>
      </w:r>
      <w:r w:rsidR="001F6A33" w:rsidRPr="00454255">
        <w:rPr>
          <w:rFonts w:ascii="Arial" w:hAnsi="Arial" w:cs="Arial"/>
          <w:bCs/>
          <w:i/>
          <w:sz w:val="24"/>
          <w:szCs w:val="24"/>
        </w:rPr>
        <w:t xml:space="preserve"> por un periodo de 10 días meses a partir del día 15 de diciembre del año 2020 al 15 de septiembre del año 2021,, en base a la Cláusula Decima Sexta Prorrogas del Contrato Servicios Profesionales del Programa Fortalecimiento de Habilidades Para La Vida (FOHS FASE I),</w:t>
      </w:r>
      <w:r w:rsidR="001F6A33" w:rsidRPr="00454255">
        <w:rPr>
          <w:rFonts w:ascii="Arial" w:hAnsi="Arial" w:cs="Arial"/>
          <w:i/>
          <w:sz w:val="24"/>
          <w:szCs w:val="24"/>
        </w:rPr>
        <w:t xml:space="preserve"> Componente 2, Fortalecimiento de Habilidades para el Trabajo y Habilidades Sociales para Jóvenes del Programa Espacios Seguros de Convivencia para Jóvenes de el Salvador-CONVIVIR FASE I</w:t>
      </w:r>
      <w:r w:rsidR="00C90819" w:rsidRPr="00454255">
        <w:rPr>
          <w:rFonts w:ascii="Arial" w:hAnsi="Arial" w:cs="Arial"/>
          <w:i/>
          <w:sz w:val="24"/>
          <w:szCs w:val="24"/>
        </w:rPr>
        <w:t xml:space="preserve"> </w:t>
      </w:r>
      <w:r w:rsidR="001F6A33" w:rsidRPr="00454255">
        <w:rPr>
          <w:rFonts w:ascii="Arial" w:hAnsi="Arial" w:cs="Arial"/>
          <w:bCs/>
          <w:i/>
          <w:sz w:val="24"/>
          <w:szCs w:val="24"/>
        </w:rPr>
        <w:t xml:space="preserve">y se ordena al Departamento Jurídico elaborar la prórroga del contrato respectivo. </w:t>
      </w:r>
      <w:r w:rsidR="001F6A33" w:rsidRPr="00454255">
        <w:rPr>
          <w:rFonts w:ascii="Arial" w:hAnsi="Arial" w:cs="Arial"/>
          <w:b/>
          <w:bCs/>
          <w:i/>
          <w:iCs/>
          <w:sz w:val="24"/>
          <w:szCs w:val="24"/>
        </w:rPr>
        <w:t>En el presente acuerdo no votaron los Regidores Propietarios: Gustavo Enrique Rodríguez Artero, Gonzalo Álvarez Cabeza y el Regidor Suplente: Eliseo Cortez Melgar quien sustituye a la Regidora Propietaria: María del Transito Madrid Silva</w:t>
      </w:r>
      <w:r w:rsidR="001F6A33" w:rsidRPr="00454255">
        <w:rPr>
          <w:rFonts w:ascii="Arial" w:hAnsi="Arial" w:cs="Arial"/>
          <w:i/>
          <w:iCs/>
          <w:sz w:val="24"/>
          <w:szCs w:val="24"/>
        </w:rPr>
        <w:t>. -</w:t>
      </w:r>
      <w:r w:rsidR="001F6A33" w:rsidRPr="00454255">
        <w:rPr>
          <w:rFonts w:ascii="Arial" w:hAnsi="Arial" w:cs="Arial"/>
          <w:b/>
          <w:bCs/>
          <w:i/>
          <w:iCs/>
          <w:sz w:val="24"/>
          <w:szCs w:val="24"/>
        </w:rPr>
        <w:t xml:space="preserve"> </w:t>
      </w:r>
      <w:r w:rsidR="001F6A33" w:rsidRPr="00454255">
        <w:rPr>
          <w:rFonts w:ascii="Arial" w:hAnsi="Arial" w:cs="Arial"/>
          <w:i/>
          <w:iCs/>
          <w:sz w:val="24"/>
          <w:szCs w:val="24"/>
        </w:rPr>
        <w:t xml:space="preserve">Certifíquese y Comuníquese el </w:t>
      </w:r>
      <w:r w:rsidR="001F6A33" w:rsidRPr="00454255">
        <w:rPr>
          <w:rFonts w:ascii="Arial" w:hAnsi="Arial" w:cs="Arial"/>
          <w:i/>
          <w:iCs/>
          <w:sz w:val="24"/>
          <w:szCs w:val="24"/>
        </w:rPr>
        <w:lastRenderedPageBreak/>
        <w:t xml:space="preserve">presente acuerdo para los efectos legales consiguientes. </w:t>
      </w:r>
      <w:bookmarkStart w:id="29" w:name="_Hlk62458178"/>
      <w:r w:rsidR="001F6A33" w:rsidRPr="00454255">
        <w:rPr>
          <w:rFonts w:ascii="Arial" w:hAnsi="Arial" w:cs="Arial"/>
          <w:i/>
          <w:iCs/>
          <w:sz w:val="24"/>
          <w:szCs w:val="24"/>
        </w:rPr>
        <w:t>-</w:t>
      </w:r>
      <w:r w:rsidR="00573BCB" w:rsidRPr="00454255">
        <w:rPr>
          <w:rFonts w:ascii="Arial" w:hAnsi="Arial" w:cs="Arial"/>
          <w:i/>
          <w:iCs/>
          <w:sz w:val="24"/>
          <w:szCs w:val="24"/>
        </w:rPr>
        <w:t xml:space="preserve">///////En la presente acta se hace constar que se hizo del conocimiento al </w:t>
      </w:r>
      <w:r w:rsidR="00C5690E" w:rsidRPr="00454255">
        <w:rPr>
          <w:rFonts w:ascii="Arial" w:hAnsi="Arial" w:cs="Arial"/>
          <w:i/>
          <w:iCs/>
          <w:sz w:val="24"/>
          <w:szCs w:val="24"/>
        </w:rPr>
        <w:t xml:space="preserve">Concejo Municipal sobre la solicitud de fecha 13 de enero del corriente año, presentada por el Comité de Proyección Social El Salvador concerniente a la devolución del pago en exceso de los servicios de tasas municipales que corresponde al periodo comprendido en convenio suscrito el 20 de agosto del año 2012 al 20 de agosto del año 2017, entre la Municipalidad y el Comité de Proyección Social El Salvador, por lo que este Concejo Municipal </w:t>
      </w:r>
      <w:r w:rsidR="002F2B6C" w:rsidRPr="00454255">
        <w:rPr>
          <w:rFonts w:ascii="Arial" w:hAnsi="Arial" w:cs="Arial"/>
          <w:i/>
          <w:iCs/>
          <w:sz w:val="24"/>
          <w:szCs w:val="24"/>
        </w:rPr>
        <w:t>teniendo conocimiento de la nota presentada y documentación anexa ordena al Jefe del Departamento Jurídico rendir informe a este Concejo que a derecho corresponda sobre la petición realizada por el Comité de Proyección Social.///////</w:t>
      </w:r>
      <w:r w:rsidR="00C5690E" w:rsidRPr="00454255">
        <w:rPr>
          <w:rFonts w:ascii="Arial" w:hAnsi="Arial" w:cs="Arial"/>
          <w:i/>
          <w:iCs/>
          <w:sz w:val="24"/>
          <w:szCs w:val="24"/>
        </w:rPr>
        <w:t xml:space="preserve"> </w:t>
      </w:r>
      <w:bookmarkStart w:id="30" w:name="_Hlk70325412"/>
      <w:bookmarkEnd w:id="27"/>
      <w:bookmarkEnd w:id="29"/>
      <w:r w:rsidR="000F6DED" w:rsidRPr="00454255">
        <w:rPr>
          <w:rFonts w:ascii="Arial" w:hAnsi="Arial" w:cs="Arial"/>
          <w:b/>
          <w:i/>
          <w:iCs/>
          <w:sz w:val="24"/>
          <w:szCs w:val="24"/>
        </w:rPr>
        <w:t xml:space="preserve">ACUERDO No.14.- </w:t>
      </w:r>
      <w:r w:rsidR="000F6DED" w:rsidRPr="00454255">
        <w:rPr>
          <w:rFonts w:ascii="Arial" w:hAnsi="Arial" w:cs="Arial"/>
          <w:i/>
          <w:iCs/>
          <w:sz w:val="24"/>
          <w:szCs w:val="24"/>
        </w:rPr>
        <w:t xml:space="preserve">El Concejo Municipal de Ahuachapán en uso de sus facultades legales que le confiere el Código Municipal, en sus arts. 30 numerales 4 y 14; art. 31 numerales 4 y 13 y en la base al </w:t>
      </w:r>
      <w:r w:rsidR="000F6DED" w:rsidRPr="00454255">
        <w:rPr>
          <w:rFonts w:ascii="Arial" w:hAnsi="Arial" w:cs="Arial"/>
          <w:b/>
          <w:bCs/>
          <w:i/>
          <w:iCs/>
          <w:sz w:val="24"/>
          <w:szCs w:val="24"/>
        </w:rPr>
        <w:t>CAPITULO III DE LA RECAUDACIÓN, CUSTODIA Y EROGACIÓN DE FONDOS</w:t>
      </w:r>
      <w:r w:rsidR="000F6DED" w:rsidRPr="00454255">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solicitud presentada ante este Concejo por la Tesorera Municipal de fecha 19 de enero del corriente año, concerniente a la autorización para abonar a crédito PRIBANTSA 76000002296 el </w:t>
      </w:r>
      <w:r w:rsidR="00B7452D" w:rsidRPr="00454255">
        <w:rPr>
          <w:rFonts w:ascii="Arial" w:hAnsi="Arial" w:cs="Arial"/>
          <w:i/>
          <w:iCs/>
          <w:sz w:val="24"/>
          <w:szCs w:val="24"/>
        </w:rPr>
        <w:t>renanamente</w:t>
      </w:r>
      <w:r w:rsidR="000F6DED" w:rsidRPr="00454255">
        <w:rPr>
          <w:rFonts w:ascii="Arial" w:hAnsi="Arial" w:cs="Arial"/>
          <w:i/>
          <w:iCs/>
          <w:sz w:val="24"/>
          <w:szCs w:val="24"/>
        </w:rPr>
        <w:t xml:space="preserve"> de la Cuenta Corriente No.00300135800 denominada: AMA/FONDO DE CREDITO PRIBANTSA por el monto de: Dieciocho mil seiscientos once 09/100 </w:t>
      </w:r>
      <w:r w:rsidR="00B7452D" w:rsidRPr="00454255">
        <w:rPr>
          <w:rFonts w:ascii="Arial" w:hAnsi="Arial" w:cs="Arial"/>
          <w:i/>
          <w:iCs/>
          <w:sz w:val="24"/>
          <w:szCs w:val="24"/>
        </w:rPr>
        <w:t>dólares</w:t>
      </w:r>
      <w:r w:rsidR="000F6DED" w:rsidRPr="00454255">
        <w:rPr>
          <w:rFonts w:ascii="Arial" w:hAnsi="Arial" w:cs="Arial"/>
          <w:i/>
          <w:iCs/>
          <w:sz w:val="24"/>
          <w:szCs w:val="24"/>
        </w:rPr>
        <w:t xml:space="preserve"> de los Estados Unidos de </w:t>
      </w:r>
      <w:r w:rsidR="00B7452D" w:rsidRPr="00454255">
        <w:rPr>
          <w:rFonts w:ascii="Arial" w:hAnsi="Arial" w:cs="Arial"/>
          <w:i/>
          <w:iCs/>
          <w:sz w:val="24"/>
          <w:szCs w:val="24"/>
        </w:rPr>
        <w:t>América</w:t>
      </w:r>
      <w:r w:rsidR="000F6DED" w:rsidRPr="00454255">
        <w:rPr>
          <w:rFonts w:ascii="Arial" w:hAnsi="Arial" w:cs="Arial"/>
          <w:i/>
          <w:iCs/>
          <w:sz w:val="24"/>
          <w:szCs w:val="24"/>
        </w:rPr>
        <w:t xml:space="preserve"> ($</w:t>
      </w:r>
      <w:r w:rsidR="00B7452D" w:rsidRPr="00454255">
        <w:rPr>
          <w:rFonts w:ascii="Arial" w:hAnsi="Arial" w:cs="Arial"/>
          <w:i/>
          <w:iCs/>
          <w:sz w:val="24"/>
          <w:szCs w:val="24"/>
        </w:rPr>
        <w:t xml:space="preserve">18,611.09) por medio de cheque de la referida cuenta, por lo que este Concejo Municipal vista la solicitud y en base a sus facultades legales; </w:t>
      </w:r>
      <w:r w:rsidR="00B7452D" w:rsidRPr="00323AB5">
        <w:rPr>
          <w:rFonts w:ascii="Arial" w:hAnsi="Arial" w:cs="Arial"/>
          <w:b/>
          <w:i/>
          <w:iCs/>
          <w:sz w:val="25"/>
          <w:szCs w:val="25"/>
        </w:rPr>
        <w:t>ACUERDA:</w:t>
      </w:r>
      <w:r w:rsidR="00B7452D" w:rsidRPr="00323AB5">
        <w:rPr>
          <w:rFonts w:ascii="Arial" w:hAnsi="Arial" w:cs="Arial"/>
          <w:i/>
          <w:iCs/>
          <w:sz w:val="25"/>
          <w:szCs w:val="25"/>
        </w:rPr>
        <w:t xml:space="preserve"> Se autoriza a la Tesorera Municipal a realizar el respectivo trámite correspondiente a abonar a crédito PRIBANTSA </w:t>
      </w:r>
      <w:r w:rsidR="00B7452D" w:rsidRPr="00B67833">
        <w:rPr>
          <w:rFonts w:ascii="Arial" w:hAnsi="Arial" w:cs="Arial"/>
          <w:i/>
          <w:iCs/>
          <w:sz w:val="24"/>
          <w:szCs w:val="24"/>
        </w:rPr>
        <w:t xml:space="preserve">76000002296 el renanamente de la Cuenta Corriente No.00300135800 denominada: </w:t>
      </w:r>
      <w:r w:rsidR="00B7452D" w:rsidRPr="00B67833">
        <w:rPr>
          <w:rFonts w:ascii="Arial" w:hAnsi="Arial" w:cs="Arial"/>
          <w:b/>
          <w:i/>
          <w:iCs/>
          <w:sz w:val="24"/>
          <w:szCs w:val="24"/>
        </w:rPr>
        <w:t>AMA/FONDO DE CREDITO PRIBANTSA,</w:t>
      </w:r>
      <w:r w:rsidR="00B7452D" w:rsidRPr="00B67833">
        <w:rPr>
          <w:rFonts w:ascii="Arial" w:hAnsi="Arial" w:cs="Arial"/>
          <w:i/>
          <w:iCs/>
          <w:sz w:val="24"/>
          <w:szCs w:val="24"/>
        </w:rPr>
        <w:t xml:space="preserve"> por el monto de: Dieciocho mil seiscientos once 09/100 dólares de los Estados Unidos de América ($18,611.09) por medio de cheque de la referida cuenta. - </w:t>
      </w:r>
      <w:r w:rsidR="000F6DED" w:rsidRPr="00B67833">
        <w:rPr>
          <w:rFonts w:ascii="Arial" w:hAnsi="Arial" w:cs="Arial"/>
          <w:i/>
          <w:iCs/>
          <w:sz w:val="24"/>
          <w:szCs w:val="24"/>
        </w:rPr>
        <w:t xml:space="preserve"> </w:t>
      </w:r>
      <w:r w:rsidR="00B7452D" w:rsidRPr="00B67833">
        <w:rPr>
          <w:rFonts w:ascii="Arial" w:hAnsi="Arial" w:cs="Arial"/>
          <w:i/>
          <w:iCs/>
          <w:sz w:val="24"/>
          <w:szCs w:val="24"/>
        </w:rPr>
        <w:t>Certifíquese y Comuníquese el presente acuerdo para los efectos legales consiguientes. -</w:t>
      </w:r>
      <w:bookmarkStart w:id="31" w:name="_Hlk62202395"/>
      <w:bookmarkEnd w:id="28"/>
      <w:r w:rsidR="005C1637" w:rsidRPr="00B67833">
        <w:rPr>
          <w:rFonts w:ascii="Arial" w:hAnsi="Arial" w:cs="Arial"/>
          <w:b/>
          <w:i/>
          <w:iCs/>
          <w:sz w:val="24"/>
          <w:szCs w:val="24"/>
        </w:rPr>
        <w:t xml:space="preserve"> </w:t>
      </w:r>
      <w:bookmarkStart w:id="32" w:name="_Hlk70325475"/>
      <w:bookmarkEnd w:id="30"/>
      <w:r w:rsidR="00B7452D" w:rsidRPr="00B67833">
        <w:rPr>
          <w:rFonts w:ascii="Arial" w:hAnsi="Arial" w:cs="Arial"/>
          <w:b/>
          <w:i/>
          <w:iCs/>
          <w:sz w:val="24"/>
          <w:szCs w:val="24"/>
        </w:rPr>
        <w:t xml:space="preserve">ACUERDO No.15.- </w:t>
      </w:r>
      <w:r w:rsidR="00B7452D" w:rsidRPr="00B67833">
        <w:rPr>
          <w:rFonts w:ascii="Arial" w:hAnsi="Arial" w:cs="Arial"/>
          <w:i/>
          <w:iCs/>
          <w:sz w:val="24"/>
          <w:szCs w:val="24"/>
        </w:rPr>
        <w:t xml:space="preserve">El Concejo Municipal de Ahuachapán en uso de sus facultades legales que le confiere el Código Municipal en sus arts. 30 numerales 4 y 14; art. 31 numerales 4 y 13 y en la base al </w:t>
      </w:r>
      <w:r w:rsidR="00B7452D" w:rsidRPr="00B67833">
        <w:rPr>
          <w:rFonts w:ascii="Arial" w:hAnsi="Arial" w:cs="Arial"/>
          <w:b/>
          <w:bCs/>
          <w:i/>
          <w:iCs/>
          <w:sz w:val="24"/>
          <w:szCs w:val="24"/>
        </w:rPr>
        <w:t xml:space="preserve">CAPITULO III </w:t>
      </w:r>
      <w:r w:rsidR="00B7452D" w:rsidRPr="00B67833">
        <w:rPr>
          <w:rFonts w:ascii="Arial" w:hAnsi="Arial" w:cs="Arial"/>
          <w:b/>
          <w:bCs/>
          <w:i/>
          <w:iCs/>
          <w:sz w:val="24"/>
          <w:szCs w:val="24"/>
        </w:rPr>
        <w:lastRenderedPageBreak/>
        <w:t>DE LA RECAUDACIÓN, CUSTODIA Y EROGACIÓN DE FONDOS</w:t>
      </w:r>
      <w:r w:rsidR="00B7452D" w:rsidRPr="00B67833">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solicitud presentada ante este Concejo por la Tesorera Municipal de fecha 19 de enero del corriente año, concerniente a la autorización para realizar el trámite de cierre de la cuenta bancaria No.01300129702 y autorizar la respectiva devolución del remanente por el monto de: Ciento treinta y ocho 68/100 dólares de los Estados Unidos de América ($138.68) a la cuenta No.00300110505 del Banco Hipotecario, por lo que este Concejo Municipal vista la solicitud y en base a sus facultades legales</w:t>
      </w:r>
      <w:r w:rsidR="00460A37" w:rsidRPr="00B67833">
        <w:rPr>
          <w:rFonts w:ascii="Arial" w:hAnsi="Arial" w:cs="Arial"/>
          <w:i/>
          <w:iCs/>
          <w:sz w:val="24"/>
          <w:szCs w:val="24"/>
        </w:rPr>
        <w:t>,</w:t>
      </w:r>
      <w:r w:rsidR="00B7452D" w:rsidRPr="00B67833">
        <w:rPr>
          <w:rFonts w:ascii="Arial" w:hAnsi="Arial" w:cs="Arial"/>
          <w:i/>
          <w:iCs/>
          <w:sz w:val="24"/>
          <w:szCs w:val="24"/>
        </w:rPr>
        <w:t xml:space="preserve"> </w:t>
      </w:r>
      <w:r w:rsidR="00B7452D" w:rsidRPr="00B67833">
        <w:rPr>
          <w:rFonts w:ascii="Arial" w:hAnsi="Arial" w:cs="Arial"/>
          <w:b/>
          <w:i/>
          <w:iCs/>
          <w:sz w:val="24"/>
          <w:szCs w:val="24"/>
        </w:rPr>
        <w:t xml:space="preserve">ACUERDA: </w:t>
      </w:r>
      <w:r w:rsidR="00B7452D" w:rsidRPr="00B67833">
        <w:rPr>
          <w:rFonts w:ascii="Arial" w:hAnsi="Arial" w:cs="Arial"/>
          <w:i/>
          <w:iCs/>
          <w:sz w:val="24"/>
          <w:szCs w:val="24"/>
        </w:rPr>
        <w:t>Se autoriza a la Tesorera Municipal a realizar el respectivo trámite correspondiente al cierre de la cuenta bancaria No.01300129702 y se autoriza a realizar la respectiva devolución del remanente por el monto de: Ciento treinta y ocho 68/100 dólares de los Estados Unidos de América ($138.68) a la cuenta No.00300110505 del Banco Hipotecario. -  Certifíquese y Comuníquese el presente acuerdo para los efectos legales consiguientes. -</w:t>
      </w:r>
      <w:bookmarkStart w:id="33" w:name="_Hlk62202517"/>
      <w:bookmarkEnd w:id="31"/>
      <w:r w:rsidR="005C1637" w:rsidRPr="00B67833">
        <w:rPr>
          <w:rFonts w:ascii="Arial" w:hAnsi="Arial" w:cs="Arial"/>
          <w:b/>
          <w:i/>
          <w:iCs/>
          <w:sz w:val="24"/>
          <w:szCs w:val="24"/>
        </w:rPr>
        <w:t xml:space="preserve"> </w:t>
      </w:r>
      <w:bookmarkStart w:id="34" w:name="_Hlk70325533"/>
      <w:bookmarkEnd w:id="32"/>
      <w:r w:rsidR="00B7452D" w:rsidRPr="00B67833">
        <w:rPr>
          <w:rFonts w:ascii="Arial" w:hAnsi="Arial" w:cs="Arial"/>
          <w:b/>
          <w:i/>
          <w:iCs/>
          <w:sz w:val="24"/>
          <w:szCs w:val="24"/>
        </w:rPr>
        <w:t xml:space="preserve">ACUERDO No.16.- </w:t>
      </w:r>
      <w:r w:rsidR="00B7452D" w:rsidRPr="00B67833">
        <w:rPr>
          <w:rFonts w:ascii="Arial" w:hAnsi="Arial" w:cs="Arial"/>
          <w:i/>
          <w:iCs/>
          <w:sz w:val="24"/>
          <w:szCs w:val="24"/>
        </w:rPr>
        <w:t xml:space="preserve">El Concejo Municipal de Ahuachapán en uso de sus facultades legales que le confiere el Código Municipal en sus </w:t>
      </w:r>
      <w:r w:rsidR="008D506B" w:rsidRPr="00B67833">
        <w:rPr>
          <w:rFonts w:ascii="Arial" w:hAnsi="Arial" w:cs="Arial"/>
          <w:i/>
          <w:iCs/>
          <w:sz w:val="24"/>
          <w:szCs w:val="24"/>
        </w:rPr>
        <w:t>arts.</w:t>
      </w:r>
      <w:r w:rsidR="00B7452D" w:rsidRPr="00B67833">
        <w:rPr>
          <w:rFonts w:ascii="Arial" w:hAnsi="Arial" w:cs="Arial"/>
          <w:i/>
          <w:iCs/>
          <w:sz w:val="24"/>
          <w:szCs w:val="24"/>
        </w:rPr>
        <w:t xml:space="preserve"> 30 numerales 4</w:t>
      </w:r>
      <w:r w:rsidR="008D506B" w:rsidRPr="00B67833">
        <w:rPr>
          <w:rFonts w:ascii="Arial" w:hAnsi="Arial" w:cs="Arial"/>
          <w:i/>
          <w:iCs/>
          <w:sz w:val="24"/>
          <w:szCs w:val="24"/>
        </w:rPr>
        <w:t xml:space="preserve">: </w:t>
      </w:r>
      <w:r w:rsidR="008D506B" w:rsidRPr="00B67833">
        <w:rPr>
          <w:rFonts w:ascii="Arial" w:hAnsi="Arial" w:cs="Arial"/>
          <w:i/>
          <w:iCs/>
          <w:sz w:val="24"/>
          <w:szCs w:val="24"/>
        </w:rPr>
        <w:t>Emitir ordenanzas, reglamentos y acuerdos para normar el Gobierno y la administración municipal;</w:t>
      </w:r>
      <w:r w:rsidR="00B7452D" w:rsidRPr="00B67833">
        <w:rPr>
          <w:rFonts w:ascii="Arial" w:hAnsi="Arial" w:cs="Arial"/>
          <w:i/>
          <w:iCs/>
          <w:sz w:val="24"/>
          <w:szCs w:val="24"/>
        </w:rPr>
        <w:t xml:space="preserve"> y 14</w:t>
      </w:r>
      <w:r w:rsidR="009D761A" w:rsidRPr="00B67833">
        <w:rPr>
          <w:rFonts w:ascii="Arial" w:hAnsi="Arial" w:cs="Arial"/>
          <w:i/>
          <w:iCs/>
          <w:sz w:val="24"/>
          <w:szCs w:val="24"/>
        </w:rPr>
        <w:t xml:space="preserve">: </w:t>
      </w:r>
      <w:r w:rsidR="009D761A" w:rsidRPr="00B67833">
        <w:rPr>
          <w:rFonts w:ascii="Arial" w:hAnsi="Arial" w:cs="Arial"/>
          <w:i/>
          <w:iCs/>
          <w:sz w:val="24"/>
          <w:szCs w:val="24"/>
        </w:rPr>
        <w:t>Velar por la buena marcha del gobierno, administración y servicios municipales</w:t>
      </w:r>
      <w:r w:rsidR="00B7452D" w:rsidRPr="00B67833">
        <w:rPr>
          <w:rFonts w:ascii="Arial" w:hAnsi="Arial" w:cs="Arial"/>
          <w:i/>
          <w:iCs/>
          <w:sz w:val="24"/>
          <w:szCs w:val="24"/>
        </w:rPr>
        <w:t>; art</w:t>
      </w:r>
      <w:r w:rsidR="008D506B" w:rsidRPr="00B67833">
        <w:rPr>
          <w:rFonts w:ascii="Arial" w:hAnsi="Arial" w:cs="Arial"/>
          <w:i/>
          <w:iCs/>
          <w:sz w:val="24"/>
          <w:szCs w:val="24"/>
        </w:rPr>
        <w:t>.</w:t>
      </w:r>
      <w:r w:rsidR="00B7452D" w:rsidRPr="00B67833">
        <w:rPr>
          <w:rFonts w:ascii="Arial" w:hAnsi="Arial" w:cs="Arial"/>
          <w:i/>
          <w:iCs/>
          <w:sz w:val="24"/>
          <w:szCs w:val="24"/>
        </w:rPr>
        <w:t xml:space="preserve"> 31 numerales 4</w:t>
      </w:r>
      <w:r w:rsidR="008D506B" w:rsidRPr="00B67833">
        <w:rPr>
          <w:rFonts w:ascii="Arial" w:hAnsi="Arial" w:cs="Arial"/>
          <w:i/>
          <w:iCs/>
          <w:sz w:val="24"/>
          <w:szCs w:val="24"/>
        </w:rPr>
        <w:t>:</w:t>
      </w:r>
      <w:r w:rsidR="008D506B" w:rsidRPr="00B67833">
        <w:rPr>
          <w:rFonts w:ascii="Arial" w:hAnsi="Arial" w:cs="Arial"/>
          <w:i/>
          <w:iCs/>
          <w:sz w:val="24"/>
          <w:szCs w:val="24"/>
        </w:rPr>
        <w:t xml:space="preserve"> </w:t>
      </w:r>
      <w:r w:rsidR="008D506B" w:rsidRPr="00B67833">
        <w:rPr>
          <w:rFonts w:ascii="Arial" w:hAnsi="Arial" w:cs="Arial"/>
          <w:i/>
          <w:iCs/>
          <w:sz w:val="24"/>
          <w:szCs w:val="24"/>
        </w:rPr>
        <w:t xml:space="preserve">realizar la administración municipal con transparencia, austeridad, eficiencia y eficacia </w:t>
      </w:r>
      <w:r w:rsidR="00B7452D" w:rsidRPr="00B67833">
        <w:rPr>
          <w:rFonts w:ascii="Arial" w:hAnsi="Arial" w:cs="Arial"/>
          <w:i/>
          <w:iCs/>
          <w:sz w:val="24"/>
          <w:szCs w:val="24"/>
        </w:rPr>
        <w:t>y 13</w:t>
      </w:r>
      <w:r w:rsidR="008D506B" w:rsidRPr="00B67833">
        <w:rPr>
          <w:rFonts w:ascii="Arial" w:hAnsi="Arial" w:cs="Arial"/>
          <w:i/>
          <w:iCs/>
          <w:sz w:val="24"/>
          <w:szCs w:val="24"/>
        </w:rPr>
        <w:t>:</w:t>
      </w:r>
      <w:r w:rsidR="008D506B" w:rsidRPr="00B67833">
        <w:rPr>
          <w:rFonts w:ascii="Arial" w:hAnsi="Arial" w:cs="Arial"/>
          <w:i/>
          <w:iCs/>
          <w:sz w:val="24"/>
          <w:szCs w:val="24"/>
        </w:rPr>
        <w:t xml:space="preserve"> </w:t>
      </w:r>
      <w:r w:rsidR="008D506B" w:rsidRPr="00B67833">
        <w:rPr>
          <w:rFonts w:ascii="Arial" w:hAnsi="Arial" w:cs="Arial"/>
          <w:i/>
          <w:iCs/>
          <w:sz w:val="24"/>
          <w:szCs w:val="24"/>
        </w:rPr>
        <w:t xml:space="preserve">cumplir y hacer cumplir las demás atribuciones que le señalen las leyes, ordenanzas y reglamentos </w:t>
      </w:r>
      <w:r w:rsidR="00B7452D" w:rsidRPr="00B67833">
        <w:rPr>
          <w:rFonts w:ascii="Arial" w:hAnsi="Arial" w:cs="Arial"/>
          <w:i/>
          <w:iCs/>
          <w:sz w:val="24"/>
          <w:szCs w:val="24"/>
        </w:rPr>
        <w:t xml:space="preserve">y en la base al </w:t>
      </w:r>
      <w:r w:rsidR="00B7452D" w:rsidRPr="00B67833">
        <w:rPr>
          <w:rFonts w:ascii="Arial" w:hAnsi="Arial" w:cs="Arial"/>
          <w:b/>
          <w:bCs/>
          <w:i/>
          <w:iCs/>
          <w:sz w:val="24"/>
          <w:szCs w:val="24"/>
        </w:rPr>
        <w:t>CAPITULO III DE LA RECAUDACIÓN, CUSTODIA Y EROGACIÓN DE FONDOS</w:t>
      </w:r>
      <w:r w:rsidR="00B7452D" w:rsidRPr="00B67833">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solicitud presentada ante este Concejo por la Tesorera Municipal de fecha 19 de enero del corriente año, concerniente a la autorización para realizar el trámite de cierre de la cuenta ban</w:t>
      </w:r>
      <w:r w:rsidR="00CD2741" w:rsidRPr="00B67833">
        <w:rPr>
          <w:rFonts w:ascii="Arial" w:hAnsi="Arial" w:cs="Arial"/>
          <w:i/>
          <w:iCs/>
          <w:sz w:val="24"/>
          <w:szCs w:val="24"/>
        </w:rPr>
        <w:t>caria No.01300098270</w:t>
      </w:r>
      <w:r w:rsidR="00B7452D" w:rsidRPr="00B67833">
        <w:rPr>
          <w:rFonts w:ascii="Arial" w:hAnsi="Arial" w:cs="Arial"/>
          <w:i/>
          <w:iCs/>
          <w:sz w:val="24"/>
          <w:szCs w:val="24"/>
        </w:rPr>
        <w:t xml:space="preserve"> y autorizar la respectiva devolución del remanente por el monto de: Doscientos veinticinco 40/100 dólares de los Estados Unidos de América ($225.40) a la cuenta No.00300110505 del Banco Hipotecario, por lo que este Concejo Municipal vista la </w:t>
      </w:r>
      <w:r w:rsidR="00B7452D" w:rsidRPr="00B67833">
        <w:rPr>
          <w:rFonts w:ascii="Arial" w:hAnsi="Arial" w:cs="Arial"/>
          <w:i/>
          <w:iCs/>
          <w:sz w:val="24"/>
          <w:szCs w:val="24"/>
        </w:rPr>
        <w:lastRenderedPageBreak/>
        <w:t>solicitud y en base a sus facultades legales</w:t>
      </w:r>
      <w:r w:rsidR="00460A37" w:rsidRPr="00B67833">
        <w:rPr>
          <w:rFonts w:ascii="Arial" w:hAnsi="Arial" w:cs="Arial"/>
          <w:i/>
          <w:iCs/>
          <w:sz w:val="24"/>
          <w:szCs w:val="24"/>
        </w:rPr>
        <w:t>,</w:t>
      </w:r>
      <w:r w:rsidR="00B7452D" w:rsidRPr="00B67833">
        <w:rPr>
          <w:rFonts w:ascii="Arial" w:hAnsi="Arial" w:cs="Arial"/>
          <w:i/>
          <w:iCs/>
          <w:sz w:val="24"/>
          <w:szCs w:val="24"/>
        </w:rPr>
        <w:t xml:space="preserve"> </w:t>
      </w:r>
      <w:r w:rsidR="00B7452D" w:rsidRPr="00B67833">
        <w:rPr>
          <w:rFonts w:ascii="Arial" w:hAnsi="Arial" w:cs="Arial"/>
          <w:b/>
          <w:i/>
          <w:iCs/>
          <w:sz w:val="24"/>
          <w:szCs w:val="24"/>
        </w:rPr>
        <w:t xml:space="preserve">ACUERDA: </w:t>
      </w:r>
      <w:r w:rsidR="00B7452D" w:rsidRPr="00B67833">
        <w:rPr>
          <w:rFonts w:ascii="Arial" w:hAnsi="Arial" w:cs="Arial"/>
          <w:i/>
          <w:iCs/>
          <w:sz w:val="24"/>
          <w:szCs w:val="24"/>
        </w:rPr>
        <w:t>Se autoriza a la Tesorera Municipal a realizar el respectivo trámite correspondiente a</w:t>
      </w:r>
      <w:r w:rsidR="009D761A" w:rsidRPr="00B67833">
        <w:rPr>
          <w:rFonts w:ascii="Arial" w:hAnsi="Arial" w:cs="Arial"/>
          <w:i/>
          <w:iCs/>
          <w:sz w:val="24"/>
          <w:szCs w:val="24"/>
        </w:rPr>
        <w:t xml:space="preserve"> la solicitud de</w:t>
      </w:r>
      <w:r w:rsidR="00B7452D" w:rsidRPr="00B67833">
        <w:rPr>
          <w:rFonts w:ascii="Arial" w:hAnsi="Arial" w:cs="Arial"/>
          <w:i/>
          <w:iCs/>
          <w:sz w:val="24"/>
          <w:szCs w:val="24"/>
        </w:rPr>
        <w:t xml:space="preserve"> cierre de la cuenta bancaria N</w:t>
      </w:r>
      <w:r w:rsidR="008D506B" w:rsidRPr="00B67833">
        <w:rPr>
          <w:rFonts w:ascii="Arial" w:hAnsi="Arial" w:cs="Arial"/>
          <w:i/>
          <w:iCs/>
          <w:sz w:val="24"/>
          <w:szCs w:val="24"/>
        </w:rPr>
        <w:t>o.</w:t>
      </w:r>
      <w:r w:rsidR="005F65F5" w:rsidRPr="00B67833">
        <w:rPr>
          <w:rFonts w:ascii="Arial" w:hAnsi="Arial" w:cs="Arial"/>
          <w:i/>
          <w:iCs/>
          <w:sz w:val="24"/>
          <w:szCs w:val="24"/>
        </w:rPr>
        <w:t xml:space="preserve"> </w:t>
      </w:r>
      <w:r w:rsidR="00CD2741" w:rsidRPr="00B67833">
        <w:rPr>
          <w:rFonts w:ascii="Arial" w:hAnsi="Arial" w:cs="Arial"/>
          <w:i/>
          <w:iCs/>
          <w:sz w:val="24"/>
          <w:szCs w:val="24"/>
        </w:rPr>
        <w:t>01300098270</w:t>
      </w:r>
      <w:r w:rsidR="00B7452D" w:rsidRPr="00B67833">
        <w:rPr>
          <w:rFonts w:ascii="Arial" w:hAnsi="Arial" w:cs="Arial"/>
          <w:i/>
          <w:iCs/>
          <w:sz w:val="24"/>
          <w:szCs w:val="24"/>
        </w:rPr>
        <w:t xml:space="preserve"> y se autoriza a realizar la respectiva devolución del remanente por el monto de: </w:t>
      </w:r>
      <w:r w:rsidR="00CD2741" w:rsidRPr="00B67833">
        <w:rPr>
          <w:rFonts w:ascii="Arial" w:hAnsi="Arial" w:cs="Arial"/>
          <w:i/>
          <w:iCs/>
          <w:sz w:val="24"/>
          <w:szCs w:val="24"/>
        </w:rPr>
        <w:t>Doscientos veinticinco 40/100 dólares de los Estados Unidos de América ($225.40)</w:t>
      </w:r>
      <w:r w:rsidR="009D761A" w:rsidRPr="00B67833">
        <w:rPr>
          <w:rFonts w:ascii="Arial" w:hAnsi="Arial" w:cs="Arial"/>
          <w:i/>
          <w:iCs/>
          <w:sz w:val="24"/>
          <w:szCs w:val="24"/>
        </w:rPr>
        <w:t>,</w:t>
      </w:r>
      <w:r w:rsidR="00CD2741" w:rsidRPr="00B67833">
        <w:rPr>
          <w:rFonts w:ascii="Arial" w:hAnsi="Arial" w:cs="Arial"/>
          <w:i/>
          <w:iCs/>
          <w:sz w:val="24"/>
          <w:szCs w:val="24"/>
        </w:rPr>
        <w:t xml:space="preserve"> </w:t>
      </w:r>
      <w:r w:rsidR="008D506B" w:rsidRPr="00B67833">
        <w:rPr>
          <w:rFonts w:ascii="Arial" w:hAnsi="Arial" w:cs="Arial"/>
          <w:i/>
          <w:iCs/>
          <w:sz w:val="24"/>
          <w:szCs w:val="24"/>
        </w:rPr>
        <w:t>a la Cuenta Bancaria</w:t>
      </w:r>
      <w:r w:rsidR="009D761A" w:rsidRPr="00B67833">
        <w:rPr>
          <w:rFonts w:ascii="Arial" w:hAnsi="Arial" w:cs="Arial"/>
          <w:i/>
          <w:iCs/>
          <w:sz w:val="24"/>
          <w:szCs w:val="24"/>
        </w:rPr>
        <w:t>:</w:t>
      </w:r>
      <w:r w:rsidR="00CD2741" w:rsidRPr="00B67833">
        <w:rPr>
          <w:rFonts w:ascii="Arial" w:hAnsi="Arial" w:cs="Arial"/>
          <w:i/>
          <w:iCs/>
          <w:sz w:val="24"/>
          <w:szCs w:val="24"/>
        </w:rPr>
        <w:t xml:space="preserve"> N</w:t>
      </w:r>
      <w:r w:rsidR="008D506B" w:rsidRPr="00B67833">
        <w:rPr>
          <w:rFonts w:ascii="Arial" w:hAnsi="Arial" w:cs="Arial"/>
          <w:i/>
          <w:iCs/>
          <w:sz w:val="24"/>
          <w:szCs w:val="24"/>
        </w:rPr>
        <w:t>o.</w:t>
      </w:r>
      <w:r w:rsidR="005F65F5" w:rsidRPr="00B67833">
        <w:rPr>
          <w:rFonts w:ascii="Arial" w:hAnsi="Arial" w:cs="Arial"/>
          <w:i/>
          <w:iCs/>
          <w:sz w:val="24"/>
          <w:szCs w:val="24"/>
        </w:rPr>
        <w:t xml:space="preserve"> </w:t>
      </w:r>
      <w:r w:rsidR="008D506B" w:rsidRPr="00B67833">
        <w:rPr>
          <w:rFonts w:ascii="Arial" w:hAnsi="Arial" w:cs="Arial"/>
          <w:i/>
          <w:iCs/>
          <w:sz w:val="24"/>
          <w:szCs w:val="24"/>
        </w:rPr>
        <w:t>00300110505 del</w:t>
      </w:r>
      <w:r w:rsidR="009D761A" w:rsidRPr="00B67833">
        <w:rPr>
          <w:rFonts w:ascii="Arial" w:hAnsi="Arial" w:cs="Arial"/>
          <w:i/>
          <w:iCs/>
          <w:sz w:val="24"/>
          <w:szCs w:val="24"/>
        </w:rPr>
        <w:t>:</w:t>
      </w:r>
      <w:r w:rsidR="00B7452D" w:rsidRPr="00B67833">
        <w:rPr>
          <w:rFonts w:ascii="Arial" w:hAnsi="Arial" w:cs="Arial"/>
          <w:i/>
          <w:iCs/>
          <w:sz w:val="24"/>
          <w:szCs w:val="24"/>
        </w:rPr>
        <w:t xml:space="preserve"> Banco Hipotecario. -</w:t>
      </w:r>
      <w:r w:rsidR="00454255" w:rsidRPr="00B67833">
        <w:rPr>
          <w:rFonts w:ascii="Arial" w:hAnsi="Arial" w:cs="Arial"/>
          <w:i/>
          <w:iCs/>
          <w:sz w:val="24"/>
          <w:szCs w:val="24"/>
        </w:rPr>
        <w:t xml:space="preserve"> </w:t>
      </w:r>
      <w:bookmarkStart w:id="35" w:name="_Hlk70326119"/>
      <w:bookmarkStart w:id="36" w:name="_GoBack"/>
      <w:r w:rsidR="00454255" w:rsidRPr="00B67833">
        <w:rPr>
          <w:rFonts w:ascii="Arial" w:hAnsi="Arial" w:cs="Arial"/>
          <w:i/>
          <w:iCs/>
          <w:sz w:val="24"/>
          <w:szCs w:val="24"/>
        </w:rPr>
        <w:t xml:space="preserve">Certifíquese y Comuníquese el presente acuerdo para los efectos legales consiguientes. - </w:t>
      </w:r>
      <w:bookmarkEnd w:id="34"/>
      <w:r w:rsidR="00454255" w:rsidRPr="00B67833">
        <w:rPr>
          <w:rFonts w:ascii="Arial" w:hAnsi="Arial" w:cs="Arial"/>
          <w:b/>
          <w:i/>
          <w:iCs/>
          <w:sz w:val="24"/>
          <w:szCs w:val="24"/>
        </w:rPr>
        <w:t>ACUERDO No.1</w:t>
      </w:r>
      <w:r w:rsidR="00FF1AC9">
        <w:rPr>
          <w:rFonts w:ascii="Arial" w:hAnsi="Arial" w:cs="Arial"/>
          <w:b/>
          <w:i/>
          <w:iCs/>
          <w:sz w:val="24"/>
          <w:szCs w:val="24"/>
        </w:rPr>
        <w:t>7</w:t>
      </w:r>
      <w:r w:rsidR="00454255" w:rsidRPr="00B67833">
        <w:rPr>
          <w:rFonts w:ascii="Arial" w:hAnsi="Arial" w:cs="Arial"/>
          <w:b/>
          <w:i/>
          <w:iCs/>
          <w:sz w:val="24"/>
          <w:szCs w:val="24"/>
        </w:rPr>
        <w:t xml:space="preserve">.- </w:t>
      </w:r>
      <w:r w:rsidR="00454255" w:rsidRPr="00B67833">
        <w:rPr>
          <w:rFonts w:ascii="Arial" w:hAnsi="Arial" w:cs="Arial"/>
          <w:i/>
          <w:iCs/>
          <w:sz w:val="24"/>
          <w:szCs w:val="24"/>
        </w:rPr>
        <w:t>El Concejo Municipal de Ahuachapán en uso de sus facultades legales que le confiere el Código Municipal</w:t>
      </w:r>
      <w:r w:rsidR="00454255" w:rsidRPr="00323AB5">
        <w:rPr>
          <w:rFonts w:ascii="Arial" w:hAnsi="Arial" w:cs="Arial"/>
          <w:i/>
          <w:iCs/>
          <w:sz w:val="24"/>
          <w:szCs w:val="24"/>
        </w:rPr>
        <w:t xml:space="preserve"> en sus arts. 30 numerales 4</w:t>
      </w:r>
      <w:r w:rsidR="00B67833">
        <w:rPr>
          <w:rFonts w:ascii="Arial" w:hAnsi="Arial" w:cs="Arial"/>
          <w:i/>
          <w:iCs/>
          <w:sz w:val="24"/>
          <w:szCs w:val="24"/>
        </w:rPr>
        <w:t>:</w:t>
      </w:r>
      <w:r w:rsidR="00B67833" w:rsidRPr="00B67833">
        <w:t xml:space="preserve"> </w:t>
      </w:r>
      <w:r w:rsidR="00B67833" w:rsidRPr="00B67833">
        <w:rPr>
          <w:rFonts w:ascii="Arial" w:hAnsi="Arial" w:cs="Arial"/>
          <w:i/>
          <w:iCs/>
          <w:sz w:val="24"/>
          <w:szCs w:val="24"/>
        </w:rPr>
        <w:t>Emitir ordenanzas, reglamentos y acuerdos para normar el Gobierno y la administración municipal</w:t>
      </w:r>
      <w:r w:rsidR="00454255" w:rsidRPr="00323AB5">
        <w:rPr>
          <w:rFonts w:ascii="Arial" w:hAnsi="Arial" w:cs="Arial"/>
          <w:i/>
          <w:iCs/>
          <w:sz w:val="24"/>
          <w:szCs w:val="24"/>
        </w:rPr>
        <w:t xml:space="preserve"> y 14; art. 31 numerales 4 y 13</w:t>
      </w:r>
      <w:r w:rsidR="00B67833">
        <w:rPr>
          <w:rFonts w:ascii="Arial" w:hAnsi="Arial" w:cs="Arial"/>
          <w:i/>
          <w:iCs/>
          <w:sz w:val="24"/>
          <w:szCs w:val="24"/>
        </w:rPr>
        <w:t>:</w:t>
      </w:r>
      <w:r w:rsidR="00B67833" w:rsidRPr="00B67833">
        <w:t xml:space="preserve"> </w:t>
      </w:r>
      <w:r w:rsidR="00B67833" w:rsidRPr="00B67833">
        <w:rPr>
          <w:rFonts w:ascii="Arial" w:hAnsi="Arial" w:cs="Arial"/>
          <w:i/>
          <w:iCs/>
          <w:sz w:val="24"/>
          <w:szCs w:val="24"/>
        </w:rPr>
        <w:t>cumplir y hacer cumplir las demás atribuciones que le señalen las leyes, ordenanzas y reglamentos</w:t>
      </w:r>
      <w:r w:rsidR="00454255" w:rsidRPr="00323AB5">
        <w:rPr>
          <w:rFonts w:ascii="Arial" w:hAnsi="Arial" w:cs="Arial"/>
          <w:i/>
          <w:iCs/>
          <w:sz w:val="24"/>
          <w:szCs w:val="24"/>
        </w:rPr>
        <w:t xml:space="preserve">; art. </w:t>
      </w:r>
      <w:r w:rsidR="00454255" w:rsidRPr="00323AB5">
        <w:rPr>
          <w:rFonts w:ascii="Arial" w:hAnsi="Arial" w:cs="Arial"/>
          <w:i/>
          <w:iCs/>
          <w:sz w:val="24"/>
          <w:szCs w:val="24"/>
        </w:rPr>
        <w:t>86</w:t>
      </w:r>
      <w:r w:rsidR="00454255" w:rsidRPr="00323AB5">
        <w:rPr>
          <w:rFonts w:ascii="Arial" w:hAnsi="Arial" w:cs="Arial"/>
          <w:i/>
          <w:iCs/>
          <w:sz w:val="24"/>
          <w:szCs w:val="24"/>
        </w:rPr>
        <w:t xml:space="preserve"> y 91</w:t>
      </w:r>
      <w:r w:rsidR="00323AB5" w:rsidRPr="00323AB5">
        <w:rPr>
          <w:rFonts w:ascii="Arial" w:hAnsi="Arial" w:cs="Arial"/>
          <w:i/>
          <w:iCs/>
          <w:sz w:val="24"/>
          <w:szCs w:val="24"/>
        </w:rPr>
        <w:t>:</w:t>
      </w:r>
      <w:r w:rsidR="00323AB5" w:rsidRPr="00323AB5">
        <w:rPr>
          <w:rFonts w:ascii="Arial" w:hAnsi="Arial" w:cs="Arial"/>
          <w:i/>
          <w:iCs/>
          <w:sz w:val="24"/>
          <w:szCs w:val="24"/>
        </w:rPr>
        <w:t xml:space="preserve"> Las erogaciones de fondos deberán ser acordadas previamente por el Concejo, las que serán comunicadas al tesorero para efectos de pago, salvo los gastos fijos debidamente consignados en el presupuesto municipal aprobado, que no necesitarán la autorización del Concejo</w:t>
      </w:r>
      <w:r w:rsidR="00454255" w:rsidRPr="00323AB5">
        <w:rPr>
          <w:rFonts w:ascii="Arial" w:hAnsi="Arial" w:cs="Arial"/>
          <w:i/>
          <w:iCs/>
          <w:sz w:val="24"/>
          <w:szCs w:val="24"/>
        </w:rPr>
        <w:t xml:space="preserve"> del Código Municipal</w:t>
      </w:r>
      <w:r w:rsidR="00454255" w:rsidRPr="00323AB5">
        <w:rPr>
          <w:rFonts w:ascii="Arial" w:hAnsi="Arial" w:cs="Arial"/>
          <w:i/>
          <w:iCs/>
          <w:sz w:val="24"/>
          <w:szCs w:val="24"/>
        </w:rPr>
        <w:t xml:space="preserve"> y en base al requerimiento presentado por el Gerente General concerniente a la autorización para el pago de suministro de alimentos por el monto de:</w:t>
      </w:r>
      <w:r w:rsidR="00454255" w:rsidRPr="00323AB5">
        <w:rPr>
          <w:rFonts w:ascii="Arial" w:hAnsi="Arial" w:cs="Arial"/>
          <w:i/>
          <w:iCs/>
          <w:sz w:val="24"/>
          <w:szCs w:val="24"/>
        </w:rPr>
        <w:t xml:space="preserve"> Ochocientos treinta y seis 00/100 dólares de los Estados Unidos de América ($836), por el suministro de alimentos por el Rincón de Adelita </w:t>
      </w:r>
      <w:r w:rsidR="00454255" w:rsidRPr="00323AB5">
        <w:rPr>
          <w:rFonts w:ascii="Arial" w:hAnsi="Arial" w:cs="Arial"/>
          <w:i/>
          <w:iCs/>
          <w:sz w:val="24"/>
          <w:szCs w:val="24"/>
        </w:rPr>
        <w:t xml:space="preserve">y </w:t>
      </w:r>
      <w:r w:rsidR="00454255" w:rsidRPr="00323AB5">
        <w:rPr>
          <w:rFonts w:ascii="Arial" w:hAnsi="Arial" w:cs="Arial"/>
          <w:i/>
          <w:iCs/>
          <w:sz w:val="24"/>
          <w:szCs w:val="24"/>
        </w:rPr>
        <w:t>vista la solicitud y en base a sus facultades legales</w:t>
      </w:r>
      <w:r w:rsidR="00454255" w:rsidRPr="00323AB5">
        <w:rPr>
          <w:rFonts w:ascii="Arial" w:hAnsi="Arial" w:cs="Arial"/>
          <w:i/>
          <w:iCs/>
          <w:sz w:val="24"/>
          <w:szCs w:val="24"/>
        </w:rPr>
        <w:t xml:space="preserve"> este Concejo Municipal</w:t>
      </w:r>
      <w:r w:rsidR="00454255" w:rsidRPr="00323AB5">
        <w:rPr>
          <w:rFonts w:ascii="Arial" w:hAnsi="Arial" w:cs="Arial"/>
          <w:i/>
          <w:iCs/>
          <w:sz w:val="24"/>
          <w:szCs w:val="24"/>
        </w:rPr>
        <w:t xml:space="preserve">, </w:t>
      </w:r>
      <w:r w:rsidR="00454255" w:rsidRPr="00B67833">
        <w:rPr>
          <w:rFonts w:ascii="Arial" w:hAnsi="Arial" w:cs="Arial"/>
          <w:b/>
          <w:i/>
          <w:iCs/>
          <w:sz w:val="25"/>
          <w:szCs w:val="25"/>
        </w:rPr>
        <w:t xml:space="preserve">ACUERDA: </w:t>
      </w:r>
      <w:r w:rsidR="00454255" w:rsidRPr="00B67833">
        <w:rPr>
          <w:rFonts w:ascii="Arial" w:hAnsi="Arial" w:cs="Arial"/>
          <w:i/>
          <w:iCs/>
          <w:sz w:val="25"/>
          <w:szCs w:val="25"/>
        </w:rPr>
        <w:t xml:space="preserve">Se autoriza a la Tesorera Municipal </w:t>
      </w:r>
      <w:r w:rsidR="00454255" w:rsidRPr="00B67833">
        <w:rPr>
          <w:rFonts w:ascii="Arial" w:hAnsi="Arial" w:cs="Arial"/>
          <w:i/>
          <w:iCs/>
          <w:sz w:val="25"/>
          <w:szCs w:val="25"/>
        </w:rPr>
        <w:t xml:space="preserve"> </w:t>
      </w:r>
      <w:r w:rsidR="00454255" w:rsidRPr="00B67833">
        <w:rPr>
          <w:rFonts w:ascii="Arial" w:hAnsi="Arial" w:cs="Arial"/>
          <w:i/>
          <w:iCs/>
          <w:sz w:val="25"/>
          <w:szCs w:val="25"/>
        </w:rPr>
        <w:t xml:space="preserve">a realizar el pago correspondiente por el monto de: Ochocientos treinta y seis 00/100 dólares de los Estados Unidos de América ($836), por el suministro de alimentos suministrado por el Rincón de Adelita y se autoriza </w:t>
      </w:r>
      <w:r w:rsidR="00E6729E" w:rsidRPr="00B67833">
        <w:rPr>
          <w:rFonts w:ascii="Arial" w:hAnsi="Arial" w:cs="Arial"/>
          <w:i/>
          <w:iCs/>
          <w:sz w:val="25"/>
          <w:szCs w:val="25"/>
        </w:rPr>
        <w:t>a</w:t>
      </w:r>
      <w:r w:rsidR="00454255" w:rsidRPr="00B67833">
        <w:rPr>
          <w:rFonts w:ascii="Arial" w:hAnsi="Arial" w:cs="Arial"/>
          <w:i/>
          <w:iCs/>
          <w:sz w:val="25"/>
          <w:szCs w:val="25"/>
        </w:rPr>
        <w:t xml:space="preserve"> emitir el respectivo cheque a favor de la señora: Adela Altuve de García con D</w:t>
      </w:r>
      <w:r w:rsidR="00323AB5" w:rsidRPr="00B67833">
        <w:rPr>
          <w:rFonts w:ascii="Arial" w:hAnsi="Arial" w:cs="Arial"/>
          <w:i/>
          <w:iCs/>
          <w:sz w:val="25"/>
          <w:szCs w:val="25"/>
        </w:rPr>
        <w:t>ocumento Único de Identidad</w:t>
      </w:r>
      <w:r w:rsidR="00454255" w:rsidRPr="00B67833">
        <w:rPr>
          <w:rFonts w:ascii="Arial" w:hAnsi="Arial" w:cs="Arial"/>
          <w:i/>
          <w:iCs/>
          <w:sz w:val="25"/>
          <w:szCs w:val="25"/>
        </w:rPr>
        <w:t xml:space="preserve"> N</w:t>
      </w:r>
      <w:r w:rsidR="00B67833">
        <w:rPr>
          <w:rFonts w:ascii="Arial" w:hAnsi="Arial" w:cs="Arial"/>
          <w:i/>
          <w:iCs/>
          <w:sz w:val="25"/>
          <w:szCs w:val="25"/>
        </w:rPr>
        <w:t>o.</w:t>
      </w:r>
      <w:r w:rsidR="00E6729E" w:rsidRPr="00B67833">
        <w:rPr>
          <w:rFonts w:ascii="Arial" w:hAnsi="Arial" w:cs="Arial"/>
          <w:i/>
          <w:iCs/>
          <w:sz w:val="25"/>
          <w:szCs w:val="25"/>
        </w:rPr>
        <w:t>.</w:t>
      </w:r>
      <w:r w:rsidR="00323AB5" w:rsidRPr="00B67833">
        <w:rPr>
          <w:rFonts w:ascii="Arial" w:hAnsi="Arial" w:cs="Arial"/>
          <w:i/>
          <w:iCs/>
          <w:sz w:val="25"/>
          <w:szCs w:val="25"/>
        </w:rPr>
        <w:t xml:space="preserve"> </w:t>
      </w:r>
      <w:r w:rsidR="00454255" w:rsidRPr="00B67833">
        <w:rPr>
          <w:rFonts w:ascii="Arial" w:hAnsi="Arial" w:cs="Arial"/>
          <w:i/>
          <w:iCs/>
          <w:sz w:val="25"/>
          <w:szCs w:val="25"/>
        </w:rPr>
        <w:t xml:space="preserve">00571055-3 y con </w:t>
      </w:r>
      <w:r w:rsidR="00323AB5" w:rsidRPr="00B67833">
        <w:rPr>
          <w:rFonts w:ascii="Arial" w:hAnsi="Arial" w:cs="Arial"/>
          <w:i/>
          <w:iCs/>
          <w:sz w:val="25"/>
          <w:szCs w:val="25"/>
        </w:rPr>
        <w:t>Tarjeta de Identificación Tributaria</w:t>
      </w:r>
      <w:r w:rsidR="00454255" w:rsidRPr="00B67833">
        <w:rPr>
          <w:rFonts w:ascii="Arial" w:hAnsi="Arial" w:cs="Arial"/>
          <w:i/>
          <w:iCs/>
          <w:sz w:val="25"/>
          <w:szCs w:val="25"/>
        </w:rPr>
        <w:t xml:space="preserve"> N</w:t>
      </w:r>
      <w:r w:rsidR="00B67833">
        <w:rPr>
          <w:rFonts w:ascii="Arial" w:hAnsi="Arial" w:cs="Arial"/>
          <w:i/>
          <w:iCs/>
          <w:sz w:val="25"/>
          <w:szCs w:val="25"/>
        </w:rPr>
        <w:t>o</w:t>
      </w:r>
      <w:r w:rsidR="00323AB5" w:rsidRPr="00B67833">
        <w:rPr>
          <w:rFonts w:ascii="Arial" w:hAnsi="Arial" w:cs="Arial"/>
          <w:i/>
          <w:iCs/>
          <w:sz w:val="25"/>
          <w:szCs w:val="25"/>
        </w:rPr>
        <w:t xml:space="preserve">. </w:t>
      </w:r>
      <w:r w:rsidR="00454255" w:rsidRPr="00B67833">
        <w:rPr>
          <w:rFonts w:ascii="Arial" w:hAnsi="Arial" w:cs="Arial"/>
          <w:i/>
          <w:iCs/>
          <w:sz w:val="25"/>
          <w:szCs w:val="25"/>
        </w:rPr>
        <w:t>0110-120259-001-1</w:t>
      </w:r>
      <w:r w:rsidR="00E6729E" w:rsidRPr="00B67833">
        <w:rPr>
          <w:rFonts w:ascii="Arial" w:hAnsi="Arial" w:cs="Arial"/>
          <w:i/>
          <w:iCs/>
          <w:sz w:val="25"/>
          <w:szCs w:val="25"/>
        </w:rPr>
        <w:t>,</w:t>
      </w:r>
      <w:r w:rsidR="00454255" w:rsidRPr="00B67833">
        <w:rPr>
          <w:rFonts w:ascii="Arial" w:hAnsi="Arial" w:cs="Arial"/>
          <w:i/>
          <w:iCs/>
          <w:sz w:val="25"/>
          <w:szCs w:val="25"/>
        </w:rPr>
        <w:t xml:space="preserve"> con Fondos Propios</w:t>
      </w:r>
      <w:r w:rsidR="00454255" w:rsidRPr="00B67833">
        <w:rPr>
          <w:rFonts w:ascii="Arial" w:hAnsi="Arial" w:cs="Arial"/>
          <w:i/>
          <w:iCs/>
          <w:sz w:val="25"/>
          <w:szCs w:val="25"/>
        </w:rPr>
        <w:t xml:space="preserve"> a ejecutarse con el </w:t>
      </w:r>
      <w:r w:rsidR="00E6729E" w:rsidRPr="00B67833">
        <w:rPr>
          <w:rFonts w:ascii="Arial" w:hAnsi="Arial" w:cs="Arial"/>
          <w:i/>
          <w:iCs/>
          <w:sz w:val="25"/>
          <w:szCs w:val="25"/>
        </w:rPr>
        <w:t>P</w:t>
      </w:r>
      <w:r w:rsidR="00454255" w:rsidRPr="00B67833">
        <w:rPr>
          <w:rFonts w:ascii="Arial" w:hAnsi="Arial" w:cs="Arial"/>
          <w:i/>
          <w:iCs/>
          <w:sz w:val="25"/>
          <w:szCs w:val="25"/>
        </w:rPr>
        <w:t xml:space="preserve">resupuesto </w:t>
      </w:r>
      <w:r w:rsidR="00E6729E" w:rsidRPr="00B67833">
        <w:rPr>
          <w:rFonts w:ascii="Arial" w:hAnsi="Arial" w:cs="Arial"/>
          <w:i/>
          <w:iCs/>
          <w:sz w:val="25"/>
          <w:szCs w:val="25"/>
        </w:rPr>
        <w:t>M</w:t>
      </w:r>
      <w:r w:rsidR="00454255" w:rsidRPr="00B67833">
        <w:rPr>
          <w:rFonts w:ascii="Arial" w:hAnsi="Arial" w:cs="Arial"/>
          <w:i/>
          <w:iCs/>
          <w:sz w:val="25"/>
          <w:szCs w:val="25"/>
        </w:rPr>
        <w:t xml:space="preserve">unicipal </w:t>
      </w:r>
      <w:r w:rsidR="00E6729E" w:rsidRPr="00B67833">
        <w:rPr>
          <w:rFonts w:ascii="Arial" w:hAnsi="Arial" w:cs="Arial"/>
          <w:i/>
          <w:iCs/>
          <w:sz w:val="25"/>
          <w:szCs w:val="25"/>
        </w:rPr>
        <w:t>correspondiente</w:t>
      </w:r>
      <w:r w:rsidR="00B67833">
        <w:rPr>
          <w:rFonts w:ascii="Arial" w:hAnsi="Arial" w:cs="Arial"/>
          <w:i/>
          <w:iCs/>
          <w:sz w:val="25"/>
          <w:szCs w:val="25"/>
        </w:rPr>
        <w:t xml:space="preserve"> al</w:t>
      </w:r>
      <w:r w:rsidR="00454255" w:rsidRPr="00B67833">
        <w:rPr>
          <w:rFonts w:ascii="Arial" w:hAnsi="Arial" w:cs="Arial"/>
          <w:i/>
          <w:iCs/>
          <w:sz w:val="25"/>
          <w:szCs w:val="25"/>
        </w:rPr>
        <w:t xml:space="preserve"> año </w:t>
      </w:r>
      <w:r w:rsidR="00323AB5" w:rsidRPr="00B67833">
        <w:rPr>
          <w:rFonts w:ascii="Arial" w:hAnsi="Arial" w:cs="Arial"/>
          <w:i/>
          <w:iCs/>
          <w:sz w:val="25"/>
          <w:szCs w:val="25"/>
        </w:rPr>
        <w:t>dos mil veintiuno</w:t>
      </w:r>
      <w:r w:rsidR="00454255" w:rsidRPr="00B67833">
        <w:rPr>
          <w:rFonts w:ascii="Arial" w:hAnsi="Arial" w:cs="Arial"/>
          <w:i/>
          <w:iCs/>
          <w:sz w:val="25"/>
          <w:szCs w:val="25"/>
        </w:rPr>
        <w:t>,</w:t>
      </w:r>
      <w:r w:rsidR="00454255" w:rsidRPr="00B67833">
        <w:rPr>
          <w:rFonts w:ascii="Arial" w:hAnsi="Arial" w:cs="Arial"/>
          <w:i/>
          <w:iCs/>
          <w:sz w:val="25"/>
          <w:szCs w:val="25"/>
        </w:rPr>
        <w:t xml:space="preserve"> previa </w:t>
      </w:r>
      <w:r w:rsidR="00CF6010">
        <w:rPr>
          <w:rFonts w:ascii="Arial" w:hAnsi="Arial" w:cs="Arial"/>
          <w:i/>
          <w:iCs/>
          <w:sz w:val="25"/>
          <w:szCs w:val="25"/>
        </w:rPr>
        <w:t>la</w:t>
      </w:r>
      <w:r w:rsidR="00454255" w:rsidRPr="00B67833">
        <w:rPr>
          <w:rFonts w:ascii="Arial" w:hAnsi="Arial" w:cs="Arial"/>
          <w:i/>
          <w:iCs/>
          <w:sz w:val="25"/>
          <w:szCs w:val="25"/>
        </w:rPr>
        <w:t xml:space="preserve"> gestiones de la Gerencia General</w:t>
      </w:r>
      <w:r w:rsidR="00454255" w:rsidRPr="00B67833">
        <w:rPr>
          <w:rFonts w:ascii="Arial" w:hAnsi="Arial" w:cs="Arial"/>
          <w:i/>
          <w:iCs/>
          <w:sz w:val="25"/>
          <w:szCs w:val="25"/>
        </w:rPr>
        <w:t>.</w:t>
      </w:r>
      <w:r w:rsidR="00454255" w:rsidRPr="00B67833">
        <w:rPr>
          <w:rFonts w:ascii="Arial" w:hAnsi="Arial" w:cs="Arial"/>
          <w:i/>
          <w:iCs/>
          <w:sz w:val="24"/>
          <w:szCs w:val="24"/>
        </w:rPr>
        <w:t xml:space="preserve"> </w:t>
      </w:r>
      <w:r w:rsidR="00454255" w:rsidRPr="00B67833">
        <w:rPr>
          <w:rFonts w:ascii="Arial" w:hAnsi="Arial" w:cs="Arial"/>
          <w:b/>
          <w:bCs/>
          <w:i/>
          <w:iCs/>
          <w:sz w:val="24"/>
          <w:szCs w:val="24"/>
        </w:rPr>
        <w:t>En el presente acuerdo no votaron el Sindico Municipal: Abel Cabezas Barrera y los Regidores Propietarios: Gustavo Enrique Rodríguez Artero, Gonzalo Álvarez Cabeza</w:t>
      </w:r>
      <w:r w:rsidR="00B67833" w:rsidRPr="00B67833">
        <w:rPr>
          <w:rFonts w:ascii="Arial" w:hAnsi="Arial" w:cs="Arial"/>
          <w:b/>
          <w:bCs/>
          <w:i/>
          <w:iCs/>
          <w:sz w:val="24"/>
          <w:szCs w:val="24"/>
        </w:rPr>
        <w:t>,</w:t>
      </w:r>
      <w:r w:rsidR="00454255" w:rsidRPr="00B67833">
        <w:rPr>
          <w:rFonts w:ascii="Arial" w:hAnsi="Arial" w:cs="Arial"/>
          <w:b/>
          <w:bCs/>
          <w:i/>
          <w:iCs/>
          <w:sz w:val="24"/>
          <w:szCs w:val="24"/>
        </w:rPr>
        <w:t xml:space="preserve"> </w:t>
      </w:r>
      <w:r w:rsidR="00B67833" w:rsidRPr="00B67833">
        <w:rPr>
          <w:rFonts w:ascii="Arial" w:hAnsi="Arial" w:cs="Arial"/>
          <w:b/>
          <w:bCs/>
          <w:i/>
          <w:iCs/>
          <w:sz w:val="24"/>
          <w:szCs w:val="24"/>
        </w:rPr>
        <w:t xml:space="preserve">y Luis Armando Barillas Chávez </w:t>
      </w:r>
      <w:r w:rsidR="00B67833" w:rsidRPr="00B67833">
        <w:rPr>
          <w:rFonts w:ascii="Arial" w:hAnsi="Arial" w:cs="Arial"/>
          <w:b/>
          <w:bCs/>
          <w:i/>
          <w:iCs/>
          <w:sz w:val="24"/>
          <w:szCs w:val="24"/>
        </w:rPr>
        <w:t xml:space="preserve">y el Regidor Suplente: </w:t>
      </w:r>
      <w:r w:rsidR="00B67833" w:rsidRPr="00B67833">
        <w:rPr>
          <w:rFonts w:ascii="Arial" w:hAnsi="Arial" w:cs="Arial"/>
          <w:b/>
          <w:bCs/>
          <w:i/>
          <w:iCs/>
          <w:sz w:val="24"/>
          <w:szCs w:val="24"/>
        </w:rPr>
        <w:t>Eliseo Cortez</w:t>
      </w:r>
      <w:r w:rsidR="00B67833" w:rsidRPr="00B67833">
        <w:rPr>
          <w:rFonts w:ascii="Arial" w:hAnsi="Arial" w:cs="Arial"/>
          <w:b/>
          <w:bCs/>
          <w:i/>
          <w:iCs/>
          <w:sz w:val="24"/>
          <w:szCs w:val="24"/>
        </w:rPr>
        <w:t xml:space="preserve"> Melgar quien sustituye </w:t>
      </w:r>
      <w:r w:rsidR="00B67833" w:rsidRPr="00B67833">
        <w:rPr>
          <w:rFonts w:ascii="Arial" w:hAnsi="Arial" w:cs="Arial"/>
          <w:b/>
          <w:bCs/>
          <w:i/>
          <w:iCs/>
          <w:sz w:val="24"/>
          <w:szCs w:val="24"/>
        </w:rPr>
        <w:t xml:space="preserve">a </w:t>
      </w:r>
      <w:proofErr w:type="gramStart"/>
      <w:r w:rsidR="00B67833" w:rsidRPr="00B67833">
        <w:rPr>
          <w:rFonts w:ascii="Arial" w:hAnsi="Arial" w:cs="Arial"/>
          <w:b/>
          <w:bCs/>
          <w:i/>
          <w:iCs/>
          <w:sz w:val="24"/>
          <w:szCs w:val="24"/>
        </w:rPr>
        <w:t xml:space="preserve">la </w:t>
      </w:r>
      <w:r w:rsidR="00CF6010">
        <w:rPr>
          <w:rFonts w:ascii="Arial" w:hAnsi="Arial" w:cs="Arial"/>
          <w:b/>
          <w:bCs/>
          <w:i/>
          <w:iCs/>
          <w:sz w:val="24"/>
          <w:szCs w:val="24"/>
        </w:rPr>
        <w:t xml:space="preserve"> </w:t>
      </w:r>
      <w:r w:rsidR="00B67833" w:rsidRPr="00B67833">
        <w:rPr>
          <w:rFonts w:ascii="Arial" w:hAnsi="Arial" w:cs="Arial"/>
          <w:b/>
          <w:bCs/>
          <w:i/>
          <w:iCs/>
          <w:sz w:val="24"/>
          <w:szCs w:val="24"/>
        </w:rPr>
        <w:t>Regidora</w:t>
      </w:r>
      <w:proofErr w:type="gramEnd"/>
      <w:r w:rsidR="00B67833" w:rsidRPr="00B67833">
        <w:rPr>
          <w:rFonts w:ascii="Arial" w:hAnsi="Arial" w:cs="Arial"/>
          <w:b/>
          <w:bCs/>
          <w:i/>
          <w:iCs/>
          <w:sz w:val="24"/>
          <w:szCs w:val="24"/>
        </w:rPr>
        <w:t xml:space="preserve"> </w:t>
      </w:r>
      <w:r w:rsidR="00CF6010">
        <w:rPr>
          <w:rFonts w:ascii="Arial" w:hAnsi="Arial" w:cs="Arial"/>
          <w:b/>
          <w:bCs/>
          <w:i/>
          <w:iCs/>
          <w:sz w:val="24"/>
          <w:szCs w:val="24"/>
        </w:rPr>
        <w:t xml:space="preserve"> </w:t>
      </w:r>
      <w:r w:rsidR="00B67833" w:rsidRPr="00B67833">
        <w:rPr>
          <w:rFonts w:ascii="Arial" w:hAnsi="Arial" w:cs="Arial"/>
          <w:b/>
          <w:bCs/>
          <w:i/>
          <w:iCs/>
          <w:sz w:val="24"/>
          <w:szCs w:val="24"/>
        </w:rPr>
        <w:t>Propietaria</w:t>
      </w:r>
      <w:r w:rsidR="00B67833" w:rsidRPr="00B67833">
        <w:rPr>
          <w:rFonts w:ascii="Arial" w:hAnsi="Arial" w:cs="Arial"/>
          <w:b/>
          <w:bCs/>
          <w:i/>
          <w:iCs/>
          <w:sz w:val="24"/>
          <w:szCs w:val="24"/>
        </w:rPr>
        <w:t xml:space="preserve">: </w:t>
      </w:r>
      <w:r w:rsidR="00B67833" w:rsidRPr="00B67833">
        <w:rPr>
          <w:rFonts w:ascii="Arial" w:hAnsi="Arial" w:cs="Arial"/>
          <w:b/>
          <w:bCs/>
          <w:i/>
          <w:iCs/>
          <w:sz w:val="24"/>
          <w:szCs w:val="24"/>
        </w:rPr>
        <w:t xml:space="preserve"> </w:t>
      </w:r>
      <w:r w:rsidR="00CF6010">
        <w:rPr>
          <w:rFonts w:ascii="Arial" w:hAnsi="Arial" w:cs="Arial"/>
          <w:b/>
          <w:bCs/>
          <w:i/>
          <w:iCs/>
          <w:sz w:val="24"/>
          <w:szCs w:val="24"/>
        </w:rPr>
        <w:t xml:space="preserve"> </w:t>
      </w:r>
      <w:r w:rsidR="00B67833" w:rsidRPr="00B67833">
        <w:rPr>
          <w:rFonts w:ascii="Arial" w:hAnsi="Arial" w:cs="Arial"/>
          <w:b/>
          <w:bCs/>
          <w:i/>
          <w:iCs/>
          <w:sz w:val="24"/>
          <w:szCs w:val="24"/>
        </w:rPr>
        <w:t xml:space="preserve">María </w:t>
      </w:r>
      <w:r w:rsidR="00CF6010">
        <w:rPr>
          <w:rFonts w:ascii="Arial" w:hAnsi="Arial" w:cs="Arial"/>
          <w:b/>
          <w:bCs/>
          <w:i/>
          <w:iCs/>
          <w:sz w:val="24"/>
          <w:szCs w:val="24"/>
        </w:rPr>
        <w:t xml:space="preserve"> </w:t>
      </w:r>
      <w:r w:rsidR="00B67833" w:rsidRPr="00B67833">
        <w:rPr>
          <w:rFonts w:ascii="Arial" w:hAnsi="Arial" w:cs="Arial"/>
          <w:b/>
          <w:bCs/>
          <w:i/>
          <w:iCs/>
          <w:sz w:val="24"/>
          <w:szCs w:val="24"/>
        </w:rPr>
        <w:t xml:space="preserve">del </w:t>
      </w:r>
      <w:r w:rsidR="00CF6010">
        <w:rPr>
          <w:rFonts w:ascii="Arial" w:hAnsi="Arial" w:cs="Arial"/>
          <w:b/>
          <w:bCs/>
          <w:i/>
          <w:iCs/>
          <w:sz w:val="24"/>
          <w:szCs w:val="24"/>
        </w:rPr>
        <w:t xml:space="preserve"> </w:t>
      </w:r>
      <w:r w:rsidR="00B67833" w:rsidRPr="00B67833">
        <w:rPr>
          <w:rFonts w:ascii="Arial" w:hAnsi="Arial" w:cs="Arial"/>
          <w:b/>
          <w:bCs/>
          <w:i/>
          <w:iCs/>
          <w:sz w:val="24"/>
          <w:szCs w:val="24"/>
        </w:rPr>
        <w:t xml:space="preserve">Transito </w:t>
      </w:r>
      <w:r w:rsidR="00CF6010">
        <w:rPr>
          <w:rFonts w:ascii="Arial" w:hAnsi="Arial" w:cs="Arial"/>
          <w:b/>
          <w:bCs/>
          <w:i/>
          <w:iCs/>
          <w:sz w:val="24"/>
          <w:szCs w:val="24"/>
        </w:rPr>
        <w:t xml:space="preserve"> </w:t>
      </w:r>
      <w:r w:rsidR="00B67833" w:rsidRPr="00B67833">
        <w:rPr>
          <w:rFonts w:ascii="Arial" w:hAnsi="Arial" w:cs="Arial"/>
          <w:b/>
          <w:bCs/>
          <w:i/>
          <w:iCs/>
          <w:sz w:val="24"/>
          <w:szCs w:val="24"/>
        </w:rPr>
        <w:t xml:space="preserve">Madrid </w:t>
      </w:r>
      <w:r w:rsidR="00CF6010">
        <w:rPr>
          <w:rFonts w:ascii="Arial" w:hAnsi="Arial" w:cs="Arial"/>
          <w:b/>
          <w:bCs/>
          <w:i/>
          <w:iCs/>
          <w:sz w:val="24"/>
          <w:szCs w:val="24"/>
        </w:rPr>
        <w:t xml:space="preserve"> </w:t>
      </w:r>
      <w:r w:rsidR="00B67833" w:rsidRPr="00B67833">
        <w:rPr>
          <w:rFonts w:ascii="Arial" w:hAnsi="Arial" w:cs="Arial"/>
          <w:b/>
          <w:bCs/>
          <w:i/>
          <w:iCs/>
          <w:sz w:val="24"/>
          <w:szCs w:val="24"/>
        </w:rPr>
        <w:t>Silva</w:t>
      </w:r>
      <w:r w:rsidR="00454255" w:rsidRPr="00B67833">
        <w:rPr>
          <w:rFonts w:ascii="Arial" w:hAnsi="Arial" w:cs="Arial"/>
          <w:i/>
          <w:iCs/>
          <w:sz w:val="24"/>
          <w:szCs w:val="24"/>
        </w:rPr>
        <w:t xml:space="preserve">. </w:t>
      </w:r>
      <w:r w:rsidR="00CF6010">
        <w:rPr>
          <w:rFonts w:ascii="Arial" w:hAnsi="Arial" w:cs="Arial"/>
          <w:i/>
          <w:iCs/>
          <w:sz w:val="24"/>
          <w:szCs w:val="24"/>
        </w:rPr>
        <w:t>-</w:t>
      </w:r>
    </w:p>
    <w:p w14:paraId="15AD0AC4" w14:textId="17E76A4F" w:rsidR="00B7452D" w:rsidRPr="00454255" w:rsidRDefault="00B7452D" w:rsidP="005C1637">
      <w:pPr>
        <w:spacing w:after="0" w:line="360" w:lineRule="auto"/>
        <w:jc w:val="both"/>
        <w:rPr>
          <w:rFonts w:ascii="Arial" w:hAnsi="Arial" w:cs="Arial"/>
          <w:b/>
          <w:i/>
          <w:iCs/>
          <w:sz w:val="24"/>
          <w:szCs w:val="24"/>
        </w:rPr>
      </w:pPr>
      <w:bookmarkStart w:id="37" w:name="_Hlk70322485"/>
      <w:r w:rsidRPr="00454255">
        <w:rPr>
          <w:rFonts w:ascii="Arial" w:hAnsi="Arial" w:cs="Arial"/>
          <w:i/>
          <w:iCs/>
          <w:sz w:val="24"/>
          <w:szCs w:val="24"/>
        </w:rPr>
        <w:lastRenderedPageBreak/>
        <w:t>Certifíquese y Comuníquese el presente acuerdo para los efectos legales consiguientes. -</w:t>
      </w:r>
      <w:r w:rsidR="00C05A64" w:rsidRPr="00454255">
        <w:rPr>
          <w:rFonts w:ascii="Arial" w:hAnsi="Arial" w:cs="Arial"/>
          <w:i/>
          <w:iCs/>
          <w:sz w:val="24"/>
          <w:szCs w:val="24"/>
        </w:rPr>
        <w:t xml:space="preserve"> </w:t>
      </w:r>
      <w:bookmarkStart w:id="38" w:name="_Hlk62536478"/>
      <w:bookmarkEnd w:id="37"/>
      <w:bookmarkEnd w:id="35"/>
      <w:bookmarkEnd w:id="36"/>
      <w:r w:rsidR="00C05A64" w:rsidRPr="00454255">
        <w:rPr>
          <w:rFonts w:ascii="Arial" w:hAnsi="Arial" w:cs="Arial"/>
          <w:i/>
          <w:iCs/>
          <w:sz w:val="24"/>
          <w:szCs w:val="24"/>
        </w:rPr>
        <w:t xml:space="preserve">///////En la presente acta se hace constar que el Gerente General presenta ante el Concejo Municipal el informe concerniente a la elaboración del </w:t>
      </w:r>
      <w:r w:rsidR="00C05A64" w:rsidRPr="00454255">
        <w:rPr>
          <w:rFonts w:ascii="Arial" w:eastAsia="Times New Roman" w:hAnsi="Arial" w:cs="Arial"/>
          <w:i/>
          <w:sz w:val="24"/>
          <w:szCs w:val="24"/>
          <w:lang w:val="es-ES" w:eastAsia="es-ES"/>
        </w:rPr>
        <w:t xml:space="preserve">plan estratégico participativo elaborado del año 2012 al 2020 por FUNDAUNGO por lo que solicita  que el Concejo tome a consideración sobre una futura consultoría para generar el nuevo plan estratégico con realidad actual del municipio y que se conforme una comisión para tratar el tema en específico, por lo que este Concejo Municipal se da por recibido del informe presentado por el Gerente General concerniente a la elaboración del nuevo Plan por lo que nombra al Regidor Propietario: </w:t>
      </w:r>
      <w:r w:rsidR="00BC7641" w:rsidRPr="00454255">
        <w:rPr>
          <w:rFonts w:ascii="Arial" w:eastAsia="Times New Roman" w:hAnsi="Arial" w:cs="Arial"/>
          <w:i/>
          <w:sz w:val="24"/>
          <w:szCs w:val="24"/>
          <w:lang w:val="es-ES" w:eastAsia="es-ES"/>
        </w:rPr>
        <w:t>Héctor</w:t>
      </w:r>
      <w:r w:rsidR="00C05A64" w:rsidRPr="00454255">
        <w:rPr>
          <w:rFonts w:ascii="Arial" w:eastAsia="Times New Roman" w:hAnsi="Arial" w:cs="Arial"/>
          <w:i/>
          <w:sz w:val="24"/>
          <w:szCs w:val="24"/>
          <w:lang w:val="es-ES" w:eastAsia="es-ES"/>
        </w:rPr>
        <w:t xml:space="preserve"> Manuel Galicia Arriaza, Licdo. Fredy Armando </w:t>
      </w:r>
      <w:r w:rsidR="00BC7641" w:rsidRPr="00454255">
        <w:rPr>
          <w:rFonts w:ascii="Arial" w:eastAsia="Times New Roman" w:hAnsi="Arial" w:cs="Arial"/>
          <w:i/>
          <w:sz w:val="24"/>
          <w:szCs w:val="24"/>
          <w:lang w:val="es-ES" w:eastAsia="es-ES"/>
        </w:rPr>
        <w:t>Rodríguez</w:t>
      </w:r>
      <w:r w:rsidR="00C05A64" w:rsidRPr="00454255">
        <w:rPr>
          <w:rFonts w:ascii="Arial" w:eastAsia="Times New Roman" w:hAnsi="Arial" w:cs="Arial"/>
          <w:i/>
          <w:sz w:val="24"/>
          <w:szCs w:val="24"/>
          <w:lang w:val="es-ES" w:eastAsia="es-ES"/>
        </w:rPr>
        <w:t xml:space="preserve"> Tobar, Jefe del Departamento </w:t>
      </w:r>
      <w:r w:rsidR="00BC7641" w:rsidRPr="00454255">
        <w:rPr>
          <w:rFonts w:ascii="Arial" w:eastAsia="Times New Roman" w:hAnsi="Arial" w:cs="Arial"/>
          <w:i/>
          <w:sz w:val="24"/>
          <w:szCs w:val="24"/>
          <w:lang w:val="es-ES" w:eastAsia="es-ES"/>
        </w:rPr>
        <w:t>Jurídico</w:t>
      </w:r>
      <w:r w:rsidR="00C05A64" w:rsidRPr="00454255">
        <w:rPr>
          <w:rFonts w:ascii="Arial" w:eastAsia="Times New Roman" w:hAnsi="Arial" w:cs="Arial"/>
          <w:i/>
          <w:sz w:val="24"/>
          <w:szCs w:val="24"/>
          <w:lang w:val="es-ES" w:eastAsia="es-ES"/>
        </w:rPr>
        <w:t xml:space="preserve"> y el Licdo. </w:t>
      </w:r>
      <w:r w:rsidR="00BC7641" w:rsidRPr="00454255">
        <w:rPr>
          <w:rFonts w:ascii="Arial" w:eastAsia="Times New Roman" w:hAnsi="Arial" w:cs="Arial"/>
          <w:i/>
          <w:sz w:val="24"/>
          <w:szCs w:val="24"/>
          <w:lang w:val="es-ES" w:eastAsia="es-ES"/>
        </w:rPr>
        <w:t xml:space="preserve">Giovanni Vladimir Pineda Chávez Auxiliar del Departamento Jurídico gestionen la elaboración del Plan </w:t>
      </w:r>
      <w:r w:rsidR="00C05A64" w:rsidRPr="00454255">
        <w:rPr>
          <w:rFonts w:ascii="Arial" w:eastAsia="Times New Roman" w:hAnsi="Arial" w:cs="Arial"/>
          <w:i/>
          <w:sz w:val="24"/>
          <w:szCs w:val="24"/>
          <w:lang w:val="es-ES" w:eastAsia="es-ES"/>
        </w:rPr>
        <w:t xml:space="preserve"> </w:t>
      </w:r>
      <w:r w:rsidR="00BC7641" w:rsidRPr="00454255">
        <w:rPr>
          <w:rFonts w:ascii="Arial" w:eastAsia="Times New Roman" w:hAnsi="Arial" w:cs="Arial"/>
          <w:i/>
          <w:sz w:val="24"/>
          <w:szCs w:val="24"/>
          <w:lang w:val="es-ES" w:eastAsia="es-ES"/>
        </w:rPr>
        <w:t>Estratégico Participativo de esta Municipalidad. ///////</w:t>
      </w:r>
    </w:p>
    <w:bookmarkEnd w:id="14"/>
    <w:bookmarkEnd w:id="18"/>
    <w:bookmarkEnd w:id="33"/>
    <w:bookmarkEnd w:id="38"/>
    <w:p w14:paraId="34FBACBE" w14:textId="0EC0A836" w:rsidR="00376D99" w:rsidRPr="00454255" w:rsidRDefault="00376D99" w:rsidP="00376D99">
      <w:pPr>
        <w:spacing w:after="0" w:line="360" w:lineRule="auto"/>
        <w:jc w:val="both"/>
        <w:rPr>
          <w:rFonts w:ascii="Arial" w:hAnsi="Arial" w:cs="Arial"/>
          <w:bCs/>
          <w:i/>
          <w:sz w:val="24"/>
          <w:szCs w:val="24"/>
        </w:rPr>
      </w:pPr>
      <w:r w:rsidRPr="00454255">
        <w:rPr>
          <w:rFonts w:ascii="Arial" w:hAnsi="Arial" w:cs="Arial"/>
          <w:i/>
          <w:sz w:val="24"/>
          <w:szCs w:val="24"/>
        </w:rPr>
        <w:t xml:space="preserve">Y no habiendo nada más que hacer constar se cierra la presente acta a las </w:t>
      </w:r>
      <w:r w:rsidR="00BC7641" w:rsidRPr="00454255">
        <w:rPr>
          <w:rFonts w:ascii="Arial" w:hAnsi="Arial" w:cs="Arial"/>
          <w:i/>
          <w:sz w:val="24"/>
          <w:szCs w:val="24"/>
        </w:rPr>
        <w:t>nueve</w:t>
      </w:r>
      <w:r w:rsidRPr="00454255">
        <w:rPr>
          <w:rFonts w:ascii="Arial" w:hAnsi="Arial" w:cs="Arial"/>
          <w:i/>
          <w:sz w:val="24"/>
          <w:szCs w:val="24"/>
        </w:rPr>
        <w:t xml:space="preserve"> horas con </w:t>
      </w:r>
      <w:r w:rsidR="00BC7641" w:rsidRPr="00454255">
        <w:rPr>
          <w:rFonts w:ascii="Arial" w:hAnsi="Arial" w:cs="Arial"/>
          <w:i/>
          <w:sz w:val="24"/>
          <w:szCs w:val="24"/>
        </w:rPr>
        <w:t>cincuenta</w:t>
      </w:r>
      <w:r w:rsidRPr="00454255">
        <w:rPr>
          <w:rFonts w:ascii="Arial" w:hAnsi="Arial" w:cs="Arial"/>
          <w:i/>
          <w:sz w:val="24"/>
          <w:szCs w:val="24"/>
        </w:rPr>
        <w:t xml:space="preserve"> minutos del día de su fecha y para constancia firmamos. </w:t>
      </w:r>
    </w:p>
    <w:p w14:paraId="4634E078" w14:textId="58FA7CC4" w:rsidR="000B3250" w:rsidRPr="00454255" w:rsidRDefault="000B3250" w:rsidP="00E60E9B">
      <w:pPr>
        <w:spacing w:after="0" w:line="360" w:lineRule="auto"/>
        <w:jc w:val="both"/>
        <w:rPr>
          <w:rFonts w:ascii="Arial" w:hAnsi="Arial" w:cs="Arial"/>
          <w:bCs/>
          <w:i/>
          <w:sz w:val="24"/>
          <w:szCs w:val="24"/>
        </w:rPr>
      </w:pPr>
    </w:p>
    <w:p w14:paraId="1C9153E1" w14:textId="5516F985" w:rsidR="00376D99" w:rsidRPr="00454255" w:rsidRDefault="00376D99" w:rsidP="00E60E9B">
      <w:pPr>
        <w:spacing w:after="0" w:line="360" w:lineRule="auto"/>
        <w:jc w:val="both"/>
        <w:rPr>
          <w:rFonts w:ascii="Arial" w:hAnsi="Arial" w:cs="Arial"/>
          <w:bCs/>
          <w:i/>
          <w:sz w:val="24"/>
          <w:szCs w:val="24"/>
        </w:rPr>
      </w:pPr>
    </w:p>
    <w:p w14:paraId="6D6F3C54" w14:textId="3DF32D7E" w:rsidR="005C1637" w:rsidRPr="00454255" w:rsidRDefault="005C1637" w:rsidP="00E60E9B">
      <w:pPr>
        <w:spacing w:after="0" w:line="360" w:lineRule="auto"/>
        <w:jc w:val="both"/>
        <w:rPr>
          <w:rFonts w:ascii="Arial" w:hAnsi="Arial" w:cs="Arial"/>
          <w:bCs/>
          <w:i/>
          <w:sz w:val="24"/>
          <w:szCs w:val="24"/>
        </w:rPr>
      </w:pPr>
    </w:p>
    <w:p w14:paraId="352512D1" w14:textId="77777777" w:rsidR="00E125B8" w:rsidRPr="00454255" w:rsidRDefault="00E125B8" w:rsidP="00E60E9B">
      <w:pPr>
        <w:spacing w:after="0" w:line="360" w:lineRule="auto"/>
        <w:jc w:val="both"/>
        <w:rPr>
          <w:rFonts w:ascii="Arial" w:hAnsi="Arial" w:cs="Arial"/>
          <w:bCs/>
          <w:i/>
          <w:sz w:val="24"/>
          <w:szCs w:val="24"/>
        </w:rPr>
      </w:pPr>
    </w:p>
    <w:p w14:paraId="0887C7DE" w14:textId="77777777" w:rsidR="00376D99" w:rsidRPr="00454255" w:rsidRDefault="00376D99" w:rsidP="00E60E9B">
      <w:pPr>
        <w:spacing w:after="0" w:line="360" w:lineRule="auto"/>
        <w:jc w:val="both"/>
        <w:rPr>
          <w:rFonts w:ascii="Arial" w:hAnsi="Arial" w:cs="Arial"/>
          <w:bCs/>
          <w:i/>
          <w:sz w:val="24"/>
          <w:szCs w:val="24"/>
        </w:rPr>
      </w:pPr>
    </w:p>
    <w:p w14:paraId="51F610D2" w14:textId="1CEAAA6D" w:rsidR="00376D99" w:rsidRPr="00454255" w:rsidRDefault="00376D99" w:rsidP="00376D99">
      <w:pPr>
        <w:spacing w:after="0" w:line="240" w:lineRule="auto"/>
        <w:jc w:val="both"/>
        <w:rPr>
          <w:rFonts w:ascii="Arial" w:hAnsi="Arial" w:cs="Arial"/>
          <w:i/>
          <w:iCs/>
          <w:sz w:val="24"/>
          <w:szCs w:val="24"/>
        </w:rPr>
      </w:pPr>
      <w:r w:rsidRPr="00454255">
        <w:rPr>
          <w:rFonts w:ascii="Arial" w:hAnsi="Arial" w:cs="Arial"/>
          <w:i/>
          <w:iCs/>
          <w:sz w:val="24"/>
          <w:szCs w:val="24"/>
        </w:rPr>
        <w:t xml:space="preserve">Abilio Flores Vásquez                                    </w:t>
      </w:r>
      <w:r w:rsidR="00BC7641" w:rsidRPr="00454255">
        <w:rPr>
          <w:rFonts w:ascii="Arial" w:hAnsi="Arial" w:cs="Arial"/>
          <w:i/>
          <w:iCs/>
          <w:sz w:val="24"/>
          <w:szCs w:val="24"/>
        </w:rPr>
        <w:t xml:space="preserve">                              </w:t>
      </w:r>
      <w:r w:rsidRPr="00454255">
        <w:rPr>
          <w:rFonts w:ascii="Arial" w:hAnsi="Arial" w:cs="Arial"/>
          <w:i/>
          <w:iCs/>
          <w:sz w:val="24"/>
          <w:szCs w:val="24"/>
        </w:rPr>
        <w:t xml:space="preserve">Abel Cabezas Barrera                                                    </w:t>
      </w:r>
    </w:p>
    <w:p w14:paraId="67F0263F" w14:textId="696205A0" w:rsidR="00376D99" w:rsidRPr="00454255" w:rsidRDefault="00376D99" w:rsidP="00376D99">
      <w:pPr>
        <w:spacing w:after="0" w:line="240" w:lineRule="auto"/>
        <w:jc w:val="both"/>
        <w:rPr>
          <w:rFonts w:ascii="Arial" w:hAnsi="Arial" w:cs="Arial"/>
          <w:i/>
          <w:iCs/>
          <w:sz w:val="24"/>
          <w:szCs w:val="24"/>
        </w:rPr>
      </w:pPr>
      <w:r w:rsidRPr="00454255">
        <w:rPr>
          <w:rFonts w:ascii="Arial" w:hAnsi="Arial" w:cs="Arial"/>
          <w:i/>
          <w:iCs/>
          <w:sz w:val="24"/>
          <w:szCs w:val="24"/>
        </w:rPr>
        <w:t xml:space="preserve">  Alcalde Municipal. -                                         </w:t>
      </w:r>
      <w:r w:rsidR="00BC7641" w:rsidRPr="00454255">
        <w:rPr>
          <w:rFonts w:ascii="Arial" w:hAnsi="Arial" w:cs="Arial"/>
          <w:i/>
          <w:iCs/>
          <w:sz w:val="24"/>
          <w:szCs w:val="24"/>
        </w:rPr>
        <w:t xml:space="preserve">                              </w:t>
      </w:r>
      <w:r w:rsidRPr="00454255">
        <w:rPr>
          <w:rFonts w:ascii="Arial" w:hAnsi="Arial" w:cs="Arial"/>
          <w:i/>
          <w:iCs/>
          <w:sz w:val="24"/>
          <w:szCs w:val="24"/>
        </w:rPr>
        <w:t xml:space="preserve">Síndico Municipal. -                                                 </w:t>
      </w:r>
    </w:p>
    <w:p w14:paraId="02F8368D" w14:textId="77777777" w:rsidR="00376D99" w:rsidRPr="00454255" w:rsidRDefault="00376D99" w:rsidP="00376D99">
      <w:pPr>
        <w:spacing w:after="0" w:line="240" w:lineRule="auto"/>
        <w:jc w:val="both"/>
        <w:rPr>
          <w:rFonts w:ascii="Arial" w:hAnsi="Arial" w:cs="Arial"/>
          <w:i/>
          <w:iCs/>
          <w:sz w:val="24"/>
          <w:szCs w:val="24"/>
        </w:rPr>
      </w:pPr>
    </w:p>
    <w:p w14:paraId="075175C6" w14:textId="77777777" w:rsidR="00376D99" w:rsidRPr="00454255" w:rsidRDefault="00376D99" w:rsidP="00376D99">
      <w:pPr>
        <w:spacing w:after="0" w:line="240" w:lineRule="auto"/>
        <w:jc w:val="both"/>
        <w:rPr>
          <w:rFonts w:ascii="Arial" w:hAnsi="Arial" w:cs="Arial"/>
          <w:i/>
          <w:iCs/>
          <w:sz w:val="24"/>
          <w:szCs w:val="24"/>
        </w:rPr>
      </w:pPr>
    </w:p>
    <w:p w14:paraId="5B1FE966" w14:textId="77777777" w:rsidR="00376D99" w:rsidRDefault="00376D99" w:rsidP="00376D99">
      <w:pPr>
        <w:spacing w:after="0" w:line="240" w:lineRule="auto"/>
        <w:jc w:val="both"/>
        <w:rPr>
          <w:rFonts w:ascii="Arial" w:hAnsi="Arial" w:cs="Arial"/>
          <w:i/>
          <w:iCs/>
          <w:sz w:val="24"/>
          <w:szCs w:val="24"/>
        </w:rPr>
      </w:pPr>
    </w:p>
    <w:p w14:paraId="7249CEED" w14:textId="77777777" w:rsidR="00376D99" w:rsidRDefault="00376D99" w:rsidP="00376D99">
      <w:pPr>
        <w:spacing w:after="0" w:line="240" w:lineRule="auto"/>
        <w:jc w:val="both"/>
        <w:rPr>
          <w:rFonts w:ascii="Arial" w:hAnsi="Arial" w:cs="Arial"/>
          <w:i/>
          <w:iCs/>
          <w:sz w:val="24"/>
          <w:szCs w:val="24"/>
        </w:rPr>
      </w:pPr>
    </w:p>
    <w:p w14:paraId="149445B3" w14:textId="77777777" w:rsidR="00376D99" w:rsidRDefault="00376D99" w:rsidP="00376D99">
      <w:pPr>
        <w:spacing w:after="0" w:line="240" w:lineRule="auto"/>
        <w:jc w:val="both"/>
        <w:rPr>
          <w:rFonts w:ascii="Arial" w:hAnsi="Arial" w:cs="Arial"/>
          <w:i/>
          <w:iCs/>
          <w:sz w:val="24"/>
          <w:szCs w:val="24"/>
        </w:rPr>
      </w:pPr>
    </w:p>
    <w:p w14:paraId="17429136" w14:textId="77777777"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6FC98C65" w14:textId="46715F0E" w:rsidR="00376D99" w:rsidRPr="00E246B3"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00BC7641">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221BFF58" w14:textId="77777777" w:rsidR="00376D99" w:rsidRDefault="00376D99" w:rsidP="00376D99">
      <w:pPr>
        <w:spacing w:after="0" w:line="240" w:lineRule="auto"/>
        <w:jc w:val="both"/>
        <w:rPr>
          <w:rFonts w:ascii="Arial" w:hAnsi="Arial" w:cs="Arial"/>
          <w:i/>
          <w:iCs/>
          <w:sz w:val="24"/>
          <w:szCs w:val="24"/>
        </w:rPr>
      </w:pPr>
    </w:p>
    <w:p w14:paraId="271FA82A" w14:textId="77777777" w:rsidR="00376D99" w:rsidRDefault="00376D99" w:rsidP="00376D99">
      <w:pPr>
        <w:spacing w:after="0" w:line="240" w:lineRule="auto"/>
        <w:jc w:val="both"/>
        <w:rPr>
          <w:rFonts w:ascii="Arial" w:hAnsi="Arial" w:cs="Arial"/>
          <w:i/>
          <w:iCs/>
          <w:sz w:val="24"/>
          <w:szCs w:val="24"/>
        </w:rPr>
      </w:pPr>
    </w:p>
    <w:p w14:paraId="34AB692E" w14:textId="0F88F630" w:rsidR="00376D99" w:rsidRDefault="00376D99" w:rsidP="00376D99">
      <w:pPr>
        <w:spacing w:after="0" w:line="240" w:lineRule="auto"/>
        <w:jc w:val="both"/>
        <w:rPr>
          <w:rFonts w:ascii="Arial" w:hAnsi="Arial" w:cs="Arial"/>
          <w:i/>
          <w:iCs/>
          <w:sz w:val="24"/>
          <w:szCs w:val="24"/>
        </w:rPr>
      </w:pPr>
    </w:p>
    <w:p w14:paraId="2EEEE713" w14:textId="77777777" w:rsidR="00376D99" w:rsidRDefault="00376D99" w:rsidP="00376D99">
      <w:pPr>
        <w:spacing w:after="0" w:line="240" w:lineRule="auto"/>
        <w:jc w:val="both"/>
        <w:rPr>
          <w:rFonts w:ascii="Arial" w:hAnsi="Arial" w:cs="Arial"/>
          <w:i/>
          <w:iCs/>
          <w:sz w:val="24"/>
          <w:szCs w:val="24"/>
        </w:rPr>
      </w:pPr>
    </w:p>
    <w:p w14:paraId="1E2383D2" w14:textId="77777777" w:rsidR="00376D99" w:rsidRDefault="00376D99" w:rsidP="00376D99">
      <w:pPr>
        <w:spacing w:after="0" w:line="240" w:lineRule="auto"/>
        <w:jc w:val="both"/>
        <w:rPr>
          <w:rFonts w:ascii="Arial" w:hAnsi="Arial" w:cs="Arial"/>
          <w:i/>
          <w:iCs/>
          <w:sz w:val="24"/>
          <w:szCs w:val="24"/>
        </w:rPr>
      </w:pPr>
    </w:p>
    <w:p w14:paraId="5384C071" w14:textId="1CC5BE40" w:rsidR="00376D99" w:rsidRPr="00E246B3" w:rsidRDefault="005C1637" w:rsidP="00376D99">
      <w:pPr>
        <w:spacing w:after="0" w:line="240" w:lineRule="auto"/>
        <w:jc w:val="both"/>
        <w:rPr>
          <w:rFonts w:ascii="Arial" w:hAnsi="Arial" w:cs="Arial"/>
          <w:i/>
          <w:iCs/>
          <w:sz w:val="24"/>
          <w:szCs w:val="24"/>
        </w:rPr>
      </w:pPr>
      <w:r>
        <w:rPr>
          <w:rFonts w:ascii="Arial" w:hAnsi="Arial" w:cs="Arial"/>
          <w:i/>
          <w:iCs/>
          <w:sz w:val="24"/>
          <w:szCs w:val="24"/>
        </w:rPr>
        <w:t xml:space="preserve">Mauricio Edgardo Ramos Alvarado                                      </w:t>
      </w:r>
      <w:r w:rsidR="00376D99" w:rsidRPr="00E246B3">
        <w:rPr>
          <w:rFonts w:ascii="Arial" w:hAnsi="Arial" w:cs="Arial"/>
          <w:i/>
          <w:iCs/>
          <w:sz w:val="24"/>
          <w:szCs w:val="24"/>
        </w:rPr>
        <w:t xml:space="preserve">Miriam Isabel Magaña  </w:t>
      </w:r>
      <w:r w:rsidR="00376D99">
        <w:rPr>
          <w:rFonts w:ascii="Arial" w:hAnsi="Arial" w:cs="Arial"/>
          <w:i/>
          <w:iCs/>
          <w:sz w:val="24"/>
          <w:szCs w:val="24"/>
        </w:rPr>
        <w:t xml:space="preserve">    </w:t>
      </w:r>
    </w:p>
    <w:p w14:paraId="26D78EE3" w14:textId="49E6227C" w:rsidR="00376D99" w:rsidRPr="00E246B3" w:rsidRDefault="005C1637" w:rsidP="00376D99">
      <w:pPr>
        <w:spacing w:after="0" w:line="240" w:lineRule="auto"/>
        <w:jc w:val="both"/>
        <w:rPr>
          <w:rFonts w:ascii="Arial" w:hAnsi="Arial" w:cs="Arial"/>
          <w:i/>
          <w:iCs/>
          <w:sz w:val="24"/>
          <w:szCs w:val="24"/>
        </w:rPr>
      </w:pPr>
      <w:r>
        <w:rPr>
          <w:rFonts w:ascii="Arial" w:hAnsi="Arial" w:cs="Arial"/>
          <w:i/>
          <w:iCs/>
          <w:sz w:val="24"/>
          <w:szCs w:val="24"/>
        </w:rPr>
        <w:t xml:space="preserve">    Tercer Regidor Propietario. -                                       </w:t>
      </w:r>
      <w:r w:rsidR="00376D99" w:rsidRPr="00E246B3">
        <w:rPr>
          <w:rFonts w:ascii="Arial" w:hAnsi="Arial" w:cs="Arial"/>
          <w:i/>
          <w:iCs/>
          <w:sz w:val="24"/>
          <w:szCs w:val="24"/>
        </w:rPr>
        <w:t xml:space="preserve">Cuarta Regidora Propietaria. </w:t>
      </w:r>
      <w:r w:rsidR="00376D99">
        <w:rPr>
          <w:rFonts w:ascii="Arial" w:hAnsi="Arial" w:cs="Arial"/>
          <w:i/>
          <w:iCs/>
          <w:sz w:val="24"/>
          <w:szCs w:val="24"/>
        </w:rPr>
        <w:t xml:space="preserve">-           </w:t>
      </w:r>
      <w:r w:rsidR="00BC7641">
        <w:rPr>
          <w:rFonts w:ascii="Arial" w:hAnsi="Arial" w:cs="Arial"/>
          <w:i/>
          <w:iCs/>
          <w:sz w:val="24"/>
          <w:szCs w:val="24"/>
        </w:rPr>
        <w:t xml:space="preserve">                               </w:t>
      </w:r>
    </w:p>
    <w:p w14:paraId="79ECFFAC" w14:textId="77777777" w:rsidR="00E125B8" w:rsidRDefault="00E125B8" w:rsidP="00376D99">
      <w:pPr>
        <w:spacing w:after="0" w:line="240" w:lineRule="auto"/>
        <w:jc w:val="both"/>
        <w:rPr>
          <w:rFonts w:ascii="Arial" w:hAnsi="Arial" w:cs="Arial"/>
          <w:i/>
          <w:iCs/>
          <w:sz w:val="24"/>
          <w:szCs w:val="24"/>
        </w:rPr>
      </w:pPr>
    </w:p>
    <w:p w14:paraId="2E26549E" w14:textId="77777777" w:rsidR="00E125B8" w:rsidRDefault="00E125B8" w:rsidP="00376D99">
      <w:pPr>
        <w:spacing w:after="0" w:line="240" w:lineRule="auto"/>
        <w:jc w:val="both"/>
        <w:rPr>
          <w:rFonts w:ascii="Arial" w:hAnsi="Arial" w:cs="Arial"/>
          <w:i/>
          <w:iCs/>
          <w:sz w:val="24"/>
          <w:szCs w:val="24"/>
        </w:rPr>
      </w:pPr>
    </w:p>
    <w:p w14:paraId="36915A28" w14:textId="14196AE3" w:rsidR="00376D99" w:rsidRPr="00E246B3" w:rsidRDefault="005C1637" w:rsidP="00376D99">
      <w:pPr>
        <w:spacing w:after="0" w:line="240" w:lineRule="auto"/>
        <w:jc w:val="both"/>
        <w:rPr>
          <w:rFonts w:ascii="Arial" w:hAnsi="Arial" w:cs="Arial"/>
          <w:i/>
          <w:iCs/>
          <w:sz w:val="24"/>
          <w:szCs w:val="24"/>
        </w:rPr>
      </w:pPr>
      <w:r>
        <w:rPr>
          <w:rFonts w:ascii="Arial" w:hAnsi="Arial" w:cs="Arial"/>
          <w:i/>
          <w:iCs/>
          <w:sz w:val="24"/>
          <w:szCs w:val="24"/>
        </w:rPr>
        <w:t xml:space="preserve">Sergio Alberto Escalante Madrid                                 Carlos Antonio Pineda Calderón                                                                                                 </w:t>
      </w:r>
      <w:r w:rsidRPr="00E246B3">
        <w:rPr>
          <w:rFonts w:ascii="Arial" w:hAnsi="Arial" w:cs="Arial"/>
          <w:i/>
          <w:iCs/>
          <w:sz w:val="24"/>
          <w:szCs w:val="24"/>
        </w:rPr>
        <w:t xml:space="preserve">                                     </w:t>
      </w:r>
    </w:p>
    <w:p w14:paraId="5CC1EF04" w14:textId="4A120A7C" w:rsidR="00376D99" w:rsidRDefault="005C1637" w:rsidP="00376D99">
      <w:pPr>
        <w:spacing w:after="0" w:line="240" w:lineRule="auto"/>
        <w:jc w:val="both"/>
        <w:rPr>
          <w:rFonts w:ascii="Arial" w:hAnsi="Arial" w:cs="Arial"/>
          <w:i/>
          <w:iCs/>
          <w:sz w:val="24"/>
          <w:szCs w:val="24"/>
        </w:rPr>
      </w:pPr>
      <w:r>
        <w:rPr>
          <w:rFonts w:ascii="Arial" w:hAnsi="Arial" w:cs="Arial"/>
          <w:i/>
          <w:iCs/>
          <w:sz w:val="24"/>
          <w:szCs w:val="24"/>
        </w:rPr>
        <w:t xml:space="preserve">    Quinto Regidor Propietario. -</w:t>
      </w:r>
      <w:r w:rsidRPr="00E246B3">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Sexto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62730251" w14:textId="712CCA98" w:rsidR="005C1637" w:rsidRDefault="005C1637" w:rsidP="00376D99">
      <w:pPr>
        <w:spacing w:after="0" w:line="240" w:lineRule="auto"/>
        <w:jc w:val="both"/>
        <w:rPr>
          <w:rFonts w:ascii="Arial" w:hAnsi="Arial" w:cs="Arial"/>
          <w:i/>
          <w:iCs/>
          <w:sz w:val="24"/>
          <w:szCs w:val="24"/>
        </w:rPr>
      </w:pPr>
    </w:p>
    <w:p w14:paraId="7C09F31D" w14:textId="77777777" w:rsidR="005C1637" w:rsidRDefault="005C1637" w:rsidP="00376D99">
      <w:pPr>
        <w:spacing w:after="0" w:line="240" w:lineRule="auto"/>
        <w:jc w:val="both"/>
        <w:rPr>
          <w:rFonts w:ascii="Arial" w:hAnsi="Arial" w:cs="Arial"/>
          <w:i/>
          <w:iCs/>
          <w:sz w:val="24"/>
          <w:szCs w:val="24"/>
        </w:rPr>
      </w:pPr>
    </w:p>
    <w:p w14:paraId="0E5AD4CA" w14:textId="77777777" w:rsidR="005C1637" w:rsidRDefault="005C1637" w:rsidP="00376D99">
      <w:pPr>
        <w:spacing w:after="0" w:line="240" w:lineRule="auto"/>
        <w:jc w:val="both"/>
        <w:rPr>
          <w:rFonts w:ascii="Arial" w:hAnsi="Arial" w:cs="Arial"/>
          <w:i/>
          <w:iCs/>
          <w:sz w:val="24"/>
          <w:szCs w:val="24"/>
        </w:rPr>
      </w:pPr>
    </w:p>
    <w:p w14:paraId="289B1CE0" w14:textId="77777777" w:rsidR="005C1637" w:rsidRDefault="005C1637" w:rsidP="00376D99">
      <w:pPr>
        <w:spacing w:after="0" w:line="240" w:lineRule="auto"/>
        <w:jc w:val="both"/>
        <w:rPr>
          <w:rFonts w:ascii="Arial" w:hAnsi="Arial" w:cs="Arial"/>
          <w:i/>
          <w:iCs/>
          <w:sz w:val="24"/>
          <w:szCs w:val="24"/>
        </w:rPr>
      </w:pPr>
    </w:p>
    <w:p w14:paraId="26717FDD" w14:textId="77777777" w:rsidR="005C1637" w:rsidRDefault="005C1637" w:rsidP="00376D99">
      <w:pPr>
        <w:spacing w:after="0" w:line="240" w:lineRule="auto"/>
        <w:jc w:val="both"/>
        <w:rPr>
          <w:rFonts w:ascii="Arial" w:hAnsi="Arial" w:cs="Arial"/>
          <w:i/>
          <w:iCs/>
          <w:sz w:val="24"/>
          <w:szCs w:val="24"/>
        </w:rPr>
      </w:pPr>
    </w:p>
    <w:p w14:paraId="062FC66D" w14:textId="77777777" w:rsidR="005C1637" w:rsidRDefault="005C1637" w:rsidP="00376D99">
      <w:pPr>
        <w:spacing w:after="0" w:line="240" w:lineRule="auto"/>
        <w:jc w:val="both"/>
        <w:rPr>
          <w:rFonts w:ascii="Arial" w:hAnsi="Arial" w:cs="Arial"/>
          <w:i/>
          <w:iCs/>
          <w:sz w:val="24"/>
          <w:szCs w:val="24"/>
        </w:rPr>
      </w:pPr>
    </w:p>
    <w:p w14:paraId="16FB4C2D" w14:textId="2B0F412D"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Gustavo Enrique Rodríguez Artero   </w:t>
      </w:r>
      <w:r w:rsidR="005C1637">
        <w:rPr>
          <w:rFonts w:ascii="Arial" w:hAnsi="Arial" w:cs="Arial"/>
          <w:i/>
          <w:iCs/>
          <w:sz w:val="24"/>
          <w:szCs w:val="24"/>
        </w:rPr>
        <w:t xml:space="preserve">                                 Gonzalo Álvarez Cabeza                                      </w:t>
      </w:r>
      <w:r>
        <w:rPr>
          <w:rFonts w:ascii="Arial" w:hAnsi="Arial" w:cs="Arial"/>
          <w:i/>
          <w:iCs/>
          <w:sz w:val="24"/>
          <w:szCs w:val="24"/>
        </w:rPr>
        <w:t xml:space="preserve">                                 </w:t>
      </w:r>
    </w:p>
    <w:p w14:paraId="41A622BB" w14:textId="554D92B8"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Séptimo Regidor Propietario. -       </w:t>
      </w:r>
      <w:r w:rsidR="005C1637">
        <w:rPr>
          <w:rFonts w:ascii="Arial" w:hAnsi="Arial" w:cs="Arial"/>
          <w:i/>
          <w:iCs/>
          <w:sz w:val="24"/>
          <w:szCs w:val="24"/>
        </w:rPr>
        <w:t xml:space="preserve">                             Octavo Regidor Propietario. -</w:t>
      </w:r>
      <w:r w:rsidR="005C1637" w:rsidRPr="00BC7641">
        <w:rPr>
          <w:rFonts w:ascii="Arial" w:hAnsi="Arial" w:cs="Arial"/>
          <w:i/>
          <w:iCs/>
          <w:sz w:val="24"/>
          <w:szCs w:val="24"/>
        </w:rPr>
        <w:t xml:space="preserve"> </w:t>
      </w:r>
      <w:r w:rsidR="005C1637">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1D8F253F" w14:textId="77777777" w:rsidR="00376D99" w:rsidRDefault="00376D99" w:rsidP="00376D99">
      <w:pPr>
        <w:spacing w:after="0" w:line="240" w:lineRule="auto"/>
        <w:jc w:val="both"/>
        <w:rPr>
          <w:rFonts w:ascii="Arial" w:hAnsi="Arial" w:cs="Arial"/>
          <w:i/>
          <w:iCs/>
          <w:sz w:val="24"/>
          <w:szCs w:val="24"/>
        </w:rPr>
      </w:pPr>
    </w:p>
    <w:p w14:paraId="1794960A" w14:textId="77777777" w:rsidR="00376D99" w:rsidRDefault="00376D99" w:rsidP="00376D99">
      <w:pPr>
        <w:spacing w:after="0" w:line="240" w:lineRule="auto"/>
        <w:jc w:val="both"/>
        <w:rPr>
          <w:rFonts w:ascii="Arial" w:hAnsi="Arial" w:cs="Arial"/>
          <w:i/>
          <w:iCs/>
          <w:sz w:val="24"/>
          <w:szCs w:val="24"/>
        </w:rPr>
      </w:pPr>
    </w:p>
    <w:p w14:paraId="5A38AA7B" w14:textId="77777777" w:rsidR="00BC7641" w:rsidRDefault="00BC7641" w:rsidP="00376D99">
      <w:pPr>
        <w:spacing w:after="0" w:line="240" w:lineRule="auto"/>
        <w:jc w:val="both"/>
        <w:rPr>
          <w:rFonts w:ascii="Arial" w:hAnsi="Arial" w:cs="Arial"/>
          <w:i/>
          <w:iCs/>
          <w:sz w:val="24"/>
          <w:szCs w:val="24"/>
        </w:rPr>
      </w:pPr>
    </w:p>
    <w:p w14:paraId="4AF1134A" w14:textId="77777777" w:rsidR="00BC7641" w:rsidRDefault="00BC7641" w:rsidP="00376D99">
      <w:pPr>
        <w:spacing w:after="0" w:line="240" w:lineRule="auto"/>
        <w:jc w:val="both"/>
        <w:rPr>
          <w:rFonts w:ascii="Arial" w:hAnsi="Arial" w:cs="Arial"/>
          <w:i/>
          <w:iCs/>
          <w:sz w:val="24"/>
          <w:szCs w:val="24"/>
        </w:rPr>
      </w:pPr>
    </w:p>
    <w:p w14:paraId="1D7DD939" w14:textId="77777777" w:rsidR="00BC7641" w:rsidRDefault="00BC7641" w:rsidP="00376D99">
      <w:pPr>
        <w:spacing w:after="0" w:line="240" w:lineRule="auto"/>
        <w:jc w:val="both"/>
        <w:rPr>
          <w:rFonts w:ascii="Arial" w:hAnsi="Arial" w:cs="Arial"/>
          <w:i/>
          <w:iCs/>
          <w:sz w:val="24"/>
          <w:szCs w:val="24"/>
        </w:rPr>
      </w:pPr>
    </w:p>
    <w:p w14:paraId="0003234C" w14:textId="77777777" w:rsidR="00BC7641" w:rsidRDefault="00BC7641" w:rsidP="00376D99">
      <w:pPr>
        <w:spacing w:after="0" w:line="240" w:lineRule="auto"/>
        <w:jc w:val="both"/>
        <w:rPr>
          <w:rFonts w:ascii="Arial" w:hAnsi="Arial" w:cs="Arial"/>
          <w:i/>
          <w:iCs/>
          <w:sz w:val="24"/>
          <w:szCs w:val="24"/>
        </w:rPr>
      </w:pPr>
    </w:p>
    <w:p w14:paraId="5A481549" w14:textId="1A29E98B" w:rsidR="00376D99" w:rsidRDefault="00BC7641"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005C1637">
        <w:rPr>
          <w:rFonts w:ascii="Arial" w:hAnsi="Arial" w:cs="Arial"/>
          <w:i/>
          <w:iCs/>
          <w:sz w:val="24"/>
          <w:szCs w:val="24"/>
        </w:rPr>
        <w:t xml:space="preserve">     </w:t>
      </w:r>
      <w:r>
        <w:rPr>
          <w:rFonts w:ascii="Arial" w:hAnsi="Arial" w:cs="Arial"/>
          <w:i/>
          <w:iCs/>
          <w:sz w:val="24"/>
          <w:szCs w:val="24"/>
        </w:rPr>
        <w:t xml:space="preserve">Luis Armando Barillas Chávez  </w:t>
      </w:r>
      <w:r w:rsidRPr="00E246B3">
        <w:rPr>
          <w:rFonts w:ascii="Arial" w:hAnsi="Arial" w:cs="Arial"/>
          <w:i/>
          <w:iCs/>
          <w:sz w:val="24"/>
          <w:szCs w:val="24"/>
        </w:rPr>
        <w:t xml:space="preserve"> </w:t>
      </w:r>
      <w:r w:rsidR="005C1637">
        <w:rPr>
          <w:rFonts w:ascii="Arial" w:hAnsi="Arial" w:cs="Arial"/>
          <w:i/>
          <w:iCs/>
          <w:sz w:val="24"/>
          <w:szCs w:val="24"/>
        </w:rPr>
        <w:t xml:space="preserve">                   Xiomara Carolina Granados Reynosa</w:t>
      </w:r>
      <w:r w:rsidR="005C1637" w:rsidRPr="00CD2D64">
        <w:rPr>
          <w:rFonts w:ascii="Arial" w:hAnsi="Arial" w:cs="Arial"/>
          <w:i/>
          <w:iCs/>
          <w:sz w:val="24"/>
          <w:szCs w:val="24"/>
        </w:rPr>
        <w:t xml:space="preserve"> </w:t>
      </w:r>
      <w:r w:rsidR="005C1637">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r w:rsidR="00376D99">
        <w:rPr>
          <w:rFonts w:ascii="Arial" w:hAnsi="Arial" w:cs="Arial"/>
          <w:i/>
          <w:iCs/>
          <w:sz w:val="24"/>
          <w:szCs w:val="24"/>
        </w:rPr>
        <w:t xml:space="preserve">                     </w:t>
      </w:r>
    </w:p>
    <w:p w14:paraId="1A6589DB" w14:textId="41C12FDD" w:rsidR="00376D99" w:rsidRDefault="00BC7641" w:rsidP="00376D99">
      <w:pPr>
        <w:spacing w:after="0" w:line="240" w:lineRule="auto"/>
        <w:jc w:val="both"/>
        <w:rPr>
          <w:rFonts w:ascii="Arial" w:hAnsi="Arial" w:cs="Arial"/>
          <w:i/>
          <w:iCs/>
          <w:sz w:val="24"/>
          <w:szCs w:val="24"/>
        </w:rPr>
      </w:pPr>
      <w:r>
        <w:rPr>
          <w:rFonts w:ascii="Arial" w:hAnsi="Arial" w:cs="Arial"/>
          <w:i/>
          <w:iCs/>
          <w:sz w:val="24"/>
          <w:szCs w:val="24"/>
        </w:rPr>
        <w:t xml:space="preserve">Décimo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w:t>
      </w:r>
      <w:r w:rsidRPr="008C3F64">
        <w:rPr>
          <w:rFonts w:ascii="Arial" w:hAnsi="Arial" w:cs="Arial"/>
          <w:i/>
          <w:iCs/>
          <w:sz w:val="24"/>
          <w:szCs w:val="24"/>
        </w:rPr>
        <w:t xml:space="preserve"> </w:t>
      </w:r>
      <w:r>
        <w:rPr>
          <w:rFonts w:ascii="Arial" w:hAnsi="Arial" w:cs="Arial"/>
          <w:i/>
          <w:iCs/>
          <w:sz w:val="24"/>
          <w:szCs w:val="24"/>
        </w:rPr>
        <w:t xml:space="preserve"> </w:t>
      </w:r>
      <w:r w:rsidR="005C1637">
        <w:rPr>
          <w:rFonts w:ascii="Arial" w:hAnsi="Arial" w:cs="Arial"/>
          <w:i/>
          <w:iCs/>
          <w:sz w:val="24"/>
          <w:szCs w:val="24"/>
        </w:rPr>
        <w:t xml:space="preserve">                    Primera Regidora Suplente. -                             </w:t>
      </w:r>
      <w:r>
        <w:rPr>
          <w:rFonts w:ascii="Arial" w:hAnsi="Arial" w:cs="Arial"/>
          <w:i/>
          <w:iCs/>
          <w:sz w:val="24"/>
          <w:szCs w:val="24"/>
        </w:rPr>
        <w:t xml:space="preserve">                                         </w:t>
      </w:r>
    </w:p>
    <w:p w14:paraId="44666575" w14:textId="77777777" w:rsidR="00376D99" w:rsidRDefault="00376D99" w:rsidP="00376D99">
      <w:pPr>
        <w:spacing w:after="0" w:line="240" w:lineRule="auto"/>
        <w:jc w:val="both"/>
        <w:rPr>
          <w:rFonts w:ascii="Arial" w:hAnsi="Arial" w:cs="Arial"/>
          <w:i/>
          <w:iCs/>
          <w:sz w:val="24"/>
          <w:szCs w:val="24"/>
        </w:rPr>
      </w:pPr>
    </w:p>
    <w:p w14:paraId="274F1D9C" w14:textId="77777777" w:rsidR="00376D99" w:rsidRDefault="00376D99" w:rsidP="00376D99">
      <w:pPr>
        <w:spacing w:after="0" w:line="240" w:lineRule="auto"/>
        <w:jc w:val="both"/>
        <w:rPr>
          <w:rFonts w:ascii="Arial" w:hAnsi="Arial" w:cs="Arial"/>
          <w:i/>
          <w:iCs/>
          <w:sz w:val="24"/>
          <w:szCs w:val="24"/>
        </w:rPr>
      </w:pPr>
    </w:p>
    <w:p w14:paraId="3E895FFD" w14:textId="77777777" w:rsidR="00376D99" w:rsidRDefault="00376D99" w:rsidP="00376D99">
      <w:pPr>
        <w:spacing w:after="0" w:line="240" w:lineRule="auto"/>
        <w:jc w:val="both"/>
        <w:rPr>
          <w:rFonts w:ascii="Arial" w:hAnsi="Arial" w:cs="Arial"/>
          <w:i/>
          <w:iCs/>
          <w:sz w:val="24"/>
          <w:szCs w:val="24"/>
        </w:rPr>
      </w:pPr>
    </w:p>
    <w:p w14:paraId="37344819" w14:textId="77777777" w:rsidR="00376D99" w:rsidRDefault="00376D99" w:rsidP="00376D99">
      <w:pPr>
        <w:spacing w:after="0" w:line="240" w:lineRule="auto"/>
        <w:jc w:val="both"/>
        <w:rPr>
          <w:rFonts w:ascii="Arial" w:hAnsi="Arial" w:cs="Arial"/>
          <w:i/>
          <w:iCs/>
          <w:sz w:val="24"/>
          <w:szCs w:val="24"/>
        </w:rPr>
      </w:pPr>
    </w:p>
    <w:p w14:paraId="4D164113" w14:textId="30DBE2AD" w:rsidR="00376D99" w:rsidRPr="00E246B3" w:rsidRDefault="00BC7641"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00382842">
        <w:rPr>
          <w:rFonts w:ascii="Arial" w:hAnsi="Arial" w:cs="Arial"/>
          <w:i/>
          <w:iCs/>
          <w:sz w:val="24"/>
          <w:szCs w:val="24"/>
        </w:rPr>
        <w:t xml:space="preserve">       </w:t>
      </w:r>
      <w:r w:rsidR="00376D99">
        <w:rPr>
          <w:rFonts w:ascii="Arial" w:hAnsi="Arial" w:cs="Arial"/>
          <w:i/>
          <w:iCs/>
          <w:sz w:val="24"/>
          <w:szCs w:val="24"/>
        </w:rPr>
        <w:t xml:space="preserve">                                                                                             </w:t>
      </w:r>
      <w:r w:rsidR="00376D99" w:rsidRPr="00E246B3">
        <w:rPr>
          <w:rFonts w:ascii="Arial" w:hAnsi="Arial" w:cs="Arial"/>
          <w:i/>
          <w:iCs/>
          <w:sz w:val="24"/>
          <w:szCs w:val="24"/>
        </w:rPr>
        <w:t xml:space="preserve">                                                                           </w:t>
      </w:r>
    </w:p>
    <w:p w14:paraId="69CB55F5" w14:textId="77777777" w:rsidR="00376D99" w:rsidRDefault="00376D99" w:rsidP="00376D99">
      <w:pPr>
        <w:spacing w:after="0" w:line="240" w:lineRule="auto"/>
        <w:jc w:val="both"/>
        <w:rPr>
          <w:rFonts w:ascii="Arial" w:hAnsi="Arial" w:cs="Arial"/>
          <w:i/>
          <w:iCs/>
          <w:sz w:val="24"/>
          <w:szCs w:val="24"/>
        </w:rPr>
      </w:pPr>
    </w:p>
    <w:p w14:paraId="0772E116" w14:textId="2D2D58F7"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5D31C861" w14:textId="0DA7DEBD"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S</w:t>
      </w:r>
      <w:r>
        <w:rPr>
          <w:rFonts w:ascii="Arial" w:hAnsi="Arial" w:cs="Arial"/>
          <w:i/>
          <w:iCs/>
          <w:sz w:val="24"/>
          <w:szCs w:val="24"/>
        </w:rPr>
        <w:t xml:space="preserve">alvador Antonio Manzur </w:t>
      </w:r>
      <w:proofErr w:type="spellStart"/>
      <w:r>
        <w:rPr>
          <w:rFonts w:ascii="Arial" w:hAnsi="Arial" w:cs="Arial"/>
          <w:i/>
          <w:iCs/>
          <w:sz w:val="24"/>
          <w:szCs w:val="24"/>
        </w:rPr>
        <w:t>Torrento</w:t>
      </w:r>
      <w:proofErr w:type="spellEnd"/>
      <w:r>
        <w:rPr>
          <w:rFonts w:ascii="Arial" w:hAnsi="Arial" w:cs="Arial"/>
          <w:i/>
          <w:iCs/>
          <w:sz w:val="24"/>
          <w:szCs w:val="24"/>
        </w:rPr>
        <w:t xml:space="preserve"> </w:t>
      </w:r>
      <w:r w:rsidRPr="00E246B3">
        <w:rPr>
          <w:rFonts w:ascii="Arial" w:hAnsi="Arial" w:cs="Arial"/>
          <w:i/>
          <w:iCs/>
          <w:sz w:val="24"/>
          <w:szCs w:val="24"/>
        </w:rPr>
        <w:t>Cubas</w:t>
      </w:r>
      <w:r w:rsidRPr="008A6D82">
        <w:rPr>
          <w:rFonts w:ascii="Arial" w:hAnsi="Arial" w:cs="Arial"/>
          <w:i/>
          <w:iCs/>
          <w:sz w:val="24"/>
          <w:szCs w:val="24"/>
        </w:rPr>
        <w:t xml:space="preserve"> </w:t>
      </w:r>
      <w:r w:rsidR="005C1637">
        <w:rPr>
          <w:rFonts w:ascii="Arial" w:hAnsi="Arial" w:cs="Arial"/>
          <w:i/>
          <w:iCs/>
          <w:sz w:val="24"/>
          <w:szCs w:val="24"/>
        </w:rPr>
        <w:t xml:space="preserve">                            Eliseo Cortez Melgar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59E124B4" w14:textId="6A5A0AE0" w:rsidR="00376D99" w:rsidRDefault="005C1637"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00376D99" w:rsidRPr="00E246B3">
        <w:rPr>
          <w:rFonts w:ascii="Arial" w:hAnsi="Arial" w:cs="Arial"/>
          <w:i/>
          <w:iCs/>
          <w:sz w:val="24"/>
          <w:szCs w:val="24"/>
        </w:rPr>
        <w:t xml:space="preserve">Segundo Regidor Suplente. -   </w:t>
      </w:r>
      <w:r w:rsidR="00376D99">
        <w:rPr>
          <w:rFonts w:ascii="Arial" w:hAnsi="Arial" w:cs="Arial"/>
          <w:i/>
          <w:iCs/>
          <w:sz w:val="24"/>
          <w:szCs w:val="24"/>
        </w:rPr>
        <w:t xml:space="preserve">  </w:t>
      </w:r>
      <w:r>
        <w:rPr>
          <w:rFonts w:ascii="Arial" w:hAnsi="Arial" w:cs="Arial"/>
          <w:i/>
          <w:iCs/>
          <w:sz w:val="24"/>
          <w:szCs w:val="24"/>
        </w:rPr>
        <w:t xml:space="preserve">                               Tercer Regidor Propietario. -                                     </w:t>
      </w:r>
      <w:r w:rsidR="00376D99">
        <w:rPr>
          <w:rFonts w:ascii="Arial" w:hAnsi="Arial" w:cs="Arial"/>
          <w:i/>
          <w:iCs/>
          <w:sz w:val="24"/>
          <w:szCs w:val="24"/>
        </w:rPr>
        <w:t xml:space="preserve">                                            </w:t>
      </w:r>
    </w:p>
    <w:p w14:paraId="2D49E3B6" w14:textId="77777777" w:rsidR="00376D99" w:rsidRDefault="00376D99" w:rsidP="00376D99">
      <w:pPr>
        <w:spacing w:after="0" w:line="240" w:lineRule="auto"/>
        <w:jc w:val="both"/>
        <w:rPr>
          <w:rFonts w:ascii="Arial" w:hAnsi="Arial" w:cs="Arial"/>
          <w:i/>
          <w:iCs/>
          <w:sz w:val="24"/>
          <w:szCs w:val="24"/>
        </w:rPr>
      </w:pPr>
    </w:p>
    <w:p w14:paraId="6AEA1205" w14:textId="4751936B" w:rsidR="00376D99" w:rsidRDefault="00376D99" w:rsidP="00376D99">
      <w:pPr>
        <w:spacing w:after="0" w:line="240" w:lineRule="auto"/>
        <w:jc w:val="both"/>
        <w:rPr>
          <w:rFonts w:ascii="Arial" w:hAnsi="Arial" w:cs="Arial"/>
          <w:i/>
          <w:iCs/>
          <w:sz w:val="24"/>
          <w:szCs w:val="24"/>
        </w:rPr>
      </w:pPr>
    </w:p>
    <w:p w14:paraId="1F914238" w14:textId="22A629B9" w:rsidR="005C1637" w:rsidRDefault="005C1637" w:rsidP="00376D99">
      <w:pPr>
        <w:spacing w:after="0" w:line="240" w:lineRule="auto"/>
        <w:jc w:val="both"/>
        <w:rPr>
          <w:rFonts w:ascii="Arial" w:hAnsi="Arial" w:cs="Arial"/>
          <w:i/>
          <w:iCs/>
          <w:sz w:val="24"/>
          <w:szCs w:val="24"/>
        </w:rPr>
      </w:pPr>
    </w:p>
    <w:p w14:paraId="5B9B6DB4" w14:textId="77777777" w:rsidR="005C1637" w:rsidRDefault="005C1637" w:rsidP="00376D99">
      <w:pPr>
        <w:spacing w:after="0" w:line="240" w:lineRule="auto"/>
        <w:jc w:val="both"/>
        <w:rPr>
          <w:rFonts w:ascii="Arial" w:hAnsi="Arial" w:cs="Arial"/>
          <w:i/>
          <w:iCs/>
          <w:sz w:val="24"/>
          <w:szCs w:val="24"/>
        </w:rPr>
      </w:pPr>
    </w:p>
    <w:p w14:paraId="30C245C0" w14:textId="6A4F9FCF" w:rsidR="00376D99" w:rsidRDefault="00376D99" w:rsidP="00376D99">
      <w:pPr>
        <w:spacing w:after="0" w:line="240" w:lineRule="auto"/>
        <w:jc w:val="both"/>
        <w:rPr>
          <w:rFonts w:ascii="Arial" w:hAnsi="Arial" w:cs="Arial"/>
          <w:i/>
          <w:iCs/>
          <w:sz w:val="24"/>
          <w:szCs w:val="24"/>
        </w:rPr>
      </w:pPr>
    </w:p>
    <w:p w14:paraId="0BB2B7C5" w14:textId="77777777" w:rsidR="00E125B8" w:rsidRDefault="00E125B8" w:rsidP="00376D99">
      <w:pPr>
        <w:spacing w:after="0" w:line="240" w:lineRule="auto"/>
        <w:jc w:val="both"/>
        <w:rPr>
          <w:rFonts w:ascii="Arial" w:hAnsi="Arial" w:cs="Arial"/>
          <w:i/>
          <w:iCs/>
          <w:sz w:val="24"/>
          <w:szCs w:val="24"/>
        </w:rPr>
      </w:pPr>
    </w:p>
    <w:p w14:paraId="27FA9B03" w14:textId="77777777" w:rsidR="00376D99" w:rsidRDefault="00376D99" w:rsidP="00376D99">
      <w:pPr>
        <w:spacing w:after="0" w:line="240" w:lineRule="auto"/>
        <w:jc w:val="both"/>
        <w:rPr>
          <w:rFonts w:ascii="Arial" w:hAnsi="Arial" w:cs="Arial"/>
          <w:i/>
          <w:iCs/>
          <w:sz w:val="24"/>
          <w:szCs w:val="24"/>
        </w:rPr>
      </w:pPr>
    </w:p>
    <w:p w14:paraId="19A71221" w14:textId="77777777" w:rsidR="00382842" w:rsidRDefault="00382842" w:rsidP="00376D99">
      <w:pPr>
        <w:spacing w:after="0" w:line="240" w:lineRule="auto"/>
        <w:jc w:val="both"/>
        <w:rPr>
          <w:rFonts w:ascii="Arial" w:hAnsi="Arial" w:cs="Arial"/>
          <w:i/>
          <w:iCs/>
          <w:sz w:val="24"/>
          <w:szCs w:val="24"/>
        </w:rPr>
      </w:pPr>
    </w:p>
    <w:p w14:paraId="541987C6" w14:textId="7C18B340" w:rsidR="00376D99" w:rsidRPr="00E246B3" w:rsidRDefault="00376D99" w:rsidP="005C1637">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727A8DEB" w14:textId="5AA1A019" w:rsidR="00376D99" w:rsidRPr="00E246B3" w:rsidRDefault="00376D99" w:rsidP="005C1637">
      <w:pPr>
        <w:spacing w:after="0" w:line="240" w:lineRule="auto"/>
        <w:jc w:val="center"/>
        <w:rPr>
          <w:rFonts w:ascii="Arial" w:hAnsi="Arial" w:cs="Arial"/>
          <w:i/>
          <w:iCs/>
          <w:sz w:val="24"/>
          <w:szCs w:val="24"/>
        </w:rPr>
      </w:pPr>
      <w:r>
        <w:rPr>
          <w:rFonts w:ascii="Arial" w:hAnsi="Arial" w:cs="Arial"/>
          <w:i/>
          <w:iCs/>
          <w:sz w:val="24"/>
          <w:szCs w:val="24"/>
        </w:rPr>
        <w:t>Secretario Municipal. -</w:t>
      </w:r>
    </w:p>
    <w:p w14:paraId="62A36C27" w14:textId="0587D70C" w:rsidR="00376D99" w:rsidRDefault="00376D99" w:rsidP="005C1637">
      <w:pPr>
        <w:spacing w:after="0" w:line="240" w:lineRule="auto"/>
        <w:jc w:val="center"/>
        <w:rPr>
          <w:rFonts w:ascii="Arial" w:hAnsi="Arial" w:cs="Arial"/>
          <w:i/>
          <w:iCs/>
          <w:sz w:val="24"/>
          <w:szCs w:val="24"/>
        </w:rPr>
      </w:pPr>
    </w:p>
    <w:p w14:paraId="3278F0B5" w14:textId="77777777" w:rsidR="00376D99" w:rsidRDefault="00376D99" w:rsidP="00376D99">
      <w:pPr>
        <w:spacing w:after="0" w:line="240" w:lineRule="auto"/>
        <w:jc w:val="both"/>
        <w:rPr>
          <w:rFonts w:ascii="Arial" w:hAnsi="Arial" w:cs="Arial"/>
          <w:i/>
          <w:iCs/>
          <w:sz w:val="24"/>
          <w:szCs w:val="24"/>
        </w:rPr>
      </w:pPr>
    </w:p>
    <w:p w14:paraId="64B70FBE" w14:textId="77777777"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p>
    <w:p w14:paraId="5DE3CA82" w14:textId="77777777" w:rsidR="00376D99" w:rsidRDefault="00376D99" w:rsidP="00376D99">
      <w:pPr>
        <w:spacing w:after="0" w:line="240" w:lineRule="auto"/>
        <w:jc w:val="both"/>
        <w:rPr>
          <w:rFonts w:ascii="Arial" w:hAnsi="Arial" w:cs="Arial"/>
          <w:i/>
          <w:iCs/>
          <w:sz w:val="24"/>
          <w:szCs w:val="24"/>
        </w:rPr>
      </w:pPr>
    </w:p>
    <w:p w14:paraId="06DCB8F1" w14:textId="77777777" w:rsidR="00376D99" w:rsidRDefault="00376D99" w:rsidP="00376D99">
      <w:pPr>
        <w:spacing w:after="0" w:line="240" w:lineRule="auto"/>
        <w:jc w:val="both"/>
        <w:rPr>
          <w:rFonts w:ascii="Arial" w:hAnsi="Arial" w:cs="Arial"/>
          <w:i/>
          <w:iCs/>
          <w:sz w:val="24"/>
          <w:szCs w:val="24"/>
        </w:rPr>
      </w:pPr>
    </w:p>
    <w:p w14:paraId="5CAFB59D" w14:textId="77777777" w:rsidR="00376D99" w:rsidRDefault="00376D99" w:rsidP="00376D99">
      <w:pPr>
        <w:spacing w:after="0" w:line="240" w:lineRule="auto"/>
        <w:jc w:val="both"/>
        <w:rPr>
          <w:rFonts w:ascii="Arial" w:hAnsi="Arial" w:cs="Arial"/>
          <w:i/>
          <w:iCs/>
          <w:sz w:val="24"/>
          <w:szCs w:val="24"/>
        </w:rPr>
      </w:pPr>
    </w:p>
    <w:p w14:paraId="5BD72D7D" w14:textId="77777777" w:rsidR="00376D99" w:rsidRDefault="00376D99" w:rsidP="00376D99">
      <w:pPr>
        <w:spacing w:after="0" w:line="240" w:lineRule="auto"/>
        <w:jc w:val="both"/>
        <w:rPr>
          <w:rFonts w:ascii="Arial" w:hAnsi="Arial" w:cs="Arial"/>
          <w:i/>
          <w:iCs/>
          <w:sz w:val="24"/>
          <w:szCs w:val="24"/>
        </w:rPr>
      </w:pPr>
    </w:p>
    <w:p w14:paraId="68F8EC00" w14:textId="77777777" w:rsidR="00376D99" w:rsidRDefault="00376D99" w:rsidP="00376D99">
      <w:pPr>
        <w:spacing w:after="0" w:line="240" w:lineRule="auto"/>
        <w:jc w:val="both"/>
        <w:rPr>
          <w:rFonts w:ascii="Arial" w:hAnsi="Arial" w:cs="Arial"/>
          <w:i/>
          <w:iCs/>
          <w:sz w:val="24"/>
          <w:szCs w:val="24"/>
        </w:rPr>
      </w:pPr>
    </w:p>
    <w:p w14:paraId="206D6E72" w14:textId="1C21A650" w:rsidR="00F26B13" w:rsidRPr="008A6500" w:rsidRDefault="00F26B13" w:rsidP="00376D99">
      <w:pPr>
        <w:spacing w:after="0" w:line="360" w:lineRule="auto"/>
        <w:jc w:val="both"/>
        <w:rPr>
          <w:rFonts w:ascii="Arial" w:hAnsi="Arial" w:cs="Arial"/>
          <w:bCs/>
          <w:i/>
          <w:sz w:val="24"/>
          <w:szCs w:val="24"/>
        </w:rPr>
      </w:pPr>
    </w:p>
    <w:bookmarkEnd w:id="7"/>
    <w:sectPr w:rsidR="00F26B13" w:rsidRPr="008A6500"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3443" w14:textId="77777777" w:rsidR="00473884" w:rsidRDefault="00473884" w:rsidP="00B13050">
      <w:pPr>
        <w:spacing w:after="0" w:line="240" w:lineRule="auto"/>
      </w:pPr>
      <w:r>
        <w:separator/>
      </w:r>
    </w:p>
  </w:endnote>
  <w:endnote w:type="continuationSeparator" w:id="0">
    <w:p w14:paraId="74CA2C8D" w14:textId="77777777" w:rsidR="00473884" w:rsidRDefault="00473884"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725A" w14:textId="77777777" w:rsidR="00473884" w:rsidRDefault="00473884" w:rsidP="00B13050">
      <w:pPr>
        <w:spacing w:after="0" w:line="240" w:lineRule="auto"/>
      </w:pPr>
      <w:r>
        <w:separator/>
      </w:r>
    </w:p>
  </w:footnote>
  <w:footnote w:type="continuationSeparator" w:id="0">
    <w:p w14:paraId="2504C280" w14:textId="77777777" w:rsidR="00473884" w:rsidRDefault="00473884"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34B0"/>
    <w:rsid w:val="0000366B"/>
    <w:rsid w:val="00003E7A"/>
    <w:rsid w:val="00003F17"/>
    <w:rsid w:val="00004675"/>
    <w:rsid w:val="000047AA"/>
    <w:rsid w:val="0000516B"/>
    <w:rsid w:val="00005E20"/>
    <w:rsid w:val="000064FE"/>
    <w:rsid w:val="000065DB"/>
    <w:rsid w:val="00006C5B"/>
    <w:rsid w:val="0000703F"/>
    <w:rsid w:val="000124D2"/>
    <w:rsid w:val="000152B0"/>
    <w:rsid w:val="000154F0"/>
    <w:rsid w:val="00016037"/>
    <w:rsid w:val="00017CEC"/>
    <w:rsid w:val="00020168"/>
    <w:rsid w:val="000224A1"/>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08E2"/>
    <w:rsid w:val="0005259E"/>
    <w:rsid w:val="00052B4B"/>
    <w:rsid w:val="00054EEB"/>
    <w:rsid w:val="000552C6"/>
    <w:rsid w:val="000557B9"/>
    <w:rsid w:val="00056654"/>
    <w:rsid w:val="00056A1E"/>
    <w:rsid w:val="00056BF8"/>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3250"/>
    <w:rsid w:val="000B4792"/>
    <w:rsid w:val="000B4CAE"/>
    <w:rsid w:val="000B6811"/>
    <w:rsid w:val="000B71A0"/>
    <w:rsid w:val="000B75FF"/>
    <w:rsid w:val="000C10DE"/>
    <w:rsid w:val="000C1645"/>
    <w:rsid w:val="000C19D6"/>
    <w:rsid w:val="000C1D25"/>
    <w:rsid w:val="000C3223"/>
    <w:rsid w:val="000C4CDB"/>
    <w:rsid w:val="000C527B"/>
    <w:rsid w:val="000C5F09"/>
    <w:rsid w:val="000D033B"/>
    <w:rsid w:val="000D237C"/>
    <w:rsid w:val="000D23E5"/>
    <w:rsid w:val="000D2B46"/>
    <w:rsid w:val="000D2D50"/>
    <w:rsid w:val="000D3176"/>
    <w:rsid w:val="000D3383"/>
    <w:rsid w:val="000D3E25"/>
    <w:rsid w:val="000D47F2"/>
    <w:rsid w:val="000D61B6"/>
    <w:rsid w:val="000D671E"/>
    <w:rsid w:val="000D6D8C"/>
    <w:rsid w:val="000E0C98"/>
    <w:rsid w:val="000E3D4A"/>
    <w:rsid w:val="000E4A16"/>
    <w:rsid w:val="000E4F88"/>
    <w:rsid w:val="000E693E"/>
    <w:rsid w:val="000F373C"/>
    <w:rsid w:val="000F37AE"/>
    <w:rsid w:val="000F3AD7"/>
    <w:rsid w:val="000F4BCA"/>
    <w:rsid w:val="000F52BE"/>
    <w:rsid w:val="000F55DB"/>
    <w:rsid w:val="000F5E3B"/>
    <w:rsid w:val="000F6AC0"/>
    <w:rsid w:val="000F6C81"/>
    <w:rsid w:val="000F6DED"/>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0DDE"/>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418"/>
    <w:rsid w:val="001517E4"/>
    <w:rsid w:val="001518D2"/>
    <w:rsid w:val="00152893"/>
    <w:rsid w:val="00152BCC"/>
    <w:rsid w:val="00152C6F"/>
    <w:rsid w:val="00152EBC"/>
    <w:rsid w:val="001541C3"/>
    <w:rsid w:val="001542AF"/>
    <w:rsid w:val="001543F0"/>
    <w:rsid w:val="001549A7"/>
    <w:rsid w:val="0015567C"/>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29C0"/>
    <w:rsid w:val="00193162"/>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C5B"/>
    <w:rsid w:val="001D374A"/>
    <w:rsid w:val="001D3E16"/>
    <w:rsid w:val="001D63E8"/>
    <w:rsid w:val="001D661A"/>
    <w:rsid w:val="001D6826"/>
    <w:rsid w:val="001D68FF"/>
    <w:rsid w:val="001E0A7E"/>
    <w:rsid w:val="001E154A"/>
    <w:rsid w:val="001E1B07"/>
    <w:rsid w:val="001E377F"/>
    <w:rsid w:val="001E4126"/>
    <w:rsid w:val="001E412C"/>
    <w:rsid w:val="001E5C65"/>
    <w:rsid w:val="001F0AE7"/>
    <w:rsid w:val="001F1A4E"/>
    <w:rsid w:val="001F36BC"/>
    <w:rsid w:val="001F3E57"/>
    <w:rsid w:val="001F4940"/>
    <w:rsid w:val="001F4FC9"/>
    <w:rsid w:val="001F5385"/>
    <w:rsid w:val="001F58DE"/>
    <w:rsid w:val="001F6A33"/>
    <w:rsid w:val="001F7499"/>
    <w:rsid w:val="001F7EAD"/>
    <w:rsid w:val="00200371"/>
    <w:rsid w:val="002004EF"/>
    <w:rsid w:val="00200EF3"/>
    <w:rsid w:val="00201715"/>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110E"/>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35F"/>
    <w:rsid w:val="00247685"/>
    <w:rsid w:val="00251366"/>
    <w:rsid w:val="00252101"/>
    <w:rsid w:val="002523BA"/>
    <w:rsid w:val="00254160"/>
    <w:rsid w:val="00255A3C"/>
    <w:rsid w:val="00255F23"/>
    <w:rsid w:val="00256AF3"/>
    <w:rsid w:val="0026148A"/>
    <w:rsid w:val="002619D4"/>
    <w:rsid w:val="00261E97"/>
    <w:rsid w:val="002636E5"/>
    <w:rsid w:val="0026483A"/>
    <w:rsid w:val="00264908"/>
    <w:rsid w:val="00264A1B"/>
    <w:rsid w:val="00264AF0"/>
    <w:rsid w:val="00265CE2"/>
    <w:rsid w:val="00266E1A"/>
    <w:rsid w:val="00270F4A"/>
    <w:rsid w:val="00271109"/>
    <w:rsid w:val="00271912"/>
    <w:rsid w:val="00271951"/>
    <w:rsid w:val="00272093"/>
    <w:rsid w:val="0027240F"/>
    <w:rsid w:val="00276609"/>
    <w:rsid w:val="00276E34"/>
    <w:rsid w:val="00280400"/>
    <w:rsid w:val="00280444"/>
    <w:rsid w:val="00280B16"/>
    <w:rsid w:val="002821E4"/>
    <w:rsid w:val="0028248D"/>
    <w:rsid w:val="00282A10"/>
    <w:rsid w:val="00282BF6"/>
    <w:rsid w:val="00282F8E"/>
    <w:rsid w:val="00283239"/>
    <w:rsid w:val="002837CE"/>
    <w:rsid w:val="00283D79"/>
    <w:rsid w:val="0028439A"/>
    <w:rsid w:val="00285638"/>
    <w:rsid w:val="002868D4"/>
    <w:rsid w:val="00287C6A"/>
    <w:rsid w:val="00291450"/>
    <w:rsid w:val="00291608"/>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FB"/>
    <w:rsid w:val="002B47E7"/>
    <w:rsid w:val="002B4ABA"/>
    <w:rsid w:val="002B4FA2"/>
    <w:rsid w:val="002B5CD4"/>
    <w:rsid w:val="002B6629"/>
    <w:rsid w:val="002B6770"/>
    <w:rsid w:val="002B6D5C"/>
    <w:rsid w:val="002C0AD3"/>
    <w:rsid w:val="002C0C0E"/>
    <w:rsid w:val="002C10E8"/>
    <w:rsid w:val="002C1535"/>
    <w:rsid w:val="002C1900"/>
    <w:rsid w:val="002C1996"/>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C22"/>
    <w:rsid w:val="002E7EB8"/>
    <w:rsid w:val="002F0C9A"/>
    <w:rsid w:val="002F0F69"/>
    <w:rsid w:val="002F1A72"/>
    <w:rsid w:val="002F26FB"/>
    <w:rsid w:val="002F2B6C"/>
    <w:rsid w:val="002F3601"/>
    <w:rsid w:val="002F427A"/>
    <w:rsid w:val="002F4EB4"/>
    <w:rsid w:val="002F61E2"/>
    <w:rsid w:val="002F6489"/>
    <w:rsid w:val="002F67CA"/>
    <w:rsid w:val="002F6AF8"/>
    <w:rsid w:val="002F757D"/>
    <w:rsid w:val="002F7641"/>
    <w:rsid w:val="002F76D8"/>
    <w:rsid w:val="002F7A87"/>
    <w:rsid w:val="002F7B3A"/>
    <w:rsid w:val="003003EF"/>
    <w:rsid w:val="00300751"/>
    <w:rsid w:val="00302471"/>
    <w:rsid w:val="0030281B"/>
    <w:rsid w:val="00302B1A"/>
    <w:rsid w:val="00302F38"/>
    <w:rsid w:val="00303036"/>
    <w:rsid w:val="00304B0E"/>
    <w:rsid w:val="003060F0"/>
    <w:rsid w:val="003061AE"/>
    <w:rsid w:val="00307862"/>
    <w:rsid w:val="00310B5B"/>
    <w:rsid w:val="003111B8"/>
    <w:rsid w:val="00311B2E"/>
    <w:rsid w:val="00314C6F"/>
    <w:rsid w:val="00315880"/>
    <w:rsid w:val="00315D9D"/>
    <w:rsid w:val="00316435"/>
    <w:rsid w:val="00316CB3"/>
    <w:rsid w:val="00317049"/>
    <w:rsid w:val="0031729D"/>
    <w:rsid w:val="00320D10"/>
    <w:rsid w:val="00321513"/>
    <w:rsid w:val="00322CC0"/>
    <w:rsid w:val="00322FF8"/>
    <w:rsid w:val="00323AB5"/>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DE2"/>
    <w:rsid w:val="003373DD"/>
    <w:rsid w:val="003376E1"/>
    <w:rsid w:val="00337F66"/>
    <w:rsid w:val="00340403"/>
    <w:rsid w:val="00340F45"/>
    <w:rsid w:val="00341603"/>
    <w:rsid w:val="003425F2"/>
    <w:rsid w:val="00342D33"/>
    <w:rsid w:val="00343C97"/>
    <w:rsid w:val="00343D5A"/>
    <w:rsid w:val="00346713"/>
    <w:rsid w:val="00346E39"/>
    <w:rsid w:val="00350056"/>
    <w:rsid w:val="003500B6"/>
    <w:rsid w:val="003518FF"/>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1105"/>
    <w:rsid w:val="00372136"/>
    <w:rsid w:val="00373A2A"/>
    <w:rsid w:val="00373FD7"/>
    <w:rsid w:val="0037499E"/>
    <w:rsid w:val="00376355"/>
    <w:rsid w:val="00376630"/>
    <w:rsid w:val="0037693B"/>
    <w:rsid w:val="00376D99"/>
    <w:rsid w:val="00377B64"/>
    <w:rsid w:val="00377C21"/>
    <w:rsid w:val="00377C56"/>
    <w:rsid w:val="003800D7"/>
    <w:rsid w:val="0038038D"/>
    <w:rsid w:val="00380409"/>
    <w:rsid w:val="00381561"/>
    <w:rsid w:val="00382143"/>
    <w:rsid w:val="003824D1"/>
    <w:rsid w:val="00382842"/>
    <w:rsid w:val="00382C8B"/>
    <w:rsid w:val="00382D69"/>
    <w:rsid w:val="0038394D"/>
    <w:rsid w:val="00383A42"/>
    <w:rsid w:val="003858D8"/>
    <w:rsid w:val="00385F13"/>
    <w:rsid w:val="003879D7"/>
    <w:rsid w:val="00387FC1"/>
    <w:rsid w:val="0039220B"/>
    <w:rsid w:val="003947F7"/>
    <w:rsid w:val="00394C88"/>
    <w:rsid w:val="00394DE6"/>
    <w:rsid w:val="0039508F"/>
    <w:rsid w:val="0039622B"/>
    <w:rsid w:val="0039707D"/>
    <w:rsid w:val="003970C7"/>
    <w:rsid w:val="0039718F"/>
    <w:rsid w:val="003A0B39"/>
    <w:rsid w:val="003A13CC"/>
    <w:rsid w:val="003A14AD"/>
    <w:rsid w:val="003A1E7B"/>
    <w:rsid w:val="003A1F14"/>
    <w:rsid w:val="003A1F2D"/>
    <w:rsid w:val="003A2341"/>
    <w:rsid w:val="003A38CA"/>
    <w:rsid w:val="003A3C30"/>
    <w:rsid w:val="003A4455"/>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38B"/>
    <w:rsid w:val="003C7A42"/>
    <w:rsid w:val="003C7F89"/>
    <w:rsid w:val="003D105D"/>
    <w:rsid w:val="003D1FB3"/>
    <w:rsid w:val="003D5C31"/>
    <w:rsid w:val="003D75F4"/>
    <w:rsid w:val="003E003A"/>
    <w:rsid w:val="003E0074"/>
    <w:rsid w:val="003E0418"/>
    <w:rsid w:val="003E048D"/>
    <w:rsid w:val="003E0E56"/>
    <w:rsid w:val="003E1020"/>
    <w:rsid w:val="003E28BB"/>
    <w:rsid w:val="003E3B8C"/>
    <w:rsid w:val="003E408A"/>
    <w:rsid w:val="003E4145"/>
    <w:rsid w:val="003E43A3"/>
    <w:rsid w:val="003E50EF"/>
    <w:rsid w:val="003E5754"/>
    <w:rsid w:val="003E586C"/>
    <w:rsid w:val="003E6B1E"/>
    <w:rsid w:val="003E7FB3"/>
    <w:rsid w:val="003F0A9E"/>
    <w:rsid w:val="003F0DB8"/>
    <w:rsid w:val="003F1B71"/>
    <w:rsid w:val="003F2A1F"/>
    <w:rsid w:val="003F4585"/>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388"/>
    <w:rsid w:val="004208DC"/>
    <w:rsid w:val="00421329"/>
    <w:rsid w:val="00421364"/>
    <w:rsid w:val="004228B0"/>
    <w:rsid w:val="00422C37"/>
    <w:rsid w:val="004233A8"/>
    <w:rsid w:val="00423ADB"/>
    <w:rsid w:val="00423B18"/>
    <w:rsid w:val="00427D45"/>
    <w:rsid w:val="0043028D"/>
    <w:rsid w:val="00430692"/>
    <w:rsid w:val="004312AA"/>
    <w:rsid w:val="00432365"/>
    <w:rsid w:val="00433126"/>
    <w:rsid w:val="0043414F"/>
    <w:rsid w:val="004349E4"/>
    <w:rsid w:val="0043519B"/>
    <w:rsid w:val="004364C6"/>
    <w:rsid w:val="00436610"/>
    <w:rsid w:val="00437739"/>
    <w:rsid w:val="0043787B"/>
    <w:rsid w:val="00440407"/>
    <w:rsid w:val="00440BAA"/>
    <w:rsid w:val="004411D0"/>
    <w:rsid w:val="0044238C"/>
    <w:rsid w:val="00442D14"/>
    <w:rsid w:val="00442D8E"/>
    <w:rsid w:val="004440B8"/>
    <w:rsid w:val="00444EF2"/>
    <w:rsid w:val="00444FEF"/>
    <w:rsid w:val="004457C4"/>
    <w:rsid w:val="004465FA"/>
    <w:rsid w:val="00451252"/>
    <w:rsid w:val="00451D2B"/>
    <w:rsid w:val="004521A9"/>
    <w:rsid w:val="0045293E"/>
    <w:rsid w:val="004529D8"/>
    <w:rsid w:val="00452BAE"/>
    <w:rsid w:val="00452F13"/>
    <w:rsid w:val="00454255"/>
    <w:rsid w:val="00454AD2"/>
    <w:rsid w:val="004550FD"/>
    <w:rsid w:val="00455106"/>
    <w:rsid w:val="00455377"/>
    <w:rsid w:val="00455E73"/>
    <w:rsid w:val="00455F09"/>
    <w:rsid w:val="00460185"/>
    <w:rsid w:val="00460866"/>
    <w:rsid w:val="00460A37"/>
    <w:rsid w:val="00461133"/>
    <w:rsid w:val="00462BC7"/>
    <w:rsid w:val="004639EF"/>
    <w:rsid w:val="004644DC"/>
    <w:rsid w:val="004659A6"/>
    <w:rsid w:val="004659F3"/>
    <w:rsid w:val="00465D9F"/>
    <w:rsid w:val="004664DE"/>
    <w:rsid w:val="004667D3"/>
    <w:rsid w:val="004708E6"/>
    <w:rsid w:val="00470F2B"/>
    <w:rsid w:val="004713FF"/>
    <w:rsid w:val="00473884"/>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0C0"/>
    <w:rsid w:val="0049684E"/>
    <w:rsid w:val="00496987"/>
    <w:rsid w:val="004A0D2B"/>
    <w:rsid w:val="004A12EB"/>
    <w:rsid w:val="004A1581"/>
    <w:rsid w:val="004A1DC0"/>
    <w:rsid w:val="004A23F2"/>
    <w:rsid w:val="004A3118"/>
    <w:rsid w:val="004A4B5D"/>
    <w:rsid w:val="004A5895"/>
    <w:rsid w:val="004A63DD"/>
    <w:rsid w:val="004A6FFF"/>
    <w:rsid w:val="004A7562"/>
    <w:rsid w:val="004A7911"/>
    <w:rsid w:val="004B04C8"/>
    <w:rsid w:val="004B0CF3"/>
    <w:rsid w:val="004B2459"/>
    <w:rsid w:val="004B2DAA"/>
    <w:rsid w:val="004B3E9C"/>
    <w:rsid w:val="004B4CCA"/>
    <w:rsid w:val="004B59EA"/>
    <w:rsid w:val="004B5BC2"/>
    <w:rsid w:val="004B5CD8"/>
    <w:rsid w:val="004B5DBE"/>
    <w:rsid w:val="004B5F1F"/>
    <w:rsid w:val="004B642E"/>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4E7"/>
    <w:rsid w:val="004E64F0"/>
    <w:rsid w:val="004E6CA7"/>
    <w:rsid w:val="004F00B7"/>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634"/>
    <w:rsid w:val="0052257B"/>
    <w:rsid w:val="00523775"/>
    <w:rsid w:val="00523BB0"/>
    <w:rsid w:val="00524E1C"/>
    <w:rsid w:val="00524F9E"/>
    <w:rsid w:val="00526A86"/>
    <w:rsid w:val="00526DF0"/>
    <w:rsid w:val="005271DB"/>
    <w:rsid w:val="00527316"/>
    <w:rsid w:val="005273F6"/>
    <w:rsid w:val="005275CD"/>
    <w:rsid w:val="005303EA"/>
    <w:rsid w:val="00530494"/>
    <w:rsid w:val="005306B8"/>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6FB7"/>
    <w:rsid w:val="00567256"/>
    <w:rsid w:val="005676E8"/>
    <w:rsid w:val="00567890"/>
    <w:rsid w:val="00571CA1"/>
    <w:rsid w:val="005723FF"/>
    <w:rsid w:val="00572DFE"/>
    <w:rsid w:val="00573BCB"/>
    <w:rsid w:val="00573EF7"/>
    <w:rsid w:val="00574679"/>
    <w:rsid w:val="005746CD"/>
    <w:rsid w:val="00574D6C"/>
    <w:rsid w:val="00575176"/>
    <w:rsid w:val="00575D10"/>
    <w:rsid w:val="00576494"/>
    <w:rsid w:val="00577111"/>
    <w:rsid w:val="0057747C"/>
    <w:rsid w:val="00577D99"/>
    <w:rsid w:val="005801DA"/>
    <w:rsid w:val="00581582"/>
    <w:rsid w:val="005824C2"/>
    <w:rsid w:val="00582644"/>
    <w:rsid w:val="00583422"/>
    <w:rsid w:val="0058342A"/>
    <w:rsid w:val="0058406E"/>
    <w:rsid w:val="00584C02"/>
    <w:rsid w:val="00584F83"/>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FCF"/>
    <w:rsid w:val="005A04FC"/>
    <w:rsid w:val="005A096B"/>
    <w:rsid w:val="005A16C9"/>
    <w:rsid w:val="005A17EA"/>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1637"/>
    <w:rsid w:val="005C20CB"/>
    <w:rsid w:val="005C29BB"/>
    <w:rsid w:val="005C32ED"/>
    <w:rsid w:val="005C4539"/>
    <w:rsid w:val="005C4733"/>
    <w:rsid w:val="005C5A3C"/>
    <w:rsid w:val="005D2D68"/>
    <w:rsid w:val="005D3892"/>
    <w:rsid w:val="005D4130"/>
    <w:rsid w:val="005D5818"/>
    <w:rsid w:val="005D6323"/>
    <w:rsid w:val="005D6932"/>
    <w:rsid w:val="005D7AFD"/>
    <w:rsid w:val="005E150C"/>
    <w:rsid w:val="005E40C0"/>
    <w:rsid w:val="005E4D17"/>
    <w:rsid w:val="005E52D2"/>
    <w:rsid w:val="005E5369"/>
    <w:rsid w:val="005E5EDB"/>
    <w:rsid w:val="005E756B"/>
    <w:rsid w:val="005F018E"/>
    <w:rsid w:val="005F020B"/>
    <w:rsid w:val="005F0CEA"/>
    <w:rsid w:val="005F379D"/>
    <w:rsid w:val="005F4A37"/>
    <w:rsid w:val="005F4A5E"/>
    <w:rsid w:val="005F5653"/>
    <w:rsid w:val="005F588D"/>
    <w:rsid w:val="005F65F5"/>
    <w:rsid w:val="005F77D7"/>
    <w:rsid w:val="00600429"/>
    <w:rsid w:val="0060074E"/>
    <w:rsid w:val="00601844"/>
    <w:rsid w:val="006042B9"/>
    <w:rsid w:val="006049F5"/>
    <w:rsid w:val="006056B3"/>
    <w:rsid w:val="00605FA2"/>
    <w:rsid w:val="00606436"/>
    <w:rsid w:val="0060669C"/>
    <w:rsid w:val="00610F20"/>
    <w:rsid w:val="0061198E"/>
    <w:rsid w:val="00612144"/>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9B6"/>
    <w:rsid w:val="00620169"/>
    <w:rsid w:val="00620198"/>
    <w:rsid w:val="0062031B"/>
    <w:rsid w:val="006206BB"/>
    <w:rsid w:val="00620CFB"/>
    <w:rsid w:val="00621181"/>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68A"/>
    <w:rsid w:val="006366B5"/>
    <w:rsid w:val="006366D0"/>
    <w:rsid w:val="00636EF3"/>
    <w:rsid w:val="00640B18"/>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EE"/>
    <w:rsid w:val="006B30F1"/>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1875"/>
    <w:rsid w:val="006E18E6"/>
    <w:rsid w:val="006E24F2"/>
    <w:rsid w:val="006E3CA0"/>
    <w:rsid w:val="006E490E"/>
    <w:rsid w:val="006E4C74"/>
    <w:rsid w:val="006E5C79"/>
    <w:rsid w:val="006E6CF8"/>
    <w:rsid w:val="006E768F"/>
    <w:rsid w:val="006F0882"/>
    <w:rsid w:val="006F3898"/>
    <w:rsid w:val="00700EA3"/>
    <w:rsid w:val="00700EC6"/>
    <w:rsid w:val="00701383"/>
    <w:rsid w:val="0070424D"/>
    <w:rsid w:val="0070552A"/>
    <w:rsid w:val="0070596E"/>
    <w:rsid w:val="00706BCD"/>
    <w:rsid w:val="007073EB"/>
    <w:rsid w:val="00711EF1"/>
    <w:rsid w:val="0071263E"/>
    <w:rsid w:val="007127BA"/>
    <w:rsid w:val="00712B69"/>
    <w:rsid w:val="00712C7B"/>
    <w:rsid w:val="00712FBD"/>
    <w:rsid w:val="007133CF"/>
    <w:rsid w:val="00715DFF"/>
    <w:rsid w:val="007162E9"/>
    <w:rsid w:val="007166D7"/>
    <w:rsid w:val="00716D68"/>
    <w:rsid w:val="00720E23"/>
    <w:rsid w:val="0072403F"/>
    <w:rsid w:val="00724477"/>
    <w:rsid w:val="007260A9"/>
    <w:rsid w:val="007272B3"/>
    <w:rsid w:val="0072780B"/>
    <w:rsid w:val="00727ECF"/>
    <w:rsid w:val="00731BD5"/>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D56"/>
    <w:rsid w:val="00747905"/>
    <w:rsid w:val="00747C39"/>
    <w:rsid w:val="00747D7C"/>
    <w:rsid w:val="00751520"/>
    <w:rsid w:val="007534FE"/>
    <w:rsid w:val="0075392C"/>
    <w:rsid w:val="0075512B"/>
    <w:rsid w:val="00755253"/>
    <w:rsid w:val="00756319"/>
    <w:rsid w:val="00757D1F"/>
    <w:rsid w:val="00760B15"/>
    <w:rsid w:val="00762FEA"/>
    <w:rsid w:val="00764DA1"/>
    <w:rsid w:val="00766806"/>
    <w:rsid w:val="00767848"/>
    <w:rsid w:val="007704E5"/>
    <w:rsid w:val="00770E5E"/>
    <w:rsid w:val="00771618"/>
    <w:rsid w:val="007716B7"/>
    <w:rsid w:val="0077182B"/>
    <w:rsid w:val="00771F0D"/>
    <w:rsid w:val="00772898"/>
    <w:rsid w:val="00773F17"/>
    <w:rsid w:val="00774930"/>
    <w:rsid w:val="00774F6C"/>
    <w:rsid w:val="00775AE5"/>
    <w:rsid w:val="00776273"/>
    <w:rsid w:val="0077669F"/>
    <w:rsid w:val="00780463"/>
    <w:rsid w:val="0078052F"/>
    <w:rsid w:val="0078056F"/>
    <w:rsid w:val="00780C76"/>
    <w:rsid w:val="00783248"/>
    <w:rsid w:val="00785867"/>
    <w:rsid w:val="007859A6"/>
    <w:rsid w:val="00785C35"/>
    <w:rsid w:val="007860D9"/>
    <w:rsid w:val="007868AA"/>
    <w:rsid w:val="00786A27"/>
    <w:rsid w:val="00787629"/>
    <w:rsid w:val="00787C34"/>
    <w:rsid w:val="00787EC7"/>
    <w:rsid w:val="0079074A"/>
    <w:rsid w:val="0079150B"/>
    <w:rsid w:val="007923BC"/>
    <w:rsid w:val="007930DA"/>
    <w:rsid w:val="00793C5C"/>
    <w:rsid w:val="00793E52"/>
    <w:rsid w:val="00794F13"/>
    <w:rsid w:val="00795876"/>
    <w:rsid w:val="00795F9A"/>
    <w:rsid w:val="007A0E1A"/>
    <w:rsid w:val="007A2734"/>
    <w:rsid w:val="007A27C4"/>
    <w:rsid w:val="007A2893"/>
    <w:rsid w:val="007A28EE"/>
    <w:rsid w:val="007A2CB2"/>
    <w:rsid w:val="007A33D9"/>
    <w:rsid w:val="007A3DC7"/>
    <w:rsid w:val="007A4254"/>
    <w:rsid w:val="007A4C0E"/>
    <w:rsid w:val="007A4CC9"/>
    <w:rsid w:val="007A4E88"/>
    <w:rsid w:val="007B02B4"/>
    <w:rsid w:val="007B0861"/>
    <w:rsid w:val="007B09E1"/>
    <w:rsid w:val="007B137F"/>
    <w:rsid w:val="007B4025"/>
    <w:rsid w:val="007B4B19"/>
    <w:rsid w:val="007B5524"/>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16C"/>
    <w:rsid w:val="007E64B7"/>
    <w:rsid w:val="007E652A"/>
    <w:rsid w:val="007F0FC5"/>
    <w:rsid w:val="007F31C0"/>
    <w:rsid w:val="007F3330"/>
    <w:rsid w:val="007F3C46"/>
    <w:rsid w:val="007F5894"/>
    <w:rsid w:val="007F611A"/>
    <w:rsid w:val="007F7123"/>
    <w:rsid w:val="008022EC"/>
    <w:rsid w:val="00802677"/>
    <w:rsid w:val="00802685"/>
    <w:rsid w:val="008026F7"/>
    <w:rsid w:val="00802D34"/>
    <w:rsid w:val="0080306A"/>
    <w:rsid w:val="00803EEE"/>
    <w:rsid w:val="00804A65"/>
    <w:rsid w:val="00804BE4"/>
    <w:rsid w:val="00804E07"/>
    <w:rsid w:val="00806186"/>
    <w:rsid w:val="00806629"/>
    <w:rsid w:val="00806BEB"/>
    <w:rsid w:val="00806C95"/>
    <w:rsid w:val="00807C37"/>
    <w:rsid w:val="008104A1"/>
    <w:rsid w:val="00810689"/>
    <w:rsid w:val="0081073C"/>
    <w:rsid w:val="008126CA"/>
    <w:rsid w:val="0081314F"/>
    <w:rsid w:val="0081495B"/>
    <w:rsid w:val="00815100"/>
    <w:rsid w:val="008159EE"/>
    <w:rsid w:val="00816AB9"/>
    <w:rsid w:val="00816D6C"/>
    <w:rsid w:val="00817F26"/>
    <w:rsid w:val="008201C4"/>
    <w:rsid w:val="008209D9"/>
    <w:rsid w:val="00820A1D"/>
    <w:rsid w:val="00820CEB"/>
    <w:rsid w:val="0082179D"/>
    <w:rsid w:val="00822DF0"/>
    <w:rsid w:val="00823DDA"/>
    <w:rsid w:val="00827EAE"/>
    <w:rsid w:val="008301E3"/>
    <w:rsid w:val="0083023F"/>
    <w:rsid w:val="00831464"/>
    <w:rsid w:val="00831C7E"/>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3AC2"/>
    <w:rsid w:val="00855089"/>
    <w:rsid w:val="0085540A"/>
    <w:rsid w:val="00855F4C"/>
    <w:rsid w:val="00856D52"/>
    <w:rsid w:val="00857136"/>
    <w:rsid w:val="00857CFB"/>
    <w:rsid w:val="008614F6"/>
    <w:rsid w:val="0086189F"/>
    <w:rsid w:val="00861FBD"/>
    <w:rsid w:val="008634E9"/>
    <w:rsid w:val="00863819"/>
    <w:rsid w:val="008643A0"/>
    <w:rsid w:val="008652C0"/>
    <w:rsid w:val="00866AC2"/>
    <w:rsid w:val="0086754F"/>
    <w:rsid w:val="008675C8"/>
    <w:rsid w:val="008707DB"/>
    <w:rsid w:val="00871F2C"/>
    <w:rsid w:val="0087221E"/>
    <w:rsid w:val="008723B4"/>
    <w:rsid w:val="00872637"/>
    <w:rsid w:val="00872C3A"/>
    <w:rsid w:val="00872EB2"/>
    <w:rsid w:val="008732D4"/>
    <w:rsid w:val="008734D1"/>
    <w:rsid w:val="008752C4"/>
    <w:rsid w:val="00875B2D"/>
    <w:rsid w:val="008763C1"/>
    <w:rsid w:val="00876408"/>
    <w:rsid w:val="008776AE"/>
    <w:rsid w:val="00877A2C"/>
    <w:rsid w:val="00877E3C"/>
    <w:rsid w:val="0088035E"/>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84E"/>
    <w:rsid w:val="008969FC"/>
    <w:rsid w:val="00896D3E"/>
    <w:rsid w:val="00897F61"/>
    <w:rsid w:val="008A0F8E"/>
    <w:rsid w:val="008A1078"/>
    <w:rsid w:val="008A1106"/>
    <w:rsid w:val="008A211F"/>
    <w:rsid w:val="008A264B"/>
    <w:rsid w:val="008A29B4"/>
    <w:rsid w:val="008A324F"/>
    <w:rsid w:val="008A3C4C"/>
    <w:rsid w:val="008A3DF5"/>
    <w:rsid w:val="008A45F2"/>
    <w:rsid w:val="008A5FD7"/>
    <w:rsid w:val="008A6500"/>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06B"/>
    <w:rsid w:val="008D5169"/>
    <w:rsid w:val="008D5A5F"/>
    <w:rsid w:val="008D60BE"/>
    <w:rsid w:val="008D6557"/>
    <w:rsid w:val="008E10C7"/>
    <w:rsid w:val="008E15BC"/>
    <w:rsid w:val="008E2DDA"/>
    <w:rsid w:val="008E3A9D"/>
    <w:rsid w:val="008E4487"/>
    <w:rsid w:val="008E53AC"/>
    <w:rsid w:val="008E5DA4"/>
    <w:rsid w:val="008E72AC"/>
    <w:rsid w:val="008E769D"/>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727A"/>
    <w:rsid w:val="00917E97"/>
    <w:rsid w:val="009209CA"/>
    <w:rsid w:val="00922990"/>
    <w:rsid w:val="00923678"/>
    <w:rsid w:val="00923974"/>
    <w:rsid w:val="00923DFA"/>
    <w:rsid w:val="0092415E"/>
    <w:rsid w:val="00924B18"/>
    <w:rsid w:val="00925297"/>
    <w:rsid w:val="00925CD6"/>
    <w:rsid w:val="00926F69"/>
    <w:rsid w:val="00930184"/>
    <w:rsid w:val="009302B1"/>
    <w:rsid w:val="009310DA"/>
    <w:rsid w:val="00934D4A"/>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08"/>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5D7C"/>
    <w:rsid w:val="00966192"/>
    <w:rsid w:val="00966301"/>
    <w:rsid w:val="00966542"/>
    <w:rsid w:val="0096667D"/>
    <w:rsid w:val="00967233"/>
    <w:rsid w:val="00967E4E"/>
    <w:rsid w:val="00972FA2"/>
    <w:rsid w:val="0097354D"/>
    <w:rsid w:val="009751F3"/>
    <w:rsid w:val="00975330"/>
    <w:rsid w:val="0098191E"/>
    <w:rsid w:val="00981923"/>
    <w:rsid w:val="0098214F"/>
    <w:rsid w:val="00982E49"/>
    <w:rsid w:val="0098314B"/>
    <w:rsid w:val="00983584"/>
    <w:rsid w:val="0098368B"/>
    <w:rsid w:val="009836DA"/>
    <w:rsid w:val="009847AE"/>
    <w:rsid w:val="0098490B"/>
    <w:rsid w:val="00985062"/>
    <w:rsid w:val="00986392"/>
    <w:rsid w:val="00987288"/>
    <w:rsid w:val="009874A9"/>
    <w:rsid w:val="0098769D"/>
    <w:rsid w:val="00987E9A"/>
    <w:rsid w:val="00991B1A"/>
    <w:rsid w:val="00992137"/>
    <w:rsid w:val="00992C80"/>
    <w:rsid w:val="009941A3"/>
    <w:rsid w:val="009951D5"/>
    <w:rsid w:val="00995A70"/>
    <w:rsid w:val="0099629B"/>
    <w:rsid w:val="00996529"/>
    <w:rsid w:val="00996E12"/>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26A0"/>
    <w:rsid w:val="009B596F"/>
    <w:rsid w:val="009B7878"/>
    <w:rsid w:val="009C0F93"/>
    <w:rsid w:val="009C1C14"/>
    <w:rsid w:val="009C1E3C"/>
    <w:rsid w:val="009C2CFE"/>
    <w:rsid w:val="009C39C4"/>
    <w:rsid w:val="009C3A23"/>
    <w:rsid w:val="009C3AB7"/>
    <w:rsid w:val="009C3E9D"/>
    <w:rsid w:val="009C5383"/>
    <w:rsid w:val="009C5C13"/>
    <w:rsid w:val="009C5DC3"/>
    <w:rsid w:val="009C6980"/>
    <w:rsid w:val="009C7268"/>
    <w:rsid w:val="009D328A"/>
    <w:rsid w:val="009D32EB"/>
    <w:rsid w:val="009D367B"/>
    <w:rsid w:val="009D3EB0"/>
    <w:rsid w:val="009D46AB"/>
    <w:rsid w:val="009D4CAB"/>
    <w:rsid w:val="009D6AF0"/>
    <w:rsid w:val="009D6E5C"/>
    <w:rsid w:val="009D6FAF"/>
    <w:rsid w:val="009D7291"/>
    <w:rsid w:val="009D761A"/>
    <w:rsid w:val="009E0701"/>
    <w:rsid w:val="009E0D05"/>
    <w:rsid w:val="009E2244"/>
    <w:rsid w:val="009E243A"/>
    <w:rsid w:val="009E2486"/>
    <w:rsid w:val="009E24A7"/>
    <w:rsid w:val="009E2682"/>
    <w:rsid w:val="009E4C44"/>
    <w:rsid w:val="009E60A3"/>
    <w:rsid w:val="009E660A"/>
    <w:rsid w:val="009E7291"/>
    <w:rsid w:val="009F06E3"/>
    <w:rsid w:val="009F099B"/>
    <w:rsid w:val="009F0C5D"/>
    <w:rsid w:val="009F277A"/>
    <w:rsid w:val="009F3C9B"/>
    <w:rsid w:val="009F47B5"/>
    <w:rsid w:val="009F6A0C"/>
    <w:rsid w:val="009F6FAF"/>
    <w:rsid w:val="00A0180C"/>
    <w:rsid w:val="00A024F0"/>
    <w:rsid w:val="00A0295F"/>
    <w:rsid w:val="00A02BCF"/>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5D89"/>
    <w:rsid w:val="00A56598"/>
    <w:rsid w:val="00A573A3"/>
    <w:rsid w:val="00A574B5"/>
    <w:rsid w:val="00A57500"/>
    <w:rsid w:val="00A57AE3"/>
    <w:rsid w:val="00A57E8A"/>
    <w:rsid w:val="00A6055A"/>
    <w:rsid w:val="00A6103E"/>
    <w:rsid w:val="00A626CB"/>
    <w:rsid w:val="00A63328"/>
    <w:rsid w:val="00A636F4"/>
    <w:rsid w:val="00A63934"/>
    <w:rsid w:val="00A6443D"/>
    <w:rsid w:val="00A67D06"/>
    <w:rsid w:val="00A70000"/>
    <w:rsid w:val="00A7036B"/>
    <w:rsid w:val="00A71B04"/>
    <w:rsid w:val="00A7254F"/>
    <w:rsid w:val="00A74ED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DCE"/>
    <w:rsid w:val="00AA5B35"/>
    <w:rsid w:val="00AA5D80"/>
    <w:rsid w:val="00AA6C59"/>
    <w:rsid w:val="00AA704D"/>
    <w:rsid w:val="00AA7E1D"/>
    <w:rsid w:val="00AB04F1"/>
    <w:rsid w:val="00AB147D"/>
    <w:rsid w:val="00AB2A98"/>
    <w:rsid w:val="00AB31D4"/>
    <w:rsid w:val="00AB372A"/>
    <w:rsid w:val="00AB3CFE"/>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AC3"/>
    <w:rsid w:val="00AD5E72"/>
    <w:rsid w:val="00AD74F7"/>
    <w:rsid w:val="00AE03FC"/>
    <w:rsid w:val="00AE0550"/>
    <w:rsid w:val="00AE0C3F"/>
    <w:rsid w:val="00AE2178"/>
    <w:rsid w:val="00AE5BD2"/>
    <w:rsid w:val="00AE6E31"/>
    <w:rsid w:val="00AF0585"/>
    <w:rsid w:val="00AF0A0F"/>
    <w:rsid w:val="00AF18D7"/>
    <w:rsid w:val="00AF353F"/>
    <w:rsid w:val="00AF3AE0"/>
    <w:rsid w:val="00AF3F31"/>
    <w:rsid w:val="00AF4339"/>
    <w:rsid w:val="00AF605B"/>
    <w:rsid w:val="00AF6AC9"/>
    <w:rsid w:val="00AF74CA"/>
    <w:rsid w:val="00B00236"/>
    <w:rsid w:val="00B0177D"/>
    <w:rsid w:val="00B019A8"/>
    <w:rsid w:val="00B03457"/>
    <w:rsid w:val="00B03BC0"/>
    <w:rsid w:val="00B045C0"/>
    <w:rsid w:val="00B04723"/>
    <w:rsid w:val="00B04EB1"/>
    <w:rsid w:val="00B057CC"/>
    <w:rsid w:val="00B05DDA"/>
    <w:rsid w:val="00B07A57"/>
    <w:rsid w:val="00B11350"/>
    <w:rsid w:val="00B118C6"/>
    <w:rsid w:val="00B119C9"/>
    <w:rsid w:val="00B12D84"/>
    <w:rsid w:val="00B12E3C"/>
    <w:rsid w:val="00B1303E"/>
    <w:rsid w:val="00B13050"/>
    <w:rsid w:val="00B13D46"/>
    <w:rsid w:val="00B150EB"/>
    <w:rsid w:val="00B1746C"/>
    <w:rsid w:val="00B1756F"/>
    <w:rsid w:val="00B20500"/>
    <w:rsid w:val="00B20855"/>
    <w:rsid w:val="00B20BDE"/>
    <w:rsid w:val="00B20DEE"/>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EB6"/>
    <w:rsid w:val="00B52057"/>
    <w:rsid w:val="00B52A17"/>
    <w:rsid w:val="00B538A6"/>
    <w:rsid w:val="00B54B48"/>
    <w:rsid w:val="00B55BF9"/>
    <w:rsid w:val="00B56260"/>
    <w:rsid w:val="00B56C1C"/>
    <w:rsid w:val="00B56DF7"/>
    <w:rsid w:val="00B57EBA"/>
    <w:rsid w:val="00B57F6F"/>
    <w:rsid w:val="00B61BF1"/>
    <w:rsid w:val="00B629B0"/>
    <w:rsid w:val="00B632E9"/>
    <w:rsid w:val="00B63936"/>
    <w:rsid w:val="00B63CDA"/>
    <w:rsid w:val="00B65BC3"/>
    <w:rsid w:val="00B663D3"/>
    <w:rsid w:val="00B66ACD"/>
    <w:rsid w:val="00B6712A"/>
    <w:rsid w:val="00B67833"/>
    <w:rsid w:val="00B67DD8"/>
    <w:rsid w:val="00B70208"/>
    <w:rsid w:val="00B73757"/>
    <w:rsid w:val="00B739C7"/>
    <w:rsid w:val="00B74422"/>
    <w:rsid w:val="00B7452D"/>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5401"/>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316E"/>
    <w:rsid w:val="00BC31CA"/>
    <w:rsid w:val="00BC45B6"/>
    <w:rsid w:val="00BC56EA"/>
    <w:rsid w:val="00BC58CA"/>
    <w:rsid w:val="00BC6775"/>
    <w:rsid w:val="00BC7641"/>
    <w:rsid w:val="00BC7C23"/>
    <w:rsid w:val="00BD01E8"/>
    <w:rsid w:val="00BD0236"/>
    <w:rsid w:val="00BD06F1"/>
    <w:rsid w:val="00BD0A86"/>
    <w:rsid w:val="00BD1B04"/>
    <w:rsid w:val="00BD2058"/>
    <w:rsid w:val="00BD2307"/>
    <w:rsid w:val="00BD231B"/>
    <w:rsid w:val="00BD257B"/>
    <w:rsid w:val="00BD2C53"/>
    <w:rsid w:val="00BD3038"/>
    <w:rsid w:val="00BD34F5"/>
    <w:rsid w:val="00BD3B54"/>
    <w:rsid w:val="00BD4376"/>
    <w:rsid w:val="00BD46AE"/>
    <w:rsid w:val="00BD476D"/>
    <w:rsid w:val="00BD5843"/>
    <w:rsid w:val="00BD5A9F"/>
    <w:rsid w:val="00BD6C05"/>
    <w:rsid w:val="00BD7729"/>
    <w:rsid w:val="00BE02A7"/>
    <w:rsid w:val="00BE1051"/>
    <w:rsid w:val="00BE2E85"/>
    <w:rsid w:val="00BE38EC"/>
    <w:rsid w:val="00BE3B7F"/>
    <w:rsid w:val="00BE436A"/>
    <w:rsid w:val="00BE469F"/>
    <w:rsid w:val="00BE486A"/>
    <w:rsid w:val="00BE5995"/>
    <w:rsid w:val="00BE5EA0"/>
    <w:rsid w:val="00BE68CC"/>
    <w:rsid w:val="00BE7F87"/>
    <w:rsid w:val="00BF0560"/>
    <w:rsid w:val="00BF2587"/>
    <w:rsid w:val="00BF2623"/>
    <w:rsid w:val="00BF2AC0"/>
    <w:rsid w:val="00BF3EC6"/>
    <w:rsid w:val="00BF4DAB"/>
    <w:rsid w:val="00BF5408"/>
    <w:rsid w:val="00BF5DFC"/>
    <w:rsid w:val="00BF5ECF"/>
    <w:rsid w:val="00BF63B8"/>
    <w:rsid w:val="00BF6948"/>
    <w:rsid w:val="00BF69E5"/>
    <w:rsid w:val="00BF6B25"/>
    <w:rsid w:val="00BF7C5F"/>
    <w:rsid w:val="00C00BF4"/>
    <w:rsid w:val="00C01DF8"/>
    <w:rsid w:val="00C01EB2"/>
    <w:rsid w:val="00C023C1"/>
    <w:rsid w:val="00C0326F"/>
    <w:rsid w:val="00C03E89"/>
    <w:rsid w:val="00C05530"/>
    <w:rsid w:val="00C056E1"/>
    <w:rsid w:val="00C05A64"/>
    <w:rsid w:val="00C062DC"/>
    <w:rsid w:val="00C069BC"/>
    <w:rsid w:val="00C07237"/>
    <w:rsid w:val="00C072B8"/>
    <w:rsid w:val="00C07FF1"/>
    <w:rsid w:val="00C10E9C"/>
    <w:rsid w:val="00C10FA5"/>
    <w:rsid w:val="00C116E0"/>
    <w:rsid w:val="00C12B16"/>
    <w:rsid w:val="00C133C5"/>
    <w:rsid w:val="00C14640"/>
    <w:rsid w:val="00C14B8D"/>
    <w:rsid w:val="00C14BB4"/>
    <w:rsid w:val="00C15381"/>
    <w:rsid w:val="00C154CD"/>
    <w:rsid w:val="00C155A5"/>
    <w:rsid w:val="00C1591D"/>
    <w:rsid w:val="00C16D69"/>
    <w:rsid w:val="00C17A10"/>
    <w:rsid w:val="00C202AF"/>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400C4"/>
    <w:rsid w:val="00C409B1"/>
    <w:rsid w:val="00C4253B"/>
    <w:rsid w:val="00C4262D"/>
    <w:rsid w:val="00C42F60"/>
    <w:rsid w:val="00C44AFC"/>
    <w:rsid w:val="00C45051"/>
    <w:rsid w:val="00C46187"/>
    <w:rsid w:val="00C46C16"/>
    <w:rsid w:val="00C47933"/>
    <w:rsid w:val="00C5194D"/>
    <w:rsid w:val="00C53AEF"/>
    <w:rsid w:val="00C545C1"/>
    <w:rsid w:val="00C54C8C"/>
    <w:rsid w:val="00C55803"/>
    <w:rsid w:val="00C55CCA"/>
    <w:rsid w:val="00C55D54"/>
    <w:rsid w:val="00C55FC7"/>
    <w:rsid w:val="00C56347"/>
    <w:rsid w:val="00C5690E"/>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4B5"/>
    <w:rsid w:val="00C73A71"/>
    <w:rsid w:val="00C73E54"/>
    <w:rsid w:val="00C74518"/>
    <w:rsid w:val="00C74600"/>
    <w:rsid w:val="00C74CC7"/>
    <w:rsid w:val="00C75282"/>
    <w:rsid w:val="00C758B2"/>
    <w:rsid w:val="00C75F99"/>
    <w:rsid w:val="00C76B63"/>
    <w:rsid w:val="00C77012"/>
    <w:rsid w:val="00C770A4"/>
    <w:rsid w:val="00C77B0A"/>
    <w:rsid w:val="00C825A2"/>
    <w:rsid w:val="00C83475"/>
    <w:rsid w:val="00C84520"/>
    <w:rsid w:val="00C86286"/>
    <w:rsid w:val="00C8652A"/>
    <w:rsid w:val="00C86869"/>
    <w:rsid w:val="00C87D6C"/>
    <w:rsid w:val="00C90573"/>
    <w:rsid w:val="00C90819"/>
    <w:rsid w:val="00C92597"/>
    <w:rsid w:val="00C92C48"/>
    <w:rsid w:val="00C957C7"/>
    <w:rsid w:val="00C959CA"/>
    <w:rsid w:val="00C97527"/>
    <w:rsid w:val="00C97EC7"/>
    <w:rsid w:val="00CA0766"/>
    <w:rsid w:val="00CA11A6"/>
    <w:rsid w:val="00CA1315"/>
    <w:rsid w:val="00CA171F"/>
    <w:rsid w:val="00CA2255"/>
    <w:rsid w:val="00CA236E"/>
    <w:rsid w:val="00CA4160"/>
    <w:rsid w:val="00CA47C6"/>
    <w:rsid w:val="00CA4E9A"/>
    <w:rsid w:val="00CB02B1"/>
    <w:rsid w:val="00CB0ED9"/>
    <w:rsid w:val="00CB0EFD"/>
    <w:rsid w:val="00CB18AC"/>
    <w:rsid w:val="00CB1D76"/>
    <w:rsid w:val="00CB2A36"/>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741"/>
    <w:rsid w:val="00CD2D64"/>
    <w:rsid w:val="00CD35E0"/>
    <w:rsid w:val="00CD4CE5"/>
    <w:rsid w:val="00CD584C"/>
    <w:rsid w:val="00CD5DBF"/>
    <w:rsid w:val="00CD68F0"/>
    <w:rsid w:val="00CD77CE"/>
    <w:rsid w:val="00CD7AF8"/>
    <w:rsid w:val="00CE0B83"/>
    <w:rsid w:val="00CE0C63"/>
    <w:rsid w:val="00CE0E15"/>
    <w:rsid w:val="00CE266B"/>
    <w:rsid w:val="00CE2C1F"/>
    <w:rsid w:val="00CE62CD"/>
    <w:rsid w:val="00CE65AA"/>
    <w:rsid w:val="00CE6D8A"/>
    <w:rsid w:val="00CE7824"/>
    <w:rsid w:val="00CF0F65"/>
    <w:rsid w:val="00CF2116"/>
    <w:rsid w:val="00CF2C32"/>
    <w:rsid w:val="00CF38CF"/>
    <w:rsid w:val="00CF3E2B"/>
    <w:rsid w:val="00CF550C"/>
    <w:rsid w:val="00CF567A"/>
    <w:rsid w:val="00CF6010"/>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2005"/>
    <w:rsid w:val="00D135FC"/>
    <w:rsid w:val="00D13B85"/>
    <w:rsid w:val="00D1461B"/>
    <w:rsid w:val="00D146C2"/>
    <w:rsid w:val="00D16B22"/>
    <w:rsid w:val="00D17C0C"/>
    <w:rsid w:val="00D17EEE"/>
    <w:rsid w:val="00D20EE6"/>
    <w:rsid w:val="00D20FEC"/>
    <w:rsid w:val="00D22D30"/>
    <w:rsid w:val="00D2361D"/>
    <w:rsid w:val="00D25DE5"/>
    <w:rsid w:val="00D26ADE"/>
    <w:rsid w:val="00D26F4D"/>
    <w:rsid w:val="00D31259"/>
    <w:rsid w:val="00D313E7"/>
    <w:rsid w:val="00D32ABA"/>
    <w:rsid w:val="00D34B2B"/>
    <w:rsid w:val="00D34C08"/>
    <w:rsid w:val="00D35031"/>
    <w:rsid w:val="00D35065"/>
    <w:rsid w:val="00D355AF"/>
    <w:rsid w:val="00D3672C"/>
    <w:rsid w:val="00D36749"/>
    <w:rsid w:val="00D36A7B"/>
    <w:rsid w:val="00D3718F"/>
    <w:rsid w:val="00D37AF5"/>
    <w:rsid w:val="00D4131F"/>
    <w:rsid w:val="00D41438"/>
    <w:rsid w:val="00D41DDF"/>
    <w:rsid w:val="00D433C2"/>
    <w:rsid w:val="00D44C46"/>
    <w:rsid w:val="00D4527B"/>
    <w:rsid w:val="00D47430"/>
    <w:rsid w:val="00D47620"/>
    <w:rsid w:val="00D51414"/>
    <w:rsid w:val="00D5261E"/>
    <w:rsid w:val="00D52D76"/>
    <w:rsid w:val="00D531D5"/>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980"/>
    <w:rsid w:val="00D62C17"/>
    <w:rsid w:val="00D62FA1"/>
    <w:rsid w:val="00D63498"/>
    <w:rsid w:val="00D63C49"/>
    <w:rsid w:val="00D6591F"/>
    <w:rsid w:val="00D67157"/>
    <w:rsid w:val="00D673D4"/>
    <w:rsid w:val="00D70B45"/>
    <w:rsid w:val="00D7204A"/>
    <w:rsid w:val="00D731C1"/>
    <w:rsid w:val="00D732A2"/>
    <w:rsid w:val="00D73C2B"/>
    <w:rsid w:val="00D752C0"/>
    <w:rsid w:val="00D759CE"/>
    <w:rsid w:val="00D77B60"/>
    <w:rsid w:val="00D77CDD"/>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8E1"/>
    <w:rsid w:val="00D95E19"/>
    <w:rsid w:val="00D96A80"/>
    <w:rsid w:val="00DA08ED"/>
    <w:rsid w:val="00DA0939"/>
    <w:rsid w:val="00DA0D5A"/>
    <w:rsid w:val="00DA14BF"/>
    <w:rsid w:val="00DA22B2"/>
    <w:rsid w:val="00DA247C"/>
    <w:rsid w:val="00DA33B7"/>
    <w:rsid w:val="00DA3A90"/>
    <w:rsid w:val="00DA4179"/>
    <w:rsid w:val="00DA42AA"/>
    <w:rsid w:val="00DA4C24"/>
    <w:rsid w:val="00DA4D03"/>
    <w:rsid w:val="00DA5BD3"/>
    <w:rsid w:val="00DA5C39"/>
    <w:rsid w:val="00DB0292"/>
    <w:rsid w:val="00DB0AF0"/>
    <w:rsid w:val="00DB0CC9"/>
    <w:rsid w:val="00DB1073"/>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48D1"/>
    <w:rsid w:val="00DD4B97"/>
    <w:rsid w:val="00DD663E"/>
    <w:rsid w:val="00DD69DC"/>
    <w:rsid w:val="00DD6B1A"/>
    <w:rsid w:val="00DD6D84"/>
    <w:rsid w:val="00DD6F25"/>
    <w:rsid w:val="00DD70A4"/>
    <w:rsid w:val="00DD732B"/>
    <w:rsid w:val="00DE026D"/>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7CE0"/>
    <w:rsid w:val="00E00345"/>
    <w:rsid w:val="00E00A20"/>
    <w:rsid w:val="00E0158A"/>
    <w:rsid w:val="00E023F4"/>
    <w:rsid w:val="00E02F6D"/>
    <w:rsid w:val="00E04097"/>
    <w:rsid w:val="00E06268"/>
    <w:rsid w:val="00E066B2"/>
    <w:rsid w:val="00E07125"/>
    <w:rsid w:val="00E07158"/>
    <w:rsid w:val="00E072A5"/>
    <w:rsid w:val="00E075B6"/>
    <w:rsid w:val="00E0766C"/>
    <w:rsid w:val="00E11BA7"/>
    <w:rsid w:val="00E11C2D"/>
    <w:rsid w:val="00E123F1"/>
    <w:rsid w:val="00E125B8"/>
    <w:rsid w:val="00E127F2"/>
    <w:rsid w:val="00E14882"/>
    <w:rsid w:val="00E15437"/>
    <w:rsid w:val="00E158D3"/>
    <w:rsid w:val="00E161C4"/>
    <w:rsid w:val="00E164E3"/>
    <w:rsid w:val="00E17BD3"/>
    <w:rsid w:val="00E17BDF"/>
    <w:rsid w:val="00E17F9F"/>
    <w:rsid w:val="00E20311"/>
    <w:rsid w:val="00E20577"/>
    <w:rsid w:val="00E2352F"/>
    <w:rsid w:val="00E23689"/>
    <w:rsid w:val="00E239A1"/>
    <w:rsid w:val="00E246B3"/>
    <w:rsid w:val="00E24FE5"/>
    <w:rsid w:val="00E25BBB"/>
    <w:rsid w:val="00E2650F"/>
    <w:rsid w:val="00E27977"/>
    <w:rsid w:val="00E30BC9"/>
    <w:rsid w:val="00E3161A"/>
    <w:rsid w:val="00E31AC9"/>
    <w:rsid w:val="00E3389B"/>
    <w:rsid w:val="00E34753"/>
    <w:rsid w:val="00E34CDF"/>
    <w:rsid w:val="00E3553C"/>
    <w:rsid w:val="00E35816"/>
    <w:rsid w:val="00E35E7C"/>
    <w:rsid w:val="00E36190"/>
    <w:rsid w:val="00E36BE4"/>
    <w:rsid w:val="00E370DD"/>
    <w:rsid w:val="00E37B0D"/>
    <w:rsid w:val="00E40658"/>
    <w:rsid w:val="00E407A8"/>
    <w:rsid w:val="00E40856"/>
    <w:rsid w:val="00E40B43"/>
    <w:rsid w:val="00E40BB0"/>
    <w:rsid w:val="00E422CF"/>
    <w:rsid w:val="00E45D3F"/>
    <w:rsid w:val="00E50584"/>
    <w:rsid w:val="00E50626"/>
    <w:rsid w:val="00E51DFB"/>
    <w:rsid w:val="00E538A4"/>
    <w:rsid w:val="00E53CAA"/>
    <w:rsid w:val="00E54EB5"/>
    <w:rsid w:val="00E5504E"/>
    <w:rsid w:val="00E55B9A"/>
    <w:rsid w:val="00E55E62"/>
    <w:rsid w:val="00E565C2"/>
    <w:rsid w:val="00E570EF"/>
    <w:rsid w:val="00E57DCC"/>
    <w:rsid w:val="00E60287"/>
    <w:rsid w:val="00E607F0"/>
    <w:rsid w:val="00E60E9B"/>
    <w:rsid w:val="00E61E5A"/>
    <w:rsid w:val="00E62E23"/>
    <w:rsid w:val="00E63807"/>
    <w:rsid w:val="00E64B20"/>
    <w:rsid w:val="00E65F28"/>
    <w:rsid w:val="00E6729E"/>
    <w:rsid w:val="00E674A6"/>
    <w:rsid w:val="00E71DB4"/>
    <w:rsid w:val="00E72312"/>
    <w:rsid w:val="00E7275E"/>
    <w:rsid w:val="00E733E5"/>
    <w:rsid w:val="00E73407"/>
    <w:rsid w:val="00E73B1C"/>
    <w:rsid w:val="00E74097"/>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35B7"/>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4B8E"/>
    <w:rsid w:val="00EC549A"/>
    <w:rsid w:val="00ED0508"/>
    <w:rsid w:val="00ED10BB"/>
    <w:rsid w:val="00ED1F04"/>
    <w:rsid w:val="00ED205E"/>
    <w:rsid w:val="00ED2151"/>
    <w:rsid w:val="00ED2A6D"/>
    <w:rsid w:val="00ED4036"/>
    <w:rsid w:val="00ED5665"/>
    <w:rsid w:val="00ED59F5"/>
    <w:rsid w:val="00EE2C9A"/>
    <w:rsid w:val="00EE36BC"/>
    <w:rsid w:val="00EE3E69"/>
    <w:rsid w:val="00EE4CA7"/>
    <w:rsid w:val="00EE4E5F"/>
    <w:rsid w:val="00EE5731"/>
    <w:rsid w:val="00EE60F1"/>
    <w:rsid w:val="00EE6138"/>
    <w:rsid w:val="00EE6A5D"/>
    <w:rsid w:val="00EF064D"/>
    <w:rsid w:val="00EF0866"/>
    <w:rsid w:val="00EF0D83"/>
    <w:rsid w:val="00EF2825"/>
    <w:rsid w:val="00EF2944"/>
    <w:rsid w:val="00EF2BB3"/>
    <w:rsid w:val="00EF2C8B"/>
    <w:rsid w:val="00EF2CD5"/>
    <w:rsid w:val="00EF2E50"/>
    <w:rsid w:val="00EF36A6"/>
    <w:rsid w:val="00EF46D4"/>
    <w:rsid w:val="00EF4EB0"/>
    <w:rsid w:val="00EF52CF"/>
    <w:rsid w:val="00EF5C58"/>
    <w:rsid w:val="00EF64CF"/>
    <w:rsid w:val="00EF75D2"/>
    <w:rsid w:val="00F00C0A"/>
    <w:rsid w:val="00F00C53"/>
    <w:rsid w:val="00F00F6F"/>
    <w:rsid w:val="00F011CD"/>
    <w:rsid w:val="00F01230"/>
    <w:rsid w:val="00F0133E"/>
    <w:rsid w:val="00F02E7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5824"/>
    <w:rsid w:val="00F26299"/>
    <w:rsid w:val="00F264F1"/>
    <w:rsid w:val="00F269E0"/>
    <w:rsid w:val="00F26B13"/>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4F94"/>
    <w:rsid w:val="00F450F7"/>
    <w:rsid w:val="00F455BD"/>
    <w:rsid w:val="00F45FD4"/>
    <w:rsid w:val="00F462C4"/>
    <w:rsid w:val="00F4661F"/>
    <w:rsid w:val="00F46BD9"/>
    <w:rsid w:val="00F46C1E"/>
    <w:rsid w:val="00F47195"/>
    <w:rsid w:val="00F500D0"/>
    <w:rsid w:val="00F50F12"/>
    <w:rsid w:val="00F53C0D"/>
    <w:rsid w:val="00F5610D"/>
    <w:rsid w:val="00F566A9"/>
    <w:rsid w:val="00F56C34"/>
    <w:rsid w:val="00F57662"/>
    <w:rsid w:val="00F57917"/>
    <w:rsid w:val="00F61202"/>
    <w:rsid w:val="00F612A1"/>
    <w:rsid w:val="00F615A0"/>
    <w:rsid w:val="00F61BD7"/>
    <w:rsid w:val="00F6241E"/>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9761A"/>
    <w:rsid w:val="00F97885"/>
    <w:rsid w:val="00FA00C3"/>
    <w:rsid w:val="00FA07A9"/>
    <w:rsid w:val="00FA0C61"/>
    <w:rsid w:val="00FA4308"/>
    <w:rsid w:val="00FA468A"/>
    <w:rsid w:val="00FA48E0"/>
    <w:rsid w:val="00FA5648"/>
    <w:rsid w:val="00FA5706"/>
    <w:rsid w:val="00FA7322"/>
    <w:rsid w:val="00FA75A6"/>
    <w:rsid w:val="00FA7FE4"/>
    <w:rsid w:val="00FB0CEC"/>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15B5"/>
    <w:rsid w:val="00FD2041"/>
    <w:rsid w:val="00FD23FA"/>
    <w:rsid w:val="00FD3063"/>
    <w:rsid w:val="00FD3FC2"/>
    <w:rsid w:val="00FD4F69"/>
    <w:rsid w:val="00FD51A8"/>
    <w:rsid w:val="00FD5676"/>
    <w:rsid w:val="00FD6630"/>
    <w:rsid w:val="00FD7743"/>
    <w:rsid w:val="00FE235F"/>
    <w:rsid w:val="00FE4D3E"/>
    <w:rsid w:val="00FE6227"/>
    <w:rsid w:val="00FE6C43"/>
    <w:rsid w:val="00FE7C42"/>
    <w:rsid w:val="00FE7CD0"/>
    <w:rsid w:val="00FF1710"/>
    <w:rsid w:val="00FF1AC9"/>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50D1D8"/>
  <w15:docId w15:val="{0370C3EC-3B68-467D-A4DA-617FCDA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3DD"/>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46200463">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1084649296">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598715319">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36457445">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030425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6C7F-17E9-43B5-88C7-EEF40050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21</Pages>
  <Words>7513</Words>
  <Characters>41323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49</cp:revision>
  <cp:lastPrinted>2021-04-26T17:26:00Z</cp:lastPrinted>
  <dcterms:created xsi:type="dcterms:W3CDTF">2021-01-07T14:25:00Z</dcterms:created>
  <dcterms:modified xsi:type="dcterms:W3CDTF">2021-04-26T18:54:00Z</dcterms:modified>
</cp:coreProperties>
</file>