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EEBC4" w14:textId="6FA2EE79" w:rsidR="003373DD" w:rsidRPr="005265B1" w:rsidRDefault="003373DD" w:rsidP="0077669F">
      <w:pPr>
        <w:spacing w:after="0" w:line="360" w:lineRule="auto"/>
        <w:jc w:val="both"/>
        <w:rPr>
          <w:rFonts w:ascii="Arial" w:eastAsia="Calibri" w:hAnsi="Arial" w:cs="Arial"/>
          <w:i/>
          <w:iCs/>
          <w:sz w:val="24"/>
          <w:szCs w:val="24"/>
          <w:lang w:val="es-ES"/>
        </w:rPr>
      </w:pPr>
      <w:bookmarkStart w:id="0" w:name="_Hlk27402986"/>
      <w:bookmarkStart w:id="1" w:name="_Hlk42259890"/>
      <w:bookmarkStart w:id="2" w:name="_Hlk54364601"/>
      <w:bookmarkStart w:id="3" w:name="_Hlk44486962"/>
      <w:bookmarkStart w:id="4" w:name="_Hlk53745697"/>
      <w:bookmarkStart w:id="5" w:name="_Hlk56408389"/>
      <w:bookmarkStart w:id="6" w:name="_Hlk61267233"/>
      <w:r w:rsidRPr="005265B1">
        <w:rPr>
          <w:rFonts w:ascii="Arial" w:eastAsia="Calibri" w:hAnsi="Arial" w:cs="Arial"/>
          <w:b/>
          <w:i/>
          <w:iCs/>
          <w:sz w:val="24"/>
          <w:szCs w:val="24"/>
        </w:rPr>
        <w:t xml:space="preserve">ACTA NUMERO </w:t>
      </w:r>
      <w:r w:rsidR="00AB3CFE">
        <w:rPr>
          <w:rFonts w:ascii="Arial" w:eastAsia="Calibri" w:hAnsi="Arial" w:cs="Arial"/>
          <w:b/>
          <w:i/>
          <w:iCs/>
          <w:sz w:val="24"/>
          <w:szCs w:val="24"/>
        </w:rPr>
        <w:t>TRES</w:t>
      </w:r>
      <w:r w:rsidRPr="005265B1">
        <w:rPr>
          <w:rFonts w:ascii="Arial" w:eastAsia="Calibri" w:hAnsi="Arial" w:cs="Arial"/>
          <w:b/>
          <w:i/>
          <w:iCs/>
          <w:sz w:val="24"/>
          <w:szCs w:val="24"/>
        </w:rPr>
        <w:t>. -</w:t>
      </w:r>
      <w:r w:rsidRPr="005265B1">
        <w:rPr>
          <w:rFonts w:ascii="Arial" w:eastAsia="Calibri" w:hAnsi="Arial" w:cs="Arial"/>
          <w:i/>
          <w:iCs/>
          <w:sz w:val="24"/>
          <w:szCs w:val="24"/>
        </w:rPr>
        <w:t xml:space="preserve"> En el</w:t>
      </w:r>
      <w:r w:rsidRPr="005265B1">
        <w:rPr>
          <w:rFonts w:ascii="Arial" w:hAnsi="Arial" w:cs="Arial"/>
          <w:b/>
          <w:i/>
          <w:iCs/>
          <w:sz w:val="24"/>
          <w:szCs w:val="24"/>
        </w:rPr>
        <w:t xml:space="preserve"> Sala de Reuniones del Concejo Municipal</w:t>
      </w:r>
      <w:r w:rsidRPr="005265B1">
        <w:rPr>
          <w:rFonts w:ascii="Arial" w:eastAsia="Calibri" w:hAnsi="Arial" w:cs="Arial"/>
          <w:i/>
          <w:iCs/>
          <w:sz w:val="24"/>
          <w:szCs w:val="24"/>
        </w:rPr>
        <w:t xml:space="preserve"> de la Alcaldía Municipal de Ahuachapán, a las </w:t>
      </w:r>
      <w:r w:rsidR="00AB3CFE">
        <w:rPr>
          <w:rFonts w:ascii="Arial" w:eastAsia="Calibri" w:hAnsi="Arial" w:cs="Arial"/>
          <w:b/>
          <w:bCs/>
          <w:i/>
          <w:iCs/>
          <w:sz w:val="24"/>
          <w:szCs w:val="24"/>
        </w:rPr>
        <w:t>dieciséis</w:t>
      </w:r>
      <w:r w:rsidRPr="005265B1">
        <w:rPr>
          <w:rFonts w:ascii="Arial" w:eastAsia="Calibri" w:hAnsi="Arial" w:cs="Arial"/>
          <w:i/>
          <w:iCs/>
          <w:sz w:val="24"/>
          <w:szCs w:val="24"/>
        </w:rPr>
        <w:t xml:space="preserve"> horas,</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del día </w:t>
      </w:r>
      <w:r w:rsidR="00AB3CFE">
        <w:rPr>
          <w:rFonts w:ascii="Arial" w:eastAsia="Calibri" w:hAnsi="Arial" w:cs="Arial"/>
          <w:b/>
          <w:bCs/>
          <w:i/>
          <w:iCs/>
          <w:sz w:val="24"/>
          <w:szCs w:val="24"/>
        </w:rPr>
        <w:t>quince</w:t>
      </w:r>
      <w:r w:rsidRPr="005265B1">
        <w:rPr>
          <w:rFonts w:ascii="Arial" w:eastAsia="Calibri" w:hAnsi="Arial" w:cs="Arial"/>
          <w:b/>
          <w:bCs/>
          <w:i/>
          <w:iCs/>
          <w:sz w:val="24"/>
          <w:szCs w:val="24"/>
        </w:rPr>
        <w:t xml:space="preserve"> </w:t>
      </w:r>
      <w:r w:rsidRPr="005265B1">
        <w:rPr>
          <w:rFonts w:ascii="Arial" w:eastAsia="Calibri" w:hAnsi="Arial" w:cs="Arial"/>
          <w:i/>
          <w:iCs/>
          <w:sz w:val="24"/>
          <w:szCs w:val="24"/>
        </w:rPr>
        <w:t xml:space="preserve">de </w:t>
      </w:r>
      <w:r w:rsidRPr="005265B1">
        <w:rPr>
          <w:rFonts w:ascii="Arial" w:eastAsia="Calibri" w:hAnsi="Arial" w:cs="Arial"/>
          <w:b/>
          <w:i/>
          <w:iCs/>
          <w:sz w:val="24"/>
          <w:szCs w:val="24"/>
        </w:rPr>
        <w:t xml:space="preserve">enero </w:t>
      </w:r>
      <w:r w:rsidRPr="005265B1">
        <w:rPr>
          <w:rFonts w:ascii="Arial" w:eastAsia="Calibri" w:hAnsi="Arial" w:cs="Arial"/>
          <w:i/>
          <w:iCs/>
          <w:sz w:val="24"/>
          <w:szCs w:val="24"/>
        </w:rPr>
        <w:t xml:space="preserve">del año dos mil </w:t>
      </w:r>
      <w:r w:rsidRPr="005265B1">
        <w:rPr>
          <w:rFonts w:ascii="Arial" w:eastAsia="Calibri" w:hAnsi="Arial" w:cs="Arial"/>
          <w:b/>
          <w:i/>
          <w:iCs/>
          <w:sz w:val="24"/>
          <w:szCs w:val="24"/>
        </w:rPr>
        <w:t>veintiuno</w:t>
      </w:r>
      <w:r w:rsidRPr="005265B1">
        <w:rPr>
          <w:rFonts w:ascii="Arial" w:eastAsia="Calibri" w:hAnsi="Arial" w:cs="Arial"/>
          <w:i/>
          <w:iCs/>
          <w:sz w:val="24"/>
          <w:szCs w:val="24"/>
        </w:rPr>
        <w:t xml:space="preserve">, en Reunión de </w:t>
      </w:r>
      <w:r w:rsidRPr="005265B1">
        <w:rPr>
          <w:rFonts w:ascii="Arial" w:eastAsia="Calibri" w:hAnsi="Arial" w:cs="Arial"/>
          <w:b/>
          <w:i/>
          <w:iCs/>
          <w:sz w:val="24"/>
          <w:szCs w:val="24"/>
        </w:rPr>
        <w:t xml:space="preserve">Concejo Plural </w:t>
      </w:r>
      <w:r>
        <w:rPr>
          <w:rFonts w:ascii="Arial" w:eastAsia="Calibri" w:hAnsi="Arial" w:cs="Arial"/>
          <w:b/>
          <w:i/>
          <w:iCs/>
          <w:sz w:val="24"/>
          <w:szCs w:val="24"/>
        </w:rPr>
        <w:t>Extrao</w:t>
      </w:r>
      <w:r w:rsidRPr="005265B1">
        <w:rPr>
          <w:rFonts w:ascii="Arial" w:eastAsia="Calibri" w:hAnsi="Arial" w:cs="Arial"/>
          <w:b/>
          <w:i/>
          <w:iCs/>
          <w:sz w:val="24"/>
          <w:szCs w:val="24"/>
        </w:rPr>
        <w:t>rdinaria,</w:t>
      </w:r>
      <w:r w:rsidRPr="005265B1">
        <w:rPr>
          <w:rFonts w:ascii="Arial" w:eastAsia="Calibri" w:hAnsi="Arial" w:cs="Arial"/>
          <w:i/>
          <w:iCs/>
          <w:sz w:val="24"/>
          <w:szCs w:val="24"/>
        </w:rPr>
        <w:t xml:space="preserve"> convocada y presidida por el </w:t>
      </w:r>
      <w:r w:rsidRPr="005265B1">
        <w:rPr>
          <w:rFonts w:ascii="Arial" w:eastAsia="Calibri" w:hAnsi="Arial" w:cs="Arial"/>
          <w:bCs/>
          <w:i/>
          <w:iCs/>
          <w:sz w:val="24"/>
          <w:szCs w:val="24"/>
        </w:rPr>
        <w:t xml:space="preserve">Señor </w:t>
      </w:r>
      <w:r w:rsidRPr="00F1279D">
        <w:rPr>
          <w:rFonts w:ascii="Arial" w:eastAsia="Calibri" w:hAnsi="Arial" w:cs="Arial"/>
          <w:bCs/>
          <w:i/>
          <w:iCs/>
          <w:sz w:val="24"/>
          <w:szCs w:val="24"/>
        </w:rPr>
        <w:t>Abilio Flores Vásquez</w:t>
      </w:r>
      <w:r w:rsidRPr="005265B1">
        <w:rPr>
          <w:rFonts w:ascii="Arial" w:eastAsia="Calibri" w:hAnsi="Arial" w:cs="Arial"/>
          <w:i/>
          <w:iCs/>
          <w:sz w:val="24"/>
          <w:szCs w:val="24"/>
        </w:rPr>
        <w:t xml:space="preserve">, </w:t>
      </w:r>
      <w:r w:rsidRPr="005265B1">
        <w:rPr>
          <w:rFonts w:ascii="Arial" w:eastAsia="Calibri" w:hAnsi="Arial" w:cs="Arial"/>
          <w:b/>
          <w:bCs/>
          <w:i/>
          <w:iCs/>
          <w:sz w:val="24"/>
          <w:szCs w:val="24"/>
        </w:rPr>
        <w:t>Alcalde Municipal</w:t>
      </w:r>
      <w:r w:rsidRPr="005265B1">
        <w:rPr>
          <w:rFonts w:ascii="Arial" w:eastAsia="Calibri" w:hAnsi="Arial" w:cs="Arial"/>
          <w:i/>
          <w:iCs/>
          <w:sz w:val="24"/>
          <w:szCs w:val="24"/>
        </w:rPr>
        <w:t>;</w:t>
      </w:r>
      <w:r>
        <w:rPr>
          <w:rFonts w:ascii="Arial" w:eastAsia="Calibri" w:hAnsi="Arial" w:cs="Arial"/>
          <w:i/>
          <w:iCs/>
          <w:sz w:val="24"/>
          <w:szCs w:val="24"/>
        </w:rPr>
        <w:t xml:space="preserve"> </w:t>
      </w:r>
      <w:r w:rsidRPr="006A55E8">
        <w:rPr>
          <w:rFonts w:ascii="Arial" w:eastAsia="Calibri" w:hAnsi="Arial" w:cs="Arial"/>
          <w:b/>
          <w:bCs/>
          <w:i/>
          <w:iCs/>
          <w:sz w:val="24"/>
          <w:szCs w:val="24"/>
        </w:rPr>
        <w:t>Síndico Municipal:</w:t>
      </w:r>
      <w:r>
        <w:rPr>
          <w:rFonts w:ascii="Arial" w:eastAsia="Calibri" w:hAnsi="Arial" w:cs="Arial"/>
          <w:i/>
          <w:iCs/>
          <w:sz w:val="24"/>
          <w:szCs w:val="24"/>
        </w:rPr>
        <w:t xml:space="preserve"> Abel Cabezas Barrera;</w:t>
      </w:r>
      <w:r w:rsidRPr="005265B1">
        <w:rPr>
          <w:rFonts w:ascii="Arial" w:eastAsia="Calibri" w:hAnsi="Arial" w:cs="Arial"/>
          <w:i/>
          <w:iCs/>
          <w:sz w:val="24"/>
          <w:szCs w:val="24"/>
        </w:rPr>
        <w:t xml:space="preserve"> </w:t>
      </w:r>
      <w:r w:rsidRPr="005265B1">
        <w:rPr>
          <w:rFonts w:ascii="Arial" w:eastAsia="Calibri" w:hAnsi="Arial" w:cs="Arial"/>
          <w:b/>
          <w:i/>
          <w:iCs/>
          <w:sz w:val="24"/>
          <w:szCs w:val="24"/>
          <w:lang w:val="es-ES"/>
        </w:rPr>
        <w:t>Regidores Propietarios</w:t>
      </w:r>
      <w:r w:rsidRPr="005265B1">
        <w:rPr>
          <w:rFonts w:ascii="Arial" w:eastAsia="Calibri" w:hAnsi="Arial" w:cs="Arial"/>
          <w:b/>
          <w:bCs/>
          <w:i/>
          <w:iCs/>
          <w:sz w:val="24"/>
          <w:szCs w:val="24"/>
        </w:rPr>
        <w:t>:</w:t>
      </w:r>
      <w:r w:rsidRPr="005265B1">
        <w:rPr>
          <w:rFonts w:ascii="Arial" w:eastAsia="Calibri" w:hAnsi="Arial" w:cs="Arial"/>
          <w:i/>
          <w:iCs/>
          <w:sz w:val="24"/>
          <w:szCs w:val="24"/>
        </w:rPr>
        <w:t xml:space="preserve"> Héctor Manuel Galicia Arriaza</w:t>
      </w:r>
      <w:r w:rsidRPr="005265B1">
        <w:rPr>
          <w:rFonts w:ascii="Arial" w:eastAsia="Calibri" w:hAnsi="Arial" w:cs="Arial"/>
          <w:i/>
          <w:iCs/>
          <w:sz w:val="24"/>
          <w:szCs w:val="24"/>
          <w:lang w:val="es-ES"/>
        </w:rPr>
        <w:t>,</w:t>
      </w:r>
      <w:r w:rsidRPr="005265B1">
        <w:rPr>
          <w:rFonts w:ascii="Arial" w:eastAsia="Calibri" w:hAnsi="Arial" w:cs="Arial"/>
          <w:i/>
          <w:iCs/>
          <w:sz w:val="24"/>
          <w:szCs w:val="24"/>
        </w:rPr>
        <w:t xml:space="preserve"> Mario Antonio Magaña</w:t>
      </w:r>
      <w:r w:rsidRPr="005265B1">
        <w:rPr>
          <w:rFonts w:ascii="Arial" w:eastAsia="Calibri" w:hAnsi="Arial" w:cs="Arial"/>
          <w:i/>
          <w:iCs/>
          <w:sz w:val="24"/>
          <w:szCs w:val="24"/>
          <w:lang w:val="es-ES"/>
        </w:rPr>
        <w:t xml:space="preserve">, Miriam Isabel Magaña, Sergio Alberto Escalante Madrid, Carlos Antonio Pineda Calderón, </w:t>
      </w:r>
      <w:r w:rsidRPr="0074739B">
        <w:rPr>
          <w:rFonts w:ascii="Arial" w:eastAsia="Calibri" w:hAnsi="Arial" w:cs="Arial"/>
          <w:i/>
          <w:iCs/>
          <w:color w:val="000000" w:themeColor="text1"/>
          <w:sz w:val="24"/>
          <w:szCs w:val="24"/>
          <w:lang w:val="es-ES"/>
        </w:rPr>
        <w:t>G</w:t>
      </w:r>
      <w:r w:rsidR="00AB3CFE" w:rsidRPr="0074739B">
        <w:rPr>
          <w:rFonts w:ascii="Arial" w:eastAsia="Calibri" w:hAnsi="Arial" w:cs="Arial"/>
          <w:i/>
          <w:iCs/>
          <w:color w:val="000000" w:themeColor="text1"/>
          <w:sz w:val="24"/>
          <w:szCs w:val="24"/>
          <w:lang w:val="es-ES"/>
        </w:rPr>
        <w:t>ustavo Enrique Rodríguez Artero</w:t>
      </w:r>
      <w:r w:rsidRPr="0074739B">
        <w:rPr>
          <w:rFonts w:ascii="Arial" w:eastAsia="Calibri" w:hAnsi="Arial" w:cs="Arial"/>
          <w:i/>
          <w:iCs/>
          <w:color w:val="000000" w:themeColor="text1"/>
          <w:sz w:val="24"/>
          <w:szCs w:val="24"/>
          <w:lang w:val="es-ES"/>
        </w:rPr>
        <w:t>,</w:t>
      </w:r>
      <w:r w:rsidR="00AB3CFE" w:rsidRPr="0074739B">
        <w:rPr>
          <w:rFonts w:ascii="Arial" w:eastAsia="Calibri" w:hAnsi="Arial" w:cs="Arial"/>
          <w:i/>
          <w:iCs/>
          <w:color w:val="000000" w:themeColor="text1"/>
          <w:sz w:val="24"/>
          <w:szCs w:val="24"/>
          <w:lang w:val="es-ES"/>
        </w:rPr>
        <w:t xml:space="preserve"> Yesica Linette </w:t>
      </w:r>
      <w:proofErr w:type="spellStart"/>
      <w:r w:rsidR="00AB3CFE" w:rsidRPr="0074739B">
        <w:rPr>
          <w:rFonts w:ascii="Arial" w:eastAsia="Calibri" w:hAnsi="Arial" w:cs="Arial"/>
          <w:i/>
          <w:iCs/>
          <w:color w:val="000000" w:themeColor="text1"/>
          <w:sz w:val="24"/>
          <w:szCs w:val="24"/>
          <w:lang w:val="es-ES"/>
        </w:rPr>
        <w:t>Rincan</w:t>
      </w:r>
      <w:proofErr w:type="spellEnd"/>
      <w:r w:rsidR="00AB3CFE" w:rsidRPr="0074739B">
        <w:rPr>
          <w:rFonts w:ascii="Arial" w:eastAsia="Calibri" w:hAnsi="Arial" w:cs="Arial"/>
          <w:i/>
          <w:iCs/>
          <w:color w:val="000000" w:themeColor="text1"/>
          <w:sz w:val="24"/>
          <w:szCs w:val="24"/>
          <w:lang w:val="es-ES"/>
        </w:rPr>
        <w:t xml:space="preserve"> Zelada, Fernando Alberto Acuña,</w:t>
      </w:r>
      <w:r w:rsidRPr="0074739B">
        <w:rPr>
          <w:rFonts w:ascii="Arial" w:eastAsia="Calibri" w:hAnsi="Arial" w:cs="Arial"/>
          <w:i/>
          <w:iCs/>
          <w:color w:val="000000" w:themeColor="text1"/>
          <w:sz w:val="24"/>
          <w:szCs w:val="24"/>
          <w:lang w:val="es-ES"/>
        </w:rPr>
        <w:t xml:space="preserve"> María del Transito Madrid Silva</w:t>
      </w:r>
      <w:r w:rsidR="00AB3CFE" w:rsidRPr="0074739B">
        <w:rPr>
          <w:rFonts w:ascii="Arial" w:eastAsia="Calibri" w:hAnsi="Arial" w:cs="Arial"/>
          <w:i/>
          <w:iCs/>
          <w:color w:val="000000" w:themeColor="text1"/>
          <w:sz w:val="24"/>
          <w:szCs w:val="24"/>
          <w:lang w:val="es-ES"/>
        </w:rPr>
        <w:t xml:space="preserve"> </w:t>
      </w:r>
      <w:r w:rsidR="00AB3CFE">
        <w:rPr>
          <w:rFonts w:ascii="Arial" w:eastAsia="Calibri" w:hAnsi="Arial" w:cs="Arial"/>
          <w:i/>
          <w:iCs/>
          <w:sz w:val="24"/>
          <w:szCs w:val="24"/>
          <w:lang w:val="es-ES"/>
        </w:rPr>
        <w:t>y Luis Armando Barillas Chávez</w:t>
      </w:r>
      <w:r w:rsidRPr="005265B1">
        <w:rPr>
          <w:rFonts w:ascii="Arial" w:eastAsia="Calibri" w:hAnsi="Arial" w:cs="Arial"/>
          <w:i/>
          <w:iCs/>
          <w:sz w:val="24"/>
          <w:szCs w:val="24"/>
          <w:lang w:val="es-ES"/>
        </w:rPr>
        <w:t xml:space="preserve">; </w:t>
      </w:r>
      <w:r w:rsidRPr="005265B1">
        <w:rPr>
          <w:rFonts w:ascii="Arial" w:eastAsia="Calibri" w:hAnsi="Arial" w:cs="Arial"/>
          <w:b/>
          <w:i/>
          <w:iCs/>
          <w:sz w:val="24"/>
          <w:szCs w:val="24"/>
          <w:lang w:val="es-ES"/>
        </w:rPr>
        <w:t xml:space="preserve">Regidores Suplentes: </w:t>
      </w:r>
      <w:r w:rsidRPr="005265B1">
        <w:rPr>
          <w:rFonts w:ascii="Arial" w:eastAsia="Calibri" w:hAnsi="Arial" w:cs="Arial"/>
          <w:bCs/>
          <w:i/>
          <w:iCs/>
          <w:sz w:val="24"/>
          <w:szCs w:val="24"/>
          <w:lang w:val="es-ES"/>
        </w:rPr>
        <w:t>Xiomara Carolina Granados Reynosa,</w:t>
      </w:r>
      <w:r w:rsidRPr="005265B1">
        <w:rPr>
          <w:rFonts w:ascii="Arial" w:eastAsia="Calibri" w:hAnsi="Arial" w:cs="Arial"/>
          <w:b/>
          <w:i/>
          <w:iCs/>
          <w:sz w:val="24"/>
          <w:szCs w:val="24"/>
          <w:lang w:val="es-ES"/>
        </w:rPr>
        <w:t xml:space="preserve"> </w:t>
      </w:r>
      <w:r w:rsidRPr="005265B1">
        <w:rPr>
          <w:rFonts w:ascii="Arial" w:eastAsia="Calibri" w:hAnsi="Arial" w:cs="Arial"/>
          <w:i/>
          <w:iCs/>
          <w:sz w:val="24"/>
          <w:szCs w:val="24"/>
          <w:lang w:val="es-ES"/>
        </w:rPr>
        <w:t xml:space="preserve">Salvador Antonio Manzur </w:t>
      </w:r>
      <w:proofErr w:type="spellStart"/>
      <w:r w:rsidRPr="005265B1">
        <w:rPr>
          <w:rFonts w:ascii="Arial" w:eastAsia="Calibri" w:hAnsi="Arial" w:cs="Arial"/>
          <w:i/>
          <w:iCs/>
          <w:sz w:val="24"/>
          <w:szCs w:val="24"/>
          <w:lang w:val="es-ES"/>
        </w:rPr>
        <w:t>Torrento</w:t>
      </w:r>
      <w:proofErr w:type="spellEnd"/>
      <w:r w:rsidRPr="005265B1">
        <w:rPr>
          <w:rFonts w:ascii="Arial" w:eastAsia="Calibri" w:hAnsi="Arial" w:cs="Arial"/>
          <w:i/>
          <w:iCs/>
          <w:sz w:val="24"/>
          <w:szCs w:val="24"/>
          <w:lang w:val="es-ES"/>
        </w:rPr>
        <w:t xml:space="preserve"> Cubas</w:t>
      </w:r>
      <w:r>
        <w:rPr>
          <w:rFonts w:ascii="Arial" w:eastAsia="Calibri" w:hAnsi="Arial" w:cs="Arial"/>
          <w:i/>
          <w:iCs/>
          <w:sz w:val="24"/>
          <w:szCs w:val="24"/>
          <w:lang w:val="es-ES"/>
        </w:rPr>
        <w:t xml:space="preserve"> y Edwin Rigoberto Herrera Rivas</w:t>
      </w:r>
      <w:r w:rsidRPr="005265B1">
        <w:rPr>
          <w:rFonts w:ascii="Arial" w:eastAsia="Calibri" w:hAnsi="Arial" w:cs="Arial"/>
          <w:i/>
          <w:iCs/>
          <w:sz w:val="24"/>
          <w:szCs w:val="24"/>
          <w:lang w:val="es-ES"/>
        </w:rPr>
        <w:t>. - Los cuales asistieron previa convocatoria teniendo derecho a voz, pero sin voto tal como lo estipula el art. 25 del Código Mun</w:t>
      </w:r>
      <w:r w:rsidR="006F4399">
        <w:rPr>
          <w:rFonts w:ascii="Arial" w:eastAsia="Calibri" w:hAnsi="Arial" w:cs="Arial"/>
          <w:i/>
          <w:iCs/>
          <w:sz w:val="24"/>
          <w:szCs w:val="24"/>
          <w:lang w:val="es-ES"/>
        </w:rPr>
        <w:t>icipal; sin la asistencia</w:t>
      </w:r>
      <w:r w:rsidRPr="005265B1">
        <w:rPr>
          <w:rFonts w:ascii="Arial" w:eastAsia="Calibri" w:hAnsi="Arial" w:cs="Arial"/>
          <w:i/>
          <w:iCs/>
          <w:sz w:val="24"/>
          <w:szCs w:val="24"/>
          <w:lang w:val="es-ES"/>
        </w:rPr>
        <w:t xml:space="preserve"> de los </w:t>
      </w:r>
      <w:r w:rsidRPr="005265B1">
        <w:rPr>
          <w:rFonts w:ascii="Arial" w:eastAsia="Calibri" w:hAnsi="Arial" w:cs="Arial"/>
          <w:b/>
          <w:bCs/>
          <w:i/>
          <w:iCs/>
          <w:sz w:val="24"/>
          <w:szCs w:val="24"/>
          <w:lang w:val="es-ES"/>
        </w:rPr>
        <w:t>Regidores Propietarios:</w:t>
      </w:r>
      <w:r w:rsidR="00DA0D5A">
        <w:rPr>
          <w:rFonts w:ascii="Arial" w:eastAsia="Calibri" w:hAnsi="Arial" w:cs="Arial"/>
          <w:b/>
          <w:bCs/>
          <w:i/>
          <w:iCs/>
          <w:sz w:val="24"/>
          <w:szCs w:val="24"/>
          <w:lang w:val="es-ES"/>
        </w:rPr>
        <w:t xml:space="preserve"> </w:t>
      </w:r>
      <w:r w:rsidRPr="005E3423">
        <w:rPr>
          <w:rFonts w:ascii="Arial" w:eastAsia="Calibri" w:hAnsi="Arial" w:cs="Arial"/>
          <w:i/>
          <w:iCs/>
          <w:sz w:val="24"/>
          <w:szCs w:val="24"/>
          <w:lang w:val="es-ES"/>
        </w:rPr>
        <w:t>Mauricio Edgardo Ramos Alvarado sustituyéndolo la</w:t>
      </w:r>
      <w:r>
        <w:rPr>
          <w:rFonts w:ascii="Arial" w:eastAsia="Calibri" w:hAnsi="Arial" w:cs="Arial"/>
          <w:b/>
          <w:bCs/>
          <w:i/>
          <w:iCs/>
          <w:sz w:val="24"/>
          <w:szCs w:val="24"/>
          <w:lang w:val="es-ES"/>
        </w:rPr>
        <w:t xml:space="preserve"> Regidora Suplente: </w:t>
      </w:r>
      <w:r w:rsidRPr="005E3423">
        <w:rPr>
          <w:rFonts w:ascii="Arial" w:eastAsia="Calibri" w:hAnsi="Arial" w:cs="Arial"/>
          <w:i/>
          <w:iCs/>
          <w:sz w:val="24"/>
          <w:szCs w:val="24"/>
          <w:lang w:val="es-ES"/>
        </w:rPr>
        <w:t>Xiomara Carolina Granados Reynosa, sin la asistencia del</w:t>
      </w:r>
      <w:r>
        <w:rPr>
          <w:rFonts w:ascii="Arial" w:eastAsia="Calibri" w:hAnsi="Arial" w:cs="Arial"/>
          <w:b/>
          <w:bCs/>
          <w:i/>
          <w:iCs/>
          <w:sz w:val="24"/>
          <w:szCs w:val="24"/>
          <w:lang w:val="es-ES"/>
        </w:rPr>
        <w:t xml:space="preserve"> Regidor Propietario:</w:t>
      </w:r>
      <w:r w:rsidRPr="005265B1">
        <w:rPr>
          <w:rFonts w:ascii="Arial" w:eastAsia="Calibri" w:hAnsi="Arial" w:cs="Arial"/>
          <w:i/>
          <w:iCs/>
          <w:sz w:val="24"/>
          <w:szCs w:val="24"/>
          <w:lang w:val="es-ES"/>
        </w:rPr>
        <w:t xml:space="preserve"> </w:t>
      </w:r>
      <w:r w:rsidR="00AB3CFE">
        <w:rPr>
          <w:rFonts w:ascii="Arial" w:eastAsia="Calibri" w:hAnsi="Arial" w:cs="Arial"/>
          <w:i/>
          <w:iCs/>
          <w:sz w:val="24"/>
          <w:szCs w:val="24"/>
          <w:lang w:val="es-ES"/>
        </w:rPr>
        <w:t xml:space="preserve">Gonzalo Álvarez Cabeza </w:t>
      </w:r>
      <w:r w:rsidRPr="005265B1">
        <w:rPr>
          <w:rFonts w:ascii="Arial" w:eastAsia="Calibri" w:hAnsi="Arial" w:cs="Arial"/>
          <w:i/>
          <w:iCs/>
          <w:sz w:val="24"/>
          <w:szCs w:val="24"/>
          <w:lang w:val="es-ES"/>
        </w:rPr>
        <w:t>sustituy</w:t>
      </w:r>
      <w:r>
        <w:rPr>
          <w:rFonts w:ascii="Arial" w:eastAsia="Calibri" w:hAnsi="Arial" w:cs="Arial"/>
          <w:i/>
          <w:iCs/>
          <w:sz w:val="24"/>
          <w:szCs w:val="24"/>
          <w:lang w:val="es-ES"/>
        </w:rPr>
        <w:t>é</w:t>
      </w:r>
      <w:r w:rsidRPr="005265B1">
        <w:rPr>
          <w:rFonts w:ascii="Arial" w:eastAsia="Calibri" w:hAnsi="Arial" w:cs="Arial"/>
          <w:i/>
          <w:iCs/>
          <w:sz w:val="24"/>
          <w:szCs w:val="24"/>
          <w:lang w:val="es-ES"/>
        </w:rPr>
        <w:t>ndo</w:t>
      </w:r>
      <w:r>
        <w:rPr>
          <w:rFonts w:ascii="Arial" w:eastAsia="Calibri" w:hAnsi="Arial" w:cs="Arial"/>
          <w:i/>
          <w:iCs/>
          <w:sz w:val="24"/>
          <w:szCs w:val="24"/>
          <w:lang w:val="es-ES"/>
        </w:rPr>
        <w:t>lo</w:t>
      </w:r>
      <w:r w:rsidRPr="005265B1">
        <w:rPr>
          <w:rFonts w:ascii="Arial" w:eastAsia="Calibri" w:hAnsi="Arial" w:cs="Arial"/>
          <w:i/>
          <w:iCs/>
          <w:sz w:val="24"/>
          <w:szCs w:val="24"/>
          <w:lang w:val="es-ES"/>
        </w:rPr>
        <w:t xml:space="preserve"> el </w:t>
      </w:r>
      <w:r w:rsidRPr="005265B1">
        <w:rPr>
          <w:rFonts w:ascii="Arial" w:eastAsia="Calibri" w:hAnsi="Arial" w:cs="Arial"/>
          <w:b/>
          <w:bCs/>
          <w:i/>
          <w:iCs/>
          <w:sz w:val="24"/>
          <w:szCs w:val="24"/>
          <w:lang w:val="es-ES"/>
        </w:rPr>
        <w:t xml:space="preserve">Regidor Suplente: </w:t>
      </w:r>
      <w:r w:rsidR="00AB3CFE">
        <w:rPr>
          <w:rFonts w:ascii="Arial" w:eastAsia="Calibri" w:hAnsi="Arial" w:cs="Arial"/>
          <w:i/>
          <w:iCs/>
          <w:sz w:val="24"/>
          <w:szCs w:val="24"/>
          <w:lang w:val="es-ES"/>
        </w:rPr>
        <w:t xml:space="preserve">Salvador Antonio Manzur </w:t>
      </w:r>
      <w:proofErr w:type="spellStart"/>
      <w:r w:rsidR="00AB3CFE">
        <w:rPr>
          <w:rFonts w:ascii="Arial" w:eastAsia="Calibri" w:hAnsi="Arial" w:cs="Arial"/>
          <w:i/>
          <w:iCs/>
          <w:sz w:val="24"/>
          <w:szCs w:val="24"/>
          <w:lang w:val="es-ES"/>
        </w:rPr>
        <w:t>Torrento</w:t>
      </w:r>
      <w:proofErr w:type="spellEnd"/>
      <w:r w:rsidR="00AB3CFE">
        <w:rPr>
          <w:rFonts w:ascii="Arial" w:eastAsia="Calibri" w:hAnsi="Arial" w:cs="Arial"/>
          <w:i/>
          <w:iCs/>
          <w:sz w:val="24"/>
          <w:szCs w:val="24"/>
          <w:lang w:val="es-ES"/>
        </w:rPr>
        <w:t xml:space="preserve"> Cubas y</w:t>
      </w:r>
      <w:r>
        <w:rPr>
          <w:rFonts w:ascii="Arial" w:eastAsia="Calibri" w:hAnsi="Arial" w:cs="Arial"/>
          <w:i/>
          <w:iCs/>
          <w:sz w:val="24"/>
          <w:szCs w:val="24"/>
          <w:lang w:val="es-ES"/>
        </w:rPr>
        <w:t xml:space="preserve"> sin la asistencia </w:t>
      </w:r>
      <w:r w:rsidR="00AB3CFE">
        <w:rPr>
          <w:rFonts w:ascii="Arial" w:eastAsia="Calibri" w:hAnsi="Arial" w:cs="Arial"/>
          <w:i/>
          <w:iCs/>
          <w:sz w:val="24"/>
          <w:szCs w:val="24"/>
          <w:lang w:val="es-ES"/>
        </w:rPr>
        <w:t>de</w:t>
      </w:r>
      <w:r>
        <w:rPr>
          <w:rFonts w:ascii="Arial" w:eastAsia="Calibri" w:hAnsi="Arial" w:cs="Arial"/>
          <w:i/>
          <w:iCs/>
          <w:sz w:val="24"/>
          <w:szCs w:val="24"/>
          <w:lang w:val="es-ES"/>
        </w:rPr>
        <w:t xml:space="preserve">l </w:t>
      </w:r>
      <w:r w:rsidRPr="005265B1">
        <w:rPr>
          <w:rFonts w:ascii="Arial" w:eastAsia="Calibri" w:hAnsi="Arial" w:cs="Arial"/>
          <w:b/>
          <w:bCs/>
          <w:i/>
          <w:iCs/>
          <w:sz w:val="24"/>
          <w:szCs w:val="24"/>
          <w:lang w:val="es-ES"/>
        </w:rPr>
        <w:t>Regidor Suplente:</w:t>
      </w:r>
      <w:r w:rsidRPr="005265B1">
        <w:rPr>
          <w:rFonts w:ascii="Arial" w:eastAsia="Calibri" w:hAnsi="Arial" w:cs="Arial"/>
          <w:i/>
          <w:iCs/>
          <w:sz w:val="24"/>
          <w:szCs w:val="24"/>
          <w:lang w:val="es-ES"/>
        </w:rPr>
        <w:t xml:space="preserve"> </w:t>
      </w:r>
      <w:r w:rsidR="00AB3CFE">
        <w:rPr>
          <w:rFonts w:ascii="Arial" w:eastAsia="Calibri" w:hAnsi="Arial" w:cs="Arial"/>
          <w:i/>
          <w:iCs/>
          <w:sz w:val="24"/>
          <w:szCs w:val="24"/>
          <w:lang w:val="es-ES"/>
        </w:rPr>
        <w:t>Eliseo Cortez Melgar</w:t>
      </w:r>
      <w:r w:rsidRPr="005265B1">
        <w:rPr>
          <w:rFonts w:ascii="Arial" w:eastAsia="Calibri" w:hAnsi="Arial" w:cs="Arial"/>
          <w:i/>
          <w:iCs/>
          <w:sz w:val="24"/>
          <w:szCs w:val="24"/>
          <w:lang w:val="es-ES"/>
        </w:rPr>
        <w:t xml:space="preserve">. -  Con la asistencia del </w:t>
      </w:r>
      <w:r w:rsidRPr="005265B1">
        <w:rPr>
          <w:rFonts w:ascii="Arial" w:eastAsia="Calibri" w:hAnsi="Arial" w:cs="Arial"/>
          <w:b/>
          <w:i/>
          <w:iCs/>
          <w:sz w:val="24"/>
          <w:szCs w:val="24"/>
          <w:lang w:val="es-ES"/>
        </w:rPr>
        <w:t>Licenciado Carlos Eduardo Martínez Galán,</w:t>
      </w:r>
      <w:r w:rsidRPr="005265B1">
        <w:rPr>
          <w:rFonts w:ascii="Arial" w:eastAsia="Calibri" w:hAnsi="Arial" w:cs="Arial"/>
          <w:i/>
          <w:iCs/>
          <w:sz w:val="24"/>
          <w:szCs w:val="24"/>
          <w:lang w:val="es-ES"/>
        </w:rPr>
        <w:t xml:space="preserve"> Secretario Municipal. - Se procedió en el presente acto para tratar la agenda: 1.- Acreditación de los presentes. 2.- Establecimiento del Quórum. 3.- Lectura del Acta anterior. 4.- Aprobación de la Agenda. 5.- Toma de acuerdos, una vez cumplido los primeros dos puntos en cual se comprobó la presencia de todos los Concejales Propietarios y Suplentes y se procedió a emitir los acuerdos siguientes:</w:t>
      </w:r>
      <w:bookmarkEnd w:id="0"/>
      <w:bookmarkEnd w:id="1"/>
      <w:r w:rsidRPr="005265B1">
        <w:rPr>
          <w:rFonts w:ascii="Arial" w:eastAsia="Calibri" w:hAnsi="Arial" w:cs="Arial"/>
          <w:i/>
          <w:iCs/>
          <w:sz w:val="24"/>
          <w:szCs w:val="24"/>
          <w:lang w:val="es-ES"/>
        </w:rPr>
        <w:t xml:space="preserve"> </w:t>
      </w:r>
      <w:bookmarkEnd w:id="2"/>
      <w:bookmarkEnd w:id="3"/>
      <w:bookmarkEnd w:id="4"/>
    </w:p>
    <w:p w14:paraId="1CEE6A50" w14:textId="65C09FC6" w:rsidR="00310099" w:rsidRPr="0074739B" w:rsidRDefault="00E74097" w:rsidP="008D735A">
      <w:pPr>
        <w:spacing w:after="0" w:line="360" w:lineRule="auto"/>
        <w:jc w:val="both"/>
        <w:rPr>
          <w:rFonts w:ascii="Arial" w:hAnsi="Arial" w:cs="Arial"/>
          <w:b/>
          <w:i/>
          <w:iCs/>
          <w:sz w:val="24"/>
          <w:szCs w:val="24"/>
        </w:rPr>
      </w:pPr>
      <w:bookmarkStart w:id="7" w:name="_Hlk65765990"/>
      <w:bookmarkStart w:id="8" w:name="_Hlk61420581"/>
      <w:bookmarkEnd w:id="5"/>
      <w:bookmarkEnd w:id="6"/>
      <w:r w:rsidRPr="00CF1662">
        <w:rPr>
          <w:rFonts w:ascii="Arial" w:hAnsi="Arial" w:cs="Arial"/>
          <w:b/>
          <w:i/>
          <w:iCs/>
          <w:sz w:val="24"/>
          <w:szCs w:val="24"/>
        </w:rPr>
        <w:t xml:space="preserve">ACUERDO No.1.- </w:t>
      </w:r>
      <w:r w:rsidRPr="00CF1662">
        <w:rPr>
          <w:rFonts w:ascii="Arial" w:hAnsi="Arial" w:cs="Arial"/>
          <w:i/>
          <w:iCs/>
          <w:sz w:val="24"/>
          <w:szCs w:val="24"/>
        </w:rPr>
        <w:t xml:space="preserve">El Concejo Municipal de Ahuachapán, en uso de sus facultades legales que le confiere el Código Municipal en sus arts. 4, numeral 4; art. 30 numerales 4 y 14; art. 31 numerales 4 y numeral 6: Contribuir a la preservación de la salud y de los recursos naturales, fomento de la educación y la cultura, al mejoramiento económico-social y a la recreación de la comunidad y art. 91 y en vista que a la fecha no se ha ejecutado el  Proyecto </w:t>
      </w:r>
      <w:r w:rsidRPr="00CF1662">
        <w:rPr>
          <w:rFonts w:ascii="Arial" w:hAnsi="Arial" w:cs="Arial"/>
          <w:b/>
          <w:bCs/>
          <w:i/>
          <w:iCs/>
          <w:sz w:val="24"/>
          <w:szCs w:val="24"/>
        </w:rPr>
        <w:t>“FOMENTANDO VALORES MORALES Y EL SANO ESPA</w:t>
      </w:r>
      <w:r>
        <w:rPr>
          <w:rFonts w:ascii="Arial" w:hAnsi="Arial" w:cs="Arial"/>
          <w:b/>
          <w:bCs/>
          <w:i/>
          <w:iCs/>
          <w:sz w:val="24"/>
          <w:szCs w:val="24"/>
        </w:rPr>
        <w:t>R</w:t>
      </w:r>
      <w:r w:rsidRPr="00CF1662">
        <w:rPr>
          <w:rFonts w:ascii="Arial" w:hAnsi="Arial" w:cs="Arial"/>
          <w:b/>
          <w:bCs/>
          <w:i/>
          <w:iCs/>
          <w:sz w:val="24"/>
          <w:szCs w:val="24"/>
        </w:rPr>
        <w:t xml:space="preserve">CIMIENTO MEDIANTE EL APOYO CON IMPLEMENTACION DEPORTIVA A LOS JOVENES DEL MUNICIPIO DE </w:t>
      </w:r>
      <w:r w:rsidRPr="00CF1662">
        <w:rPr>
          <w:rFonts w:ascii="Arial" w:hAnsi="Arial" w:cs="Arial"/>
          <w:b/>
          <w:bCs/>
          <w:i/>
          <w:iCs/>
          <w:sz w:val="24"/>
          <w:szCs w:val="24"/>
        </w:rPr>
        <w:lastRenderedPageBreak/>
        <w:t>AHUACHAPAN, DEPARTAMENTO DE AHUACHAPAN”</w:t>
      </w:r>
      <w:r w:rsidRPr="00CF1662">
        <w:rPr>
          <w:rFonts w:ascii="Arial" w:hAnsi="Arial" w:cs="Arial"/>
          <w:i/>
          <w:iCs/>
          <w:sz w:val="24"/>
          <w:szCs w:val="24"/>
        </w:rPr>
        <w:t>, por el monto de VEINTIOCHO MIL SETECIENTOS CUARENTA Y OCHO 75/100 DOLARES DE LOS ESTADOS UNIDOS DE AMERICA ($28,748.75) por falta de fondos del 75% FODES,</w:t>
      </w:r>
      <w:r w:rsidRPr="00CF1662">
        <w:rPr>
          <w:rFonts w:ascii="Arial" w:hAnsi="Arial" w:cs="Arial"/>
          <w:b/>
          <w:i/>
          <w:iCs/>
          <w:sz w:val="24"/>
          <w:szCs w:val="24"/>
        </w:rPr>
        <w:t xml:space="preserve"> </w:t>
      </w:r>
      <w:r w:rsidRPr="00CF1662">
        <w:rPr>
          <w:rFonts w:ascii="Arial" w:hAnsi="Arial" w:cs="Arial"/>
          <w:bCs/>
          <w:i/>
          <w:iCs/>
          <w:sz w:val="24"/>
          <w:szCs w:val="24"/>
        </w:rPr>
        <w:t>por tanto, este Concejo Municipal considerando fomentar el sano esparcimiento en los jóvenes de este Municipio y darle la respectiva continuidad al Proyecto, ratificando el respectivo acuerdo y modificando la Fuente de financiamiento con Fondo Común Municipal y designación de la persona para realizar las adjudicaciones. Por lo que este Concejo en uso de sus facultades legales,</w:t>
      </w:r>
      <w:r w:rsidRPr="00CF1662">
        <w:rPr>
          <w:rFonts w:ascii="Arial" w:hAnsi="Arial" w:cs="Arial"/>
          <w:b/>
          <w:i/>
          <w:iCs/>
          <w:sz w:val="24"/>
          <w:szCs w:val="24"/>
        </w:rPr>
        <w:t xml:space="preserve"> ACUERDA:</w:t>
      </w:r>
      <w:r w:rsidRPr="00CF1662">
        <w:rPr>
          <w:rFonts w:ascii="Arial" w:hAnsi="Arial" w:cs="Arial"/>
          <w:i/>
          <w:iCs/>
          <w:sz w:val="24"/>
          <w:szCs w:val="24"/>
        </w:rPr>
        <w:t xml:space="preserve"> 1) </w:t>
      </w:r>
      <w:r w:rsidRPr="00CF1662">
        <w:rPr>
          <w:rFonts w:ascii="Arial" w:hAnsi="Arial" w:cs="Arial"/>
          <w:b/>
          <w:bCs/>
          <w:i/>
          <w:iCs/>
          <w:sz w:val="24"/>
          <w:szCs w:val="24"/>
        </w:rPr>
        <w:t>Ratificar, retomar y modificar el Acuerdo Municipal No.9, del Acta No.41 de fecha veintitrés de octubre del año 2020</w:t>
      </w:r>
      <w:r w:rsidRPr="00CF1662">
        <w:rPr>
          <w:rFonts w:ascii="Arial" w:hAnsi="Arial" w:cs="Arial"/>
          <w:i/>
          <w:iCs/>
          <w:sz w:val="24"/>
          <w:szCs w:val="24"/>
        </w:rPr>
        <w:t xml:space="preserve"> que Contiene: Priorizar, aprobar y ejecutar el proyecto: </w:t>
      </w:r>
      <w:r w:rsidRPr="00CF1662">
        <w:rPr>
          <w:rFonts w:ascii="Arial" w:hAnsi="Arial" w:cs="Arial"/>
          <w:b/>
          <w:bCs/>
          <w:i/>
          <w:iCs/>
          <w:sz w:val="24"/>
          <w:szCs w:val="24"/>
        </w:rPr>
        <w:t>“FOMENTANDO VALORES MORALES Y EL SANO ESPA</w:t>
      </w:r>
      <w:r>
        <w:rPr>
          <w:rFonts w:ascii="Arial" w:hAnsi="Arial" w:cs="Arial"/>
          <w:b/>
          <w:bCs/>
          <w:i/>
          <w:iCs/>
          <w:sz w:val="24"/>
          <w:szCs w:val="24"/>
        </w:rPr>
        <w:t>R</w:t>
      </w:r>
      <w:r w:rsidRPr="00CF1662">
        <w:rPr>
          <w:rFonts w:ascii="Arial" w:hAnsi="Arial" w:cs="Arial"/>
          <w:b/>
          <w:bCs/>
          <w:i/>
          <w:iCs/>
          <w:sz w:val="24"/>
          <w:szCs w:val="24"/>
        </w:rPr>
        <w:t xml:space="preserve">CIMIENTO MEDIANTE EL APOYO CON IMPLEMENTACION DEPORTIVA A LOS JOVENES DEL MUNICIPIO DE AHUACHAPAN, DEPARTAMENTO DE AHUACHAPAN”, </w:t>
      </w:r>
      <w:r w:rsidRPr="00CF1662">
        <w:rPr>
          <w:rFonts w:ascii="Arial" w:hAnsi="Arial" w:cs="Arial"/>
          <w:i/>
          <w:iCs/>
          <w:sz w:val="24"/>
          <w:szCs w:val="24"/>
        </w:rPr>
        <w:t xml:space="preserve">por el monto de: VEINTIOCHO MIL SETECIENTOS CUARENTA Y OCHO 75/100 DOLARES DE LOS ESTADOS UNIDOS DE AMERICA ($28,748.75) con la fuente de Financiamiento de: Fondo Común Municipal;   2)   El    sistema   de ejecución será  por:  Administración y la modalidad de contratación de los suministros será bajo la modalidad de Libre Gestión; 3) Se autoriza a la UACI para que realice los procedimientos de adquisiciones y contrataciones correspondientes de acuerdo a las solicitudes emitidas por la unidad solicitante o ejecutora; 4) Se designa al Señor Abilio Flores Vásquez, Alcalde Municipal de acuerdo a las competencias para adjudicaciones y demás en base al párrafo segundo del </w:t>
      </w:r>
      <w:r>
        <w:rPr>
          <w:rFonts w:ascii="Arial" w:hAnsi="Arial" w:cs="Arial"/>
          <w:i/>
          <w:iCs/>
          <w:sz w:val="24"/>
          <w:szCs w:val="24"/>
        </w:rPr>
        <w:t>a</w:t>
      </w:r>
      <w:r w:rsidRPr="00CF1662">
        <w:rPr>
          <w:rFonts w:ascii="Arial" w:hAnsi="Arial" w:cs="Arial"/>
          <w:i/>
          <w:iCs/>
          <w:sz w:val="24"/>
          <w:szCs w:val="24"/>
        </w:rPr>
        <w:t xml:space="preserve">rt. </w:t>
      </w:r>
      <w:r>
        <w:rPr>
          <w:rFonts w:ascii="Arial" w:hAnsi="Arial" w:cs="Arial"/>
          <w:i/>
          <w:iCs/>
          <w:sz w:val="24"/>
          <w:szCs w:val="24"/>
        </w:rPr>
        <w:t>18</w:t>
      </w:r>
      <w:r w:rsidRPr="00CF1662">
        <w:rPr>
          <w:rFonts w:ascii="Arial" w:hAnsi="Arial" w:cs="Arial"/>
          <w:i/>
          <w:iCs/>
          <w:sz w:val="24"/>
          <w:szCs w:val="24"/>
        </w:rPr>
        <w:t xml:space="preserve"> de la Ley de Adquisiciones y Contrataciones de la Administración Pública a adjudicar las adquisiciones (suministro) y contrataciones que no excedan del monto de libre gestión; 5) Se autoriza a la Tesorera Municipal Damaris </w:t>
      </w:r>
      <w:proofErr w:type="spellStart"/>
      <w:r w:rsidRPr="00CF1662">
        <w:rPr>
          <w:rFonts w:ascii="Arial" w:hAnsi="Arial" w:cs="Arial"/>
          <w:i/>
          <w:iCs/>
          <w:sz w:val="24"/>
          <w:szCs w:val="24"/>
        </w:rPr>
        <w:t>Yudelia</w:t>
      </w:r>
      <w:proofErr w:type="spellEnd"/>
      <w:r w:rsidRPr="00CF1662">
        <w:rPr>
          <w:rFonts w:ascii="Arial" w:hAnsi="Arial" w:cs="Arial"/>
          <w:i/>
          <w:iCs/>
          <w:sz w:val="24"/>
          <w:szCs w:val="24"/>
        </w:rPr>
        <w:t xml:space="preserve"> Gómez Calderón a </w:t>
      </w:r>
      <w:proofErr w:type="spellStart"/>
      <w:r w:rsidRPr="00CF1662">
        <w:rPr>
          <w:rFonts w:ascii="Arial" w:hAnsi="Arial" w:cs="Arial"/>
          <w:i/>
          <w:iCs/>
          <w:sz w:val="24"/>
          <w:szCs w:val="24"/>
        </w:rPr>
        <w:t>aperturar</w:t>
      </w:r>
      <w:proofErr w:type="spellEnd"/>
      <w:r w:rsidRPr="00CF1662">
        <w:rPr>
          <w:rFonts w:ascii="Arial" w:hAnsi="Arial" w:cs="Arial"/>
          <w:i/>
          <w:iCs/>
          <w:sz w:val="24"/>
          <w:szCs w:val="24"/>
        </w:rPr>
        <w:t xml:space="preserve"> una </w:t>
      </w:r>
      <w:r w:rsidRPr="00CF1662">
        <w:rPr>
          <w:rFonts w:ascii="Arial" w:hAnsi="Arial" w:cs="Arial"/>
          <w:b/>
          <w:i/>
          <w:iCs/>
          <w:sz w:val="24"/>
          <w:szCs w:val="24"/>
        </w:rPr>
        <w:t>Cuenta Corriente</w:t>
      </w:r>
      <w:r w:rsidRPr="00CF1662">
        <w:rPr>
          <w:rFonts w:ascii="Arial" w:hAnsi="Arial" w:cs="Arial"/>
          <w:i/>
          <w:iCs/>
          <w:sz w:val="24"/>
          <w:szCs w:val="24"/>
        </w:rPr>
        <w:t xml:space="preserve"> especifica del Proyecto denominada: </w:t>
      </w:r>
      <w:r w:rsidRPr="00CF1662">
        <w:rPr>
          <w:rFonts w:ascii="Arial" w:hAnsi="Arial" w:cs="Arial"/>
          <w:b/>
          <w:bCs/>
          <w:i/>
          <w:iCs/>
          <w:sz w:val="24"/>
          <w:szCs w:val="24"/>
        </w:rPr>
        <w:t>“FOMENTANDO VALORES MORALES Y EL SANO ESPA</w:t>
      </w:r>
      <w:r>
        <w:rPr>
          <w:rFonts w:ascii="Arial" w:hAnsi="Arial" w:cs="Arial"/>
          <w:b/>
          <w:bCs/>
          <w:i/>
          <w:iCs/>
          <w:sz w:val="24"/>
          <w:szCs w:val="24"/>
        </w:rPr>
        <w:t>R</w:t>
      </w:r>
      <w:r w:rsidRPr="00CF1662">
        <w:rPr>
          <w:rFonts w:ascii="Arial" w:hAnsi="Arial" w:cs="Arial"/>
          <w:b/>
          <w:bCs/>
          <w:i/>
          <w:iCs/>
          <w:sz w:val="24"/>
          <w:szCs w:val="24"/>
        </w:rPr>
        <w:t xml:space="preserve">CIMIENTO MEDIANTE EL APOYO CON IMPLEMENTACION DEPORTIVA A LOS JOVENES DEL MUNICIPIO DE AHUACHAPAN, DEPARTAMENTO DE AHUACHAPAN”, </w:t>
      </w:r>
      <w:r w:rsidRPr="00CF1662">
        <w:rPr>
          <w:rFonts w:ascii="Arial" w:hAnsi="Arial" w:cs="Arial"/>
          <w:i/>
          <w:iCs/>
          <w:sz w:val="24"/>
          <w:szCs w:val="24"/>
        </w:rPr>
        <w:t xml:space="preserve">por el monto de: VEINTIOCHO MIL SETECIENTOS CUARENTA Y OCHO 75/100 DOLARES DE LOS ESTADOS UNIDOS DE AMERICA ($28,748.75), con Fondo </w:t>
      </w:r>
      <w:r w:rsidRPr="00CF1662">
        <w:rPr>
          <w:rFonts w:ascii="Arial" w:hAnsi="Arial" w:cs="Arial"/>
          <w:i/>
          <w:iCs/>
          <w:sz w:val="24"/>
          <w:szCs w:val="24"/>
        </w:rPr>
        <w:lastRenderedPageBreak/>
        <w:t xml:space="preserve">Común Municipal, en el </w:t>
      </w:r>
      <w:r w:rsidRPr="00CF1662">
        <w:rPr>
          <w:rFonts w:ascii="Arial" w:hAnsi="Arial" w:cs="Arial"/>
          <w:b/>
          <w:bCs/>
          <w:i/>
          <w:iCs/>
          <w:sz w:val="24"/>
          <w:szCs w:val="24"/>
        </w:rPr>
        <w:t xml:space="preserve">BANCO HIPOTECARIO </w:t>
      </w:r>
      <w:r w:rsidRPr="00CF1662">
        <w:rPr>
          <w:rFonts w:ascii="Arial" w:hAnsi="Arial" w:cs="Arial"/>
          <w:i/>
          <w:iCs/>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asignada;</w:t>
      </w:r>
      <w:r w:rsidR="00FD1E28" w:rsidRPr="00FD1E28">
        <w:rPr>
          <w:rFonts w:ascii="Arial" w:hAnsi="Arial" w:cs="Arial"/>
          <w:i/>
          <w:iCs/>
          <w:sz w:val="24"/>
          <w:szCs w:val="24"/>
        </w:rPr>
        <w:t xml:space="preserve"> </w:t>
      </w:r>
      <w:r w:rsidR="00FD1E28">
        <w:rPr>
          <w:rFonts w:ascii="Arial" w:hAnsi="Arial" w:cs="Arial"/>
          <w:i/>
          <w:iCs/>
          <w:sz w:val="24"/>
          <w:szCs w:val="24"/>
        </w:rPr>
        <w:t>5</w:t>
      </w:r>
      <w:r w:rsidR="00FD1E28" w:rsidRPr="00CF1662">
        <w:rPr>
          <w:rFonts w:ascii="Arial" w:hAnsi="Arial" w:cs="Arial"/>
          <w:i/>
          <w:iCs/>
          <w:sz w:val="24"/>
          <w:szCs w:val="24"/>
        </w:rPr>
        <w:t xml:space="preserve">) Se </w:t>
      </w:r>
      <w:r w:rsidR="00FD1E28">
        <w:rPr>
          <w:rFonts w:ascii="Arial" w:hAnsi="Arial" w:cs="Arial"/>
          <w:i/>
          <w:iCs/>
          <w:sz w:val="24"/>
          <w:szCs w:val="24"/>
        </w:rPr>
        <w:t>modifica el</w:t>
      </w:r>
      <w:r w:rsidR="00FD1E28" w:rsidRPr="00CF1662">
        <w:rPr>
          <w:rFonts w:ascii="Arial" w:hAnsi="Arial" w:cs="Arial"/>
          <w:i/>
          <w:iCs/>
          <w:sz w:val="24"/>
          <w:szCs w:val="24"/>
        </w:rPr>
        <w:t xml:space="preserve"> administrador de contrato u orden de compra  al </w:t>
      </w:r>
      <w:r w:rsidR="00FD1E28">
        <w:rPr>
          <w:rFonts w:ascii="Arial" w:hAnsi="Arial" w:cs="Arial"/>
          <w:i/>
          <w:iCs/>
          <w:sz w:val="24"/>
          <w:szCs w:val="24"/>
        </w:rPr>
        <w:t>señor, Cesar Oswaldo Pimentel Magaña encargado de Deportes de la Municipalidad y se autoriza a emitir y firmar la orden de inicio del referido proyecto y</w:t>
      </w:r>
      <w:r w:rsidRPr="00CF1662">
        <w:rPr>
          <w:rFonts w:ascii="Arial" w:hAnsi="Arial" w:cs="Arial"/>
          <w:i/>
          <w:iCs/>
          <w:sz w:val="24"/>
          <w:szCs w:val="24"/>
        </w:rPr>
        <w:t xml:space="preserve"> </w:t>
      </w:r>
      <w:r w:rsidR="00FD1E28">
        <w:rPr>
          <w:rFonts w:ascii="Arial" w:hAnsi="Arial" w:cs="Arial"/>
          <w:i/>
          <w:iCs/>
          <w:sz w:val="24"/>
          <w:szCs w:val="24"/>
        </w:rPr>
        <w:t>6</w:t>
      </w:r>
      <w:r w:rsidRPr="00CF1662">
        <w:rPr>
          <w:rFonts w:ascii="Arial" w:hAnsi="Arial" w:cs="Arial"/>
          <w:i/>
          <w:iCs/>
          <w:sz w:val="24"/>
          <w:szCs w:val="24"/>
        </w:rPr>
        <w:t>)</w:t>
      </w:r>
      <w:r w:rsidR="00FD1E28">
        <w:rPr>
          <w:rFonts w:ascii="Arial" w:hAnsi="Arial" w:cs="Arial"/>
          <w:i/>
          <w:iCs/>
          <w:sz w:val="24"/>
          <w:szCs w:val="24"/>
        </w:rPr>
        <w:t xml:space="preserve"> </w:t>
      </w:r>
      <w:r w:rsidRPr="00CF1662">
        <w:rPr>
          <w:rFonts w:ascii="Arial" w:hAnsi="Arial" w:cs="Arial"/>
          <w:i/>
          <w:iCs/>
          <w:sz w:val="24"/>
          <w:szCs w:val="24"/>
        </w:rPr>
        <w:t xml:space="preserve">Se nombra </w:t>
      </w:r>
      <w:r w:rsidR="00FD1E28">
        <w:rPr>
          <w:rFonts w:ascii="Arial" w:hAnsi="Arial" w:cs="Arial"/>
          <w:i/>
          <w:iCs/>
          <w:sz w:val="24"/>
          <w:szCs w:val="24"/>
        </w:rPr>
        <w:t>supervisor del referido proyecto</w:t>
      </w:r>
      <w:r w:rsidRPr="00CF1662">
        <w:rPr>
          <w:rFonts w:ascii="Arial" w:hAnsi="Arial" w:cs="Arial"/>
          <w:i/>
          <w:iCs/>
          <w:sz w:val="24"/>
          <w:szCs w:val="24"/>
        </w:rPr>
        <w:t xml:space="preserve"> al Ing. Walter Omar Vásquez</w:t>
      </w:r>
      <w:r w:rsidR="00FD1E28">
        <w:rPr>
          <w:rFonts w:ascii="Arial" w:hAnsi="Arial" w:cs="Arial"/>
          <w:i/>
          <w:iCs/>
          <w:sz w:val="24"/>
          <w:szCs w:val="24"/>
        </w:rPr>
        <w:t xml:space="preserve"> </w:t>
      </w:r>
      <w:r w:rsidRPr="00CF1662">
        <w:rPr>
          <w:rFonts w:ascii="Arial" w:hAnsi="Arial" w:cs="Arial"/>
          <w:i/>
          <w:iCs/>
          <w:sz w:val="24"/>
          <w:szCs w:val="24"/>
        </w:rPr>
        <w:t xml:space="preserve">Castaneda. </w:t>
      </w:r>
      <w:r w:rsidRPr="00CF1662">
        <w:rPr>
          <w:rFonts w:ascii="Arial" w:hAnsi="Arial" w:cs="Arial"/>
          <w:b/>
          <w:bCs/>
          <w:i/>
          <w:iCs/>
          <w:sz w:val="24"/>
          <w:szCs w:val="24"/>
        </w:rPr>
        <w:t xml:space="preserve">En el presente acuerdo no votaron los Regidores Propietarios: Gustavo Enrique Rodríguez Artero, Yesica Linette </w:t>
      </w:r>
      <w:proofErr w:type="spellStart"/>
      <w:r w:rsidRPr="00CF1662">
        <w:rPr>
          <w:rFonts w:ascii="Arial" w:hAnsi="Arial" w:cs="Arial"/>
          <w:b/>
          <w:bCs/>
          <w:i/>
          <w:iCs/>
          <w:sz w:val="24"/>
          <w:szCs w:val="24"/>
        </w:rPr>
        <w:t>Rincan</w:t>
      </w:r>
      <w:proofErr w:type="spellEnd"/>
      <w:r w:rsidRPr="00CF1662">
        <w:rPr>
          <w:rFonts w:ascii="Arial" w:hAnsi="Arial" w:cs="Arial"/>
          <w:b/>
          <w:bCs/>
          <w:i/>
          <w:iCs/>
          <w:sz w:val="24"/>
          <w:szCs w:val="24"/>
        </w:rPr>
        <w:t xml:space="preserve"> Zelada, Fernando Alberto Acuña y María del Transito Madrid Silva. - </w:t>
      </w:r>
      <w:r w:rsidRPr="00CF1662">
        <w:rPr>
          <w:rFonts w:ascii="Arial" w:hAnsi="Arial" w:cs="Arial"/>
          <w:i/>
          <w:iCs/>
          <w:sz w:val="24"/>
          <w:szCs w:val="24"/>
        </w:rPr>
        <w:t>Certifíquese y Comuníquese el presente acuerdo para los efectos legales consiguientes. -</w:t>
      </w:r>
      <w:bookmarkStart w:id="9" w:name="_Hlk62035639"/>
      <w:bookmarkStart w:id="10" w:name="_Hlk62036049"/>
      <w:r w:rsidR="00506A07">
        <w:rPr>
          <w:rFonts w:ascii="Arial" w:hAnsi="Arial" w:cs="Arial"/>
          <w:b/>
          <w:i/>
          <w:iCs/>
          <w:sz w:val="24"/>
          <w:szCs w:val="24"/>
        </w:rPr>
        <w:t xml:space="preserve"> </w:t>
      </w:r>
      <w:bookmarkEnd w:id="7"/>
      <w:r w:rsidR="002F61E2" w:rsidRPr="00101FA1">
        <w:rPr>
          <w:rFonts w:ascii="Arial" w:hAnsi="Arial" w:cs="Arial"/>
          <w:b/>
          <w:i/>
          <w:iCs/>
          <w:sz w:val="24"/>
          <w:szCs w:val="24"/>
        </w:rPr>
        <w:t xml:space="preserve">ACUERDO No.2.- </w:t>
      </w:r>
      <w:r w:rsidR="002F61E2" w:rsidRPr="00101FA1">
        <w:rPr>
          <w:rFonts w:ascii="Arial" w:hAnsi="Arial" w:cs="Arial"/>
          <w:i/>
          <w:iCs/>
          <w:sz w:val="24"/>
          <w:szCs w:val="24"/>
        </w:rPr>
        <w:t xml:space="preserve">El Concejo Municipal de Ahuachapán, en uso de sus facultades legales que le confiere el Código Municipal en sus arts. 4 numeral 19 que establece: la prestación del servicio de aseo, barrido de calles, recolección, tratamiento y disposición final de basuras. se exceptúan los desechos sólidos peligrosos y bio-infecciosos; art. 30numerales 4 y 14; art. 31 numerales 4 y 13 y art. 86 inciso primero y art. 91 y considerando este Concejo Municipal proporcionar las herramientas y  condiciones necesarias para el desarrollo de las labores  y actividades del personal de Cuadrilla de Aseo y demás Personal de Campo y al Cuerpo de Agentes Municipales, proporcionándoles Uniformes y Calzado al personal de Cuadrilla de Aseo y demás Personal de Campo y Calzado al Cuerpo de Agentes Municipales, por el monto de: Cuarenta y siete mil 00/100 dólares de los Estados Unidos de América ($47,000), con Fondo Común Municipal,  por lo que este Concejo Municipal en uso de sus facultades legales; </w:t>
      </w:r>
      <w:r w:rsidR="002F61E2" w:rsidRPr="00101FA1">
        <w:rPr>
          <w:rFonts w:ascii="Arial" w:hAnsi="Arial" w:cs="Arial"/>
          <w:b/>
          <w:bCs/>
          <w:i/>
          <w:iCs/>
          <w:sz w:val="24"/>
          <w:szCs w:val="24"/>
        </w:rPr>
        <w:t>ACUERDA:</w:t>
      </w:r>
      <w:r w:rsidR="002F61E2" w:rsidRPr="00101FA1">
        <w:rPr>
          <w:rFonts w:ascii="Arial" w:hAnsi="Arial" w:cs="Arial"/>
          <w:i/>
          <w:iCs/>
          <w:sz w:val="24"/>
          <w:szCs w:val="24"/>
        </w:rPr>
        <w:t xml:space="preserve"> 1) Aprobar el monto de: Cuarenta y siete mil 00/100 dólares de los Estados Unidos de América ($47,000), con Fondo Común Municipal para la adquisición de Uniformes y Calzado al personal de Cuadrilla de Aseo y demás Personal de Campo y Calzado al Cuerpo de Agentes Municipales; 2) Se autoriza a la UACI a realizar el proceso de Libre Gestión para la adquisición de: </w:t>
      </w:r>
      <w:r w:rsidR="002F61E2" w:rsidRPr="00101FA1">
        <w:rPr>
          <w:rFonts w:ascii="Arial" w:hAnsi="Arial" w:cs="Arial"/>
          <w:i/>
          <w:iCs/>
          <w:sz w:val="24"/>
          <w:szCs w:val="24"/>
        </w:rPr>
        <w:lastRenderedPageBreak/>
        <w:t xml:space="preserve">Uniformes y Calzado al personal de Cuadrilla de Aseo y demás Personal de Campo y Calzado al Cuerpo de Agentes Municipales de acuerdo a la solicitudes de la Unidad Solicitante; 3) Se designa al Señor Abilio Flores Vásquez, Alcalde Municipal de acuerdo a las competencias para adjudicaciones y demás en base al párrafo segundo del Art. Dieciocho de la Ley de Adquisiciones y Contrataciones de la Administración Pública a adjudicar las adquisiciones (suministro) y contrataciones que no excedan del monto de libre gestión; 4) Se autoriza  a la Tesorera Municipal a realizar las erogaciones correspondientes con Fondo Común Municipal previa las Gestiones de la UACI y 4) Se nombra administrador de contrato u orden de compra al Licdo. William Stanley Magaña Hernández, Jefe del Departamento de Recursos Humanos </w:t>
      </w:r>
      <w:r w:rsidR="002F61E2" w:rsidRPr="00101FA1">
        <w:rPr>
          <w:rFonts w:ascii="Arial" w:hAnsi="Arial" w:cs="Arial"/>
          <w:b/>
          <w:bCs/>
          <w:i/>
          <w:iCs/>
          <w:sz w:val="24"/>
          <w:szCs w:val="24"/>
        </w:rPr>
        <w:t xml:space="preserve">- </w:t>
      </w:r>
      <w:r w:rsidR="002F61E2" w:rsidRPr="00101FA1">
        <w:rPr>
          <w:rFonts w:ascii="Arial" w:hAnsi="Arial" w:cs="Arial"/>
          <w:i/>
          <w:iCs/>
          <w:sz w:val="24"/>
          <w:szCs w:val="24"/>
        </w:rPr>
        <w:t>Certifíquese y Comuníquese el presente acuerdo para los efectos legales consiguientes. -</w:t>
      </w:r>
      <w:bookmarkStart w:id="11" w:name="_Hlk29984939"/>
      <w:bookmarkStart w:id="12" w:name="_Hlk61873364"/>
      <w:bookmarkEnd w:id="9"/>
      <w:bookmarkEnd w:id="10"/>
      <w:r w:rsidR="00566FB7">
        <w:rPr>
          <w:rFonts w:ascii="Arial" w:hAnsi="Arial" w:cs="Arial"/>
          <w:b/>
          <w:i/>
          <w:iCs/>
          <w:sz w:val="24"/>
          <w:szCs w:val="24"/>
        </w:rPr>
        <w:t xml:space="preserve">ACUERDO No.3.- </w:t>
      </w:r>
      <w:r w:rsidR="00566FB7">
        <w:rPr>
          <w:rFonts w:ascii="Arial" w:hAnsi="Arial" w:cs="Arial"/>
          <w:i/>
          <w:sz w:val="24"/>
          <w:szCs w:val="24"/>
        </w:rPr>
        <w:t xml:space="preserve">El Concejo Municipal de Ahuachapán, en uso de sus facultades legales que le confiere el art. 204, número 1 y 5 de la Constitución de la República y en base a los art. 30, numeral 4. Emitir ordenanzas, reglamentos y acuerdos para normar el gobierno y la administración municipal; art. 31 numerales 4 y 13; art. 86; art. 72 art. 73 y art. 91 todos del Código Municipal y visto el requerimiento de fecha 13 de enero del corriente año, presentado al Concejo Municipal por la Contadora Municipal concerniente a la </w:t>
      </w:r>
      <w:r w:rsidR="00371105">
        <w:rPr>
          <w:rFonts w:ascii="Arial" w:hAnsi="Arial" w:cs="Arial"/>
          <w:i/>
          <w:sz w:val="24"/>
          <w:szCs w:val="24"/>
        </w:rPr>
        <w:t>P</w:t>
      </w:r>
      <w:r w:rsidR="00566FB7">
        <w:rPr>
          <w:rFonts w:ascii="Arial" w:hAnsi="Arial" w:cs="Arial"/>
          <w:i/>
          <w:sz w:val="24"/>
          <w:szCs w:val="24"/>
        </w:rPr>
        <w:t>ublicación en el Diario Oficial del DECRETO No.</w:t>
      </w:r>
      <w:r w:rsidR="00371105">
        <w:rPr>
          <w:rFonts w:ascii="Arial" w:hAnsi="Arial" w:cs="Arial"/>
          <w:i/>
          <w:sz w:val="24"/>
          <w:szCs w:val="24"/>
        </w:rPr>
        <w:t>5</w:t>
      </w:r>
      <w:r w:rsidR="00566FB7">
        <w:rPr>
          <w:rFonts w:ascii="Arial" w:hAnsi="Arial" w:cs="Arial"/>
          <w:i/>
          <w:sz w:val="24"/>
          <w:szCs w:val="24"/>
        </w:rPr>
        <w:t>, que contiene l</w:t>
      </w:r>
      <w:r w:rsidR="00371105">
        <w:rPr>
          <w:rFonts w:ascii="Arial" w:hAnsi="Arial" w:cs="Arial"/>
          <w:i/>
          <w:sz w:val="24"/>
          <w:szCs w:val="24"/>
        </w:rPr>
        <w:t>a aprobación del</w:t>
      </w:r>
      <w:r w:rsidR="00566FB7">
        <w:rPr>
          <w:rFonts w:ascii="Arial" w:hAnsi="Arial" w:cs="Arial"/>
          <w:i/>
          <w:sz w:val="24"/>
          <w:szCs w:val="24"/>
        </w:rPr>
        <w:t xml:space="preserve"> </w:t>
      </w:r>
      <w:r w:rsidR="00566FB7">
        <w:rPr>
          <w:rFonts w:ascii="Arial" w:hAnsi="Arial" w:cs="Arial"/>
          <w:bCs/>
          <w:i/>
          <w:iCs/>
          <w:sz w:val="24"/>
          <w:szCs w:val="24"/>
        </w:rPr>
        <w:t>PRESUPUESTO MUNICIPAL CORRESPONDIENTE AL AÑO 202</w:t>
      </w:r>
      <w:r w:rsidR="00371105">
        <w:rPr>
          <w:rFonts w:ascii="Arial" w:hAnsi="Arial" w:cs="Arial"/>
          <w:bCs/>
          <w:i/>
          <w:iCs/>
          <w:sz w:val="24"/>
          <w:szCs w:val="24"/>
        </w:rPr>
        <w:t>1</w:t>
      </w:r>
      <w:r w:rsidR="00566FB7">
        <w:rPr>
          <w:rFonts w:ascii="Arial" w:hAnsi="Arial" w:cs="Arial"/>
          <w:bCs/>
          <w:i/>
          <w:iCs/>
          <w:sz w:val="24"/>
          <w:szCs w:val="24"/>
        </w:rPr>
        <w:t>, para el Ejercicio Fiscal que da inicio el</w:t>
      </w:r>
      <w:r w:rsidR="00566FB7">
        <w:rPr>
          <w:rFonts w:ascii="Arial" w:hAnsi="Arial" w:cs="Arial"/>
          <w:b/>
          <w:i/>
          <w:iCs/>
          <w:sz w:val="24"/>
          <w:szCs w:val="24"/>
        </w:rPr>
        <w:t xml:space="preserve"> PRIMERO DE ENERO Y FINALIZA EL TREINTA Y UNO DE DICIEMBRE DEL AÑO 202</w:t>
      </w:r>
      <w:r w:rsidR="00371105">
        <w:rPr>
          <w:rFonts w:ascii="Arial" w:hAnsi="Arial" w:cs="Arial"/>
          <w:b/>
          <w:i/>
          <w:iCs/>
          <w:sz w:val="24"/>
          <w:szCs w:val="24"/>
        </w:rPr>
        <w:t>1</w:t>
      </w:r>
      <w:r w:rsidR="00566FB7">
        <w:rPr>
          <w:rFonts w:ascii="Arial" w:hAnsi="Arial" w:cs="Arial"/>
          <w:i/>
          <w:sz w:val="24"/>
          <w:szCs w:val="24"/>
        </w:rPr>
        <w:t>, por</w:t>
      </w:r>
      <w:r w:rsidR="00371105">
        <w:rPr>
          <w:rFonts w:ascii="Arial" w:hAnsi="Arial" w:cs="Arial"/>
          <w:i/>
          <w:sz w:val="24"/>
          <w:szCs w:val="24"/>
        </w:rPr>
        <w:t xml:space="preserve"> el  monto de:  </w:t>
      </w:r>
      <w:r w:rsidR="00566FB7">
        <w:rPr>
          <w:rFonts w:ascii="Arial" w:hAnsi="Arial" w:cs="Arial"/>
          <w:i/>
          <w:sz w:val="24"/>
          <w:szCs w:val="24"/>
        </w:rPr>
        <w:t xml:space="preserve"> lo que este Concejo Municipal en uso de sus facultades legales autoriza la erogación correspondiente del pago de la Publicación en el Diario Oficial del respectivo DECRETO No. 1, por el monto de</w:t>
      </w:r>
      <w:r w:rsidR="00371105">
        <w:rPr>
          <w:rFonts w:ascii="Arial" w:hAnsi="Arial" w:cs="Arial"/>
          <w:i/>
          <w:sz w:val="24"/>
          <w:szCs w:val="24"/>
        </w:rPr>
        <w:t>:</w:t>
      </w:r>
      <w:r w:rsidR="00371105" w:rsidRPr="00371105">
        <w:rPr>
          <w:rFonts w:ascii="Arial" w:hAnsi="Arial" w:cs="Arial"/>
          <w:i/>
          <w:sz w:val="24"/>
          <w:szCs w:val="24"/>
        </w:rPr>
        <w:t xml:space="preserve"> </w:t>
      </w:r>
      <w:r w:rsidR="00371105">
        <w:rPr>
          <w:rFonts w:ascii="Arial" w:hAnsi="Arial" w:cs="Arial"/>
          <w:i/>
          <w:sz w:val="24"/>
          <w:szCs w:val="24"/>
        </w:rPr>
        <w:t>Doscientos Cuarenta y siete 00/100 dólares de los Estados Unidos de América ($247)</w:t>
      </w:r>
      <w:r w:rsidR="00566FB7">
        <w:rPr>
          <w:rFonts w:ascii="Arial" w:hAnsi="Arial" w:cs="Arial"/>
          <w:i/>
          <w:sz w:val="24"/>
          <w:szCs w:val="24"/>
        </w:rPr>
        <w:t xml:space="preserve">, por </w:t>
      </w:r>
      <w:r w:rsidR="00371105">
        <w:rPr>
          <w:rFonts w:ascii="Arial" w:hAnsi="Arial" w:cs="Arial"/>
          <w:i/>
          <w:sz w:val="24"/>
          <w:szCs w:val="24"/>
        </w:rPr>
        <w:t>lo que</w:t>
      </w:r>
      <w:r w:rsidR="00566FB7">
        <w:rPr>
          <w:rFonts w:ascii="Arial" w:hAnsi="Arial" w:cs="Arial"/>
          <w:i/>
          <w:sz w:val="24"/>
          <w:szCs w:val="24"/>
        </w:rPr>
        <w:t xml:space="preserve"> este Concejo Municipal</w:t>
      </w:r>
      <w:r w:rsidR="00371105">
        <w:rPr>
          <w:rFonts w:ascii="Arial" w:hAnsi="Arial" w:cs="Arial"/>
          <w:i/>
          <w:sz w:val="24"/>
          <w:szCs w:val="24"/>
        </w:rPr>
        <w:t xml:space="preserve"> en uso de sus facultades legales</w:t>
      </w:r>
      <w:r w:rsidR="00566FB7">
        <w:rPr>
          <w:rFonts w:ascii="Arial" w:hAnsi="Arial" w:cs="Arial"/>
          <w:i/>
          <w:sz w:val="24"/>
          <w:szCs w:val="24"/>
        </w:rPr>
        <w:t xml:space="preserve">, </w:t>
      </w:r>
      <w:r w:rsidR="00566FB7">
        <w:rPr>
          <w:rFonts w:ascii="Arial" w:hAnsi="Arial" w:cs="Arial"/>
          <w:b/>
          <w:i/>
          <w:sz w:val="24"/>
          <w:szCs w:val="24"/>
        </w:rPr>
        <w:t xml:space="preserve">ACUERDA: </w:t>
      </w:r>
      <w:r w:rsidR="00566FB7">
        <w:rPr>
          <w:rFonts w:ascii="Arial" w:hAnsi="Arial" w:cs="Arial"/>
          <w:bCs/>
          <w:i/>
          <w:sz w:val="24"/>
          <w:szCs w:val="24"/>
        </w:rPr>
        <w:t xml:space="preserve">Se autoriza a </w:t>
      </w:r>
      <w:r w:rsidR="00566FB7">
        <w:rPr>
          <w:rFonts w:ascii="Arial" w:hAnsi="Arial" w:cs="Arial"/>
          <w:i/>
          <w:iCs/>
          <w:sz w:val="24"/>
          <w:szCs w:val="24"/>
        </w:rPr>
        <w:t>l</w:t>
      </w:r>
      <w:r w:rsidR="00566FB7">
        <w:rPr>
          <w:rFonts w:ascii="Arial" w:hAnsi="Arial" w:cs="Arial"/>
          <w:i/>
          <w:sz w:val="24"/>
          <w:szCs w:val="24"/>
        </w:rPr>
        <w:t xml:space="preserve">a Tesorera Municipal </w:t>
      </w:r>
      <w:r w:rsidR="00566FB7">
        <w:rPr>
          <w:rFonts w:ascii="Arial" w:hAnsi="Arial" w:cs="Arial"/>
          <w:bCs/>
          <w:i/>
          <w:sz w:val="24"/>
          <w:szCs w:val="24"/>
        </w:rPr>
        <w:t xml:space="preserve">a realizar la erogación correspondiente de Fondo </w:t>
      </w:r>
      <w:r w:rsidR="00506A07">
        <w:rPr>
          <w:rFonts w:ascii="Arial" w:hAnsi="Arial" w:cs="Arial"/>
          <w:bCs/>
          <w:i/>
          <w:sz w:val="24"/>
          <w:szCs w:val="24"/>
        </w:rPr>
        <w:t>Común</w:t>
      </w:r>
      <w:r w:rsidR="00371105">
        <w:rPr>
          <w:rFonts w:ascii="Arial" w:hAnsi="Arial" w:cs="Arial"/>
          <w:bCs/>
          <w:i/>
          <w:sz w:val="24"/>
          <w:szCs w:val="24"/>
        </w:rPr>
        <w:t xml:space="preserve"> Municipal</w:t>
      </w:r>
      <w:r w:rsidR="00566FB7">
        <w:rPr>
          <w:rFonts w:ascii="Arial" w:hAnsi="Arial" w:cs="Arial"/>
          <w:bCs/>
          <w:i/>
          <w:sz w:val="24"/>
          <w:szCs w:val="24"/>
        </w:rPr>
        <w:t xml:space="preserve"> por el monto de</w:t>
      </w:r>
      <w:r w:rsidR="00371105">
        <w:rPr>
          <w:rFonts w:ascii="Arial" w:hAnsi="Arial" w:cs="Arial"/>
          <w:bCs/>
          <w:i/>
          <w:sz w:val="24"/>
          <w:szCs w:val="24"/>
        </w:rPr>
        <w:t>:</w:t>
      </w:r>
      <w:r w:rsidR="00566FB7">
        <w:rPr>
          <w:rFonts w:ascii="Arial" w:hAnsi="Arial" w:cs="Arial"/>
          <w:bCs/>
          <w:i/>
          <w:sz w:val="24"/>
          <w:szCs w:val="24"/>
        </w:rPr>
        <w:t xml:space="preserve"> </w:t>
      </w:r>
      <w:r w:rsidR="00566FB7">
        <w:rPr>
          <w:rFonts w:ascii="Arial" w:hAnsi="Arial" w:cs="Arial"/>
          <w:i/>
          <w:sz w:val="24"/>
          <w:szCs w:val="24"/>
        </w:rPr>
        <w:t>Doscientos Cuarenta y siete 00/100 dólares de los Estados Unidos de América ($247)</w:t>
      </w:r>
      <w:r w:rsidR="00566FB7">
        <w:rPr>
          <w:rFonts w:ascii="Arial" w:hAnsi="Arial" w:cs="Arial"/>
          <w:bCs/>
          <w:i/>
          <w:sz w:val="24"/>
          <w:szCs w:val="24"/>
        </w:rPr>
        <w:t xml:space="preserve"> y emitir el respectivo cheque a nombre de la (</w:t>
      </w:r>
      <w:r w:rsidR="00566FB7">
        <w:rPr>
          <w:rFonts w:ascii="Arial" w:hAnsi="Arial" w:cs="Arial"/>
          <w:b/>
          <w:i/>
          <w:sz w:val="24"/>
          <w:szCs w:val="24"/>
        </w:rPr>
        <w:t>DIRECCIÓN GENERAL DE TESORERÍA)</w:t>
      </w:r>
      <w:r w:rsidR="00566FB7">
        <w:rPr>
          <w:rFonts w:ascii="Arial" w:hAnsi="Arial" w:cs="Arial"/>
          <w:bCs/>
          <w:i/>
          <w:sz w:val="24"/>
          <w:szCs w:val="24"/>
        </w:rPr>
        <w:t xml:space="preserve"> del Ministerio de Hacienda. -</w:t>
      </w:r>
      <w:r w:rsidR="00566FB7">
        <w:rPr>
          <w:rFonts w:ascii="Arial" w:hAnsi="Arial" w:cs="Arial"/>
          <w:i/>
          <w:iCs/>
          <w:sz w:val="24"/>
          <w:szCs w:val="24"/>
        </w:rPr>
        <w:t xml:space="preserve"> Certifíquese y Comuníquese el presente acuerdo para los efectos legales consiguientes. -</w:t>
      </w:r>
      <w:bookmarkStart w:id="13" w:name="_Hlk62036749"/>
      <w:bookmarkEnd w:id="11"/>
      <w:r w:rsidR="00506A07">
        <w:rPr>
          <w:rFonts w:ascii="Arial" w:hAnsi="Arial" w:cs="Arial"/>
          <w:b/>
          <w:i/>
          <w:iCs/>
          <w:sz w:val="24"/>
          <w:szCs w:val="24"/>
        </w:rPr>
        <w:t xml:space="preserve"> </w:t>
      </w:r>
      <w:r w:rsidR="007B5524" w:rsidRPr="007B5524">
        <w:rPr>
          <w:rFonts w:ascii="Arial" w:hAnsi="Arial" w:cs="Arial"/>
          <w:b/>
          <w:i/>
          <w:sz w:val="24"/>
          <w:szCs w:val="24"/>
        </w:rPr>
        <w:lastRenderedPageBreak/>
        <w:t>ACUERDO No.4.-</w:t>
      </w:r>
      <w:r w:rsidR="007B5524" w:rsidRPr="007B5524">
        <w:rPr>
          <w:rFonts w:ascii="Arial" w:eastAsia="Arial Unicode MS" w:hAnsi="Arial" w:cs="Arial"/>
          <w:i/>
          <w:iCs/>
          <w:sz w:val="24"/>
          <w:szCs w:val="24"/>
        </w:rPr>
        <w:t xml:space="preserve"> El Concejo Municipal   en   uso   de   sus   facultades   legales   que le Confiere el   Código Municipal en sus arts. 30 numerales 4, 9 y 14; art. 31 numeral 4 y 13 y art. 91 </w:t>
      </w:r>
      <w:bookmarkEnd w:id="13"/>
      <w:r w:rsidR="007B5524" w:rsidRPr="007B5524">
        <w:rPr>
          <w:rFonts w:ascii="Arial" w:eastAsia="Arial Unicode MS" w:hAnsi="Arial" w:cs="Arial"/>
          <w:i/>
          <w:iCs/>
          <w:sz w:val="24"/>
          <w:szCs w:val="24"/>
        </w:rPr>
        <w:t xml:space="preserve">y considerando lo establecido en los arts.103 y 104  del mismo Código; y en la base de los arts. </w:t>
      </w:r>
      <w:r w:rsidR="007B5524" w:rsidRPr="007B5524">
        <w:rPr>
          <w:rFonts w:ascii="Arial" w:hAnsi="Arial" w:cs="Arial"/>
          <w:i/>
          <w:iCs/>
          <w:sz w:val="24"/>
          <w:szCs w:val="24"/>
        </w:rPr>
        <w:t>40 literal “d” y “e”,</w:t>
      </w:r>
      <w:r w:rsidR="007B5524" w:rsidRPr="007B5524">
        <w:rPr>
          <w:rFonts w:ascii="Arial" w:eastAsia="Arial Unicode MS" w:hAnsi="Arial" w:cs="Arial"/>
          <w:i/>
          <w:iCs/>
          <w:sz w:val="24"/>
          <w:szCs w:val="24"/>
        </w:rPr>
        <w:t xml:space="preserve"> art. 71, Definición de Contratación Directa y art. 72 Condiciones para la Contratación Directa literal “j” que literalmente dice: Los Servicios Profesionales brindados por auditores especializados, contadores, abogados, mediadores, conciliadores, árbitros, asesores y peritajes, entre otros; cuando en atención a la naturaleza del servicio que se requiera, la confianza y la confidencialidad sean elementos relevantes para su contratación de la Ley de Adquisiciones y Contrataciones de la Administración Pública y visto el memorándum de fecha 15 de enero del corriente año, presentado ante este Concejo Municipal por el Gerente General concerniente a la ratificación del Acuerdo Municipal No. 4, del Acta No.38 de fecha 01 de octubre del año 2020, en el cual fue aprobado la contratación de los Servicios Profesionales para desarrollar la Consultoría “</w:t>
      </w:r>
      <w:r w:rsidR="007B5524" w:rsidRPr="007B5524">
        <w:rPr>
          <w:rFonts w:ascii="Arial" w:eastAsia="Arial Unicode MS" w:hAnsi="Arial" w:cs="Arial"/>
          <w:b/>
          <w:bCs/>
          <w:i/>
          <w:iCs/>
          <w:sz w:val="24"/>
          <w:szCs w:val="24"/>
        </w:rPr>
        <w:t xml:space="preserve">Integración de Registros Contables de Inventario de Bienes Inmuebles Propiedad de la Municipalidad de Ahuachapán”, </w:t>
      </w:r>
      <w:r w:rsidR="007B5524" w:rsidRPr="007B5524">
        <w:rPr>
          <w:rFonts w:ascii="Arial" w:eastAsia="Arial Unicode MS" w:hAnsi="Arial" w:cs="Arial"/>
          <w:i/>
          <w:iCs/>
          <w:sz w:val="24"/>
          <w:szCs w:val="24"/>
        </w:rPr>
        <w:t xml:space="preserve">para   desarrollarse un plazo de TRES meses, por el monto de: Tres mil setecientos veintitrés 30/100 dólares de los Estados Unidos de América ($3,723.30) impuestos incluidos, con fondos FODES del 5% Pre-Inversión, por lo que este Concejo Municipal considerando la importancia de actualización de los registros contables de los Inmuebles propiedad de esta Municipalidad y en uso de sus facultades legales, </w:t>
      </w:r>
      <w:r w:rsidR="007B5524" w:rsidRPr="007B5524">
        <w:rPr>
          <w:rFonts w:ascii="Arial" w:eastAsia="Arial Unicode MS" w:hAnsi="Arial" w:cs="Arial"/>
          <w:b/>
          <w:i/>
          <w:iCs/>
          <w:sz w:val="24"/>
          <w:szCs w:val="24"/>
        </w:rPr>
        <w:t>ACUERDA:</w:t>
      </w:r>
      <w:r w:rsidR="007B5524" w:rsidRPr="007B5524">
        <w:rPr>
          <w:rFonts w:ascii="Arial" w:hAnsi="Arial" w:cs="Arial"/>
          <w:i/>
          <w:iCs/>
          <w:sz w:val="24"/>
          <w:szCs w:val="24"/>
        </w:rPr>
        <w:t xml:space="preserve"> 1) </w:t>
      </w:r>
      <w:r w:rsidR="007B5524" w:rsidRPr="007B5524">
        <w:rPr>
          <w:rFonts w:ascii="Arial" w:hAnsi="Arial" w:cs="Arial"/>
          <w:b/>
          <w:bCs/>
          <w:i/>
          <w:iCs/>
          <w:sz w:val="24"/>
          <w:szCs w:val="24"/>
        </w:rPr>
        <w:t>Ratificar y retomar el</w:t>
      </w:r>
      <w:r w:rsidR="007B5524" w:rsidRPr="007B5524">
        <w:rPr>
          <w:rFonts w:ascii="Arial" w:eastAsia="Arial Unicode MS" w:hAnsi="Arial" w:cs="Arial"/>
          <w:b/>
          <w:bCs/>
          <w:i/>
          <w:iCs/>
          <w:sz w:val="24"/>
          <w:szCs w:val="24"/>
        </w:rPr>
        <w:t xml:space="preserve"> Acuerdo Municipal No. 4, del Acta No.38 de fecha 01 de octubre del año 2020,</w:t>
      </w:r>
      <w:r w:rsidR="007B5524" w:rsidRPr="007B5524">
        <w:rPr>
          <w:rFonts w:ascii="Arial" w:hAnsi="Arial" w:cs="Arial"/>
          <w:b/>
          <w:bCs/>
          <w:i/>
          <w:iCs/>
          <w:sz w:val="24"/>
          <w:szCs w:val="24"/>
        </w:rPr>
        <w:t xml:space="preserve"> </w:t>
      </w:r>
      <w:r w:rsidR="007B5524" w:rsidRPr="007B5524">
        <w:rPr>
          <w:rFonts w:ascii="Arial" w:hAnsi="Arial" w:cs="Arial"/>
          <w:i/>
          <w:iCs/>
          <w:sz w:val="24"/>
          <w:szCs w:val="24"/>
        </w:rPr>
        <w:t>que contiene: Se autoriza la contratación directa de los Servicios Profesionales del Licenciado en Contaduría Pública Nelson Orlando Asencio Castaneda para el desarrollo de</w:t>
      </w:r>
      <w:r w:rsidR="007B5524" w:rsidRPr="007B5524">
        <w:rPr>
          <w:rFonts w:ascii="Arial" w:eastAsia="Arial Unicode MS" w:hAnsi="Arial" w:cs="Arial"/>
          <w:i/>
          <w:iCs/>
          <w:sz w:val="24"/>
          <w:szCs w:val="24"/>
        </w:rPr>
        <w:t xml:space="preserve"> la Consultoría “</w:t>
      </w:r>
      <w:r w:rsidR="007B5524" w:rsidRPr="007B5524">
        <w:rPr>
          <w:rFonts w:ascii="Arial" w:eastAsia="Arial Unicode MS" w:hAnsi="Arial" w:cs="Arial"/>
          <w:b/>
          <w:bCs/>
          <w:i/>
          <w:iCs/>
          <w:sz w:val="24"/>
          <w:szCs w:val="24"/>
        </w:rPr>
        <w:t xml:space="preserve">Integración de Registros Contables de Inventario de Bienes Inmuebles Propiedad de la Municipalidad de Ahuachapán”; </w:t>
      </w:r>
      <w:r w:rsidR="007B5524" w:rsidRPr="007B5524">
        <w:rPr>
          <w:rFonts w:ascii="Arial" w:eastAsia="Arial Unicode MS" w:hAnsi="Arial" w:cs="Arial"/>
          <w:i/>
          <w:iCs/>
          <w:sz w:val="24"/>
          <w:szCs w:val="24"/>
        </w:rPr>
        <w:t>2</w:t>
      </w:r>
      <w:r w:rsidR="007B5524" w:rsidRPr="007B5524">
        <w:rPr>
          <w:rFonts w:ascii="Arial" w:hAnsi="Arial" w:cs="Arial"/>
          <w:i/>
          <w:iCs/>
          <w:sz w:val="24"/>
          <w:szCs w:val="24"/>
        </w:rPr>
        <w:t>) La fuente de financiamiento será del FODES 5%  Pre-Inversión; 3) Se autoriza la continuidad del respectivo contrato de prestación de los Servicios Profesionales para el desarrollo de la respectiva Consultoría</w:t>
      </w:r>
      <w:r w:rsidR="0098368B">
        <w:rPr>
          <w:rFonts w:ascii="Arial" w:hAnsi="Arial" w:cs="Arial"/>
          <w:i/>
          <w:iCs/>
          <w:sz w:val="24"/>
          <w:szCs w:val="24"/>
        </w:rPr>
        <w:t xml:space="preserve"> firmado </w:t>
      </w:r>
      <w:r w:rsidR="00340F45">
        <w:rPr>
          <w:rFonts w:ascii="Arial" w:hAnsi="Arial" w:cs="Arial"/>
          <w:i/>
          <w:iCs/>
          <w:sz w:val="24"/>
          <w:szCs w:val="24"/>
        </w:rPr>
        <w:t>con anterioridad</w:t>
      </w:r>
      <w:r w:rsidR="007B5524" w:rsidRPr="007B5524">
        <w:rPr>
          <w:rFonts w:ascii="Arial" w:hAnsi="Arial" w:cs="Arial"/>
          <w:i/>
          <w:iCs/>
          <w:sz w:val="24"/>
          <w:szCs w:val="24"/>
        </w:rPr>
        <w:t xml:space="preserve"> entre la Municipalidad y el Licenciado en Contaduría Pública Nelson Orlando Asencio Castaneda; 4) Se autoriza a la Tesorera Municipal, para que realice los pagos </w:t>
      </w:r>
      <w:r w:rsidR="007B5524" w:rsidRPr="007B5524">
        <w:rPr>
          <w:rFonts w:ascii="Arial" w:hAnsi="Arial" w:cs="Arial"/>
          <w:i/>
          <w:iCs/>
          <w:sz w:val="24"/>
          <w:szCs w:val="24"/>
        </w:rPr>
        <w:lastRenderedPageBreak/>
        <w:t xml:space="preserve">correspondientes según la fuente de financiamiento asignada previa las gestiones del administrador de contrato y 5) Se ratifica el administrador de contrato al Licdo. Romeo Alfonso Velis Blanco Gerente General. </w:t>
      </w:r>
      <w:r w:rsidR="007B5524" w:rsidRPr="007B5524">
        <w:rPr>
          <w:rFonts w:ascii="Arial" w:hAnsi="Arial" w:cs="Arial"/>
          <w:b/>
          <w:bCs/>
          <w:i/>
          <w:iCs/>
          <w:sz w:val="24"/>
          <w:szCs w:val="24"/>
        </w:rPr>
        <w:t>En el presente acuerdo no votaron los Regidores Propietarios: María del Transito Madrid Silva y Luis Armando Barillas Chávez</w:t>
      </w:r>
      <w:r w:rsidR="007B5524" w:rsidRPr="007B5524">
        <w:rPr>
          <w:rFonts w:ascii="Arial" w:hAnsi="Arial" w:cs="Arial"/>
          <w:i/>
          <w:iCs/>
          <w:sz w:val="24"/>
          <w:szCs w:val="24"/>
        </w:rPr>
        <w:t>. - Certifíquese y comuníquese el presente acuerdo para los efectos legales Consiguientes. -</w:t>
      </w:r>
      <w:bookmarkStart w:id="14" w:name="_Hlk61874579"/>
      <w:bookmarkStart w:id="15" w:name="_Hlk61875556"/>
      <w:bookmarkEnd w:id="12"/>
      <w:r w:rsidR="00506A07">
        <w:rPr>
          <w:rFonts w:ascii="Arial" w:hAnsi="Arial" w:cs="Arial"/>
          <w:b/>
          <w:i/>
          <w:iCs/>
          <w:sz w:val="24"/>
          <w:szCs w:val="24"/>
        </w:rPr>
        <w:t xml:space="preserve"> </w:t>
      </w:r>
      <w:r w:rsidR="001929C0" w:rsidRPr="00226EEF">
        <w:rPr>
          <w:rFonts w:ascii="Arial" w:hAnsi="Arial" w:cs="Arial"/>
          <w:b/>
          <w:i/>
          <w:sz w:val="24"/>
          <w:szCs w:val="24"/>
        </w:rPr>
        <w:t>ACUERDO No.</w:t>
      </w:r>
      <w:r w:rsidR="001929C0">
        <w:rPr>
          <w:rFonts w:ascii="Arial" w:hAnsi="Arial" w:cs="Arial"/>
          <w:b/>
          <w:i/>
          <w:sz w:val="24"/>
          <w:szCs w:val="24"/>
        </w:rPr>
        <w:t>5</w:t>
      </w:r>
      <w:r w:rsidR="001929C0" w:rsidRPr="00226EEF">
        <w:rPr>
          <w:rFonts w:ascii="Arial" w:hAnsi="Arial" w:cs="Arial"/>
          <w:b/>
          <w:i/>
          <w:sz w:val="24"/>
          <w:szCs w:val="24"/>
        </w:rPr>
        <w:t xml:space="preserve">.- </w:t>
      </w:r>
      <w:r w:rsidR="001929C0" w:rsidRPr="00226EEF">
        <w:rPr>
          <w:rFonts w:ascii="Arial" w:hAnsi="Arial" w:cs="Arial"/>
          <w:i/>
          <w:sz w:val="24"/>
          <w:szCs w:val="24"/>
        </w:rPr>
        <w:t>El Concejo Municipal de Ahuachapán, en uso de sus facultades legales que le confiere el Código Municipal en sus arts. 30 numerales 4 y 14; art. 31 numeral 4 y 13</w:t>
      </w:r>
      <w:r w:rsidR="001929C0">
        <w:rPr>
          <w:rFonts w:ascii="Arial" w:hAnsi="Arial" w:cs="Arial"/>
          <w:i/>
          <w:sz w:val="24"/>
          <w:szCs w:val="24"/>
        </w:rPr>
        <w:t xml:space="preserve"> </w:t>
      </w:r>
      <w:r w:rsidR="001929C0" w:rsidRPr="00226EEF">
        <w:rPr>
          <w:rFonts w:ascii="Arial" w:hAnsi="Arial" w:cs="Arial"/>
          <w:i/>
          <w:sz w:val="24"/>
          <w:szCs w:val="24"/>
        </w:rPr>
        <w:t xml:space="preserve">y art. 91 y en base al informe presentado por la Gerencia General, de fecha </w:t>
      </w:r>
      <w:r w:rsidR="001929C0">
        <w:rPr>
          <w:rFonts w:ascii="Arial" w:hAnsi="Arial" w:cs="Arial"/>
          <w:i/>
          <w:sz w:val="24"/>
          <w:szCs w:val="24"/>
        </w:rPr>
        <w:t>14</w:t>
      </w:r>
      <w:r w:rsidR="001929C0" w:rsidRPr="00226EEF">
        <w:rPr>
          <w:rFonts w:ascii="Arial" w:hAnsi="Arial" w:cs="Arial"/>
          <w:i/>
          <w:sz w:val="24"/>
          <w:szCs w:val="24"/>
        </w:rPr>
        <w:t xml:space="preserve"> de</w:t>
      </w:r>
      <w:r w:rsidR="001929C0">
        <w:rPr>
          <w:rFonts w:ascii="Arial" w:hAnsi="Arial" w:cs="Arial"/>
          <w:i/>
          <w:sz w:val="24"/>
          <w:szCs w:val="24"/>
        </w:rPr>
        <w:t xml:space="preserve"> enero</w:t>
      </w:r>
      <w:r w:rsidR="001929C0" w:rsidRPr="00226EEF">
        <w:rPr>
          <w:rFonts w:ascii="Arial" w:hAnsi="Arial" w:cs="Arial"/>
          <w:i/>
          <w:sz w:val="24"/>
          <w:szCs w:val="24"/>
        </w:rPr>
        <w:t xml:space="preserve"> del </w:t>
      </w:r>
      <w:r w:rsidR="001929C0" w:rsidRPr="00AA6C59">
        <w:rPr>
          <w:rFonts w:ascii="Arial" w:hAnsi="Arial" w:cs="Arial"/>
          <w:i/>
          <w:sz w:val="24"/>
          <w:szCs w:val="24"/>
        </w:rPr>
        <w:t xml:space="preserve">presente año, concerniente al pago de horas extras correspondientes al mes de </w:t>
      </w:r>
      <w:r w:rsidR="001929C0">
        <w:rPr>
          <w:rFonts w:ascii="Arial" w:hAnsi="Arial" w:cs="Arial"/>
          <w:i/>
          <w:sz w:val="24"/>
          <w:szCs w:val="24"/>
        </w:rPr>
        <w:t>diciembre</w:t>
      </w:r>
      <w:r w:rsidR="001929C0" w:rsidRPr="00AA6C59">
        <w:rPr>
          <w:rFonts w:ascii="Arial" w:hAnsi="Arial" w:cs="Arial"/>
          <w:i/>
          <w:sz w:val="24"/>
          <w:szCs w:val="24"/>
        </w:rPr>
        <w:t xml:space="preserve"> del año en </w:t>
      </w:r>
      <w:r w:rsidR="001929C0">
        <w:rPr>
          <w:rFonts w:ascii="Arial" w:hAnsi="Arial" w:cs="Arial"/>
          <w:i/>
          <w:sz w:val="24"/>
          <w:szCs w:val="24"/>
        </w:rPr>
        <w:t>2020</w:t>
      </w:r>
      <w:r w:rsidR="001929C0" w:rsidRPr="00AA6C59">
        <w:rPr>
          <w:rFonts w:ascii="Arial" w:hAnsi="Arial" w:cs="Arial"/>
          <w:i/>
          <w:sz w:val="24"/>
          <w:szCs w:val="24"/>
        </w:rPr>
        <w:t xml:space="preserve">, laboradas por los Empleados Municipales de la </w:t>
      </w:r>
      <w:r w:rsidR="001929C0" w:rsidRPr="007C7BEC">
        <w:rPr>
          <w:rFonts w:ascii="Arial" w:hAnsi="Arial" w:cs="Arial"/>
          <w:b/>
          <w:bCs/>
          <w:i/>
          <w:sz w:val="24"/>
          <w:szCs w:val="24"/>
        </w:rPr>
        <w:t>Unidad de Medio Ambiente</w:t>
      </w:r>
      <w:r w:rsidR="001929C0" w:rsidRPr="00AA6C59">
        <w:rPr>
          <w:rFonts w:ascii="Arial" w:hAnsi="Arial" w:cs="Arial"/>
          <w:i/>
          <w:sz w:val="24"/>
          <w:szCs w:val="24"/>
        </w:rPr>
        <w:t xml:space="preserve">, </w:t>
      </w:r>
      <w:bookmarkStart w:id="16" w:name="_Hlk61875112"/>
      <w:bookmarkStart w:id="17" w:name="_Hlk40773537"/>
      <w:r w:rsidR="001929C0" w:rsidRPr="00AA6C59">
        <w:rPr>
          <w:rFonts w:ascii="Arial" w:hAnsi="Arial" w:cs="Arial"/>
          <w:i/>
          <w:sz w:val="24"/>
          <w:szCs w:val="24"/>
        </w:rPr>
        <w:t>haciendo un total de 5</w:t>
      </w:r>
      <w:r w:rsidR="001929C0">
        <w:rPr>
          <w:rFonts w:ascii="Arial" w:hAnsi="Arial" w:cs="Arial"/>
          <w:i/>
          <w:sz w:val="24"/>
          <w:szCs w:val="24"/>
        </w:rPr>
        <w:t>20</w:t>
      </w:r>
      <w:r w:rsidR="001929C0" w:rsidRPr="00AA6C59">
        <w:rPr>
          <w:rFonts w:ascii="Arial" w:hAnsi="Arial" w:cs="Arial"/>
          <w:i/>
          <w:sz w:val="24"/>
          <w:szCs w:val="24"/>
        </w:rPr>
        <w:t xml:space="preserve"> horas extras, </w:t>
      </w:r>
      <w:bookmarkStart w:id="18" w:name="_Hlk32556008"/>
      <w:r w:rsidR="001929C0" w:rsidRPr="00AA6C59">
        <w:rPr>
          <w:rFonts w:ascii="Arial" w:hAnsi="Arial" w:cs="Arial"/>
          <w:i/>
          <w:sz w:val="24"/>
          <w:szCs w:val="24"/>
        </w:rPr>
        <w:t>por el monto total de</w:t>
      </w:r>
      <w:r w:rsidR="001929C0">
        <w:rPr>
          <w:rFonts w:ascii="Arial" w:hAnsi="Arial" w:cs="Arial"/>
          <w:i/>
          <w:sz w:val="24"/>
          <w:szCs w:val="24"/>
        </w:rPr>
        <w:t>:</w:t>
      </w:r>
      <w:r w:rsidR="001929C0" w:rsidRPr="00AA6C59">
        <w:rPr>
          <w:rFonts w:ascii="Arial" w:hAnsi="Arial" w:cs="Arial"/>
          <w:i/>
          <w:sz w:val="24"/>
          <w:szCs w:val="24"/>
        </w:rPr>
        <w:t xml:space="preserve"> </w:t>
      </w:r>
      <w:bookmarkStart w:id="19" w:name="_Hlk48770890"/>
      <w:r w:rsidR="001929C0" w:rsidRPr="00AA6C59">
        <w:rPr>
          <w:rFonts w:ascii="Arial" w:hAnsi="Arial" w:cs="Arial"/>
          <w:i/>
          <w:sz w:val="24"/>
          <w:szCs w:val="24"/>
        </w:rPr>
        <w:t xml:space="preserve">Mil </w:t>
      </w:r>
      <w:r w:rsidR="001929C0">
        <w:rPr>
          <w:rFonts w:ascii="Arial" w:hAnsi="Arial" w:cs="Arial"/>
          <w:i/>
          <w:sz w:val="24"/>
          <w:szCs w:val="24"/>
        </w:rPr>
        <w:t>ochenta y cuatro 40</w:t>
      </w:r>
      <w:r w:rsidR="001929C0" w:rsidRPr="00AA6C59">
        <w:rPr>
          <w:rFonts w:ascii="Arial" w:hAnsi="Arial" w:cs="Arial"/>
          <w:i/>
          <w:sz w:val="24"/>
          <w:szCs w:val="24"/>
        </w:rPr>
        <w:t>/100 dólares de los Estados Unidos de América ($1,</w:t>
      </w:r>
      <w:r w:rsidR="001929C0">
        <w:rPr>
          <w:rFonts w:ascii="Arial" w:hAnsi="Arial" w:cs="Arial"/>
          <w:i/>
          <w:sz w:val="24"/>
          <w:szCs w:val="24"/>
        </w:rPr>
        <w:t>084.40</w:t>
      </w:r>
      <w:r w:rsidR="001929C0" w:rsidRPr="00AA6C59">
        <w:rPr>
          <w:rFonts w:ascii="Arial" w:hAnsi="Arial" w:cs="Arial"/>
          <w:i/>
          <w:sz w:val="24"/>
          <w:szCs w:val="24"/>
        </w:rPr>
        <w:t>)</w:t>
      </w:r>
      <w:bookmarkEnd w:id="16"/>
      <w:r w:rsidR="001929C0">
        <w:rPr>
          <w:rFonts w:ascii="Arial" w:hAnsi="Arial" w:cs="Arial"/>
          <w:i/>
          <w:sz w:val="24"/>
          <w:szCs w:val="24"/>
        </w:rPr>
        <w:t xml:space="preserve">; </w:t>
      </w:r>
      <w:r w:rsidR="001929C0" w:rsidRPr="001929C0">
        <w:rPr>
          <w:rFonts w:ascii="Arial" w:hAnsi="Arial" w:cs="Arial"/>
          <w:b/>
          <w:bCs/>
          <w:i/>
          <w:sz w:val="24"/>
          <w:szCs w:val="24"/>
        </w:rPr>
        <w:t xml:space="preserve">Departamento de Contabilidad </w:t>
      </w:r>
      <w:r w:rsidR="001929C0" w:rsidRPr="00AA6C59">
        <w:rPr>
          <w:rFonts w:ascii="Arial" w:hAnsi="Arial" w:cs="Arial"/>
          <w:i/>
          <w:sz w:val="24"/>
          <w:szCs w:val="24"/>
        </w:rPr>
        <w:t xml:space="preserve">haciendo un total de </w:t>
      </w:r>
      <w:r w:rsidR="001929C0">
        <w:rPr>
          <w:rFonts w:ascii="Arial" w:hAnsi="Arial" w:cs="Arial"/>
          <w:i/>
          <w:sz w:val="24"/>
          <w:szCs w:val="24"/>
        </w:rPr>
        <w:t>67.01</w:t>
      </w:r>
      <w:r w:rsidR="001929C0" w:rsidRPr="00AA6C59">
        <w:rPr>
          <w:rFonts w:ascii="Arial" w:hAnsi="Arial" w:cs="Arial"/>
          <w:i/>
          <w:sz w:val="24"/>
          <w:szCs w:val="24"/>
        </w:rPr>
        <w:t xml:space="preserve"> horas extras, por el monto total de</w:t>
      </w:r>
      <w:r w:rsidR="001929C0">
        <w:rPr>
          <w:rFonts w:ascii="Arial" w:hAnsi="Arial" w:cs="Arial"/>
          <w:i/>
          <w:sz w:val="24"/>
          <w:szCs w:val="24"/>
        </w:rPr>
        <w:t>:</w:t>
      </w:r>
      <w:r w:rsidR="001929C0" w:rsidRPr="00AA6C59">
        <w:rPr>
          <w:rFonts w:ascii="Arial" w:hAnsi="Arial" w:cs="Arial"/>
          <w:i/>
          <w:sz w:val="24"/>
          <w:szCs w:val="24"/>
        </w:rPr>
        <w:t xml:space="preserve"> </w:t>
      </w:r>
      <w:r w:rsidR="001929C0">
        <w:rPr>
          <w:rFonts w:ascii="Arial" w:hAnsi="Arial" w:cs="Arial"/>
          <w:i/>
          <w:sz w:val="24"/>
          <w:szCs w:val="24"/>
        </w:rPr>
        <w:t>Ciento noventa y cinco 00</w:t>
      </w:r>
      <w:r w:rsidR="001929C0" w:rsidRPr="00AA6C59">
        <w:rPr>
          <w:rFonts w:ascii="Arial" w:hAnsi="Arial" w:cs="Arial"/>
          <w:i/>
          <w:sz w:val="24"/>
          <w:szCs w:val="24"/>
        </w:rPr>
        <w:t>/100 dólares de los Estados Unidos de América ($1</w:t>
      </w:r>
      <w:r w:rsidR="001929C0">
        <w:rPr>
          <w:rFonts w:ascii="Arial" w:hAnsi="Arial" w:cs="Arial"/>
          <w:i/>
          <w:sz w:val="24"/>
          <w:szCs w:val="24"/>
        </w:rPr>
        <w:t>95</w:t>
      </w:r>
      <w:r w:rsidR="001929C0" w:rsidRPr="00AA6C59">
        <w:rPr>
          <w:rFonts w:ascii="Arial" w:hAnsi="Arial" w:cs="Arial"/>
          <w:i/>
          <w:sz w:val="24"/>
          <w:szCs w:val="24"/>
        </w:rPr>
        <w:t>)</w:t>
      </w:r>
      <w:r w:rsidR="001929C0">
        <w:rPr>
          <w:rFonts w:ascii="Arial" w:hAnsi="Arial" w:cs="Arial"/>
          <w:i/>
          <w:sz w:val="24"/>
          <w:szCs w:val="24"/>
        </w:rPr>
        <w:t xml:space="preserve"> </w:t>
      </w:r>
      <w:r w:rsidR="001929C0" w:rsidRPr="00B95E21">
        <w:rPr>
          <w:rFonts w:ascii="Arial" w:hAnsi="Arial" w:cs="Arial"/>
          <w:i/>
          <w:sz w:val="20"/>
          <w:szCs w:val="20"/>
        </w:rPr>
        <w:t xml:space="preserve"> </w:t>
      </w:r>
      <w:bookmarkEnd w:id="17"/>
      <w:bookmarkEnd w:id="18"/>
      <w:bookmarkEnd w:id="19"/>
      <w:r w:rsidR="001929C0" w:rsidRPr="00AA6C59">
        <w:rPr>
          <w:rFonts w:ascii="Arial" w:hAnsi="Arial" w:cs="Arial"/>
          <w:i/>
          <w:sz w:val="24"/>
          <w:szCs w:val="24"/>
        </w:rPr>
        <w:t xml:space="preserve">y </w:t>
      </w:r>
      <w:r w:rsidR="001929C0">
        <w:rPr>
          <w:rFonts w:ascii="Arial" w:hAnsi="Arial" w:cs="Arial"/>
          <w:i/>
          <w:sz w:val="24"/>
          <w:szCs w:val="24"/>
        </w:rPr>
        <w:t xml:space="preserve">el </w:t>
      </w:r>
      <w:r w:rsidR="001929C0" w:rsidRPr="007C7BEC">
        <w:rPr>
          <w:rFonts w:ascii="Arial" w:hAnsi="Arial" w:cs="Arial"/>
          <w:b/>
          <w:bCs/>
          <w:i/>
          <w:sz w:val="24"/>
          <w:szCs w:val="24"/>
        </w:rPr>
        <w:t>Departamento de Tesorería</w:t>
      </w:r>
      <w:r w:rsidR="001929C0">
        <w:rPr>
          <w:rFonts w:ascii="Arial" w:hAnsi="Arial" w:cs="Arial"/>
          <w:b/>
          <w:bCs/>
          <w:i/>
          <w:sz w:val="24"/>
          <w:szCs w:val="24"/>
        </w:rPr>
        <w:t>,</w:t>
      </w:r>
      <w:r w:rsidR="001929C0">
        <w:rPr>
          <w:rFonts w:ascii="Arial" w:hAnsi="Arial" w:cs="Arial"/>
          <w:i/>
          <w:sz w:val="24"/>
          <w:szCs w:val="24"/>
        </w:rPr>
        <w:t xml:space="preserve"> </w:t>
      </w:r>
      <w:r w:rsidR="001929C0" w:rsidRPr="00AA6C59">
        <w:rPr>
          <w:rFonts w:ascii="Arial" w:hAnsi="Arial" w:cs="Arial"/>
          <w:i/>
          <w:sz w:val="24"/>
          <w:szCs w:val="24"/>
        </w:rPr>
        <w:t xml:space="preserve">haciendo un total de </w:t>
      </w:r>
      <w:r w:rsidR="001929C0">
        <w:rPr>
          <w:rFonts w:ascii="Arial" w:hAnsi="Arial" w:cs="Arial"/>
          <w:i/>
          <w:sz w:val="24"/>
          <w:szCs w:val="24"/>
        </w:rPr>
        <w:t xml:space="preserve">23.23 </w:t>
      </w:r>
      <w:r w:rsidR="001929C0" w:rsidRPr="00AA6C59">
        <w:rPr>
          <w:rFonts w:ascii="Arial" w:hAnsi="Arial" w:cs="Arial"/>
          <w:i/>
          <w:sz w:val="24"/>
          <w:szCs w:val="24"/>
        </w:rPr>
        <w:t>horas extras, por el monto total de</w:t>
      </w:r>
      <w:r w:rsidR="001929C0">
        <w:rPr>
          <w:rFonts w:ascii="Arial" w:hAnsi="Arial" w:cs="Arial"/>
          <w:i/>
          <w:sz w:val="24"/>
          <w:szCs w:val="24"/>
        </w:rPr>
        <w:t>:</w:t>
      </w:r>
      <w:r w:rsidR="001929C0" w:rsidRPr="00AA6C59">
        <w:rPr>
          <w:rFonts w:ascii="Arial" w:hAnsi="Arial" w:cs="Arial"/>
          <w:i/>
          <w:sz w:val="24"/>
          <w:szCs w:val="24"/>
        </w:rPr>
        <w:t xml:space="preserve"> </w:t>
      </w:r>
      <w:r w:rsidR="001929C0">
        <w:rPr>
          <w:rFonts w:ascii="Arial" w:hAnsi="Arial" w:cs="Arial"/>
          <w:i/>
          <w:sz w:val="24"/>
          <w:szCs w:val="24"/>
        </w:rPr>
        <w:t>Sesenta y siete 60</w:t>
      </w:r>
      <w:r w:rsidR="001929C0" w:rsidRPr="00AA6C59">
        <w:rPr>
          <w:rFonts w:ascii="Arial" w:hAnsi="Arial" w:cs="Arial"/>
          <w:i/>
          <w:sz w:val="24"/>
          <w:szCs w:val="24"/>
        </w:rPr>
        <w:t>/100 dólares de los Estados Unidos de América ($</w:t>
      </w:r>
      <w:r w:rsidR="001929C0">
        <w:rPr>
          <w:rFonts w:ascii="Arial" w:hAnsi="Arial" w:cs="Arial"/>
          <w:i/>
          <w:sz w:val="24"/>
          <w:szCs w:val="24"/>
        </w:rPr>
        <w:t>67.</w:t>
      </w:r>
      <w:r w:rsidR="007A27C4">
        <w:rPr>
          <w:rFonts w:ascii="Arial" w:hAnsi="Arial" w:cs="Arial"/>
          <w:i/>
          <w:sz w:val="24"/>
          <w:szCs w:val="24"/>
        </w:rPr>
        <w:t>6</w:t>
      </w:r>
      <w:r w:rsidR="001929C0">
        <w:rPr>
          <w:rFonts w:ascii="Arial" w:hAnsi="Arial" w:cs="Arial"/>
          <w:i/>
          <w:sz w:val="24"/>
          <w:szCs w:val="24"/>
        </w:rPr>
        <w:t>0</w:t>
      </w:r>
      <w:r w:rsidR="001929C0" w:rsidRPr="00AA6C59">
        <w:rPr>
          <w:rFonts w:ascii="Arial" w:hAnsi="Arial" w:cs="Arial"/>
          <w:i/>
          <w:sz w:val="24"/>
          <w:szCs w:val="24"/>
        </w:rPr>
        <w:t>)</w:t>
      </w:r>
      <w:r w:rsidR="001929C0">
        <w:rPr>
          <w:rFonts w:ascii="Arial" w:hAnsi="Arial" w:cs="Arial"/>
          <w:i/>
          <w:sz w:val="20"/>
          <w:szCs w:val="20"/>
        </w:rPr>
        <w:t xml:space="preserve">, </w:t>
      </w:r>
      <w:r w:rsidR="001929C0">
        <w:rPr>
          <w:rFonts w:ascii="Arial" w:hAnsi="Arial" w:cs="Arial"/>
          <w:i/>
          <w:sz w:val="24"/>
          <w:szCs w:val="24"/>
        </w:rPr>
        <w:t xml:space="preserve">haciendo un total de horas extras de 1,109.53 por el monto total de: Mil trescientos cuarenta y siete 00/100 dólares de los Estados Unidos de América ($1,347) y </w:t>
      </w:r>
      <w:r w:rsidR="001929C0" w:rsidRPr="00AA6C59">
        <w:rPr>
          <w:rFonts w:ascii="Arial" w:hAnsi="Arial" w:cs="Arial"/>
          <w:i/>
          <w:sz w:val="24"/>
          <w:szCs w:val="24"/>
        </w:rPr>
        <w:t xml:space="preserve">teniendo a la vista el respectivo </w:t>
      </w:r>
      <w:r w:rsidR="001929C0">
        <w:rPr>
          <w:rFonts w:ascii="Arial" w:hAnsi="Arial" w:cs="Arial"/>
          <w:i/>
          <w:sz w:val="24"/>
          <w:szCs w:val="24"/>
        </w:rPr>
        <w:t xml:space="preserve">detalle e </w:t>
      </w:r>
      <w:r w:rsidR="001929C0" w:rsidRPr="00AA6C59">
        <w:rPr>
          <w:rFonts w:ascii="Arial" w:hAnsi="Arial" w:cs="Arial"/>
          <w:i/>
          <w:sz w:val="24"/>
          <w:szCs w:val="24"/>
        </w:rPr>
        <w:t xml:space="preserve">informe presentado por la Gerencia General, este Concejo Municipal en uso de sus facultades legales, </w:t>
      </w:r>
      <w:r w:rsidR="001929C0" w:rsidRPr="00AA6C59">
        <w:rPr>
          <w:rFonts w:ascii="Arial" w:hAnsi="Arial" w:cs="Arial"/>
          <w:b/>
          <w:i/>
          <w:sz w:val="24"/>
          <w:szCs w:val="24"/>
        </w:rPr>
        <w:t>ACUERDA:</w:t>
      </w:r>
      <w:r w:rsidR="001929C0" w:rsidRPr="00AA6C59">
        <w:rPr>
          <w:rFonts w:ascii="Arial" w:hAnsi="Arial" w:cs="Arial"/>
          <w:i/>
          <w:sz w:val="24"/>
          <w:szCs w:val="24"/>
        </w:rPr>
        <w:t xml:space="preserve"> Aprobar el pago de horas extras correspondiente al mes de </w:t>
      </w:r>
      <w:r w:rsidR="001929C0">
        <w:rPr>
          <w:rFonts w:ascii="Arial" w:hAnsi="Arial" w:cs="Arial"/>
          <w:i/>
          <w:sz w:val="24"/>
          <w:szCs w:val="24"/>
        </w:rPr>
        <w:t>diciembre</w:t>
      </w:r>
      <w:r w:rsidR="001929C0" w:rsidRPr="00AA6C59">
        <w:rPr>
          <w:rFonts w:ascii="Arial" w:hAnsi="Arial" w:cs="Arial"/>
          <w:i/>
          <w:sz w:val="24"/>
          <w:szCs w:val="24"/>
        </w:rPr>
        <w:t xml:space="preserve"> del año 2020, laboradas por los Empleados Municipales de la</w:t>
      </w:r>
      <w:r w:rsidR="001929C0" w:rsidRPr="001929C0">
        <w:rPr>
          <w:rFonts w:ascii="Arial" w:hAnsi="Arial" w:cs="Arial"/>
          <w:b/>
          <w:bCs/>
          <w:i/>
          <w:sz w:val="24"/>
          <w:szCs w:val="24"/>
        </w:rPr>
        <w:t xml:space="preserve"> </w:t>
      </w:r>
      <w:r w:rsidR="001929C0" w:rsidRPr="007C7BEC">
        <w:rPr>
          <w:rFonts w:ascii="Arial" w:hAnsi="Arial" w:cs="Arial"/>
          <w:b/>
          <w:bCs/>
          <w:i/>
          <w:sz w:val="24"/>
          <w:szCs w:val="24"/>
        </w:rPr>
        <w:t>Unidad de Medio Ambiente</w:t>
      </w:r>
      <w:r w:rsidR="001929C0" w:rsidRPr="00AA6C59">
        <w:rPr>
          <w:rFonts w:ascii="Arial" w:hAnsi="Arial" w:cs="Arial"/>
          <w:i/>
          <w:sz w:val="24"/>
          <w:szCs w:val="24"/>
        </w:rPr>
        <w:t>, haciendo un total de 5</w:t>
      </w:r>
      <w:r w:rsidR="001929C0">
        <w:rPr>
          <w:rFonts w:ascii="Arial" w:hAnsi="Arial" w:cs="Arial"/>
          <w:i/>
          <w:sz w:val="24"/>
          <w:szCs w:val="24"/>
        </w:rPr>
        <w:t>20</w:t>
      </w:r>
      <w:r w:rsidR="001929C0" w:rsidRPr="00AA6C59">
        <w:rPr>
          <w:rFonts w:ascii="Arial" w:hAnsi="Arial" w:cs="Arial"/>
          <w:i/>
          <w:sz w:val="24"/>
          <w:szCs w:val="24"/>
        </w:rPr>
        <w:t xml:space="preserve"> horas extras, por el monto total de</w:t>
      </w:r>
      <w:r w:rsidR="001929C0">
        <w:rPr>
          <w:rFonts w:ascii="Arial" w:hAnsi="Arial" w:cs="Arial"/>
          <w:i/>
          <w:sz w:val="24"/>
          <w:szCs w:val="24"/>
        </w:rPr>
        <w:t>:</w:t>
      </w:r>
      <w:r w:rsidR="001929C0" w:rsidRPr="00AA6C59">
        <w:rPr>
          <w:rFonts w:ascii="Arial" w:hAnsi="Arial" w:cs="Arial"/>
          <w:i/>
          <w:sz w:val="24"/>
          <w:szCs w:val="24"/>
        </w:rPr>
        <w:t xml:space="preserve"> Mil </w:t>
      </w:r>
      <w:r w:rsidR="001929C0">
        <w:rPr>
          <w:rFonts w:ascii="Arial" w:hAnsi="Arial" w:cs="Arial"/>
          <w:i/>
          <w:sz w:val="24"/>
          <w:szCs w:val="24"/>
        </w:rPr>
        <w:t>ochenta y cuatro 40</w:t>
      </w:r>
      <w:r w:rsidR="001929C0" w:rsidRPr="00AA6C59">
        <w:rPr>
          <w:rFonts w:ascii="Arial" w:hAnsi="Arial" w:cs="Arial"/>
          <w:i/>
          <w:sz w:val="24"/>
          <w:szCs w:val="24"/>
        </w:rPr>
        <w:t>/100 dólares de los Estados Unidos de América ($1,</w:t>
      </w:r>
      <w:r w:rsidR="001929C0">
        <w:rPr>
          <w:rFonts w:ascii="Arial" w:hAnsi="Arial" w:cs="Arial"/>
          <w:i/>
          <w:sz w:val="24"/>
          <w:szCs w:val="24"/>
        </w:rPr>
        <w:t>084.40</w:t>
      </w:r>
      <w:r w:rsidR="001929C0" w:rsidRPr="00AA6C59">
        <w:rPr>
          <w:rFonts w:ascii="Arial" w:hAnsi="Arial" w:cs="Arial"/>
          <w:i/>
          <w:sz w:val="24"/>
          <w:szCs w:val="24"/>
        </w:rPr>
        <w:t>)</w:t>
      </w:r>
      <w:r w:rsidR="001929C0">
        <w:rPr>
          <w:rFonts w:ascii="Arial" w:hAnsi="Arial" w:cs="Arial"/>
          <w:i/>
          <w:sz w:val="24"/>
          <w:szCs w:val="24"/>
        </w:rPr>
        <w:t xml:space="preserve">; </w:t>
      </w:r>
      <w:r w:rsidR="001929C0" w:rsidRPr="001929C0">
        <w:rPr>
          <w:rFonts w:ascii="Arial" w:hAnsi="Arial" w:cs="Arial"/>
          <w:b/>
          <w:bCs/>
          <w:i/>
          <w:sz w:val="24"/>
          <w:szCs w:val="24"/>
        </w:rPr>
        <w:t xml:space="preserve">Departamento de Contabilidad </w:t>
      </w:r>
      <w:r w:rsidR="001929C0" w:rsidRPr="00AA6C59">
        <w:rPr>
          <w:rFonts w:ascii="Arial" w:hAnsi="Arial" w:cs="Arial"/>
          <w:i/>
          <w:sz w:val="24"/>
          <w:szCs w:val="24"/>
        </w:rPr>
        <w:t xml:space="preserve">haciendo un total de </w:t>
      </w:r>
      <w:r w:rsidR="001929C0">
        <w:rPr>
          <w:rFonts w:ascii="Arial" w:hAnsi="Arial" w:cs="Arial"/>
          <w:i/>
          <w:sz w:val="24"/>
          <w:szCs w:val="24"/>
        </w:rPr>
        <w:t>67.01</w:t>
      </w:r>
      <w:r w:rsidR="001929C0" w:rsidRPr="00AA6C59">
        <w:rPr>
          <w:rFonts w:ascii="Arial" w:hAnsi="Arial" w:cs="Arial"/>
          <w:i/>
          <w:sz w:val="24"/>
          <w:szCs w:val="24"/>
        </w:rPr>
        <w:t xml:space="preserve"> horas extras, por el monto total de</w:t>
      </w:r>
      <w:r w:rsidR="001929C0">
        <w:rPr>
          <w:rFonts w:ascii="Arial" w:hAnsi="Arial" w:cs="Arial"/>
          <w:i/>
          <w:sz w:val="24"/>
          <w:szCs w:val="24"/>
        </w:rPr>
        <w:t>:</w:t>
      </w:r>
      <w:r w:rsidR="001929C0" w:rsidRPr="00AA6C59">
        <w:rPr>
          <w:rFonts w:ascii="Arial" w:hAnsi="Arial" w:cs="Arial"/>
          <w:i/>
          <w:sz w:val="24"/>
          <w:szCs w:val="24"/>
        </w:rPr>
        <w:t xml:space="preserve"> </w:t>
      </w:r>
      <w:r w:rsidR="001929C0">
        <w:rPr>
          <w:rFonts w:ascii="Arial" w:hAnsi="Arial" w:cs="Arial"/>
          <w:i/>
          <w:sz w:val="24"/>
          <w:szCs w:val="24"/>
        </w:rPr>
        <w:t>Ciento noventa y cinco 00</w:t>
      </w:r>
      <w:r w:rsidR="001929C0" w:rsidRPr="00AA6C59">
        <w:rPr>
          <w:rFonts w:ascii="Arial" w:hAnsi="Arial" w:cs="Arial"/>
          <w:i/>
          <w:sz w:val="24"/>
          <w:szCs w:val="24"/>
        </w:rPr>
        <w:t>/100 dólares de los Estados Unidos de América ($1</w:t>
      </w:r>
      <w:r w:rsidR="001929C0">
        <w:rPr>
          <w:rFonts w:ascii="Arial" w:hAnsi="Arial" w:cs="Arial"/>
          <w:i/>
          <w:sz w:val="24"/>
          <w:szCs w:val="24"/>
        </w:rPr>
        <w:t>95</w:t>
      </w:r>
      <w:r w:rsidR="001929C0" w:rsidRPr="00AA6C59">
        <w:rPr>
          <w:rFonts w:ascii="Arial" w:hAnsi="Arial" w:cs="Arial"/>
          <w:i/>
          <w:sz w:val="24"/>
          <w:szCs w:val="24"/>
        </w:rPr>
        <w:t>)</w:t>
      </w:r>
      <w:r w:rsidR="001929C0">
        <w:rPr>
          <w:rFonts w:ascii="Arial" w:hAnsi="Arial" w:cs="Arial"/>
          <w:i/>
          <w:sz w:val="24"/>
          <w:szCs w:val="24"/>
        </w:rPr>
        <w:t xml:space="preserve"> </w:t>
      </w:r>
      <w:r w:rsidR="001929C0" w:rsidRPr="00B95E21">
        <w:rPr>
          <w:rFonts w:ascii="Arial" w:hAnsi="Arial" w:cs="Arial"/>
          <w:i/>
          <w:sz w:val="20"/>
          <w:szCs w:val="20"/>
        </w:rPr>
        <w:t xml:space="preserve"> </w:t>
      </w:r>
      <w:r w:rsidR="001929C0" w:rsidRPr="00AA6C59">
        <w:rPr>
          <w:rFonts w:ascii="Arial" w:hAnsi="Arial" w:cs="Arial"/>
          <w:i/>
          <w:sz w:val="24"/>
          <w:szCs w:val="24"/>
        </w:rPr>
        <w:t xml:space="preserve">y </w:t>
      </w:r>
      <w:r w:rsidR="001929C0">
        <w:rPr>
          <w:rFonts w:ascii="Arial" w:hAnsi="Arial" w:cs="Arial"/>
          <w:i/>
          <w:sz w:val="24"/>
          <w:szCs w:val="24"/>
        </w:rPr>
        <w:t xml:space="preserve">el </w:t>
      </w:r>
      <w:r w:rsidR="001929C0" w:rsidRPr="007C7BEC">
        <w:rPr>
          <w:rFonts w:ascii="Arial" w:hAnsi="Arial" w:cs="Arial"/>
          <w:b/>
          <w:bCs/>
          <w:i/>
          <w:sz w:val="24"/>
          <w:szCs w:val="24"/>
        </w:rPr>
        <w:t>Departamento de Tesorería</w:t>
      </w:r>
      <w:r w:rsidR="001929C0">
        <w:rPr>
          <w:rFonts w:ascii="Arial" w:hAnsi="Arial" w:cs="Arial"/>
          <w:b/>
          <w:bCs/>
          <w:i/>
          <w:sz w:val="24"/>
          <w:szCs w:val="24"/>
        </w:rPr>
        <w:t>,</w:t>
      </w:r>
      <w:r w:rsidR="001929C0">
        <w:rPr>
          <w:rFonts w:ascii="Arial" w:hAnsi="Arial" w:cs="Arial"/>
          <w:i/>
          <w:sz w:val="24"/>
          <w:szCs w:val="24"/>
        </w:rPr>
        <w:t xml:space="preserve"> </w:t>
      </w:r>
      <w:r w:rsidR="001929C0" w:rsidRPr="00AA6C59">
        <w:rPr>
          <w:rFonts w:ascii="Arial" w:hAnsi="Arial" w:cs="Arial"/>
          <w:i/>
          <w:sz w:val="24"/>
          <w:szCs w:val="24"/>
        </w:rPr>
        <w:t xml:space="preserve">haciendo un total de </w:t>
      </w:r>
      <w:r w:rsidR="001929C0">
        <w:rPr>
          <w:rFonts w:ascii="Arial" w:hAnsi="Arial" w:cs="Arial"/>
          <w:i/>
          <w:sz w:val="24"/>
          <w:szCs w:val="24"/>
        </w:rPr>
        <w:t xml:space="preserve">23.23 </w:t>
      </w:r>
      <w:r w:rsidR="001929C0" w:rsidRPr="00AA6C59">
        <w:rPr>
          <w:rFonts w:ascii="Arial" w:hAnsi="Arial" w:cs="Arial"/>
          <w:i/>
          <w:sz w:val="24"/>
          <w:szCs w:val="24"/>
        </w:rPr>
        <w:t>horas extras, por el monto total de</w:t>
      </w:r>
      <w:r w:rsidR="001929C0">
        <w:rPr>
          <w:rFonts w:ascii="Arial" w:hAnsi="Arial" w:cs="Arial"/>
          <w:i/>
          <w:sz w:val="24"/>
          <w:szCs w:val="24"/>
        </w:rPr>
        <w:t>:</w:t>
      </w:r>
      <w:r w:rsidR="001929C0" w:rsidRPr="00AA6C59">
        <w:rPr>
          <w:rFonts w:ascii="Arial" w:hAnsi="Arial" w:cs="Arial"/>
          <w:i/>
          <w:sz w:val="24"/>
          <w:szCs w:val="24"/>
        </w:rPr>
        <w:t xml:space="preserve"> </w:t>
      </w:r>
      <w:r w:rsidR="001929C0">
        <w:rPr>
          <w:rFonts w:ascii="Arial" w:hAnsi="Arial" w:cs="Arial"/>
          <w:i/>
          <w:sz w:val="24"/>
          <w:szCs w:val="24"/>
        </w:rPr>
        <w:t>Sesenta y siete 60</w:t>
      </w:r>
      <w:r w:rsidR="001929C0" w:rsidRPr="00AA6C59">
        <w:rPr>
          <w:rFonts w:ascii="Arial" w:hAnsi="Arial" w:cs="Arial"/>
          <w:i/>
          <w:sz w:val="24"/>
          <w:szCs w:val="24"/>
        </w:rPr>
        <w:t>/100 dólares de los Estados Unidos de América ($</w:t>
      </w:r>
      <w:r w:rsidR="001929C0">
        <w:rPr>
          <w:rFonts w:ascii="Arial" w:hAnsi="Arial" w:cs="Arial"/>
          <w:i/>
          <w:sz w:val="24"/>
          <w:szCs w:val="24"/>
        </w:rPr>
        <w:t>67.</w:t>
      </w:r>
      <w:r w:rsidR="00584F83">
        <w:rPr>
          <w:rFonts w:ascii="Arial" w:hAnsi="Arial" w:cs="Arial"/>
          <w:i/>
          <w:sz w:val="24"/>
          <w:szCs w:val="24"/>
        </w:rPr>
        <w:t>6</w:t>
      </w:r>
      <w:r w:rsidR="001929C0">
        <w:rPr>
          <w:rFonts w:ascii="Arial" w:hAnsi="Arial" w:cs="Arial"/>
          <w:i/>
          <w:sz w:val="24"/>
          <w:szCs w:val="24"/>
        </w:rPr>
        <w:t>0</w:t>
      </w:r>
      <w:r w:rsidR="001929C0" w:rsidRPr="00AA6C59">
        <w:rPr>
          <w:rFonts w:ascii="Arial" w:hAnsi="Arial" w:cs="Arial"/>
          <w:i/>
          <w:sz w:val="24"/>
          <w:szCs w:val="24"/>
        </w:rPr>
        <w:t>)</w:t>
      </w:r>
      <w:r w:rsidR="001929C0">
        <w:rPr>
          <w:rFonts w:ascii="Arial" w:hAnsi="Arial" w:cs="Arial"/>
          <w:i/>
          <w:sz w:val="20"/>
          <w:szCs w:val="20"/>
        </w:rPr>
        <w:t>,</w:t>
      </w:r>
      <w:r w:rsidR="001929C0">
        <w:rPr>
          <w:rFonts w:ascii="Arial" w:hAnsi="Arial" w:cs="Arial"/>
          <w:i/>
          <w:sz w:val="24"/>
          <w:szCs w:val="24"/>
        </w:rPr>
        <w:t xml:space="preserve"> haciendo un total de horas extras de 1,109.53 por el monto total de: Mil trescientos cuarenta y siete 00/100 dólares de los Estados Unidos de América ($1,347)</w:t>
      </w:r>
      <w:r w:rsidR="001929C0" w:rsidRPr="00AA6C59">
        <w:rPr>
          <w:rFonts w:ascii="Arial" w:hAnsi="Arial" w:cs="Arial"/>
          <w:i/>
          <w:sz w:val="24"/>
          <w:szCs w:val="24"/>
        </w:rPr>
        <w:t xml:space="preserve"> y se </w:t>
      </w:r>
      <w:r w:rsidR="001929C0" w:rsidRPr="00AA6C59">
        <w:rPr>
          <w:rFonts w:ascii="Arial" w:hAnsi="Arial" w:cs="Arial"/>
          <w:i/>
          <w:sz w:val="24"/>
          <w:szCs w:val="24"/>
        </w:rPr>
        <w:lastRenderedPageBreak/>
        <w:t xml:space="preserve">autoriza a la Tesorera Municipal </w:t>
      </w:r>
      <w:r w:rsidR="001929C0" w:rsidRPr="00AA6C59">
        <w:rPr>
          <w:rFonts w:ascii="Arial" w:hAnsi="Arial" w:cs="Arial"/>
          <w:i/>
          <w:iCs/>
          <w:sz w:val="24"/>
          <w:szCs w:val="24"/>
        </w:rPr>
        <w:t>a realizar los pagos correspondientes</w:t>
      </w:r>
      <w:r w:rsidR="001929C0" w:rsidRPr="00AA6C59">
        <w:rPr>
          <w:rFonts w:ascii="Arial" w:hAnsi="Arial" w:cs="Arial"/>
          <w:i/>
          <w:sz w:val="24"/>
          <w:szCs w:val="24"/>
        </w:rPr>
        <w:t xml:space="preserve"> de Fondo Común Municipal.</w:t>
      </w:r>
      <w:r w:rsidR="001929C0" w:rsidRPr="00AA6C59">
        <w:rPr>
          <w:rFonts w:ascii="Arial" w:hAnsi="Arial" w:cs="Arial"/>
          <w:i/>
          <w:iCs/>
          <w:sz w:val="24"/>
          <w:szCs w:val="24"/>
        </w:rPr>
        <w:t xml:space="preserve"> </w:t>
      </w:r>
      <w:r w:rsidR="001929C0" w:rsidRPr="00AA6C59">
        <w:rPr>
          <w:rFonts w:ascii="Arial" w:hAnsi="Arial" w:cs="Arial"/>
          <w:b/>
          <w:bCs/>
          <w:i/>
          <w:sz w:val="24"/>
          <w:szCs w:val="24"/>
        </w:rPr>
        <w:t>En el presente Acuerdo no votaron los Regidores Propietarios: Gustavo Enrique Rodríguez Artero</w:t>
      </w:r>
      <w:r w:rsidR="001929C0">
        <w:rPr>
          <w:rFonts w:ascii="Arial" w:hAnsi="Arial" w:cs="Arial"/>
          <w:b/>
          <w:bCs/>
          <w:i/>
          <w:sz w:val="24"/>
          <w:szCs w:val="24"/>
        </w:rPr>
        <w:t xml:space="preserve">, Yesica Linette </w:t>
      </w:r>
      <w:proofErr w:type="spellStart"/>
      <w:r w:rsidR="001929C0">
        <w:rPr>
          <w:rFonts w:ascii="Arial" w:hAnsi="Arial" w:cs="Arial"/>
          <w:b/>
          <w:bCs/>
          <w:i/>
          <w:sz w:val="24"/>
          <w:szCs w:val="24"/>
        </w:rPr>
        <w:t>Rincan</w:t>
      </w:r>
      <w:proofErr w:type="spellEnd"/>
      <w:r w:rsidR="001929C0">
        <w:rPr>
          <w:rFonts w:ascii="Arial" w:hAnsi="Arial" w:cs="Arial"/>
          <w:b/>
          <w:bCs/>
          <w:i/>
          <w:sz w:val="24"/>
          <w:szCs w:val="24"/>
        </w:rPr>
        <w:t xml:space="preserve"> Zelada, Fernando Alberto Acuña, María del Transito Madrid Silva y Luis Armando Barillas Chávez. </w:t>
      </w:r>
      <w:r w:rsidR="001929C0" w:rsidRPr="001929C0">
        <w:rPr>
          <w:rFonts w:ascii="Arial" w:hAnsi="Arial" w:cs="Arial"/>
          <w:i/>
          <w:sz w:val="24"/>
          <w:szCs w:val="24"/>
        </w:rPr>
        <w:t>-</w:t>
      </w:r>
      <w:r w:rsidR="001929C0" w:rsidRPr="00AA6C59">
        <w:rPr>
          <w:rFonts w:ascii="Arial" w:hAnsi="Arial" w:cs="Arial"/>
          <w:b/>
          <w:bCs/>
          <w:i/>
          <w:sz w:val="24"/>
          <w:szCs w:val="24"/>
        </w:rPr>
        <w:t xml:space="preserve"> </w:t>
      </w:r>
      <w:bookmarkStart w:id="20" w:name="_Hlk52745539"/>
      <w:r w:rsidR="001929C0" w:rsidRPr="00AA6C59">
        <w:rPr>
          <w:rFonts w:ascii="Arial" w:hAnsi="Arial" w:cs="Arial"/>
          <w:i/>
          <w:sz w:val="24"/>
          <w:szCs w:val="24"/>
        </w:rPr>
        <w:t>Certifíquese y Comuníquese</w:t>
      </w:r>
      <w:r w:rsidR="001929C0" w:rsidRPr="00226EEF">
        <w:rPr>
          <w:rFonts w:ascii="Arial" w:hAnsi="Arial" w:cs="Arial"/>
          <w:i/>
          <w:sz w:val="24"/>
          <w:szCs w:val="24"/>
        </w:rPr>
        <w:t xml:space="preserve"> el presente acuerdo para los efectos legales consiguientes. -</w:t>
      </w:r>
      <w:bookmarkStart w:id="21" w:name="_Hlk61878294"/>
      <w:bookmarkEnd w:id="20"/>
      <w:bookmarkEnd w:id="14"/>
      <w:bookmarkEnd w:id="15"/>
      <w:r w:rsidR="00506A07">
        <w:rPr>
          <w:rFonts w:ascii="Arial" w:hAnsi="Arial" w:cs="Arial"/>
          <w:b/>
          <w:i/>
          <w:iCs/>
          <w:sz w:val="24"/>
          <w:szCs w:val="24"/>
        </w:rPr>
        <w:t xml:space="preserve"> </w:t>
      </w:r>
      <w:r w:rsidR="002C1996">
        <w:rPr>
          <w:rFonts w:ascii="Arial" w:hAnsi="Arial" w:cs="Arial"/>
          <w:b/>
          <w:i/>
          <w:sz w:val="24"/>
          <w:szCs w:val="24"/>
        </w:rPr>
        <w:t xml:space="preserve">ACUERDO No.6.- </w:t>
      </w:r>
      <w:r w:rsidR="002C1996">
        <w:rPr>
          <w:rFonts w:ascii="Arial" w:hAnsi="Arial" w:cs="Arial"/>
          <w:i/>
          <w:sz w:val="24"/>
          <w:szCs w:val="24"/>
        </w:rPr>
        <w:t>El Concejo Municipal de Ahuachapán, en uso de sus facultades legales que le confiere el Código Municipal en sus arts. 30 numerales 9 y 14; art. 31 numerales 4, 5;</w:t>
      </w:r>
      <w:r w:rsidR="002C1996" w:rsidRPr="00787629">
        <w:t xml:space="preserve"> </w:t>
      </w:r>
      <w:r w:rsidR="002C1996" w:rsidRPr="00787629">
        <w:rPr>
          <w:rFonts w:ascii="Arial" w:hAnsi="Arial" w:cs="Arial"/>
          <w:i/>
          <w:sz w:val="24"/>
          <w:szCs w:val="24"/>
        </w:rPr>
        <w:t>Constituir las obras necesarias para el mejoramiento y progreso de la comunidad y la prestación de servicios públicos locales en forma eficiente y económica;</w:t>
      </w:r>
      <w:r w:rsidR="002C1996">
        <w:rPr>
          <w:rFonts w:ascii="Arial" w:hAnsi="Arial" w:cs="Arial"/>
          <w:i/>
          <w:sz w:val="24"/>
          <w:szCs w:val="24"/>
        </w:rPr>
        <w:t xml:space="preserve"> y 13 y art. 91 y en base a la competencia del Municipio compete a la Municipalidad de Ahuachapán, regulado en el arts. 4: Compete a los Municipios: numerales 3 y 19: el que literalmente dice: la prestación del servicio de aseo, barrido de calles, recolección, tratamiento y disposición final de basura, y en la base del art. 5 de la Ley de Creación del Fondo Para El Desarrollo Económico y Social de Los Municipios (FODES), la cual permite la inversión para el servicio de recolección, tratamiento y transporte de la basura y vis</w:t>
      </w:r>
      <w:r w:rsidR="0098368B">
        <w:rPr>
          <w:rFonts w:ascii="Arial" w:hAnsi="Arial" w:cs="Arial"/>
          <w:i/>
          <w:sz w:val="24"/>
          <w:szCs w:val="24"/>
        </w:rPr>
        <w:t>t</w:t>
      </w:r>
      <w:r w:rsidR="002C1996">
        <w:rPr>
          <w:rFonts w:ascii="Arial" w:hAnsi="Arial" w:cs="Arial"/>
          <w:i/>
          <w:sz w:val="24"/>
          <w:szCs w:val="24"/>
        </w:rPr>
        <w:t xml:space="preserve">o el memorándum de fecha 14 de enero del corriente año, presentado por la Tesorera Municipal concerniente a la aprobación del pago de </w:t>
      </w:r>
      <w:bookmarkStart w:id="22" w:name="_Hlk61876146"/>
      <w:r w:rsidR="002C1996">
        <w:rPr>
          <w:rFonts w:ascii="Arial" w:hAnsi="Arial" w:cs="Arial"/>
          <w:i/>
          <w:sz w:val="24"/>
          <w:szCs w:val="24"/>
        </w:rPr>
        <w:t>facturación de fecha</w:t>
      </w:r>
      <w:r w:rsidR="004E6CA7">
        <w:rPr>
          <w:rFonts w:ascii="Arial" w:hAnsi="Arial" w:cs="Arial"/>
          <w:i/>
          <w:sz w:val="24"/>
          <w:szCs w:val="24"/>
        </w:rPr>
        <w:t xml:space="preserve"> </w:t>
      </w:r>
      <w:r w:rsidR="002C1996">
        <w:rPr>
          <w:rFonts w:ascii="Arial" w:hAnsi="Arial" w:cs="Arial"/>
          <w:i/>
          <w:sz w:val="24"/>
          <w:szCs w:val="24"/>
        </w:rPr>
        <w:t>31 de diciembre del año 2020</w:t>
      </w:r>
      <w:r w:rsidR="004E6CA7">
        <w:rPr>
          <w:rFonts w:ascii="Arial" w:hAnsi="Arial" w:cs="Arial"/>
          <w:i/>
          <w:sz w:val="24"/>
          <w:szCs w:val="24"/>
        </w:rPr>
        <w:t>,</w:t>
      </w:r>
      <w:r w:rsidR="002C1996" w:rsidRPr="007B09E1">
        <w:rPr>
          <w:rFonts w:ascii="Arial" w:hAnsi="Arial" w:cs="Arial"/>
          <w:i/>
          <w:sz w:val="24"/>
          <w:szCs w:val="24"/>
        </w:rPr>
        <w:t xml:space="preserve"> </w:t>
      </w:r>
      <w:r w:rsidR="002C1996">
        <w:rPr>
          <w:rFonts w:ascii="Arial" w:hAnsi="Arial" w:cs="Arial"/>
          <w:i/>
          <w:sz w:val="24"/>
          <w:szCs w:val="24"/>
        </w:rPr>
        <w:t xml:space="preserve">factura: No. 0087, por el monto de: Treinta y seis mil </w:t>
      </w:r>
      <w:r w:rsidR="00D958E1">
        <w:rPr>
          <w:rFonts w:ascii="Arial" w:hAnsi="Arial" w:cs="Arial"/>
          <w:i/>
          <w:sz w:val="24"/>
          <w:szCs w:val="24"/>
        </w:rPr>
        <w:t>novecientos veinte</w:t>
      </w:r>
      <w:r w:rsidR="002C1996">
        <w:rPr>
          <w:rFonts w:ascii="Arial" w:hAnsi="Arial" w:cs="Arial"/>
          <w:i/>
          <w:sz w:val="24"/>
          <w:szCs w:val="24"/>
        </w:rPr>
        <w:t xml:space="preserve"> </w:t>
      </w:r>
      <w:r w:rsidR="00D958E1">
        <w:rPr>
          <w:rFonts w:ascii="Arial" w:hAnsi="Arial" w:cs="Arial"/>
          <w:i/>
          <w:sz w:val="24"/>
          <w:szCs w:val="24"/>
        </w:rPr>
        <w:t>06</w:t>
      </w:r>
      <w:r w:rsidR="002C1996">
        <w:rPr>
          <w:rFonts w:ascii="Arial" w:hAnsi="Arial" w:cs="Arial"/>
          <w:i/>
          <w:sz w:val="24"/>
          <w:szCs w:val="24"/>
        </w:rPr>
        <w:t>/100 dólares de los Estados Unidos de América ($36,</w:t>
      </w:r>
      <w:r w:rsidR="00D958E1">
        <w:rPr>
          <w:rFonts w:ascii="Arial" w:hAnsi="Arial" w:cs="Arial"/>
          <w:i/>
          <w:sz w:val="24"/>
          <w:szCs w:val="24"/>
        </w:rPr>
        <w:t>920</w:t>
      </w:r>
      <w:r w:rsidR="002C1996">
        <w:rPr>
          <w:rFonts w:ascii="Arial" w:hAnsi="Arial" w:cs="Arial"/>
          <w:i/>
          <w:sz w:val="24"/>
          <w:szCs w:val="24"/>
        </w:rPr>
        <w:t>.</w:t>
      </w:r>
      <w:r w:rsidR="00D958E1">
        <w:rPr>
          <w:rFonts w:ascii="Arial" w:hAnsi="Arial" w:cs="Arial"/>
          <w:i/>
          <w:sz w:val="24"/>
          <w:szCs w:val="24"/>
        </w:rPr>
        <w:t>06</w:t>
      </w:r>
      <w:r w:rsidR="002C1996">
        <w:rPr>
          <w:rFonts w:ascii="Arial" w:hAnsi="Arial" w:cs="Arial"/>
          <w:i/>
          <w:sz w:val="24"/>
          <w:szCs w:val="24"/>
        </w:rPr>
        <w:t xml:space="preserve">) </w:t>
      </w:r>
      <w:bookmarkEnd w:id="22"/>
      <w:r w:rsidR="002C1996">
        <w:rPr>
          <w:rFonts w:ascii="Arial" w:hAnsi="Arial" w:cs="Arial"/>
          <w:i/>
          <w:sz w:val="24"/>
          <w:szCs w:val="24"/>
        </w:rPr>
        <w:t xml:space="preserve">a favor de: AHUACHAPA S.E.M. DE C.V., por la presentación de </w:t>
      </w:r>
      <w:r w:rsidR="002C1996">
        <w:rPr>
          <w:rFonts w:ascii="Arial" w:hAnsi="Arial" w:cs="Arial"/>
          <w:b/>
          <w:bCs/>
          <w:i/>
          <w:sz w:val="24"/>
          <w:szCs w:val="24"/>
        </w:rPr>
        <w:t xml:space="preserve">Manejo Integral de Desechos Sólidos; Servicio de Transporte de Desechos Sólidos y Servicio Prestado correspondiente al mes de diciembre del año 2020, </w:t>
      </w:r>
      <w:r w:rsidR="002C1996">
        <w:rPr>
          <w:rFonts w:ascii="Arial" w:hAnsi="Arial" w:cs="Arial"/>
          <w:i/>
          <w:sz w:val="24"/>
          <w:szCs w:val="24"/>
        </w:rPr>
        <w:t xml:space="preserve">por lo que este Concejo en base al </w:t>
      </w:r>
      <w:r w:rsidR="007B5524">
        <w:rPr>
          <w:rFonts w:ascii="Arial" w:hAnsi="Arial" w:cs="Arial"/>
          <w:i/>
          <w:sz w:val="24"/>
          <w:szCs w:val="24"/>
        </w:rPr>
        <w:t xml:space="preserve"> </w:t>
      </w:r>
      <w:r w:rsidR="002C1996">
        <w:rPr>
          <w:rFonts w:ascii="Arial" w:hAnsi="Arial" w:cs="Arial"/>
          <w:i/>
          <w:sz w:val="24"/>
          <w:szCs w:val="24"/>
        </w:rPr>
        <w:t xml:space="preserve">detalle y facturación presentada por la Tesorera Municipal, anteriormente relacionada, este Concejo Municipal en base a sus facultades legales, </w:t>
      </w:r>
      <w:r w:rsidR="002C1996">
        <w:rPr>
          <w:rFonts w:ascii="Arial" w:hAnsi="Arial" w:cs="Arial"/>
          <w:b/>
          <w:i/>
          <w:sz w:val="24"/>
          <w:szCs w:val="24"/>
        </w:rPr>
        <w:t>ACUERDA:</w:t>
      </w:r>
      <w:r w:rsidR="002C1996">
        <w:rPr>
          <w:rFonts w:ascii="Arial" w:hAnsi="Arial" w:cs="Arial"/>
          <w:bCs/>
          <w:i/>
          <w:sz w:val="24"/>
          <w:szCs w:val="24"/>
        </w:rPr>
        <w:t xml:space="preserve"> Se autoriza a la Tesorera Municipal</w:t>
      </w:r>
      <w:r w:rsidR="002C1996" w:rsidRPr="00442D14">
        <w:rPr>
          <w:rFonts w:ascii="Arial" w:hAnsi="Arial" w:cs="Arial"/>
          <w:i/>
          <w:iCs/>
          <w:sz w:val="24"/>
          <w:szCs w:val="24"/>
        </w:rPr>
        <w:t xml:space="preserve"> </w:t>
      </w:r>
      <w:r w:rsidR="002C1996">
        <w:rPr>
          <w:rFonts w:ascii="Arial" w:hAnsi="Arial" w:cs="Arial"/>
          <w:bCs/>
          <w:i/>
          <w:sz w:val="24"/>
          <w:szCs w:val="24"/>
        </w:rPr>
        <w:t>a realizar el pago</w:t>
      </w:r>
      <w:r w:rsidR="002C1996" w:rsidRPr="00474350">
        <w:rPr>
          <w:rFonts w:ascii="Arial" w:hAnsi="Arial" w:cs="Arial"/>
          <w:bCs/>
          <w:i/>
          <w:sz w:val="24"/>
          <w:szCs w:val="24"/>
        </w:rPr>
        <w:t xml:space="preserve"> </w:t>
      </w:r>
      <w:r w:rsidR="002C1996">
        <w:rPr>
          <w:rFonts w:ascii="Arial" w:hAnsi="Arial" w:cs="Arial"/>
          <w:bCs/>
          <w:i/>
          <w:sz w:val="24"/>
          <w:szCs w:val="24"/>
        </w:rPr>
        <w:t>con fondos 75% FODES</w:t>
      </w:r>
      <w:r w:rsidR="002C1996">
        <w:rPr>
          <w:rFonts w:ascii="Arial" w:hAnsi="Arial" w:cs="Arial"/>
          <w:i/>
          <w:sz w:val="24"/>
          <w:szCs w:val="24"/>
        </w:rPr>
        <w:t xml:space="preserve">, </w:t>
      </w:r>
      <w:r w:rsidR="004E6CA7">
        <w:rPr>
          <w:rFonts w:ascii="Arial" w:hAnsi="Arial" w:cs="Arial"/>
          <w:i/>
          <w:sz w:val="24"/>
          <w:szCs w:val="24"/>
        </w:rPr>
        <w:t>facturación de fecha 31 de diciembre del año 2020,</w:t>
      </w:r>
      <w:r w:rsidR="004E6CA7" w:rsidRPr="007B09E1">
        <w:rPr>
          <w:rFonts w:ascii="Arial" w:hAnsi="Arial" w:cs="Arial"/>
          <w:i/>
          <w:sz w:val="24"/>
          <w:szCs w:val="24"/>
        </w:rPr>
        <w:t xml:space="preserve"> </w:t>
      </w:r>
      <w:r w:rsidR="004E6CA7">
        <w:rPr>
          <w:rFonts w:ascii="Arial" w:hAnsi="Arial" w:cs="Arial"/>
          <w:i/>
          <w:sz w:val="24"/>
          <w:szCs w:val="24"/>
        </w:rPr>
        <w:t xml:space="preserve">factura: No. 0087, por el monto de: </w:t>
      </w:r>
      <w:r w:rsidR="00D958E1">
        <w:rPr>
          <w:rFonts w:ascii="Arial" w:hAnsi="Arial" w:cs="Arial"/>
          <w:i/>
          <w:sz w:val="24"/>
          <w:szCs w:val="24"/>
        </w:rPr>
        <w:t xml:space="preserve">Treinta y seis mil novecientos veinte 06/100 dólares de los Estados Unidos de América ($36,920.06) </w:t>
      </w:r>
      <w:r w:rsidR="002C1996">
        <w:rPr>
          <w:rFonts w:ascii="Arial" w:hAnsi="Arial" w:cs="Arial"/>
          <w:i/>
          <w:sz w:val="24"/>
          <w:szCs w:val="24"/>
        </w:rPr>
        <w:t xml:space="preserve">a favor de: AHUACHAPA S.E.M. DE C.V., por la presentación de </w:t>
      </w:r>
      <w:r w:rsidR="002C1996" w:rsidRPr="00474350">
        <w:rPr>
          <w:rFonts w:ascii="Arial" w:hAnsi="Arial" w:cs="Arial"/>
          <w:i/>
          <w:sz w:val="24"/>
          <w:szCs w:val="24"/>
        </w:rPr>
        <w:t>Manejo Integral de Desechos Sólidos; Servicio de Transporte de Desechos Sólidos y Servicio Prestado correspondiente a</w:t>
      </w:r>
      <w:r w:rsidR="007B5524">
        <w:rPr>
          <w:rFonts w:ascii="Arial" w:hAnsi="Arial" w:cs="Arial"/>
          <w:i/>
          <w:sz w:val="24"/>
          <w:szCs w:val="24"/>
        </w:rPr>
        <w:t>l</w:t>
      </w:r>
      <w:r w:rsidR="002C1996" w:rsidRPr="00474350">
        <w:rPr>
          <w:rFonts w:ascii="Arial" w:hAnsi="Arial" w:cs="Arial"/>
          <w:i/>
          <w:sz w:val="24"/>
          <w:szCs w:val="24"/>
        </w:rPr>
        <w:t xml:space="preserve"> mes </w:t>
      </w:r>
      <w:r w:rsidR="007B5524">
        <w:rPr>
          <w:rFonts w:ascii="Arial" w:hAnsi="Arial" w:cs="Arial"/>
          <w:i/>
          <w:sz w:val="24"/>
          <w:szCs w:val="24"/>
        </w:rPr>
        <w:t>de diciembre</w:t>
      </w:r>
      <w:r w:rsidR="002C1996" w:rsidRPr="00474350">
        <w:rPr>
          <w:rFonts w:ascii="Arial" w:hAnsi="Arial" w:cs="Arial"/>
          <w:i/>
          <w:sz w:val="24"/>
          <w:szCs w:val="24"/>
        </w:rPr>
        <w:t xml:space="preserve"> del año 2020</w:t>
      </w:r>
      <w:r w:rsidR="002C1996">
        <w:rPr>
          <w:rFonts w:ascii="Arial" w:hAnsi="Arial" w:cs="Arial"/>
          <w:i/>
          <w:sz w:val="24"/>
          <w:szCs w:val="24"/>
        </w:rPr>
        <w:t>.</w:t>
      </w:r>
      <w:r w:rsidR="007B5524" w:rsidRPr="007B5524">
        <w:rPr>
          <w:rFonts w:ascii="Arial" w:hAnsi="Arial" w:cs="Arial"/>
          <w:b/>
          <w:bCs/>
          <w:i/>
          <w:sz w:val="24"/>
          <w:szCs w:val="24"/>
        </w:rPr>
        <w:t xml:space="preserve"> </w:t>
      </w:r>
      <w:r w:rsidR="007B5524" w:rsidRPr="00AA6C59">
        <w:rPr>
          <w:rFonts w:ascii="Arial" w:hAnsi="Arial" w:cs="Arial"/>
          <w:b/>
          <w:bCs/>
          <w:i/>
          <w:sz w:val="24"/>
          <w:szCs w:val="24"/>
        </w:rPr>
        <w:t xml:space="preserve">En el </w:t>
      </w:r>
      <w:r w:rsidR="007B5524" w:rsidRPr="00AA6C59">
        <w:rPr>
          <w:rFonts w:ascii="Arial" w:hAnsi="Arial" w:cs="Arial"/>
          <w:b/>
          <w:bCs/>
          <w:i/>
          <w:sz w:val="24"/>
          <w:szCs w:val="24"/>
        </w:rPr>
        <w:lastRenderedPageBreak/>
        <w:t>presente Acuerdo no votaron los Regidores Propietarios: Gustavo Enrique Rodríguez Artero</w:t>
      </w:r>
      <w:r w:rsidR="007B5524">
        <w:rPr>
          <w:rFonts w:ascii="Arial" w:hAnsi="Arial" w:cs="Arial"/>
          <w:b/>
          <w:bCs/>
          <w:i/>
          <w:sz w:val="24"/>
          <w:szCs w:val="24"/>
        </w:rPr>
        <w:t xml:space="preserve">, Yesica Linette </w:t>
      </w:r>
      <w:proofErr w:type="spellStart"/>
      <w:r w:rsidR="007B5524">
        <w:rPr>
          <w:rFonts w:ascii="Arial" w:hAnsi="Arial" w:cs="Arial"/>
          <w:b/>
          <w:bCs/>
          <w:i/>
          <w:sz w:val="24"/>
          <w:szCs w:val="24"/>
        </w:rPr>
        <w:t>Rincan</w:t>
      </w:r>
      <w:proofErr w:type="spellEnd"/>
      <w:r w:rsidR="007B5524">
        <w:rPr>
          <w:rFonts w:ascii="Arial" w:hAnsi="Arial" w:cs="Arial"/>
          <w:b/>
          <w:bCs/>
          <w:i/>
          <w:sz w:val="24"/>
          <w:szCs w:val="24"/>
        </w:rPr>
        <w:t xml:space="preserve"> Zelada, Fernando Alberto Acuña, María del Transito Madrid Silva y Luis Armando Barillas Chávez. </w:t>
      </w:r>
      <w:r w:rsidR="007B5524" w:rsidRPr="001929C0">
        <w:rPr>
          <w:rFonts w:ascii="Arial" w:hAnsi="Arial" w:cs="Arial"/>
          <w:i/>
          <w:sz w:val="24"/>
          <w:szCs w:val="24"/>
        </w:rPr>
        <w:t>-</w:t>
      </w:r>
      <w:r w:rsidR="007B5524" w:rsidRPr="00AA6C59">
        <w:rPr>
          <w:rFonts w:ascii="Arial" w:hAnsi="Arial" w:cs="Arial"/>
          <w:b/>
          <w:bCs/>
          <w:i/>
          <w:sz w:val="24"/>
          <w:szCs w:val="24"/>
        </w:rPr>
        <w:t xml:space="preserve"> </w:t>
      </w:r>
      <w:r w:rsidR="007B5524" w:rsidRPr="00AA6C59">
        <w:rPr>
          <w:rFonts w:ascii="Arial" w:hAnsi="Arial" w:cs="Arial"/>
          <w:i/>
          <w:sz w:val="24"/>
          <w:szCs w:val="24"/>
        </w:rPr>
        <w:t>Certifíquese y Comuníquese</w:t>
      </w:r>
      <w:r w:rsidR="007B5524" w:rsidRPr="00226EEF">
        <w:rPr>
          <w:rFonts w:ascii="Arial" w:hAnsi="Arial" w:cs="Arial"/>
          <w:i/>
          <w:sz w:val="24"/>
          <w:szCs w:val="24"/>
        </w:rPr>
        <w:t xml:space="preserve"> el presente acuerdo para los efectos legales consiguientes. -</w:t>
      </w:r>
      <w:bookmarkStart w:id="23" w:name="_Hlk31553639"/>
      <w:bookmarkStart w:id="24" w:name="_Hlk61879630"/>
      <w:bookmarkEnd w:id="21"/>
      <w:r w:rsidR="00340F45">
        <w:rPr>
          <w:rFonts w:ascii="Arial" w:hAnsi="Arial" w:cs="Arial"/>
          <w:b/>
          <w:bCs/>
          <w:i/>
          <w:sz w:val="24"/>
          <w:szCs w:val="24"/>
        </w:rPr>
        <w:t xml:space="preserve">ACUERDO No.7.- </w:t>
      </w:r>
      <w:r w:rsidR="00340F45">
        <w:rPr>
          <w:rFonts w:ascii="Arial" w:hAnsi="Arial" w:cs="Arial"/>
          <w:bCs/>
          <w:i/>
          <w:sz w:val="24"/>
          <w:szCs w:val="24"/>
        </w:rPr>
        <w:t xml:space="preserve">El Concejo Municipal de Ahuachapán, en uso de sus facultades legales que le confiere el Código Municipal en sus arts. </w:t>
      </w:r>
      <w:bookmarkStart w:id="25" w:name="_Hlk31553754"/>
      <w:bookmarkEnd w:id="23"/>
      <w:r w:rsidR="00340F45">
        <w:rPr>
          <w:rFonts w:ascii="Arial" w:hAnsi="Arial" w:cs="Arial"/>
          <w:bCs/>
          <w:i/>
          <w:sz w:val="24"/>
          <w:szCs w:val="24"/>
        </w:rPr>
        <w:t xml:space="preserve">30 numerales 4 y 14, art. 31 numeral 4 y 13 </w:t>
      </w:r>
      <w:bookmarkEnd w:id="25"/>
      <w:r w:rsidR="00340F45">
        <w:rPr>
          <w:rFonts w:ascii="Arial" w:hAnsi="Arial" w:cs="Arial"/>
          <w:bCs/>
          <w:i/>
          <w:sz w:val="24"/>
          <w:szCs w:val="24"/>
        </w:rPr>
        <w:t xml:space="preserve">art. 86 y art. 91 y </w:t>
      </w:r>
      <w:r w:rsidR="008A6500">
        <w:rPr>
          <w:rFonts w:ascii="Arial" w:hAnsi="Arial" w:cs="Arial"/>
          <w:i/>
          <w:sz w:val="24"/>
          <w:szCs w:val="24"/>
        </w:rPr>
        <w:t>visto el memorándum de fecha 14 de enero del corriente año, presentado por la Tesorera Municipal ante el Concejo Municipal</w:t>
      </w:r>
      <w:r w:rsidR="00340F45">
        <w:rPr>
          <w:rFonts w:ascii="Arial" w:hAnsi="Arial" w:cs="Arial"/>
          <w:bCs/>
          <w:i/>
          <w:sz w:val="24"/>
          <w:szCs w:val="24"/>
        </w:rPr>
        <w:t xml:space="preserve">, concerniente a la autorización para el pago correspondiente por el monto total de </w:t>
      </w:r>
      <w:bookmarkStart w:id="26" w:name="_Hlk31552534"/>
      <w:r w:rsidR="008A6500">
        <w:rPr>
          <w:rFonts w:ascii="Arial" w:hAnsi="Arial" w:cs="Arial"/>
          <w:bCs/>
          <w:i/>
          <w:sz w:val="24"/>
          <w:szCs w:val="24"/>
        </w:rPr>
        <w:t>Dos mil doscientos 00</w:t>
      </w:r>
      <w:r w:rsidR="00340F45">
        <w:rPr>
          <w:rFonts w:ascii="Arial" w:hAnsi="Arial" w:cs="Arial"/>
          <w:bCs/>
          <w:i/>
          <w:sz w:val="24"/>
          <w:szCs w:val="24"/>
        </w:rPr>
        <w:t>/100 dólares de los Estados Unidos de América ($</w:t>
      </w:r>
      <w:r w:rsidR="008A6500">
        <w:rPr>
          <w:rFonts w:ascii="Arial" w:hAnsi="Arial" w:cs="Arial"/>
          <w:bCs/>
          <w:i/>
          <w:sz w:val="24"/>
          <w:szCs w:val="24"/>
        </w:rPr>
        <w:t>2.200</w:t>
      </w:r>
      <w:r w:rsidR="00340F45">
        <w:rPr>
          <w:rFonts w:ascii="Arial" w:hAnsi="Arial" w:cs="Arial"/>
          <w:bCs/>
          <w:i/>
          <w:sz w:val="24"/>
          <w:szCs w:val="24"/>
        </w:rPr>
        <w:t>)</w:t>
      </w:r>
      <w:bookmarkEnd w:id="26"/>
      <w:r w:rsidR="00340F45">
        <w:rPr>
          <w:rFonts w:ascii="Arial" w:hAnsi="Arial" w:cs="Arial"/>
          <w:bCs/>
          <w:i/>
          <w:sz w:val="24"/>
          <w:szCs w:val="24"/>
        </w:rPr>
        <w:t xml:space="preserve"> a favor del señor Horacio Rivas Ramos, por el mantenimiento anual de dos Cajas Registradoras: Caja # 1 y Caja # 2; Marca: CASIO; Clase: TE-2400; Color: BLANCO, propiedad de la Municipalidad asignadas al Departamento de Tesorería, las cuales son indispensables para el desarrollo de la actividades realizadas en dicho </w:t>
      </w:r>
      <w:r w:rsidR="008A6500">
        <w:rPr>
          <w:rFonts w:ascii="Arial" w:hAnsi="Arial" w:cs="Arial"/>
          <w:bCs/>
          <w:i/>
          <w:sz w:val="24"/>
          <w:szCs w:val="24"/>
        </w:rPr>
        <w:t>Municipio</w:t>
      </w:r>
      <w:r w:rsidR="00340F45">
        <w:rPr>
          <w:rFonts w:ascii="Arial" w:hAnsi="Arial" w:cs="Arial"/>
          <w:bCs/>
          <w:i/>
          <w:sz w:val="24"/>
          <w:szCs w:val="24"/>
        </w:rPr>
        <w:t>,</w:t>
      </w:r>
      <w:r w:rsidR="008A6500">
        <w:rPr>
          <w:rFonts w:ascii="Arial" w:hAnsi="Arial" w:cs="Arial"/>
          <w:bCs/>
          <w:i/>
          <w:sz w:val="24"/>
          <w:szCs w:val="24"/>
        </w:rPr>
        <w:t xml:space="preserve"> mantenimiento respectivo de las cajas registradoras por el monto de: Mil cien 00/100 dólares de los Estados Unidos de América ($1,100) por cada una</w:t>
      </w:r>
      <w:r w:rsidR="00340F45">
        <w:rPr>
          <w:rFonts w:ascii="Arial" w:hAnsi="Arial" w:cs="Arial"/>
          <w:bCs/>
          <w:i/>
          <w:sz w:val="24"/>
          <w:szCs w:val="24"/>
        </w:rPr>
        <w:t xml:space="preserve"> por lo que este Concejo Municipal en uso de sus facultades legales, </w:t>
      </w:r>
      <w:r w:rsidR="00340F45" w:rsidRPr="00A57500">
        <w:rPr>
          <w:rFonts w:ascii="Arial" w:hAnsi="Arial" w:cs="Arial"/>
          <w:b/>
          <w:i/>
          <w:sz w:val="24"/>
          <w:szCs w:val="24"/>
        </w:rPr>
        <w:t xml:space="preserve">ACUERDA: </w:t>
      </w:r>
      <w:r w:rsidR="00340F45">
        <w:rPr>
          <w:rFonts w:ascii="Arial" w:eastAsia="Calibri" w:hAnsi="Arial" w:cs="Arial"/>
          <w:i/>
          <w:iCs/>
          <w:sz w:val="24"/>
          <w:szCs w:val="24"/>
          <w:lang w:val="es-ES"/>
        </w:rPr>
        <w:t>Aprobar el pago por mantenimiento de</w:t>
      </w:r>
      <w:r w:rsidR="008A6500">
        <w:rPr>
          <w:rFonts w:ascii="Arial" w:eastAsia="Calibri" w:hAnsi="Arial" w:cs="Arial"/>
          <w:i/>
          <w:iCs/>
          <w:sz w:val="24"/>
          <w:szCs w:val="24"/>
          <w:lang w:val="es-ES"/>
        </w:rPr>
        <w:t xml:space="preserve"> dos</w:t>
      </w:r>
      <w:r w:rsidR="00340F45">
        <w:rPr>
          <w:rFonts w:ascii="Arial" w:eastAsia="Calibri" w:hAnsi="Arial" w:cs="Arial"/>
          <w:i/>
          <w:iCs/>
          <w:sz w:val="24"/>
          <w:szCs w:val="24"/>
          <w:lang w:val="es-ES"/>
        </w:rPr>
        <w:t xml:space="preserve"> </w:t>
      </w:r>
      <w:r w:rsidR="008A6500">
        <w:rPr>
          <w:rFonts w:ascii="Arial" w:eastAsia="Calibri" w:hAnsi="Arial" w:cs="Arial"/>
          <w:i/>
          <w:iCs/>
          <w:sz w:val="24"/>
          <w:szCs w:val="24"/>
          <w:lang w:val="es-ES"/>
        </w:rPr>
        <w:t>C</w:t>
      </w:r>
      <w:r w:rsidR="00340F45">
        <w:rPr>
          <w:rFonts w:ascii="Arial" w:eastAsia="Calibri" w:hAnsi="Arial" w:cs="Arial"/>
          <w:i/>
          <w:iCs/>
          <w:sz w:val="24"/>
          <w:szCs w:val="24"/>
          <w:lang w:val="es-ES"/>
        </w:rPr>
        <w:t xml:space="preserve">ajas </w:t>
      </w:r>
      <w:r w:rsidR="008A6500">
        <w:rPr>
          <w:rFonts w:ascii="Arial" w:eastAsia="Calibri" w:hAnsi="Arial" w:cs="Arial"/>
          <w:i/>
          <w:iCs/>
          <w:sz w:val="24"/>
          <w:szCs w:val="24"/>
          <w:lang w:val="es-ES"/>
        </w:rPr>
        <w:t>R</w:t>
      </w:r>
      <w:r w:rsidR="00340F45">
        <w:rPr>
          <w:rFonts w:ascii="Arial" w:eastAsia="Calibri" w:hAnsi="Arial" w:cs="Arial"/>
          <w:i/>
          <w:iCs/>
          <w:sz w:val="24"/>
          <w:szCs w:val="24"/>
          <w:lang w:val="es-ES"/>
        </w:rPr>
        <w:t xml:space="preserve">egistradoras por un valor </w:t>
      </w:r>
      <w:r w:rsidR="008A6500">
        <w:rPr>
          <w:rFonts w:ascii="Arial" w:eastAsia="Calibri" w:hAnsi="Arial" w:cs="Arial"/>
          <w:i/>
          <w:iCs/>
          <w:sz w:val="24"/>
          <w:szCs w:val="24"/>
          <w:lang w:val="es-ES"/>
        </w:rPr>
        <w:t>total de:</w:t>
      </w:r>
      <w:r w:rsidR="008A6500" w:rsidRPr="008A6500">
        <w:rPr>
          <w:rFonts w:ascii="Arial" w:hAnsi="Arial" w:cs="Arial"/>
          <w:bCs/>
          <w:i/>
          <w:sz w:val="24"/>
          <w:szCs w:val="24"/>
        </w:rPr>
        <w:t xml:space="preserve"> </w:t>
      </w:r>
      <w:r w:rsidR="008A6500">
        <w:rPr>
          <w:rFonts w:ascii="Arial" w:hAnsi="Arial" w:cs="Arial"/>
          <w:bCs/>
          <w:i/>
          <w:sz w:val="24"/>
          <w:szCs w:val="24"/>
        </w:rPr>
        <w:t>Dos mil doscientos 00/100 dólares de los Estados Unidos de América ($2.200)</w:t>
      </w:r>
      <w:r w:rsidR="00853AC2">
        <w:rPr>
          <w:rFonts w:ascii="Arial" w:hAnsi="Arial" w:cs="Arial"/>
          <w:bCs/>
          <w:i/>
          <w:sz w:val="24"/>
          <w:szCs w:val="24"/>
        </w:rPr>
        <w:t xml:space="preserve">  Fondo Común Municipal</w:t>
      </w:r>
      <w:r w:rsidR="008A6500">
        <w:rPr>
          <w:rFonts w:ascii="Arial" w:hAnsi="Arial" w:cs="Arial"/>
          <w:bCs/>
          <w:i/>
          <w:sz w:val="24"/>
          <w:szCs w:val="24"/>
        </w:rPr>
        <w:t xml:space="preserve"> y se autoriza a</w:t>
      </w:r>
      <w:r w:rsidR="008A6500" w:rsidRPr="008A6500">
        <w:rPr>
          <w:rFonts w:ascii="Arial" w:hAnsi="Arial" w:cs="Arial"/>
          <w:bCs/>
          <w:i/>
          <w:sz w:val="24"/>
          <w:szCs w:val="24"/>
        </w:rPr>
        <w:t xml:space="preserve"> </w:t>
      </w:r>
      <w:r w:rsidR="008A6500">
        <w:rPr>
          <w:rFonts w:ascii="Arial" w:hAnsi="Arial" w:cs="Arial"/>
          <w:bCs/>
          <w:i/>
          <w:sz w:val="24"/>
          <w:szCs w:val="24"/>
        </w:rPr>
        <w:t>la Tesorera Municipal</w:t>
      </w:r>
      <w:r w:rsidR="008A6500">
        <w:rPr>
          <w:rFonts w:ascii="Arial" w:eastAsia="Calibri" w:hAnsi="Arial" w:cs="Arial"/>
          <w:i/>
          <w:iCs/>
          <w:sz w:val="24"/>
          <w:szCs w:val="24"/>
        </w:rPr>
        <w:t xml:space="preserve"> a emitir el respectivo cheque a nombre del señor Horacio Rivas Ramos por el servicio de mantenimiento anual de dos Cajas Registradoras propiedad de esta Municipalidad</w:t>
      </w:r>
      <w:r w:rsidR="00853AC2">
        <w:rPr>
          <w:rFonts w:ascii="Arial" w:eastAsia="Calibri" w:hAnsi="Arial" w:cs="Arial"/>
          <w:i/>
          <w:iCs/>
          <w:sz w:val="24"/>
          <w:szCs w:val="24"/>
        </w:rPr>
        <w:t xml:space="preserve">. </w:t>
      </w:r>
      <w:r w:rsidR="00853AC2" w:rsidRPr="00AA6C59">
        <w:rPr>
          <w:rFonts w:ascii="Arial" w:hAnsi="Arial" w:cs="Arial"/>
          <w:b/>
          <w:bCs/>
          <w:i/>
          <w:sz w:val="24"/>
          <w:szCs w:val="24"/>
        </w:rPr>
        <w:t>En el presente Acuerdo no votaron los Regidores Propietarios: Gustavo Enrique Rodríguez Artero</w:t>
      </w:r>
      <w:r w:rsidR="00853AC2">
        <w:rPr>
          <w:rFonts w:ascii="Arial" w:hAnsi="Arial" w:cs="Arial"/>
          <w:b/>
          <w:bCs/>
          <w:i/>
          <w:sz w:val="24"/>
          <w:szCs w:val="24"/>
        </w:rPr>
        <w:t xml:space="preserve">, Yesica Linette </w:t>
      </w:r>
      <w:proofErr w:type="spellStart"/>
      <w:r w:rsidR="00853AC2">
        <w:rPr>
          <w:rFonts w:ascii="Arial" w:hAnsi="Arial" w:cs="Arial"/>
          <w:b/>
          <w:bCs/>
          <w:i/>
          <w:sz w:val="24"/>
          <w:szCs w:val="24"/>
        </w:rPr>
        <w:t>Rincan</w:t>
      </w:r>
      <w:proofErr w:type="spellEnd"/>
      <w:r w:rsidR="00853AC2">
        <w:rPr>
          <w:rFonts w:ascii="Arial" w:hAnsi="Arial" w:cs="Arial"/>
          <w:b/>
          <w:bCs/>
          <w:i/>
          <w:sz w:val="24"/>
          <w:szCs w:val="24"/>
        </w:rPr>
        <w:t xml:space="preserve"> Zelada, Fernando Alberto Acuña y María del Transito Madrid Silva. </w:t>
      </w:r>
      <w:r w:rsidR="00853AC2" w:rsidRPr="001929C0">
        <w:rPr>
          <w:rFonts w:ascii="Arial" w:hAnsi="Arial" w:cs="Arial"/>
          <w:i/>
          <w:sz w:val="24"/>
          <w:szCs w:val="24"/>
        </w:rPr>
        <w:t>-</w:t>
      </w:r>
      <w:r w:rsidR="00853AC2" w:rsidRPr="00AA6C59">
        <w:rPr>
          <w:rFonts w:ascii="Arial" w:hAnsi="Arial" w:cs="Arial"/>
          <w:b/>
          <w:bCs/>
          <w:i/>
          <w:sz w:val="24"/>
          <w:szCs w:val="24"/>
        </w:rPr>
        <w:t xml:space="preserve"> </w:t>
      </w:r>
      <w:r w:rsidR="00853AC2" w:rsidRPr="00AA6C59">
        <w:rPr>
          <w:rFonts w:ascii="Arial" w:hAnsi="Arial" w:cs="Arial"/>
          <w:i/>
          <w:sz w:val="24"/>
          <w:szCs w:val="24"/>
        </w:rPr>
        <w:t>Certifíquese y Comuníquese</w:t>
      </w:r>
      <w:r w:rsidR="00853AC2" w:rsidRPr="00226EEF">
        <w:rPr>
          <w:rFonts w:ascii="Arial" w:hAnsi="Arial" w:cs="Arial"/>
          <w:i/>
          <w:sz w:val="24"/>
          <w:szCs w:val="24"/>
        </w:rPr>
        <w:t xml:space="preserve"> el presente acuerdo para los efectos legales consiguientes. -</w:t>
      </w:r>
      <w:bookmarkEnd w:id="24"/>
      <w:r w:rsidR="00506A07">
        <w:rPr>
          <w:rFonts w:ascii="Arial" w:hAnsi="Arial" w:cs="Arial"/>
          <w:b/>
          <w:i/>
          <w:iCs/>
          <w:sz w:val="24"/>
          <w:szCs w:val="24"/>
        </w:rPr>
        <w:t xml:space="preserve"> </w:t>
      </w:r>
      <w:r w:rsidR="00E164E3" w:rsidRPr="00E164E3">
        <w:rPr>
          <w:rFonts w:ascii="Arial" w:hAnsi="Arial" w:cs="Arial"/>
          <w:b/>
          <w:i/>
          <w:iCs/>
          <w:sz w:val="24"/>
          <w:szCs w:val="24"/>
        </w:rPr>
        <w:t xml:space="preserve">ACUERDO No.8.-  </w:t>
      </w:r>
      <w:r w:rsidR="00E164E3" w:rsidRPr="00E164E3">
        <w:rPr>
          <w:rFonts w:ascii="Arial" w:hAnsi="Arial" w:cs="Arial"/>
          <w:i/>
          <w:iCs/>
          <w:sz w:val="24"/>
          <w:szCs w:val="24"/>
        </w:rPr>
        <w:t xml:space="preserve">El Concejo Municipal Concejo Municipal de Ahuachapán en uso de sus facultades legales que le confiere el Código Municipal y </w:t>
      </w:r>
      <w:r w:rsidR="00E164E3" w:rsidRPr="00E164E3">
        <w:rPr>
          <w:rFonts w:ascii="Arial" w:hAnsi="Arial" w:cs="Arial"/>
          <w:b/>
          <w:i/>
          <w:iCs/>
          <w:sz w:val="24"/>
          <w:szCs w:val="24"/>
        </w:rPr>
        <w:t>CONSIDERANDO</w:t>
      </w:r>
      <w:r w:rsidR="00E164E3" w:rsidRPr="00E164E3">
        <w:rPr>
          <w:rFonts w:ascii="Arial" w:hAnsi="Arial" w:cs="Arial"/>
          <w:i/>
          <w:iCs/>
          <w:sz w:val="24"/>
          <w:szCs w:val="24"/>
        </w:rPr>
        <w:t>:</w:t>
      </w:r>
      <w:r w:rsidR="00E164E3" w:rsidRPr="00E164E3">
        <w:rPr>
          <w:rFonts w:ascii="Arial" w:hAnsi="Arial" w:cs="Arial"/>
          <w:b/>
          <w:i/>
          <w:iCs/>
          <w:sz w:val="24"/>
          <w:szCs w:val="24"/>
          <w:lang w:val="es-MX"/>
        </w:rPr>
        <w:t xml:space="preserve"> I- </w:t>
      </w:r>
      <w:r w:rsidR="00E164E3" w:rsidRPr="00E164E3">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principios generales para su organización, funcionamiento y ejercicio de sus facultades autónomas arts. 203, art. </w:t>
      </w:r>
      <w:r w:rsidR="00E164E3" w:rsidRPr="00E164E3">
        <w:rPr>
          <w:rFonts w:ascii="Arial" w:hAnsi="Arial" w:cs="Arial"/>
          <w:i/>
          <w:iCs/>
          <w:sz w:val="24"/>
          <w:szCs w:val="24"/>
          <w:lang w:val="es-MX"/>
        </w:rPr>
        <w:lastRenderedPageBreak/>
        <w:t xml:space="preserve">206, de la Constitución de la República de El Salvador. </w:t>
      </w:r>
      <w:r w:rsidR="00E164E3" w:rsidRPr="00E164E3">
        <w:rPr>
          <w:rFonts w:ascii="Arial" w:hAnsi="Arial" w:cs="Arial"/>
          <w:b/>
          <w:i/>
          <w:iCs/>
          <w:sz w:val="24"/>
          <w:szCs w:val="24"/>
          <w:lang w:val="es-MX"/>
        </w:rPr>
        <w:t>II-</w:t>
      </w:r>
      <w:r w:rsidR="00E164E3" w:rsidRPr="00E164E3">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arts. 2; art. 4: Compete a los Municipios numeral 18: La promoción y organización de ferias y festividades populares, ambos del Código Municipal. </w:t>
      </w:r>
      <w:r w:rsidR="00E164E3" w:rsidRPr="00E164E3">
        <w:rPr>
          <w:rFonts w:ascii="Arial" w:hAnsi="Arial" w:cs="Arial"/>
          <w:b/>
          <w:i/>
          <w:iCs/>
          <w:sz w:val="24"/>
          <w:szCs w:val="24"/>
          <w:lang w:val="es-MX"/>
        </w:rPr>
        <w:t xml:space="preserve">III- </w:t>
      </w:r>
      <w:r w:rsidR="00E164E3" w:rsidRPr="00E164E3">
        <w:rPr>
          <w:rFonts w:ascii="Arial" w:hAnsi="Arial" w:cs="Arial"/>
          <w:i/>
          <w:iCs/>
          <w:sz w:val="24"/>
          <w:szCs w:val="24"/>
          <w:lang w:val="es-MX"/>
        </w:rPr>
        <w:t xml:space="preserve">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 Departamentales y Municipales. arts. 34 y art. 35, del Código Municipal y en vista a que se avecina la </w:t>
      </w:r>
      <w:r w:rsidR="00E164E3" w:rsidRPr="00E164E3">
        <w:rPr>
          <w:rFonts w:ascii="Arial" w:hAnsi="Arial" w:cs="Arial"/>
          <w:i/>
          <w:iCs/>
          <w:sz w:val="24"/>
          <w:szCs w:val="24"/>
        </w:rPr>
        <w:t xml:space="preserve">celebración </w:t>
      </w:r>
      <w:bookmarkStart w:id="27" w:name="_Hlk30619102"/>
      <w:r w:rsidR="00E164E3" w:rsidRPr="00E164E3">
        <w:rPr>
          <w:rFonts w:ascii="Arial" w:hAnsi="Arial" w:cs="Arial"/>
          <w:i/>
          <w:iCs/>
          <w:sz w:val="24"/>
          <w:szCs w:val="24"/>
        </w:rPr>
        <w:t xml:space="preserve">de las FIESTAS PATRONALES de esta ciudad, en honor al </w:t>
      </w:r>
      <w:r w:rsidR="00E164E3" w:rsidRPr="00E164E3">
        <w:rPr>
          <w:rFonts w:ascii="Arial" w:hAnsi="Arial" w:cs="Arial"/>
          <w:b/>
          <w:i/>
          <w:iCs/>
          <w:sz w:val="24"/>
          <w:szCs w:val="24"/>
        </w:rPr>
        <w:t>DULCE NOMBRE DE JESUS</w:t>
      </w:r>
      <w:r w:rsidR="00E164E3" w:rsidRPr="00E164E3">
        <w:rPr>
          <w:rFonts w:ascii="Arial" w:hAnsi="Arial" w:cs="Arial"/>
          <w:i/>
          <w:iCs/>
          <w:sz w:val="24"/>
          <w:szCs w:val="24"/>
        </w:rPr>
        <w:t>, las cuales se celebrarán durante el mes de febrero del corriente año</w:t>
      </w:r>
      <w:bookmarkEnd w:id="27"/>
      <w:r w:rsidR="00E164E3" w:rsidRPr="00E164E3">
        <w:rPr>
          <w:rFonts w:ascii="Arial" w:hAnsi="Arial" w:cs="Arial"/>
          <w:i/>
          <w:iCs/>
          <w:sz w:val="24"/>
          <w:szCs w:val="24"/>
          <w:lang w:val="es-MX"/>
        </w:rPr>
        <w:t xml:space="preserve">, por tanto, este Concejo Municipal en uso de sus facultades legales, </w:t>
      </w:r>
      <w:r w:rsidR="00E164E3" w:rsidRPr="00E164E3">
        <w:rPr>
          <w:rFonts w:ascii="Arial" w:hAnsi="Arial" w:cs="Arial"/>
          <w:b/>
          <w:i/>
          <w:iCs/>
          <w:sz w:val="24"/>
          <w:szCs w:val="24"/>
          <w:lang w:val="es-MX"/>
        </w:rPr>
        <w:t xml:space="preserve">ACUERDA: </w:t>
      </w:r>
      <w:r w:rsidR="00E164E3" w:rsidRPr="00E164E3">
        <w:rPr>
          <w:rFonts w:ascii="Arial" w:hAnsi="Arial" w:cs="Arial"/>
          <w:i/>
          <w:iCs/>
          <w:sz w:val="24"/>
          <w:szCs w:val="24"/>
          <w:lang w:val="es-MX"/>
        </w:rPr>
        <w:t>Declarar</w:t>
      </w:r>
      <w:r w:rsidR="00E164E3" w:rsidRPr="00E164E3">
        <w:rPr>
          <w:rFonts w:ascii="Arial" w:hAnsi="Arial" w:cs="Arial"/>
          <w:b/>
          <w:i/>
          <w:iCs/>
          <w:sz w:val="24"/>
          <w:szCs w:val="24"/>
          <w:lang w:val="es-MX"/>
        </w:rPr>
        <w:t xml:space="preserve"> ASUETO </w:t>
      </w:r>
      <w:r w:rsidR="00E164E3" w:rsidRPr="00E164E3">
        <w:rPr>
          <w:rFonts w:ascii="Arial" w:hAnsi="Arial" w:cs="Arial"/>
          <w:bCs/>
          <w:i/>
          <w:iCs/>
          <w:sz w:val="24"/>
          <w:szCs w:val="24"/>
          <w:lang w:val="es-MX"/>
        </w:rPr>
        <w:t>los días principales</w:t>
      </w:r>
      <w:r w:rsidR="00E164E3" w:rsidRPr="00E164E3">
        <w:rPr>
          <w:rFonts w:ascii="Arial" w:hAnsi="Arial" w:cs="Arial"/>
          <w:b/>
          <w:i/>
          <w:iCs/>
          <w:sz w:val="24"/>
          <w:szCs w:val="24"/>
          <w:lang w:val="es-MX"/>
        </w:rPr>
        <w:t xml:space="preserve"> 10, 11 y 12 de Febrero del Corriente año, </w:t>
      </w:r>
      <w:r w:rsidR="00E164E3" w:rsidRPr="00E164E3">
        <w:rPr>
          <w:rFonts w:ascii="Arial" w:hAnsi="Arial" w:cs="Arial"/>
          <w:bCs/>
          <w:i/>
          <w:iCs/>
          <w:sz w:val="24"/>
          <w:szCs w:val="24"/>
          <w:lang w:val="es-MX"/>
        </w:rPr>
        <w:t>para realizar las Actividades Culturales, Religiosas, Sociales y Deportivas,</w:t>
      </w:r>
      <w:r w:rsidR="00E164E3" w:rsidRPr="00E164E3">
        <w:rPr>
          <w:rFonts w:ascii="Arial" w:hAnsi="Arial" w:cs="Arial"/>
          <w:i/>
          <w:iCs/>
          <w:sz w:val="24"/>
          <w:szCs w:val="24"/>
          <w:lang w:val="es-MX"/>
        </w:rPr>
        <w:t xml:space="preserve"> dentro del  Marco de las Fiestas Patronales en </w:t>
      </w:r>
      <w:r w:rsidR="00E164E3" w:rsidRPr="00E164E3">
        <w:rPr>
          <w:rFonts w:ascii="Arial" w:hAnsi="Arial" w:cs="Arial"/>
          <w:b/>
          <w:bCs/>
          <w:i/>
          <w:iCs/>
          <w:sz w:val="24"/>
          <w:szCs w:val="24"/>
          <w:lang w:val="es-MX"/>
        </w:rPr>
        <w:t>HONOR DEL DULCE NOMBRE DE JESÚS</w:t>
      </w:r>
      <w:r w:rsidR="00E164E3" w:rsidRPr="00E164E3">
        <w:rPr>
          <w:rFonts w:ascii="Arial" w:hAnsi="Arial" w:cs="Arial"/>
          <w:i/>
          <w:iCs/>
          <w:sz w:val="24"/>
          <w:szCs w:val="24"/>
          <w:lang w:val="es-MX"/>
        </w:rPr>
        <w:t xml:space="preserve"> de la ciudad de Ahuachapán. - </w:t>
      </w:r>
      <w:r w:rsidR="00E164E3" w:rsidRPr="00E164E3">
        <w:rPr>
          <w:rFonts w:ascii="Arial" w:hAnsi="Arial" w:cs="Arial"/>
          <w:i/>
          <w:iCs/>
          <w:sz w:val="24"/>
          <w:szCs w:val="24"/>
        </w:rPr>
        <w:t>Certifíquese y Comuníquese el presente acuerdo para efectos legales consiguientes. -</w:t>
      </w:r>
      <w:bookmarkStart w:id="28" w:name="_Hlk62138362"/>
      <w:r w:rsidR="00506A07">
        <w:rPr>
          <w:rFonts w:ascii="Arial" w:hAnsi="Arial" w:cs="Arial"/>
          <w:b/>
          <w:i/>
          <w:iCs/>
          <w:sz w:val="24"/>
          <w:szCs w:val="24"/>
        </w:rPr>
        <w:t xml:space="preserve"> </w:t>
      </w:r>
      <w:r w:rsidR="009F4DCC" w:rsidRPr="009F4DCC">
        <w:rPr>
          <w:rFonts w:ascii="Arial" w:eastAsia="Calibri" w:hAnsi="Arial" w:cs="Arial"/>
          <w:b/>
          <w:i/>
          <w:sz w:val="24"/>
          <w:szCs w:val="24"/>
          <w:lang w:val="es-ES"/>
        </w:rPr>
        <w:t>ACUERDO No.9.-</w:t>
      </w:r>
      <w:r w:rsidR="009F4DCC" w:rsidRPr="009F4DCC">
        <w:rPr>
          <w:rFonts w:ascii="Arial" w:eastAsia="Arial Unicode MS" w:hAnsi="Arial" w:cs="Arial"/>
          <w:i/>
          <w:iCs/>
          <w:sz w:val="24"/>
          <w:szCs w:val="24"/>
          <w:lang w:val="es-ES"/>
        </w:rPr>
        <w:t xml:space="preserve"> El Concejo Municipal   en   uso   de   sus   facultades   legales   que le Confiere el C</w:t>
      </w:r>
      <w:r w:rsidR="00506A07">
        <w:rPr>
          <w:rFonts w:ascii="Arial" w:eastAsia="Arial Unicode MS" w:hAnsi="Arial" w:cs="Arial"/>
          <w:i/>
          <w:iCs/>
          <w:sz w:val="24"/>
          <w:szCs w:val="24"/>
          <w:lang w:val="es-ES"/>
        </w:rPr>
        <w:t>ódigo Municipal en sus arts</w:t>
      </w:r>
      <w:r w:rsidR="009F4DCC" w:rsidRPr="009F4DCC">
        <w:rPr>
          <w:rFonts w:ascii="Arial" w:eastAsia="Arial Unicode MS" w:hAnsi="Arial" w:cs="Arial"/>
          <w:i/>
          <w:iCs/>
          <w:sz w:val="24"/>
          <w:szCs w:val="24"/>
          <w:lang w:val="es-ES"/>
        </w:rPr>
        <w:t>. 4 numeral 25 que establece: planificación, ejecución y mantenimiento de obras de servicios básicos, que beneficien al municipio; art.  30 numerales 4, 9 y 14; art. 31 numeral 4, numeral 5:</w:t>
      </w:r>
      <w:r w:rsidR="009F4DCC" w:rsidRPr="009F4DCC">
        <w:rPr>
          <w:rFonts w:ascii="Calibri" w:eastAsia="Calibri" w:hAnsi="Calibri" w:cs="Times New Roman"/>
          <w:lang w:val="es-ES"/>
        </w:rPr>
        <w:t xml:space="preserve"> </w:t>
      </w:r>
      <w:r w:rsidR="009F4DCC" w:rsidRPr="009F4DCC">
        <w:rPr>
          <w:rFonts w:ascii="Arial" w:eastAsia="Arial Unicode MS" w:hAnsi="Arial" w:cs="Arial"/>
          <w:i/>
          <w:iCs/>
          <w:sz w:val="24"/>
          <w:szCs w:val="24"/>
          <w:lang w:val="es-ES"/>
        </w:rPr>
        <w:t xml:space="preserve">Constituir las obras necesarias para el mejoramiento y progreso de la comunidad y la prestación de servicios públicos locales en forma eficiente y </w:t>
      </w:r>
      <w:r w:rsidR="009F4DCC" w:rsidRPr="009F4DCC">
        <w:rPr>
          <w:rFonts w:ascii="Arial" w:eastAsia="Arial Unicode MS" w:hAnsi="Arial" w:cs="Arial"/>
          <w:i/>
          <w:iCs/>
          <w:sz w:val="24"/>
          <w:szCs w:val="24"/>
          <w:lang w:val="es-ES"/>
        </w:rPr>
        <w:lastRenderedPageBreak/>
        <w:t>económica y numeral 13 y art. 86 y art. 91 y en vista que este Concejo Municipal mediante,</w:t>
      </w:r>
      <w:r w:rsidR="009F4DCC" w:rsidRPr="009F4DCC">
        <w:rPr>
          <w:rFonts w:ascii="Arial" w:eastAsia="Calibri" w:hAnsi="Arial" w:cs="Arial"/>
          <w:i/>
          <w:iCs/>
          <w:sz w:val="24"/>
          <w:szCs w:val="24"/>
          <w:lang w:val="es-ES"/>
        </w:rPr>
        <w:t xml:space="preserve"> </w:t>
      </w:r>
      <w:r w:rsidR="009F4DCC" w:rsidRPr="009F4DCC">
        <w:rPr>
          <w:rFonts w:ascii="Arial" w:eastAsia="Calibri" w:hAnsi="Arial" w:cs="Arial"/>
          <w:b/>
          <w:bCs/>
          <w:i/>
          <w:iCs/>
          <w:sz w:val="24"/>
          <w:szCs w:val="24"/>
          <w:lang w:val="es-ES"/>
        </w:rPr>
        <w:t>Acuerdo Municipal No.4, del Acta No.30 de fecha 30 de julio del año 2020</w:t>
      </w:r>
      <w:r w:rsidR="009F4DCC" w:rsidRPr="009F4DCC">
        <w:rPr>
          <w:rFonts w:ascii="Arial" w:eastAsia="Calibri" w:hAnsi="Arial" w:cs="Arial"/>
          <w:i/>
          <w:iCs/>
          <w:sz w:val="24"/>
          <w:szCs w:val="24"/>
          <w:lang w:val="es-ES"/>
        </w:rPr>
        <w:t xml:space="preserve">, se aprobó la ejecución del Proyecto: </w:t>
      </w:r>
      <w:r w:rsidR="009F4DCC" w:rsidRPr="009F4DCC">
        <w:rPr>
          <w:rFonts w:ascii="Arial" w:eastAsia="Calibri" w:hAnsi="Arial" w:cs="Arial"/>
          <w:b/>
          <w:bCs/>
          <w:i/>
          <w:iCs/>
          <w:sz w:val="24"/>
          <w:szCs w:val="24"/>
          <w:lang w:val="es-ES"/>
        </w:rPr>
        <w:t>“Construcción y Mantenimiento de Vías de Circulación del Municipio de Ahuachapán”</w:t>
      </w:r>
      <w:r w:rsidR="009F4DCC" w:rsidRPr="009F4DCC">
        <w:rPr>
          <w:rFonts w:ascii="Arial" w:eastAsia="Calibri" w:hAnsi="Arial" w:cs="Arial"/>
          <w:i/>
          <w:iCs/>
          <w:sz w:val="24"/>
          <w:szCs w:val="24"/>
          <w:lang w:val="es-ES"/>
        </w:rPr>
        <w:t xml:space="preserve"> con fondo provenientes del incremento 2% correspondiente del Fondo para el Desarrollo Económico y Social (FODES), el cual ha sido ratificado y aprobada su continuidad mediante, </w:t>
      </w:r>
      <w:r w:rsidR="009F4DCC" w:rsidRPr="009F4DCC">
        <w:rPr>
          <w:rFonts w:ascii="Arial" w:eastAsia="Calibri" w:hAnsi="Arial" w:cs="Arial"/>
          <w:b/>
          <w:bCs/>
          <w:i/>
          <w:iCs/>
          <w:sz w:val="24"/>
          <w:szCs w:val="24"/>
          <w:lang w:val="es-ES"/>
        </w:rPr>
        <w:t>Acuerdo Municipal No.13, del Acta No.1, de fecha 05 de enero del año 2021</w:t>
      </w:r>
      <w:r w:rsidR="009F4DCC" w:rsidRPr="009F4DCC">
        <w:rPr>
          <w:rFonts w:ascii="Arial" w:eastAsia="Calibri" w:hAnsi="Arial" w:cs="Arial"/>
          <w:i/>
          <w:iCs/>
          <w:sz w:val="24"/>
          <w:szCs w:val="24"/>
          <w:lang w:val="es-ES"/>
        </w:rPr>
        <w:t>, por el monto total de: Cuatrocientos noventa y dos mil setecientos noventa y dos 06/100 Dólares de los Estados Unidos de América ($492,792.06),</w:t>
      </w:r>
      <w:r w:rsidR="009F4DCC" w:rsidRPr="009F4DCC">
        <w:rPr>
          <w:rFonts w:ascii="Arial" w:eastAsia="Calibri" w:hAnsi="Arial" w:cs="Arial"/>
          <w:b/>
          <w:i/>
          <w:iCs/>
          <w:sz w:val="24"/>
          <w:szCs w:val="24"/>
          <w:lang w:val="es-ES"/>
        </w:rPr>
        <w:t xml:space="preserve"> </w:t>
      </w:r>
      <w:r w:rsidR="009F4DCC" w:rsidRPr="009F4DCC">
        <w:rPr>
          <w:rFonts w:ascii="Arial" w:eastAsia="Calibri" w:hAnsi="Arial" w:cs="Arial"/>
          <w:bCs/>
          <w:i/>
          <w:iCs/>
          <w:sz w:val="24"/>
          <w:szCs w:val="24"/>
          <w:lang w:val="es-ES"/>
        </w:rPr>
        <w:t>por tanto, este Concejo Municipal considerando y atendiendo la demanda la población del Municipio de Ahuachapán la razón de ser de la Institución y con el compromiso de servir e invertir los fondos para el desarrollo del Municipio y en vista de la necesidad de inyectar fondos debido a la falta de asignación de fondos FODES, asignada al Municipio y debido a que el fondo del cual el Proyecto ha sido aprobado su financiamiento no se ha recibido por parte del Gobierno Central y que a solicitud del administrador del contrato y ejecutor del proyecto en la que solicitan una ampliación del proyecto en la cual se incluye la Calle conocida como Calle Vieja y la cual es una vía alternativa de acceso y salida muy importante del centro de la Ciudad de Ahuachapán por el monto total de: Setenta y ocho mil sesenta y siete 33/100 Dólares de los Estados Unidos de América ($78,067.33), con Fondos Propios. Por lo que este Concejo en uso de sus facultades legales,</w:t>
      </w:r>
      <w:r w:rsidR="009F4DCC" w:rsidRPr="009F4DCC">
        <w:rPr>
          <w:rFonts w:ascii="Arial" w:eastAsia="Calibri" w:hAnsi="Arial" w:cs="Arial"/>
          <w:b/>
          <w:i/>
          <w:iCs/>
          <w:sz w:val="24"/>
          <w:szCs w:val="24"/>
          <w:lang w:val="es-ES"/>
        </w:rPr>
        <w:t xml:space="preserve"> ACUERDA:</w:t>
      </w:r>
      <w:r w:rsidR="009F4DCC" w:rsidRPr="009F4DCC">
        <w:rPr>
          <w:rFonts w:ascii="Arial" w:eastAsia="Calibri" w:hAnsi="Arial" w:cs="Arial"/>
          <w:i/>
          <w:iCs/>
          <w:sz w:val="24"/>
          <w:szCs w:val="24"/>
          <w:lang w:val="es-ES"/>
        </w:rPr>
        <w:t xml:space="preserve"> </w:t>
      </w:r>
      <w:r w:rsidR="009F4DCC" w:rsidRPr="009F4DCC">
        <w:rPr>
          <w:rFonts w:ascii="Arial" w:eastAsia="Calibri" w:hAnsi="Arial" w:cs="Arial"/>
          <w:b/>
          <w:bCs/>
          <w:i/>
          <w:iCs/>
          <w:sz w:val="24"/>
          <w:szCs w:val="24"/>
          <w:lang w:val="es-ES"/>
        </w:rPr>
        <w:t xml:space="preserve">A). </w:t>
      </w:r>
      <w:r w:rsidR="009F4DCC" w:rsidRPr="009F4DCC">
        <w:rPr>
          <w:rFonts w:ascii="Arial" w:eastAsia="Calibri" w:hAnsi="Arial" w:cs="Arial"/>
          <w:i/>
          <w:iCs/>
          <w:sz w:val="24"/>
          <w:szCs w:val="24"/>
          <w:lang w:val="es-ES"/>
        </w:rPr>
        <w:t xml:space="preserve">1) Aprobar orden de cambio del Proyecto: </w:t>
      </w:r>
      <w:r w:rsidR="009F4DCC" w:rsidRPr="0074739B">
        <w:rPr>
          <w:rFonts w:ascii="Arial" w:eastAsia="Calibri" w:hAnsi="Arial" w:cs="Arial"/>
          <w:b/>
          <w:bCs/>
          <w:i/>
          <w:iCs/>
          <w:sz w:val="24"/>
          <w:szCs w:val="24"/>
          <w:lang w:val="es-ES"/>
        </w:rPr>
        <w:t>“Construcción y Mantenimiento de Vías de Circulación del Municipio de Ahuachapán”,</w:t>
      </w:r>
      <w:r w:rsidR="009F4DCC" w:rsidRPr="0074739B">
        <w:rPr>
          <w:rFonts w:ascii="Arial" w:eastAsia="Calibri" w:hAnsi="Arial" w:cs="Arial"/>
          <w:i/>
          <w:iCs/>
          <w:sz w:val="24"/>
          <w:szCs w:val="24"/>
          <w:lang w:val="es-ES"/>
        </w:rPr>
        <w:t xml:space="preserve"> que</w:t>
      </w:r>
      <w:r w:rsidR="009F4DCC" w:rsidRPr="009F4DCC">
        <w:rPr>
          <w:rFonts w:ascii="Arial" w:eastAsia="Calibri" w:hAnsi="Arial" w:cs="Arial"/>
          <w:i/>
          <w:iCs/>
          <w:sz w:val="24"/>
          <w:szCs w:val="24"/>
          <w:lang w:val="es-ES"/>
        </w:rPr>
        <w:t xml:space="preserve"> consiste en la ampliación del Proyecto: </w:t>
      </w:r>
      <w:r w:rsidR="009F4DCC" w:rsidRPr="009F4DCC">
        <w:rPr>
          <w:rFonts w:ascii="Arial" w:eastAsia="Calibri" w:hAnsi="Arial" w:cs="Arial"/>
          <w:bCs/>
          <w:i/>
          <w:iCs/>
          <w:sz w:val="24"/>
          <w:szCs w:val="24"/>
          <w:lang w:val="es-ES"/>
        </w:rPr>
        <w:t xml:space="preserve">se incluye a la Avenida Duran la cual es conocida como La Calle Vieja por el monto total de: Setenta y ocho mil sesenta y siete 33/100 Dólares de los Estados Unidos de </w:t>
      </w:r>
      <w:r w:rsidR="009F4DCC" w:rsidRPr="0074739B">
        <w:rPr>
          <w:rFonts w:ascii="Arial" w:eastAsia="Calibri" w:hAnsi="Arial" w:cs="Arial"/>
          <w:bCs/>
          <w:i/>
          <w:iCs/>
          <w:sz w:val="24"/>
          <w:szCs w:val="24"/>
          <w:lang w:val="es-ES"/>
        </w:rPr>
        <w:t>América ($78,067.33),</w:t>
      </w:r>
      <w:r w:rsidR="009F4DCC" w:rsidRPr="009F4DCC">
        <w:rPr>
          <w:rFonts w:ascii="Arial" w:eastAsia="Calibri" w:hAnsi="Arial" w:cs="Arial"/>
          <w:bCs/>
          <w:i/>
          <w:iCs/>
          <w:sz w:val="24"/>
          <w:szCs w:val="24"/>
          <w:lang w:val="es-ES"/>
        </w:rPr>
        <w:t xml:space="preserve"> con Fondos Propios la cual será ejecutada por el Departamento de Ejecución de Proyectos. 2) </w:t>
      </w:r>
      <w:r w:rsidR="009F4DCC" w:rsidRPr="009F4DCC">
        <w:rPr>
          <w:rFonts w:ascii="Arial" w:eastAsia="Calibri" w:hAnsi="Arial" w:cs="Arial"/>
          <w:i/>
          <w:iCs/>
          <w:sz w:val="24"/>
          <w:szCs w:val="24"/>
          <w:lang w:val="es-ES"/>
        </w:rPr>
        <w:t xml:space="preserve">Modificar la fuente de financiamiento del Proyecto: “Construcción y Mantenimiento de Vías de Circulación del Municipio de Ahuachapán” en el sentido de aportar la cantidad de: Cien mil 00/100 Dólares de los Estados Unidos de América ($100,000) con Fondos Propios incluyendo el Fondo de Vialidad correspondiente al año dos mil veinte incluyendo la orden de cambio para pagos y adquisiciones materiales y </w:t>
      </w:r>
      <w:r w:rsidR="009F4DCC" w:rsidRPr="009F4DCC">
        <w:rPr>
          <w:rFonts w:ascii="Arial" w:eastAsia="Calibri" w:hAnsi="Arial" w:cs="Arial"/>
          <w:i/>
          <w:iCs/>
          <w:sz w:val="24"/>
          <w:szCs w:val="24"/>
          <w:lang w:val="es-ES"/>
        </w:rPr>
        <w:lastRenderedPageBreak/>
        <w:t xml:space="preserve">servicios que se comprenden dentro del proyecto y se autoriza a la Tesorera Municipal Damaris </w:t>
      </w:r>
      <w:proofErr w:type="spellStart"/>
      <w:r w:rsidR="009F4DCC" w:rsidRPr="009F4DCC">
        <w:rPr>
          <w:rFonts w:ascii="Arial" w:eastAsia="Calibri" w:hAnsi="Arial" w:cs="Arial"/>
          <w:i/>
          <w:iCs/>
          <w:sz w:val="24"/>
          <w:szCs w:val="24"/>
          <w:lang w:val="es-ES"/>
        </w:rPr>
        <w:t>Yudelia</w:t>
      </w:r>
      <w:proofErr w:type="spellEnd"/>
      <w:r w:rsidR="009F4DCC" w:rsidRPr="009F4DCC">
        <w:rPr>
          <w:rFonts w:ascii="Arial" w:eastAsia="Calibri" w:hAnsi="Arial" w:cs="Arial"/>
          <w:i/>
          <w:iCs/>
          <w:sz w:val="24"/>
          <w:szCs w:val="24"/>
          <w:lang w:val="es-ES"/>
        </w:rPr>
        <w:t xml:space="preserve"> Gómez Calderón a </w:t>
      </w:r>
      <w:proofErr w:type="spellStart"/>
      <w:r w:rsidR="009F4DCC" w:rsidRPr="009F4DCC">
        <w:rPr>
          <w:rFonts w:ascii="Arial" w:eastAsia="Calibri" w:hAnsi="Arial" w:cs="Arial"/>
          <w:i/>
          <w:iCs/>
          <w:sz w:val="24"/>
          <w:szCs w:val="24"/>
          <w:lang w:val="es-ES"/>
        </w:rPr>
        <w:t>aperturar</w:t>
      </w:r>
      <w:proofErr w:type="spellEnd"/>
      <w:r w:rsidR="009F4DCC" w:rsidRPr="009F4DCC">
        <w:rPr>
          <w:rFonts w:ascii="Arial" w:eastAsia="Calibri" w:hAnsi="Arial" w:cs="Arial"/>
          <w:i/>
          <w:iCs/>
          <w:sz w:val="24"/>
          <w:szCs w:val="24"/>
          <w:lang w:val="es-ES"/>
        </w:rPr>
        <w:t xml:space="preserve"> una </w:t>
      </w:r>
      <w:r w:rsidR="009F4DCC" w:rsidRPr="009F4DCC">
        <w:rPr>
          <w:rFonts w:ascii="Arial" w:eastAsia="Calibri" w:hAnsi="Arial" w:cs="Arial"/>
          <w:b/>
          <w:bCs/>
          <w:i/>
          <w:iCs/>
          <w:sz w:val="24"/>
          <w:szCs w:val="24"/>
          <w:lang w:val="es-ES"/>
        </w:rPr>
        <w:t xml:space="preserve">Cuenta Corriente </w:t>
      </w:r>
      <w:r w:rsidR="009F4DCC" w:rsidRPr="009F4DCC">
        <w:rPr>
          <w:rFonts w:ascii="Arial" w:eastAsia="Calibri" w:hAnsi="Arial" w:cs="Arial"/>
          <w:i/>
          <w:iCs/>
          <w:sz w:val="24"/>
          <w:szCs w:val="24"/>
          <w:lang w:val="es-ES"/>
        </w:rPr>
        <w:t xml:space="preserve">especifica del Proyecto denominada: </w:t>
      </w:r>
      <w:r w:rsidR="009F4DCC" w:rsidRPr="009F4DCC">
        <w:rPr>
          <w:rFonts w:ascii="Arial" w:eastAsia="Calibri" w:hAnsi="Arial" w:cs="Arial"/>
          <w:b/>
          <w:bCs/>
          <w:i/>
          <w:iCs/>
          <w:sz w:val="24"/>
          <w:szCs w:val="24"/>
          <w:lang w:val="es-ES"/>
        </w:rPr>
        <w:t xml:space="preserve">“Construcción y Mantenimiento de Vías de Circulación del Municipio de Ahuachapán-Fondos Propios”, </w:t>
      </w:r>
      <w:r w:rsidR="009F4DCC" w:rsidRPr="009F4DCC">
        <w:rPr>
          <w:rFonts w:ascii="Arial" w:eastAsia="Calibri" w:hAnsi="Arial" w:cs="Arial"/>
          <w:i/>
          <w:iCs/>
          <w:sz w:val="24"/>
          <w:szCs w:val="24"/>
          <w:lang w:val="es-ES"/>
        </w:rPr>
        <w:t xml:space="preserve">por el monto de: Cien mil 00/100 Dólares de los Estados Unidos de América ($100,000), en el </w:t>
      </w:r>
      <w:r w:rsidR="009F4DCC" w:rsidRPr="009F4DCC">
        <w:rPr>
          <w:rFonts w:ascii="Arial" w:eastAsia="Calibri" w:hAnsi="Arial" w:cs="Arial"/>
          <w:b/>
          <w:bCs/>
          <w:i/>
          <w:iCs/>
          <w:sz w:val="24"/>
          <w:szCs w:val="24"/>
          <w:lang w:val="es-ES"/>
        </w:rPr>
        <w:t xml:space="preserve">BANCO HIPOTECARIO </w:t>
      </w:r>
      <w:r w:rsidR="009F4DCC" w:rsidRPr="009F4DCC">
        <w:rPr>
          <w:rFonts w:ascii="Arial" w:eastAsia="Calibri" w:hAnsi="Arial" w:cs="Arial"/>
          <w:i/>
          <w:iCs/>
          <w:sz w:val="24"/>
          <w:szCs w:val="24"/>
          <w:lang w:val="es-ES"/>
        </w:rPr>
        <w:t>y</w:t>
      </w:r>
      <w:r w:rsidR="009F4DCC" w:rsidRPr="009F4DCC">
        <w:rPr>
          <w:rFonts w:ascii="Arial" w:eastAsia="Calibri" w:hAnsi="Arial" w:cs="Arial"/>
          <w:b/>
          <w:bCs/>
          <w:i/>
          <w:iCs/>
          <w:sz w:val="24"/>
          <w:szCs w:val="24"/>
          <w:lang w:val="es-ES"/>
        </w:rPr>
        <w:t xml:space="preserve"> </w:t>
      </w:r>
      <w:r w:rsidR="009F4DCC" w:rsidRPr="009F4DCC">
        <w:rPr>
          <w:rFonts w:ascii="Arial" w:eastAsia="Calibri" w:hAnsi="Arial" w:cs="Arial"/>
          <w:i/>
          <w:iCs/>
          <w:sz w:val="24"/>
          <w:szCs w:val="24"/>
          <w:lang w:val="es-ES"/>
        </w:rPr>
        <w:t xml:space="preserve">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 asignada. Por lo que el financiamiento total del proyecto será de la manera siguiente: Cuatrocientos setenta mil ochocientos cincuenta y nueve 39/100 Dólares de los Estados Unidos de América ($470,859.39) de la asignación del 2% del Fondo para el Desarrollo Económico y Social (FODES) y Cien mil 00/100 Dólares de los Estados Unidos de América ($100,000) de Fondo Propios. Siendo el monto total aprobado para la ejecución del Proyecto de: Quinientos setenta mil ochocientos cincuenta y nueve 39/100 Dólares de los Estados Unidos de América ($570,859.39); 3) </w:t>
      </w:r>
      <w:r w:rsidR="009F4DCC" w:rsidRPr="009F4DCC">
        <w:rPr>
          <w:rFonts w:ascii="Arial" w:eastAsia="Calibri" w:hAnsi="Arial" w:cs="Arial"/>
          <w:bCs/>
          <w:i/>
          <w:iCs/>
          <w:sz w:val="24"/>
          <w:szCs w:val="24"/>
          <w:lang w:val="es-ES"/>
        </w:rPr>
        <w:t>S</w:t>
      </w:r>
      <w:r w:rsidR="009F4DCC" w:rsidRPr="009F4DCC">
        <w:rPr>
          <w:rFonts w:ascii="Arial" w:eastAsia="Calibri" w:hAnsi="Arial" w:cs="Arial"/>
          <w:i/>
          <w:iCs/>
          <w:sz w:val="24"/>
          <w:szCs w:val="24"/>
          <w:lang w:val="es-ES"/>
        </w:rPr>
        <w:t xml:space="preserve">e autoriza </w:t>
      </w:r>
      <w:r w:rsidR="009F4DCC" w:rsidRPr="009F4DCC">
        <w:rPr>
          <w:rFonts w:ascii="Arial" w:eastAsia="Calibri" w:hAnsi="Arial" w:cs="Arial"/>
          <w:sz w:val="24"/>
          <w:szCs w:val="24"/>
          <w:lang w:val="es-ES"/>
        </w:rPr>
        <w:t xml:space="preserve">a </w:t>
      </w:r>
      <w:r w:rsidR="009F4DCC" w:rsidRPr="009F4DCC">
        <w:rPr>
          <w:rFonts w:ascii="Arial" w:eastAsia="Calibri" w:hAnsi="Arial" w:cs="Arial"/>
          <w:i/>
          <w:iCs/>
          <w:sz w:val="24"/>
          <w:szCs w:val="24"/>
          <w:lang w:val="es-ES"/>
        </w:rPr>
        <w:t xml:space="preserve">la UACI </w:t>
      </w:r>
      <w:r w:rsidR="009F4DCC" w:rsidRPr="009F4DCC">
        <w:rPr>
          <w:rFonts w:ascii="Arial" w:eastAsia="Calibri" w:hAnsi="Arial" w:cs="Arial"/>
          <w:sz w:val="24"/>
          <w:szCs w:val="24"/>
          <w:lang w:val="es-ES"/>
        </w:rPr>
        <w:t xml:space="preserve">a </w:t>
      </w:r>
      <w:r w:rsidR="009F4DCC" w:rsidRPr="009F4DCC">
        <w:rPr>
          <w:rFonts w:ascii="Arial" w:eastAsia="Calibri" w:hAnsi="Arial" w:cs="Arial"/>
          <w:i/>
          <w:iCs/>
          <w:sz w:val="24"/>
          <w:szCs w:val="24"/>
          <w:lang w:val="es-ES"/>
        </w:rPr>
        <w:t xml:space="preserve">realizar las adjudicaciones de las adquisiciones </w:t>
      </w:r>
      <w:r w:rsidR="009F4DCC" w:rsidRPr="009F4DCC">
        <w:rPr>
          <w:rFonts w:ascii="Arial" w:eastAsia="Calibri" w:hAnsi="Arial" w:cs="Arial"/>
          <w:sz w:val="24"/>
          <w:szCs w:val="24"/>
          <w:lang w:val="es-ES"/>
        </w:rPr>
        <w:t>y c</w:t>
      </w:r>
      <w:r w:rsidR="009F4DCC" w:rsidRPr="009F4DCC">
        <w:rPr>
          <w:rFonts w:ascii="Arial" w:eastAsia="Calibri" w:hAnsi="Arial" w:cs="Arial"/>
          <w:i/>
          <w:iCs/>
          <w:sz w:val="24"/>
          <w:szCs w:val="24"/>
          <w:lang w:val="es-ES"/>
        </w:rPr>
        <w:t xml:space="preserve">ontrataciones de acuerdo al inciso segundo del art. </w:t>
      </w:r>
      <w:r w:rsidR="009F4DCC" w:rsidRPr="009F4DCC">
        <w:rPr>
          <w:rFonts w:ascii="Arial" w:eastAsia="Calibri" w:hAnsi="Arial" w:cs="Arial"/>
          <w:sz w:val="24"/>
          <w:szCs w:val="24"/>
          <w:lang w:val="es-ES"/>
        </w:rPr>
        <w:t xml:space="preserve">18 </w:t>
      </w:r>
      <w:r w:rsidR="009F4DCC" w:rsidRPr="009F4DCC">
        <w:rPr>
          <w:rFonts w:ascii="Arial" w:eastAsia="Calibri" w:hAnsi="Arial" w:cs="Arial"/>
          <w:i/>
          <w:iCs/>
          <w:sz w:val="24"/>
          <w:szCs w:val="24"/>
          <w:lang w:val="es-ES"/>
        </w:rPr>
        <w:t xml:space="preserve">de la LACAP, para aquellas adquisiciones y contrataciones que sean menores </w:t>
      </w:r>
      <w:r w:rsidR="009F4DCC" w:rsidRPr="009F4DCC">
        <w:rPr>
          <w:rFonts w:ascii="Arial" w:eastAsia="Calibri" w:hAnsi="Arial" w:cs="Arial"/>
          <w:sz w:val="24"/>
          <w:szCs w:val="24"/>
          <w:lang w:val="es-ES"/>
        </w:rPr>
        <w:t xml:space="preserve">a </w:t>
      </w:r>
      <w:r w:rsidR="009F4DCC" w:rsidRPr="009F4DCC">
        <w:rPr>
          <w:rFonts w:ascii="Arial" w:eastAsia="Calibri" w:hAnsi="Arial" w:cs="Arial"/>
          <w:i/>
          <w:iCs/>
          <w:sz w:val="24"/>
          <w:szCs w:val="24"/>
          <w:lang w:val="es-ES"/>
        </w:rPr>
        <w:t xml:space="preserve">los veinte salarios mínimos mensuales; </w:t>
      </w:r>
      <w:r w:rsidR="009F4DCC" w:rsidRPr="009F4DCC">
        <w:rPr>
          <w:rFonts w:ascii="Arial" w:eastAsia="Calibri" w:hAnsi="Arial" w:cs="Arial"/>
          <w:b/>
          <w:i/>
          <w:iCs/>
          <w:sz w:val="24"/>
          <w:szCs w:val="24"/>
          <w:lang w:val="es-ES"/>
        </w:rPr>
        <w:t>B).</w:t>
      </w:r>
      <w:r w:rsidR="009F4DCC" w:rsidRPr="009F4DCC">
        <w:rPr>
          <w:rFonts w:ascii="Arial" w:eastAsia="Calibri" w:hAnsi="Arial" w:cs="Arial"/>
          <w:bCs/>
          <w:i/>
          <w:iCs/>
          <w:sz w:val="24"/>
          <w:szCs w:val="24"/>
          <w:lang w:val="es-ES"/>
        </w:rPr>
        <w:t xml:space="preserve"> 1) Aprobar la orden de cambio del contrato de: “Suministro de Materiales” para el Proyecto: </w:t>
      </w:r>
      <w:r w:rsidR="009F4DCC" w:rsidRPr="009F4DCC">
        <w:rPr>
          <w:rFonts w:ascii="Arial" w:eastAsia="Calibri" w:hAnsi="Arial" w:cs="Arial"/>
          <w:b/>
          <w:i/>
          <w:iCs/>
          <w:sz w:val="24"/>
          <w:szCs w:val="24"/>
          <w:lang w:val="es-ES"/>
        </w:rPr>
        <w:t>“Construcción y Mantenimiento de Vías de Circulación del Municipio de Ahuachapán”,</w:t>
      </w:r>
      <w:r w:rsidR="009F4DCC" w:rsidRPr="009F4DCC">
        <w:rPr>
          <w:rFonts w:ascii="Arial" w:eastAsia="Calibri" w:hAnsi="Arial" w:cs="Arial"/>
          <w:i/>
          <w:iCs/>
          <w:sz w:val="24"/>
          <w:szCs w:val="24"/>
          <w:lang w:val="es-ES"/>
        </w:rPr>
        <w:t xml:space="preserve"> en el sentido aumentar las cantidades de suministro de mezcla y emulsión asfáltica por el monto de: Cuarenta y ocho mil quinientos sesenta y siete 35/100 Dólares de los Estados Unidos de América ($48,567.35), con Fondos Propios. Siendo el nuevo monto total del contrato de suministro de: Trescientos Sesenta Mil Cuatrocientos Ochenta y Ocho 00/100 Dólares de los Estados Unidos de América ($360,488.00); 2) Aprobar la prórroga de plazo del “</w:t>
      </w:r>
      <w:r w:rsidR="009F4DCC" w:rsidRPr="009F4DCC">
        <w:rPr>
          <w:rFonts w:ascii="Arial" w:eastAsia="Calibri" w:hAnsi="Arial" w:cs="Arial"/>
          <w:bCs/>
          <w:i/>
          <w:iCs/>
          <w:sz w:val="24"/>
          <w:szCs w:val="24"/>
          <w:lang w:val="es-ES"/>
        </w:rPr>
        <w:t xml:space="preserve">Suministro de Materiales” para el Proyecto: </w:t>
      </w:r>
      <w:r w:rsidR="009F4DCC" w:rsidRPr="009F4DCC">
        <w:rPr>
          <w:rFonts w:ascii="Arial" w:eastAsia="Calibri" w:hAnsi="Arial" w:cs="Arial"/>
          <w:b/>
          <w:i/>
          <w:iCs/>
          <w:sz w:val="24"/>
          <w:szCs w:val="24"/>
          <w:lang w:val="es-ES"/>
        </w:rPr>
        <w:t>“Construcción y Mantenimiento de Vías de Circulación del Municipio de Ahuachapán”</w:t>
      </w:r>
      <w:r w:rsidR="009F4DCC" w:rsidRPr="009F4DCC">
        <w:rPr>
          <w:rFonts w:ascii="Arial" w:eastAsia="Calibri" w:hAnsi="Arial" w:cs="Arial"/>
          <w:i/>
          <w:iCs/>
          <w:sz w:val="24"/>
          <w:szCs w:val="24"/>
          <w:lang w:val="es-ES"/>
        </w:rPr>
        <w:t xml:space="preserve">, por TREINTA días calendario; 3) Se </w:t>
      </w:r>
      <w:r w:rsidR="009F4DCC" w:rsidRPr="009F4DCC">
        <w:rPr>
          <w:rFonts w:ascii="Arial" w:eastAsia="Calibri" w:hAnsi="Arial" w:cs="Arial"/>
          <w:i/>
          <w:iCs/>
          <w:sz w:val="24"/>
          <w:szCs w:val="24"/>
          <w:lang w:val="es-ES"/>
        </w:rPr>
        <w:lastRenderedPageBreak/>
        <w:t>modifica el financiamiento total del contrato de: “</w:t>
      </w:r>
      <w:r w:rsidR="009F4DCC" w:rsidRPr="009F4DCC">
        <w:rPr>
          <w:rFonts w:ascii="Arial" w:eastAsia="Calibri" w:hAnsi="Arial" w:cs="Arial"/>
          <w:bCs/>
          <w:i/>
          <w:iCs/>
          <w:sz w:val="24"/>
          <w:szCs w:val="24"/>
          <w:lang w:val="es-ES"/>
        </w:rPr>
        <w:t xml:space="preserve">Suministro de Materiales” para el Proyecto: </w:t>
      </w:r>
      <w:r w:rsidR="009F4DCC" w:rsidRPr="009F4DCC">
        <w:rPr>
          <w:rFonts w:ascii="Arial" w:eastAsia="Calibri" w:hAnsi="Arial" w:cs="Arial"/>
          <w:b/>
          <w:i/>
          <w:iCs/>
          <w:sz w:val="24"/>
          <w:szCs w:val="24"/>
          <w:lang w:val="es-ES"/>
        </w:rPr>
        <w:t>“Construcción y Mantenimiento de Vías de Circulación del Municipio de Ahuachapán”,</w:t>
      </w:r>
      <w:r w:rsidR="009F4DCC" w:rsidRPr="009F4DCC">
        <w:rPr>
          <w:rFonts w:ascii="Arial" w:eastAsia="Calibri" w:hAnsi="Arial" w:cs="Arial"/>
          <w:i/>
          <w:iCs/>
          <w:sz w:val="24"/>
          <w:szCs w:val="24"/>
          <w:lang w:val="es-ES"/>
        </w:rPr>
        <w:t xml:space="preserve"> de la manera siguiente: Doscientos Noventa y Síes Mil Cuatrocientos Ochenta y Ocho Mil 00/100 Dólares de los Estados Unidos de América ($296,488.00), de la asignación del 2% del Fondo para el Desarrollo Económico y Social (FODES) y Sesenta y Cuatro Mil 00/100 Dólares de los Estados Unidos de América de Fondos Propios incluye la ampliación del contrato; 4) Se autoriza al Señor Abilio Flores Vásquez, Alcalde Municipal para que en nombre y representación del Concejo Municipal y de la Municipalidad suscriba y firme la modificativa al contrato con el Sr. Juan Francisco González Sánchez y 5) Se ordena al Departamento Jurídico para que elabore y formalice la respectiva modificación del contrato y </w:t>
      </w:r>
      <w:r w:rsidR="009F4DCC" w:rsidRPr="009F4DCC">
        <w:rPr>
          <w:rFonts w:ascii="Arial" w:eastAsia="Calibri" w:hAnsi="Arial" w:cs="Arial"/>
          <w:b/>
          <w:bCs/>
          <w:i/>
          <w:iCs/>
          <w:sz w:val="24"/>
          <w:szCs w:val="24"/>
          <w:lang w:val="es-ES"/>
        </w:rPr>
        <w:t>C).</w:t>
      </w:r>
      <w:r w:rsidR="009F4DCC" w:rsidRPr="009F4DCC">
        <w:rPr>
          <w:rFonts w:ascii="Arial" w:eastAsia="Calibri" w:hAnsi="Arial" w:cs="Arial"/>
          <w:i/>
          <w:iCs/>
          <w:sz w:val="24"/>
          <w:szCs w:val="24"/>
          <w:lang w:val="es-ES"/>
        </w:rPr>
        <w:t xml:space="preserve"> Se autoriza a la Tesorera Municipal a realizar la modificación por el monto aprobado y a realizar las erogaciones correspondientes según las fuentes de financiamiento asignadas; así mismo se autoriza a la Encargada del Presupuesto Municipal a realizar las modificaciones presupuestarias correspondientes. </w:t>
      </w:r>
      <w:r w:rsidR="009F4DCC" w:rsidRPr="009F4DC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9F4DCC" w:rsidRPr="009F4DCC">
        <w:rPr>
          <w:rFonts w:ascii="Arial" w:eastAsia="Calibri" w:hAnsi="Arial" w:cs="Arial"/>
          <w:b/>
          <w:bCs/>
          <w:i/>
          <w:iCs/>
          <w:sz w:val="24"/>
          <w:szCs w:val="24"/>
          <w:lang w:val="es-ES"/>
        </w:rPr>
        <w:t>Rincan</w:t>
      </w:r>
      <w:proofErr w:type="spellEnd"/>
      <w:r w:rsidR="009F4DCC" w:rsidRPr="009F4DCC">
        <w:rPr>
          <w:rFonts w:ascii="Arial" w:eastAsia="Calibri" w:hAnsi="Arial" w:cs="Arial"/>
          <w:b/>
          <w:bCs/>
          <w:i/>
          <w:iCs/>
          <w:sz w:val="24"/>
          <w:szCs w:val="24"/>
          <w:lang w:val="es-ES"/>
        </w:rPr>
        <w:t xml:space="preserve"> Zelada, Fernando Alberto Acuña y María del Transito Madrid Silva</w:t>
      </w:r>
      <w:r w:rsidR="009F4DCC" w:rsidRPr="009F4DCC">
        <w:rPr>
          <w:rFonts w:ascii="Arial" w:eastAsia="Calibri" w:hAnsi="Arial" w:cs="Arial"/>
          <w:i/>
          <w:iCs/>
          <w:sz w:val="24"/>
          <w:szCs w:val="24"/>
          <w:lang w:val="es-ES"/>
        </w:rPr>
        <w:t>.</w:t>
      </w:r>
      <w:r w:rsidR="009F4DCC" w:rsidRPr="009F4DCC">
        <w:rPr>
          <w:rFonts w:ascii="Arial" w:eastAsia="Calibri" w:hAnsi="Arial" w:cs="Arial"/>
          <w:i/>
          <w:iCs/>
          <w:sz w:val="24"/>
          <w:szCs w:val="24"/>
          <w:lang w:val="es-MX"/>
        </w:rPr>
        <w:t xml:space="preserve"> - </w:t>
      </w:r>
      <w:r w:rsidR="009F4DCC" w:rsidRPr="009F4DCC">
        <w:rPr>
          <w:rFonts w:ascii="Arial" w:eastAsia="Calibri" w:hAnsi="Arial" w:cs="Arial"/>
          <w:i/>
          <w:iCs/>
          <w:sz w:val="24"/>
          <w:szCs w:val="24"/>
          <w:lang w:val="es-ES"/>
        </w:rPr>
        <w:t>Certifíquese y Comuníquese el presente acuerdo para efectos legales consiguientes. -</w:t>
      </w:r>
      <w:bookmarkStart w:id="29" w:name="_Hlk62628463"/>
      <w:r w:rsidR="0074739B">
        <w:rPr>
          <w:rFonts w:ascii="Arial" w:hAnsi="Arial" w:cs="Arial"/>
          <w:b/>
          <w:i/>
          <w:iCs/>
          <w:sz w:val="24"/>
          <w:szCs w:val="24"/>
        </w:rPr>
        <w:t xml:space="preserve"> </w:t>
      </w:r>
      <w:r w:rsidR="00506A07">
        <w:rPr>
          <w:rFonts w:ascii="Arial" w:eastAsia="Calibri" w:hAnsi="Arial" w:cs="Arial"/>
          <w:b/>
          <w:i/>
          <w:sz w:val="24"/>
          <w:szCs w:val="24"/>
          <w:lang w:val="es-ES"/>
        </w:rPr>
        <w:t>ACUERDO No.10</w:t>
      </w:r>
      <w:r w:rsidR="00506A07" w:rsidRPr="009F4DCC">
        <w:rPr>
          <w:rFonts w:ascii="Arial" w:eastAsia="Calibri" w:hAnsi="Arial" w:cs="Arial"/>
          <w:b/>
          <w:i/>
          <w:sz w:val="24"/>
          <w:szCs w:val="24"/>
          <w:lang w:val="es-ES"/>
        </w:rPr>
        <w:t>.-</w:t>
      </w:r>
      <w:r w:rsidR="00506A07" w:rsidRPr="009F4DCC">
        <w:rPr>
          <w:rFonts w:ascii="Arial" w:eastAsia="Arial Unicode MS" w:hAnsi="Arial" w:cs="Arial"/>
          <w:i/>
          <w:iCs/>
          <w:sz w:val="24"/>
          <w:szCs w:val="24"/>
          <w:lang w:val="es-ES"/>
        </w:rPr>
        <w:t xml:space="preserve"> El Concejo Municipal   en   uso   de   sus   facultades   legales   que le Confiere el C</w:t>
      </w:r>
      <w:r w:rsidR="00506A07">
        <w:rPr>
          <w:rFonts w:ascii="Arial" w:eastAsia="Arial Unicode MS" w:hAnsi="Arial" w:cs="Arial"/>
          <w:i/>
          <w:iCs/>
          <w:sz w:val="24"/>
          <w:szCs w:val="24"/>
          <w:lang w:val="es-ES"/>
        </w:rPr>
        <w:t>ódigo Municipal en sus arts</w:t>
      </w:r>
      <w:r w:rsidR="00506A07" w:rsidRPr="009F4DCC">
        <w:rPr>
          <w:rFonts w:ascii="Arial" w:eastAsia="Arial Unicode MS" w:hAnsi="Arial" w:cs="Arial"/>
          <w:i/>
          <w:iCs/>
          <w:sz w:val="24"/>
          <w:szCs w:val="24"/>
          <w:lang w:val="es-ES"/>
        </w:rPr>
        <w:t>. 4 numeral 25 que establece: planificación, ejecución y mantenimiento de obras de servicios básicos, que beneficien al municipio; art.</w:t>
      </w:r>
      <w:r w:rsidR="00506A07">
        <w:rPr>
          <w:rFonts w:ascii="Arial" w:eastAsia="Arial Unicode MS" w:hAnsi="Arial" w:cs="Arial"/>
          <w:i/>
          <w:iCs/>
          <w:sz w:val="24"/>
          <w:szCs w:val="24"/>
          <w:lang w:val="es-ES"/>
        </w:rPr>
        <w:t xml:space="preserve"> 30 numerales 4</w:t>
      </w:r>
      <w:r w:rsidR="00506A07" w:rsidRPr="009F4DCC">
        <w:rPr>
          <w:rFonts w:ascii="Arial" w:eastAsia="Arial Unicode MS" w:hAnsi="Arial" w:cs="Arial"/>
          <w:i/>
          <w:iCs/>
          <w:sz w:val="24"/>
          <w:szCs w:val="24"/>
          <w:lang w:val="es-ES"/>
        </w:rPr>
        <w:t xml:space="preserve"> y 14; art. 31 numeral 4, numeral 5:</w:t>
      </w:r>
      <w:r w:rsidR="00506A07" w:rsidRPr="009F4DCC">
        <w:rPr>
          <w:rFonts w:ascii="Calibri" w:eastAsia="Calibri" w:hAnsi="Calibri" w:cs="Times New Roman"/>
          <w:lang w:val="es-ES"/>
        </w:rPr>
        <w:t xml:space="preserve"> </w:t>
      </w:r>
      <w:r w:rsidR="00506A07" w:rsidRPr="009F4DCC">
        <w:rPr>
          <w:rFonts w:ascii="Arial" w:eastAsia="Arial Unicode MS" w:hAnsi="Arial" w:cs="Arial"/>
          <w:i/>
          <w:iCs/>
          <w:sz w:val="24"/>
          <w:szCs w:val="24"/>
          <w:lang w:val="es-ES"/>
        </w:rPr>
        <w:t xml:space="preserve">Constituir las obras necesarias para el mejoramiento y progreso de la comunidad y la prestación de servicios públicos locales en forma eficiente y económica </w:t>
      </w:r>
      <w:r w:rsidR="00506A07">
        <w:rPr>
          <w:rFonts w:ascii="Arial" w:eastAsia="Arial Unicode MS" w:hAnsi="Arial" w:cs="Arial"/>
          <w:i/>
          <w:iCs/>
          <w:sz w:val="24"/>
          <w:szCs w:val="24"/>
          <w:lang w:val="es-ES"/>
        </w:rPr>
        <w:t xml:space="preserve">y numeral 13 y en base al informe presentado por el Regidor Propietario: Mario Antonio Magaña concerniente a la entrega de maquinaria pesada </w:t>
      </w:r>
      <w:r w:rsidR="00EF2709">
        <w:rPr>
          <w:rFonts w:ascii="Arial" w:eastAsia="Arial Unicode MS" w:hAnsi="Arial" w:cs="Arial"/>
          <w:i/>
          <w:iCs/>
          <w:sz w:val="24"/>
          <w:szCs w:val="24"/>
          <w:lang w:val="es-ES"/>
        </w:rPr>
        <w:t>en calidad de préstame a la Municipalidad por el Ministerio de Gobernación y</w:t>
      </w:r>
      <w:r w:rsidR="00EF2709">
        <w:rPr>
          <w:rFonts w:ascii="Arial" w:hAnsi="Arial" w:cs="Arial"/>
          <w:i/>
          <w:sz w:val="24"/>
          <w:szCs w:val="24"/>
        </w:rPr>
        <w:t xml:space="preserve"> debido a que se ha hecho efectiva la entrega</w:t>
      </w:r>
      <w:r w:rsidR="00506A07" w:rsidRPr="004A232D">
        <w:rPr>
          <w:rFonts w:ascii="Arial" w:hAnsi="Arial" w:cs="Arial"/>
          <w:i/>
          <w:sz w:val="24"/>
          <w:szCs w:val="24"/>
        </w:rPr>
        <w:t xml:space="preserve"> al Ministerio de Gobernación los equipos de terracería que se tenían bajo nuestra responsabilidad y con los cuales se</w:t>
      </w:r>
      <w:r w:rsidR="00EF2709">
        <w:rPr>
          <w:rFonts w:ascii="Arial" w:hAnsi="Arial" w:cs="Arial"/>
          <w:i/>
          <w:sz w:val="24"/>
          <w:szCs w:val="24"/>
        </w:rPr>
        <w:t xml:space="preserve"> realizaban trabajos</w:t>
      </w:r>
      <w:r w:rsidR="00506A07" w:rsidRPr="004A232D">
        <w:rPr>
          <w:rFonts w:ascii="Arial" w:hAnsi="Arial" w:cs="Arial"/>
          <w:i/>
          <w:sz w:val="24"/>
          <w:szCs w:val="24"/>
        </w:rPr>
        <w:t xml:space="preserve"> en obras de terracería y mantenimiento de calles y caminos de diferentes coloni</w:t>
      </w:r>
      <w:r w:rsidR="00EF2709">
        <w:rPr>
          <w:rFonts w:ascii="Arial" w:hAnsi="Arial" w:cs="Arial"/>
          <w:i/>
          <w:sz w:val="24"/>
          <w:szCs w:val="24"/>
        </w:rPr>
        <w:t>as, comunidades y cantones del M</w:t>
      </w:r>
      <w:r w:rsidR="00506A07" w:rsidRPr="004A232D">
        <w:rPr>
          <w:rFonts w:ascii="Arial" w:hAnsi="Arial" w:cs="Arial"/>
          <w:i/>
          <w:sz w:val="24"/>
          <w:szCs w:val="24"/>
        </w:rPr>
        <w:t>unicipio</w:t>
      </w:r>
      <w:r w:rsidR="00EF2709">
        <w:rPr>
          <w:rFonts w:ascii="Arial" w:hAnsi="Arial" w:cs="Arial"/>
          <w:i/>
          <w:sz w:val="24"/>
          <w:szCs w:val="24"/>
        </w:rPr>
        <w:t xml:space="preserve"> este Concejo Municipal se ve en la </w:t>
      </w:r>
      <w:r w:rsidR="00506A07" w:rsidRPr="004A232D">
        <w:rPr>
          <w:rFonts w:ascii="Arial" w:hAnsi="Arial" w:cs="Arial"/>
          <w:i/>
          <w:sz w:val="24"/>
          <w:szCs w:val="24"/>
        </w:rPr>
        <w:t xml:space="preserve"> </w:t>
      </w:r>
      <w:r w:rsidR="00506A07" w:rsidRPr="004A232D">
        <w:rPr>
          <w:rFonts w:ascii="Arial" w:hAnsi="Arial" w:cs="Arial"/>
          <w:i/>
          <w:sz w:val="24"/>
          <w:szCs w:val="24"/>
        </w:rPr>
        <w:lastRenderedPageBreak/>
        <w:t>necesidad de contratar con equipo pesado para poder apoyar a las diferentes necesidades de las vías de circulación de</w:t>
      </w:r>
      <w:r w:rsidR="00EF2709">
        <w:rPr>
          <w:rFonts w:ascii="Arial" w:hAnsi="Arial" w:cs="Arial"/>
          <w:i/>
          <w:sz w:val="24"/>
          <w:szCs w:val="24"/>
        </w:rPr>
        <w:t xml:space="preserve"> nuestra población de nuestro Municipio</w:t>
      </w:r>
      <w:r w:rsidR="00506A07" w:rsidRPr="004A232D">
        <w:rPr>
          <w:rFonts w:ascii="Arial" w:hAnsi="Arial" w:cs="Arial"/>
          <w:i/>
          <w:sz w:val="24"/>
          <w:szCs w:val="24"/>
        </w:rPr>
        <w:t xml:space="preserve"> y teniendo a la vista la Carpeta Técnica </w:t>
      </w:r>
      <w:r w:rsidR="00EF2709">
        <w:rPr>
          <w:rFonts w:ascii="Arial" w:hAnsi="Arial" w:cs="Arial"/>
          <w:i/>
          <w:sz w:val="24"/>
          <w:szCs w:val="24"/>
        </w:rPr>
        <w:t xml:space="preserve">del Proyecto </w:t>
      </w:r>
      <w:r w:rsidR="00506A07" w:rsidRPr="004A232D">
        <w:rPr>
          <w:rFonts w:ascii="Arial" w:hAnsi="Arial" w:cs="Arial"/>
          <w:i/>
          <w:sz w:val="24"/>
          <w:szCs w:val="24"/>
        </w:rPr>
        <w:t>denominada: “</w:t>
      </w:r>
      <w:r w:rsidR="00EF2709">
        <w:rPr>
          <w:rFonts w:ascii="Arial" w:hAnsi="Arial" w:cs="Arial"/>
          <w:i/>
          <w:sz w:val="24"/>
          <w:szCs w:val="24"/>
        </w:rPr>
        <w:t>Mantenimiento de Calles no P</w:t>
      </w:r>
      <w:r w:rsidR="00506A07" w:rsidRPr="004A232D">
        <w:rPr>
          <w:rFonts w:ascii="Arial" w:hAnsi="Arial" w:cs="Arial"/>
          <w:i/>
          <w:sz w:val="24"/>
          <w:szCs w:val="24"/>
        </w:rPr>
        <w:t>avimentadas en el Municipio de Ahuachapán” por lo anteriormente el Concejo Municipal en uso de sus facultades legales</w:t>
      </w:r>
      <w:r w:rsidR="00EF2709">
        <w:rPr>
          <w:rFonts w:ascii="Arial" w:hAnsi="Arial" w:cs="Arial"/>
          <w:i/>
          <w:sz w:val="24"/>
          <w:szCs w:val="24"/>
        </w:rPr>
        <w:t>,</w:t>
      </w:r>
      <w:r w:rsidR="00506A07" w:rsidRPr="004A232D">
        <w:rPr>
          <w:rFonts w:ascii="Arial" w:hAnsi="Arial" w:cs="Arial"/>
          <w:i/>
          <w:sz w:val="24"/>
          <w:szCs w:val="24"/>
        </w:rPr>
        <w:t xml:space="preserve"> </w:t>
      </w:r>
      <w:r w:rsidR="00506A07" w:rsidRPr="00EF2709">
        <w:rPr>
          <w:rFonts w:ascii="Arial" w:hAnsi="Arial" w:cs="Arial"/>
          <w:b/>
          <w:i/>
          <w:sz w:val="24"/>
          <w:szCs w:val="24"/>
        </w:rPr>
        <w:t>ACUERDA:</w:t>
      </w:r>
      <w:r w:rsidR="00506A07" w:rsidRPr="004A232D">
        <w:rPr>
          <w:rFonts w:ascii="Arial" w:hAnsi="Arial" w:cs="Arial"/>
          <w:i/>
          <w:sz w:val="24"/>
          <w:szCs w:val="24"/>
        </w:rPr>
        <w:t xml:space="preserve"> 1) Priorizar, aprobar y ejecutar el Proyecto: </w:t>
      </w:r>
      <w:r w:rsidR="00506A07" w:rsidRPr="0074739B">
        <w:rPr>
          <w:rFonts w:ascii="Arial" w:hAnsi="Arial" w:cs="Arial"/>
          <w:b/>
          <w:i/>
          <w:sz w:val="24"/>
          <w:szCs w:val="24"/>
        </w:rPr>
        <w:t>“</w:t>
      </w:r>
      <w:r w:rsidR="00EF2709" w:rsidRPr="0074739B">
        <w:rPr>
          <w:rFonts w:ascii="Arial" w:hAnsi="Arial" w:cs="Arial"/>
          <w:b/>
          <w:i/>
          <w:sz w:val="24"/>
          <w:szCs w:val="24"/>
        </w:rPr>
        <w:t>Mantenimiento de Calles no P</w:t>
      </w:r>
      <w:r w:rsidR="00506A07" w:rsidRPr="0074739B">
        <w:rPr>
          <w:rFonts w:ascii="Arial" w:hAnsi="Arial" w:cs="Arial"/>
          <w:b/>
          <w:i/>
          <w:sz w:val="24"/>
          <w:szCs w:val="24"/>
        </w:rPr>
        <w:t xml:space="preserve">avimentadas en el Municipio de Ahuachapán”  </w:t>
      </w:r>
      <w:r w:rsidR="00506A07" w:rsidRPr="0074739B">
        <w:rPr>
          <w:rFonts w:ascii="Arial" w:hAnsi="Arial" w:cs="Arial"/>
          <w:i/>
          <w:sz w:val="24"/>
          <w:szCs w:val="24"/>
        </w:rPr>
        <w:t xml:space="preserve">por el monto total: </w:t>
      </w:r>
      <w:r w:rsidR="00EF2709" w:rsidRPr="0074739B">
        <w:rPr>
          <w:rFonts w:ascii="Arial" w:hAnsi="Arial" w:cs="Arial"/>
          <w:i/>
          <w:sz w:val="24"/>
          <w:szCs w:val="24"/>
        </w:rPr>
        <w:t>Diecinueve mil un</w:t>
      </w:r>
      <w:r w:rsidR="00506A07" w:rsidRPr="0074739B">
        <w:rPr>
          <w:rFonts w:ascii="Arial" w:hAnsi="Arial" w:cs="Arial"/>
          <w:i/>
          <w:sz w:val="24"/>
          <w:szCs w:val="24"/>
        </w:rPr>
        <w:t xml:space="preserve"> 13/100 Dólares de los Estados Unidos de América</w:t>
      </w:r>
      <w:r w:rsidR="00EF2709" w:rsidRPr="0074739B">
        <w:rPr>
          <w:rFonts w:ascii="Arial" w:hAnsi="Arial" w:cs="Arial"/>
          <w:i/>
          <w:sz w:val="24"/>
          <w:szCs w:val="24"/>
        </w:rPr>
        <w:t xml:space="preserve"> ($19,001.13),</w:t>
      </w:r>
      <w:r w:rsidR="00506A07" w:rsidRPr="0074739B">
        <w:rPr>
          <w:rFonts w:ascii="Arial" w:hAnsi="Arial" w:cs="Arial"/>
          <w:i/>
          <w:sz w:val="24"/>
          <w:szCs w:val="24"/>
        </w:rPr>
        <w:t xml:space="preserve"> </w:t>
      </w:r>
      <w:r w:rsidR="00EF2709" w:rsidRPr="0074739B">
        <w:rPr>
          <w:rFonts w:ascii="Arial" w:hAnsi="Arial" w:cs="Arial"/>
          <w:i/>
          <w:sz w:val="24"/>
          <w:szCs w:val="24"/>
        </w:rPr>
        <w:t>con F</w:t>
      </w:r>
      <w:r w:rsidR="00506A07" w:rsidRPr="0074739B">
        <w:rPr>
          <w:rFonts w:ascii="Arial" w:hAnsi="Arial" w:cs="Arial"/>
          <w:i/>
          <w:sz w:val="24"/>
          <w:szCs w:val="24"/>
        </w:rPr>
        <w:t>ondos Propios;</w:t>
      </w:r>
      <w:r w:rsidR="00DA570B" w:rsidRPr="0074739B">
        <w:rPr>
          <w:rFonts w:ascii="Arial" w:hAnsi="Arial" w:cs="Arial"/>
          <w:i/>
          <w:iCs/>
          <w:sz w:val="24"/>
          <w:szCs w:val="24"/>
        </w:rPr>
        <w:t xml:space="preserve"> 2)</w:t>
      </w:r>
      <w:r w:rsidR="00DA570B" w:rsidRPr="00CF1662">
        <w:rPr>
          <w:rFonts w:ascii="Arial" w:hAnsi="Arial" w:cs="Arial"/>
          <w:i/>
          <w:iCs/>
          <w:sz w:val="24"/>
          <w:szCs w:val="24"/>
        </w:rPr>
        <w:t xml:space="preserve">  El    sistema   de ejecución será  por:  </w:t>
      </w:r>
      <w:r w:rsidR="00DA570B" w:rsidRPr="00DA570B">
        <w:rPr>
          <w:rFonts w:ascii="Arial" w:hAnsi="Arial" w:cs="Arial"/>
          <w:b/>
          <w:bCs/>
          <w:i/>
          <w:iCs/>
          <w:sz w:val="24"/>
          <w:szCs w:val="24"/>
        </w:rPr>
        <w:t>Administración</w:t>
      </w:r>
      <w:r w:rsidR="00DA570B">
        <w:rPr>
          <w:rFonts w:ascii="Arial" w:hAnsi="Arial" w:cs="Arial"/>
          <w:b/>
          <w:bCs/>
          <w:i/>
          <w:iCs/>
          <w:sz w:val="24"/>
          <w:szCs w:val="24"/>
        </w:rPr>
        <w:t>;</w:t>
      </w:r>
      <w:r w:rsidR="00506A07" w:rsidRPr="00DA570B">
        <w:rPr>
          <w:rFonts w:ascii="Arial" w:hAnsi="Arial" w:cs="Arial"/>
          <w:b/>
          <w:bCs/>
          <w:i/>
          <w:sz w:val="24"/>
          <w:szCs w:val="24"/>
        </w:rPr>
        <w:t xml:space="preserve"> </w:t>
      </w:r>
      <w:r w:rsidR="00506A07" w:rsidRPr="004A232D">
        <w:rPr>
          <w:rFonts w:ascii="Arial" w:hAnsi="Arial" w:cs="Arial"/>
          <w:i/>
          <w:sz w:val="24"/>
          <w:szCs w:val="24"/>
        </w:rPr>
        <w:t>3)</w:t>
      </w:r>
      <w:r w:rsidR="00DA570B" w:rsidRPr="00DA570B">
        <w:rPr>
          <w:rFonts w:ascii="Arial" w:hAnsi="Arial" w:cs="Arial"/>
          <w:i/>
          <w:sz w:val="24"/>
          <w:szCs w:val="24"/>
        </w:rPr>
        <w:t xml:space="preserve"> </w:t>
      </w:r>
      <w:r w:rsidR="00DA570B">
        <w:rPr>
          <w:rFonts w:ascii="Arial" w:hAnsi="Arial" w:cs="Arial"/>
          <w:i/>
          <w:sz w:val="24"/>
          <w:szCs w:val="24"/>
        </w:rPr>
        <w:t xml:space="preserve">Se autoriza a la UACI para que realice los procedimientos de adquisiciones y contrataciones correspondientes de acuerdo a las solicitudes emitidas por la unidad solicitante o ejecutora </w:t>
      </w:r>
      <w:r w:rsidR="00DA570B">
        <w:rPr>
          <w:rFonts w:ascii="Arial" w:hAnsi="Arial" w:cs="Arial"/>
          <w:i/>
          <w:iCs/>
          <w:sz w:val="24"/>
          <w:szCs w:val="24"/>
        </w:rPr>
        <w:t>así mismo a realizar la adquisición de materiales de acuerdo al inciso segundo del art. 18 de la LACAP para aquellos que sean menores a los veinte salarios mínimos mensuales</w:t>
      </w:r>
      <w:r w:rsidR="00506A07" w:rsidRPr="004A232D">
        <w:rPr>
          <w:rFonts w:ascii="Arial" w:hAnsi="Arial" w:cs="Arial"/>
          <w:i/>
          <w:sz w:val="24"/>
          <w:szCs w:val="24"/>
        </w:rPr>
        <w:t xml:space="preserve">; 4) Se autoriza a la Tesorera Municipal, Damaris Gudelia Gómez Calderón a </w:t>
      </w:r>
      <w:proofErr w:type="spellStart"/>
      <w:r w:rsidR="00506A07" w:rsidRPr="004A232D">
        <w:rPr>
          <w:rFonts w:ascii="Arial" w:hAnsi="Arial" w:cs="Arial"/>
          <w:i/>
          <w:sz w:val="24"/>
          <w:szCs w:val="24"/>
        </w:rPr>
        <w:t>aperturar</w:t>
      </w:r>
      <w:proofErr w:type="spellEnd"/>
      <w:r w:rsidR="00506A07" w:rsidRPr="004A232D">
        <w:rPr>
          <w:rFonts w:ascii="Arial" w:hAnsi="Arial" w:cs="Arial"/>
          <w:i/>
          <w:sz w:val="24"/>
          <w:szCs w:val="24"/>
        </w:rPr>
        <w:t xml:space="preserve"> una </w:t>
      </w:r>
      <w:r w:rsidR="00EF2709" w:rsidRPr="00EF2709">
        <w:rPr>
          <w:rFonts w:ascii="Arial" w:hAnsi="Arial" w:cs="Arial"/>
          <w:i/>
          <w:sz w:val="24"/>
          <w:szCs w:val="24"/>
        </w:rPr>
        <w:t>cuenta corriente especifica del</w:t>
      </w:r>
      <w:r w:rsidR="00EF2709">
        <w:rPr>
          <w:rFonts w:ascii="Arial" w:hAnsi="Arial" w:cs="Arial"/>
          <w:b/>
          <w:i/>
          <w:sz w:val="24"/>
          <w:szCs w:val="24"/>
        </w:rPr>
        <w:t xml:space="preserve"> </w:t>
      </w:r>
      <w:r w:rsidR="00EF2709" w:rsidRPr="004A232D">
        <w:rPr>
          <w:rFonts w:ascii="Arial" w:hAnsi="Arial" w:cs="Arial"/>
          <w:i/>
          <w:sz w:val="24"/>
          <w:szCs w:val="24"/>
        </w:rPr>
        <w:t>Proyecto</w:t>
      </w:r>
      <w:r w:rsidR="00EF2709">
        <w:rPr>
          <w:rFonts w:ascii="Arial" w:hAnsi="Arial" w:cs="Arial"/>
          <w:i/>
          <w:sz w:val="24"/>
          <w:szCs w:val="24"/>
        </w:rPr>
        <w:t xml:space="preserve"> denominada</w:t>
      </w:r>
      <w:r w:rsidR="00EF2709" w:rsidRPr="004A232D">
        <w:rPr>
          <w:rFonts w:ascii="Arial" w:hAnsi="Arial" w:cs="Arial"/>
          <w:i/>
          <w:sz w:val="24"/>
          <w:szCs w:val="24"/>
        </w:rPr>
        <w:t xml:space="preserve">: </w:t>
      </w:r>
      <w:r w:rsidR="00EF2709" w:rsidRPr="00EF2709">
        <w:rPr>
          <w:rFonts w:ascii="Arial" w:hAnsi="Arial" w:cs="Arial"/>
          <w:b/>
          <w:i/>
          <w:sz w:val="24"/>
          <w:szCs w:val="24"/>
        </w:rPr>
        <w:t>“Mantenimiento de Calles no Pavimentadas en el Municipio de Ahuachapán”</w:t>
      </w:r>
      <w:r w:rsidR="00EF2709">
        <w:rPr>
          <w:rFonts w:ascii="Arial" w:hAnsi="Arial" w:cs="Arial"/>
          <w:b/>
          <w:i/>
          <w:sz w:val="24"/>
          <w:szCs w:val="24"/>
        </w:rPr>
        <w:t xml:space="preserve">, </w:t>
      </w:r>
      <w:r w:rsidR="00EF2709">
        <w:rPr>
          <w:rFonts w:ascii="Arial" w:hAnsi="Arial" w:cs="Arial"/>
          <w:i/>
          <w:sz w:val="24"/>
          <w:szCs w:val="24"/>
        </w:rPr>
        <w:t>en el Banco Hi</w:t>
      </w:r>
      <w:r w:rsidR="00EF2709" w:rsidRPr="00EF2709">
        <w:rPr>
          <w:rFonts w:ascii="Arial" w:hAnsi="Arial" w:cs="Arial"/>
          <w:i/>
          <w:sz w:val="24"/>
          <w:szCs w:val="24"/>
        </w:rPr>
        <w:t>potecario</w:t>
      </w:r>
      <w:r w:rsidR="00EF2709" w:rsidRPr="00EF2709">
        <w:rPr>
          <w:rFonts w:ascii="Arial" w:hAnsi="Arial" w:cs="Arial"/>
          <w:b/>
          <w:i/>
          <w:sz w:val="24"/>
          <w:szCs w:val="24"/>
        </w:rPr>
        <w:t xml:space="preserve">  </w:t>
      </w:r>
      <w:r w:rsidR="00EF2709" w:rsidRPr="004A232D">
        <w:rPr>
          <w:rFonts w:ascii="Arial" w:hAnsi="Arial" w:cs="Arial"/>
          <w:i/>
          <w:sz w:val="24"/>
          <w:szCs w:val="24"/>
        </w:rPr>
        <w:t xml:space="preserve">por el monto total: </w:t>
      </w:r>
      <w:r w:rsidR="00EF2709">
        <w:rPr>
          <w:rFonts w:ascii="Arial" w:hAnsi="Arial" w:cs="Arial"/>
          <w:i/>
          <w:sz w:val="24"/>
          <w:szCs w:val="24"/>
        </w:rPr>
        <w:t>Diecinueve mil un</w:t>
      </w:r>
      <w:r w:rsidR="00EF2709" w:rsidRPr="004A232D">
        <w:rPr>
          <w:rFonts w:ascii="Arial" w:hAnsi="Arial" w:cs="Arial"/>
          <w:i/>
          <w:sz w:val="24"/>
          <w:szCs w:val="24"/>
        </w:rPr>
        <w:t xml:space="preserve"> 13/100 Dólares de los Estados Unidos de América</w:t>
      </w:r>
      <w:r w:rsidR="00EF2709">
        <w:rPr>
          <w:rFonts w:ascii="Arial" w:hAnsi="Arial" w:cs="Arial"/>
          <w:i/>
          <w:sz w:val="24"/>
          <w:szCs w:val="24"/>
        </w:rPr>
        <w:t xml:space="preserve"> ($19,001.13),</w:t>
      </w:r>
      <w:r w:rsidR="00EF2709" w:rsidRPr="004A232D">
        <w:rPr>
          <w:rFonts w:ascii="Arial" w:hAnsi="Arial" w:cs="Arial"/>
          <w:i/>
          <w:sz w:val="24"/>
          <w:szCs w:val="24"/>
        </w:rPr>
        <w:t xml:space="preserve"> </w:t>
      </w:r>
      <w:r w:rsidR="00EF2709">
        <w:rPr>
          <w:rFonts w:ascii="Arial" w:hAnsi="Arial" w:cs="Arial"/>
          <w:i/>
          <w:sz w:val="24"/>
          <w:szCs w:val="24"/>
        </w:rPr>
        <w:t>con Fondos Propios</w:t>
      </w:r>
      <w:r w:rsidR="00506A07" w:rsidRPr="004A232D">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EF2709">
        <w:rPr>
          <w:rFonts w:ascii="Arial" w:hAnsi="Arial" w:cs="Arial"/>
          <w:i/>
          <w:sz w:val="24"/>
          <w:szCs w:val="24"/>
        </w:rPr>
        <w:t xml:space="preserve"> asignada</w:t>
      </w:r>
      <w:r w:rsidR="00506A07" w:rsidRPr="004A232D">
        <w:rPr>
          <w:rFonts w:ascii="Arial" w:hAnsi="Arial" w:cs="Arial"/>
          <w:i/>
          <w:sz w:val="24"/>
          <w:szCs w:val="24"/>
        </w:rPr>
        <w:t>; 5) Se nombra administrador de contrato u orden de compra al Ing. Melvin Omar Dávila Quiñonez y se autoriza a emitir y firmar la orden de inicio del</w:t>
      </w:r>
      <w:r w:rsidR="00EF2709">
        <w:rPr>
          <w:rFonts w:ascii="Arial" w:hAnsi="Arial" w:cs="Arial"/>
          <w:i/>
          <w:sz w:val="24"/>
          <w:szCs w:val="24"/>
        </w:rPr>
        <w:t xml:space="preserve"> referido  proyecto y </w:t>
      </w:r>
      <w:r w:rsidR="00506A07" w:rsidRPr="004A232D">
        <w:rPr>
          <w:rFonts w:ascii="Arial" w:hAnsi="Arial" w:cs="Arial"/>
          <w:i/>
          <w:sz w:val="24"/>
          <w:szCs w:val="24"/>
        </w:rPr>
        <w:t>6) Se nombra como supervisor al Ing. Walter Omar Vásquez Castaneda</w:t>
      </w:r>
      <w:r w:rsidR="00EF2709">
        <w:rPr>
          <w:rFonts w:ascii="Arial" w:hAnsi="Arial" w:cs="Arial"/>
          <w:i/>
          <w:sz w:val="24"/>
          <w:szCs w:val="24"/>
        </w:rPr>
        <w:t>.</w:t>
      </w:r>
      <w:r w:rsidR="00EF2709" w:rsidRPr="00EF2709">
        <w:rPr>
          <w:rFonts w:ascii="Arial" w:eastAsia="Calibri" w:hAnsi="Arial" w:cs="Arial"/>
          <w:b/>
          <w:bCs/>
          <w:i/>
          <w:iCs/>
          <w:sz w:val="24"/>
          <w:szCs w:val="24"/>
          <w:lang w:val="es-ES"/>
        </w:rPr>
        <w:t xml:space="preserve"> </w:t>
      </w:r>
      <w:r w:rsidR="00EF2709" w:rsidRPr="009F4DC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EF2709" w:rsidRPr="009F4DCC">
        <w:rPr>
          <w:rFonts w:ascii="Arial" w:eastAsia="Calibri" w:hAnsi="Arial" w:cs="Arial"/>
          <w:b/>
          <w:bCs/>
          <w:i/>
          <w:iCs/>
          <w:sz w:val="24"/>
          <w:szCs w:val="24"/>
          <w:lang w:val="es-ES"/>
        </w:rPr>
        <w:t>Rincan</w:t>
      </w:r>
      <w:proofErr w:type="spellEnd"/>
      <w:r w:rsidR="00EF2709" w:rsidRPr="009F4DCC">
        <w:rPr>
          <w:rFonts w:ascii="Arial" w:eastAsia="Calibri" w:hAnsi="Arial" w:cs="Arial"/>
          <w:b/>
          <w:bCs/>
          <w:i/>
          <w:iCs/>
          <w:sz w:val="24"/>
          <w:szCs w:val="24"/>
          <w:lang w:val="es-ES"/>
        </w:rPr>
        <w:t xml:space="preserve"> </w:t>
      </w:r>
      <w:r w:rsidR="006F4399">
        <w:rPr>
          <w:rFonts w:ascii="Arial" w:eastAsia="Calibri" w:hAnsi="Arial" w:cs="Arial"/>
          <w:b/>
          <w:bCs/>
          <w:i/>
          <w:iCs/>
          <w:sz w:val="24"/>
          <w:szCs w:val="24"/>
          <w:lang w:val="es-ES"/>
        </w:rPr>
        <w:t>Zelada, Fernando Alberto Acuña,</w:t>
      </w:r>
      <w:r w:rsidR="00EF2709" w:rsidRPr="009F4DCC">
        <w:rPr>
          <w:rFonts w:ascii="Arial" w:eastAsia="Calibri" w:hAnsi="Arial" w:cs="Arial"/>
          <w:b/>
          <w:bCs/>
          <w:i/>
          <w:iCs/>
          <w:sz w:val="24"/>
          <w:szCs w:val="24"/>
          <w:lang w:val="es-ES"/>
        </w:rPr>
        <w:t xml:space="preserve"> María del Transito Madrid Silva</w:t>
      </w:r>
      <w:r w:rsidR="006F4399" w:rsidRPr="006F4399">
        <w:rPr>
          <w:rFonts w:ascii="Arial" w:eastAsia="Calibri" w:hAnsi="Arial" w:cs="Arial"/>
          <w:b/>
          <w:bCs/>
          <w:i/>
          <w:iCs/>
          <w:sz w:val="24"/>
          <w:szCs w:val="24"/>
          <w:lang w:val="es-ES"/>
        </w:rPr>
        <w:t xml:space="preserve"> </w:t>
      </w:r>
      <w:r w:rsidR="006F4399">
        <w:rPr>
          <w:rFonts w:ascii="Arial" w:eastAsia="Calibri" w:hAnsi="Arial" w:cs="Arial"/>
          <w:b/>
          <w:bCs/>
          <w:i/>
          <w:iCs/>
          <w:sz w:val="24"/>
          <w:szCs w:val="24"/>
          <w:lang w:val="es-ES"/>
        </w:rPr>
        <w:t>y Luis Armando Barillas Chávez</w:t>
      </w:r>
      <w:r w:rsidR="00EF2709" w:rsidRPr="009F4DCC">
        <w:rPr>
          <w:rFonts w:ascii="Arial" w:eastAsia="Calibri" w:hAnsi="Arial" w:cs="Arial"/>
          <w:i/>
          <w:iCs/>
          <w:sz w:val="24"/>
          <w:szCs w:val="24"/>
          <w:lang w:val="es-ES"/>
        </w:rPr>
        <w:t>.</w:t>
      </w:r>
      <w:r w:rsidR="00EF2709" w:rsidRPr="009F4DCC">
        <w:rPr>
          <w:rFonts w:ascii="Arial" w:eastAsia="Calibri" w:hAnsi="Arial" w:cs="Arial"/>
          <w:i/>
          <w:iCs/>
          <w:sz w:val="24"/>
          <w:szCs w:val="24"/>
          <w:lang w:val="es-MX"/>
        </w:rPr>
        <w:t xml:space="preserve"> - </w:t>
      </w:r>
      <w:r w:rsidR="00EF2709" w:rsidRPr="009F4DCC">
        <w:rPr>
          <w:rFonts w:ascii="Arial" w:eastAsia="Calibri" w:hAnsi="Arial" w:cs="Arial"/>
          <w:i/>
          <w:iCs/>
          <w:sz w:val="24"/>
          <w:szCs w:val="24"/>
          <w:lang w:val="es-ES"/>
        </w:rPr>
        <w:t>Certifíquese y Comuníquese el presente acuerdo para efectos legales consiguientes. -</w:t>
      </w:r>
      <w:bookmarkStart w:id="30" w:name="_Hlk62628547"/>
      <w:bookmarkEnd w:id="29"/>
      <w:r w:rsidR="0074739B">
        <w:rPr>
          <w:rFonts w:ascii="Arial" w:hAnsi="Arial" w:cs="Arial"/>
          <w:b/>
          <w:i/>
          <w:iCs/>
          <w:sz w:val="24"/>
          <w:szCs w:val="24"/>
        </w:rPr>
        <w:t xml:space="preserve"> </w:t>
      </w:r>
      <w:r w:rsidR="00EF2709" w:rsidRPr="005200A2">
        <w:rPr>
          <w:rFonts w:ascii="Arial" w:eastAsia="Calibri" w:hAnsi="Arial" w:cs="Arial"/>
          <w:b/>
          <w:i/>
          <w:sz w:val="24"/>
          <w:szCs w:val="24"/>
          <w:lang w:val="es-ES"/>
        </w:rPr>
        <w:t>ACUERDO No.11.-</w:t>
      </w:r>
      <w:r w:rsidR="00EF2709" w:rsidRPr="005200A2">
        <w:rPr>
          <w:rFonts w:ascii="Arial" w:eastAsia="Arial Unicode MS" w:hAnsi="Arial" w:cs="Arial"/>
          <w:i/>
          <w:iCs/>
          <w:sz w:val="24"/>
          <w:szCs w:val="24"/>
          <w:lang w:val="es-ES"/>
        </w:rPr>
        <w:t xml:space="preserve"> </w:t>
      </w:r>
      <w:r w:rsidR="00EF2709" w:rsidRPr="005200A2">
        <w:rPr>
          <w:rFonts w:ascii="Arial" w:hAnsi="Arial" w:cs="Arial"/>
          <w:i/>
          <w:sz w:val="24"/>
          <w:szCs w:val="24"/>
        </w:rPr>
        <w:t xml:space="preserve">El Concejo Municipal de Ahuachapán, en uso de </w:t>
      </w:r>
      <w:r w:rsidR="00EF2709" w:rsidRPr="005200A2">
        <w:rPr>
          <w:rFonts w:ascii="Arial" w:hAnsi="Arial" w:cs="Arial"/>
          <w:i/>
          <w:sz w:val="24"/>
          <w:szCs w:val="24"/>
        </w:rPr>
        <w:lastRenderedPageBreak/>
        <w:t xml:space="preserve">sus facultades legales que le confiere el Código Municipal en sus arts. 4 Compete a los Municipios: numeral, 25: Planificación, ejecución y mantenimiento de obras de servicios básicos, que beneficien al Municipio; </w:t>
      </w:r>
      <w:r w:rsidR="00AD55BD" w:rsidRPr="005200A2">
        <w:rPr>
          <w:rFonts w:ascii="Arial" w:hAnsi="Arial" w:cs="Arial"/>
          <w:i/>
          <w:sz w:val="24"/>
          <w:szCs w:val="24"/>
        </w:rPr>
        <w:t>a</w:t>
      </w:r>
      <w:r w:rsidR="00EF2709" w:rsidRPr="005200A2">
        <w:rPr>
          <w:rFonts w:ascii="Arial" w:hAnsi="Arial" w:cs="Arial"/>
          <w:i/>
          <w:sz w:val="24"/>
          <w:szCs w:val="24"/>
        </w:rPr>
        <w:t>rt. 30 numerales 4 y 14; art. 31 numerales 4, numeral 5: Construir las obras necesarias para el mejoramiento y progreso de la comunidad y a la prestación de servicios públicos locales en forma eficiente y económica  y con la finalidad de apoyar a la C</w:t>
      </w:r>
      <w:r w:rsidR="00AD55BD" w:rsidRPr="005200A2">
        <w:rPr>
          <w:rFonts w:ascii="Arial" w:hAnsi="Arial" w:cs="Arial"/>
          <w:i/>
          <w:sz w:val="24"/>
          <w:szCs w:val="24"/>
        </w:rPr>
        <w:t>olonia Nuevo</w:t>
      </w:r>
      <w:r w:rsidR="00EF2709" w:rsidRPr="005200A2">
        <w:rPr>
          <w:rFonts w:ascii="Arial" w:hAnsi="Arial" w:cs="Arial"/>
          <w:i/>
          <w:sz w:val="24"/>
          <w:szCs w:val="24"/>
        </w:rPr>
        <w:t xml:space="preserve"> Amanecer con la mejora del sistema de agua potable que abastece dicha comunidad y vista la Carpeta Técnica  que contiene el Proyecto: “Mejoramiento de Sistema de Bombeo de Comunidad Nuevo Amanecer, Cantón Palo Pique del Municipio de Ahuachapán”, por el monto total de: </w:t>
      </w:r>
      <w:r w:rsidR="00AD55BD" w:rsidRPr="005200A2">
        <w:rPr>
          <w:rFonts w:ascii="Arial" w:hAnsi="Arial" w:cs="Arial"/>
          <w:i/>
          <w:sz w:val="24"/>
          <w:szCs w:val="24"/>
        </w:rPr>
        <w:t>Dieciocho mil novecientos ochenta y s</w:t>
      </w:r>
      <w:r w:rsidR="00EF2709" w:rsidRPr="005200A2">
        <w:rPr>
          <w:rFonts w:ascii="Arial" w:hAnsi="Arial" w:cs="Arial"/>
          <w:i/>
          <w:sz w:val="24"/>
          <w:szCs w:val="24"/>
        </w:rPr>
        <w:t>eis 00/100 dólares de los Estados Unidos de América</w:t>
      </w:r>
      <w:r w:rsidR="00AD55BD" w:rsidRPr="005200A2">
        <w:rPr>
          <w:rFonts w:ascii="Arial" w:hAnsi="Arial" w:cs="Arial"/>
          <w:i/>
          <w:sz w:val="24"/>
          <w:szCs w:val="24"/>
        </w:rPr>
        <w:t xml:space="preserve"> ($18,986),</w:t>
      </w:r>
      <w:r w:rsidR="00EF2709" w:rsidRPr="005200A2">
        <w:rPr>
          <w:rFonts w:ascii="Arial" w:hAnsi="Arial" w:cs="Arial"/>
          <w:i/>
          <w:sz w:val="24"/>
          <w:szCs w:val="24"/>
        </w:rPr>
        <w:t xml:space="preserve"> incluye el costo de formulación y supervisión</w:t>
      </w:r>
      <w:r w:rsidR="00AD55BD" w:rsidRPr="005200A2">
        <w:rPr>
          <w:rFonts w:ascii="Arial" w:hAnsi="Arial" w:cs="Arial"/>
          <w:i/>
          <w:sz w:val="24"/>
          <w:szCs w:val="24"/>
        </w:rPr>
        <w:t xml:space="preserve"> del proyecto,</w:t>
      </w:r>
      <w:r w:rsidR="00EF2709" w:rsidRPr="005200A2">
        <w:rPr>
          <w:rFonts w:ascii="Arial" w:hAnsi="Arial" w:cs="Arial"/>
          <w:i/>
          <w:sz w:val="24"/>
          <w:szCs w:val="24"/>
        </w:rPr>
        <w:t xml:space="preserve"> </w:t>
      </w:r>
      <w:r w:rsidR="00AD55BD" w:rsidRPr="005200A2">
        <w:rPr>
          <w:rFonts w:ascii="Arial" w:hAnsi="Arial" w:cs="Arial"/>
          <w:i/>
          <w:sz w:val="24"/>
          <w:szCs w:val="24"/>
        </w:rPr>
        <w:t>por lo que</w:t>
      </w:r>
      <w:r w:rsidR="00EF2709" w:rsidRPr="005200A2">
        <w:rPr>
          <w:rFonts w:ascii="Arial" w:hAnsi="Arial" w:cs="Arial"/>
          <w:i/>
          <w:sz w:val="24"/>
          <w:szCs w:val="24"/>
        </w:rPr>
        <w:t xml:space="preserve"> este Concejo Municipal en uso de sus facultades legales, </w:t>
      </w:r>
      <w:r w:rsidR="00EF2709" w:rsidRPr="005200A2">
        <w:rPr>
          <w:rFonts w:ascii="Arial" w:hAnsi="Arial" w:cs="Arial"/>
          <w:b/>
          <w:i/>
          <w:sz w:val="24"/>
          <w:szCs w:val="24"/>
        </w:rPr>
        <w:t xml:space="preserve">ACUERDA: </w:t>
      </w:r>
      <w:r w:rsidR="00EF2709" w:rsidRPr="005200A2">
        <w:rPr>
          <w:rFonts w:ascii="Arial" w:hAnsi="Arial" w:cs="Arial"/>
          <w:i/>
          <w:sz w:val="24"/>
          <w:szCs w:val="24"/>
        </w:rPr>
        <w:t xml:space="preserve">1) Priorizar, aprobar y ejecutar el Proyecto: “Mejoramiento de Sistema de Bombeo de Comunidad Nuevo Amanecer, Cantón Palo Pique del Municipio de Ahuachapán”, por el monto total de: </w:t>
      </w:r>
      <w:r w:rsidR="00AD55BD" w:rsidRPr="005200A2">
        <w:rPr>
          <w:rFonts w:ascii="Arial" w:hAnsi="Arial" w:cs="Arial"/>
          <w:i/>
          <w:sz w:val="24"/>
          <w:szCs w:val="24"/>
        </w:rPr>
        <w:t xml:space="preserve">Dieciocho mil novecientos ochenta y seis 00/100 dólares de los Estados Unidos de América ($18,986), </w:t>
      </w:r>
      <w:r w:rsidR="00EF2709" w:rsidRPr="005200A2">
        <w:rPr>
          <w:rFonts w:ascii="Arial" w:hAnsi="Arial" w:cs="Arial"/>
          <w:i/>
          <w:sz w:val="24"/>
          <w:szCs w:val="24"/>
        </w:rPr>
        <w:t xml:space="preserve">incluye el costo de formulación y supervisión </w:t>
      </w:r>
      <w:r w:rsidR="00AD55BD" w:rsidRPr="005200A2">
        <w:rPr>
          <w:rFonts w:ascii="Arial" w:hAnsi="Arial" w:cs="Arial"/>
          <w:i/>
          <w:sz w:val="24"/>
          <w:szCs w:val="24"/>
        </w:rPr>
        <w:t xml:space="preserve"> del referido proyecto </w:t>
      </w:r>
      <w:r w:rsidR="00EF2709" w:rsidRPr="005200A2">
        <w:rPr>
          <w:rFonts w:ascii="Arial" w:hAnsi="Arial" w:cs="Arial"/>
          <w:i/>
          <w:sz w:val="24"/>
          <w:szCs w:val="24"/>
        </w:rPr>
        <w:t xml:space="preserve">más el costo de formulación y supervisión que equivale a: </w:t>
      </w:r>
      <w:r w:rsidR="00AD55BD" w:rsidRPr="005200A2">
        <w:rPr>
          <w:rFonts w:ascii="Arial" w:hAnsi="Arial" w:cs="Arial"/>
          <w:i/>
          <w:sz w:val="24"/>
          <w:szCs w:val="24"/>
        </w:rPr>
        <w:t>Un mil seiscientos sesenta y s</w:t>
      </w:r>
      <w:r w:rsidR="00EF2709" w:rsidRPr="005200A2">
        <w:rPr>
          <w:rFonts w:ascii="Arial" w:hAnsi="Arial" w:cs="Arial"/>
          <w:i/>
          <w:sz w:val="24"/>
          <w:szCs w:val="24"/>
        </w:rPr>
        <w:t>eis 00/100 Dólares de los Estados Unidos de América</w:t>
      </w:r>
      <w:r w:rsidR="00AD55BD" w:rsidRPr="005200A2">
        <w:rPr>
          <w:rFonts w:ascii="Arial" w:hAnsi="Arial" w:cs="Arial"/>
          <w:i/>
          <w:sz w:val="24"/>
          <w:szCs w:val="24"/>
        </w:rPr>
        <w:t xml:space="preserve"> ($1,666)</w:t>
      </w:r>
      <w:r w:rsidR="00EF2709" w:rsidRPr="005200A2">
        <w:rPr>
          <w:rFonts w:ascii="Arial" w:hAnsi="Arial" w:cs="Arial"/>
          <w:i/>
          <w:sz w:val="24"/>
          <w:szCs w:val="24"/>
        </w:rPr>
        <w:t xml:space="preserve">. </w:t>
      </w:r>
      <w:r w:rsidR="00AD55BD" w:rsidRPr="005200A2">
        <w:rPr>
          <w:rFonts w:ascii="Arial" w:hAnsi="Arial" w:cs="Arial"/>
          <w:i/>
          <w:sz w:val="24"/>
          <w:szCs w:val="24"/>
        </w:rPr>
        <w:t>El aporte M</w:t>
      </w:r>
      <w:r w:rsidR="00EF2709" w:rsidRPr="005200A2">
        <w:rPr>
          <w:rFonts w:ascii="Arial" w:hAnsi="Arial" w:cs="Arial"/>
          <w:i/>
          <w:sz w:val="24"/>
          <w:szCs w:val="24"/>
        </w:rPr>
        <w:t xml:space="preserve">unicipal será por el monto de: </w:t>
      </w:r>
      <w:r w:rsidR="00AD55BD" w:rsidRPr="005200A2">
        <w:rPr>
          <w:rFonts w:ascii="Arial" w:hAnsi="Arial" w:cs="Arial"/>
          <w:i/>
          <w:sz w:val="24"/>
          <w:szCs w:val="24"/>
        </w:rPr>
        <w:t>Quince m</w:t>
      </w:r>
      <w:r w:rsidR="00EF2709" w:rsidRPr="005200A2">
        <w:rPr>
          <w:rFonts w:ascii="Arial" w:hAnsi="Arial" w:cs="Arial"/>
          <w:i/>
          <w:sz w:val="24"/>
          <w:szCs w:val="24"/>
        </w:rPr>
        <w:t>il 00/100 Dólares de los Estados Unidos de América</w:t>
      </w:r>
      <w:r w:rsidR="00AD55BD" w:rsidRPr="005200A2">
        <w:rPr>
          <w:rFonts w:ascii="Arial" w:hAnsi="Arial" w:cs="Arial"/>
          <w:i/>
          <w:sz w:val="24"/>
          <w:szCs w:val="24"/>
        </w:rPr>
        <w:t xml:space="preserve"> ($15,000),</w:t>
      </w:r>
      <w:r w:rsidR="00EF2709" w:rsidRPr="005200A2">
        <w:rPr>
          <w:rFonts w:ascii="Arial" w:hAnsi="Arial" w:cs="Arial"/>
          <w:i/>
          <w:sz w:val="24"/>
          <w:szCs w:val="24"/>
        </w:rPr>
        <w:t xml:space="preserve"> con Fondos Propios el costo de formulación y supervisión más el costo de formulación y </w:t>
      </w:r>
      <w:r w:rsidR="00AD55BD" w:rsidRPr="005200A2">
        <w:rPr>
          <w:rFonts w:ascii="Arial" w:hAnsi="Arial" w:cs="Arial"/>
          <w:i/>
          <w:sz w:val="24"/>
          <w:szCs w:val="24"/>
        </w:rPr>
        <w:t>supervisión que equivale a: Un mil seiscientos sesenta y s</w:t>
      </w:r>
      <w:r w:rsidR="00EF2709" w:rsidRPr="005200A2">
        <w:rPr>
          <w:rFonts w:ascii="Arial" w:hAnsi="Arial" w:cs="Arial"/>
          <w:i/>
          <w:sz w:val="24"/>
          <w:szCs w:val="24"/>
        </w:rPr>
        <w:t>eis 00/100 Dólares de los Estados Unidos de América</w:t>
      </w:r>
      <w:r w:rsidR="00AD55BD" w:rsidRPr="005200A2">
        <w:rPr>
          <w:rFonts w:ascii="Arial" w:hAnsi="Arial" w:cs="Arial"/>
          <w:i/>
          <w:sz w:val="24"/>
          <w:szCs w:val="24"/>
        </w:rPr>
        <w:t xml:space="preserve"> ($1,666)</w:t>
      </w:r>
      <w:r w:rsidR="00EF2709" w:rsidRPr="005200A2">
        <w:rPr>
          <w:rFonts w:ascii="Arial" w:hAnsi="Arial" w:cs="Arial"/>
          <w:i/>
          <w:sz w:val="24"/>
          <w:szCs w:val="24"/>
        </w:rPr>
        <w:t>. Si</w:t>
      </w:r>
      <w:r w:rsidR="00AD55BD" w:rsidRPr="005200A2">
        <w:rPr>
          <w:rFonts w:ascii="Arial" w:hAnsi="Arial" w:cs="Arial"/>
          <w:i/>
          <w:sz w:val="24"/>
          <w:szCs w:val="24"/>
        </w:rPr>
        <w:t>endo el monto total del aporte M</w:t>
      </w:r>
      <w:r w:rsidR="00EF2709" w:rsidRPr="005200A2">
        <w:rPr>
          <w:rFonts w:ascii="Arial" w:hAnsi="Arial" w:cs="Arial"/>
          <w:i/>
          <w:sz w:val="24"/>
          <w:szCs w:val="24"/>
        </w:rPr>
        <w:t xml:space="preserve">unicipal de: </w:t>
      </w:r>
      <w:r w:rsidR="00AD55BD" w:rsidRPr="005200A2">
        <w:rPr>
          <w:rFonts w:ascii="Arial" w:hAnsi="Arial" w:cs="Arial"/>
          <w:i/>
          <w:sz w:val="24"/>
          <w:szCs w:val="24"/>
        </w:rPr>
        <w:t>Dieciséis mil seiscientos sesenta y s</w:t>
      </w:r>
      <w:r w:rsidR="00EF2709" w:rsidRPr="005200A2">
        <w:rPr>
          <w:rFonts w:ascii="Arial" w:hAnsi="Arial" w:cs="Arial"/>
          <w:i/>
          <w:sz w:val="24"/>
          <w:szCs w:val="24"/>
        </w:rPr>
        <w:t>eis</w:t>
      </w:r>
      <w:r w:rsidR="00AD55BD" w:rsidRPr="005200A2">
        <w:rPr>
          <w:rFonts w:ascii="Arial" w:hAnsi="Arial" w:cs="Arial"/>
          <w:i/>
          <w:sz w:val="24"/>
          <w:szCs w:val="24"/>
        </w:rPr>
        <w:t xml:space="preserve"> 00/100</w:t>
      </w:r>
      <w:r w:rsidR="00EF2709" w:rsidRPr="005200A2">
        <w:rPr>
          <w:rFonts w:ascii="Arial" w:hAnsi="Arial" w:cs="Arial"/>
          <w:i/>
          <w:sz w:val="24"/>
          <w:szCs w:val="24"/>
        </w:rPr>
        <w:t xml:space="preserve"> Dólares de los Estados Unidos de América</w:t>
      </w:r>
      <w:r w:rsidR="00AD55BD" w:rsidRPr="005200A2">
        <w:rPr>
          <w:rFonts w:ascii="Arial" w:hAnsi="Arial" w:cs="Arial"/>
          <w:i/>
          <w:sz w:val="24"/>
          <w:szCs w:val="24"/>
        </w:rPr>
        <w:t xml:space="preserve"> ($16,666)</w:t>
      </w:r>
      <w:r w:rsidR="00EF2709" w:rsidRPr="005200A2">
        <w:rPr>
          <w:rFonts w:ascii="Arial" w:hAnsi="Arial" w:cs="Arial"/>
          <w:i/>
          <w:sz w:val="24"/>
          <w:szCs w:val="24"/>
        </w:rPr>
        <w:t xml:space="preserve"> y la Contrapartida Comunitaria será</w:t>
      </w:r>
      <w:r w:rsidR="00560994">
        <w:rPr>
          <w:rFonts w:ascii="Arial" w:hAnsi="Arial" w:cs="Arial"/>
          <w:i/>
          <w:sz w:val="24"/>
          <w:szCs w:val="24"/>
        </w:rPr>
        <w:t xml:space="preserve"> por el monto</w:t>
      </w:r>
      <w:r w:rsidR="00EF2709" w:rsidRPr="005200A2">
        <w:rPr>
          <w:rFonts w:ascii="Arial" w:hAnsi="Arial" w:cs="Arial"/>
          <w:i/>
          <w:sz w:val="24"/>
          <w:szCs w:val="24"/>
        </w:rPr>
        <w:t xml:space="preserve"> de:</w:t>
      </w:r>
      <w:r w:rsidR="00AD55BD" w:rsidRPr="005200A2">
        <w:rPr>
          <w:rFonts w:ascii="Arial" w:hAnsi="Arial" w:cs="Arial"/>
          <w:i/>
          <w:sz w:val="24"/>
          <w:szCs w:val="24"/>
        </w:rPr>
        <w:t xml:space="preserve"> Dos mil t</w:t>
      </w:r>
      <w:r w:rsidR="00EF2709" w:rsidRPr="005200A2">
        <w:rPr>
          <w:rFonts w:ascii="Arial" w:hAnsi="Arial" w:cs="Arial"/>
          <w:i/>
          <w:sz w:val="24"/>
          <w:szCs w:val="24"/>
        </w:rPr>
        <w:t xml:space="preserve">rescientos </w:t>
      </w:r>
      <w:r w:rsidR="00AD55BD" w:rsidRPr="005200A2">
        <w:rPr>
          <w:rFonts w:ascii="Arial" w:hAnsi="Arial" w:cs="Arial"/>
          <w:i/>
          <w:sz w:val="24"/>
          <w:szCs w:val="24"/>
        </w:rPr>
        <w:t>v</w:t>
      </w:r>
      <w:r w:rsidR="00EF2709" w:rsidRPr="005200A2">
        <w:rPr>
          <w:rFonts w:ascii="Arial" w:hAnsi="Arial" w:cs="Arial"/>
          <w:i/>
          <w:sz w:val="24"/>
          <w:szCs w:val="24"/>
        </w:rPr>
        <w:t>einte 00/100 Dólares de los Estados Unidos de América</w:t>
      </w:r>
      <w:r w:rsidR="00AD55BD" w:rsidRPr="005200A2">
        <w:rPr>
          <w:rFonts w:ascii="Arial" w:hAnsi="Arial" w:cs="Arial"/>
          <w:i/>
          <w:sz w:val="24"/>
          <w:szCs w:val="24"/>
        </w:rPr>
        <w:t xml:space="preserve"> ($2,320)</w:t>
      </w:r>
      <w:r w:rsidR="00560994">
        <w:rPr>
          <w:rFonts w:ascii="Arial" w:hAnsi="Arial" w:cs="Arial"/>
          <w:i/>
          <w:sz w:val="24"/>
          <w:szCs w:val="24"/>
        </w:rPr>
        <w:t xml:space="preserve">, con </w:t>
      </w:r>
      <w:r w:rsidR="00EF2709" w:rsidRPr="005200A2">
        <w:rPr>
          <w:rFonts w:ascii="Arial" w:hAnsi="Arial" w:cs="Arial"/>
          <w:i/>
          <w:sz w:val="24"/>
          <w:szCs w:val="24"/>
        </w:rPr>
        <w:t xml:space="preserve">fondos </w:t>
      </w:r>
      <w:r w:rsidR="00560994">
        <w:rPr>
          <w:rFonts w:ascii="Arial" w:hAnsi="Arial" w:cs="Arial"/>
          <w:i/>
          <w:sz w:val="24"/>
          <w:szCs w:val="24"/>
        </w:rPr>
        <w:t>provenientes de la cuenta especifica del proyecto</w:t>
      </w:r>
      <w:r w:rsidR="00EF2709" w:rsidRPr="005200A2">
        <w:rPr>
          <w:rFonts w:ascii="Arial" w:hAnsi="Arial" w:cs="Arial"/>
          <w:i/>
          <w:sz w:val="24"/>
          <w:szCs w:val="24"/>
        </w:rPr>
        <w:t xml:space="preserve"> </w:t>
      </w:r>
      <w:r w:rsidR="00560994">
        <w:rPr>
          <w:rFonts w:ascii="Arial" w:hAnsi="Arial" w:cs="Arial"/>
          <w:i/>
          <w:sz w:val="24"/>
          <w:szCs w:val="24"/>
        </w:rPr>
        <w:t>N</w:t>
      </w:r>
      <w:r w:rsidR="00EF2709" w:rsidRPr="005200A2">
        <w:rPr>
          <w:rFonts w:ascii="Arial" w:hAnsi="Arial" w:cs="Arial"/>
          <w:i/>
          <w:sz w:val="24"/>
          <w:szCs w:val="24"/>
        </w:rPr>
        <w:t xml:space="preserve">uevo </w:t>
      </w:r>
      <w:r w:rsidR="00560994">
        <w:rPr>
          <w:rFonts w:ascii="Arial" w:hAnsi="Arial" w:cs="Arial"/>
          <w:i/>
          <w:sz w:val="24"/>
          <w:szCs w:val="24"/>
        </w:rPr>
        <w:t>A</w:t>
      </w:r>
      <w:r w:rsidR="00EF2709" w:rsidRPr="005200A2">
        <w:rPr>
          <w:rFonts w:ascii="Arial" w:hAnsi="Arial" w:cs="Arial"/>
          <w:i/>
          <w:sz w:val="24"/>
          <w:szCs w:val="24"/>
        </w:rPr>
        <w:t xml:space="preserve">manecer; 2) El sistema de ejecución será bajo la modalidad de </w:t>
      </w:r>
      <w:r w:rsidR="00EF2709" w:rsidRPr="00560994">
        <w:rPr>
          <w:rFonts w:ascii="Arial" w:hAnsi="Arial" w:cs="Arial"/>
          <w:b/>
          <w:bCs/>
          <w:i/>
          <w:sz w:val="24"/>
          <w:szCs w:val="24"/>
        </w:rPr>
        <w:t>Libre Gestión</w:t>
      </w:r>
      <w:r w:rsidR="00EF2709" w:rsidRPr="005200A2">
        <w:rPr>
          <w:rFonts w:ascii="Arial" w:hAnsi="Arial" w:cs="Arial"/>
          <w:i/>
          <w:sz w:val="24"/>
          <w:szCs w:val="24"/>
        </w:rPr>
        <w:t>;</w:t>
      </w:r>
      <w:r w:rsidR="00EF2709" w:rsidRPr="005200A2">
        <w:rPr>
          <w:rFonts w:ascii="Arial" w:hAnsi="Arial" w:cs="Arial"/>
          <w:b/>
          <w:i/>
          <w:sz w:val="24"/>
          <w:szCs w:val="24"/>
        </w:rPr>
        <w:t xml:space="preserve"> </w:t>
      </w:r>
      <w:r w:rsidR="00EF2709" w:rsidRPr="005200A2">
        <w:rPr>
          <w:rFonts w:ascii="Arial" w:hAnsi="Arial" w:cs="Arial"/>
          <w:i/>
          <w:sz w:val="24"/>
          <w:szCs w:val="24"/>
        </w:rPr>
        <w:t xml:space="preserve">3) Se autoriza a la UACI para que realice los procedimientos de adquisiciones y contrataciones correspondientes de acuerdo a las solicitudes emitidas por la unidad solicitante o ejecutora y emitir las órdenes de compra una vez estas haya sido adjudicadas; </w:t>
      </w:r>
      <w:r w:rsidR="00AD55BD" w:rsidRPr="005200A2">
        <w:rPr>
          <w:rFonts w:ascii="Arial" w:hAnsi="Arial" w:cs="Arial"/>
          <w:i/>
          <w:sz w:val="24"/>
          <w:szCs w:val="24"/>
        </w:rPr>
        <w:t xml:space="preserve"> 4</w:t>
      </w:r>
      <w:r w:rsidR="00EF2709" w:rsidRPr="005200A2">
        <w:rPr>
          <w:rFonts w:ascii="Arial" w:hAnsi="Arial" w:cs="Arial"/>
          <w:i/>
          <w:sz w:val="24"/>
          <w:szCs w:val="24"/>
        </w:rPr>
        <w:t xml:space="preserve">) Se </w:t>
      </w:r>
      <w:r w:rsidR="00560994">
        <w:rPr>
          <w:rFonts w:ascii="Arial" w:hAnsi="Arial" w:cs="Arial"/>
          <w:i/>
          <w:sz w:val="24"/>
          <w:szCs w:val="24"/>
        </w:rPr>
        <w:t>autoriza</w:t>
      </w:r>
      <w:r w:rsidR="00EF2709" w:rsidRPr="005200A2">
        <w:rPr>
          <w:rFonts w:ascii="Arial" w:hAnsi="Arial" w:cs="Arial"/>
          <w:i/>
          <w:sz w:val="24"/>
          <w:szCs w:val="24"/>
        </w:rPr>
        <w:t xml:space="preserve"> al Señor </w:t>
      </w:r>
      <w:r w:rsidR="00EF2709" w:rsidRPr="005200A2">
        <w:rPr>
          <w:rFonts w:ascii="Arial" w:hAnsi="Arial" w:cs="Arial"/>
          <w:i/>
          <w:sz w:val="24"/>
          <w:szCs w:val="24"/>
        </w:rPr>
        <w:lastRenderedPageBreak/>
        <w:t xml:space="preserve">Abilio Flores Vásquez, Alcalde Municipal </w:t>
      </w:r>
      <w:r w:rsidR="00560994">
        <w:rPr>
          <w:rFonts w:ascii="Arial" w:hAnsi="Arial" w:cs="Arial"/>
          <w:i/>
          <w:sz w:val="24"/>
          <w:szCs w:val="24"/>
        </w:rPr>
        <w:t>para que de</w:t>
      </w:r>
      <w:r w:rsidR="00EF2709" w:rsidRPr="005200A2">
        <w:rPr>
          <w:rFonts w:ascii="Arial" w:hAnsi="Arial" w:cs="Arial"/>
          <w:i/>
          <w:sz w:val="24"/>
          <w:szCs w:val="24"/>
        </w:rPr>
        <w:t xml:space="preserve"> acuerdo a las competencias para realizar las adjudicaciones y demás </w:t>
      </w:r>
      <w:r w:rsidR="00AD55BD" w:rsidRPr="005200A2">
        <w:rPr>
          <w:rFonts w:ascii="Arial" w:hAnsi="Arial" w:cs="Arial"/>
          <w:i/>
          <w:sz w:val="24"/>
          <w:szCs w:val="24"/>
        </w:rPr>
        <w:t>en base al párrafo segundo del art. 18</w:t>
      </w:r>
      <w:r w:rsidR="00EF2709" w:rsidRPr="005200A2">
        <w:rPr>
          <w:rFonts w:ascii="Arial" w:hAnsi="Arial" w:cs="Arial"/>
          <w:i/>
          <w:sz w:val="24"/>
          <w:szCs w:val="24"/>
        </w:rPr>
        <w:t xml:space="preserve"> de la Ley de Adquisiciones y Contrataciones de la Administración Pública </w:t>
      </w:r>
      <w:r w:rsidR="00AD55BD" w:rsidRPr="005200A2">
        <w:rPr>
          <w:rFonts w:ascii="Arial" w:hAnsi="Arial" w:cs="Arial"/>
          <w:i/>
          <w:sz w:val="24"/>
          <w:szCs w:val="24"/>
        </w:rPr>
        <w:t>par</w:t>
      </w:r>
      <w:r w:rsidR="00EF2709" w:rsidRPr="005200A2">
        <w:rPr>
          <w:rFonts w:ascii="Arial" w:hAnsi="Arial" w:cs="Arial"/>
          <w:i/>
          <w:sz w:val="24"/>
          <w:szCs w:val="24"/>
        </w:rPr>
        <w:t>a adjudicar las adquisiciones (suministro) y contrataciones que no excedan del monto de libre gestión</w:t>
      </w:r>
      <w:r w:rsidR="00AD55BD" w:rsidRPr="005200A2">
        <w:rPr>
          <w:rFonts w:ascii="Arial" w:hAnsi="Arial" w:cs="Arial"/>
          <w:i/>
          <w:sz w:val="24"/>
          <w:szCs w:val="24"/>
        </w:rPr>
        <w:t>; 5</w:t>
      </w:r>
      <w:r w:rsidR="00EF2709" w:rsidRPr="005200A2">
        <w:rPr>
          <w:rFonts w:ascii="Arial" w:hAnsi="Arial" w:cs="Arial"/>
          <w:i/>
          <w:sz w:val="24"/>
          <w:szCs w:val="24"/>
        </w:rPr>
        <w:t>) Se autoriza a la Tesorera Municipal, Damaris Gudelia</w:t>
      </w:r>
      <w:r w:rsidR="00AD55BD" w:rsidRPr="005200A2">
        <w:rPr>
          <w:rFonts w:ascii="Arial" w:hAnsi="Arial" w:cs="Arial"/>
          <w:i/>
          <w:sz w:val="24"/>
          <w:szCs w:val="24"/>
        </w:rPr>
        <w:t xml:space="preserve"> Gómez Calderón a </w:t>
      </w:r>
      <w:proofErr w:type="spellStart"/>
      <w:r w:rsidR="00AD55BD" w:rsidRPr="005200A2">
        <w:rPr>
          <w:rFonts w:ascii="Arial" w:hAnsi="Arial" w:cs="Arial"/>
          <w:i/>
          <w:sz w:val="24"/>
          <w:szCs w:val="24"/>
        </w:rPr>
        <w:t>aperturar</w:t>
      </w:r>
      <w:proofErr w:type="spellEnd"/>
      <w:r w:rsidR="00AD55BD" w:rsidRPr="005200A2">
        <w:rPr>
          <w:rFonts w:ascii="Arial" w:hAnsi="Arial" w:cs="Arial"/>
          <w:i/>
          <w:sz w:val="24"/>
          <w:szCs w:val="24"/>
        </w:rPr>
        <w:t xml:space="preserve"> una corriente especifica del proyecto denominada:</w:t>
      </w:r>
      <w:r w:rsidR="00560994">
        <w:rPr>
          <w:rFonts w:ascii="Arial" w:hAnsi="Arial" w:cs="Arial"/>
          <w:i/>
          <w:sz w:val="24"/>
          <w:szCs w:val="24"/>
        </w:rPr>
        <w:t xml:space="preserve"> </w:t>
      </w:r>
      <w:r w:rsidR="002C212F" w:rsidRPr="0074739B">
        <w:rPr>
          <w:rFonts w:ascii="Arial" w:hAnsi="Arial" w:cs="Arial"/>
          <w:i/>
          <w:sz w:val="24"/>
          <w:szCs w:val="24"/>
        </w:rPr>
        <w:t>“</w:t>
      </w:r>
      <w:r w:rsidR="002C212F" w:rsidRPr="0074739B">
        <w:rPr>
          <w:rFonts w:ascii="Arial" w:hAnsi="Arial" w:cs="Arial"/>
          <w:b/>
          <w:i/>
          <w:sz w:val="24"/>
          <w:szCs w:val="24"/>
        </w:rPr>
        <w:t>Mejoramiento de Sistema de Bombeo de Comunidad Nuevo Amanecer, Cantón Palo Pique del Municipio de Ahuachapán”,</w:t>
      </w:r>
      <w:r w:rsidR="00560994" w:rsidRPr="0074739B">
        <w:rPr>
          <w:rFonts w:ascii="Arial" w:hAnsi="Arial" w:cs="Arial"/>
          <w:b/>
          <w:i/>
          <w:sz w:val="24"/>
          <w:szCs w:val="24"/>
        </w:rPr>
        <w:t xml:space="preserve"> </w:t>
      </w:r>
      <w:r w:rsidR="00560994" w:rsidRPr="0074739B">
        <w:rPr>
          <w:rFonts w:ascii="Arial" w:hAnsi="Arial" w:cs="Arial"/>
          <w:bCs/>
          <w:i/>
          <w:sz w:val="24"/>
          <w:szCs w:val="24"/>
        </w:rPr>
        <w:t>por el monto de:</w:t>
      </w:r>
      <w:r w:rsidR="00AD55BD" w:rsidRPr="0074739B">
        <w:rPr>
          <w:rFonts w:ascii="Arial" w:hAnsi="Arial" w:cs="Arial"/>
          <w:i/>
          <w:sz w:val="24"/>
          <w:szCs w:val="24"/>
        </w:rPr>
        <w:t xml:space="preserve"> </w:t>
      </w:r>
      <w:r w:rsidR="002C212F" w:rsidRPr="0074739B">
        <w:rPr>
          <w:rFonts w:ascii="Arial" w:hAnsi="Arial" w:cs="Arial"/>
          <w:i/>
          <w:sz w:val="24"/>
          <w:szCs w:val="24"/>
        </w:rPr>
        <w:t>Dieciséis mil seiscientos sesenta y seis 00/100 Dólares de los Estados Unidos de América ($16,666),</w:t>
      </w:r>
      <w:r w:rsidR="002C212F" w:rsidRPr="005200A2">
        <w:rPr>
          <w:rFonts w:ascii="Arial" w:hAnsi="Arial" w:cs="Arial"/>
          <w:i/>
          <w:sz w:val="24"/>
          <w:szCs w:val="24"/>
        </w:rPr>
        <w:t xml:space="preserve"> con Fondos Propios en el Banco Hipotecario </w:t>
      </w:r>
      <w:r w:rsidR="00EF2709" w:rsidRPr="005200A2">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2C212F" w:rsidRPr="005200A2">
        <w:rPr>
          <w:rFonts w:ascii="Arial" w:hAnsi="Arial" w:cs="Arial"/>
          <w:i/>
          <w:sz w:val="24"/>
          <w:szCs w:val="24"/>
        </w:rPr>
        <w:t xml:space="preserve"> asignada; 6</w:t>
      </w:r>
      <w:r w:rsidR="00EF2709" w:rsidRPr="005200A2">
        <w:rPr>
          <w:rFonts w:ascii="Arial" w:hAnsi="Arial" w:cs="Arial"/>
          <w:i/>
          <w:sz w:val="24"/>
          <w:szCs w:val="24"/>
        </w:rPr>
        <w:t xml:space="preserve">) Se autoriza a la Tesorera Municipal </w:t>
      </w:r>
      <w:r w:rsidR="00560994">
        <w:rPr>
          <w:rFonts w:ascii="Arial" w:hAnsi="Arial" w:cs="Arial"/>
          <w:i/>
          <w:sz w:val="24"/>
          <w:szCs w:val="24"/>
        </w:rPr>
        <w:t>a</w:t>
      </w:r>
      <w:r w:rsidR="00EF2709" w:rsidRPr="005200A2">
        <w:rPr>
          <w:rFonts w:ascii="Arial" w:hAnsi="Arial" w:cs="Arial"/>
          <w:i/>
          <w:sz w:val="24"/>
          <w:szCs w:val="24"/>
        </w:rPr>
        <w:t xml:space="preserve"> realizar el</w:t>
      </w:r>
      <w:r w:rsidR="00560994">
        <w:rPr>
          <w:rFonts w:ascii="Arial" w:hAnsi="Arial" w:cs="Arial"/>
          <w:i/>
          <w:sz w:val="24"/>
          <w:szCs w:val="24"/>
        </w:rPr>
        <w:t xml:space="preserve"> respectivo</w:t>
      </w:r>
      <w:r w:rsidR="00EF2709" w:rsidRPr="005200A2">
        <w:rPr>
          <w:rFonts w:ascii="Arial" w:hAnsi="Arial" w:cs="Arial"/>
          <w:i/>
          <w:sz w:val="24"/>
          <w:szCs w:val="24"/>
        </w:rPr>
        <w:t xml:space="preserve"> traslado de fondos de la cuenta</w:t>
      </w:r>
      <w:r w:rsidR="00560994">
        <w:rPr>
          <w:rFonts w:ascii="Arial" w:hAnsi="Arial" w:cs="Arial"/>
          <w:i/>
          <w:sz w:val="24"/>
          <w:szCs w:val="24"/>
        </w:rPr>
        <w:t xml:space="preserve"> especifica del</w:t>
      </w:r>
      <w:r w:rsidR="00EF2709" w:rsidRPr="005200A2">
        <w:rPr>
          <w:rFonts w:ascii="Arial" w:hAnsi="Arial" w:cs="Arial"/>
          <w:i/>
          <w:sz w:val="24"/>
          <w:szCs w:val="24"/>
        </w:rPr>
        <w:t xml:space="preserve"> Nuevo </w:t>
      </w:r>
      <w:r w:rsidR="00560994">
        <w:rPr>
          <w:rFonts w:ascii="Arial" w:hAnsi="Arial" w:cs="Arial"/>
          <w:i/>
          <w:sz w:val="24"/>
          <w:szCs w:val="24"/>
        </w:rPr>
        <w:t>A</w:t>
      </w:r>
      <w:r w:rsidR="00EF2709" w:rsidRPr="005200A2">
        <w:rPr>
          <w:rFonts w:ascii="Arial" w:hAnsi="Arial" w:cs="Arial"/>
          <w:i/>
          <w:sz w:val="24"/>
          <w:szCs w:val="24"/>
        </w:rPr>
        <w:t>manecer</w:t>
      </w:r>
      <w:r w:rsidR="00560994">
        <w:rPr>
          <w:rFonts w:ascii="Arial" w:hAnsi="Arial" w:cs="Arial"/>
          <w:i/>
          <w:sz w:val="24"/>
          <w:szCs w:val="24"/>
        </w:rPr>
        <w:t xml:space="preserve"> por el monto</w:t>
      </w:r>
      <w:r w:rsidR="00560994" w:rsidRPr="005200A2">
        <w:rPr>
          <w:rFonts w:ascii="Arial" w:hAnsi="Arial" w:cs="Arial"/>
          <w:i/>
          <w:sz w:val="24"/>
          <w:szCs w:val="24"/>
        </w:rPr>
        <w:t xml:space="preserve"> de: Dos mil trescientos veinte 00/100 Dólares de los Estados Unidos de América ($2,320)</w:t>
      </w:r>
      <w:r w:rsidR="00560994">
        <w:rPr>
          <w:rFonts w:ascii="Arial" w:hAnsi="Arial" w:cs="Arial"/>
          <w:i/>
          <w:sz w:val="24"/>
          <w:szCs w:val="24"/>
        </w:rPr>
        <w:t>, a</w:t>
      </w:r>
      <w:r w:rsidR="00EF2709" w:rsidRPr="005200A2">
        <w:rPr>
          <w:rFonts w:ascii="Arial" w:hAnsi="Arial" w:cs="Arial"/>
          <w:i/>
          <w:sz w:val="24"/>
          <w:szCs w:val="24"/>
        </w:rPr>
        <w:t xml:space="preserve"> la cuenta del </w:t>
      </w:r>
      <w:r w:rsidR="00560994">
        <w:rPr>
          <w:rFonts w:ascii="Arial" w:hAnsi="Arial" w:cs="Arial"/>
          <w:i/>
          <w:sz w:val="24"/>
          <w:szCs w:val="24"/>
        </w:rPr>
        <w:t>P</w:t>
      </w:r>
      <w:r w:rsidR="00EF2709" w:rsidRPr="005200A2">
        <w:rPr>
          <w:rFonts w:ascii="Arial" w:hAnsi="Arial" w:cs="Arial"/>
          <w:i/>
          <w:sz w:val="24"/>
          <w:szCs w:val="24"/>
        </w:rPr>
        <w:t>royecto denominada:</w:t>
      </w:r>
      <w:r w:rsidR="00560994">
        <w:rPr>
          <w:rFonts w:ascii="Arial" w:hAnsi="Arial" w:cs="Arial"/>
          <w:b/>
          <w:i/>
          <w:sz w:val="24"/>
          <w:szCs w:val="24"/>
        </w:rPr>
        <w:t xml:space="preserve"> “</w:t>
      </w:r>
      <w:r w:rsidR="00560994" w:rsidRPr="005200A2">
        <w:rPr>
          <w:rFonts w:ascii="Arial" w:hAnsi="Arial" w:cs="Arial"/>
          <w:b/>
          <w:i/>
          <w:sz w:val="24"/>
          <w:szCs w:val="24"/>
        </w:rPr>
        <w:t>Mejoramiento de Sistema de Bombeo de Comunidad Nuevo Amanecer, Cantón Palo Pique del Municipio de Ahuachapán”</w:t>
      </w:r>
      <w:r w:rsidR="00EF2709" w:rsidRPr="005200A2">
        <w:rPr>
          <w:rFonts w:ascii="Arial" w:hAnsi="Arial" w:cs="Arial"/>
          <w:i/>
          <w:sz w:val="24"/>
          <w:szCs w:val="24"/>
        </w:rPr>
        <w:t xml:space="preserve">; </w:t>
      </w:r>
      <w:r w:rsidR="002C212F" w:rsidRPr="005200A2">
        <w:rPr>
          <w:rFonts w:ascii="Arial" w:hAnsi="Arial" w:cs="Arial"/>
          <w:i/>
          <w:sz w:val="24"/>
          <w:szCs w:val="24"/>
        </w:rPr>
        <w:t>7</w:t>
      </w:r>
      <w:r w:rsidR="00EF2709" w:rsidRPr="005200A2">
        <w:rPr>
          <w:rFonts w:ascii="Arial" w:hAnsi="Arial" w:cs="Arial"/>
          <w:i/>
          <w:sz w:val="24"/>
          <w:szCs w:val="24"/>
        </w:rPr>
        <w:t xml:space="preserve">) Se nombra administrador de contrato u orden de compra al Ing. Melvin Omar Dávila Quiñonez y se autoriza a emitir y firmar la orden de inicio del proyecto; </w:t>
      </w:r>
      <w:r w:rsidR="00560994">
        <w:rPr>
          <w:rFonts w:ascii="Arial" w:hAnsi="Arial" w:cs="Arial"/>
          <w:i/>
          <w:sz w:val="24"/>
          <w:szCs w:val="24"/>
        </w:rPr>
        <w:t>8</w:t>
      </w:r>
      <w:r w:rsidR="00EF2709" w:rsidRPr="005200A2">
        <w:rPr>
          <w:rFonts w:ascii="Arial" w:hAnsi="Arial" w:cs="Arial"/>
          <w:i/>
          <w:sz w:val="24"/>
          <w:szCs w:val="24"/>
        </w:rPr>
        <w:t>) Se nombra como supervisor al Ing. Walter Omar Vásquez Castaneda.</w:t>
      </w:r>
      <w:r w:rsidR="00EF2709" w:rsidRPr="005200A2">
        <w:rPr>
          <w:rFonts w:ascii="Arial" w:hAnsi="Arial" w:cs="Arial"/>
          <w:b/>
          <w:bCs/>
          <w:i/>
          <w:sz w:val="24"/>
          <w:szCs w:val="24"/>
        </w:rPr>
        <w:t xml:space="preserve"> </w:t>
      </w:r>
      <w:r w:rsidR="00AD55BD" w:rsidRPr="005200A2">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AD55BD" w:rsidRPr="005200A2">
        <w:rPr>
          <w:rFonts w:ascii="Arial" w:eastAsia="Calibri" w:hAnsi="Arial" w:cs="Arial"/>
          <w:b/>
          <w:bCs/>
          <w:i/>
          <w:iCs/>
          <w:sz w:val="24"/>
          <w:szCs w:val="24"/>
          <w:lang w:val="es-ES"/>
        </w:rPr>
        <w:t>Rincan</w:t>
      </w:r>
      <w:proofErr w:type="spellEnd"/>
      <w:r w:rsidR="00AD55BD" w:rsidRPr="005200A2">
        <w:rPr>
          <w:rFonts w:ascii="Arial" w:eastAsia="Calibri" w:hAnsi="Arial" w:cs="Arial"/>
          <w:b/>
          <w:bCs/>
          <w:i/>
          <w:iCs/>
          <w:sz w:val="24"/>
          <w:szCs w:val="24"/>
          <w:lang w:val="es-ES"/>
        </w:rPr>
        <w:t xml:space="preserve"> </w:t>
      </w:r>
      <w:r w:rsidR="006F4399">
        <w:rPr>
          <w:rFonts w:ascii="Arial" w:eastAsia="Calibri" w:hAnsi="Arial" w:cs="Arial"/>
          <w:b/>
          <w:bCs/>
          <w:i/>
          <w:iCs/>
          <w:sz w:val="24"/>
          <w:szCs w:val="24"/>
          <w:lang w:val="es-ES"/>
        </w:rPr>
        <w:t>Zelada, Fernando Alberto Acuña,</w:t>
      </w:r>
      <w:r w:rsidR="00AD55BD" w:rsidRPr="005200A2">
        <w:rPr>
          <w:rFonts w:ascii="Arial" w:eastAsia="Calibri" w:hAnsi="Arial" w:cs="Arial"/>
          <w:b/>
          <w:bCs/>
          <w:i/>
          <w:iCs/>
          <w:sz w:val="24"/>
          <w:szCs w:val="24"/>
          <w:lang w:val="es-ES"/>
        </w:rPr>
        <w:t xml:space="preserve"> María del Transito Madrid Silva</w:t>
      </w:r>
      <w:r w:rsidR="006F4399" w:rsidRPr="006F4399">
        <w:rPr>
          <w:rFonts w:ascii="Arial" w:eastAsia="Calibri" w:hAnsi="Arial" w:cs="Arial"/>
          <w:b/>
          <w:bCs/>
          <w:i/>
          <w:iCs/>
          <w:sz w:val="24"/>
          <w:szCs w:val="24"/>
          <w:lang w:val="es-ES"/>
        </w:rPr>
        <w:t xml:space="preserve"> </w:t>
      </w:r>
      <w:r w:rsidR="006F4399">
        <w:rPr>
          <w:rFonts w:ascii="Arial" w:eastAsia="Calibri" w:hAnsi="Arial" w:cs="Arial"/>
          <w:b/>
          <w:bCs/>
          <w:i/>
          <w:iCs/>
          <w:sz w:val="24"/>
          <w:szCs w:val="24"/>
          <w:lang w:val="es-ES"/>
        </w:rPr>
        <w:t>y Luis Armando Barillas Chávez</w:t>
      </w:r>
      <w:r w:rsidR="00AD55BD" w:rsidRPr="005200A2">
        <w:rPr>
          <w:rFonts w:ascii="Arial" w:eastAsia="Calibri" w:hAnsi="Arial" w:cs="Arial"/>
          <w:i/>
          <w:iCs/>
          <w:sz w:val="24"/>
          <w:szCs w:val="24"/>
          <w:lang w:val="es-ES"/>
        </w:rPr>
        <w:t>.</w:t>
      </w:r>
      <w:r w:rsidR="00AD55BD" w:rsidRPr="005200A2">
        <w:rPr>
          <w:rFonts w:ascii="Arial" w:eastAsia="Calibri" w:hAnsi="Arial" w:cs="Arial"/>
          <w:i/>
          <w:iCs/>
          <w:sz w:val="24"/>
          <w:szCs w:val="24"/>
          <w:lang w:val="es-MX"/>
        </w:rPr>
        <w:t xml:space="preserve"> - </w:t>
      </w:r>
      <w:r w:rsidR="00AD55BD" w:rsidRPr="005200A2">
        <w:rPr>
          <w:rFonts w:ascii="Arial" w:eastAsia="Calibri" w:hAnsi="Arial" w:cs="Arial"/>
          <w:i/>
          <w:iCs/>
          <w:sz w:val="24"/>
          <w:szCs w:val="24"/>
          <w:lang w:val="es-ES"/>
        </w:rPr>
        <w:t>Certifíquese y Comuníquese el presente acuerdo para efectos legales consiguientes. -</w:t>
      </w:r>
      <w:bookmarkStart w:id="31" w:name="_Hlk29874920"/>
      <w:bookmarkStart w:id="32" w:name="_Hlk62628642"/>
      <w:bookmarkEnd w:id="30"/>
      <w:r w:rsidR="0074739B">
        <w:rPr>
          <w:rFonts w:ascii="Arial" w:hAnsi="Arial" w:cs="Arial"/>
          <w:b/>
          <w:i/>
          <w:iCs/>
          <w:sz w:val="24"/>
          <w:szCs w:val="24"/>
        </w:rPr>
        <w:t xml:space="preserve"> </w:t>
      </w:r>
      <w:r w:rsidR="008D735A">
        <w:rPr>
          <w:rFonts w:ascii="Arial" w:hAnsi="Arial" w:cs="Arial"/>
          <w:b/>
          <w:i/>
          <w:sz w:val="24"/>
          <w:szCs w:val="24"/>
        </w:rPr>
        <w:t xml:space="preserve">ACUERDO No.12.- </w:t>
      </w:r>
      <w:r w:rsidR="008D735A" w:rsidRPr="00455106">
        <w:rPr>
          <w:rFonts w:ascii="Arial" w:hAnsi="Arial" w:cs="Arial"/>
          <w:i/>
          <w:iCs/>
          <w:sz w:val="24"/>
          <w:szCs w:val="24"/>
        </w:rPr>
        <w:t xml:space="preserve">El Concejo Municipal Concejo Municipal de Ahuachapán en uso de sus facultades legales que le confiere el Código Municipal y </w:t>
      </w:r>
      <w:r w:rsidR="008D735A" w:rsidRPr="00455106">
        <w:rPr>
          <w:rFonts w:ascii="Arial" w:hAnsi="Arial" w:cs="Arial"/>
          <w:b/>
          <w:i/>
          <w:iCs/>
          <w:sz w:val="24"/>
          <w:szCs w:val="24"/>
        </w:rPr>
        <w:t>CONSIDERANDO</w:t>
      </w:r>
      <w:r w:rsidR="008D735A" w:rsidRPr="00455106">
        <w:rPr>
          <w:rFonts w:ascii="Arial" w:hAnsi="Arial" w:cs="Arial"/>
          <w:i/>
          <w:iCs/>
          <w:sz w:val="24"/>
          <w:szCs w:val="24"/>
        </w:rPr>
        <w:t>:</w:t>
      </w:r>
      <w:r w:rsidR="008D735A" w:rsidRPr="00455106">
        <w:rPr>
          <w:rFonts w:ascii="Arial" w:hAnsi="Arial" w:cs="Arial"/>
          <w:b/>
          <w:i/>
          <w:iCs/>
          <w:sz w:val="24"/>
          <w:szCs w:val="24"/>
          <w:lang w:val="es-MX"/>
        </w:rPr>
        <w:t xml:space="preserve"> I-</w:t>
      </w:r>
      <w:r w:rsidR="008D735A" w:rsidRPr="00455106">
        <w:rPr>
          <w:rFonts w:ascii="Arial" w:hAnsi="Arial" w:cs="Arial"/>
          <w:i/>
          <w:iCs/>
          <w:sz w:val="24"/>
          <w:szCs w:val="24"/>
          <w:lang w:val="es-MX"/>
        </w:rPr>
        <w:t xml:space="preserve">Que la Constitución de la República establece que los Municipios serán   autónomos en lo económico, en lo técnico y en lo administrativo, y se regirán por un Código Municipal, que sentará los </w:t>
      </w:r>
      <w:r w:rsidR="008D735A" w:rsidRPr="00455106">
        <w:rPr>
          <w:rFonts w:ascii="Arial" w:hAnsi="Arial" w:cs="Arial"/>
          <w:i/>
          <w:iCs/>
          <w:sz w:val="24"/>
          <w:szCs w:val="24"/>
          <w:lang w:val="es-MX"/>
        </w:rPr>
        <w:lastRenderedPageBreak/>
        <w:t xml:space="preserve">principios generales para su organización, funcionamiento y ejercicio de sus facultades autónomas arts. 203, 206. Constitución de la República. </w:t>
      </w:r>
      <w:r w:rsidR="008D735A" w:rsidRPr="00455106">
        <w:rPr>
          <w:rFonts w:ascii="Arial" w:hAnsi="Arial" w:cs="Arial"/>
          <w:b/>
          <w:i/>
          <w:iCs/>
          <w:sz w:val="24"/>
          <w:szCs w:val="24"/>
          <w:lang w:val="es-MX"/>
        </w:rPr>
        <w:t>II-</w:t>
      </w:r>
      <w:r w:rsidR="008D735A" w:rsidRPr="00455106">
        <w:rPr>
          <w:rFonts w:ascii="Arial" w:hAnsi="Arial" w:cs="Arial"/>
          <w:i/>
          <w:iCs/>
          <w:sz w:val="24"/>
          <w:szCs w:val="24"/>
          <w:lang w:val="es-MX"/>
        </w:rPr>
        <w:t xml:space="preserve"> Que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 arts. 2; art. 4: Compete a los Municipios numeral 18: La promoción y organización de ferias y festividades populares, ambos del Código Municipal. </w:t>
      </w:r>
      <w:r w:rsidR="008D735A" w:rsidRPr="00455106">
        <w:rPr>
          <w:rFonts w:ascii="Arial" w:hAnsi="Arial" w:cs="Arial"/>
          <w:b/>
          <w:i/>
          <w:iCs/>
          <w:sz w:val="24"/>
          <w:szCs w:val="24"/>
          <w:lang w:val="es-MX"/>
        </w:rPr>
        <w:t xml:space="preserve">III- </w:t>
      </w:r>
      <w:r w:rsidR="008D735A" w:rsidRPr="00455106">
        <w:rPr>
          <w:rFonts w:ascii="Arial" w:hAnsi="Arial" w:cs="Arial"/>
          <w:i/>
          <w:iCs/>
          <w:sz w:val="24"/>
          <w:szCs w:val="24"/>
          <w:lang w:val="es-MX"/>
        </w:rPr>
        <w:t>Que son facultades del Concejo, emitir ordenanzas, reglamentos y acuerdos para normar el Gobierno y la administración municipal; los acuerdos son disposiciones específicas que expresan las decisiones del Concejo Municipal sobre asuntos de gobierno, administrativos o de procedimientos con interés particular. Surtirán efectos inmediatamente. - Las ordenanzas, reglamentos y acuerdos son de obligatorio cumplimiento por parte de los Particulares y de las Autoridades Nacionales</w:t>
      </w:r>
      <w:r w:rsidR="008D735A">
        <w:rPr>
          <w:rFonts w:ascii="Arial" w:hAnsi="Arial" w:cs="Arial"/>
          <w:i/>
          <w:iCs/>
          <w:sz w:val="24"/>
          <w:szCs w:val="24"/>
          <w:lang w:val="es-MX"/>
        </w:rPr>
        <w:t>, Departamentales y Municipales;</w:t>
      </w:r>
      <w:r w:rsidR="008D735A" w:rsidRPr="00455106">
        <w:rPr>
          <w:rFonts w:ascii="Arial" w:hAnsi="Arial" w:cs="Arial"/>
          <w:i/>
          <w:iCs/>
          <w:sz w:val="24"/>
          <w:szCs w:val="24"/>
          <w:lang w:val="es-MX"/>
        </w:rPr>
        <w:t xml:space="preserve"> arts. 34 y 35, del Código Municipal y en base a que se avecina la </w:t>
      </w:r>
      <w:r w:rsidR="008D735A" w:rsidRPr="00455106">
        <w:rPr>
          <w:rFonts w:ascii="Arial" w:hAnsi="Arial" w:cs="Arial"/>
          <w:i/>
          <w:iCs/>
          <w:sz w:val="24"/>
          <w:szCs w:val="24"/>
        </w:rPr>
        <w:t xml:space="preserve">celebración de las FIESTAS PATRONALES de esta ciudad, en honor al </w:t>
      </w:r>
      <w:r w:rsidR="008D735A" w:rsidRPr="00455106">
        <w:rPr>
          <w:rFonts w:ascii="Arial" w:hAnsi="Arial" w:cs="Arial"/>
          <w:b/>
          <w:i/>
          <w:iCs/>
          <w:sz w:val="24"/>
          <w:szCs w:val="24"/>
        </w:rPr>
        <w:t>DULCE NOMBRE DE JESUS</w:t>
      </w:r>
      <w:r w:rsidR="008D735A" w:rsidRPr="00455106">
        <w:rPr>
          <w:rFonts w:ascii="Arial" w:hAnsi="Arial" w:cs="Arial"/>
          <w:i/>
          <w:iCs/>
          <w:sz w:val="24"/>
          <w:szCs w:val="24"/>
        </w:rPr>
        <w:t>, la</w:t>
      </w:r>
      <w:r w:rsidR="008D735A">
        <w:rPr>
          <w:rFonts w:ascii="Arial" w:hAnsi="Arial" w:cs="Arial"/>
          <w:i/>
          <w:iCs/>
          <w:sz w:val="24"/>
          <w:szCs w:val="24"/>
        </w:rPr>
        <w:t>s cuales se celebrarán durante el mes de febrero del corriente año</w:t>
      </w:r>
      <w:bookmarkEnd w:id="31"/>
      <w:r w:rsidR="008D735A">
        <w:rPr>
          <w:rFonts w:ascii="Arial" w:hAnsi="Arial" w:cs="Arial"/>
          <w:i/>
          <w:iCs/>
          <w:sz w:val="24"/>
          <w:szCs w:val="24"/>
        </w:rPr>
        <w:t xml:space="preserve"> </w:t>
      </w:r>
      <w:r w:rsidR="008D735A">
        <w:rPr>
          <w:rFonts w:ascii="Arial" w:hAnsi="Arial" w:cs="Arial"/>
          <w:i/>
          <w:sz w:val="24"/>
          <w:szCs w:val="24"/>
        </w:rPr>
        <w:t xml:space="preserve">y art. 91 y Considerando este Concejo Municipal mantener la tradición para la recreación de los habitantes de este Municipio de una forma responsable por la situación </w:t>
      </w:r>
      <w:r w:rsidR="00310099">
        <w:rPr>
          <w:rFonts w:ascii="Arial" w:hAnsi="Arial" w:cs="Arial"/>
          <w:i/>
          <w:sz w:val="24"/>
          <w:szCs w:val="24"/>
        </w:rPr>
        <w:t>causada por la pandemia COVID-19 y visto el presupuesto y distribución para la celebración de las Fiestas Patronales del Municipio correspondientes al año 2021 presentado por la Gerencia General</w:t>
      </w:r>
      <w:r w:rsidR="008D735A">
        <w:rPr>
          <w:rFonts w:ascii="Arial" w:hAnsi="Arial" w:cs="Arial"/>
          <w:bCs/>
          <w:i/>
          <w:sz w:val="24"/>
          <w:szCs w:val="24"/>
        </w:rPr>
        <w:t xml:space="preserve">, </w:t>
      </w:r>
      <w:r w:rsidR="008D735A">
        <w:rPr>
          <w:rFonts w:ascii="Arial" w:hAnsi="Arial" w:cs="Arial"/>
          <w:i/>
          <w:sz w:val="24"/>
          <w:szCs w:val="24"/>
        </w:rPr>
        <w:t xml:space="preserve">por tanto en uso de sus facultades legales, </w:t>
      </w:r>
      <w:r w:rsidR="008D735A">
        <w:rPr>
          <w:rFonts w:ascii="Arial" w:hAnsi="Arial" w:cs="Arial"/>
          <w:b/>
          <w:i/>
          <w:sz w:val="24"/>
          <w:szCs w:val="24"/>
        </w:rPr>
        <w:t>ACUERDA:</w:t>
      </w:r>
      <w:r w:rsidR="00560994">
        <w:rPr>
          <w:rFonts w:ascii="Arial" w:hAnsi="Arial" w:cs="Arial"/>
          <w:b/>
          <w:i/>
          <w:sz w:val="24"/>
          <w:szCs w:val="24"/>
        </w:rPr>
        <w:t xml:space="preserve"> </w:t>
      </w:r>
      <w:r w:rsidR="008D735A">
        <w:rPr>
          <w:rFonts w:ascii="Arial" w:hAnsi="Arial" w:cs="Arial"/>
          <w:bCs/>
          <w:i/>
          <w:sz w:val="24"/>
          <w:szCs w:val="24"/>
        </w:rPr>
        <w:t>1)</w:t>
      </w:r>
      <w:r w:rsidR="00310099">
        <w:rPr>
          <w:rFonts w:ascii="Arial" w:hAnsi="Arial" w:cs="Arial"/>
          <w:bCs/>
          <w:i/>
          <w:sz w:val="24"/>
          <w:szCs w:val="24"/>
        </w:rPr>
        <w:t xml:space="preserve"> </w:t>
      </w:r>
      <w:r w:rsidR="008D735A">
        <w:rPr>
          <w:rFonts w:ascii="Arial" w:hAnsi="Arial" w:cs="Arial"/>
          <w:bCs/>
          <w:i/>
          <w:sz w:val="24"/>
          <w:szCs w:val="24"/>
        </w:rPr>
        <w:t>Aprobar la</w:t>
      </w:r>
      <w:r w:rsidR="008D735A">
        <w:rPr>
          <w:rFonts w:ascii="Arial" w:hAnsi="Arial" w:cs="Arial"/>
          <w:i/>
          <w:sz w:val="24"/>
          <w:szCs w:val="24"/>
        </w:rPr>
        <w:t xml:space="preserve"> erogación por</w:t>
      </w:r>
      <w:r w:rsidR="00310099">
        <w:rPr>
          <w:rFonts w:ascii="Arial" w:hAnsi="Arial" w:cs="Arial"/>
          <w:i/>
          <w:sz w:val="24"/>
          <w:szCs w:val="24"/>
        </w:rPr>
        <w:t xml:space="preserve"> un monto de: </w:t>
      </w:r>
      <w:r w:rsidR="00310099" w:rsidRPr="0074739B">
        <w:rPr>
          <w:rFonts w:ascii="Arial" w:hAnsi="Arial" w:cs="Arial"/>
          <w:i/>
          <w:sz w:val="24"/>
          <w:szCs w:val="24"/>
        </w:rPr>
        <w:t>VEINTE MIL</w:t>
      </w:r>
      <w:r w:rsidR="008D735A" w:rsidRPr="0074739B">
        <w:rPr>
          <w:rFonts w:ascii="Arial" w:hAnsi="Arial" w:cs="Arial"/>
          <w:i/>
          <w:sz w:val="24"/>
          <w:szCs w:val="24"/>
        </w:rPr>
        <w:t xml:space="preserve"> 00/100 DÓLARES DE LO</w:t>
      </w:r>
      <w:r w:rsidR="00310099" w:rsidRPr="0074739B">
        <w:rPr>
          <w:rFonts w:ascii="Arial" w:hAnsi="Arial" w:cs="Arial"/>
          <w:i/>
          <w:sz w:val="24"/>
          <w:szCs w:val="24"/>
        </w:rPr>
        <w:t>S ESTADOS UNIDOS DE AMERICA ($20,000.), con Fondos Propios (Pro-Fiesta)</w:t>
      </w:r>
      <w:r w:rsidR="008D735A" w:rsidRPr="0074739B">
        <w:rPr>
          <w:rFonts w:ascii="Arial" w:hAnsi="Arial" w:cs="Arial"/>
          <w:i/>
          <w:sz w:val="24"/>
          <w:szCs w:val="24"/>
        </w:rPr>
        <w:t>,</w:t>
      </w:r>
      <w:r w:rsidR="00310099">
        <w:rPr>
          <w:rFonts w:ascii="Arial" w:hAnsi="Arial" w:cs="Arial"/>
          <w:i/>
          <w:sz w:val="24"/>
          <w:szCs w:val="24"/>
        </w:rPr>
        <w:t xml:space="preserve"> </w:t>
      </w:r>
      <w:r w:rsidR="008D735A">
        <w:rPr>
          <w:rFonts w:ascii="Arial" w:hAnsi="Arial" w:cs="Arial"/>
          <w:i/>
          <w:sz w:val="24"/>
          <w:szCs w:val="24"/>
        </w:rPr>
        <w:t xml:space="preserve"> para la celebración de las </w:t>
      </w:r>
      <w:bookmarkStart w:id="33" w:name="_Hlk29763220"/>
      <w:r w:rsidR="008D735A">
        <w:rPr>
          <w:rFonts w:ascii="Arial" w:hAnsi="Arial" w:cs="Arial"/>
          <w:i/>
          <w:sz w:val="24"/>
          <w:szCs w:val="24"/>
        </w:rPr>
        <w:t>FIESTAS</w:t>
      </w:r>
      <w:r w:rsidR="00310099">
        <w:rPr>
          <w:rFonts w:ascii="Arial" w:hAnsi="Arial" w:cs="Arial"/>
          <w:i/>
          <w:sz w:val="24"/>
          <w:szCs w:val="24"/>
        </w:rPr>
        <w:t xml:space="preserve"> PATRONALES de esta ciudad, en H</w:t>
      </w:r>
      <w:r w:rsidR="008D735A">
        <w:rPr>
          <w:rFonts w:ascii="Arial" w:hAnsi="Arial" w:cs="Arial"/>
          <w:i/>
          <w:sz w:val="24"/>
          <w:szCs w:val="24"/>
        </w:rPr>
        <w:t xml:space="preserve">onor al </w:t>
      </w:r>
      <w:r w:rsidR="008D735A">
        <w:rPr>
          <w:rFonts w:ascii="Arial" w:hAnsi="Arial" w:cs="Arial"/>
          <w:b/>
          <w:i/>
          <w:sz w:val="24"/>
          <w:szCs w:val="24"/>
        </w:rPr>
        <w:t>DULCE NOMBRE DE JESUS</w:t>
      </w:r>
      <w:bookmarkEnd w:id="33"/>
      <w:r w:rsidR="008D735A">
        <w:rPr>
          <w:rFonts w:ascii="Arial" w:hAnsi="Arial" w:cs="Arial"/>
          <w:i/>
          <w:sz w:val="24"/>
          <w:szCs w:val="24"/>
        </w:rPr>
        <w:t>, las cuales</w:t>
      </w:r>
      <w:r w:rsidR="00310099">
        <w:rPr>
          <w:rFonts w:ascii="Arial" w:hAnsi="Arial" w:cs="Arial"/>
          <w:i/>
          <w:sz w:val="24"/>
          <w:szCs w:val="24"/>
        </w:rPr>
        <w:t xml:space="preserve"> se celebrarán durante el mes de febrero </w:t>
      </w:r>
      <w:r w:rsidR="00310099">
        <w:rPr>
          <w:rFonts w:ascii="Arial" w:hAnsi="Arial" w:cs="Arial"/>
          <w:i/>
          <w:sz w:val="24"/>
          <w:szCs w:val="24"/>
        </w:rPr>
        <w:lastRenderedPageBreak/>
        <w:t>del corriente año</w:t>
      </w:r>
      <w:r w:rsidR="008D735A">
        <w:rPr>
          <w:rFonts w:ascii="Arial" w:hAnsi="Arial" w:cs="Arial"/>
          <w:i/>
          <w:sz w:val="24"/>
          <w:szCs w:val="24"/>
        </w:rPr>
        <w:t>; 2)</w:t>
      </w:r>
      <w:r w:rsidR="00310099">
        <w:rPr>
          <w:rFonts w:ascii="Arial" w:hAnsi="Arial" w:cs="Arial"/>
          <w:i/>
          <w:sz w:val="24"/>
          <w:szCs w:val="24"/>
        </w:rPr>
        <w:t xml:space="preserve"> Los Fondos aprobados serán distribuidos de la siguiente manera:</w:t>
      </w:r>
    </w:p>
    <w:tbl>
      <w:tblPr>
        <w:tblStyle w:val="Tablaconcuadrcula"/>
        <w:tblW w:w="0" w:type="auto"/>
        <w:tblInd w:w="108" w:type="dxa"/>
        <w:tblLook w:val="04A0" w:firstRow="1" w:lastRow="0" w:firstColumn="1" w:lastColumn="0" w:noHBand="0" w:noVBand="1"/>
      </w:tblPr>
      <w:tblGrid>
        <w:gridCol w:w="4522"/>
        <w:gridCol w:w="4631"/>
      </w:tblGrid>
      <w:tr w:rsidR="00310099" w14:paraId="3A8BA57E" w14:textId="77777777" w:rsidTr="0074739B">
        <w:tc>
          <w:tcPr>
            <w:tcW w:w="4522" w:type="dxa"/>
          </w:tcPr>
          <w:p w14:paraId="4873608E" w14:textId="4E21E4FA"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IGLESIA</w:t>
            </w:r>
          </w:p>
        </w:tc>
        <w:tc>
          <w:tcPr>
            <w:tcW w:w="4631" w:type="dxa"/>
          </w:tcPr>
          <w:p w14:paraId="0D4C1343" w14:textId="19F07C09"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$4,</w:t>
            </w:r>
            <w:r w:rsidR="0027493B" w:rsidRPr="0074739B">
              <w:rPr>
                <w:rFonts w:ascii="Arial" w:hAnsi="Arial" w:cs="Arial"/>
                <w:b/>
                <w:i/>
                <w:sz w:val="16"/>
                <w:szCs w:val="16"/>
              </w:rPr>
              <w:t>5</w:t>
            </w:r>
            <w:r w:rsidRPr="0074739B">
              <w:rPr>
                <w:rFonts w:ascii="Arial" w:hAnsi="Arial" w:cs="Arial"/>
                <w:b/>
                <w:i/>
                <w:sz w:val="16"/>
                <w:szCs w:val="16"/>
              </w:rPr>
              <w:t>00</w:t>
            </w:r>
          </w:p>
        </w:tc>
      </w:tr>
      <w:tr w:rsidR="00310099" w14:paraId="559C8D82" w14:textId="77777777" w:rsidTr="0074739B">
        <w:tc>
          <w:tcPr>
            <w:tcW w:w="4522" w:type="dxa"/>
          </w:tcPr>
          <w:p w14:paraId="1A589670" w14:textId="7A8B6D25"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POLVORA</w:t>
            </w:r>
          </w:p>
        </w:tc>
        <w:tc>
          <w:tcPr>
            <w:tcW w:w="4631" w:type="dxa"/>
          </w:tcPr>
          <w:p w14:paraId="538FFAFD" w14:textId="2E9E3568"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$3,</w:t>
            </w:r>
            <w:r w:rsidR="00B81FE0" w:rsidRPr="0074739B">
              <w:rPr>
                <w:rFonts w:ascii="Arial" w:hAnsi="Arial" w:cs="Arial"/>
                <w:b/>
                <w:i/>
                <w:sz w:val="16"/>
                <w:szCs w:val="16"/>
              </w:rPr>
              <w:t>500</w:t>
            </w:r>
          </w:p>
        </w:tc>
      </w:tr>
      <w:tr w:rsidR="00310099" w14:paraId="59AFB21F" w14:textId="77777777" w:rsidTr="0074739B">
        <w:tc>
          <w:tcPr>
            <w:tcW w:w="4522" w:type="dxa"/>
          </w:tcPr>
          <w:p w14:paraId="71ED86A5" w14:textId="157C8EED"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REVISTAS</w:t>
            </w:r>
          </w:p>
        </w:tc>
        <w:tc>
          <w:tcPr>
            <w:tcW w:w="4631" w:type="dxa"/>
          </w:tcPr>
          <w:p w14:paraId="405360A7" w14:textId="305E9350"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w:t>
            </w:r>
            <w:r w:rsidR="00B81FE0" w:rsidRPr="0074739B">
              <w:rPr>
                <w:rFonts w:ascii="Arial" w:hAnsi="Arial" w:cs="Arial"/>
                <w:b/>
                <w:i/>
                <w:sz w:val="16"/>
                <w:szCs w:val="16"/>
              </w:rPr>
              <w:t>10,500</w:t>
            </w:r>
          </w:p>
        </w:tc>
      </w:tr>
      <w:tr w:rsidR="00310099" w14:paraId="2EEB6736" w14:textId="77777777" w:rsidTr="0074739B">
        <w:tc>
          <w:tcPr>
            <w:tcW w:w="4522" w:type="dxa"/>
          </w:tcPr>
          <w:p w14:paraId="445125BB" w14:textId="13035963"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REINA</w:t>
            </w:r>
          </w:p>
        </w:tc>
        <w:tc>
          <w:tcPr>
            <w:tcW w:w="4631" w:type="dxa"/>
          </w:tcPr>
          <w:p w14:paraId="782141EF" w14:textId="5B3CDF05"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$1,000</w:t>
            </w:r>
          </w:p>
        </w:tc>
      </w:tr>
      <w:tr w:rsidR="00310099" w14:paraId="0660574A" w14:textId="77777777" w:rsidTr="0074739B">
        <w:tc>
          <w:tcPr>
            <w:tcW w:w="4522" w:type="dxa"/>
          </w:tcPr>
          <w:p w14:paraId="17E33FFC" w14:textId="49449D08"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IMPREVISTOS</w:t>
            </w:r>
          </w:p>
        </w:tc>
        <w:tc>
          <w:tcPr>
            <w:tcW w:w="4631" w:type="dxa"/>
          </w:tcPr>
          <w:p w14:paraId="041A7753" w14:textId="4BFC0E86"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w:t>
            </w:r>
            <w:r w:rsidR="00B81FE0" w:rsidRPr="0074739B">
              <w:rPr>
                <w:rFonts w:ascii="Arial" w:hAnsi="Arial" w:cs="Arial"/>
                <w:b/>
                <w:i/>
                <w:sz w:val="16"/>
                <w:szCs w:val="16"/>
              </w:rPr>
              <w:t>500</w:t>
            </w:r>
          </w:p>
        </w:tc>
      </w:tr>
      <w:tr w:rsidR="00310099" w14:paraId="077928E1" w14:textId="77777777" w:rsidTr="0074739B">
        <w:tc>
          <w:tcPr>
            <w:tcW w:w="4522" w:type="dxa"/>
          </w:tcPr>
          <w:p w14:paraId="390164D6" w14:textId="2C4E1855"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TOTAL</w:t>
            </w:r>
          </w:p>
        </w:tc>
        <w:tc>
          <w:tcPr>
            <w:tcW w:w="4631" w:type="dxa"/>
          </w:tcPr>
          <w:p w14:paraId="05862D01" w14:textId="13FDF15A" w:rsidR="00310099" w:rsidRPr="0074739B" w:rsidRDefault="00310099" w:rsidP="00310099">
            <w:pPr>
              <w:spacing w:line="360" w:lineRule="auto"/>
              <w:jc w:val="center"/>
              <w:rPr>
                <w:rFonts w:ascii="Arial" w:hAnsi="Arial" w:cs="Arial"/>
                <w:b/>
                <w:i/>
                <w:sz w:val="16"/>
                <w:szCs w:val="16"/>
              </w:rPr>
            </w:pPr>
            <w:r w:rsidRPr="0074739B">
              <w:rPr>
                <w:rFonts w:ascii="Arial" w:hAnsi="Arial" w:cs="Arial"/>
                <w:b/>
                <w:i/>
                <w:sz w:val="16"/>
                <w:szCs w:val="16"/>
              </w:rPr>
              <w:t>$20,000</w:t>
            </w:r>
          </w:p>
        </w:tc>
      </w:tr>
    </w:tbl>
    <w:p w14:paraId="05A30E5A" w14:textId="479142E8" w:rsidR="005F51EA" w:rsidRPr="0074739B" w:rsidRDefault="00310099" w:rsidP="0074739B">
      <w:pPr>
        <w:spacing w:after="0" w:line="360" w:lineRule="auto"/>
        <w:jc w:val="both"/>
        <w:rPr>
          <w:rFonts w:ascii="Arial" w:hAnsi="Arial" w:cs="Arial"/>
          <w:i/>
          <w:sz w:val="24"/>
          <w:szCs w:val="24"/>
        </w:rPr>
      </w:pPr>
      <w:r>
        <w:rPr>
          <w:rFonts w:ascii="Arial" w:hAnsi="Arial" w:cs="Arial"/>
          <w:i/>
          <w:sz w:val="24"/>
          <w:szCs w:val="24"/>
        </w:rPr>
        <w:t>3</w:t>
      </w:r>
      <w:r w:rsidR="008D735A">
        <w:rPr>
          <w:rFonts w:ascii="Arial" w:hAnsi="Arial" w:cs="Arial"/>
          <w:i/>
          <w:sz w:val="24"/>
          <w:szCs w:val="24"/>
        </w:rPr>
        <w:t xml:space="preserve">) Se autoriza a la Tesorera Municipal: </w:t>
      </w:r>
      <w:bookmarkStart w:id="34" w:name="_Hlk29766062"/>
      <w:r w:rsidR="008D735A">
        <w:rPr>
          <w:rFonts w:ascii="Arial" w:hAnsi="Arial" w:cs="Arial"/>
          <w:i/>
          <w:iCs/>
          <w:sz w:val="24"/>
          <w:szCs w:val="24"/>
        </w:rPr>
        <w:t xml:space="preserve">Damaris </w:t>
      </w:r>
      <w:proofErr w:type="spellStart"/>
      <w:r w:rsidR="008D735A">
        <w:rPr>
          <w:rFonts w:ascii="Arial" w:hAnsi="Arial" w:cs="Arial"/>
          <w:i/>
          <w:iCs/>
          <w:sz w:val="24"/>
          <w:szCs w:val="24"/>
        </w:rPr>
        <w:t>Yudelia</w:t>
      </w:r>
      <w:proofErr w:type="spellEnd"/>
      <w:r w:rsidR="008D735A">
        <w:rPr>
          <w:rFonts w:ascii="Arial" w:hAnsi="Arial" w:cs="Arial"/>
          <w:i/>
          <w:iCs/>
          <w:sz w:val="24"/>
          <w:szCs w:val="24"/>
        </w:rPr>
        <w:t xml:space="preserve"> Gómez Calderón</w:t>
      </w:r>
      <w:bookmarkEnd w:id="34"/>
      <w:r w:rsidR="008D735A">
        <w:rPr>
          <w:rFonts w:ascii="Arial" w:hAnsi="Arial" w:cs="Arial"/>
          <w:i/>
          <w:sz w:val="24"/>
          <w:szCs w:val="24"/>
        </w:rPr>
        <w:t xml:space="preserve">, para que apertura una Cuenta en el </w:t>
      </w:r>
      <w:r>
        <w:rPr>
          <w:rFonts w:ascii="Arial" w:hAnsi="Arial" w:cs="Arial"/>
          <w:i/>
          <w:sz w:val="24"/>
          <w:szCs w:val="24"/>
        </w:rPr>
        <w:t>Banco Hipotecario</w:t>
      </w:r>
      <w:r w:rsidR="008D735A">
        <w:rPr>
          <w:rFonts w:ascii="Arial" w:hAnsi="Arial" w:cs="Arial"/>
          <w:i/>
          <w:sz w:val="24"/>
          <w:szCs w:val="24"/>
        </w:rPr>
        <w:t>,</w:t>
      </w:r>
      <w:r>
        <w:rPr>
          <w:rFonts w:ascii="Arial" w:hAnsi="Arial" w:cs="Arial"/>
          <w:i/>
          <w:sz w:val="24"/>
          <w:szCs w:val="24"/>
        </w:rPr>
        <w:t xml:space="preserve"> denominada:</w:t>
      </w:r>
      <w:r w:rsidRPr="00310099">
        <w:rPr>
          <w:rFonts w:ascii="Arial" w:hAnsi="Arial" w:cs="Arial"/>
          <w:i/>
          <w:sz w:val="24"/>
          <w:szCs w:val="24"/>
        </w:rPr>
        <w:t xml:space="preserve"> </w:t>
      </w:r>
      <w:r>
        <w:rPr>
          <w:rFonts w:ascii="Arial" w:hAnsi="Arial" w:cs="Arial"/>
          <w:i/>
          <w:sz w:val="24"/>
          <w:szCs w:val="24"/>
        </w:rPr>
        <w:t>FIESTAS PATRONALES AÑO 2021, por el</w:t>
      </w:r>
      <w:r w:rsidR="008D735A">
        <w:rPr>
          <w:rFonts w:ascii="Arial" w:hAnsi="Arial" w:cs="Arial"/>
          <w:i/>
          <w:sz w:val="24"/>
          <w:szCs w:val="24"/>
        </w:rPr>
        <w:t xml:space="preserve"> monto</w:t>
      </w:r>
      <w:r>
        <w:rPr>
          <w:rFonts w:ascii="Arial" w:hAnsi="Arial" w:cs="Arial"/>
          <w:i/>
          <w:sz w:val="24"/>
          <w:szCs w:val="24"/>
        </w:rPr>
        <w:t xml:space="preserve"> de</w:t>
      </w:r>
      <w:r w:rsidR="00A54AB5">
        <w:rPr>
          <w:rFonts w:ascii="Arial" w:hAnsi="Arial" w:cs="Arial"/>
          <w:i/>
          <w:sz w:val="24"/>
          <w:szCs w:val="24"/>
        </w:rPr>
        <w:t>: VEINTE MIL 00/100 DÓLARES DE LOS ESTADOS UNIDOS DE AMERICA ($20,000.), con Fondos Propios (Pro-Fiesta)</w:t>
      </w:r>
      <w:r w:rsidR="008D735A">
        <w:rPr>
          <w:rFonts w:ascii="Arial" w:hAnsi="Arial" w:cs="Arial"/>
          <w:i/>
          <w:sz w:val="24"/>
          <w:szCs w:val="24"/>
        </w:rPr>
        <w:t xml:space="preserve"> </w:t>
      </w:r>
      <w:r w:rsidR="008D735A">
        <w:rPr>
          <w:rFonts w:ascii="Arial" w:hAnsi="Arial" w:cs="Arial"/>
          <w:i/>
          <w:iCs/>
          <w:sz w:val="24"/>
          <w:szCs w:val="24"/>
        </w:rPr>
        <w:t xml:space="preserve">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w:t>
      </w:r>
      <w:r w:rsidR="00A54AB5">
        <w:rPr>
          <w:rFonts w:ascii="Arial" w:hAnsi="Arial" w:cs="Arial"/>
          <w:i/>
          <w:iCs/>
          <w:sz w:val="24"/>
          <w:szCs w:val="24"/>
        </w:rPr>
        <w:t>realizar las erogaciones correspondientes</w:t>
      </w:r>
      <w:r w:rsidR="0078540E">
        <w:rPr>
          <w:rFonts w:ascii="Arial" w:hAnsi="Arial" w:cs="Arial"/>
          <w:i/>
          <w:iCs/>
          <w:sz w:val="24"/>
          <w:szCs w:val="24"/>
        </w:rPr>
        <w:t xml:space="preserve"> según la fuente de financiamiento asignada</w:t>
      </w:r>
      <w:r w:rsidR="00A54AB5">
        <w:rPr>
          <w:rFonts w:ascii="Arial" w:hAnsi="Arial" w:cs="Arial"/>
          <w:i/>
          <w:iCs/>
          <w:sz w:val="24"/>
          <w:szCs w:val="24"/>
        </w:rPr>
        <w:t>; 4) Se nombra administrador de contrato u orden de compra al Jefe de la Unidad de Turismo de esta Municipalidad</w:t>
      </w:r>
      <w:r w:rsidR="0078540E">
        <w:rPr>
          <w:rFonts w:ascii="Arial" w:hAnsi="Arial" w:cs="Arial"/>
          <w:i/>
          <w:iCs/>
          <w:sz w:val="24"/>
          <w:szCs w:val="24"/>
        </w:rPr>
        <w:t>:</w:t>
      </w:r>
      <w:r w:rsidR="00A54AB5" w:rsidRPr="00A54AB5">
        <w:rPr>
          <w:rFonts w:ascii="Arial" w:hAnsi="Arial" w:cs="Arial"/>
          <w:i/>
          <w:sz w:val="16"/>
          <w:szCs w:val="16"/>
        </w:rPr>
        <w:t xml:space="preserve"> </w:t>
      </w:r>
      <w:r w:rsidR="00A54AB5" w:rsidRPr="00A54AB5">
        <w:rPr>
          <w:rFonts w:ascii="Arial" w:hAnsi="Arial" w:cs="Arial"/>
          <w:i/>
          <w:sz w:val="24"/>
          <w:szCs w:val="24"/>
        </w:rPr>
        <w:t>Jonathan Alfredo Méndez Hernández</w:t>
      </w:r>
      <w:r w:rsidR="00A54AB5">
        <w:rPr>
          <w:rFonts w:ascii="Arial" w:hAnsi="Arial" w:cs="Arial"/>
          <w:i/>
          <w:sz w:val="24"/>
          <w:szCs w:val="24"/>
        </w:rPr>
        <w:t xml:space="preserve"> quien queda obligado a liquidar los fondo</w:t>
      </w:r>
      <w:r w:rsidR="0078540E">
        <w:rPr>
          <w:rFonts w:ascii="Arial" w:hAnsi="Arial" w:cs="Arial"/>
          <w:i/>
          <w:sz w:val="24"/>
          <w:szCs w:val="24"/>
        </w:rPr>
        <w:t>s</w:t>
      </w:r>
      <w:r w:rsidR="00A54AB5">
        <w:rPr>
          <w:rFonts w:ascii="Arial" w:hAnsi="Arial" w:cs="Arial"/>
          <w:i/>
          <w:sz w:val="24"/>
          <w:szCs w:val="24"/>
        </w:rPr>
        <w:t xml:space="preserve"> aprobado</w:t>
      </w:r>
      <w:r w:rsidR="0078540E">
        <w:rPr>
          <w:rFonts w:ascii="Arial" w:hAnsi="Arial" w:cs="Arial"/>
          <w:i/>
          <w:sz w:val="24"/>
          <w:szCs w:val="24"/>
        </w:rPr>
        <w:t>s</w:t>
      </w:r>
      <w:r w:rsidR="00FC6CAF">
        <w:rPr>
          <w:rFonts w:ascii="Arial" w:hAnsi="Arial" w:cs="Arial"/>
          <w:i/>
          <w:sz w:val="24"/>
          <w:szCs w:val="24"/>
        </w:rPr>
        <w:t>;</w:t>
      </w:r>
      <w:r w:rsidR="00A54AB5">
        <w:rPr>
          <w:rFonts w:ascii="Arial" w:hAnsi="Arial" w:cs="Arial"/>
          <w:i/>
          <w:iCs/>
          <w:sz w:val="24"/>
          <w:szCs w:val="24"/>
        </w:rPr>
        <w:t xml:space="preserve"> 5) Se autoriza a la Encargada del Presupuesto</w:t>
      </w:r>
      <w:r w:rsidR="008D735A">
        <w:rPr>
          <w:rFonts w:ascii="Arial" w:hAnsi="Arial" w:cs="Arial"/>
          <w:i/>
          <w:iCs/>
          <w:sz w:val="24"/>
          <w:szCs w:val="24"/>
        </w:rPr>
        <w:t xml:space="preserve"> Municipal para que realice las reprogramaciones presupuestarias correspondien</w:t>
      </w:r>
      <w:r w:rsidR="00A54AB5">
        <w:rPr>
          <w:rFonts w:ascii="Arial" w:hAnsi="Arial" w:cs="Arial"/>
          <w:i/>
          <w:iCs/>
          <w:sz w:val="24"/>
          <w:szCs w:val="24"/>
        </w:rPr>
        <w:t>tes</w:t>
      </w:r>
      <w:r w:rsidR="00FC6CAF">
        <w:rPr>
          <w:rFonts w:ascii="Arial" w:hAnsi="Arial" w:cs="Arial"/>
          <w:i/>
          <w:iCs/>
          <w:sz w:val="24"/>
          <w:szCs w:val="24"/>
        </w:rPr>
        <w:t xml:space="preserve"> y 6) Se ordena al Departamento Jurídico a realizar los contratos legales respectivos</w:t>
      </w:r>
      <w:r w:rsidR="00A54AB5">
        <w:rPr>
          <w:rFonts w:ascii="Arial" w:hAnsi="Arial" w:cs="Arial"/>
          <w:i/>
          <w:iCs/>
          <w:sz w:val="24"/>
          <w:szCs w:val="24"/>
        </w:rPr>
        <w:t>.</w:t>
      </w:r>
      <w:r w:rsidR="00EC349E">
        <w:rPr>
          <w:rFonts w:ascii="Arial" w:hAnsi="Arial" w:cs="Arial"/>
          <w:i/>
          <w:iCs/>
          <w:sz w:val="24"/>
          <w:szCs w:val="24"/>
        </w:rPr>
        <w:t xml:space="preserve"> </w:t>
      </w:r>
      <w:r w:rsidR="00A54AB5" w:rsidRPr="009F4DC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A54AB5" w:rsidRPr="009F4DCC">
        <w:rPr>
          <w:rFonts w:ascii="Arial" w:eastAsia="Calibri" w:hAnsi="Arial" w:cs="Arial"/>
          <w:b/>
          <w:bCs/>
          <w:i/>
          <w:iCs/>
          <w:sz w:val="24"/>
          <w:szCs w:val="24"/>
          <w:lang w:val="es-ES"/>
        </w:rPr>
        <w:t>Rincan</w:t>
      </w:r>
      <w:proofErr w:type="spellEnd"/>
      <w:r w:rsidR="00A54AB5" w:rsidRPr="009F4DCC">
        <w:rPr>
          <w:rFonts w:ascii="Arial" w:eastAsia="Calibri" w:hAnsi="Arial" w:cs="Arial"/>
          <w:b/>
          <w:bCs/>
          <w:i/>
          <w:iCs/>
          <w:sz w:val="24"/>
          <w:szCs w:val="24"/>
          <w:lang w:val="es-ES"/>
        </w:rPr>
        <w:t xml:space="preserve"> Zelada, F</w:t>
      </w:r>
      <w:r w:rsidR="006F4399">
        <w:rPr>
          <w:rFonts w:ascii="Arial" w:eastAsia="Calibri" w:hAnsi="Arial" w:cs="Arial"/>
          <w:b/>
          <w:bCs/>
          <w:i/>
          <w:iCs/>
          <w:sz w:val="24"/>
          <w:szCs w:val="24"/>
          <w:lang w:val="es-ES"/>
        </w:rPr>
        <w:t>ernando Alberto Acuña,</w:t>
      </w:r>
      <w:r w:rsidR="00A54AB5" w:rsidRPr="009F4DCC">
        <w:rPr>
          <w:rFonts w:ascii="Arial" w:eastAsia="Calibri" w:hAnsi="Arial" w:cs="Arial"/>
          <w:b/>
          <w:bCs/>
          <w:i/>
          <w:iCs/>
          <w:sz w:val="24"/>
          <w:szCs w:val="24"/>
          <w:lang w:val="es-ES"/>
        </w:rPr>
        <w:t xml:space="preserve"> María del Transito Madrid Silva</w:t>
      </w:r>
      <w:r w:rsidR="006F4399">
        <w:rPr>
          <w:rFonts w:ascii="Arial" w:eastAsia="Calibri" w:hAnsi="Arial" w:cs="Arial"/>
          <w:b/>
          <w:bCs/>
          <w:i/>
          <w:iCs/>
          <w:sz w:val="24"/>
          <w:szCs w:val="24"/>
          <w:lang w:val="es-ES"/>
        </w:rPr>
        <w:t xml:space="preserve"> y Luis Armando Barillas Chávez</w:t>
      </w:r>
      <w:r w:rsidR="00A54AB5" w:rsidRPr="009F4DCC">
        <w:rPr>
          <w:rFonts w:ascii="Arial" w:eastAsia="Calibri" w:hAnsi="Arial" w:cs="Arial"/>
          <w:i/>
          <w:iCs/>
          <w:sz w:val="24"/>
          <w:szCs w:val="24"/>
          <w:lang w:val="es-ES"/>
        </w:rPr>
        <w:t>.</w:t>
      </w:r>
      <w:r w:rsidR="00A54AB5" w:rsidRPr="009F4DCC">
        <w:rPr>
          <w:rFonts w:ascii="Arial" w:eastAsia="Calibri" w:hAnsi="Arial" w:cs="Arial"/>
          <w:i/>
          <w:iCs/>
          <w:sz w:val="24"/>
          <w:szCs w:val="24"/>
          <w:lang w:val="es-MX"/>
        </w:rPr>
        <w:t xml:space="preserve"> - </w:t>
      </w:r>
      <w:r w:rsidR="00A54AB5" w:rsidRPr="009F4DCC">
        <w:rPr>
          <w:rFonts w:ascii="Arial" w:eastAsia="Calibri" w:hAnsi="Arial" w:cs="Arial"/>
          <w:i/>
          <w:iCs/>
          <w:sz w:val="24"/>
          <w:szCs w:val="24"/>
          <w:lang w:val="es-ES"/>
        </w:rPr>
        <w:t>Certifíquese y Comuníquese el presente acuerdo para efectos legales consiguientes. -</w:t>
      </w:r>
      <w:bookmarkStart w:id="35" w:name="_Hlk63062173"/>
      <w:r w:rsidR="0074739B">
        <w:rPr>
          <w:rFonts w:ascii="Arial" w:eastAsia="Calibri" w:hAnsi="Arial" w:cs="Arial"/>
          <w:i/>
          <w:iCs/>
          <w:sz w:val="24"/>
          <w:szCs w:val="24"/>
          <w:lang w:val="es-ES"/>
        </w:rPr>
        <w:t xml:space="preserve"> </w:t>
      </w:r>
      <w:r w:rsidR="005D15C7">
        <w:rPr>
          <w:rFonts w:ascii="Arial" w:eastAsia="Calibri" w:hAnsi="Arial" w:cs="Arial"/>
          <w:b/>
          <w:i/>
          <w:sz w:val="24"/>
          <w:szCs w:val="24"/>
          <w:lang w:val="es-ES"/>
        </w:rPr>
        <w:t>ACUERDO No.13</w:t>
      </w:r>
      <w:r w:rsidR="005D15C7" w:rsidRPr="009F4DCC">
        <w:rPr>
          <w:rFonts w:ascii="Arial" w:eastAsia="Calibri" w:hAnsi="Arial" w:cs="Arial"/>
          <w:b/>
          <w:i/>
          <w:sz w:val="24"/>
          <w:szCs w:val="24"/>
          <w:lang w:val="es-ES"/>
        </w:rPr>
        <w:t>.-</w:t>
      </w:r>
      <w:r w:rsidR="005D15C7" w:rsidRPr="009F4DCC">
        <w:rPr>
          <w:rFonts w:ascii="Arial" w:eastAsia="Arial Unicode MS" w:hAnsi="Arial" w:cs="Arial"/>
          <w:i/>
          <w:iCs/>
          <w:sz w:val="24"/>
          <w:szCs w:val="24"/>
          <w:lang w:val="es-ES"/>
        </w:rPr>
        <w:t xml:space="preserve"> El Concejo Municipal   en   uso   de   sus   facultades   legales   que le Confiere el C</w:t>
      </w:r>
      <w:r w:rsidR="005D15C7">
        <w:rPr>
          <w:rFonts w:ascii="Arial" w:eastAsia="Arial Unicode MS" w:hAnsi="Arial" w:cs="Arial"/>
          <w:i/>
          <w:iCs/>
          <w:sz w:val="24"/>
          <w:szCs w:val="24"/>
          <w:lang w:val="es-ES"/>
        </w:rPr>
        <w:t>ódigo Municipal en sus arts</w:t>
      </w:r>
      <w:r w:rsidR="005D15C7" w:rsidRPr="009F4DCC">
        <w:rPr>
          <w:rFonts w:ascii="Arial" w:eastAsia="Arial Unicode MS" w:hAnsi="Arial" w:cs="Arial"/>
          <w:i/>
          <w:iCs/>
          <w:sz w:val="24"/>
          <w:szCs w:val="24"/>
          <w:lang w:val="es-ES"/>
        </w:rPr>
        <w:t>. 4 numeral 25 que establece: planificación, ejecución y mantenimiento de obras de servicios básicos, que</w:t>
      </w:r>
      <w:r w:rsidR="005D15C7">
        <w:rPr>
          <w:rFonts w:ascii="Arial" w:eastAsia="Arial Unicode MS" w:hAnsi="Arial" w:cs="Arial"/>
          <w:i/>
          <w:iCs/>
          <w:sz w:val="24"/>
          <w:szCs w:val="24"/>
          <w:lang w:val="es-ES"/>
        </w:rPr>
        <w:t xml:space="preserve"> beneficien al municipio; art. 30 numerales 4 </w:t>
      </w:r>
      <w:r w:rsidR="005D15C7" w:rsidRPr="009F4DCC">
        <w:rPr>
          <w:rFonts w:ascii="Arial" w:eastAsia="Arial Unicode MS" w:hAnsi="Arial" w:cs="Arial"/>
          <w:i/>
          <w:iCs/>
          <w:sz w:val="24"/>
          <w:szCs w:val="24"/>
          <w:lang w:val="es-ES"/>
        </w:rPr>
        <w:t xml:space="preserve"> y 14; art. 31 numeral 4, numeral 5:</w:t>
      </w:r>
      <w:r w:rsidR="005D15C7" w:rsidRPr="009F4DCC">
        <w:rPr>
          <w:rFonts w:ascii="Calibri" w:eastAsia="Calibri" w:hAnsi="Calibri" w:cs="Times New Roman"/>
          <w:lang w:val="es-ES"/>
        </w:rPr>
        <w:t xml:space="preserve"> </w:t>
      </w:r>
      <w:r w:rsidR="005D15C7" w:rsidRPr="009F4DCC">
        <w:rPr>
          <w:rFonts w:ascii="Arial" w:eastAsia="Arial Unicode MS" w:hAnsi="Arial" w:cs="Arial"/>
          <w:i/>
          <w:iCs/>
          <w:sz w:val="24"/>
          <w:szCs w:val="24"/>
          <w:lang w:val="es-ES"/>
        </w:rPr>
        <w:t>Constituir las obras necesarias para el mejoramiento y progreso de la comunidad y la prestación de servicios públicos locales en forma eficiente y económica y numeral 13</w:t>
      </w:r>
      <w:r w:rsidR="005D15C7">
        <w:rPr>
          <w:rFonts w:ascii="Arial" w:eastAsia="Arial Unicode MS" w:hAnsi="Arial" w:cs="Arial"/>
          <w:i/>
          <w:iCs/>
          <w:sz w:val="24"/>
          <w:szCs w:val="24"/>
          <w:lang w:val="es-ES"/>
        </w:rPr>
        <w:t xml:space="preserve"> y</w:t>
      </w:r>
      <w:r w:rsidR="005D15C7" w:rsidRPr="009F4DCC">
        <w:rPr>
          <w:rFonts w:ascii="Arial" w:eastAsia="Arial Unicode MS" w:hAnsi="Arial" w:cs="Arial"/>
          <w:i/>
          <w:iCs/>
          <w:sz w:val="24"/>
          <w:szCs w:val="24"/>
          <w:lang w:val="es-ES"/>
        </w:rPr>
        <w:t xml:space="preserve"> </w:t>
      </w:r>
      <w:r w:rsidR="005D15C7">
        <w:rPr>
          <w:rFonts w:ascii="Arial" w:hAnsi="Arial" w:cs="Arial"/>
          <w:i/>
          <w:sz w:val="24"/>
          <w:szCs w:val="24"/>
        </w:rPr>
        <w:t>c</w:t>
      </w:r>
      <w:r w:rsidR="005D15C7" w:rsidRPr="00714DBB">
        <w:rPr>
          <w:rFonts w:ascii="Arial" w:hAnsi="Arial" w:cs="Arial"/>
          <w:i/>
          <w:sz w:val="24"/>
          <w:szCs w:val="24"/>
        </w:rPr>
        <w:t>on la finalidad de trabajar por el bienest</w:t>
      </w:r>
      <w:r w:rsidR="005D15C7">
        <w:rPr>
          <w:rFonts w:ascii="Arial" w:hAnsi="Arial" w:cs="Arial"/>
          <w:i/>
          <w:sz w:val="24"/>
          <w:szCs w:val="24"/>
        </w:rPr>
        <w:t xml:space="preserve">ar de la población </w:t>
      </w:r>
      <w:r w:rsidR="005D15C7">
        <w:rPr>
          <w:rFonts w:ascii="Arial" w:hAnsi="Arial" w:cs="Arial"/>
          <w:i/>
          <w:sz w:val="24"/>
          <w:szCs w:val="24"/>
        </w:rPr>
        <w:lastRenderedPageBreak/>
        <w:t>del Municipio</w:t>
      </w:r>
      <w:r w:rsidR="005D15C7" w:rsidRPr="00714DBB">
        <w:rPr>
          <w:rFonts w:ascii="Arial" w:hAnsi="Arial" w:cs="Arial"/>
          <w:i/>
          <w:sz w:val="24"/>
          <w:szCs w:val="24"/>
        </w:rPr>
        <w:t xml:space="preserve"> y mejorar las vías de circulación de la ciudad de Ahuachap</w:t>
      </w:r>
      <w:r w:rsidR="005D15C7">
        <w:rPr>
          <w:rFonts w:ascii="Arial" w:hAnsi="Arial" w:cs="Arial"/>
          <w:i/>
          <w:sz w:val="24"/>
          <w:szCs w:val="24"/>
        </w:rPr>
        <w:t>án y que son competencia de la M</w:t>
      </w:r>
      <w:r w:rsidR="005D15C7" w:rsidRPr="00714DBB">
        <w:rPr>
          <w:rFonts w:ascii="Arial" w:hAnsi="Arial" w:cs="Arial"/>
          <w:i/>
          <w:sz w:val="24"/>
          <w:szCs w:val="24"/>
        </w:rPr>
        <w:t>unicipalidad y teniendo a la vista la Carpeta Técnica</w:t>
      </w:r>
      <w:r w:rsidR="005D15C7">
        <w:rPr>
          <w:rFonts w:ascii="Arial" w:hAnsi="Arial" w:cs="Arial"/>
          <w:i/>
          <w:sz w:val="24"/>
          <w:szCs w:val="24"/>
        </w:rPr>
        <w:t xml:space="preserve"> presentada ante este Concejo Municipal por el Departamento de Ejecución de Proyectos</w:t>
      </w:r>
      <w:r w:rsidR="00EC349E">
        <w:rPr>
          <w:rFonts w:ascii="Arial" w:hAnsi="Arial" w:cs="Arial"/>
          <w:i/>
          <w:sz w:val="24"/>
          <w:szCs w:val="24"/>
        </w:rPr>
        <w:t xml:space="preserve"> para su respectiva aprobación</w:t>
      </w:r>
      <w:r w:rsidR="005D15C7" w:rsidRPr="00714DBB">
        <w:rPr>
          <w:rFonts w:ascii="Arial" w:hAnsi="Arial" w:cs="Arial"/>
          <w:i/>
          <w:sz w:val="24"/>
          <w:szCs w:val="24"/>
        </w:rPr>
        <w:t xml:space="preserve"> denominada: “Bacheo en la Ciudad de Ahuachapán” </w:t>
      </w:r>
      <w:r w:rsidR="005D15C7">
        <w:rPr>
          <w:rFonts w:ascii="Arial" w:hAnsi="Arial" w:cs="Arial"/>
          <w:i/>
          <w:sz w:val="24"/>
          <w:szCs w:val="24"/>
        </w:rPr>
        <w:t>por el monto de: Setenta y ocho mil ciento ochenta y s</w:t>
      </w:r>
      <w:r w:rsidR="005D15C7" w:rsidRPr="00714DBB">
        <w:rPr>
          <w:rFonts w:ascii="Arial" w:hAnsi="Arial" w:cs="Arial"/>
          <w:i/>
          <w:sz w:val="24"/>
          <w:szCs w:val="24"/>
        </w:rPr>
        <w:t>eis 52/100 Dólares de los Estados Unidos de América</w:t>
      </w:r>
      <w:r w:rsidR="005D15C7">
        <w:rPr>
          <w:rFonts w:ascii="Arial" w:hAnsi="Arial" w:cs="Arial"/>
          <w:i/>
          <w:sz w:val="24"/>
          <w:szCs w:val="24"/>
        </w:rPr>
        <w:t xml:space="preserve"> ($78,186.52),</w:t>
      </w:r>
      <w:r w:rsidR="005D15C7" w:rsidRPr="00714DBB">
        <w:rPr>
          <w:rFonts w:ascii="Arial" w:hAnsi="Arial" w:cs="Arial"/>
          <w:i/>
          <w:sz w:val="24"/>
          <w:szCs w:val="24"/>
        </w:rPr>
        <w:t xml:space="preserve"> </w:t>
      </w:r>
      <w:r w:rsidR="005D15C7">
        <w:rPr>
          <w:rFonts w:ascii="Arial" w:hAnsi="Arial" w:cs="Arial"/>
          <w:i/>
          <w:sz w:val="24"/>
          <w:szCs w:val="24"/>
        </w:rPr>
        <w:t>por lo que este</w:t>
      </w:r>
      <w:r w:rsidR="005D15C7" w:rsidRPr="00714DBB">
        <w:rPr>
          <w:rFonts w:ascii="Arial" w:hAnsi="Arial" w:cs="Arial"/>
          <w:i/>
          <w:sz w:val="24"/>
          <w:szCs w:val="24"/>
        </w:rPr>
        <w:t xml:space="preserve"> Concejo Municipal en uso de sus facultades legales </w:t>
      </w:r>
      <w:r w:rsidR="005D15C7" w:rsidRPr="005D15C7">
        <w:rPr>
          <w:rFonts w:ascii="Arial" w:hAnsi="Arial" w:cs="Arial"/>
          <w:b/>
          <w:i/>
          <w:sz w:val="24"/>
          <w:szCs w:val="24"/>
        </w:rPr>
        <w:t>ACUERDA:</w:t>
      </w:r>
      <w:r w:rsidR="005D15C7" w:rsidRPr="00714DBB">
        <w:rPr>
          <w:rFonts w:ascii="Arial" w:hAnsi="Arial" w:cs="Arial"/>
          <w:i/>
          <w:sz w:val="24"/>
          <w:szCs w:val="24"/>
        </w:rPr>
        <w:t xml:space="preserve"> 1) Priorizar, aprobar y ejecutar el Proyecto: “Bac</w:t>
      </w:r>
      <w:r w:rsidR="005D15C7">
        <w:rPr>
          <w:rFonts w:ascii="Arial" w:hAnsi="Arial" w:cs="Arial"/>
          <w:i/>
          <w:sz w:val="24"/>
          <w:szCs w:val="24"/>
        </w:rPr>
        <w:t xml:space="preserve">heo en la Ciudad de Ahuachapán”, </w:t>
      </w:r>
      <w:r w:rsidR="005D15C7" w:rsidRPr="00714DBB">
        <w:rPr>
          <w:rFonts w:ascii="Arial" w:hAnsi="Arial" w:cs="Arial"/>
          <w:i/>
          <w:sz w:val="24"/>
          <w:szCs w:val="24"/>
        </w:rPr>
        <w:t xml:space="preserve">por el monto total: </w:t>
      </w:r>
      <w:r w:rsidR="005D15C7">
        <w:rPr>
          <w:rFonts w:ascii="Arial" w:hAnsi="Arial" w:cs="Arial"/>
          <w:i/>
          <w:sz w:val="24"/>
          <w:szCs w:val="24"/>
        </w:rPr>
        <w:t>Setenta y ocho mil ciento ochenta y s</w:t>
      </w:r>
      <w:r w:rsidR="005D15C7" w:rsidRPr="00714DBB">
        <w:rPr>
          <w:rFonts w:ascii="Arial" w:hAnsi="Arial" w:cs="Arial"/>
          <w:i/>
          <w:sz w:val="24"/>
          <w:szCs w:val="24"/>
        </w:rPr>
        <w:t>eis 52/100 Dólares de los Estados Unidos de América</w:t>
      </w:r>
      <w:r w:rsidR="005D15C7">
        <w:rPr>
          <w:rFonts w:ascii="Arial" w:hAnsi="Arial" w:cs="Arial"/>
          <w:i/>
          <w:sz w:val="24"/>
          <w:szCs w:val="24"/>
        </w:rPr>
        <w:t xml:space="preserve"> ($78,186.52), con F</w:t>
      </w:r>
      <w:r w:rsidR="005D15C7" w:rsidRPr="00714DBB">
        <w:rPr>
          <w:rFonts w:ascii="Arial" w:hAnsi="Arial" w:cs="Arial"/>
          <w:i/>
          <w:sz w:val="24"/>
          <w:szCs w:val="24"/>
        </w:rPr>
        <w:t>ondos Propios</w:t>
      </w:r>
      <w:r w:rsidR="005D15C7">
        <w:rPr>
          <w:rFonts w:ascii="Arial" w:hAnsi="Arial" w:cs="Arial"/>
          <w:i/>
          <w:sz w:val="24"/>
          <w:szCs w:val="24"/>
        </w:rPr>
        <w:t>; 2) L</w:t>
      </w:r>
      <w:r w:rsidR="005D15C7" w:rsidRPr="00714DBB">
        <w:rPr>
          <w:rFonts w:ascii="Arial" w:hAnsi="Arial" w:cs="Arial"/>
          <w:i/>
          <w:sz w:val="24"/>
          <w:szCs w:val="24"/>
        </w:rPr>
        <w:t>a modalidad de ejecución</w:t>
      </w:r>
      <w:r w:rsidR="005D15C7">
        <w:rPr>
          <w:rFonts w:ascii="Arial" w:hAnsi="Arial" w:cs="Arial"/>
          <w:i/>
          <w:sz w:val="24"/>
          <w:szCs w:val="24"/>
        </w:rPr>
        <w:t xml:space="preserve"> será</w:t>
      </w:r>
      <w:r w:rsidR="005D15C7" w:rsidRPr="00714DBB">
        <w:rPr>
          <w:rFonts w:ascii="Arial" w:hAnsi="Arial" w:cs="Arial"/>
          <w:i/>
          <w:sz w:val="24"/>
          <w:szCs w:val="24"/>
        </w:rPr>
        <w:t xml:space="preserve"> por </w:t>
      </w:r>
      <w:r w:rsidR="005D15C7" w:rsidRPr="005D15C7">
        <w:rPr>
          <w:rFonts w:ascii="Arial" w:hAnsi="Arial" w:cs="Arial"/>
          <w:b/>
          <w:i/>
          <w:sz w:val="24"/>
          <w:szCs w:val="24"/>
        </w:rPr>
        <w:t>administración;</w:t>
      </w:r>
      <w:r w:rsidR="005D15C7" w:rsidRPr="00714DBB">
        <w:rPr>
          <w:rFonts w:ascii="Arial" w:hAnsi="Arial" w:cs="Arial"/>
          <w:i/>
          <w:sz w:val="24"/>
          <w:szCs w:val="24"/>
        </w:rPr>
        <w:t xml:space="preserve"> 3) Se autoriza a la UACI para que realice los procedimientos de adquisiciones y contrataciones correspondientes de acuerdo a cada una de las solicitudes emitidas por la unidad solicitante o ejecutora; 4) Se designa al Señor Abilio Flores Vásquez, Alcalde Municipal de acuerdo a las competencias para realizar las adjudicaciones y demás </w:t>
      </w:r>
      <w:r w:rsidR="005D15C7">
        <w:rPr>
          <w:rFonts w:ascii="Arial" w:hAnsi="Arial" w:cs="Arial"/>
          <w:i/>
          <w:sz w:val="24"/>
          <w:szCs w:val="24"/>
        </w:rPr>
        <w:t>en base al párrafo segundo del art. 18</w:t>
      </w:r>
      <w:r w:rsidR="005D15C7" w:rsidRPr="00714DBB">
        <w:rPr>
          <w:rFonts w:ascii="Arial" w:hAnsi="Arial" w:cs="Arial"/>
          <w:i/>
          <w:sz w:val="24"/>
          <w:szCs w:val="24"/>
        </w:rPr>
        <w:t xml:space="preserve"> de la Ley de Adquisiciones y Contrataciones de la Administración Pública a adjudicar las adquisiciones (suministro) y contrataciones que no excedan del monto de libre gestión y se autoriza a la UACI a emitir las órdenes correspondientes una vez los las adjudicaciones estén en firme; 5) Se autoriza a la Tesorera Municipal, Damaris Gudelia Gómez Calderón a </w:t>
      </w:r>
      <w:proofErr w:type="spellStart"/>
      <w:r w:rsidR="005D15C7" w:rsidRPr="00714DBB">
        <w:rPr>
          <w:rFonts w:ascii="Arial" w:hAnsi="Arial" w:cs="Arial"/>
          <w:i/>
          <w:sz w:val="24"/>
          <w:szCs w:val="24"/>
        </w:rPr>
        <w:t>apertura</w:t>
      </w:r>
      <w:r w:rsidR="005D15C7">
        <w:rPr>
          <w:rFonts w:ascii="Arial" w:hAnsi="Arial" w:cs="Arial"/>
          <w:i/>
          <w:sz w:val="24"/>
          <w:szCs w:val="24"/>
        </w:rPr>
        <w:t>r</w:t>
      </w:r>
      <w:proofErr w:type="spellEnd"/>
      <w:r w:rsidR="005D15C7" w:rsidRPr="00714DBB">
        <w:rPr>
          <w:rFonts w:ascii="Arial" w:hAnsi="Arial" w:cs="Arial"/>
          <w:i/>
          <w:sz w:val="24"/>
          <w:szCs w:val="24"/>
        </w:rPr>
        <w:t xml:space="preserve"> una</w:t>
      </w:r>
      <w:r w:rsidR="005D15C7">
        <w:rPr>
          <w:rFonts w:ascii="Arial" w:hAnsi="Arial" w:cs="Arial"/>
          <w:i/>
          <w:sz w:val="24"/>
          <w:szCs w:val="24"/>
        </w:rPr>
        <w:t xml:space="preserve"> Cuenta Corriente</w:t>
      </w:r>
      <w:r w:rsidR="00EC349E" w:rsidRPr="00EC349E">
        <w:rPr>
          <w:rFonts w:ascii="Arial" w:hAnsi="Arial" w:cs="Arial"/>
          <w:i/>
          <w:sz w:val="24"/>
          <w:szCs w:val="24"/>
        </w:rPr>
        <w:t xml:space="preserve"> </w:t>
      </w:r>
      <w:r w:rsidR="00EC349E">
        <w:rPr>
          <w:rFonts w:ascii="Arial" w:hAnsi="Arial" w:cs="Arial"/>
          <w:i/>
          <w:sz w:val="24"/>
          <w:szCs w:val="24"/>
        </w:rPr>
        <w:t>denominada</w:t>
      </w:r>
      <w:r w:rsidR="00EC349E" w:rsidRPr="00714DBB">
        <w:rPr>
          <w:rFonts w:ascii="Arial" w:hAnsi="Arial" w:cs="Arial"/>
          <w:i/>
          <w:sz w:val="24"/>
          <w:szCs w:val="24"/>
        </w:rPr>
        <w:t>: “</w:t>
      </w:r>
      <w:r w:rsidR="00EC349E" w:rsidRPr="00EC349E">
        <w:rPr>
          <w:rFonts w:ascii="Arial" w:hAnsi="Arial" w:cs="Arial"/>
          <w:b/>
          <w:i/>
          <w:sz w:val="24"/>
          <w:szCs w:val="24"/>
        </w:rPr>
        <w:t>BACHEO EN LA CIUDAD DE AHUACHAPÁN”</w:t>
      </w:r>
      <w:r w:rsidR="00EC349E">
        <w:rPr>
          <w:rFonts w:ascii="Arial" w:hAnsi="Arial" w:cs="Arial"/>
          <w:b/>
          <w:i/>
          <w:sz w:val="24"/>
          <w:szCs w:val="24"/>
        </w:rPr>
        <w:t xml:space="preserve">, </w:t>
      </w:r>
      <w:r w:rsidR="00EC349E" w:rsidRPr="006E2A9B">
        <w:rPr>
          <w:rFonts w:ascii="Arial" w:hAnsi="Arial" w:cs="Arial"/>
          <w:i/>
          <w:sz w:val="24"/>
          <w:szCs w:val="24"/>
        </w:rPr>
        <w:t xml:space="preserve">especifica del Proyecto en el Banco Hipotecario por el monto de: </w:t>
      </w:r>
      <w:r w:rsidR="005D15C7">
        <w:rPr>
          <w:rFonts w:ascii="Arial" w:hAnsi="Arial" w:cs="Arial"/>
          <w:i/>
          <w:sz w:val="24"/>
          <w:szCs w:val="24"/>
        </w:rPr>
        <w:t>Setenta y ocho mil ciento ochenta y s</w:t>
      </w:r>
      <w:r w:rsidR="005D15C7" w:rsidRPr="00714DBB">
        <w:rPr>
          <w:rFonts w:ascii="Arial" w:hAnsi="Arial" w:cs="Arial"/>
          <w:i/>
          <w:sz w:val="24"/>
          <w:szCs w:val="24"/>
        </w:rPr>
        <w:t>eis 52/100 Dólares de los Estados Unidos de América</w:t>
      </w:r>
      <w:r w:rsidR="005D15C7">
        <w:rPr>
          <w:rFonts w:ascii="Arial" w:hAnsi="Arial" w:cs="Arial"/>
          <w:i/>
          <w:sz w:val="24"/>
          <w:szCs w:val="24"/>
        </w:rPr>
        <w:t xml:space="preserve"> ($78,186.52)</w:t>
      </w:r>
      <w:r w:rsidR="005D15C7" w:rsidRPr="00714DBB">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EC349E">
        <w:rPr>
          <w:rFonts w:ascii="Arial" w:hAnsi="Arial" w:cs="Arial"/>
          <w:i/>
          <w:sz w:val="24"/>
          <w:szCs w:val="24"/>
        </w:rPr>
        <w:t xml:space="preserve"> asignada; 6</w:t>
      </w:r>
      <w:r w:rsidR="005D15C7" w:rsidRPr="00714DBB">
        <w:rPr>
          <w:rFonts w:ascii="Arial" w:hAnsi="Arial" w:cs="Arial"/>
          <w:i/>
          <w:sz w:val="24"/>
          <w:szCs w:val="24"/>
        </w:rPr>
        <w:t xml:space="preserve">) Se nombra administrador de contrato u orden de compra al Ing. Melvin Omar Dávila Quiñonez y se autoriza a emitir y firmar la orden de inicio del </w:t>
      </w:r>
      <w:r w:rsidR="00EC349E">
        <w:rPr>
          <w:rFonts w:ascii="Arial" w:hAnsi="Arial" w:cs="Arial"/>
          <w:i/>
          <w:sz w:val="24"/>
          <w:szCs w:val="24"/>
        </w:rPr>
        <w:t>referido proyecto y 7</w:t>
      </w:r>
      <w:r w:rsidR="005D15C7" w:rsidRPr="00714DBB">
        <w:rPr>
          <w:rFonts w:ascii="Arial" w:hAnsi="Arial" w:cs="Arial"/>
          <w:i/>
          <w:sz w:val="24"/>
          <w:szCs w:val="24"/>
        </w:rPr>
        <w:t>) Se nombra como supervisor al Ing. Walter Omar Vásquez Castaneda</w:t>
      </w:r>
      <w:r w:rsidR="00EC349E">
        <w:rPr>
          <w:rFonts w:ascii="Arial" w:hAnsi="Arial" w:cs="Arial"/>
          <w:i/>
          <w:sz w:val="24"/>
          <w:szCs w:val="24"/>
        </w:rPr>
        <w:t>.</w:t>
      </w:r>
      <w:r w:rsidR="00EC349E" w:rsidRPr="00EC349E">
        <w:rPr>
          <w:rFonts w:ascii="Arial" w:eastAsia="Calibri" w:hAnsi="Arial" w:cs="Arial"/>
          <w:b/>
          <w:bCs/>
          <w:i/>
          <w:iCs/>
          <w:sz w:val="24"/>
          <w:szCs w:val="24"/>
          <w:lang w:val="es-ES"/>
        </w:rPr>
        <w:t xml:space="preserve"> </w:t>
      </w:r>
      <w:r w:rsidR="00EC349E" w:rsidRPr="009F4DCC">
        <w:rPr>
          <w:rFonts w:ascii="Arial" w:eastAsia="Calibri" w:hAnsi="Arial" w:cs="Arial"/>
          <w:b/>
          <w:bCs/>
          <w:i/>
          <w:iCs/>
          <w:sz w:val="24"/>
          <w:szCs w:val="24"/>
          <w:lang w:val="es-ES"/>
        </w:rPr>
        <w:t xml:space="preserve">En el presente acuerdo no votaron los Regidores </w:t>
      </w:r>
      <w:r w:rsidR="00EC349E" w:rsidRPr="009F4DCC">
        <w:rPr>
          <w:rFonts w:ascii="Arial" w:eastAsia="Calibri" w:hAnsi="Arial" w:cs="Arial"/>
          <w:b/>
          <w:bCs/>
          <w:i/>
          <w:iCs/>
          <w:sz w:val="24"/>
          <w:szCs w:val="24"/>
          <w:lang w:val="es-ES"/>
        </w:rPr>
        <w:lastRenderedPageBreak/>
        <w:t xml:space="preserve">Propietarios: Gustavo Enrique Rodríguez Artero, Yesica Linette </w:t>
      </w:r>
      <w:proofErr w:type="spellStart"/>
      <w:r w:rsidR="00EC349E" w:rsidRPr="009F4DCC">
        <w:rPr>
          <w:rFonts w:ascii="Arial" w:eastAsia="Calibri" w:hAnsi="Arial" w:cs="Arial"/>
          <w:b/>
          <w:bCs/>
          <w:i/>
          <w:iCs/>
          <w:sz w:val="24"/>
          <w:szCs w:val="24"/>
          <w:lang w:val="es-ES"/>
        </w:rPr>
        <w:t>Rincan</w:t>
      </w:r>
      <w:proofErr w:type="spellEnd"/>
      <w:r w:rsidR="00EC349E" w:rsidRPr="009F4DCC">
        <w:rPr>
          <w:rFonts w:ascii="Arial" w:eastAsia="Calibri" w:hAnsi="Arial" w:cs="Arial"/>
          <w:b/>
          <w:bCs/>
          <w:i/>
          <w:iCs/>
          <w:sz w:val="24"/>
          <w:szCs w:val="24"/>
          <w:lang w:val="es-ES"/>
        </w:rPr>
        <w:t xml:space="preserve"> Zelada, F</w:t>
      </w:r>
      <w:r w:rsidR="00EC349E">
        <w:rPr>
          <w:rFonts w:ascii="Arial" w:eastAsia="Calibri" w:hAnsi="Arial" w:cs="Arial"/>
          <w:b/>
          <w:bCs/>
          <w:i/>
          <w:iCs/>
          <w:sz w:val="24"/>
          <w:szCs w:val="24"/>
          <w:lang w:val="es-ES"/>
        </w:rPr>
        <w:t>ernando Alberto Acuña,</w:t>
      </w:r>
      <w:r w:rsidR="00EC349E" w:rsidRPr="009F4DCC">
        <w:rPr>
          <w:rFonts w:ascii="Arial" w:eastAsia="Calibri" w:hAnsi="Arial" w:cs="Arial"/>
          <w:b/>
          <w:bCs/>
          <w:i/>
          <w:iCs/>
          <w:sz w:val="24"/>
          <w:szCs w:val="24"/>
          <w:lang w:val="es-ES"/>
        </w:rPr>
        <w:t xml:space="preserve"> María del Transito Madrid Silva</w:t>
      </w:r>
      <w:r w:rsidR="00EC349E">
        <w:rPr>
          <w:rFonts w:ascii="Arial" w:eastAsia="Calibri" w:hAnsi="Arial" w:cs="Arial"/>
          <w:b/>
          <w:bCs/>
          <w:i/>
          <w:iCs/>
          <w:sz w:val="24"/>
          <w:szCs w:val="24"/>
          <w:lang w:val="es-ES"/>
        </w:rPr>
        <w:t xml:space="preserve"> y Luis Armando Barillas Chávez</w:t>
      </w:r>
      <w:r w:rsidR="00EC349E" w:rsidRPr="009F4DCC">
        <w:rPr>
          <w:rFonts w:ascii="Arial" w:eastAsia="Calibri" w:hAnsi="Arial" w:cs="Arial"/>
          <w:i/>
          <w:iCs/>
          <w:sz w:val="24"/>
          <w:szCs w:val="24"/>
          <w:lang w:val="es-ES"/>
        </w:rPr>
        <w:t>.</w:t>
      </w:r>
      <w:r w:rsidR="00EC349E" w:rsidRPr="009F4DCC">
        <w:rPr>
          <w:rFonts w:ascii="Arial" w:eastAsia="Calibri" w:hAnsi="Arial" w:cs="Arial"/>
          <w:i/>
          <w:iCs/>
          <w:sz w:val="24"/>
          <w:szCs w:val="24"/>
          <w:lang w:val="es-MX"/>
        </w:rPr>
        <w:t xml:space="preserve"> - </w:t>
      </w:r>
      <w:r w:rsidR="00EC349E" w:rsidRPr="009F4DCC">
        <w:rPr>
          <w:rFonts w:ascii="Arial" w:eastAsia="Calibri" w:hAnsi="Arial" w:cs="Arial"/>
          <w:i/>
          <w:iCs/>
          <w:sz w:val="24"/>
          <w:szCs w:val="24"/>
          <w:lang w:val="es-ES"/>
        </w:rPr>
        <w:t>Certifíquese y Comuníquese el presente acuerdo para efectos legales consiguientes. -</w:t>
      </w:r>
      <w:bookmarkStart w:id="36" w:name="_Hlk63062230"/>
      <w:bookmarkEnd w:id="35"/>
      <w:r w:rsidR="0074739B">
        <w:rPr>
          <w:rFonts w:ascii="Arial" w:eastAsia="Calibri" w:hAnsi="Arial" w:cs="Arial"/>
          <w:i/>
          <w:iCs/>
          <w:sz w:val="24"/>
          <w:szCs w:val="24"/>
          <w:lang w:val="es-ES"/>
        </w:rPr>
        <w:t xml:space="preserve"> </w:t>
      </w:r>
      <w:r w:rsidR="00EC349E">
        <w:rPr>
          <w:rFonts w:ascii="Arial" w:eastAsia="Calibri" w:hAnsi="Arial" w:cs="Arial"/>
          <w:b/>
          <w:i/>
          <w:sz w:val="24"/>
          <w:szCs w:val="24"/>
          <w:lang w:val="es-ES"/>
        </w:rPr>
        <w:t>ACUERDO No.14</w:t>
      </w:r>
      <w:r w:rsidR="00EC349E" w:rsidRPr="009F4DCC">
        <w:rPr>
          <w:rFonts w:ascii="Arial" w:eastAsia="Calibri" w:hAnsi="Arial" w:cs="Arial"/>
          <w:b/>
          <w:i/>
          <w:sz w:val="24"/>
          <w:szCs w:val="24"/>
          <w:lang w:val="es-ES"/>
        </w:rPr>
        <w:t>.-</w:t>
      </w:r>
      <w:r w:rsidR="00EC349E" w:rsidRPr="009F4DCC">
        <w:rPr>
          <w:rFonts w:ascii="Arial" w:eastAsia="Arial Unicode MS" w:hAnsi="Arial" w:cs="Arial"/>
          <w:i/>
          <w:iCs/>
          <w:sz w:val="24"/>
          <w:szCs w:val="24"/>
          <w:lang w:val="es-ES"/>
        </w:rPr>
        <w:t xml:space="preserve"> El Concejo Municipal   en   uso   de   sus   facultades   legales   que le Confiere el C</w:t>
      </w:r>
      <w:r w:rsidR="00EC349E">
        <w:rPr>
          <w:rFonts w:ascii="Arial" w:eastAsia="Arial Unicode MS" w:hAnsi="Arial" w:cs="Arial"/>
          <w:i/>
          <w:iCs/>
          <w:sz w:val="24"/>
          <w:szCs w:val="24"/>
          <w:lang w:val="es-ES"/>
        </w:rPr>
        <w:t>ódigo Municipal en sus arts</w:t>
      </w:r>
      <w:r w:rsidR="00EC349E" w:rsidRPr="009F4DCC">
        <w:rPr>
          <w:rFonts w:ascii="Arial" w:eastAsia="Arial Unicode MS" w:hAnsi="Arial" w:cs="Arial"/>
          <w:i/>
          <w:iCs/>
          <w:sz w:val="24"/>
          <w:szCs w:val="24"/>
          <w:lang w:val="es-ES"/>
        </w:rPr>
        <w:t>. 4 numeral 25 que establece: planificación, ejecución y mantenimiento de obras de servicios básicos, que</w:t>
      </w:r>
      <w:r w:rsidR="00EC349E">
        <w:rPr>
          <w:rFonts w:ascii="Arial" w:eastAsia="Arial Unicode MS" w:hAnsi="Arial" w:cs="Arial"/>
          <w:i/>
          <w:iCs/>
          <w:sz w:val="24"/>
          <w:szCs w:val="24"/>
          <w:lang w:val="es-ES"/>
        </w:rPr>
        <w:t xml:space="preserve"> beneficien al municipio; art. 30 numerales 4 </w:t>
      </w:r>
      <w:r w:rsidR="00EC349E" w:rsidRPr="009F4DCC">
        <w:rPr>
          <w:rFonts w:ascii="Arial" w:eastAsia="Arial Unicode MS" w:hAnsi="Arial" w:cs="Arial"/>
          <w:i/>
          <w:iCs/>
          <w:sz w:val="24"/>
          <w:szCs w:val="24"/>
          <w:lang w:val="es-ES"/>
        </w:rPr>
        <w:t xml:space="preserve"> y 14; art. 31 numeral 4, numeral 5:</w:t>
      </w:r>
      <w:r w:rsidR="00EC349E" w:rsidRPr="009F4DCC">
        <w:rPr>
          <w:rFonts w:ascii="Calibri" w:eastAsia="Calibri" w:hAnsi="Calibri" w:cs="Times New Roman"/>
          <w:lang w:val="es-ES"/>
        </w:rPr>
        <w:t xml:space="preserve"> </w:t>
      </w:r>
      <w:r w:rsidR="00EC349E" w:rsidRPr="009F4DCC">
        <w:rPr>
          <w:rFonts w:ascii="Arial" w:eastAsia="Arial Unicode MS" w:hAnsi="Arial" w:cs="Arial"/>
          <w:i/>
          <w:iCs/>
          <w:sz w:val="24"/>
          <w:szCs w:val="24"/>
          <w:lang w:val="es-ES"/>
        </w:rPr>
        <w:t>Constituir las obras necesarias para el mejoramiento y progreso de la comunidad y la prestación de servicios públicos locales en forma eficiente y económica y numeral 13</w:t>
      </w:r>
      <w:r w:rsidR="00EC349E">
        <w:rPr>
          <w:rFonts w:ascii="Arial" w:eastAsia="Arial Unicode MS" w:hAnsi="Arial" w:cs="Arial"/>
          <w:i/>
          <w:iCs/>
          <w:sz w:val="24"/>
          <w:szCs w:val="24"/>
          <w:lang w:val="es-ES"/>
        </w:rPr>
        <w:t xml:space="preserve"> y con la finalidad</w:t>
      </w:r>
      <w:r w:rsidR="00EC349E">
        <w:rPr>
          <w:rFonts w:ascii="Arial" w:hAnsi="Arial" w:cs="Arial"/>
          <w:i/>
          <w:sz w:val="24"/>
          <w:szCs w:val="24"/>
        </w:rPr>
        <w:t xml:space="preserve"> de buscar</w:t>
      </w:r>
      <w:r w:rsidR="00EC349E" w:rsidRPr="00714DBB">
        <w:rPr>
          <w:rFonts w:ascii="Arial" w:hAnsi="Arial" w:cs="Arial"/>
          <w:i/>
          <w:sz w:val="24"/>
          <w:szCs w:val="24"/>
        </w:rPr>
        <w:t xml:space="preserve"> el beneficio de la población</w:t>
      </w:r>
      <w:r w:rsidR="00EC349E">
        <w:rPr>
          <w:rFonts w:ascii="Arial" w:hAnsi="Arial" w:cs="Arial"/>
          <w:i/>
          <w:sz w:val="24"/>
          <w:szCs w:val="24"/>
        </w:rPr>
        <w:t xml:space="preserve"> del Municipio</w:t>
      </w:r>
      <w:r w:rsidR="00EC349E" w:rsidRPr="00714DBB">
        <w:rPr>
          <w:rFonts w:ascii="Arial" w:hAnsi="Arial" w:cs="Arial"/>
          <w:i/>
          <w:sz w:val="24"/>
          <w:szCs w:val="24"/>
        </w:rPr>
        <w:t xml:space="preserve"> y mejoras de la población ahuachap</w:t>
      </w:r>
      <w:r w:rsidR="00EC349E">
        <w:rPr>
          <w:rFonts w:ascii="Arial" w:hAnsi="Arial" w:cs="Arial"/>
          <w:i/>
          <w:sz w:val="24"/>
          <w:szCs w:val="24"/>
        </w:rPr>
        <w:t>aneca y teniendo a la vista la Carpeta T</w:t>
      </w:r>
      <w:r w:rsidR="00EC349E" w:rsidRPr="00714DBB">
        <w:rPr>
          <w:rFonts w:ascii="Arial" w:hAnsi="Arial" w:cs="Arial"/>
          <w:i/>
          <w:sz w:val="24"/>
          <w:szCs w:val="24"/>
        </w:rPr>
        <w:t>écnica</w:t>
      </w:r>
      <w:r w:rsidR="00EC349E">
        <w:rPr>
          <w:rFonts w:ascii="Arial" w:hAnsi="Arial" w:cs="Arial"/>
          <w:i/>
          <w:sz w:val="24"/>
          <w:szCs w:val="24"/>
        </w:rPr>
        <w:t>, presentada ante el Concejo Municipal por el Departamento de Ejecución de Proyectos para su respectiva aprobación</w:t>
      </w:r>
      <w:r w:rsidR="00EC349E" w:rsidRPr="00714DBB">
        <w:rPr>
          <w:rFonts w:ascii="Arial" w:hAnsi="Arial" w:cs="Arial"/>
          <w:i/>
          <w:sz w:val="24"/>
          <w:szCs w:val="24"/>
        </w:rPr>
        <w:t xml:space="preserve"> para el: </w:t>
      </w:r>
      <w:r w:rsidR="00EC349E">
        <w:rPr>
          <w:rFonts w:ascii="Arial" w:hAnsi="Arial" w:cs="Arial"/>
          <w:i/>
          <w:sz w:val="24"/>
          <w:szCs w:val="24"/>
        </w:rPr>
        <w:t>“</w:t>
      </w:r>
      <w:r w:rsidR="00EC349E" w:rsidRPr="00714DBB">
        <w:rPr>
          <w:rFonts w:ascii="Arial" w:hAnsi="Arial" w:cs="Arial"/>
          <w:i/>
          <w:sz w:val="24"/>
          <w:szCs w:val="24"/>
          <w:lang w:val="es-ES_tradnl"/>
        </w:rPr>
        <w:t>Recarpeteo de Calle Hacia el Hospital Francisco Menéndez de la Ciudad de Ahuachapán</w:t>
      </w:r>
      <w:r w:rsidR="00EC349E">
        <w:rPr>
          <w:rFonts w:ascii="Arial" w:hAnsi="Arial" w:cs="Arial"/>
          <w:i/>
          <w:sz w:val="24"/>
          <w:szCs w:val="24"/>
          <w:lang w:val="es-ES_tradnl"/>
        </w:rPr>
        <w:t>”</w:t>
      </w:r>
      <w:r w:rsidR="00EC349E" w:rsidRPr="00714DBB">
        <w:rPr>
          <w:rFonts w:ascii="Arial" w:hAnsi="Arial" w:cs="Arial"/>
          <w:i/>
          <w:sz w:val="24"/>
          <w:szCs w:val="24"/>
          <w:lang w:val="es-ES_tradnl"/>
        </w:rPr>
        <w:t xml:space="preserve"> la cual es una vía</w:t>
      </w:r>
      <w:r w:rsidR="00EC349E">
        <w:rPr>
          <w:rFonts w:ascii="Arial" w:hAnsi="Arial" w:cs="Arial"/>
          <w:i/>
          <w:sz w:val="24"/>
          <w:szCs w:val="24"/>
          <w:lang w:val="es-ES_tradnl"/>
        </w:rPr>
        <w:t xml:space="preserve"> de suma importancia</w:t>
      </w:r>
      <w:r w:rsidR="00EC349E" w:rsidRPr="00714DBB">
        <w:rPr>
          <w:rFonts w:ascii="Arial" w:hAnsi="Arial" w:cs="Arial"/>
          <w:i/>
          <w:sz w:val="24"/>
          <w:szCs w:val="24"/>
          <w:lang w:val="es-ES_tradnl"/>
        </w:rPr>
        <w:t xml:space="preserve"> como su no</w:t>
      </w:r>
      <w:r w:rsidR="00EC349E">
        <w:rPr>
          <w:rFonts w:ascii="Arial" w:hAnsi="Arial" w:cs="Arial"/>
          <w:i/>
          <w:sz w:val="24"/>
          <w:szCs w:val="24"/>
          <w:lang w:val="es-ES_tradnl"/>
        </w:rPr>
        <w:t>mbre lo indica es el acceso al Centro de Salud más grande del M</w:t>
      </w:r>
      <w:r w:rsidR="00EC349E" w:rsidRPr="00714DBB">
        <w:rPr>
          <w:rFonts w:ascii="Arial" w:hAnsi="Arial" w:cs="Arial"/>
          <w:i/>
          <w:sz w:val="24"/>
          <w:szCs w:val="24"/>
          <w:lang w:val="es-ES_tradnl"/>
        </w:rPr>
        <w:t xml:space="preserve">unicipio </w:t>
      </w:r>
      <w:r w:rsidR="00EC349E" w:rsidRPr="00714DBB">
        <w:rPr>
          <w:rFonts w:ascii="Arial" w:hAnsi="Arial" w:cs="Arial"/>
          <w:i/>
          <w:sz w:val="24"/>
          <w:szCs w:val="24"/>
        </w:rPr>
        <w:t xml:space="preserve">por lo anteriormente el Concejo Municipal en uso de sus facultades legales </w:t>
      </w:r>
      <w:r w:rsidR="00EC349E" w:rsidRPr="00EC349E">
        <w:rPr>
          <w:rFonts w:ascii="Arial" w:hAnsi="Arial" w:cs="Arial"/>
          <w:b/>
          <w:i/>
          <w:sz w:val="24"/>
          <w:szCs w:val="24"/>
        </w:rPr>
        <w:t>ACUERDA:</w:t>
      </w:r>
      <w:r w:rsidR="00EC349E" w:rsidRPr="00714DBB">
        <w:rPr>
          <w:rFonts w:ascii="Arial" w:hAnsi="Arial" w:cs="Arial"/>
          <w:i/>
          <w:sz w:val="24"/>
          <w:szCs w:val="24"/>
        </w:rPr>
        <w:t xml:space="preserve"> 1) Priorizar, aprobar y ejecutar el Proyecto: “</w:t>
      </w:r>
      <w:r w:rsidR="00EC349E" w:rsidRPr="00714DBB">
        <w:rPr>
          <w:rFonts w:ascii="Arial" w:hAnsi="Arial" w:cs="Arial"/>
          <w:i/>
          <w:sz w:val="24"/>
          <w:szCs w:val="24"/>
          <w:lang w:val="es-ES_tradnl"/>
        </w:rPr>
        <w:t>Recarpeteo de Calle Hacia el Hospital Francisco Menéndez de la Ciudad de Ahuachapán</w:t>
      </w:r>
      <w:r w:rsidR="00EC349E">
        <w:rPr>
          <w:rFonts w:ascii="Arial" w:hAnsi="Arial" w:cs="Arial"/>
          <w:i/>
          <w:sz w:val="24"/>
          <w:szCs w:val="24"/>
        </w:rPr>
        <w:t>”; 2) La modalidad de ejecución será por</w:t>
      </w:r>
      <w:r w:rsidR="00EC349E" w:rsidRPr="00714DBB">
        <w:rPr>
          <w:rFonts w:ascii="Arial" w:hAnsi="Arial" w:cs="Arial"/>
          <w:i/>
          <w:sz w:val="24"/>
          <w:szCs w:val="24"/>
        </w:rPr>
        <w:t xml:space="preserve"> </w:t>
      </w:r>
      <w:r w:rsidR="00EC349E">
        <w:rPr>
          <w:rFonts w:ascii="Arial" w:hAnsi="Arial" w:cs="Arial"/>
          <w:b/>
          <w:i/>
          <w:sz w:val="24"/>
          <w:szCs w:val="24"/>
        </w:rPr>
        <w:t>A</w:t>
      </w:r>
      <w:r w:rsidR="00EC349E" w:rsidRPr="00EC349E">
        <w:rPr>
          <w:rFonts w:ascii="Arial" w:hAnsi="Arial" w:cs="Arial"/>
          <w:b/>
          <w:i/>
          <w:sz w:val="24"/>
          <w:szCs w:val="24"/>
        </w:rPr>
        <w:t xml:space="preserve">dministración </w:t>
      </w:r>
      <w:r w:rsidR="00EC349E" w:rsidRPr="00714DBB">
        <w:rPr>
          <w:rFonts w:ascii="Arial" w:hAnsi="Arial" w:cs="Arial"/>
          <w:i/>
          <w:sz w:val="24"/>
          <w:szCs w:val="24"/>
        </w:rPr>
        <w:t>para la cual se está facultado para ejecu</w:t>
      </w:r>
      <w:r w:rsidR="006E2A9B">
        <w:rPr>
          <w:rFonts w:ascii="Arial" w:hAnsi="Arial" w:cs="Arial"/>
          <w:i/>
          <w:sz w:val="24"/>
          <w:szCs w:val="24"/>
        </w:rPr>
        <w:t>tar obras bajo esta modalidad; 3</w:t>
      </w:r>
      <w:r w:rsidR="00EC349E" w:rsidRPr="00714DBB">
        <w:rPr>
          <w:rFonts w:ascii="Arial" w:hAnsi="Arial" w:cs="Arial"/>
          <w:i/>
          <w:sz w:val="24"/>
          <w:szCs w:val="24"/>
        </w:rPr>
        <w:t xml:space="preserve">) Se </w:t>
      </w:r>
      <w:r w:rsidR="006E2A9B">
        <w:rPr>
          <w:rFonts w:ascii="Arial" w:hAnsi="Arial" w:cs="Arial"/>
          <w:i/>
          <w:sz w:val="24"/>
          <w:szCs w:val="24"/>
        </w:rPr>
        <w:t>aprueba el monto de: Setenta y nueve doscientos n</w:t>
      </w:r>
      <w:r w:rsidR="00EC349E" w:rsidRPr="00714DBB">
        <w:rPr>
          <w:rFonts w:ascii="Arial" w:hAnsi="Arial" w:cs="Arial"/>
          <w:i/>
          <w:sz w:val="24"/>
          <w:szCs w:val="24"/>
        </w:rPr>
        <w:t>oventa 00/100 Dólares de loes Estados Unidos de América</w:t>
      </w:r>
      <w:r w:rsidR="006E2A9B">
        <w:rPr>
          <w:rFonts w:ascii="Arial" w:hAnsi="Arial" w:cs="Arial"/>
          <w:i/>
          <w:sz w:val="24"/>
          <w:szCs w:val="24"/>
        </w:rPr>
        <w:t xml:space="preserve"> ($79,290.00), </w:t>
      </w:r>
      <w:r w:rsidR="00E23DD5">
        <w:rPr>
          <w:rFonts w:ascii="Arial" w:hAnsi="Arial" w:cs="Arial"/>
          <w:i/>
          <w:sz w:val="24"/>
          <w:szCs w:val="24"/>
        </w:rPr>
        <w:t>con Fondos Propios</w:t>
      </w:r>
      <w:r w:rsidR="00EC349E" w:rsidRPr="00714DBB">
        <w:rPr>
          <w:rFonts w:ascii="Arial" w:hAnsi="Arial" w:cs="Arial"/>
          <w:i/>
          <w:sz w:val="24"/>
          <w:szCs w:val="24"/>
        </w:rPr>
        <w:t xml:space="preserve"> para la ejecución de las obras. En dicho monto no contemplan los costos directos, costos indirectos, costo de formulación y costo de supervisión;</w:t>
      </w:r>
      <w:r w:rsidR="006E2A9B">
        <w:rPr>
          <w:rFonts w:ascii="Arial" w:hAnsi="Arial" w:cs="Arial"/>
          <w:i/>
          <w:sz w:val="24"/>
          <w:szCs w:val="24"/>
        </w:rPr>
        <w:t xml:space="preserve"> 4</w:t>
      </w:r>
      <w:r w:rsidR="00EC349E" w:rsidRPr="00714DBB">
        <w:rPr>
          <w:rFonts w:ascii="Arial" w:hAnsi="Arial" w:cs="Arial"/>
          <w:i/>
          <w:sz w:val="24"/>
          <w:szCs w:val="24"/>
        </w:rPr>
        <w:t>) Se autoriza a la UACI para que realice los procedimientos de adquisiciones y contrataciones correspondientes de acuerdo a cada una de las solicitudes emitidas por la u</w:t>
      </w:r>
      <w:r w:rsidR="006E2A9B">
        <w:rPr>
          <w:rFonts w:ascii="Arial" w:hAnsi="Arial" w:cs="Arial"/>
          <w:i/>
          <w:sz w:val="24"/>
          <w:szCs w:val="24"/>
        </w:rPr>
        <w:t>nidad solicitante o ejecutora; 5</w:t>
      </w:r>
      <w:r w:rsidR="00EC349E" w:rsidRPr="00714DBB">
        <w:rPr>
          <w:rFonts w:ascii="Arial" w:hAnsi="Arial" w:cs="Arial"/>
          <w:i/>
          <w:sz w:val="24"/>
          <w:szCs w:val="24"/>
        </w:rPr>
        <w:t xml:space="preserve">) Se designa al Señor Abilio Flores Vásquez, Alcalde Municipal de acuerdo a las competencias para realizar las adjudicaciones y demás </w:t>
      </w:r>
      <w:r w:rsidR="006E2A9B">
        <w:rPr>
          <w:rFonts w:ascii="Arial" w:hAnsi="Arial" w:cs="Arial"/>
          <w:i/>
          <w:sz w:val="24"/>
          <w:szCs w:val="24"/>
        </w:rPr>
        <w:t>en base al párrafo segundo del art. 18</w:t>
      </w:r>
      <w:r w:rsidR="00EC349E" w:rsidRPr="00714DBB">
        <w:rPr>
          <w:rFonts w:ascii="Arial" w:hAnsi="Arial" w:cs="Arial"/>
          <w:i/>
          <w:sz w:val="24"/>
          <w:szCs w:val="24"/>
        </w:rPr>
        <w:t xml:space="preserve"> de la Ley de Adquisiciones y Contrataciones de la Administración Pública a adjudicar las adquisiciones (suministro) y contrataciones que no excedan del monto de libre gestión y se autoriza a la UACI a emitir las órdenes correspondientes una vez los las </w:t>
      </w:r>
      <w:r w:rsidR="00EC349E" w:rsidRPr="00714DBB">
        <w:rPr>
          <w:rFonts w:ascii="Arial" w:hAnsi="Arial" w:cs="Arial"/>
          <w:i/>
          <w:sz w:val="24"/>
          <w:szCs w:val="24"/>
        </w:rPr>
        <w:lastRenderedPageBreak/>
        <w:t>adjudicaciones estén en firme</w:t>
      </w:r>
      <w:r w:rsidR="006E2A9B">
        <w:rPr>
          <w:rFonts w:ascii="Arial" w:hAnsi="Arial" w:cs="Arial"/>
          <w:i/>
          <w:sz w:val="24"/>
          <w:szCs w:val="24"/>
        </w:rPr>
        <w:t>; 6</w:t>
      </w:r>
      <w:r w:rsidR="00EC349E" w:rsidRPr="00714DBB">
        <w:rPr>
          <w:rFonts w:ascii="Arial" w:hAnsi="Arial" w:cs="Arial"/>
          <w:i/>
          <w:sz w:val="24"/>
          <w:szCs w:val="24"/>
        </w:rPr>
        <w:t>)</w:t>
      </w:r>
      <w:r w:rsidR="006E2A9B" w:rsidRPr="006E2A9B">
        <w:rPr>
          <w:rFonts w:ascii="Arial" w:hAnsi="Arial" w:cs="Arial"/>
          <w:i/>
          <w:sz w:val="24"/>
          <w:szCs w:val="24"/>
        </w:rPr>
        <w:t xml:space="preserve"> </w:t>
      </w:r>
      <w:r w:rsidR="006E2A9B" w:rsidRPr="00714DBB">
        <w:rPr>
          <w:rFonts w:ascii="Arial" w:hAnsi="Arial" w:cs="Arial"/>
          <w:i/>
          <w:sz w:val="24"/>
          <w:szCs w:val="24"/>
        </w:rPr>
        <w:t xml:space="preserve">Se autoriza a la Tesorera Municipal, Damaris Gudelia Gómez Calderón a </w:t>
      </w:r>
      <w:proofErr w:type="spellStart"/>
      <w:r w:rsidR="006E2A9B" w:rsidRPr="00714DBB">
        <w:rPr>
          <w:rFonts w:ascii="Arial" w:hAnsi="Arial" w:cs="Arial"/>
          <w:i/>
          <w:sz w:val="24"/>
          <w:szCs w:val="24"/>
        </w:rPr>
        <w:t>apertura</w:t>
      </w:r>
      <w:r w:rsidR="006E2A9B">
        <w:rPr>
          <w:rFonts w:ascii="Arial" w:hAnsi="Arial" w:cs="Arial"/>
          <w:i/>
          <w:sz w:val="24"/>
          <w:szCs w:val="24"/>
        </w:rPr>
        <w:t>r</w:t>
      </w:r>
      <w:proofErr w:type="spellEnd"/>
      <w:r w:rsidR="006E2A9B" w:rsidRPr="00714DBB">
        <w:rPr>
          <w:rFonts w:ascii="Arial" w:hAnsi="Arial" w:cs="Arial"/>
          <w:i/>
          <w:sz w:val="24"/>
          <w:szCs w:val="24"/>
        </w:rPr>
        <w:t xml:space="preserve"> una</w:t>
      </w:r>
      <w:r w:rsidR="006E2A9B">
        <w:rPr>
          <w:rFonts w:ascii="Arial" w:hAnsi="Arial" w:cs="Arial"/>
          <w:i/>
          <w:sz w:val="24"/>
          <w:szCs w:val="24"/>
        </w:rPr>
        <w:t xml:space="preserve"> Cuenta Corriente</w:t>
      </w:r>
      <w:r w:rsidR="006E2A9B" w:rsidRPr="00EC349E">
        <w:rPr>
          <w:rFonts w:ascii="Arial" w:hAnsi="Arial" w:cs="Arial"/>
          <w:i/>
          <w:sz w:val="24"/>
          <w:szCs w:val="24"/>
        </w:rPr>
        <w:t xml:space="preserve"> </w:t>
      </w:r>
      <w:r w:rsidR="006E2A9B">
        <w:rPr>
          <w:rFonts w:ascii="Arial" w:hAnsi="Arial" w:cs="Arial"/>
          <w:i/>
          <w:sz w:val="24"/>
          <w:szCs w:val="24"/>
        </w:rPr>
        <w:t>denominada</w:t>
      </w:r>
      <w:r w:rsidR="006E2A9B" w:rsidRPr="00714DBB">
        <w:rPr>
          <w:rFonts w:ascii="Arial" w:hAnsi="Arial" w:cs="Arial"/>
          <w:i/>
          <w:sz w:val="24"/>
          <w:szCs w:val="24"/>
        </w:rPr>
        <w:t>:</w:t>
      </w:r>
      <w:r w:rsidR="006E2A9B" w:rsidRPr="006E2A9B">
        <w:rPr>
          <w:rFonts w:ascii="Arial" w:hAnsi="Arial" w:cs="Arial"/>
          <w:i/>
          <w:sz w:val="24"/>
          <w:szCs w:val="24"/>
        </w:rPr>
        <w:t xml:space="preserve"> </w:t>
      </w:r>
      <w:r w:rsidR="006E2A9B" w:rsidRPr="006E2A9B">
        <w:rPr>
          <w:rFonts w:ascii="Arial" w:hAnsi="Arial" w:cs="Arial"/>
          <w:b/>
          <w:i/>
          <w:sz w:val="24"/>
          <w:szCs w:val="24"/>
        </w:rPr>
        <w:t>“</w:t>
      </w:r>
      <w:r w:rsidR="006E2A9B" w:rsidRPr="006E2A9B">
        <w:rPr>
          <w:rFonts w:ascii="Arial" w:hAnsi="Arial" w:cs="Arial"/>
          <w:b/>
          <w:i/>
          <w:sz w:val="24"/>
          <w:szCs w:val="24"/>
          <w:lang w:val="es-ES_tradnl"/>
        </w:rPr>
        <w:t>RECARPETEO DE CALLE HACIA EL HOSPITAL FRANCISCO MENÉNDEZ DE LA CIUDAD DE AHUACHAPÁN</w:t>
      </w:r>
      <w:r w:rsidR="006E2A9B" w:rsidRPr="006E2A9B">
        <w:rPr>
          <w:rFonts w:ascii="Arial" w:hAnsi="Arial" w:cs="Arial"/>
          <w:b/>
          <w:i/>
          <w:sz w:val="24"/>
          <w:szCs w:val="24"/>
        </w:rPr>
        <w:t>”,</w:t>
      </w:r>
      <w:r w:rsidR="006E2A9B">
        <w:rPr>
          <w:rFonts w:ascii="Arial" w:hAnsi="Arial" w:cs="Arial"/>
          <w:i/>
          <w:sz w:val="24"/>
          <w:szCs w:val="24"/>
        </w:rPr>
        <w:t xml:space="preserve"> </w:t>
      </w:r>
      <w:r w:rsidR="006E2A9B" w:rsidRPr="006E2A9B">
        <w:rPr>
          <w:rFonts w:ascii="Arial" w:hAnsi="Arial" w:cs="Arial"/>
          <w:i/>
          <w:sz w:val="24"/>
          <w:szCs w:val="24"/>
        </w:rPr>
        <w:t>especifica del Proyecto en el Banco Hipotecario por el monto de:</w:t>
      </w:r>
      <w:r w:rsidR="006E2A9B" w:rsidRPr="00EC349E">
        <w:rPr>
          <w:rFonts w:ascii="Arial" w:hAnsi="Arial" w:cs="Arial"/>
          <w:b/>
          <w:i/>
          <w:sz w:val="24"/>
          <w:szCs w:val="24"/>
        </w:rPr>
        <w:t xml:space="preserve"> </w:t>
      </w:r>
      <w:r w:rsidR="006E2A9B">
        <w:rPr>
          <w:rFonts w:ascii="Arial" w:hAnsi="Arial" w:cs="Arial"/>
          <w:i/>
          <w:sz w:val="24"/>
          <w:szCs w:val="24"/>
        </w:rPr>
        <w:t>Setenta y nueve doscientos n</w:t>
      </w:r>
      <w:r w:rsidR="006E2A9B" w:rsidRPr="00714DBB">
        <w:rPr>
          <w:rFonts w:ascii="Arial" w:hAnsi="Arial" w:cs="Arial"/>
          <w:i/>
          <w:sz w:val="24"/>
          <w:szCs w:val="24"/>
        </w:rPr>
        <w:t>oventa 00/100 Dó</w:t>
      </w:r>
      <w:r w:rsidR="006E2A9B">
        <w:rPr>
          <w:rFonts w:ascii="Arial" w:hAnsi="Arial" w:cs="Arial"/>
          <w:i/>
          <w:sz w:val="24"/>
          <w:szCs w:val="24"/>
        </w:rPr>
        <w:t>lares de lo</w:t>
      </w:r>
      <w:r w:rsidR="006E2A9B" w:rsidRPr="00714DBB">
        <w:rPr>
          <w:rFonts w:ascii="Arial" w:hAnsi="Arial" w:cs="Arial"/>
          <w:i/>
          <w:sz w:val="24"/>
          <w:szCs w:val="24"/>
        </w:rPr>
        <w:t>s Estados Unidos de América</w:t>
      </w:r>
      <w:r w:rsidR="006E2A9B">
        <w:rPr>
          <w:rFonts w:ascii="Arial" w:hAnsi="Arial" w:cs="Arial"/>
          <w:i/>
          <w:sz w:val="24"/>
          <w:szCs w:val="24"/>
        </w:rPr>
        <w:t xml:space="preserve"> ($79,290) </w:t>
      </w:r>
      <w:r w:rsidR="00E23DD5">
        <w:rPr>
          <w:rFonts w:ascii="Arial" w:hAnsi="Arial" w:cs="Arial"/>
          <w:i/>
          <w:sz w:val="24"/>
          <w:szCs w:val="24"/>
        </w:rPr>
        <w:t xml:space="preserve">con Fondos Propios </w:t>
      </w:r>
      <w:r w:rsidR="006E2A9B" w:rsidRPr="00714DBB">
        <w:rPr>
          <w:rFonts w:ascii="Arial" w:hAnsi="Arial" w:cs="Arial"/>
          <w:i/>
          <w:sz w:val="24"/>
          <w:szCs w:val="24"/>
        </w:rPr>
        <w:t>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así mismo se autoriza a la Tesorera Municipal a realizar las erogaciones correspondientes según la fuente de financiamiento</w:t>
      </w:r>
      <w:r w:rsidR="006E2A9B">
        <w:rPr>
          <w:rFonts w:ascii="Arial" w:hAnsi="Arial" w:cs="Arial"/>
          <w:i/>
          <w:sz w:val="24"/>
          <w:szCs w:val="24"/>
        </w:rPr>
        <w:t xml:space="preserve"> asignada; 7</w:t>
      </w:r>
      <w:r w:rsidR="00EC349E" w:rsidRPr="00714DBB">
        <w:rPr>
          <w:rFonts w:ascii="Arial" w:hAnsi="Arial" w:cs="Arial"/>
          <w:i/>
          <w:sz w:val="24"/>
          <w:szCs w:val="24"/>
        </w:rPr>
        <w:t>) Se nombra administrador de contrato u orden de compra al Ing. Melvin Omar Dávila Quiñonez y se autoriza a emitir y firmar la orden de inic</w:t>
      </w:r>
      <w:r w:rsidR="006E2A9B">
        <w:rPr>
          <w:rFonts w:ascii="Arial" w:hAnsi="Arial" w:cs="Arial"/>
          <w:i/>
          <w:sz w:val="24"/>
          <w:szCs w:val="24"/>
        </w:rPr>
        <w:t>io del proyecto; 8</w:t>
      </w:r>
      <w:r w:rsidR="00EC349E" w:rsidRPr="00714DBB">
        <w:rPr>
          <w:rFonts w:ascii="Arial" w:hAnsi="Arial" w:cs="Arial"/>
          <w:i/>
          <w:sz w:val="24"/>
          <w:szCs w:val="24"/>
        </w:rPr>
        <w:t>) Se nombra como supervisor al Ing. Walter Omar Vásquez Castaneda</w:t>
      </w:r>
      <w:r w:rsidR="006E2A9B">
        <w:rPr>
          <w:rFonts w:ascii="Arial" w:hAnsi="Arial" w:cs="Arial"/>
          <w:i/>
          <w:sz w:val="24"/>
          <w:szCs w:val="24"/>
        </w:rPr>
        <w:t xml:space="preserve">. </w:t>
      </w:r>
      <w:r w:rsidR="006E2A9B" w:rsidRPr="009F4DC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6E2A9B" w:rsidRPr="009F4DCC">
        <w:rPr>
          <w:rFonts w:ascii="Arial" w:eastAsia="Calibri" w:hAnsi="Arial" w:cs="Arial"/>
          <w:b/>
          <w:bCs/>
          <w:i/>
          <w:iCs/>
          <w:sz w:val="24"/>
          <w:szCs w:val="24"/>
          <w:lang w:val="es-ES"/>
        </w:rPr>
        <w:t>Rincan</w:t>
      </w:r>
      <w:proofErr w:type="spellEnd"/>
      <w:r w:rsidR="006E2A9B" w:rsidRPr="009F4DCC">
        <w:rPr>
          <w:rFonts w:ascii="Arial" w:eastAsia="Calibri" w:hAnsi="Arial" w:cs="Arial"/>
          <w:b/>
          <w:bCs/>
          <w:i/>
          <w:iCs/>
          <w:sz w:val="24"/>
          <w:szCs w:val="24"/>
          <w:lang w:val="es-ES"/>
        </w:rPr>
        <w:t xml:space="preserve"> Zelada, F</w:t>
      </w:r>
      <w:r w:rsidR="006E2A9B">
        <w:rPr>
          <w:rFonts w:ascii="Arial" w:eastAsia="Calibri" w:hAnsi="Arial" w:cs="Arial"/>
          <w:b/>
          <w:bCs/>
          <w:i/>
          <w:iCs/>
          <w:sz w:val="24"/>
          <w:szCs w:val="24"/>
          <w:lang w:val="es-ES"/>
        </w:rPr>
        <w:t>ernando Alberto Acuña,</w:t>
      </w:r>
      <w:r w:rsidR="006E2A9B" w:rsidRPr="009F4DCC">
        <w:rPr>
          <w:rFonts w:ascii="Arial" w:eastAsia="Calibri" w:hAnsi="Arial" w:cs="Arial"/>
          <w:b/>
          <w:bCs/>
          <w:i/>
          <w:iCs/>
          <w:sz w:val="24"/>
          <w:szCs w:val="24"/>
          <w:lang w:val="es-ES"/>
        </w:rPr>
        <w:t xml:space="preserve"> María del Transito Madrid Silva</w:t>
      </w:r>
      <w:r w:rsidR="006E2A9B">
        <w:rPr>
          <w:rFonts w:ascii="Arial" w:eastAsia="Calibri" w:hAnsi="Arial" w:cs="Arial"/>
          <w:b/>
          <w:bCs/>
          <w:i/>
          <w:iCs/>
          <w:sz w:val="24"/>
          <w:szCs w:val="24"/>
          <w:lang w:val="es-ES"/>
        </w:rPr>
        <w:t xml:space="preserve"> y Luis Armando Barillas Chávez</w:t>
      </w:r>
      <w:r w:rsidR="006E2A9B" w:rsidRPr="009F4DCC">
        <w:rPr>
          <w:rFonts w:ascii="Arial" w:eastAsia="Calibri" w:hAnsi="Arial" w:cs="Arial"/>
          <w:i/>
          <w:iCs/>
          <w:sz w:val="24"/>
          <w:szCs w:val="24"/>
          <w:lang w:val="es-ES"/>
        </w:rPr>
        <w:t>.</w:t>
      </w:r>
      <w:r w:rsidR="006E2A9B" w:rsidRPr="009F4DCC">
        <w:rPr>
          <w:rFonts w:ascii="Arial" w:eastAsia="Calibri" w:hAnsi="Arial" w:cs="Arial"/>
          <w:i/>
          <w:iCs/>
          <w:sz w:val="24"/>
          <w:szCs w:val="24"/>
          <w:lang w:val="es-MX"/>
        </w:rPr>
        <w:t xml:space="preserve"> - </w:t>
      </w:r>
      <w:r w:rsidR="006E2A9B" w:rsidRPr="009F4DCC">
        <w:rPr>
          <w:rFonts w:ascii="Arial" w:eastAsia="Calibri" w:hAnsi="Arial" w:cs="Arial"/>
          <w:i/>
          <w:iCs/>
          <w:sz w:val="24"/>
          <w:szCs w:val="24"/>
          <w:lang w:val="es-ES"/>
        </w:rPr>
        <w:t>Certifíquese y Comuníquese el presente acuerdo para efectos legales consiguientes. -</w:t>
      </w:r>
      <w:bookmarkStart w:id="37" w:name="_Hlk65050031"/>
      <w:bookmarkEnd w:id="36"/>
      <w:r w:rsidR="0074739B">
        <w:rPr>
          <w:rFonts w:ascii="Arial" w:eastAsia="Calibri" w:hAnsi="Arial" w:cs="Arial"/>
          <w:i/>
          <w:iCs/>
          <w:sz w:val="24"/>
          <w:szCs w:val="24"/>
          <w:lang w:val="es-ES"/>
        </w:rPr>
        <w:t xml:space="preserve"> </w:t>
      </w:r>
      <w:r w:rsidR="00C5642E" w:rsidRPr="00455106">
        <w:rPr>
          <w:rFonts w:ascii="Arial" w:hAnsi="Arial" w:cs="Arial"/>
          <w:b/>
          <w:i/>
          <w:iCs/>
          <w:sz w:val="24"/>
          <w:szCs w:val="24"/>
        </w:rPr>
        <w:t>ACUERDO No.</w:t>
      </w:r>
      <w:r w:rsidR="00C5642E">
        <w:rPr>
          <w:rFonts w:ascii="Arial" w:hAnsi="Arial" w:cs="Arial"/>
          <w:b/>
          <w:i/>
          <w:iCs/>
          <w:sz w:val="24"/>
          <w:szCs w:val="24"/>
        </w:rPr>
        <w:t>15</w:t>
      </w:r>
      <w:r w:rsidR="00C5642E" w:rsidRPr="00455106">
        <w:rPr>
          <w:rFonts w:ascii="Arial" w:hAnsi="Arial" w:cs="Arial"/>
          <w:b/>
          <w:i/>
          <w:iCs/>
          <w:sz w:val="24"/>
          <w:szCs w:val="24"/>
        </w:rPr>
        <w:t xml:space="preserve">.- </w:t>
      </w:r>
      <w:r w:rsidR="00C5642E" w:rsidRPr="00156B2A">
        <w:rPr>
          <w:rFonts w:ascii="Arial" w:hAnsi="Arial" w:cs="Arial"/>
          <w:bCs/>
          <w:i/>
          <w:sz w:val="24"/>
          <w:szCs w:val="24"/>
        </w:rPr>
        <w:t xml:space="preserve">El Concejo Municipal de Ahuachapán, en uso de sus facultades legales que le confiere el Código Municipal en sus </w:t>
      </w:r>
      <w:r w:rsidR="00C5642E" w:rsidRPr="004E61D6">
        <w:rPr>
          <w:rFonts w:ascii="Arial" w:hAnsi="Arial" w:cs="Arial"/>
          <w:i/>
          <w:sz w:val="24"/>
          <w:szCs w:val="24"/>
        </w:rPr>
        <w:t>art</w:t>
      </w:r>
      <w:r w:rsidR="00C5642E">
        <w:rPr>
          <w:rFonts w:ascii="Arial" w:hAnsi="Arial" w:cs="Arial"/>
          <w:i/>
          <w:sz w:val="24"/>
          <w:szCs w:val="24"/>
        </w:rPr>
        <w:t>s</w:t>
      </w:r>
      <w:r w:rsidR="00C5642E" w:rsidRPr="004E61D6">
        <w:rPr>
          <w:rFonts w:ascii="Arial" w:hAnsi="Arial" w:cs="Arial"/>
          <w:i/>
          <w:sz w:val="24"/>
          <w:szCs w:val="24"/>
        </w:rPr>
        <w:t>.</w:t>
      </w:r>
      <w:r w:rsidR="00C5642E">
        <w:rPr>
          <w:rFonts w:ascii="Arial" w:hAnsi="Arial" w:cs="Arial"/>
          <w:i/>
          <w:sz w:val="24"/>
          <w:szCs w:val="24"/>
        </w:rPr>
        <w:t>4 Compete a los Municipios: numeral 20: La prestación del servicio de cementerios y servicios funerarios y control de los cementerios y servicios funerarios prestados por particulares; art. 30 numerales 4 y 14; art. 31 numerales 4 y 13 y</w:t>
      </w:r>
      <w:r w:rsidR="00C5642E" w:rsidRPr="004D40F0">
        <w:rPr>
          <w:rFonts w:ascii="Arial" w:hAnsi="Arial" w:cs="Arial"/>
          <w:i/>
          <w:iCs/>
          <w:sz w:val="24"/>
          <w:szCs w:val="24"/>
        </w:rPr>
        <w:t xml:space="preserve"> </w:t>
      </w:r>
      <w:r w:rsidR="00C5642E">
        <w:rPr>
          <w:rFonts w:ascii="Arial" w:hAnsi="Arial" w:cs="Arial"/>
          <w:i/>
          <w:iCs/>
          <w:sz w:val="24"/>
          <w:szCs w:val="24"/>
        </w:rPr>
        <w:t>de conformidad</w:t>
      </w:r>
      <w:r w:rsidR="00C5642E" w:rsidRPr="00A61428">
        <w:rPr>
          <w:rFonts w:ascii="Arial" w:hAnsi="Arial" w:cs="Arial"/>
          <w:i/>
          <w:iCs/>
          <w:sz w:val="24"/>
          <w:szCs w:val="24"/>
        </w:rPr>
        <w:t xml:space="preserve"> al </w:t>
      </w:r>
      <w:r w:rsidR="00C5642E">
        <w:rPr>
          <w:rFonts w:ascii="Arial" w:hAnsi="Arial" w:cs="Arial"/>
          <w:i/>
          <w:iCs/>
          <w:sz w:val="24"/>
          <w:szCs w:val="24"/>
        </w:rPr>
        <w:t>a</w:t>
      </w:r>
      <w:r w:rsidR="00C5642E" w:rsidRPr="00A61428">
        <w:rPr>
          <w:rFonts w:ascii="Arial" w:hAnsi="Arial" w:cs="Arial"/>
          <w:i/>
          <w:iCs/>
          <w:sz w:val="24"/>
          <w:szCs w:val="24"/>
        </w:rPr>
        <w:t>rt. 18 de la Ley LACAP COMPETENCIA PARA ADJUDICACIONES Y DEMÁS</w:t>
      </w:r>
      <w:r w:rsidR="00C5642E" w:rsidRPr="00A61428">
        <w:rPr>
          <w:rFonts w:ascii="Arial" w:hAnsi="Arial" w:cs="Arial"/>
          <w:b/>
          <w:bCs/>
          <w:i/>
          <w:iCs/>
          <w:sz w:val="24"/>
          <w:szCs w:val="24"/>
        </w:rPr>
        <w:t xml:space="preserve"> </w:t>
      </w:r>
      <w:r w:rsidR="00C5642E" w:rsidRPr="00A61428">
        <w:rPr>
          <w:rFonts w:ascii="Arial" w:hAnsi="Arial" w:cs="Arial"/>
          <w:i/>
          <w:iCs/>
          <w:sz w:val="24"/>
          <w:szCs w:val="24"/>
        </w:rPr>
        <w:t>y teniendo a la vista las propuestas para la contratación y suministro de servicios funerarios (féretro y traslado con protocolo COVID-19) presentadas</w:t>
      </w:r>
      <w:r w:rsidR="00C5642E">
        <w:rPr>
          <w:rFonts w:ascii="Arial" w:hAnsi="Arial" w:cs="Arial"/>
          <w:i/>
          <w:iCs/>
          <w:sz w:val="24"/>
          <w:szCs w:val="24"/>
        </w:rPr>
        <w:t xml:space="preserve"> por el Departamento de</w:t>
      </w:r>
      <w:r w:rsidR="00C5642E" w:rsidRPr="00A61428">
        <w:rPr>
          <w:rFonts w:ascii="Arial" w:hAnsi="Arial" w:cs="Arial"/>
          <w:i/>
          <w:iCs/>
          <w:sz w:val="24"/>
          <w:szCs w:val="24"/>
        </w:rPr>
        <w:t xml:space="preserve"> </w:t>
      </w:r>
      <w:r w:rsidR="00C5642E">
        <w:rPr>
          <w:rFonts w:ascii="Arial" w:hAnsi="Arial" w:cs="Arial"/>
          <w:i/>
          <w:iCs/>
          <w:sz w:val="24"/>
          <w:szCs w:val="24"/>
        </w:rPr>
        <w:t>E</w:t>
      </w:r>
      <w:r w:rsidR="00C5642E" w:rsidRPr="00A61428">
        <w:rPr>
          <w:rFonts w:ascii="Arial" w:hAnsi="Arial" w:cs="Arial"/>
          <w:i/>
          <w:iCs/>
          <w:sz w:val="24"/>
          <w:szCs w:val="24"/>
        </w:rPr>
        <w:t xml:space="preserve">jecución de </w:t>
      </w:r>
      <w:r w:rsidR="00C5642E">
        <w:rPr>
          <w:rFonts w:ascii="Arial" w:hAnsi="Arial" w:cs="Arial"/>
          <w:i/>
          <w:iCs/>
          <w:sz w:val="24"/>
          <w:szCs w:val="24"/>
        </w:rPr>
        <w:t>P</w:t>
      </w:r>
      <w:r w:rsidR="00C5642E" w:rsidRPr="00A61428">
        <w:rPr>
          <w:rFonts w:ascii="Arial" w:hAnsi="Arial" w:cs="Arial"/>
          <w:i/>
          <w:iCs/>
          <w:sz w:val="24"/>
          <w:szCs w:val="24"/>
        </w:rPr>
        <w:t>royecto</w:t>
      </w:r>
      <w:r w:rsidR="00C5642E">
        <w:rPr>
          <w:rFonts w:ascii="Arial" w:hAnsi="Arial" w:cs="Arial"/>
          <w:i/>
          <w:iCs/>
          <w:sz w:val="24"/>
          <w:szCs w:val="24"/>
        </w:rPr>
        <w:t>s para su respectiva  aprobación del Proyecto</w:t>
      </w:r>
      <w:r w:rsidR="00C5642E" w:rsidRPr="00A61428">
        <w:rPr>
          <w:rFonts w:ascii="Arial" w:hAnsi="Arial" w:cs="Arial"/>
          <w:i/>
          <w:iCs/>
          <w:sz w:val="24"/>
          <w:szCs w:val="24"/>
        </w:rPr>
        <w:t xml:space="preserve">: </w:t>
      </w:r>
      <w:r w:rsidR="00C5642E">
        <w:rPr>
          <w:rFonts w:ascii="Arial" w:hAnsi="Arial" w:cs="Arial"/>
          <w:i/>
          <w:iCs/>
          <w:sz w:val="24"/>
          <w:szCs w:val="24"/>
        </w:rPr>
        <w:t>“</w:t>
      </w:r>
      <w:r w:rsidR="00C5642E" w:rsidRPr="00A61428">
        <w:rPr>
          <w:rFonts w:ascii="Arial" w:hAnsi="Arial" w:cs="Arial"/>
          <w:b/>
          <w:bCs/>
          <w:i/>
          <w:iCs/>
          <w:sz w:val="24"/>
          <w:szCs w:val="24"/>
        </w:rPr>
        <w:t xml:space="preserve">Apoyo a </w:t>
      </w:r>
      <w:r w:rsidR="00C5642E">
        <w:rPr>
          <w:rFonts w:ascii="Arial" w:hAnsi="Arial" w:cs="Arial"/>
          <w:b/>
          <w:bCs/>
          <w:i/>
          <w:iCs/>
          <w:sz w:val="24"/>
          <w:szCs w:val="24"/>
        </w:rPr>
        <w:t>F</w:t>
      </w:r>
      <w:r w:rsidR="00C5642E" w:rsidRPr="00A61428">
        <w:rPr>
          <w:rFonts w:ascii="Arial" w:hAnsi="Arial" w:cs="Arial"/>
          <w:b/>
          <w:bCs/>
          <w:i/>
          <w:iCs/>
          <w:sz w:val="24"/>
          <w:szCs w:val="24"/>
        </w:rPr>
        <w:t xml:space="preserve">amilias por </w:t>
      </w:r>
      <w:r w:rsidR="00C5642E">
        <w:rPr>
          <w:rFonts w:ascii="Arial" w:hAnsi="Arial" w:cs="Arial"/>
          <w:b/>
          <w:bCs/>
          <w:i/>
          <w:iCs/>
          <w:sz w:val="24"/>
          <w:szCs w:val="24"/>
        </w:rPr>
        <w:t>M</w:t>
      </w:r>
      <w:r w:rsidR="00C5642E" w:rsidRPr="00A61428">
        <w:rPr>
          <w:rFonts w:ascii="Arial" w:hAnsi="Arial" w:cs="Arial"/>
          <w:b/>
          <w:bCs/>
          <w:i/>
          <w:iCs/>
          <w:sz w:val="24"/>
          <w:szCs w:val="24"/>
        </w:rPr>
        <w:t xml:space="preserve">uertes </w:t>
      </w:r>
      <w:r w:rsidR="00C5642E">
        <w:rPr>
          <w:rFonts w:ascii="Arial" w:hAnsi="Arial" w:cs="Arial"/>
          <w:b/>
          <w:bCs/>
          <w:i/>
          <w:iCs/>
          <w:sz w:val="24"/>
          <w:szCs w:val="24"/>
        </w:rPr>
        <w:t>C</w:t>
      </w:r>
      <w:r w:rsidR="00C5642E" w:rsidRPr="00A61428">
        <w:rPr>
          <w:rFonts w:ascii="Arial" w:hAnsi="Arial" w:cs="Arial"/>
          <w:b/>
          <w:bCs/>
          <w:i/>
          <w:iCs/>
          <w:sz w:val="24"/>
          <w:szCs w:val="24"/>
        </w:rPr>
        <w:t xml:space="preserve">ausadas por </w:t>
      </w:r>
      <w:r w:rsidR="00C5642E">
        <w:rPr>
          <w:rFonts w:ascii="Arial" w:hAnsi="Arial" w:cs="Arial"/>
          <w:b/>
          <w:bCs/>
          <w:i/>
          <w:iCs/>
          <w:sz w:val="24"/>
          <w:szCs w:val="24"/>
        </w:rPr>
        <w:t>P</w:t>
      </w:r>
      <w:r w:rsidR="00C5642E" w:rsidRPr="00A61428">
        <w:rPr>
          <w:rFonts w:ascii="Arial" w:hAnsi="Arial" w:cs="Arial"/>
          <w:b/>
          <w:bCs/>
          <w:i/>
          <w:iCs/>
          <w:sz w:val="24"/>
          <w:szCs w:val="24"/>
        </w:rPr>
        <w:t>andemia de COVID-19 DEL Municipio de Ahuachapán</w:t>
      </w:r>
      <w:r w:rsidR="00C5642E">
        <w:rPr>
          <w:rFonts w:ascii="Arial" w:hAnsi="Arial" w:cs="Arial"/>
          <w:b/>
          <w:bCs/>
          <w:i/>
          <w:iCs/>
          <w:sz w:val="24"/>
          <w:szCs w:val="24"/>
        </w:rPr>
        <w:t>”</w:t>
      </w:r>
      <w:r w:rsidR="00C5642E" w:rsidRPr="00A61428">
        <w:rPr>
          <w:rFonts w:ascii="Arial" w:hAnsi="Arial" w:cs="Arial"/>
          <w:b/>
          <w:bCs/>
          <w:i/>
          <w:iCs/>
          <w:sz w:val="24"/>
          <w:szCs w:val="24"/>
        </w:rPr>
        <w:t xml:space="preserve"> </w:t>
      </w:r>
      <w:r w:rsidR="00C5642E" w:rsidRPr="00A61428">
        <w:rPr>
          <w:rFonts w:ascii="Arial" w:hAnsi="Arial" w:cs="Arial"/>
          <w:i/>
          <w:iCs/>
          <w:sz w:val="24"/>
          <w:szCs w:val="24"/>
        </w:rPr>
        <w:t>y</w:t>
      </w:r>
      <w:r w:rsidR="00C5642E">
        <w:rPr>
          <w:rFonts w:ascii="Arial" w:hAnsi="Arial" w:cs="Arial"/>
          <w:i/>
          <w:iCs/>
          <w:sz w:val="24"/>
          <w:szCs w:val="24"/>
        </w:rPr>
        <w:t xml:space="preserve"> en vista</w:t>
      </w:r>
      <w:r w:rsidR="00C5642E" w:rsidRPr="00A61428">
        <w:rPr>
          <w:rFonts w:ascii="Arial" w:hAnsi="Arial" w:cs="Arial"/>
          <w:i/>
          <w:iCs/>
          <w:sz w:val="24"/>
          <w:szCs w:val="24"/>
        </w:rPr>
        <w:t xml:space="preserve"> que la pandemia a </w:t>
      </w:r>
      <w:r w:rsidR="00C5642E">
        <w:rPr>
          <w:rFonts w:ascii="Arial" w:hAnsi="Arial" w:cs="Arial"/>
          <w:i/>
          <w:iCs/>
          <w:sz w:val="24"/>
          <w:szCs w:val="24"/>
        </w:rPr>
        <w:t>afectado</w:t>
      </w:r>
      <w:r w:rsidR="00C5642E" w:rsidRPr="00A61428">
        <w:rPr>
          <w:rFonts w:ascii="Arial" w:hAnsi="Arial" w:cs="Arial"/>
          <w:i/>
          <w:iCs/>
          <w:sz w:val="24"/>
          <w:szCs w:val="24"/>
        </w:rPr>
        <w:t xml:space="preserve"> y sigue </w:t>
      </w:r>
      <w:r w:rsidR="00C5642E">
        <w:rPr>
          <w:rFonts w:ascii="Arial" w:hAnsi="Arial" w:cs="Arial"/>
          <w:i/>
          <w:iCs/>
          <w:sz w:val="24"/>
          <w:szCs w:val="24"/>
        </w:rPr>
        <w:t>afectando</w:t>
      </w:r>
      <w:r w:rsidR="00C5642E" w:rsidRPr="00A61428">
        <w:rPr>
          <w:rFonts w:ascii="Arial" w:hAnsi="Arial" w:cs="Arial"/>
          <w:i/>
          <w:iCs/>
          <w:sz w:val="24"/>
          <w:szCs w:val="24"/>
        </w:rPr>
        <w:t xml:space="preserve"> la economía de muchas familias </w:t>
      </w:r>
      <w:r w:rsidR="00C5642E">
        <w:rPr>
          <w:rFonts w:ascii="Arial" w:hAnsi="Arial" w:cs="Arial"/>
          <w:i/>
          <w:iCs/>
          <w:sz w:val="24"/>
          <w:szCs w:val="24"/>
        </w:rPr>
        <w:t>de este Municipio</w:t>
      </w:r>
      <w:r w:rsidR="00C5642E" w:rsidRPr="00A61428">
        <w:rPr>
          <w:rFonts w:ascii="Arial" w:hAnsi="Arial" w:cs="Arial"/>
          <w:i/>
          <w:iCs/>
          <w:sz w:val="24"/>
          <w:szCs w:val="24"/>
        </w:rPr>
        <w:t xml:space="preserve">, de las cuales la mayoría no cuentan con ingresos consistentes de forma mensual, ya que se dedican </w:t>
      </w:r>
      <w:r w:rsidR="00C5642E" w:rsidRPr="00A61428">
        <w:rPr>
          <w:rFonts w:ascii="Arial" w:hAnsi="Arial" w:cs="Arial"/>
          <w:i/>
          <w:iCs/>
          <w:sz w:val="24"/>
          <w:szCs w:val="24"/>
        </w:rPr>
        <w:lastRenderedPageBreak/>
        <w:t>a actividades comerciales informales y de escasos recursos y muchas de ellas se ha</w:t>
      </w:r>
      <w:r w:rsidR="00C5642E">
        <w:rPr>
          <w:rFonts w:ascii="Arial" w:hAnsi="Arial" w:cs="Arial"/>
          <w:i/>
          <w:iCs/>
          <w:sz w:val="24"/>
          <w:szCs w:val="24"/>
        </w:rPr>
        <w:t>n</w:t>
      </w:r>
      <w:r w:rsidR="00C5642E" w:rsidRPr="00A61428">
        <w:rPr>
          <w:rFonts w:ascii="Arial" w:hAnsi="Arial" w:cs="Arial"/>
          <w:i/>
          <w:iCs/>
          <w:sz w:val="24"/>
          <w:szCs w:val="24"/>
        </w:rPr>
        <w:t xml:space="preserve"> acercado para que se les apoye con dichos gastos, por tal razón no pueden costear los gastos que se generan para dar sepultura a una persona con protocolo COVID-19 y con la finalidad de apoyar a las familias que han sufrido muertes a causa de la</w:t>
      </w:r>
      <w:r w:rsidR="00C5642E">
        <w:rPr>
          <w:rFonts w:ascii="Arial" w:hAnsi="Arial" w:cs="Arial"/>
          <w:i/>
          <w:iCs/>
          <w:sz w:val="24"/>
          <w:szCs w:val="24"/>
        </w:rPr>
        <w:t xml:space="preserve"> referida</w:t>
      </w:r>
      <w:r w:rsidR="00C5642E" w:rsidRPr="00A61428">
        <w:rPr>
          <w:rFonts w:ascii="Arial" w:hAnsi="Arial" w:cs="Arial"/>
          <w:i/>
          <w:iCs/>
          <w:sz w:val="24"/>
          <w:szCs w:val="24"/>
        </w:rPr>
        <w:t xml:space="preserve"> pandemia. Por lo anteriormente expuesto el Concejo Municipal de Ahuachapán</w:t>
      </w:r>
      <w:r w:rsidR="00C5642E">
        <w:rPr>
          <w:rFonts w:ascii="Arial" w:hAnsi="Arial" w:cs="Arial"/>
          <w:i/>
          <w:iCs/>
          <w:sz w:val="24"/>
          <w:szCs w:val="24"/>
        </w:rPr>
        <w:t xml:space="preserve"> en uso de sus facultades legales,</w:t>
      </w:r>
      <w:r w:rsidR="00C5642E" w:rsidRPr="00A61428">
        <w:rPr>
          <w:rFonts w:ascii="Arial" w:hAnsi="Arial" w:cs="Arial"/>
          <w:i/>
          <w:iCs/>
          <w:sz w:val="24"/>
          <w:szCs w:val="24"/>
        </w:rPr>
        <w:t xml:space="preserve"> </w:t>
      </w:r>
      <w:r w:rsidR="00C5642E" w:rsidRPr="004D40F0">
        <w:rPr>
          <w:rFonts w:ascii="Arial" w:hAnsi="Arial" w:cs="Arial"/>
          <w:b/>
          <w:bCs/>
          <w:i/>
          <w:iCs/>
          <w:sz w:val="24"/>
          <w:szCs w:val="24"/>
        </w:rPr>
        <w:t>ACUERDA:</w:t>
      </w:r>
      <w:r w:rsidR="00C5642E" w:rsidRPr="00A61428">
        <w:rPr>
          <w:rFonts w:ascii="Arial" w:hAnsi="Arial" w:cs="Arial"/>
          <w:i/>
          <w:iCs/>
          <w:sz w:val="24"/>
          <w:szCs w:val="24"/>
        </w:rPr>
        <w:t xml:space="preserve">  Adjudicar a</w:t>
      </w:r>
      <w:r w:rsidR="00C5642E">
        <w:rPr>
          <w:rFonts w:ascii="Arial" w:hAnsi="Arial" w:cs="Arial"/>
          <w:i/>
          <w:iCs/>
          <w:sz w:val="24"/>
          <w:szCs w:val="24"/>
        </w:rPr>
        <w:t>l señor</w:t>
      </w:r>
      <w:r w:rsidR="00C5642E" w:rsidRPr="00A61428">
        <w:rPr>
          <w:rFonts w:ascii="Arial" w:hAnsi="Arial" w:cs="Arial"/>
          <w:i/>
          <w:iCs/>
          <w:sz w:val="24"/>
          <w:szCs w:val="24"/>
        </w:rPr>
        <w:t>: Noel Arnulfo Molina Gutiérrez</w:t>
      </w:r>
      <w:r w:rsidR="00C5642E">
        <w:rPr>
          <w:rFonts w:ascii="Arial" w:hAnsi="Arial" w:cs="Arial"/>
          <w:i/>
          <w:iCs/>
          <w:sz w:val="24"/>
          <w:szCs w:val="24"/>
        </w:rPr>
        <w:t xml:space="preserve"> con DUI No. 02012629-0 y con NIT No. 0101-280-969-101-4,</w:t>
      </w:r>
      <w:r w:rsidR="00C5642E" w:rsidRPr="00A61428">
        <w:rPr>
          <w:rFonts w:ascii="Arial" w:hAnsi="Arial" w:cs="Arial"/>
          <w:i/>
          <w:iCs/>
          <w:sz w:val="24"/>
          <w:szCs w:val="24"/>
        </w:rPr>
        <w:t xml:space="preserve"> por el monto total de:</w:t>
      </w:r>
      <w:r w:rsidR="00C5642E">
        <w:rPr>
          <w:rFonts w:ascii="Arial" w:hAnsi="Arial" w:cs="Arial"/>
          <w:i/>
          <w:iCs/>
          <w:sz w:val="24"/>
          <w:szCs w:val="24"/>
        </w:rPr>
        <w:t xml:space="preserve"> </w:t>
      </w:r>
      <w:r w:rsidR="00C5642E" w:rsidRPr="00A61428">
        <w:rPr>
          <w:rFonts w:ascii="Arial" w:hAnsi="Arial" w:cs="Arial"/>
          <w:i/>
          <w:iCs/>
          <w:sz w:val="24"/>
          <w:szCs w:val="24"/>
        </w:rPr>
        <w:t xml:space="preserve">Tres </w:t>
      </w:r>
      <w:r w:rsidR="00C5642E">
        <w:rPr>
          <w:rFonts w:ascii="Arial" w:hAnsi="Arial" w:cs="Arial"/>
          <w:i/>
          <w:iCs/>
          <w:sz w:val="24"/>
          <w:szCs w:val="24"/>
        </w:rPr>
        <w:t>m</w:t>
      </w:r>
      <w:r w:rsidR="00C5642E" w:rsidRPr="00A61428">
        <w:rPr>
          <w:rFonts w:ascii="Arial" w:hAnsi="Arial" w:cs="Arial"/>
          <w:i/>
          <w:iCs/>
          <w:sz w:val="24"/>
          <w:szCs w:val="24"/>
        </w:rPr>
        <w:t xml:space="preserve">il </w:t>
      </w:r>
      <w:r w:rsidR="00C5642E">
        <w:rPr>
          <w:rFonts w:ascii="Arial" w:hAnsi="Arial" w:cs="Arial"/>
          <w:i/>
          <w:iCs/>
          <w:sz w:val="24"/>
          <w:szCs w:val="24"/>
        </w:rPr>
        <w:t>s</w:t>
      </w:r>
      <w:r w:rsidR="00C5642E" w:rsidRPr="00A61428">
        <w:rPr>
          <w:rFonts w:ascii="Arial" w:hAnsi="Arial" w:cs="Arial"/>
          <w:i/>
          <w:iCs/>
          <w:sz w:val="24"/>
          <w:szCs w:val="24"/>
        </w:rPr>
        <w:t xml:space="preserve">etecientos </w:t>
      </w:r>
      <w:r w:rsidR="00C5642E">
        <w:rPr>
          <w:rFonts w:ascii="Arial" w:hAnsi="Arial" w:cs="Arial"/>
          <w:i/>
          <w:iCs/>
          <w:sz w:val="24"/>
          <w:szCs w:val="24"/>
        </w:rPr>
        <w:t>c</w:t>
      </w:r>
      <w:r w:rsidR="00C5642E" w:rsidRPr="00A61428">
        <w:rPr>
          <w:rFonts w:ascii="Arial" w:hAnsi="Arial" w:cs="Arial"/>
          <w:i/>
          <w:iCs/>
          <w:sz w:val="24"/>
          <w:szCs w:val="24"/>
        </w:rPr>
        <w:t xml:space="preserve">incuenta 00/100 Dólares de los Estados Unidos de América Dólares </w:t>
      </w:r>
      <w:r w:rsidR="00C5642E">
        <w:rPr>
          <w:rFonts w:ascii="Arial" w:hAnsi="Arial" w:cs="Arial"/>
          <w:i/>
          <w:iCs/>
          <w:sz w:val="24"/>
          <w:szCs w:val="24"/>
        </w:rPr>
        <w:t>($3,750),</w:t>
      </w:r>
      <w:r w:rsidR="00C5642E" w:rsidRPr="00A61428">
        <w:rPr>
          <w:rFonts w:ascii="Arial" w:hAnsi="Arial" w:cs="Arial"/>
          <w:i/>
          <w:iCs/>
          <w:sz w:val="24"/>
          <w:szCs w:val="24"/>
        </w:rPr>
        <w:t xml:space="preserve"> para el pago quince </w:t>
      </w:r>
      <w:r w:rsidR="00C5642E">
        <w:rPr>
          <w:rFonts w:ascii="Arial" w:hAnsi="Arial" w:cs="Arial"/>
          <w:i/>
          <w:iCs/>
          <w:sz w:val="24"/>
          <w:szCs w:val="24"/>
        </w:rPr>
        <w:t>S</w:t>
      </w:r>
      <w:r w:rsidR="00C5642E" w:rsidRPr="00A61428">
        <w:rPr>
          <w:rFonts w:ascii="Arial" w:hAnsi="Arial" w:cs="Arial"/>
          <w:i/>
          <w:iCs/>
          <w:sz w:val="24"/>
          <w:szCs w:val="24"/>
        </w:rPr>
        <w:t xml:space="preserve">ervicios </w:t>
      </w:r>
      <w:r w:rsidR="00C5642E">
        <w:rPr>
          <w:rFonts w:ascii="Arial" w:hAnsi="Arial" w:cs="Arial"/>
          <w:i/>
          <w:iCs/>
          <w:sz w:val="24"/>
          <w:szCs w:val="24"/>
        </w:rPr>
        <w:t>F</w:t>
      </w:r>
      <w:r w:rsidR="00C5642E" w:rsidRPr="00A61428">
        <w:rPr>
          <w:rFonts w:ascii="Arial" w:hAnsi="Arial" w:cs="Arial"/>
          <w:i/>
          <w:iCs/>
          <w:sz w:val="24"/>
          <w:szCs w:val="24"/>
        </w:rPr>
        <w:t xml:space="preserve">unerarios (féretro y traslado con protocolo COVID-19) dentro del </w:t>
      </w:r>
      <w:r w:rsidR="00C5642E">
        <w:rPr>
          <w:rFonts w:ascii="Arial" w:hAnsi="Arial" w:cs="Arial"/>
          <w:i/>
          <w:iCs/>
          <w:sz w:val="24"/>
          <w:szCs w:val="24"/>
        </w:rPr>
        <w:t>P</w:t>
      </w:r>
      <w:r w:rsidR="00C5642E" w:rsidRPr="00A61428">
        <w:rPr>
          <w:rFonts w:ascii="Arial" w:hAnsi="Arial" w:cs="Arial"/>
          <w:i/>
          <w:iCs/>
          <w:sz w:val="24"/>
          <w:szCs w:val="24"/>
        </w:rPr>
        <w:t xml:space="preserve">royecto: </w:t>
      </w:r>
      <w:r w:rsidR="00C5642E" w:rsidRPr="00B0323C">
        <w:rPr>
          <w:rFonts w:ascii="Arial" w:hAnsi="Arial" w:cs="Arial"/>
          <w:b/>
          <w:bCs/>
          <w:i/>
          <w:iCs/>
          <w:sz w:val="24"/>
          <w:szCs w:val="24"/>
        </w:rPr>
        <w:t>“A</w:t>
      </w:r>
      <w:r w:rsidR="00C5642E" w:rsidRPr="00A61428">
        <w:rPr>
          <w:rFonts w:ascii="Arial" w:hAnsi="Arial" w:cs="Arial"/>
          <w:b/>
          <w:bCs/>
          <w:i/>
          <w:iCs/>
          <w:sz w:val="24"/>
          <w:szCs w:val="24"/>
        </w:rPr>
        <w:t xml:space="preserve">poyo a familias por </w:t>
      </w:r>
      <w:r w:rsidR="00C5642E">
        <w:rPr>
          <w:rFonts w:ascii="Arial" w:hAnsi="Arial" w:cs="Arial"/>
          <w:b/>
          <w:bCs/>
          <w:i/>
          <w:iCs/>
          <w:sz w:val="24"/>
          <w:szCs w:val="24"/>
        </w:rPr>
        <w:t>M</w:t>
      </w:r>
      <w:r w:rsidR="00C5642E" w:rsidRPr="00A61428">
        <w:rPr>
          <w:rFonts w:ascii="Arial" w:hAnsi="Arial" w:cs="Arial"/>
          <w:b/>
          <w:bCs/>
          <w:i/>
          <w:iCs/>
          <w:sz w:val="24"/>
          <w:szCs w:val="24"/>
        </w:rPr>
        <w:t xml:space="preserve">uertes </w:t>
      </w:r>
      <w:r w:rsidR="00C5642E">
        <w:rPr>
          <w:rFonts w:ascii="Arial" w:hAnsi="Arial" w:cs="Arial"/>
          <w:b/>
          <w:bCs/>
          <w:i/>
          <w:iCs/>
          <w:sz w:val="24"/>
          <w:szCs w:val="24"/>
        </w:rPr>
        <w:t>C</w:t>
      </w:r>
      <w:r w:rsidR="00C5642E" w:rsidRPr="00A61428">
        <w:rPr>
          <w:rFonts w:ascii="Arial" w:hAnsi="Arial" w:cs="Arial"/>
          <w:b/>
          <w:bCs/>
          <w:i/>
          <w:iCs/>
          <w:sz w:val="24"/>
          <w:szCs w:val="24"/>
        </w:rPr>
        <w:t xml:space="preserve">ausadas por </w:t>
      </w:r>
      <w:r w:rsidR="00C5642E">
        <w:rPr>
          <w:rFonts w:ascii="Arial" w:hAnsi="Arial" w:cs="Arial"/>
          <w:b/>
          <w:bCs/>
          <w:i/>
          <w:iCs/>
          <w:sz w:val="24"/>
          <w:szCs w:val="24"/>
        </w:rPr>
        <w:t>P</w:t>
      </w:r>
      <w:r w:rsidR="00C5642E" w:rsidRPr="00A61428">
        <w:rPr>
          <w:rFonts w:ascii="Arial" w:hAnsi="Arial" w:cs="Arial"/>
          <w:b/>
          <w:bCs/>
          <w:i/>
          <w:iCs/>
          <w:sz w:val="24"/>
          <w:szCs w:val="24"/>
        </w:rPr>
        <w:t>andemia de COVID-19 DEL Municipio de Ahuachapán</w:t>
      </w:r>
      <w:r w:rsidR="00C5642E">
        <w:rPr>
          <w:rFonts w:ascii="Arial" w:hAnsi="Arial" w:cs="Arial"/>
          <w:b/>
          <w:bCs/>
          <w:i/>
          <w:iCs/>
          <w:sz w:val="24"/>
          <w:szCs w:val="24"/>
        </w:rPr>
        <w:t>”</w:t>
      </w:r>
      <w:r w:rsidR="00C5642E" w:rsidRPr="00A61428">
        <w:rPr>
          <w:rFonts w:ascii="Arial" w:hAnsi="Arial" w:cs="Arial"/>
          <w:i/>
          <w:iCs/>
          <w:sz w:val="24"/>
          <w:szCs w:val="24"/>
        </w:rPr>
        <w:t xml:space="preserve"> a: con </w:t>
      </w:r>
      <w:proofErr w:type="spellStart"/>
      <w:r w:rsidR="00C5642E" w:rsidRPr="002B4320">
        <w:rPr>
          <w:rFonts w:ascii="Arial" w:hAnsi="Arial" w:cs="Arial"/>
          <w:i/>
          <w:sz w:val="24"/>
          <w:szCs w:val="24"/>
        </w:rPr>
        <w:t>con</w:t>
      </w:r>
      <w:proofErr w:type="spellEnd"/>
      <w:r w:rsidR="00C5642E" w:rsidRPr="002B4320">
        <w:rPr>
          <w:rFonts w:ascii="Arial" w:hAnsi="Arial" w:cs="Arial"/>
          <w:i/>
          <w:iCs/>
          <w:sz w:val="24"/>
          <w:szCs w:val="24"/>
        </w:rPr>
        <w:t xml:space="preserve"> Fondos de Emergencia COVID-19; Financiamiento a los Gobiernos Municipales,</w:t>
      </w:r>
      <w:r w:rsidR="00C5642E" w:rsidRPr="002B4320">
        <w:rPr>
          <w:rFonts w:ascii="Arial" w:hAnsi="Arial" w:cs="Arial"/>
          <w:b/>
          <w:bCs/>
          <w:i/>
          <w:sz w:val="24"/>
          <w:szCs w:val="24"/>
        </w:rPr>
        <w:t xml:space="preserve"> </w:t>
      </w:r>
      <w:r w:rsidR="00C5642E" w:rsidRPr="002B4320">
        <w:rPr>
          <w:rFonts w:ascii="Arial" w:hAnsi="Arial" w:cs="Arial"/>
          <w:i/>
          <w:sz w:val="24"/>
          <w:szCs w:val="24"/>
        </w:rPr>
        <w:t>Fondos Para la Atención de la Crisis Sanitaria Y Económica Causada Por El Covid-19”</w:t>
      </w:r>
      <w:r w:rsidR="00C5642E" w:rsidRPr="002B4320">
        <w:rPr>
          <w:rFonts w:ascii="Arial" w:hAnsi="Arial" w:cs="Arial"/>
          <w:i/>
          <w:iCs/>
          <w:sz w:val="24"/>
          <w:szCs w:val="24"/>
        </w:rPr>
        <w:t>;</w:t>
      </w:r>
      <w:r w:rsidR="00C5642E" w:rsidRPr="00104D78">
        <w:rPr>
          <w:rFonts w:ascii="Arial" w:hAnsi="Arial" w:cs="Arial"/>
          <w:i/>
          <w:sz w:val="24"/>
          <w:szCs w:val="24"/>
        </w:rPr>
        <w:t xml:space="preserve"> </w:t>
      </w:r>
      <w:r w:rsidR="00C5642E" w:rsidRPr="002B4320">
        <w:rPr>
          <w:rFonts w:ascii="Arial" w:hAnsi="Arial" w:cs="Arial"/>
          <w:i/>
          <w:sz w:val="24"/>
          <w:szCs w:val="24"/>
        </w:rPr>
        <w:t xml:space="preserve">en base </w:t>
      </w:r>
      <w:r w:rsidR="00C5642E" w:rsidRPr="002B4320">
        <w:rPr>
          <w:rFonts w:ascii="Arial" w:hAnsi="Arial" w:cs="Arial"/>
          <w:i/>
          <w:iCs/>
          <w:sz w:val="24"/>
          <w:szCs w:val="24"/>
        </w:rPr>
        <w:t xml:space="preserve">a los </w:t>
      </w:r>
      <w:r w:rsidR="00C5642E" w:rsidRPr="002B4320">
        <w:rPr>
          <w:rFonts w:ascii="Arial" w:hAnsi="Arial" w:cs="Arial"/>
          <w:b/>
          <w:bCs/>
          <w:i/>
          <w:iCs/>
          <w:sz w:val="24"/>
          <w:szCs w:val="24"/>
        </w:rPr>
        <w:t>Decretos Legislativos No. 608, No. 686, No. 687, No. 703 y No.</w:t>
      </w:r>
      <w:r w:rsidR="00C5642E">
        <w:rPr>
          <w:rFonts w:ascii="Arial" w:hAnsi="Arial" w:cs="Arial"/>
          <w:b/>
          <w:bCs/>
          <w:i/>
          <w:iCs/>
          <w:sz w:val="24"/>
          <w:szCs w:val="24"/>
        </w:rPr>
        <w:t xml:space="preserve"> </w:t>
      </w:r>
      <w:r w:rsidR="00C5642E" w:rsidRPr="002B4320">
        <w:rPr>
          <w:rFonts w:ascii="Arial" w:hAnsi="Arial" w:cs="Arial"/>
          <w:b/>
          <w:bCs/>
          <w:i/>
          <w:iCs/>
          <w:sz w:val="24"/>
          <w:szCs w:val="24"/>
        </w:rPr>
        <w:t>728</w:t>
      </w:r>
      <w:r w:rsidR="00C5642E" w:rsidRPr="002B4320">
        <w:rPr>
          <w:rFonts w:ascii="Arial" w:hAnsi="Arial" w:cs="Arial"/>
          <w:i/>
          <w:iCs/>
          <w:sz w:val="24"/>
          <w:szCs w:val="24"/>
        </w:rPr>
        <w:t xml:space="preserve"> de fecha 09 de septiembre del </w:t>
      </w:r>
      <w:r w:rsidR="00533B69">
        <w:rPr>
          <w:rFonts w:ascii="Arial" w:hAnsi="Arial" w:cs="Arial"/>
          <w:i/>
          <w:iCs/>
          <w:sz w:val="24"/>
          <w:szCs w:val="24"/>
        </w:rPr>
        <w:t>año 2020</w:t>
      </w:r>
      <w:r w:rsidR="00C5642E" w:rsidRPr="006F3713">
        <w:rPr>
          <w:rFonts w:ascii="Arial" w:hAnsi="Arial" w:cs="Arial"/>
          <w:i/>
          <w:sz w:val="24"/>
          <w:szCs w:val="24"/>
        </w:rPr>
        <w:t xml:space="preserve"> </w:t>
      </w:r>
      <w:r w:rsidR="00C5642E" w:rsidRPr="007F611A">
        <w:rPr>
          <w:rFonts w:ascii="Arial" w:hAnsi="Arial" w:cs="Arial"/>
          <w:i/>
          <w:sz w:val="24"/>
          <w:szCs w:val="24"/>
        </w:rPr>
        <w:t xml:space="preserve">y a la </w:t>
      </w:r>
      <w:r w:rsidR="00C5642E" w:rsidRPr="007F611A">
        <w:rPr>
          <w:rFonts w:ascii="Arial" w:hAnsi="Arial" w:cs="Arial"/>
          <w:b/>
          <w:bCs/>
          <w:i/>
          <w:sz w:val="24"/>
          <w:szCs w:val="24"/>
        </w:rPr>
        <w:t>CIRCULAR DGCG-01/2020, Unidad Presupuestarias (UP) y Líneas de Trabajo (LT), UP 3</w:t>
      </w:r>
      <w:r w:rsidR="00C5642E">
        <w:rPr>
          <w:rFonts w:ascii="Arial" w:hAnsi="Arial" w:cs="Arial"/>
          <w:b/>
          <w:bCs/>
          <w:i/>
          <w:sz w:val="24"/>
          <w:szCs w:val="24"/>
        </w:rPr>
        <w:t>5</w:t>
      </w:r>
      <w:r w:rsidR="00C5642E" w:rsidRPr="007F611A">
        <w:rPr>
          <w:rFonts w:ascii="Arial" w:hAnsi="Arial" w:cs="Arial"/>
          <w:b/>
          <w:bCs/>
          <w:i/>
          <w:sz w:val="24"/>
          <w:szCs w:val="24"/>
        </w:rPr>
        <w:t>-</w:t>
      </w:r>
      <w:r w:rsidR="00C5642E">
        <w:rPr>
          <w:rFonts w:ascii="Arial" w:hAnsi="Arial" w:cs="Arial"/>
          <w:b/>
          <w:bCs/>
          <w:i/>
          <w:sz w:val="24"/>
          <w:szCs w:val="24"/>
        </w:rPr>
        <w:t>Pandemia COVID-19</w:t>
      </w:r>
      <w:r w:rsidR="00C5642E" w:rsidRPr="007F611A">
        <w:rPr>
          <w:rFonts w:ascii="Arial" w:hAnsi="Arial" w:cs="Arial"/>
          <w:b/>
          <w:bCs/>
          <w:i/>
          <w:sz w:val="24"/>
          <w:szCs w:val="24"/>
        </w:rPr>
        <w:t>, LT 3</w:t>
      </w:r>
      <w:r w:rsidR="00C5642E">
        <w:rPr>
          <w:rFonts w:ascii="Arial" w:hAnsi="Arial" w:cs="Arial"/>
          <w:b/>
          <w:bCs/>
          <w:i/>
          <w:sz w:val="24"/>
          <w:szCs w:val="24"/>
        </w:rPr>
        <w:t>501</w:t>
      </w:r>
      <w:r w:rsidR="00C5642E" w:rsidRPr="007F611A">
        <w:rPr>
          <w:rFonts w:ascii="Arial" w:hAnsi="Arial" w:cs="Arial"/>
          <w:b/>
          <w:bCs/>
          <w:i/>
          <w:sz w:val="24"/>
          <w:szCs w:val="24"/>
        </w:rPr>
        <w:t>-</w:t>
      </w:r>
      <w:r w:rsidR="00C5642E">
        <w:rPr>
          <w:rFonts w:ascii="Arial" w:hAnsi="Arial" w:cs="Arial"/>
          <w:b/>
          <w:bCs/>
          <w:i/>
          <w:sz w:val="24"/>
          <w:szCs w:val="24"/>
        </w:rPr>
        <w:t xml:space="preserve">Atencion a la Salud </w:t>
      </w:r>
      <w:r w:rsidR="00C5642E" w:rsidRPr="002B4320">
        <w:rPr>
          <w:rFonts w:ascii="Arial" w:hAnsi="Arial" w:cs="Arial"/>
          <w:i/>
          <w:iCs/>
          <w:sz w:val="24"/>
          <w:szCs w:val="24"/>
        </w:rPr>
        <w:t>y</w:t>
      </w:r>
      <w:r w:rsidR="00C5642E" w:rsidRPr="00E91F08">
        <w:rPr>
          <w:rFonts w:ascii="Arial" w:hAnsi="Arial" w:cs="Arial"/>
          <w:i/>
          <w:iCs/>
          <w:sz w:val="24"/>
          <w:szCs w:val="24"/>
        </w:rPr>
        <w:t xml:space="preserve"> se autoriza la Tesorera Municipal para que realice los </w:t>
      </w:r>
      <w:r w:rsidR="00640D0F" w:rsidRPr="00E91F08">
        <w:rPr>
          <w:rFonts w:ascii="Arial" w:hAnsi="Arial" w:cs="Arial"/>
          <w:i/>
          <w:iCs/>
          <w:sz w:val="24"/>
          <w:szCs w:val="24"/>
        </w:rPr>
        <w:t>pagos correspondientes</w:t>
      </w:r>
      <w:r w:rsidR="00C5642E" w:rsidRPr="00E91F08">
        <w:rPr>
          <w:rFonts w:ascii="Arial" w:hAnsi="Arial" w:cs="Arial"/>
          <w:i/>
          <w:iCs/>
          <w:sz w:val="24"/>
          <w:szCs w:val="24"/>
        </w:rPr>
        <w:t xml:space="preserve"> según la fuente de financiamiento asignada</w:t>
      </w:r>
      <w:r w:rsidR="00640D0F">
        <w:rPr>
          <w:rFonts w:ascii="Arial" w:hAnsi="Arial" w:cs="Arial"/>
          <w:i/>
          <w:iCs/>
          <w:sz w:val="24"/>
          <w:szCs w:val="24"/>
        </w:rPr>
        <w:t>, previa las gestiones de la UACI</w:t>
      </w:r>
      <w:r w:rsidR="00C5642E" w:rsidRPr="00E91F08">
        <w:rPr>
          <w:rFonts w:ascii="Arial" w:hAnsi="Arial" w:cs="Arial"/>
          <w:i/>
          <w:iCs/>
          <w:sz w:val="24"/>
          <w:szCs w:val="24"/>
        </w:rPr>
        <w:t>.</w:t>
      </w:r>
      <w:r w:rsidR="00640D0F" w:rsidRPr="00640D0F">
        <w:rPr>
          <w:rFonts w:ascii="Arial" w:eastAsia="Calibri" w:hAnsi="Arial" w:cs="Arial"/>
          <w:b/>
          <w:bCs/>
          <w:i/>
          <w:iCs/>
          <w:sz w:val="24"/>
          <w:szCs w:val="24"/>
          <w:lang w:val="es-ES"/>
        </w:rPr>
        <w:t xml:space="preserve"> </w:t>
      </w:r>
      <w:r w:rsidR="00640D0F" w:rsidRPr="009F4DC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640D0F" w:rsidRPr="009F4DCC">
        <w:rPr>
          <w:rFonts w:ascii="Arial" w:eastAsia="Calibri" w:hAnsi="Arial" w:cs="Arial"/>
          <w:b/>
          <w:bCs/>
          <w:i/>
          <w:iCs/>
          <w:sz w:val="24"/>
          <w:szCs w:val="24"/>
          <w:lang w:val="es-ES"/>
        </w:rPr>
        <w:t>Rincan</w:t>
      </w:r>
      <w:proofErr w:type="spellEnd"/>
      <w:r w:rsidR="00640D0F" w:rsidRPr="009F4DCC">
        <w:rPr>
          <w:rFonts w:ascii="Arial" w:eastAsia="Calibri" w:hAnsi="Arial" w:cs="Arial"/>
          <w:b/>
          <w:bCs/>
          <w:i/>
          <w:iCs/>
          <w:sz w:val="24"/>
          <w:szCs w:val="24"/>
          <w:lang w:val="es-ES"/>
        </w:rPr>
        <w:t xml:space="preserve"> Zelada, F</w:t>
      </w:r>
      <w:r w:rsidR="00640D0F">
        <w:rPr>
          <w:rFonts w:ascii="Arial" w:eastAsia="Calibri" w:hAnsi="Arial" w:cs="Arial"/>
          <w:b/>
          <w:bCs/>
          <w:i/>
          <w:iCs/>
          <w:sz w:val="24"/>
          <w:szCs w:val="24"/>
          <w:lang w:val="es-ES"/>
        </w:rPr>
        <w:t>ernando Alberto Acuña,</w:t>
      </w:r>
      <w:r w:rsidR="00640D0F" w:rsidRPr="009F4DCC">
        <w:rPr>
          <w:rFonts w:ascii="Arial" w:eastAsia="Calibri" w:hAnsi="Arial" w:cs="Arial"/>
          <w:b/>
          <w:bCs/>
          <w:i/>
          <w:iCs/>
          <w:sz w:val="24"/>
          <w:szCs w:val="24"/>
          <w:lang w:val="es-ES"/>
        </w:rPr>
        <w:t xml:space="preserve"> María del Transito Madrid Silva</w:t>
      </w:r>
      <w:r w:rsidR="00640D0F">
        <w:rPr>
          <w:rFonts w:ascii="Arial" w:eastAsia="Calibri" w:hAnsi="Arial" w:cs="Arial"/>
          <w:b/>
          <w:bCs/>
          <w:i/>
          <w:iCs/>
          <w:sz w:val="24"/>
          <w:szCs w:val="24"/>
          <w:lang w:val="es-ES"/>
        </w:rPr>
        <w:t xml:space="preserve"> y Luis Armando Barillas </w:t>
      </w:r>
      <w:r w:rsidR="000128CC">
        <w:rPr>
          <w:rFonts w:ascii="Arial" w:eastAsia="Calibri" w:hAnsi="Arial" w:cs="Arial"/>
          <w:b/>
          <w:bCs/>
          <w:i/>
          <w:iCs/>
          <w:sz w:val="24"/>
          <w:szCs w:val="24"/>
          <w:lang w:val="es-ES"/>
        </w:rPr>
        <w:t>Chávez</w:t>
      </w:r>
      <w:r w:rsidR="000128CC" w:rsidRPr="009F4DCC">
        <w:rPr>
          <w:rFonts w:ascii="Arial" w:eastAsia="Calibri" w:hAnsi="Arial" w:cs="Arial"/>
          <w:i/>
          <w:iCs/>
          <w:sz w:val="24"/>
          <w:szCs w:val="24"/>
          <w:lang w:val="es-ES"/>
        </w:rPr>
        <w:t>.</w:t>
      </w:r>
      <w:r w:rsidR="00C5642E" w:rsidRPr="00E91F08">
        <w:rPr>
          <w:rFonts w:ascii="Arial" w:hAnsi="Arial" w:cs="Arial"/>
          <w:i/>
          <w:sz w:val="24"/>
          <w:szCs w:val="24"/>
        </w:rPr>
        <w:t xml:space="preserve"> </w:t>
      </w:r>
      <w:r w:rsidR="00C5642E" w:rsidRPr="00156B2A">
        <w:rPr>
          <w:rFonts w:ascii="Arial" w:hAnsi="Arial" w:cs="Arial"/>
          <w:i/>
          <w:sz w:val="24"/>
          <w:szCs w:val="24"/>
        </w:rPr>
        <w:t xml:space="preserve">- Certifíquese y Comuníquese el presente acuerdo para los efectos legales consiguientes. </w:t>
      </w:r>
      <w:r w:rsidR="00C5642E">
        <w:rPr>
          <w:rFonts w:ascii="Arial" w:hAnsi="Arial" w:cs="Arial"/>
          <w:i/>
          <w:sz w:val="24"/>
          <w:szCs w:val="24"/>
        </w:rPr>
        <w:t>-</w:t>
      </w:r>
      <w:r w:rsidR="00C5642E" w:rsidRPr="004D40F0">
        <w:rPr>
          <w:rFonts w:ascii="Arial" w:hAnsi="Arial" w:cs="Arial"/>
          <w:b/>
          <w:i/>
          <w:iCs/>
          <w:sz w:val="24"/>
          <w:szCs w:val="24"/>
        </w:rPr>
        <w:t xml:space="preserve"> </w:t>
      </w:r>
      <w:bookmarkStart w:id="38" w:name="_Hlk65836556"/>
      <w:r w:rsidR="000128CC" w:rsidRPr="005947AC">
        <w:rPr>
          <w:rFonts w:ascii="Arial" w:hAnsi="Arial" w:cs="Arial"/>
          <w:b/>
          <w:i/>
          <w:iCs/>
          <w:sz w:val="24"/>
          <w:szCs w:val="24"/>
        </w:rPr>
        <w:t xml:space="preserve">ACUERDO No.16.- </w:t>
      </w:r>
      <w:r w:rsidR="000128CC" w:rsidRPr="005947AC">
        <w:rPr>
          <w:rFonts w:ascii="Arial" w:hAnsi="Arial" w:cs="Arial"/>
          <w:bCs/>
          <w:i/>
          <w:sz w:val="24"/>
          <w:szCs w:val="24"/>
        </w:rPr>
        <w:t xml:space="preserve">El Concejo Municipal de Ahuachapán, en uso de sus facultades legales que le confiere el Código Municipal en sus </w:t>
      </w:r>
      <w:r w:rsidR="000128CC" w:rsidRPr="005947AC">
        <w:rPr>
          <w:rFonts w:ascii="Arial" w:hAnsi="Arial" w:cs="Arial"/>
          <w:i/>
          <w:sz w:val="24"/>
          <w:szCs w:val="24"/>
        </w:rPr>
        <w:t>arts.</w:t>
      </w:r>
      <w:r w:rsidR="005F51EA" w:rsidRPr="005947AC">
        <w:rPr>
          <w:rFonts w:ascii="Arial" w:eastAsia="Arial Unicode MS" w:hAnsi="Arial" w:cs="Arial"/>
          <w:i/>
          <w:iCs/>
          <w:sz w:val="24"/>
          <w:szCs w:val="24"/>
          <w:lang w:val="es-ES"/>
        </w:rPr>
        <w:t xml:space="preserve"> 4 numeral 25 que establece: planificación, ejecución y mantenimiento de obras de servicios básicos, que beneficien al municipio; art. 30 numerales 4 y 14; art. 31 numeral 4, numeral 5:</w:t>
      </w:r>
      <w:r w:rsidR="005F51EA" w:rsidRPr="005947AC">
        <w:rPr>
          <w:rFonts w:ascii="Calibri" w:eastAsia="Calibri" w:hAnsi="Calibri" w:cs="Times New Roman"/>
          <w:lang w:val="es-ES"/>
        </w:rPr>
        <w:t xml:space="preserve"> </w:t>
      </w:r>
      <w:r w:rsidR="005F51EA" w:rsidRPr="005947AC">
        <w:rPr>
          <w:rFonts w:ascii="Arial" w:eastAsia="Arial Unicode MS" w:hAnsi="Arial" w:cs="Arial"/>
          <w:i/>
          <w:iCs/>
          <w:sz w:val="24"/>
          <w:szCs w:val="24"/>
          <w:lang w:val="es-ES"/>
        </w:rPr>
        <w:t>Constituir las obras necesarias para el mejoramiento y progreso de la comunidad y la prestación de servicios públicos locales en forma eficiente y económica y numeral 13 y art. 91</w:t>
      </w:r>
      <w:r w:rsidR="005F51EA" w:rsidRPr="005947AC">
        <w:rPr>
          <w:rFonts w:ascii="Arial" w:hAnsi="Arial" w:cs="Arial"/>
          <w:b/>
          <w:bCs/>
          <w:i/>
          <w:iCs/>
          <w:sz w:val="24"/>
          <w:szCs w:val="24"/>
        </w:rPr>
        <w:t xml:space="preserve"> </w:t>
      </w:r>
      <w:r w:rsidR="005F51EA" w:rsidRPr="005947AC">
        <w:rPr>
          <w:rFonts w:ascii="Arial" w:hAnsi="Arial" w:cs="Arial"/>
          <w:i/>
          <w:iCs/>
          <w:sz w:val="24"/>
          <w:szCs w:val="24"/>
        </w:rPr>
        <w:t>y</w:t>
      </w:r>
      <w:r w:rsidR="005947AC" w:rsidRPr="005947AC">
        <w:rPr>
          <w:rFonts w:ascii="Arial" w:hAnsi="Arial" w:cs="Arial"/>
          <w:i/>
          <w:iCs/>
          <w:sz w:val="20"/>
          <w:szCs w:val="20"/>
        </w:rPr>
        <w:t xml:space="preserve">  </w:t>
      </w:r>
      <w:r w:rsidR="005947AC" w:rsidRPr="005947AC">
        <w:rPr>
          <w:rFonts w:ascii="Arial" w:hAnsi="Arial" w:cs="Arial"/>
          <w:i/>
          <w:iCs/>
          <w:sz w:val="24"/>
          <w:szCs w:val="24"/>
        </w:rPr>
        <w:t xml:space="preserve">en vista que la maquinaria indispensable para el uso de ejecución de los proyectos se encuentra fuera de uso y en desperfectos mecánicos se vuelve necesario e indispensable su </w:t>
      </w:r>
      <w:r w:rsidR="005947AC" w:rsidRPr="005947AC">
        <w:rPr>
          <w:rFonts w:ascii="Arial" w:hAnsi="Arial" w:cs="Arial"/>
          <w:i/>
          <w:iCs/>
          <w:sz w:val="24"/>
          <w:szCs w:val="24"/>
        </w:rPr>
        <w:lastRenderedPageBreak/>
        <w:t>reparación para dar continuidad a los proyectos en ejecución por esta municipalidad por tanto,</w:t>
      </w:r>
      <w:r w:rsidR="005947AC" w:rsidRPr="005947AC">
        <w:rPr>
          <w:rFonts w:ascii="Arial" w:hAnsi="Arial" w:cs="Arial"/>
          <w:i/>
          <w:iCs/>
          <w:sz w:val="20"/>
          <w:szCs w:val="20"/>
        </w:rPr>
        <w:t xml:space="preserve"> </w:t>
      </w:r>
      <w:r w:rsidR="005F51EA" w:rsidRPr="005947AC">
        <w:rPr>
          <w:rFonts w:ascii="Arial" w:hAnsi="Arial" w:cs="Arial"/>
          <w:i/>
          <w:iCs/>
          <w:sz w:val="24"/>
          <w:szCs w:val="24"/>
        </w:rPr>
        <w:t xml:space="preserve"> en uso de sus facultades legales este Concejo Municipal,</w:t>
      </w:r>
      <w:r w:rsidR="005F51EA" w:rsidRPr="005947AC">
        <w:rPr>
          <w:rFonts w:ascii="Arial" w:hAnsi="Arial" w:cs="Arial"/>
          <w:b/>
          <w:bCs/>
          <w:i/>
          <w:iCs/>
          <w:sz w:val="24"/>
          <w:szCs w:val="24"/>
        </w:rPr>
        <w:t xml:space="preserve"> ACUERDA:</w:t>
      </w:r>
      <w:r w:rsidR="005F51EA" w:rsidRPr="005947AC">
        <w:rPr>
          <w:rFonts w:ascii="Arial" w:hAnsi="Arial" w:cs="Arial"/>
          <w:i/>
          <w:iCs/>
          <w:sz w:val="24"/>
          <w:szCs w:val="24"/>
        </w:rPr>
        <w:t xml:space="preserve"> 1) Priorizar y aprobar la adquisición de repuestos y reparación de la motoniveladora CAT 120 H 5FM03425 por el monto de: Quince mil setecientos seis 58/100 dólares de los Estados Unidos de América ($15,706.58) con Fondos Propios; 2) EI sistema de adquisición de repuestos y reparación de la motoniveladora CAT 120 H 5FM03425 es por Libre Gestión; 3) Se autoriza a la UACI para que realice los procedimientos de adquisiciones y contrataciones correspondientes de acuerdo a las solicitudes emitidas por la unidad solicitante; 4) Se autoriza al Señor, Abilio Flores Vásquez, Alcalde Municipal para que de acuerdo a las Competencias para Adjudicaciones y Demas establecidas en el párrafo segundo del art. 18 de la Ley de Adquisiciones y Contrataciones de la Administración Pública pueda adjudicar las adquisiciones y contrataciones que no excedan del monto de libre gestión y al señor Oscar Rene García, Encargado de Transporte quien será la unidad solicitante, será también quien verifique además del administrador de la orden compra el Regidor Suplente: Salvador Antonio Manzur </w:t>
      </w:r>
      <w:proofErr w:type="spellStart"/>
      <w:r w:rsidR="005F51EA" w:rsidRPr="005947AC">
        <w:rPr>
          <w:rFonts w:ascii="Arial" w:hAnsi="Arial" w:cs="Arial"/>
          <w:i/>
          <w:iCs/>
          <w:sz w:val="24"/>
          <w:szCs w:val="24"/>
        </w:rPr>
        <w:t>Torrento</w:t>
      </w:r>
      <w:proofErr w:type="spellEnd"/>
      <w:r w:rsidR="005F51EA" w:rsidRPr="005947AC">
        <w:rPr>
          <w:rFonts w:ascii="Arial" w:hAnsi="Arial" w:cs="Arial"/>
          <w:i/>
          <w:iCs/>
          <w:sz w:val="24"/>
          <w:szCs w:val="24"/>
        </w:rPr>
        <w:t xml:space="preserve"> Cubas que cada uno de los repuestos y el servicio de reparación sea proporcionado tal y como se está contratando. </w:t>
      </w:r>
      <w:r w:rsidR="005F51EA" w:rsidRPr="005947AC">
        <w:rPr>
          <w:rFonts w:ascii="Arial" w:eastAsia="Calibri" w:hAnsi="Arial" w:cs="Arial"/>
          <w:b/>
          <w:bCs/>
          <w:i/>
          <w:iCs/>
          <w:sz w:val="24"/>
          <w:szCs w:val="24"/>
          <w:lang w:val="es-ES"/>
        </w:rPr>
        <w:t xml:space="preserve">En el presente acuerdo no votaron los Regidores Propietarios: Gustavo Enrique Rodríguez Artero, Yesica Linette </w:t>
      </w:r>
      <w:proofErr w:type="spellStart"/>
      <w:r w:rsidR="005F51EA" w:rsidRPr="005947AC">
        <w:rPr>
          <w:rFonts w:ascii="Arial" w:eastAsia="Calibri" w:hAnsi="Arial" w:cs="Arial"/>
          <w:b/>
          <w:bCs/>
          <w:i/>
          <w:iCs/>
          <w:sz w:val="24"/>
          <w:szCs w:val="24"/>
          <w:lang w:val="es-ES"/>
        </w:rPr>
        <w:t>Rincan</w:t>
      </w:r>
      <w:proofErr w:type="spellEnd"/>
      <w:r w:rsidR="005F51EA" w:rsidRPr="005947AC">
        <w:rPr>
          <w:rFonts w:ascii="Arial" w:eastAsia="Calibri" w:hAnsi="Arial" w:cs="Arial"/>
          <w:b/>
          <w:bCs/>
          <w:i/>
          <w:iCs/>
          <w:sz w:val="24"/>
          <w:szCs w:val="24"/>
          <w:lang w:val="es-ES"/>
        </w:rPr>
        <w:t xml:space="preserve"> Zelada, Fernando Alberto Acuña, María del Transito Madrid Silva y Luis Armando Barillas Chávez</w:t>
      </w:r>
      <w:r w:rsidR="005F51EA" w:rsidRPr="005947AC">
        <w:rPr>
          <w:rFonts w:ascii="Arial" w:eastAsia="Calibri" w:hAnsi="Arial" w:cs="Arial"/>
          <w:i/>
          <w:iCs/>
          <w:sz w:val="24"/>
          <w:szCs w:val="24"/>
          <w:lang w:val="es-ES"/>
        </w:rPr>
        <w:t>.</w:t>
      </w:r>
      <w:r w:rsidR="005F51EA" w:rsidRPr="005947AC">
        <w:rPr>
          <w:rFonts w:ascii="Arial" w:hAnsi="Arial" w:cs="Arial"/>
          <w:i/>
          <w:sz w:val="24"/>
          <w:szCs w:val="24"/>
        </w:rPr>
        <w:t xml:space="preserve"> - Certifíquese y Comuníquese el presente acuerdo para los efectos legales consiguientes. -</w:t>
      </w:r>
      <w:r w:rsidR="005F51EA" w:rsidRPr="005947AC">
        <w:rPr>
          <w:rFonts w:ascii="Arial" w:hAnsi="Arial" w:cs="Arial"/>
          <w:b/>
          <w:i/>
          <w:iCs/>
          <w:sz w:val="24"/>
          <w:szCs w:val="24"/>
        </w:rPr>
        <w:t xml:space="preserve"> </w:t>
      </w:r>
    </w:p>
    <w:bookmarkEnd w:id="38"/>
    <w:bookmarkEnd w:id="37"/>
    <w:bookmarkEnd w:id="28"/>
    <w:bookmarkEnd w:id="32"/>
    <w:p w14:paraId="34FBACBE" w14:textId="7DE8C528" w:rsidR="00376D99" w:rsidRPr="005265B1" w:rsidRDefault="00376D99" w:rsidP="00376D99">
      <w:pPr>
        <w:spacing w:after="0" w:line="360" w:lineRule="auto"/>
        <w:jc w:val="both"/>
        <w:rPr>
          <w:rFonts w:ascii="Arial" w:hAnsi="Arial" w:cs="Arial"/>
          <w:bCs/>
          <w:i/>
          <w:sz w:val="24"/>
          <w:szCs w:val="24"/>
        </w:rPr>
      </w:pPr>
      <w:r w:rsidRPr="005265B1">
        <w:rPr>
          <w:rFonts w:ascii="Arial" w:hAnsi="Arial" w:cs="Arial"/>
          <w:i/>
          <w:sz w:val="24"/>
          <w:szCs w:val="24"/>
        </w:rPr>
        <w:t xml:space="preserve">Y no habiendo nada más que hacer constar se cierra la presente acta a las </w:t>
      </w:r>
      <w:r w:rsidR="0089684E">
        <w:rPr>
          <w:rFonts w:ascii="Arial" w:hAnsi="Arial" w:cs="Arial"/>
          <w:i/>
          <w:sz w:val="24"/>
          <w:szCs w:val="24"/>
        </w:rPr>
        <w:t>veinte</w:t>
      </w:r>
      <w:r w:rsidRPr="005265B1">
        <w:rPr>
          <w:rFonts w:ascii="Arial" w:hAnsi="Arial" w:cs="Arial"/>
          <w:i/>
          <w:sz w:val="24"/>
          <w:szCs w:val="24"/>
        </w:rPr>
        <w:t xml:space="preserve"> horas con </w:t>
      </w:r>
      <w:r w:rsidR="0089684E">
        <w:rPr>
          <w:rFonts w:ascii="Arial" w:hAnsi="Arial" w:cs="Arial"/>
          <w:i/>
          <w:sz w:val="24"/>
          <w:szCs w:val="24"/>
        </w:rPr>
        <w:t>treinta</w:t>
      </w:r>
      <w:r w:rsidRPr="005265B1">
        <w:rPr>
          <w:rFonts w:ascii="Arial" w:hAnsi="Arial" w:cs="Arial"/>
          <w:i/>
          <w:sz w:val="24"/>
          <w:szCs w:val="24"/>
        </w:rPr>
        <w:t xml:space="preserve"> minutos del día de su fecha y para constancia firmamos. </w:t>
      </w:r>
    </w:p>
    <w:p w14:paraId="73F43CC9" w14:textId="77777777" w:rsidR="0074739B" w:rsidRDefault="0074739B" w:rsidP="00E60E9B">
      <w:pPr>
        <w:spacing w:after="0" w:line="360" w:lineRule="auto"/>
        <w:jc w:val="both"/>
        <w:rPr>
          <w:rFonts w:ascii="Arial" w:hAnsi="Arial" w:cs="Arial"/>
          <w:bCs/>
          <w:i/>
          <w:sz w:val="24"/>
          <w:szCs w:val="24"/>
        </w:rPr>
      </w:pPr>
    </w:p>
    <w:p w14:paraId="4B325C97" w14:textId="04E62CEE" w:rsidR="0074739B" w:rsidRDefault="0074739B" w:rsidP="00E60E9B">
      <w:pPr>
        <w:spacing w:after="0" w:line="360" w:lineRule="auto"/>
        <w:jc w:val="both"/>
        <w:rPr>
          <w:rFonts w:ascii="Arial" w:hAnsi="Arial" w:cs="Arial"/>
          <w:bCs/>
          <w:i/>
          <w:sz w:val="24"/>
          <w:szCs w:val="24"/>
        </w:rPr>
      </w:pPr>
    </w:p>
    <w:p w14:paraId="0D566721" w14:textId="46BF0719" w:rsidR="00B9037F" w:rsidRDefault="00B9037F" w:rsidP="00E60E9B">
      <w:pPr>
        <w:spacing w:after="0" w:line="360" w:lineRule="auto"/>
        <w:jc w:val="both"/>
        <w:rPr>
          <w:rFonts w:ascii="Arial" w:hAnsi="Arial" w:cs="Arial"/>
          <w:bCs/>
          <w:i/>
          <w:sz w:val="24"/>
          <w:szCs w:val="24"/>
        </w:rPr>
      </w:pPr>
    </w:p>
    <w:p w14:paraId="29802712" w14:textId="3467A0FA" w:rsidR="00B9037F" w:rsidRDefault="00B9037F" w:rsidP="00E60E9B">
      <w:pPr>
        <w:spacing w:after="0" w:line="360" w:lineRule="auto"/>
        <w:jc w:val="both"/>
        <w:rPr>
          <w:rFonts w:ascii="Arial" w:hAnsi="Arial" w:cs="Arial"/>
          <w:bCs/>
          <w:i/>
          <w:sz w:val="24"/>
          <w:szCs w:val="24"/>
        </w:rPr>
      </w:pPr>
    </w:p>
    <w:p w14:paraId="06975C95" w14:textId="77777777" w:rsidR="00B9037F" w:rsidRDefault="00B9037F" w:rsidP="00E60E9B">
      <w:pPr>
        <w:spacing w:after="0" w:line="360" w:lineRule="auto"/>
        <w:jc w:val="both"/>
        <w:rPr>
          <w:rFonts w:ascii="Arial" w:hAnsi="Arial" w:cs="Arial"/>
          <w:bCs/>
          <w:i/>
          <w:sz w:val="24"/>
          <w:szCs w:val="24"/>
        </w:rPr>
      </w:pPr>
    </w:p>
    <w:p w14:paraId="51F610D2" w14:textId="25510BBF" w:rsidR="00376D99" w:rsidRPr="00E246B3"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Abilio Flores Vásquez  </w:t>
      </w:r>
      <w:r>
        <w:rPr>
          <w:rFonts w:ascii="Arial" w:hAnsi="Arial" w:cs="Arial"/>
          <w:i/>
          <w:iCs/>
          <w:sz w:val="24"/>
          <w:szCs w:val="24"/>
        </w:rPr>
        <w:t xml:space="preserve">                                                                Abel Cabezas Barrera                                                    </w:t>
      </w:r>
    </w:p>
    <w:p w14:paraId="67F0263F" w14:textId="1786667F"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  Alcalde Municipal. -  </w:t>
      </w:r>
      <w:r>
        <w:rPr>
          <w:rFonts w:ascii="Arial" w:hAnsi="Arial" w:cs="Arial"/>
          <w:i/>
          <w:iCs/>
          <w:sz w:val="24"/>
          <w:szCs w:val="24"/>
        </w:rPr>
        <w:t xml:space="preserve">                                                                     Síndico Municipal. -                                                 </w:t>
      </w:r>
    </w:p>
    <w:p w14:paraId="02F8368D" w14:textId="7BCCF3C3" w:rsidR="00376D99" w:rsidRDefault="00376D99" w:rsidP="00376D99">
      <w:pPr>
        <w:spacing w:after="0" w:line="240" w:lineRule="auto"/>
        <w:jc w:val="both"/>
        <w:rPr>
          <w:rFonts w:ascii="Arial" w:hAnsi="Arial" w:cs="Arial"/>
          <w:i/>
          <w:iCs/>
          <w:sz w:val="24"/>
          <w:szCs w:val="24"/>
        </w:rPr>
      </w:pPr>
    </w:p>
    <w:p w14:paraId="00B06CB7" w14:textId="6616F4E4" w:rsidR="0074739B" w:rsidRDefault="0074739B" w:rsidP="00376D99">
      <w:pPr>
        <w:spacing w:after="0" w:line="240" w:lineRule="auto"/>
        <w:jc w:val="both"/>
        <w:rPr>
          <w:rFonts w:ascii="Arial" w:hAnsi="Arial" w:cs="Arial"/>
          <w:i/>
          <w:iCs/>
          <w:sz w:val="24"/>
          <w:szCs w:val="24"/>
        </w:rPr>
      </w:pPr>
    </w:p>
    <w:p w14:paraId="17429136" w14:textId="77777777"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lastRenderedPageBreak/>
        <w:t xml:space="preserve">Héctor Manuel Galicia Arriaza  </w:t>
      </w:r>
      <w:r>
        <w:rPr>
          <w:rFonts w:ascii="Arial" w:hAnsi="Arial" w:cs="Arial"/>
          <w:i/>
          <w:iCs/>
          <w:sz w:val="24"/>
          <w:szCs w:val="24"/>
        </w:rPr>
        <w:t xml:space="preserve">                                          </w:t>
      </w:r>
      <w:r w:rsidRPr="00E246B3">
        <w:rPr>
          <w:rFonts w:ascii="Arial" w:hAnsi="Arial" w:cs="Arial"/>
          <w:i/>
          <w:iCs/>
          <w:sz w:val="24"/>
          <w:szCs w:val="24"/>
        </w:rPr>
        <w:t xml:space="preserve">Mario Antonio Magaña      </w:t>
      </w:r>
      <w:r>
        <w:rPr>
          <w:rFonts w:ascii="Arial" w:hAnsi="Arial" w:cs="Arial"/>
          <w:i/>
          <w:iCs/>
          <w:sz w:val="24"/>
          <w:szCs w:val="24"/>
        </w:rPr>
        <w:t xml:space="preserve">                                               </w:t>
      </w:r>
      <w:r w:rsidRPr="00E246B3">
        <w:rPr>
          <w:rFonts w:ascii="Arial" w:hAnsi="Arial" w:cs="Arial"/>
          <w:i/>
          <w:iCs/>
          <w:sz w:val="24"/>
          <w:szCs w:val="24"/>
        </w:rPr>
        <w:t xml:space="preserve">                                                  </w:t>
      </w:r>
    </w:p>
    <w:p w14:paraId="6FC98C65" w14:textId="1A16E3B1" w:rsidR="00376D99" w:rsidRPr="00E246B3"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Primer Regidor Propiet</w:t>
      </w:r>
      <w:bookmarkStart w:id="39" w:name="_GoBack"/>
      <w:bookmarkEnd w:id="39"/>
      <w:r w:rsidRPr="00E246B3">
        <w:rPr>
          <w:rFonts w:ascii="Arial" w:hAnsi="Arial" w:cs="Arial"/>
          <w:i/>
          <w:iCs/>
          <w:sz w:val="24"/>
          <w:szCs w:val="24"/>
        </w:rPr>
        <w:t xml:space="preserve">ario. -     </w:t>
      </w:r>
      <w:r>
        <w:rPr>
          <w:rFonts w:ascii="Arial" w:hAnsi="Arial" w:cs="Arial"/>
          <w:i/>
          <w:iCs/>
          <w:sz w:val="24"/>
          <w:szCs w:val="24"/>
        </w:rPr>
        <w:t xml:space="preserve">                                   </w:t>
      </w:r>
      <w:r w:rsidRPr="00E246B3">
        <w:rPr>
          <w:rFonts w:ascii="Arial" w:hAnsi="Arial" w:cs="Arial"/>
          <w:i/>
          <w:iCs/>
          <w:sz w:val="24"/>
          <w:szCs w:val="24"/>
        </w:rPr>
        <w:t xml:space="preserve">Segundo Regidor Propietario. - </w:t>
      </w:r>
      <w:r>
        <w:rPr>
          <w:rFonts w:ascii="Arial" w:hAnsi="Arial" w:cs="Arial"/>
          <w:i/>
          <w:iCs/>
          <w:sz w:val="24"/>
          <w:szCs w:val="24"/>
        </w:rPr>
        <w:t xml:space="preserve">                                      </w:t>
      </w:r>
      <w:r w:rsidRPr="00E246B3">
        <w:rPr>
          <w:rFonts w:ascii="Arial" w:hAnsi="Arial" w:cs="Arial"/>
          <w:i/>
          <w:iCs/>
          <w:sz w:val="24"/>
          <w:szCs w:val="24"/>
        </w:rPr>
        <w:t xml:space="preserve">                                                     </w:t>
      </w:r>
    </w:p>
    <w:p w14:paraId="221BFF58" w14:textId="77777777" w:rsidR="00376D99" w:rsidRDefault="00376D99" w:rsidP="00376D99">
      <w:pPr>
        <w:spacing w:after="0" w:line="240" w:lineRule="auto"/>
        <w:jc w:val="both"/>
        <w:rPr>
          <w:rFonts w:ascii="Arial" w:hAnsi="Arial" w:cs="Arial"/>
          <w:i/>
          <w:iCs/>
          <w:sz w:val="24"/>
          <w:szCs w:val="24"/>
        </w:rPr>
      </w:pPr>
    </w:p>
    <w:p w14:paraId="3A48EBDE" w14:textId="77777777" w:rsidR="00B9037F"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418CB0A7" w14:textId="77777777" w:rsidR="00B9037F" w:rsidRDefault="00B9037F" w:rsidP="00376D99">
      <w:pPr>
        <w:spacing w:after="0" w:line="240" w:lineRule="auto"/>
        <w:jc w:val="both"/>
        <w:rPr>
          <w:rFonts w:ascii="Arial" w:hAnsi="Arial" w:cs="Arial"/>
          <w:i/>
          <w:iCs/>
          <w:sz w:val="24"/>
          <w:szCs w:val="24"/>
        </w:rPr>
      </w:pPr>
    </w:p>
    <w:p w14:paraId="39867F8F" w14:textId="459ADB8C" w:rsidR="00B9037F" w:rsidRDefault="00B9037F" w:rsidP="00376D99">
      <w:pPr>
        <w:spacing w:after="0" w:line="240" w:lineRule="auto"/>
        <w:jc w:val="both"/>
        <w:rPr>
          <w:rFonts w:ascii="Arial" w:hAnsi="Arial" w:cs="Arial"/>
          <w:i/>
          <w:iCs/>
          <w:sz w:val="24"/>
          <w:szCs w:val="24"/>
        </w:rPr>
      </w:pPr>
    </w:p>
    <w:p w14:paraId="60E55EAD" w14:textId="77777777" w:rsidR="00B9037F" w:rsidRDefault="00B9037F" w:rsidP="00376D99">
      <w:pPr>
        <w:spacing w:after="0" w:line="240" w:lineRule="auto"/>
        <w:jc w:val="both"/>
        <w:rPr>
          <w:rFonts w:ascii="Arial" w:hAnsi="Arial" w:cs="Arial"/>
          <w:i/>
          <w:iCs/>
          <w:sz w:val="24"/>
          <w:szCs w:val="24"/>
        </w:rPr>
      </w:pPr>
    </w:p>
    <w:p w14:paraId="5384C071" w14:textId="45576A6E" w:rsidR="00376D99" w:rsidRPr="00E246B3" w:rsidRDefault="00B9037F"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00376D99" w:rsidRPr="00E246B3">
        <w:rPr>
          <w:rFonts w:ascii="Arial" w:hAnsi="Arial" w:cs="Arial"/>
          <w:i/>
          <w:iCs/>
          <w:sz w:val="24"/>
          <w:szCs w:val="24"/>
        </w:rPr>
        <w:t xml:space="preserve">Miriam Isabel Magaña  </w:t>
      </w:r>
      <w:r w:rsidR="00376D99">
        <w:rPr>
          <w:rFonts w:ascii="Arial" w:hAnsi="Arial" w:cs="Arial"/>
          <w:i/>
          <w:iCs/>
          <w:sz w:val="24"/>
          <w:szCs w:val="24"/>
        </w:rPr>
        <w:t xml:space="preserve">                                           Sergio Alberto Escalante Madrid                                                                      </w:t>
      </w:r>
      <w:r w:rsidR="00376D99" w:rsidRPr="00E246B3">
        <w:rPr>
          <w:rFonts w:ascii="Arial" w:hAnsi="Arial" w:cs="Arial"/>
          <w:i/>
          <w:iCs/>
          <w:sz w:val="24"/>
          <w:szCs w:val="24"/>
        </w:rPr>
        <w:t xml:space="preserve">                                     </w:t>
      </w:r>
    </w:p>
    <w:p w14:paraId="26D78EE3" w14:textId="7F8344AE" w:rsidR="00376D99" w:rsidRPr="00E246B3"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Cuarta Regidora Propietaria. </w:t>
      </w:r>
      <w:r>
        <w:rPr>
          <w:rFonts w:ascii="Arial" w:hAnsi="Arial" w:cs="Arial"/>
          <w:i/>
          <w:iCs/>
          <w:sz w:val="24"/>
          <w:szCs w:val="24"/>
        </w:rPr>
        <w:t>-                                         Quinto Regidor Propietario. -</w:t>
      </w:r>
      <w:r w:rsidRPr="00E246B3">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p>
    <w:p w14:paraId="36915A28" w14:textId="77777777" w:rsidR="00376D99" w:rsidRPr="00E246B3" w:rsidRDefault="00376D99" w:rsidP="00376D99">
      <w:pPr>
        <w:spacing w:after="0" w:line="240" w:lineRule="auto"/>
        <w:jc w:val="both"/>
        <w:rPr>
          <w:rFonts w:ascii="Arial" w:hAnsi="Arial" w:cs="Arial"/>
          <w:i/>
          <w:iCs/>
          <w:sz w:val="24"/>
          <w:szCs w:val="24"/>
        </w:rPr>
      </w:pPr>
    </w:p>
    <w:p w14:paraId="013C7326" w14:textId="77777777" w:rsidR="00376D99" w:rsidRDefault="00376D99" w:rsidP="00376D99">
      <w:pPr>
        <w:spacing w:after="0" w:line="240" w:lineRule="auto"/>
        <w:jc w:val="both"/>
        <w:rPr>
          <w:rFonts w:ascii="Arial" w:hAnsi="Arial" w:cs="Arial"/>
          <w:i/>
          <w:iCs/>
          <w:sz w:val="24"/>
          <w:szCs w:val="24"/>
        </w:rPr>
      </w:pPr>
    </w:p>
    <w:p w14:paraId="071A1847" w14:textId="77777777" w:rsidR="00376D99" w:rsidRPr="00E246B3" w:rsidRDefault="00376D99" w:rsidP="00376D99">
      <w:pPr>
        <w:spacing w:after="0" w:line="240" w:lineRule="auto"/>
        <w:jc w:val="both"/>
        <w:rPr>
          <w:rFonts w:ascii="Arial" w:hAnsi="Arial" w:cs="Arial"/>
          <w:i/>
          <w:iCs/>
          <w:sz w:val="24"/>
          <w:szCs w:val="24"/>
        </w:rPr>
      </w:pPr>
    </w:p>
    <w:p w14:paraId="0F221A5D" w14:textId="77777777" w:rsidR="00376D99" w:rsidRDefault="00376D99" w:rsidP="00376D99">
      <w:pPr>
        <w:spacing w:after="0" w:line="240" w:lineRule="auto"/>
        <w:jc w:val="both"/>
        <w:rPr>
          <w:rFonts w:ascii="Arial" w:hAnsi="Arial" w:cs="Arial"/>
          <w:i/>
          <w:iCs/>
          <w:sz w:val="24"/>
          <w:szCs w:val="24"/>
        </w:rPr>
      </w:pPr>
    </w:p>
    <w:p w14:paraId="5CC1EF04" w14:textId="77777777" w:rsidR="00376D99" w:rsidRDefault="00376D99" w:rsidP="00376D99">
      <w:pPr>
        <w:spacing w:after="0" w:line="240" w:lineRule="auto"/>
        <w:jc w:val="both"/>
        <w:rPr>
          <w:rFonts w:ascii="Arial" w:hAnsi="Arial" w:cs="Arial"/>
          <w:i/>
          <w:iCs/>
          <w:sz w:val="24"/>
          <w:szCs w:val="24"/>
        </w:rPr>
      </w:pPr>
    </w:p>
    <w:p w14:paraId="16FB4C2D" w14:textId="69EECE87"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Carlos Antonio Pineda Calderón                              Gustavo Enrique Rodríguez Artero                                    </w:t>
      </w:r>
    </w:p>
    <w:p w14:paraId="41A622BB" w14:textId="0976130C"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Sexto Regidor Propietario. -  </w:t>
      </w:r>
      <w:r>
        <w:rPr>
          <w:rFonts w:ascii="Arial" w:hAnsi="Arial" w:cs="Arial"/>
          <w:i/>
          <w:iCs/>
          <w:sz w:val="24"/>
          <w:szCs w:val="24"/>
        </w:rPr>
        <w:t xml:space="preserve">                                   Séptimo Regidor Propietario. -                                   </w:t>
      </w:r>
      <w:r w:rsidRPr="00E246B3">
        <w:rPr>
          <w:rFonts w:ascii="Arial" w:hAnsi="Arial" w:cs="Arial"/>
          <w:i/>
          <w:iCs/>
          <w:sz w:val="24"/>
          <w:szCs w:val="24"/>
        </w:rPr>
        <w:t xml:space="preserve">    </w:t>
      </w:r>
      <w:r>
        <w:rPr>
          <w:rFonts w:ascii="Arial" w:hAnsi="Arial" w:cs="Arial"/>
          <w:i/>
          <w:iCs/>
          <w:sz w:val="24"/>
          <w:szCs w:val="24"/>
        </w:rPr>
        <w:t xml:space="preserve">                                                               </w:t>
      </w:r>
    </w:p>
    <w:p w14:paraId="1D8F253F" w14:textId="77777777" w:rsidR="00376D99" w:rsidRDefault="00376D99" w:rsidP="00376D99">
      <w:pPr>
        <w:spacing w:after="0" w:line="240" w:lineRule="auto"/>
        <w:jc w:val="both"/>
        <w:rPr>
          <w:rFonts w:ascii="Arial" w:hAnsi="Arial" w:cs="Arial"/>
          <w:i/>
          <w:iCs/>
          <w:sz w:val="24"/>
          <w:szCs w:val="24"/>
        </w:rPr>
      </w:pPr>
    </w:p>
    <w:p w14:paraId="1794960A" w14:textId="77777777" w:rsidR="00376D99" w:rsidRDefault="00376D99" w:rsidP="00376D99">
      <w:pPr>
        <w:spacing w:after="0" w:line="240" w:lineRule="auto"/>
        <w:jc w:val="both"/>
        <w:rPr>
          <w:rFonts w:ascii="Arial" w:hAnsi="Arial" w:cs="Arial"/>
          <w:i/>
          <w:iCs/>
          <w:sz w:val="24"/>
          <w:szCs w:val="24"/>
        </w:rPr>
      </w:pPr>
    </w:p>
    <w:p w14:paraId="3A4CC14B" w14:textId="77777777" w:rsidR="00376D99" w:rsidRDefault="00376D99" w:rsidP="00376D99">
      <w:pPr>
        <w:spacing w:after="0" w:line="240" w:lineRule="auto"/>
        <w:jc w:val="both"/>
        <w:rPr>
          <w:rFonts w:ascii="Arial" w:hAnsi="Arial" w:cs="Arial"/>
          <w:i/>
          <w:iCs/>
          <w:sz w:val="24"/>
          <w:szCs w:val="24"/>
        </w:rPr>
      </w:pPr>
    </w:p>
    <w:p w14:paraId="2DA034E9" w14:textId="77777777" w:rsidR="00376D99" w:rsidRDefault="00376D99" w:rsidP="00376D99">
      <w:pPr>
        <w:spacing w:after="0" w:line="240" w:lineRule="auto"/>
        <w:jc w:val="both"/>
        <w:rPr>
          <w:rFonts w:ascii="Arial" w:hAnsi="Arial" w:cs="Arial"/>
          <w:i/>
          <w:iCs/>
          <w:sz w:val="24"/>
          <w:szCs w:val="24"/>
        </w:rPr>
      </w:pPr>
    </w:p>
    <w:p w14:paraId="76823CF1" w14:textId="77777777" w:rsidR="00376D99" w:rsidRDefault="00376D99" w:rsidP="00376D99">
      <w:pPr>
        <w:spacing w:after="0" w:line="240" w:lineRule="auto"/>
        <w:jc w:val="both"/>
        <w:rPr>
          <w:rFonts w:ascii="Arial" w:hAnsi="Arial" w:cs="Arial"/>
          <w:i/>
          <w:iCs/>
          <w:sz w:val="24"/>
          <w:szCs w:val="24"/>
        </w:rPr>
      </w:pPr>
    </w:p>
    <w:p w14:paraId="7D68E242" w14:textId="77777777" w:rsidR="00376D99" w:rsidRDefault="00376D99" w:rsidP="00376D99">
      <w:pPr>
        <w:spacing w:after="0" w:line="240" w:lineRule="auto"/>
        <w:jc w:val="both"/>
        <w:rPr>
          <w:rFonts w:ascii="Arial" w:hAnsi="Arial" w:cs="Arial"/>
          <w:i/>
          <w:iCs/>
          <w:sz w:val="24"/>
          <w:szCs w:val="24"/>
        </w:rPr>
      </w:pPr>
    </w:p>
    <w:p w14:paraId="3BBCEFCB" w14:textId="3D094EB3"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Yesica Linette </w:t>
      </w:r>
      <w:proofErr w:type="spellStart"/>
      <w:r>
        <w:rPr>
          <w:rFonts w:ascii="Arial" w:hAnsi="Arial" w:cs="Arial"/>
          <w:i/>
          <w:iCs/>
          <w:sz w:val="24"/>
          <w:szCs w:val="24"/>
        </w:rPr>
        <w:t>Rincan</w:t>
      </w:r>
      <w:proofErr w:type="spellEnd"/>
      <w:r>
        <w:rPr>
          <w:rFonts w:ascii="Arial" w:hAnsi="Arial" w:cs="Arial"/>
          <w:i/>
          <w:iCs/>
          <w:sz w:val="24"/>
          <w:szCs w:val="24"/>
        </w:rPr>
        <w:t xml:space="preserve"> Zelada</w:t>
      </w:r>
      <w:r w:rsidRPr="00304DD4">
        <w:rPr>
          <w:rFonts w:ascii="Arial" w:hAnsi="Arial" w:cs="Arial"/>
          <w:i/>
          <w:iCs/>
          <w:sz w:val="24"/>
          <w:szCs w:val="24"/>
        </w:rPr>
        <w:t xml:space="preserve"> </w:t>
      </w:r>
      <w:r>
        <w:rPr>
          <w:rFonts w:ascii="Arial" w:hAnsi="Arial" w:cs="Arial"/>
          <w:i/>
          <w:iCs/>
          <w:sz w:val="24"/>
          <w:szCs w:val="24"/>
        </w:rPr>
        <w:t xml:space="preserve">                                          </w:t>
      </w:r>
      <w:r w:rsidR="0074739B">
        <w:rPr>
          <w:rFonts w:ascii="Arial" w:hAnsi="Arial" w:cs="Arial"/>
          <w:i/>
          <w:iCs/>
          <w:sz w:val="24"/>
          <w:szCs w:val="24"/>
        </w:rPr>
        <w:t xml:space="preserve"> </w:t>
      </w:r>
      <w:r>
        <w:rPr>
          <w:rFonts w:ascii="Arial" w:hAnsi="Arial" w:cs="Arial"/>
          <w:i/>
          <w:iCs/>
          <w:sz w:val="24"/>
          <w:szCs w:val="24"/>
        </w:rPr>
        <w:t xml:space="preserve">Fernando Alberto Acuña  </w:t>
      </w:r>
    </w:p>
    <w:p w14:paraId="5A481549" w14:textId="291CECFD"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Novena Regidora Propietaria. -                                       Decimo Regidor Propietario. -                           </w:t>
      </w:r>
    </w:p>
    <w:p w14:paraId="1A6589DB" w14:textId="77777777" w:rsidR="00376D99" w:rsidRDefault="00376D99" w:rsidP="00376D99">
      <w:pPr>
        <w:spacing w:after="0" w:line="240" w:lineRule="auto"/>
        <w:jc w:val="both"/>
        <w:rPr>
          <w:rFonts w:ascii="Arial" w:hAnsi="Arial" w:cs="Arial"/>
          <w:i/>
          <w:iCs/>
          <w:sz w:val="24"/>
          <w:szCs w:val="24"/>
        </w:rPr>
      </w:pPr>
    </w:p>
    <w:p w14:paraId="44666575" w14:textId="77777777" w:rsidR="00376D99" w:rsidRDefault="00376D99" w:rsidP="00376D99">
      <w:pPr>
        <w:spacing w:after="0" w:line="240" w:lineRule="auto"/>
        <w:jc w:val="both"/>
        <w:rPr>
          <w:rFonts w:ascii="Arial" w:hAnsi="Arial" w:cs="Arial"/>
          <w:i/>
          <w:iCs/>
          <w:sz w:val="24"/>
          <w:szCs w:val="24"/>
        </w:rPr>
      </w:pPr>
    </w:p>
    <w:p w14:paraId="274F1D9C" w14:textId="77777777" w:rsidR="00376D99" w:rsidRDefault="00376D99" w:rsidP="00376D99">
      <w:pPr>
        <w:spacing w:after="0" w:line="240" w:lineRule="auto"/>
        <w:jc w:val="both"/>
        <w:rPr>
          <w:rFonts w:ascii="Arial" w:hAnsi="Arial" w:cs="Arial"/>
          <w:i/>
          <w:iCs/>
          <w:sz w:val="24"/>
          <w:szCs w:val="24"/>
        </w:rPr>
      </w:pPr>
    </w:p>
    <w:p w14:paraId="212FB6ED" w14:textId="77777777" w:rsidR="00376D99" w:rsidRDefault="00376D99" w:rsidP="00376D99">
      <w:pPr>
        <w:spacing w:after="0" w:line="240" w:lineRule="auto"/>
        <w:jc w:val="both"/>
        <w:rPr>
          <w:rFonts w:ascii="Arial" w:hAnsi="Arial" w:cs="Arial"/>
          <w:i/>
          <w:iCs/>
          <w:sz w:val="24"/>
          <w:szCs w:val="24"/>
        </w:rPr>
      </w:pPr>
    </w:p>
    <w:p w14:paraId="37344819" w14:textId="77777777" w:rsidR="00376D99" w:rsidRDefault="00376D99" w:rsidP="00376D99">
      <w:pPr>
        <w:spacing w:after="0" w:line="240" w:lineRule="auto"/>
        <w:jc w:val="both"/>
        <w:rPr>
          <w:rFonts w:ascii="Arial" w:hAnsi="Arial" w:cs="Arial"/>
          <w:i/>
          <w:iCs/>
          <w:sz w:val="24"/>
          <w:szCs w:val="24"/>
        </w:rPr>
      </w:pPr>
    </w:p>
    <w:p w14:paraId="6BBEC317" w14:textId="77777777" w:rsidR="00376D99" w:rsidRPr="00E246B3"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María del Transito Madrid Silva                          Luis Armando Barillas Chávez  </w:t>
      </w:r>
      <w:r w:rsidRPr="00E246B3">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p>
    <w:p w14:paraId="104F4BA9" w14:textId="55BC7615"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Decima Primera Regidora Propietaria. -          Decimo Segundo </w:t>
      </w:r>
      <w:r w:rsidRPr="00E246B3">
        <w:rPr>
          <w:rFonts w:ascii="Arial" w:hAnsi="Arial" w:cs="Arial"/>
          <w:i/>
          <w:iCs/>
          <w:sz w:val="24"/>
          <w:szCs w:val="24"/>
        </w:rPr>
        <w:t>Regidor Propietari</w:t>
      </w:r>
      <w:r>
        <w:rPr>
          <w:rFonts w:ascii="Arial" w:hAnsi="Arial" w:cs="Arial"/>
          <w:i/>
          <w:iCs/>
          <w:sz w:val="24"/>
          <w:szCs w:val="24"/>
        </w:rPr>
        <w:t>o</w:t>
      </w:r>
      <w:r w:rsidRPr="00E246B3">
        <w:rPr>
          <w:rFonts w:ascii="Arial" w:hAnsi="Arial" w:cs="Arial"/>
          <w:i/>
          <w:iCs/>
          <w:sz w:val="24"/>
          <w:szCs w:val="24"/>
        </w:rPr>
        <w:t xml:space="preserve">. </w:t>
      </w:r>
      <w:r>
        <w:rPr>
          <w:rFonts w:ascii="Arial" w:hAnsi="Arial" w:cs="Arial"/>
          <w:i/>
          <w:iCs/>
          <w:sz w:val="24"/>
          <w:szCs w:val="24"/>
        </w:rPr>
        <w:t>-</w:t>
      </w:r>
      <w:r w:rsidRPr="008C3F64">
        <w:rPr>
          <w:rFonts w:ascii="Arial" w:hAnsi="Arial" w:cs="Arial"/>
          <w:i/>
          <w:iCs/>
          <w:sz w:val="24"/>
          <w:szCs w:val="24"/>
        </w:rPr>
        <w:t xml:space="preserve"> </w:t>
      </w:r>
      <w:r>
        <w:rPr>
          <w:rFonts w:ascii="Arial" w:hAnsi="Arial" w:cs="Arial"/>
          <w:i/>
          <w:iCs/>
          <w:sz w:val="24"/>
          <w:szCs w:val="24"/>
        </w:rPr>
        <w:t xml:space="preserve">                                          </w:t>
      </w:r>
    </w:p>
    <w:p w14:paraId="4D164113" w14:textId="77777777" w:rsidR="00376D99" w:rsidRPr="00E246B3"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r w:rsidRPr="00E246B3">
        <w:rPr>
          <w:rFonts w:ascii="Arial" w:hAnsi="Arial" w:cs="Arial"/>
          <w:i/>
          <w:iCs/>
          <w:sz w:val="24"/>
          <w:szCs w:val="24"/>
        </w:rPr>
        <w:t xml:space="preserve">                                                                           </w:t>
      </w:r>
    </w:p>
    <w:p w14:paraId="69CB55F5" w14:textId="77777777" w:rsidR="00376D99" w:rsidRDefault="00376D99" w:rsidP="00376D99">
      <w:pPr>
        <w:spacing w:after="0" w:line="240" w:lineRule="auto"/>
        <w:jc w:val="both"/>
        <w:rPr>
          <w:rFonts w:ascii="Arial" w:hAnsi="Arial" w:cs="Arial"/>
          <w:i/>
          <w:iCs/>
          <w:sz w:val="24"/>
          <w:szCs w:val="24"/>
        </w:rPr>
      </w:pPr>
    </w:p>
    <w:p w14:paraId="38AD92F6" w14:textId="77777777" w:rsidR="00376D99" w:rsidRDefault="00376D99" w:rsidP="00376D99">
      <w:pPr>
        <w:spacing w:after="0" w:line="240" w:lineRule="auto"/>
        <w:jc w:val="both"/>
        <w:rPr>
          <w:rFonts w:ascii="Arial" w:hAnsi="Arial" w:cs="Arial"/>
          <w:i/>
          <w:iCs/>
          <w:sz w:val="24"/>
          <w:szCs w:val="24"/>
        </w:rPr>
      </w:pPr>
      <w:r w:rsidRPr="00E246B3">
        <w:rPr>
          <w:rFonts w:ascii="Arial" w:hAnsi="Arial" w:cs="Arial"/>
          <w:i/>
          <w:iCs/>
          <w:sz w:val="24"/>
          <w:szCs w:val="24"/>
        </w:rPr>
        <w:t xml:space="preserve">                           </w:t>
      </w:r>
    </w:p>
    <w:p w14:paraId="75EBC3FA" w14:textId="77777777" w:rsidR="00376D99" w:rsidRDefault="00376D99" w:rsidP="00376D99">
      <w:pPr>
        <w:spacing w:after="0" w:line="240" w:lineRule="auto"/>
        <w:jc w:val="both"/>
        <w:rPr>
          <w:rFonts w:ascii="Arial" w:hAnsi="Arial" w:cs="Arial"/>
          <w:i/>
          <w:iCs/>
          <w:sz w:val="24"/>
          <w:szCs w:val="24"/>
        </w:rPr>
      </w:pPr>
    </w:p>
    <w:p w14:paraId="0772E116" w14:textId="77777777" w:rsidR="00376D99" w:rsidRDefault="00376D99" w:rsidP="00376D99">
      <w:pPr>
        <w:spacing w:after="0" w:line="240" w:lineRule="auto"/>
        <w:jc w:val="both"/>
        <w:rPr>
          <w:rFonts w:ascii="Arial" w:hAnsi="Arial" w:cs="Arial"/>
          <w:i/>
          <w:iCs/>
          <w:sz w:val="24"/>
          <w:szCs w:val="24"/>
        </w:rPr>
      </w:pPr>
    </w:p>
    <w:p w14:paraId="5D31C861" w14:textId="779253D8"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Xiomara Carolina Granados Reynosa</w:t>
      </w:r>
      <w:r w:rsidRPr="00CD2D64">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S</w:t>
      </w:r>
      <w:r>
        <w:rPr>
          <w:rFonts w:ascii="Arial" w:hAnsi="Arial" w:cs="Arial"/>
          <w:i/>
          <w:iCs/>
          <w:sz w:val="24"/>
          <w:szCs w:val="24"/>
        </w:rPr>
        <w:t xml:space="preserve">alvador Antonio Manzur </w:t>
      </w:r>
      <w:proofErr w:type="spellStart"/>
      <w:r>
        <w:rPr>
          <w:rFonts w:ascii="Arial" w:hAnsi="Arial" w:cs="Arial"/>
          <w:i/>
          <w:iCs/>
          <w:sz w:val="24"/>
          <w:szCs w:val="24"/>
        </w:rPr>
        <w:t>Torrento</w:t>
      </w:r>
      <w:proofErr w:type="spellEnd"/>
      <w:r>
        <w:rPr>
          <w:rFonts w:ascii="Arial" w:hAnsi="Arial" w:cs="Arial"/>
          <w:i/>
          <w:iCs/>
          <w:sz w:val="24"/>
          <w:szCs w:val="24"/>
        </w:rPr>
        <w:t xml:space="preserve"> </w:t>
      </w:r>
      <w:r w:rsidRPr="00E246B3">
        <w:rPr>
          <w:rFonts w:ascii="Arial" w:hAnsi="Arial" w:cs="Arial"/>
          <w:i/>
          <w:iCs/>
          <w:sz w:val="24"/>
          <w:szCs w:val="24"/>
        </w:rPr>
        <w:t>Cubas</w:t>
      </w:r>
      <w:r w:rsidRPr="008A6D82">
        <w:rPr>
          <w:rFonts w:ascii="Arial" w:hAnsi="Arial" w:cs="Arial"/>
          <w:i/>
          <w:iCs/>
          <w:sz w:val="24"/>
          <w:szCs w:val="24"/>
        </w:rPr>
        <w:t xml:space="preserve"> </w:t>
      </w:r>
      <w:r>
        <w:rPr>
          <w:rFonts w:ascii="Arial" w:hAnsi="Arial" w:cs="Arial"/>
          <w:i/>
          <w:iCs/>
          <w:sz w:val="24"/>
          <w:szCs w:val="24"/>
        </w:rPr>
        <w:t xml:space="preserve">                          </w:t>
      </w:r>
      <w:r w:rsidRPr="00E246B3">
        <w:rPr>
          <w:rFonts w:ascii="Arial" w:hAnsi="Arial" w:cs="Arial"/>
          <w:i/>
          <w:iCs/>
          <w:sz w:val="24"/>
          <w:szCs w:val="24"/>
        </w:rPr>
        <w:t xml:space="preserve">                                 </w:t>
      </w:r>
      <w:r>
        <w:rPr>
          <w:rFonts w:ascii="Arial" w:hAnsi="Arial" w:cs="Arial"/>
          <w:i/>
          <w:iCs/>
          <w:sz w:val="24"/>
          <w:szCs w:val="24"/>
        </w:rPr>
        <w:t xml:space="preserve">   </w:t>
      </w:r>
    </w:p>
    <w:p w14:paraId="59E124B4" w14:textId="77777777"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Primera Regidora Suplente. -                             </w:t>
      </w:r>
      <w:r w:rsidRPr="00E246B3">
        <w:rPr>
          <w:rFonts w:ascii="Arial" w:hAnsi="Arial" w:cs="Arial"/>
          <w:i/>
          <w:iCs/>
          <w:sz w:val="24"/>
          <w:szCs w:val="24"/>
        </w:rPr>
        <w:t xml:space="preserve">Segundo Regidor Suplente. -   </w:t>
      </w:r>
      <w:r>
        <w:rPr>
          <w:rFonts w:ascii="Arial" w:hAnsi="Arial" w:cs="Arial"/>
          <w:i/>
          <w:iCs/>
          <w:sz w:val="24"/>
          <w:szCs w:val="24"/>
        </w:rPr>
        <w:t xml:space="preserve">                                              </w:t>
      </w:r>
    </w:p>
    <w:p w14:paraId="2D49E3B6" w14:textId="77777777" w:rsidR="00376D99" w:rsidRDefault="00376D99" w:rsidP="00376D99">
      <w:pPr>
        <w:spacing w:after="0" w:line="240" w:lineRule="auto"/>
        <w:jc w:val="both"/>
        <w:rPr>
          <w:rFonts w:ascii="Arial" w:hAnsi="Arial" w:cs="Arial"/>
          <w:i/>
          <w:iCs/>
          <w:sz w:val="24"/>
          <w:szCs w:val="24"/>
        </w:rPr>
      </w:pPr>
    </w:p>
    <w:p w14:paraId="6AEA1205" w14:textId="77777777" w:rsidR="00376D99" w:rsidRDefault="00376D99" w:rsidP="00376D99">
      <w:pPr>
        <w:spacing w:after="0" w:line="240" w:lineRule="auto"/>
        <w:jc w:val="both"/>
        <w:rPr>
          <w:rFonts w:ascii="Arial" w:hAnsi="Arial" w:cs="Arial"/>
          <w:i/>
          <w:iCs/>
          <w:sz w:val="24"/>
          <w:szCs w:val="24"/>
        </w:rPr>
      </w:pPr>
    </w:p>
    <w:p w14:paraId="30C245C0" w14:textId="43A782D3" w:rsidR="00376D99" w:rsidRDefault="00376D99" w:rsidP="00376D99">
      <w:pPr>
        <w:spacing w:after="0" w:line="240" w:lineRule="auto"/>
        <w:jc w:val="both"/>
        <w:rPr>
          <w:rFonts w:ascii="Arial" w:hAnsi="Arial" w:cs="Arial"/>
          <w:i/>
          <w:iCs/>
          <w:sz w:val="24"/>
          <w:szCs w:val="24"/>
        </w:rPr>
      </w:pPr>
    </w:p>
    <w:p w14:paraId="0C52AE26" w14:textId="5AEFA4F2" w:rsidR="0074739B" w:rsidRDefault="0074739B" w:rsidP="00376D99">
      <w:pPr>
        <w:spacing w:after="0" w:line="240" w:lineRule="auto"/>
        <w:jc w:val="both"/>
        <w:rPr>
          <w:rFonts w:ascii="Arial" w:hAnsi="Arial" w:cs="Arial"/>
          <w:i/>
          <w:iCs/>
          <w:sz w:val="24"/>
          <w:szCs w:val="24"/>
        </w:rPr>
      </w:pPr>
    </w:p>
    <w:p w14:paraId="3697BA25" w14:textId="75CCFC4C" w:rsidR="0074739B" w:rsidRDefault="0074739B" w:rsidP="00376D99">
      <w:pPr>
        <w:spacing w:after="0" w:line="240" w:lineRule="auto"/>
        <w:jc w:val="both"/>
        <w:rPr>
          <w:rFonts w:ascii="Arial" w:hAnsi="Arial" w:cs="Arial"/>
          <w:i/>
          <w:iCs/>
          <w:sz w:val="24"/>
          <w:szCs w:val="24"/>
        </w:rPr>
      </w:pPr>
    </w:p>
    <w:p w14:paraId="27FA9B03" w14:textId="77777777" w:rsidR="00376D99" w:rsidRDefault="00376D99" w:rsidP="00376D99">
      <w:pPr>
        <w:spacing w:after="0" w:line="240" w:lineRule="auto"/>
        <w:jc w:val="both"/>
        <w:rPr>
          <w:rFonts w:ascii="Arial" w:hAnsi="Arial" w:cs="Arial"/>
          <w:i/>
          <w:iCs/>
          <w:sz w:val="24"/>
          <w:szCs w:val="24"/>
        </w:rPr>
      </w:pPr>
    </w:p>
    <w:p w14:paraId="541987C6" w14:textId="77777777" w:rsidR="00376D99" w:rsidRPr="00E246B3" w:rsidRDefault="00376D99" w:rsidP="00376D99">
      <w:pPr>
        <w:spacing w:after="0" w:line="240" w:lineRule="auto"/>
        <w:rPr>
          <w:rFonts w:ascii="Arial" w:hAnsi="Arial" w:cs="Arial"/>
          <w:i/>
          <w:iCs/>
          <w:sz w:val="24"/>
          <w:szCs w:val="24"/>
        </w:rPr>
      </w:pPr>
      <w:r>
        <w:rPr>
          <w:rFonts w:ascii="Arial" w:hAnsi="Arial" w:cs="Arial"/>
          <w:i/>
          <w:iCs/>
          <w:sz w:val="24"/>
          <w:szCs w:val="24"/>
        </w:rPr>
        <w:t>Edwin Rigoberto Herrera Rivas                      Ante Mí: Carlos Eduardo Martínez Galán</w:t>
      </w:r>
    </w:p>
    <w:p w14:paraId="727A8DEB" w14:textId="77777777" w:rsidR="00376D99" w:rsidRPr="00E246B3" w:rsidRDefault="00376D99" w:rsidP="00376D99">
      <w:pPr>
        <w:spacing w:after="0" w:line="240" w:lineRule="auto"/>
        <w:rPr>
          <w:rFonts w:ascii="Arial" w:hAnsi="Arial" w:cs="Arial"/>
          <w:i/>
          <w:iCs/>
          <w:sz w:val="24"/>
          <w:szCs w:val="24"/>
        </w:rPr>
      </w:pPr>
      <w:r>
        <w:rPr>
          <w:rFonts w:ascii="Arial" w:hAnsi="Arial" w:cs="Arial"/>
          <w:i/>
          <w:iCs/>
          <w:sz w:val="24"/>
          <w:szCs w:val="24"/>
        </w:rPr>
        <w:t xml:space="preserve">   Cuarto Regidor Propietario. -                                      Secretario Municipal. -</w:t>
      </w:r>
    </w:p>
    <w:p w14:paraId="62A36C27" w14:textId="77777777"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lastRenderedPageBreak/>
        <w:t xml:space="preserve">               </w:t>
      </w:r>
    </w:p>
    <w:p w14:paraId="3278F0B5" w14:textId="77777777" w:rsidR="00376D99" w:rsidRDefault="00376D99" w:rsidP="00376D99">
      <w:pPr>
        <w:spacing w:after="0" w:line="240" w:lineRule="auto"/>
        <w:jc w:val="both"/>
        <w:rPr>
          <w:rFonts w:ascii="Arial" w:hAnsi="Arial" w:cs="Arial"/>
          <w:i/>
          <w:iCs/>
          <w:sz w:val="24"/>
          <w:szCs w:val="24"/>
        </w:rPr>
      </w:pPr>
    </w:p>
    <w:p w14:paraId="64B70FBE" w14:textId="77777777" w:rsidR="00376D99" w:rsidRDefault="00376D99" w:rsidP="00376D99">
      <w:pPr>
        <w:spacing w:after="0" w:line="240" w:lineRule="auto"/>
        <w:jc w:val="both"/>
        <w:rPr>
          <w:rFonts w:ascii="Arial" w:hAnsi="Arial" w:cs="Arial"/>
          <w:i/>
          <w:iCs/>
          <w:sz w:val="24"/>
          <w:szCs w:val="24"/>
        </w:rPr>
      </w:pPr>
      <w:r>
        <w:rPr>
          <w:rFonts w:ascii="Arial" w:hAnsi="Arial" w:cs="Arial"/>
          <w:i/>
          <w:iCs/>
          <w:sz w:val="24"/>
          <w:szCs w:val="24"/>
        </w:rPr>
        <w:t xml:space="preserve">  </w:t>
      </w:r>
    </w:p>
    <w:p w14:paraId="5DE3CA82" w14:textId="77777777" w:rsidR="00376D99" w:rsidRDefault="00376D99" w:rsidP="00376D99">
      <w:pPr>
        <w:spacing w:after="0" w:line="240" w:lineRule="auto"/>
        <w:jc w:val="both"/>
        <w:rPr>
          <w:rFonts w:ascii="Arial" w:hAnsi="Arial" w:cs="Arial"/>
          <w:i/>
          <w:iCs/>
          <w:sz w:val="24"/>
          <w:szCs w:val="24"/>
        </w:rPr>
      </w:pPr>
    </w:p>
    <w:p w14:paraId="06DCB8F1" w14:textId="77777777" w:rsidR="00376D99" w:rsidRDefault="00376D99" w:rsidP="00376D99">
      <w:pPr>
        <w:spacing w:after="0" w:line="240" w:lineRule="auto"/>
        <w:jc w:val="both"/>
        <w:rPr>
          <w:rFonts w:ascii="Arial" w:hAnsi="Arial" w:cs="Arial"/>
          <w:i/>
          <w:iCs/>
          <w:sz w:val="24"/>
          <w:szCs w:val="24"/>
        </w:rPr>
      </w:pPr>
    </w:p>
    <w:p w14:paraId="5CAFB59D" w14:textId="77777777" w:rsidR="00376D99" w:rsidRDefault="00376D99" w:rsidP="00376D99">
      <w:pPr>
        <w:spacing w:after="0" w:line="240" w:lineRule="auto"/>
        <w:jc w:val="both"/>
        <w:rPr>
          <w:rFonts w:ascii="Arial" w:hAnsi="Arial" w:cs="Arial"/>
          <w:i/>
          <w:iCs/>
          <w:sz w:val="24"/>
          <w:szCs w:val="24"/>
        </w:rPr>
      </w:pPr>
    </w:p>
    <w:p w14:paraId="5BD72D7D" w14:textId="77777777" w:rsidR="00376D99" w:rsidRDefault="00376D99" w:rsidP="00376D99">
      <w:pPr>
        <w:spacing w:after="0" w:line="240" w:lineRule="auto"/>
        <w:jc w:val="both"/>
        <w:rPr>
          <w:rFonts w:ascii="Arial" w:hAnsi="Arial" w:cs="Arial"/>
          <w:i/>
          <w:iCs/>
          <w:sz w:val="24"/>
          <w:szCs w:val="24"/>
        </w:rPr>
      </w:pPr>
    </w:p>
    <w:p w14:paraId="68F8EC00" w14:textId="77777777" w:rsidR="00376D99" w:rsidRDefault="00376D99" w:rsidP="00376D99">
      <w:pPr>
        <w:spacing w:after="0" w:line="240" w:lineRule="auto"/>
        <w:jc w:val="both"/>
        <w:rPr>
          <w:rFonts w:ascii="Arial" w:hAnsi="Arial" w:cs="Arial"/>
          <w:i/>
          <w:iCs/>
          <w:sz w:val="24"/>
          <w:szCs w:val="24"/>
        </w:rPr>
      </w:pPr>
    </w:p>
    <w:p w14:paraId="206D6E72" w14:textId="1C21A650" w:rsidR="00F26B13" w:rsidRPr="008A6500" w:rsidRDefault="00F26B13" w:rsidP="00376D99">
      <w:pPr>
        <w:spacing w:after="0" w:line="360" w:lineRule="auto"/>
        <w:jc w:val="both"/>
        <w:rPr>
          <w:rFonts w:ascii="Arial" w:hAnsi="Arial" w:cs="Arial"/>
          <w:bCs/>
          <w:i/>
          <w:sz w:val="24"/>
          <w:szCs w:val="24"/>
        </w:rPr>
      </w:pPr>
    </w:p>
    <w:bookmarkEnd w:id="8"/>
    <w:sectPr w:rsidR="00F26B13" w:rsidRPr="008A6500" w:rsidSect="00ED4036">
      <w:pgSz w:w="12240" w:h="15840"/>
      <w:pgMar w:top="1418" w:right="1701"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3443" w14:textId="77777777" w:rsidR="00473884" w:rsidRDefault="00473884" w:rsidP="00B13050">
      <w:pPr>
        <w:spacing w:after="0" w:line="240" w:lineRule="auto"/>
      </w:pPr>
      <w:r>
        <w:separator/>
      </w:r>
    </w:p>
  </w:endnote>
  <w:endnote w:type="continuationSeparator" w:id="0">
    <w:p w14:paraId="74CA2C8D" w14:textId="77777777" w:rsidR="00473884" w:rsidRDefault="00473884" w:rsidP="00B13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3725A" w14:textId="77777777" w:rsidR="00473884" w:rsidRDefault="00473884" w:rsidP="00B13050">
      <w:pPr>
        <w:spacing w:after="0" w:line="240" w:lineRule="auto"/>
      </w:pPr>
      <w:r>
        <w:separator/>
      </w:r>
    </w:p>
  </w:footnote>
  <w:footnote w:type="continuationSeparator" w:id="0">
    <w:p w14:paraId="2504C280" w14:textId="77777777" w:rsidR="00473884" w:rsidRDefault="00473884" w:rsidP="00B13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0DFE"/>
    <w:multiLevelType w:val="hybridMultilevel"/>
    <w:tmpl w:val="F52AD514"/>
    <w:lvl w:ilvl="0" w:tplc="F89C1D32">
      <w:start w:val="1"/>
      <w:numFmt w:val="bullet"/>
      <w:lvlText w:val="•"/>
      <w:lvlJc w:val="left"/>
      <w:pPr>
        <w:tabs>
          <w:tab w:val="num" w:pos="720"/>
        </w:tabs>
        <w:ind w:left="720" w:hanging="360"/>
      </w:pPr>
      <w:rPr>
        <w:rFonts w:ascii="Times New Roman" w:hAnsi="Times New Roman" w:hint="default"/>
      </w:rPr>
    </w:lvl>
    <w:lvl w:ilvl="1" w:tplc="75DCE85C" w:tentative="1">
      <w:start w:val="1"/>
      <w:numFmt w:val="bullet"/>
      <w:lvlText w:val="•"/>
      <w:lvlJc w:val="left"/>
      <w:pPr>
        <w:tabs>
          <w:tab w:val="num" w:pos="1440"/>
        </w:tabs>
        <w:ind w:left="1440" w:hanging="360"/>
      </w:pPr>
      <w:rPr>
        <w:rFonts w:ascii="Times New Roman" w:hAnsi="Times New Roman" w:hint="default"/>
      </w:rPr>
    </w:lvl>
    <w:lvl w:ilvl="2" w:tplc="CAEC786C" w:tentative="1">
      <w:start w:val="1"/>
      <w:numFmt w:val="bullet"/>
      <w:lvlText w:val="•"/>
      <w:lvlJc w:val="left"/>
      <w:pPr>
        <w:tabs>
          <w:tab w:val="num" w:pos="2160"/>
        </w:tabs>
        <w:ind w:left="2160" w:hanging="360"/>
      </w:pPr>
      <w:rPr>
        <w:rFonts w:ascii="Times New Roman" w:hAnsi="Times New Roman" w:hint="default"/>
      </w:rPr>
    </w:lvl>
    <w:lvl w:ilvl="3" w:tplc="6986B628" w:tentative="1">
      <w:start w:val="1"/>
      <w:numFmt w:val="bullet"/>
      <w:lvlText w:val="•"/>
      <w:lvlJc w:val="left"/>
      <w:pPr>
        <w:tabs>
          <w:tab w:val="num" w:pos="2880"/>
        </w:tabs>
        <w:ind w:left="2880" w:hanging="360"/>
      </w:pPr>
      <w:rPr>
        <w:rFonts w:ascii="Times New Roman" w:hAnsi="Times New Roman" w:hint="default"/>
      </w:rPr>
    </w:lvl>
    <w:lvl w:ilvl="4" w:tplc="91A8576C" w:tentative="1">
      <w:start w:val="1"/>
      <w:numFmt w:val="bullet"/>
      <w:lvlText w:val="•"/>
      <w:lvlJc w:val="left"/>
      <w:pPr>
        <w:tabs>
          <w:tab w:val="num" w:pos="3600"/>
        </w:tabs>
        <w:ind w:left="3600" w:hanging="360"/>
      </w:pPr>
      <w:rPr>
        <w:rFonts w:ascii="Times New Roman" w:hAnsi="Times New Roman" w:hint="default"/>
      </w:rPr>
    </w:lvl>
    <w:lvl w:ilvl="5" w:tplc="28FEE0DC" w:tentative="1">
      <w:start w:val="1"/>
      <w:numFmt w:val="bullet"/>
      <w:lvlText w:val="•"/>
      <w:lvlJc w:val="left"/>
      <w:pPr>
        <w:tabs>
          <w:tab w:val="num" w:pos="4320"/>
        </w:tabs>
        <w:ind w:left="4320" w:hanging="360"/>
      </w:pPr>
      <w:rPr>
        <w:rFonts w:ascii="Times New Roman" w:hAnsi="Times New Roman" w:hint="default"/>
      </w:rPr>
    </w:lvl>
    <w:lvl w:ilvl="6" w:tplc="DA26759C" w:tentative="1">
      <w:start w:val="1"/>
      <w:numFmt w:val="bullet"/>
      <w:lvlText w:val="•"/>
      <w:lvlJc w:val="left"/>
      <w:pPr>
        <w:tabs>
          <w:tab w:val="num" w:pos="5040"/>
        </w:tabs>
        <w:ind w:left="5040" w:hanging="360"/>
      </w:pPr>
      <w:rPr>
        <w:rFonts w:ascii="Times New Roman" w:hAnsi="Times New Roman" w:hint="default"/>
      </w:rPr>
    </w:lvl>
    <w:lvl w:ilvl="7" w:tplc="6A6875DE" w:tentative="1">
      <w:start w:val="1"/>
      <w:numFmt w:val="bullet"/>
      <w:lvlText w:val="•"/>
      <w:lvlJc w:val="left"/>
      <w:pPr>
        <w:tabs>
          <w:tab w:val="num" w:pos="5760"/>
        </w:tabs>
        <w:ind w:left="5760" w:hanging="360"/>
      </w:pPr>
      <w:rPr>
        <w:rFonts w:ascii="Times New Roman" w:hAnsi="Times New Roman" w:hint="default"/>
      </w:rPr>
    </w:lvl>
    <w:lvl w:ilvl="8" w:tplc="3DCAF9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55F243B"/>
    <w:multiLevelType w:val="hybridMultilevel"/>
    <w:tmpl w:val="4F2A50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2F14B6"/>
    <w:multiLevelType w:val="hybridMultilevel"/>
    <w:tmpl w:val="EB3AC6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963A45"/>
    <w:multiLevelType w:val="hybridMultilevel"/>
    <w:tmpl w:val="2898C6F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7F15317"/>
    <w:multiLevelType w:val="hybridMultilevel"/>
    <w:tmpl w:val="FC7CC23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87463A"/>
    <w:multiLevelType w:val="hybridMultilevel"/>
    <w:tmpl w:val="32B22D00"/>
    <w:lvl w:ilvl="0" w:tplc="E220A4EC">
      <w:start w:val="1"/>
      <w:numFmt w:val="upperRoman"/>
      <w:lvlText w:val="%1."/>
      <w:lvlJc w:val="left"/>
      <w:pPr>
        <w:ind w:left="862" w:hanging="720"/>
      </w:pPr>
      <w:rPr>
        <w:rFonts w:ascii="Times New Roman" w:eastAsia="Batang" w:hAnsi="Times New Roman" w:cs="Times New Roman" w:hint="default"/>
        <w:color w:val="auto"/>
        <w:sz w:val="22"/>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6" w15:restartNumberingAfterBreak="0">
    <w:nsid w:val="3B834507"/>
    <w:multiLevelType w:val="hybridMultilevel"/>
    <w:tmpl w:val="B0624E0E"/>
    <w:lvl w:ilvl="0" w:tplc="4FCCC21E">
      <w:start w:val="210"/>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10638DC"/>
    <w:multiLevelType w:val="hybridMultilevel"/>
    <w:tmpl w:val="EB0E09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51163F5"/>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5D968EA"/>
    <w:multiLevelType w:val="hybridMultilevel"/>
    <w:tmpl w:val="7980C6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D4C2FAB"/>
    <w:multiLevelType w:val="hybridMultilevel"/>
    <w:tmpl w:val="9D0EC5D4"/>
    <w:lvl w:ilvl="0" w:tplc="F58CC1A2">
      <w:start w:val="1"/>
      <w:numFmt w:val="lowerLetter"/>
      <w:lvlText w:val="%1)"/>
      <w:lvlJc w:val="left"/>
      <w:pPr>
        <w:ind w:left="1068" w:hanging="360"/>
      </w:pPr>
      <w:rPr>
        <w:rFonts w:ascii="Times New Roman" w:eastAsia="Batang" w:hAnsi="Times New Roman" w:cs="Times New Roman"/>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6A950ED"/>
    <w:multiLevelType w:val="hybridMultilevel"/>
    <w:tmpl w:val="DDC096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7FC376B"/>
    <w:multiLevelType w:val="hybridMultilevel"/>
    <w:tmpl w:val="0B261714"/>
    <w:lvl w:ilvl="0" w:tplc="3B209A96">
      <w:start w:val="6"/>
      <w:numFmt w:val="bullet"/>
      <w:lvlText w:val="-"/>
      <w:lvlJc w:val="left"/>
      <w:pPr>
        <w:ind w:left="720" w:hanging="360"/>
      </w:pPr>
      <w:rPr>
        <w:rFonts w:ascii="Cambria" w:eastAsia="Calibri" w:hAnsi="Cambria" w:cs="Cambria" w:hint="default"/>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65E561A1"/>
    <w:multiLevelType w:val="hybridMultilevel"/>
    <w:tmpl w:val="C9D0DB68"/>
    <w:lvl w:ilvl="0" w:tplc="89CA78C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0E0682"/>
    <w:multiLevelType w:val="hybridMultilevel"/>
    <w:tmpl w:val="C8F03A64"/>
    <w:lvl w:ilvl="0" w:tplc="2A36DD42">
      <w:start w:val="1"/>
      <w:numFmt w:val="bullet"/>
      <w:lvlText w:val="-"/>
      <w:lvlJc w:val="left"/>
      <w:pPr>
        <w:ind w:left="1080" w:hanging="360"/>
      </w:pPr>
      <w:rPr>
        <w:rFonts w:ascii="Bookman Old Style" w:eastAsia="Calibri" w:hAnsi="Bookman Old Style"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679C1B3B"/>
    <w:multiLevelType w:val="hybridMultilevel"/>
    <w:tmpl w:val="52E0D366"/>
    <w:lvl w:ilvl="0" w:tplc="440A0017">
      <w:start w:val="1"/>
      <w:numFmt w:val="lowerLetter"/>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8042459"/>
    <w:multiLevelType w:val="hybridMultilevel"/>
    <w:tmpl w:val="3EC6A5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B963211"/>
    <w:multiLevelType w:val="hybridMultilevel"/>
    <w:tmpl w:val="1DC42CD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45650A4"/>
    <w:multiLevelType w:val="hybridMultilevel"/>
    <w:tmpl w:val="C010E18E"/>
    <w:lvl w:ilvl="0" w:tplc="824070FE">
      <w:start w:val="1"/>
      <w:numFmt w:val="decimal"/>
      <w:lvlText w:val="%1."/>
      <w:lvlJc w:val="left"/>
      <w:pPr>
        <w:ind w:left="720" w:hanging="360"/>
      </w:pPr>
      <w:rPr>
        <w:rFonts w:ascii="Bahnschrift Light" w:eastAsia="Calibri" w:hAnsi="Bahnschrift Light" w:cs="Bahnschrift Ligh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3"/>
  </w:num>
  <w:num w:numId="4">
    <w:abstractNumId w:val="7"/>
  </w:num>
  <w:num w:numId="5">
    <w:abstractNumId w:val="4"/>
  </w:num>
  <w:num w:numId="6">
    <w:abstractNumId w:val="16"/>
  </w:num>
  <w:num w:numId="7">
    <w:abstractNumId w:val="14"/>
  </w:num>
  <w:num w:numId="8">
    <w:abstractNumId w:val="0"/>
  </w:num>
  <w:num w:numId="9">
    <w:abstractNumId w:val="2"/>
  </w:num>
  <w:num w:numId="10">
    <w:abstractNumId w:val="1"/>
  </w:num>
  <w:num w:numId="11">
    <w:abstractNumId w:val="17"/>
  </w:num>
  <w:num w:numId="12">
    <w:abstractNumId w:val="11"/>
  </w:num>
  <w:num w:numId="13">
    <w:abstractNumId w:val="10"/>
  </w:num>
  <w:num w:numId="14">
    <w:abstractNumId w:val="5"/>
  </w:num>
  <w:num w:numId="15">
    <w:abstractNumId w:val="8"/>
  </w:num>
  <w:num w:numId="16">
    <w:abstractNumId w:val="3"/>
  </w:num>
  <w:num w:numId="17">
    <w:abstractNumId w:val="15"/>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DE3"/>
    <w:rsid w:val="00000D32"/>
    <w:rsid w:val="000034B0"/>
    <w:rsid w:val="0000366B"/>
    <w:rsid w:val="00003E7A"/>
    <w:rsid w:val="00003F17"/>
    <w:rsid w:val="00004675"/>
    <w:rsid w:val="000047AA"/>
    <w:rsid w:val="0000516B"/>
    <w:rsid w:val="00005E20"/>
    <w:rsid w:val="000064FE"/>
    <w:rsid w:val="000065DB"/>
    <w:rsid w:val="00006C5B"/>
    <w:rsid w:val="0000703F"/>
    <w:rsid w:val="000124D2"/>
    <w:rsid w:val="000128CC"/>
    <w:rsid w:val="000152B0"/>
    <w:rsid w:val="000154F0"/>
    <w:rsid w:val="00016037"/>
    <w:rsid w:val="00017CEC"/>
    <w:rsid w:val="00020168"/>
    <w:rsid w:val="00020B8E"/>
    <w:rsid w:val="000224A1"/>
    <w:rsid w:val="00023650"/>
    <w:rsid w:val="00024A07"/>
    <w:rsid w:val="00024AE7"/>
    <w:rsid w:val="00024C78"/>
    <w:rsid w:val="0002696C"/>
    <w:rsid w:val="000324A3"/>
    <w:rsid w:val="00033AAF"/>
    <w:rsid w:val="00033D61"/>
    <w:rsid w:val="000355A6"/>
    <w:rsid w:val="0003595E"/>
    <w:rsid w:val="000362CA"/>
    <w:rsid w:val="000367FA"/>
    <w:rsid w:val="0003758E"/>
    <w:rsid w:val="00037CF1"/>
    <w:rsid w:val="00037E92"/>
    <w:rsid w:val="00037F12"/>
    <w:rsid w:val="00040774"/>
    <w:rsid w:val="000414DA"/>
    <w:rsid w:val="00042515"/>
    <w:rsid w:val="000432CE"/>
    <w:rsid w:val="000440A1"/>
    <w:rsid w:val="00046476"/>
    <w:rsid w:val="000472FC"/>
    <w:rsid w:val="0005259E"/>
    <w:rsid w:val="00052B4B"/>
    <w:rsid w:val="00054EEB"/>
    <w:rsid w:val="000557B9"/>
    <w:rsid w:val="00056654"/>
    <w:rsid w:val="00056A1E"/>
    <w:rsid w:val="00056BF8"/>
    <w:rsid w:val="00060D7A"/>
    <w:rsid w:val="000615CB"/>
    <w:rsid w:val="00061844"/>
    <w:rsid w:val="00062C76"/>
    <w:rsid w:val="00064763"/>
    <w:rsid w:val="00065F49"/>
    <w:rsid w:val="000670A7"/>
    <w:rsid w:val="00070D06"/>
    <w:rsid w:val="0007130E"/>
    <w:rsid w:val="000716BA"/>
    <w:rsid w:val="0007173B"/>
    <w:rsid w:val="000723C2"/>
    <w:rsid w:val="00072DCF"/>
    <w:rsid w:val="00073B5F"/>
    <w:rsid w:val="00074216"/>
    <w:rsid w:val="00074600"/>
    <w:rsid w:val="0007536F"/>
    <w:rsid w:val="00076436"/>
    <w:rsid w:val="000764D8"/>
    <w:rsid w:val="0007688E"/>
    <w:rsid w:val="00076F2A"/>
    <w:rsid w:val="00077D0E"/>
    <w:rsid w:val="0008297D"/>
    <w:rsid w:val="00083202"/>
    <w:rsid w:val="00083B98"/>
    <w:rsid w:val="0008414D"/>
    <w:rsid w:val="000850AF"/>
    <w:rsid w:val="00087547"/>
    <w:rsid w:val="00087684"/>
    <w:rsid w:val="00087EC9"/>
    <w:rsid w:val="00091368"/>
    <w:rsid w:val="00092E5A"/>
    <w:rsid w:val="000940A4"/>
    <w:rsid w:val="000954B8"/>
    <w:rsid w:val="00096128"/>
    <w:rsid w:val="000976A9"/>
    <w:rsid w:val="000A0EE8"/>
    <w:rsid w:val="000A1F19"/>
    <w:rsid w:val="000A225B"/>
    <w:rsid w:val="000A27B7"/>
    <w:rsid w:val="000A2E5D"/>
    <w:rsid w:val="000A304B"/>
    <w:rsid w:val="000A39F5"/>
    <w:rsid w:val="000A5CC8"/>
    <w:rsid w:val="000A5D94"/>
    <w:rsid w:val="000A6F37"/>
    <w:rsid w:val="000B18A0"/>
    <w:rsid w:val="000B1959"/>
    <w:rsid w:val="000B1AAE"/>
    <w:rsid w:val="000B2460"/>
    <w:rsid w:val="000B26BC"/>
    <w:rsid w:val="000B276F"/>
    <w:rsid w:val="000B2D85"/>
    <w:rsid w:val="000B3250"/>
    <w:rsid w:val="000B4792"/>
    <w:rsid w:val="000B4CAE"/>
    <w:rsid w:val="000B6811"/>
    <w:rsid w:val="000B71A0"/>
    <w:rsid w:val="000B75FF"/>
    <w:rsid w:val="000C10DE"/>
    <w:rsid w:val="000C1645"/>
    <w:rsid w:val="000C19D6"/>
    <w:rsid w:val="000C1D25"/>
    <w:rsid w:val="000C3223"/>
    <w:rsid w:val="000C4CDB"/>
    <w:rsid w:val="000C527B"/>
    <w:rsid w:val="000C5F09"/>
    <w:rsid w:val="000D033B"/>
    <w:rsid w:val="000D237C"/>
    <w:rsid w:val="000D23E5"/>
    <w:rsid w:val="000D2B46"/>
    <w:rsid w:val="000D2D50"/>
    <w:rsid w:val="000D3176"/>
    <w:rsid w:val="000D3383"/>
    <w:rsid w:val="000D3E25"/>
    <w:rsid w:val="000D47F2"/>
    <w:rsid w:val="000D61B6"/>
    <w:rsid w:val="000D671E"/>
    <w:rsid w:val="000D6D8C"/>
    <w:rsid w:val="000E0C98"/>
    <w:rsid w:val="000E3D4A"/>
    <w:rsid w:val="000E4A16"/>
    <w:rsid w:val="000E4F88"/>
    <w:rsid w:val="000E693E"/>
    <w:rsid w:val="000F373C"/>
    <w:rsid w:val="000F37AE"/>
    <w:rsid w:val="000F3AD7"/>
    <w:rsid w:val="000F4BCA"/>
    <w:rsid w:val="000F52BE"/>
    <w:rsid w:val="000F55DB"/>
    <w:rsid w:val="000F5E3B"/>
    <w:rsid w:val="000F6AC0"/>
    <w:rsid w:val="000F6C81"/>
    <w:rsid w:val="000F715C"/>
    <w:rsid w:val="0010060E"/>
    <w:rsid w:val="00100A57"/>
    <w:rsid w:val="001018EB"/>
    <w:rsid w:val="001018EE"/>
    <w:rsid w:val="0010253D"/>
    <w:rsid w:val="00102794"/>
    <w:rsid w:val="00102DB3"/>
    <w:rsid w:val="001063D1"/>
    <w:rsid w:val="00107761"/>
    <w:rsid w:val="00107FEC"/>
    <w:rsid w:val="00110BE3"/>
    <w:rsid w:val="00111502"/>
    <w:rsid w:val="00112613"/>
    <w:rsid w:val="00113B9F"/>
    <w:rsid w:val="0011486B"/>
    <w:rsid w:val="00114D6C"/>
    <w:rsid w:val="00115D81"/>
    <w:rsid w:val="00116956"/>
    <w:rsid w:val="00116F18"/>
    <w:rsid w:val="001174E2"/>
    <w:rsid w:val="0011758C"/>
    <w:rsid w:val="00121E1E"/>
    <w:rsid w:val="00122FA6"/>
    <w:rsid w:val="00123E8A"/>
    <w:rsid w:val="00124002"/>
    <w:rsid w:val="00124DE4"/>
    <w:rsid w:val="001251D2"/>
    <w:rsid w:val="0012523C"/>
    <w:rsid w:val="00126C49"/>
    <w:rsid w:val="001276B1"/>
    <w:rsid w:val="00127DC2"/>
    <w:rsid w:val="00127EA4"/>
    <w:rsid w:val="00127FBA"/>
    <w:rsid w:val="001300C3"/>
    <w:rsid w:val="001302FC"/>
    <w:rsid w:val="001305CC"/>
    <w:rsid w:val="00130DDE"/>
    <w:rsid w:val="0013102E"/>
    <w:rsid w:val="001323A6"/>
    <w:rsid w:val="001331B5"/>
    <w:rsid w:val="00133550"/>
    <w:rsid w:val="00134804"/>
    <w:rsid w:val="00136091"/>
    <w:rsid w:val="00136292"/>
    <w:rsid w:val="001363B2"/>
    <w:rsid w:val="00140B11"/>
    <w:rsid w:val="001424D5"/>
    <w:rsid w:val="00142D06"/>
    <w:rsid w:val="00143769"/>
    <w:rsid w:val="00145B91"/>
    <w:rsid w:val="00146B21"/>
    <w:rsid w:val="00146DA0"/>
    <w:rsid w:val="001478E4"/>
    <w:rsid w:val="00150455"/>
    <w:rsid w:val="0015045B"/>
    <w:rsid w:val="00151418"/>
    <w:rsid w:val="001517E4"/>
    <w:rsid w:val="001518D2"/>
    <w:rsid w:val="00152BCC"/>
    <w:rsid w:val="00152EBC"/>
    <w:rsid w:val="001541C3"/>
    <w:rsid w:val="001542AF"/>
    <w:rsid w:val="001543F0"/>
    <w:rsid w:val="001549A7"/>
    <w:rsid w:val="0015567C"/>
    <w:rsid w:val="001607A5"/>
    <w:rsid w:val="00160BA4"/>
    <w:rsid w:val="0016242F"/>
    <w:rsid w:val="00163033"/>
    <w:rsid w:val="00163DE3"/>
    <w:rsid w:val="00164D39"/>
    <w:rsid w:val="00164E57"/>
    <w:rsid w:val="00165402"/>
    <w:rsid w:val="00170065"/>
    <w:rsid w:val="001707EC"/>
    <w:rsid w:val="00172FD7"/>
    <w:rsid w:val="00173679"/>
    <w:rsid w:val="00173AC1"/>
    <w:rsid w:val="00174088"/>
    <w:rsid w:val="001740F0"/>
    <w:rsid w:val="001753A4"/>
    <w:rsid w:val="00175656"/>
    <w:rsid w:val="001759A9"/>
    <w:rsid w:val="00176B32"/>
    <w:rsid w:val="00177162"/>
    <w:rsid w:val="001802B0"/>
    <w:rsid w:val="0018042D"/>
    <w:rsid w:val="00180AF7"/>
    <w:rsid w:val="0018144F"/>
    <w:rsid w:val="0018259C"/>
    <w:rsid w:val="00182A23"/>
    <w:rsid w:val="00183BB1"/>
    <w:rsid w:val="001840BD"/>
    <w:rsid w:val="00184700"/>
    <w:rsid w:val="00184D85"/>
    <w:rsid w:val="00185514"/>
    <w:rsid w:val="00186A44"/>
    <w:rsid w:val="00186BEE"/>
    <w:rsid w:val="00190E76"/>
    <w:rsid w:val="00190F89"/>
    <w:rsid w:val="0019272E"/>
    <w:rsid w:val="001929C0"/>
    <w:rsid w:val="00193303"/>
    <w:rsid w:val="001937C7"/>
    <w:rsid w:val="00194012"/>
    <w:rsid w:val="00194E75"/>
    <w:rsid w:val="00194EFE"/>
    <w:rsid w:val="001950E3"/>
    <w:rsid w:val="0019578F"/>
    <w:rsid w:val="00195871"/>
    <w:rsid w:val="001958F6"/>
    <w:rsid w:val="00195CE6"/>
    <w:rsid w:val="001967F0"/>
    <w:rsid w:val="001968D1"/>
    <w:rsid w:val="00197109"/>
    <w:rsid w:val="001974CA"/>
    <w:rsid w:val="001A02C7"/>
    <w:rsid w:val="001A12FD"/>
    <w:rsid w:val="001A1FB8"/>
    <w:rsid w:val="001A2A36"/>
    <w:rsid w:val="001A2C4B"/>
    <w:rsid w:val="001A325C"/>
    <w:rsid w:val="001A3EB9"/>
    <w:rsid w:val="001A4B0F"/>
    <w:rsid w:val="001A4E08"/>
    <w:rsid w:val="001A57F9"/>
    <w:rsid w:val="001A5884"/>
    <w:rsid w:val="001A59FA"/>
    <w:rsid w:val="001A6049"/>
    <w:rsid w:val="001A6202"/>
    <w:rsid w:val="001A686F"/>
    <w:rsid w:val="001A7989"/>
    <w:rsid w:val="001A7F2C"/>
    <w:rsid w:val="001B04BF"/>
    <w:rsid w:val="001B0C53"/>
    <w:rsid w:val="001B0D81"/>
    <w:rsid w:val="001B17F5"/>
    <w:rsid w:val="001B34EC"/>
    <w:rsid w:val="001B3F5E"/>
    <w:rsid w:val="001B5C7C"/>
    <w:rsid w:val="001B6A19"/>
    <w:rsid w:val="001B725D"/>
    <w:rsid w:val="001B7E48"/>
    <w:rsid w:val="001C014E"/>
    <w:rsid w:val="001C1D67"/>
    <w:rsid w:val="001C3FC0"/>
    <w:rsid w:val="001C4970"/>
    <w:rsid w:val="001C5472"/>
    <w:rsid w:val="001C5E19"/>
    <w:rsid w:val="001C649F"/>
    <w:rsid w:val="001C6FC8"/>
    <w:rsid w:val="001C705F"/>
    <w:rsid w:val="001C75BF"/>
    <w:rsid w:val="001D033A"/>
    <w:rsid w:val="001D0797"/>
    <w:rsid w:val="001D1156"/>
    <w:rsid w:val="001D1626"/>
    <w:rsid w:val="001D1BDD"/>
    <w:rsid w:val="001D2C5B"/>
    <w:rsid w:val="001D374A"/>
    <w:rsid w:val="001D3E16"/>
    <w:rsid w:val="001D63E8"/>
    <w:rsid w:val="001D661A"/>
    <w:rsid w:val="001D6826"/>
    <w:rsid w:val="001D68FF"/>
    <w:rsid w:val="001E0A7E"/>
    <w:rsid w:val="001E154A"/>
    <w:rsid w:val="001E1B07"/>
    <w:rsid w:val="001E377F"/>
    <w:rsid w:val="001E4126"/>
    <w:rsid w:val="001E412C"/>
    <w:rsid w:val="001E5C65"/>
    <w:rsid w:val="001F0AE7"/>
    <w:rsid w:val="001F1A4E"/>
    <w:rsid w:val="001F36BC"/>
    <w:rsid w:val="001F3E57"/>
    <w:rsid w:val="001F4940"/>
    <w:rsid w:val="001F4FC9"/>
    <w:rsid w:val="001F5385"/>
    <w:rsid w:val="001F58DE"/>
    <w:rsid w:val="001F7499"/>
    <w:rsid w:val="001F7EAD"/>
    <w:rsid w:val="00200371"/>
    <w:rsid w:val="002004EF"/>
    <w:rsid w:val="00200EF3"/>
    <w:rsid w:val="00201715"/>
    <w:rsid w:val="00201DD0"/>
    <w:rsid w:val="00202EAD"/>
    <w:rsid w:val="00203751"/>
    <w:rsid w:val="00203F11"/>
    <w:rsid w:val="00207BA5"/>
    <w:rsid w:val="00207EB6"/>
    <w:rsid w:val="00210228"/>
    <w:rsid w:val="002105EE"/>
    <w:rsid w:val="0021068E"/>
    <w:rsid w:val="00213B93"/>
    <w:rsid w:val="00216477"/>
    <w:rsid w:val="00217140"/>
    <w:rsid w:val="002175D8"/>
    <w:rsid w:val="00217A22"/>
    <w:rsid w:val="00220743"/>
    <w:rsid w:val="00221DE8"/>
    <w:rsid w:val="00222D88"/>
    <w:rsid w:val="00223B68"/>
    <w:rsid w:val="00224916"/>
    <w:rsid w:val="0022517A"/>
    <w:rsid w:val="002268D6"/>
    <w:rsid w:val="00226C05"/>
    <w:rsid w:val="00227EE1"/>
    <w:rsid w:val="00227F08"/>
    <w:rsid w:val="0023110E"/>
    <w:rsid w:val="002325B2"/>
    <w:rsid w:val="00232B9B"/>
    <w:rsid w:val="00232EB2"/>
    <w:rsid w:val="00233235"/>
    <w:rsid w:val="00233556"/>
    <w:rsid w:val="00233F03"/>
    <w:rsid w:val="00234A99"/>
    <w:rsid w:val="002352E9"/>
    <w:rsid w:val="00235F2D"/>
    <w:rsid w:val="00236CD8"/>
    <w:rsid w:val="00240713"/>
    <w:rsid w:val="002416A7"/>
    <w:rsid w:val="00242330"/>
    <w:rsid w:val="002428F6"/>
    <w:rsid w:val="00242E45"/>
    <w:rsid w:val="0024319B"/>
    <w:rsid w:val="00244258"/>
    <w:rsid w:val="0024556A"/>
    <w:rsid w:val="0024718C"/>
    <w:rsid w:val="00247685"/>
    <w:rsid w:val="00251366"/>
    <w:rsid w:val="00252101"/>
    <w:rsid w:val="002523BA"/>
    <w:rsid w:val="00255A3C"/>
    <w:rsid w:val="00255F23"/>
    <w:rsid w:val="00256AF3"/>
    <w:rsid w:val="002619D4"/>
    <w:rsid w:val="00261E97"/>
    <w:rsid w:val="002636E5"/>
    <w:rsid w:val="0026483A"/>
    <w:rsid w:val="00264908"/>
    <w:rsid w:val="00264A1B"/>
    <w:rsid w:val="00264AF0"/>
    <w:rsid w:val="00265CE2"/>
    <w:rsid w:val="00266E1A"/>
    <w:rsid w:val="00270F4A"/>
    <w:rsid w:val="00271109"/>
    <w:rsid w:val="00271912"/>
    <w:rsid w:val="00271951"/>
    <w:rsid w:val="00272093"/>
    <w:rsid w:val="0027240F"/>
    <w:rsid w:val="0027493B"/>
    <w:rsid w:val="00276609"/>
    <w:rsid w:val="00280400"/>
    <w:rsid w:val="00280444"/>
    <w:rsid w:val="00280B16"/>
    <w:rsid w:val="002821E4"/>
    <w:rsid w:val="0028248D"/>
    <w:rsid w:val="00282A10"/>
    <w:rsid w:val="00282BF6"/>
    <w:rsid w:val="00282F8E"/>
    <w:rsid w:val="00283239"/>
    <w:rsid w:val="002837CE"/>
    <w:rsid w:val="00283D79"/>
    <w:rsid w:val="0028439A"/>
    <w:rsid w:val="00285638"/>
    <w:rsid w:val="002868D4"/>
    <w:rsid w:val="00287C6A"/>
    <w:rsid w:val="00291450"/>
    <w:rsid w:val="00291608"/>
    <w:rsid w:val="00291FBA"/>
    <w:rsid w:val="00292ADF"/>
    <w:rsid w:val="00292CD3"/>
    <w:rsid w:val="00293D1E"/>
    <w:rsid w:val="00293FE0"/>
    <w:rsid w:val="00294416"/>
    <w:rsid w:val="00294550"/>
    <w:rsid w:val="00294B30"/>
    <w:rsid w:val="002950E4"/>
    <w:rsid w:val="00295307"/>
    <w:rsid w:val="00296260"/>
    <w:rsid w:val="00296E9F"/>
    <w:rsid w:val="00296F71"/>
    <w:rsid w:val="00297A80"/>
    <w:rsid w:val="002A0D8D"/>
    <w:rsid w:val="002A1584"/>
    <w:rsid w:val="002A179B"/>
    <w:rsid w:val="002A198C"/>
    <w:rsid w:val="002A2749"/>
    <w:rsid w:val="002A279B"/>
    <w:rsid w:val="002A2D21"/>
    <w:rsid w:val="002A323A"/>
    <w:rsid w:val="002A41EB"/>
    <w:rsid w:val="002A47A0"/>
    <w:rsid w:val="002A4945"/>
    <w:rsid w:val="002A573F"/>
    <w:rsid w:val="002A57DF"/>
    <w:rsid w:val="002A5CB6"/>
    <w:rsid w:val="002A6008"/>
    <w:rsid w:val="002A7495"/>
    <w:rsid w:val="002A7803"/>
    <w:rsid w:val="002B0A7A"/>
    <w:rsid w:val="002B0ED0"/>
    <w:rsid w:val="002B0F27"/>
    <w:rsid w:val="002B18B6"/>
    <w:rsid w:val="002B19E8"/>
    <w:rsid w:val="002B240C"/>
    <w:rsid w:val="002B28C2"/>
    <w:rsid w:val="002B3F75"/>
    <w:rsid w:val="002B4320"/>
    <w:rsid w:val="002B43FB"/>
    <w:rsid w:val="002B47E7"/>
    <w:rsid w:val="002B4ABA"/>
    <w:rsid w:val="002B4FA2"/>
    <w:rsid w:val="002B5CD4"/>
    <w:rsid w:val="002B6629"/>
    <w:rsid w:val="002B6770"/>
    <w:rsid w:val="002B6D5C"/>
    <w:rsid w:val="002C0AD3"/>
    <w:rsid w:val="002C0C0E"/>
    <w:rsid w:val="002C10E8"/>
    <w:rsid w:val="002C1535"/>
    <w:rsid w:val="002C1900"/>
    <w:rsid w:val="002C1996"/>
    <w:rsid w:val="002C212F"/>
    <w:rsid w:val="002C36E2"/>
    <w:rsid w:val="002C4A8F"/>
    <w:rsid w:val="002C5383"/>
    <w:rsid w:val="002C5A97"/>
    <w:rsid w:val="002C62B0"/>
    <w:rsid w:val="002C672C"/>
    <w:rsid w:val="002C6BDF"/>
    <w:rsid w:val="002C7E75"/>
    <w:rsid w:val="002D2007"/>
    <w:rsid w:val="002D31FF"/>
    <w:rsid w:val="002D33A8"/>
    <w:rsid w:val="002D3AC6"/>
    <w:rsid w:val="002D4491"/>
    <w:rsid w:val="002D4612"/>
    <w:rsid w:val="002D558B"/>
    <w:rsid w:val="002D5DD8"/>
    <w:rsid w:val="002D6A9B"/>
    <w:rsid w:val="002D7BB5"/>
    <w:rsid w:val="002E0254"/>
    <w:rsid w:val="002E033D"/>
    <w:rsid w:val="002E1015"/>
    <w:rsid w:val="002E19FD"/>
    <w:rsid w:val="002E1B44"/>
    <w:rsid w:val="002E2B38"/>
    <w:rsid w:val="002E3473"/>
    <w:rsid w:val="002E3619"/>
    <w:rsid w:val="002E3CA6"/>
    <w:rsid w:val="002E420F"/>
    <w:rsid w:val="002E4549"/>
    <w:rsid w:val="002E45CD"/>
    <w:rsid w:val="002E647E"/>
    <w:rsid w:val="002E6FD1"/>
    <w:rsid w:val="002E7C22"/>
    <w:rsid w:val="002E7EB8"/>
    <w:rsid w:val="002F0C9A"/>
    <w:rsid w:val="002F0F69"/>
    <w:rsid w:val="002F1A72"/>
    <w:rsid w:val="002F26FB"/>
    <w:rsid w:val="002F3601"/>
    <w:rsid w:val="002F427A"/>
    <w:rsid w:val="002F4EB4"/>
    <w:rsid w:val="002F5178"/>
    <w:rsid w:val="002F61E2"/>
    <w:rsid w:val="002F6489"/>
    <w:rsid w:val="002F67CA"/>
    <w:rsid w:val="002F6AF8"/>
    <w:rsid w:val="002F757D"/>
    <w:rsid w:val="002F7641"/>
    <w:rsid w:val="002F76D8"/>
    <w:rsid w:val="002F7A87"/>
    <w:rsid w:val="002F7B3A"/>
    <w:rsid w:val="003003EF"/>
    <w:rsid w:val="00300751"/>
    <w:rsid w:val="00302471"/>
    <w:rsid w:val="0030281B"/>
    <w:rsid w:val="00302B1A"/>
    <w:rsid w:val="00302F38"/>
    <w:rsid w:val="00303036"/>
    <w:rsid w:val="00304B0E"/>
    <w:rsid w:val="003060F0"/>
    <w:rsid w:val="003061AE"/>
    <w:rsid w:val="00307862"/>
    <w:rsid w:val="00310099"/>
    <w:rsid w:val="00310B5B"/>
    <w:rsid w:val="003111B8"/>
    <w:rsid w:val="00311B2E"/>
    <w:rsid w:val="00314C6F"/>
    <w:rsid w:val="00315880"/>
    <w:rsid w:val="00315D9D"/>
    <w:rsid w:val="00316CB3"/>
    <w:rsid w:val="00317049"/>
    <w:rsid w:val="0031729D"/>
    <w:rsid w:val="00320D10"/>
    <w:rsid w:val="00321513"/>
    <w:rsid w:val="00322CC0"/>
    <w:rsid w:val="00322FF8"/>
    <w:rsid w:val="003249CA"/>
    <w:rsid w:val="00324C36"/>
    <w:rsid w:val="00325435"/>
    <w:rsid w:val="00325638"/>
    <w:rsid w:val="00325A14"/>
    <w:rsid w:val="00327324"/>
    <w:rsid w:val="00327795"/>
    <w:rsid w:val="00327CD5"/>
    <w:rsid w:val="00327DDA"/>
    <w:rsid w:val="0033121C"/>
    <w:rsid w:val="003322C5"/>
    <w:rsid w:val="003326E0"/>
    <w:rsid w:val="00333196"/>
    <w:rsid w:val="003334C0"/>
    <w:rsid w:val="0033354C"/>
    <w:rsid w:val="003347C4"/>
    <w:rsid w:val="00334AFE"/>
    <w:rsid w:val="0033602B"/>
    <w:rsid w:val="00336DE2"/>
    <w:rsid w:val="003373DD"/>
    <w:rsid w:val="003376E1"/>
    <w:rsid w:val="00337F66"/>
    <w:rsid w:val="00340403"/>
    <w:rsid w:val="00340F45"/>
    <w:rsid w:val="00341603"/>
    <w:rsid w:val="003425F2"/>
    <w:rsid w:val="00342D33"/>
    <w:rsid w:val="00343C97"/>
    <w:rsid w:val="00343D5A"/>
    <w:rsid w:val="00346E39"/>
    <w:rsid w:val="00350056"/>
    <w:rsid w:val="003500B6"/>
    <w:rsid w:val="003518FF"/>
    <w:rsid w:val="00353C90"/>
    <w:rsid w:val="00355633"/>
    <w:rsid w:val="003558B4"/>
    <w:rsid w:val="00355ABD"/>
    <w:rsid w:val="00357B45"/>
    <w:rsid w:val="00357BA8"/>
    <w:rsid w:val="00361818"/>
    <w:rsid w:val="00363397"/>
    <w:rsid w:val="00364B19"/>
    <w:rsid w:val="00364B8A"/>
    <w:rsid w:val="00365375"/>
    <w:rsid w:val="0036546F"/>
    <w:rsid w:val="00365CEE"/>
    <w:rsid w:val="003669E2"/>
    <w:rsid w:val="00367526"/>
    <w:rsid w:val="00367544"/>
    <w:rsid w:val="003700AA"/>
    <w:rsid w:val="00370B11"/>
    <w:rsid w:val="0037108D"/>
    <w:rsid w:val="00371105"/>
    <w:rsid w:val="00372136"/>
    <w:rsid w:val="00373A2A"/>
    <w:rsid w:val="00373FD7"/>
    <w:rsid w:val="0037499E"/>
    <w:rsid w:val="00376355"/>
    <w:rsid w:val="00376630"/>
    <w:rsid w:val="0037693B"/>
    <w:rsid w:val="00376D99"/>
    <w:rsid w:val="00377B64"/>
    <w:rsid w:val="00377C21"/>
    <w:rsid w:val="00377C56"/>
    <w:rsid w:val="003800D7"/>
    <w:rsid w:val="0038038D"/>
    <w:rsid w:val="00380409"/>
    <w:rsid w:val="00381561"/>
    <w:rsid w:val="00382143"/>
    <w:rsid w:val="003824D1"/>
    <w:rsid w:val="00382C8B"/>
    <w:rsid w:val="00382D69"/>
    <w:rsid w:val="0038394D"/>
    <w:rsid w:val="00383A42"/>
    <w:rsid w:val="003858D8"/>
    <w:rsid w:val="00385F13"/>
    <w:rsid w:val="003879D7"/>
    <w:rsid w:val="00387FC1"/>
    <w:rsid w:val="0039220B"/>
    <w:rsid w:val="003947F7"/>
    <w:rsid w:val="00394C88"/>
    <w:rsid w:val="00394DE6"/>
    <w:rsid w:val="0039508F"/>
    <w:rsid w:val="0039622B"/>
    <w:rsid w:val="0039707D"/>
    <w:rsid w:val="003970C7"/>
    <w:rsid w:val="0039718F"/>
    <w:rsid w:val="003A0B39"/>
    <w:rsid w:val="003A13CC"/>
    <w:rsid w:val="003A14AD"/>
    <w:rsid w:val="003A1E7B"/>
    <w:rsid w:val="003A1F14"/>
    <w:rsid w:val="003A1F2D"/>
    <w:rsid w:val="003A2341"/>
    <w:rsid w:val="003A38CA"/>
    <w:rsid w:val="003A3C30"/>
    <w:rsid w:val="003A4506"/>
    <w:rsid w:val="003A465B"/>
    <w:rsid w:val="003A4E60"/>
    <w:rsid w:val="003A53D0"/>
    <w:rsid w:val="003A69CA"/>
    <w:rsid w:val="003A6D53"/>
    <w:rsid w:val="003A7099"/>
    <w:rsid w:val="003A7882"/>
    <w:rsid w:val="003B017C"/>
    <w:rsid w:val="003B0D1B"/>
    <w:rsid w:val="003B199B"/>
    <w:rsid w:val="003B1A9C"/>
    <w:rsid w:val="003B2281"/>
    <w:rsid w:val="003B2777"/>
    <w:rsid w:val="003B2D68"/>
    <w:rsid w:val="003B2EF6"/>
    <w:rsid w:val="003B31B0"/>
    <w:rsid w:val="003B392F"/>
    <w:rsid w:val="003B3C41"/>
    <w:rsid w:val="003B454C"/>
    <w:rsid w:val="003B4EB4"/>
    <w:rsid w:val="003B64E7"/>
    <w:rsid w:val="003B6E34"/>
    <w:rsid w:val="003B7C87"/>
    <w:rsid w:val="003B7F4F"/>
    <w:rsid w:val="003B7F55"/>
    <w:rsid w:val="003C0041"/>
    <w:rsid w:val="003C07FD"/>
    <w:rsid w:val="003C1341"/>
    <w:rsid w:val="003C1E4F"/>
    <w:rsid w:val="003C2264"/>
    <w:rsid w:val="003C26D9"/>
    <w:rsid w:val="003C4623"/>
    <w:rsid w:val="003C4DF9"/>
    <w:rsid w:val="003C5782"/>
    <w:rsid w:val="003C5E3B"/>
    <w:rsid w:val="003C6CF0"/>
    <w:rsid w:val="003C7A42"/>
    <w:rsid w:val="003C7F89"/>
    <w:rsid w:val="003D105D"/>
    <w:rsid w:val="003D1FB3"/>
    <w:rsid w:val="003D5C31"/>
    <w:rsid w:val="003D75F4"/>
    <w:rsid w:val="003E003A"/>
    <w:rsid w:val="003E0074"/>
    <w:rsid w:val="003E0418"/>
    <w:rsid w:val="003E048D"/>
    <w:rsid w:val="003E0E56"/>
    <w:rsid w:val="003E1020"/>
    <w:rsid w:val="003E28BB"/>
    <w:rsid w:val="003E3B8C"/>
    <w:rsid w:val="003E408A"/>
    <w:rsid w:val="003E4145"/>
    <w:rsid w:val="003E43A3"/>
    <w:rsid w:val="003E50EF"/>
    <w:rsid w:val="003E5754"/>
    <w:rsid w:val="003E586C"/>
    <w:rsid w:val="003E6B1E"/>
    <w:rsid w:val="003E7FB3"/>
    <w:rsid w:val="003F0A9E"/>
    <w:rsid w:val="003F0DB8"/>
    <w:rsid w:val="003F1B71"/>
    <w:rsid w:val="003F2A1F"/>
    <w:rsid w:val="003F46AD"/>
    <w:rsid w:val="003F547E"/>
    <w:rsid w:val="003F6730"/>
    <w:rsid w:val="003F749B"/>
    <w:rsid w:val="003F7D54"/>
    <w:rsid w:val="0040008A"/>
    <w:rsid w:val="00402C42"/>
    <w:rsid w:val="004044BB"/>
    <w:rsid w:val="00404512"/>
    <w:rsid w:val="00404F7C"/>
    <w:rsid w:val="0040510A"/>
    <w:rsid w:val="00407883"/>
    <w:rsid w:val="004078BF"/>
    <w:rsid w:val="00407972"/>
    <w:rsid w:val="00410B7A"/>
    <w:rsid w:val="00411D74"/>
    <w:rsid w:val="00412BDA"/>
    <w:rsid w:val="0041320F"/>
    <w:rsid w:val="00413437"/>
    <w:rsid w:val="004141F7"/>
    <w:rsid w:val="004142CF"/>
    <w:rsid w:val="004143C8"/>
    <w:rsid w:val="0041560D"/>
    <w:rsid w:val="00416562"/>
    <w:rsid w:val="00417463"/>
    <w:rsid w:val="004178BF"/>
    <w:rsid w:val="004178F9"/>
    <w:rsid w:val="00417FB5"/>
    <w:rsid w:val="0042037C"/>
    <w:rsid w:val="00420388"/>
    <w:rsid w:val="004208DC"/>
    <w:rsid w:val="00421329"/>
    <w:rsid w:val="00421364"/>
    <w:rsid w:val="004228B0"/>
    <w:rsid w:val="00422C37"/>
    <w:rsid w:val="004233A8"/>
    <w:rsid w:val="00423ADB"/>
    <w:rsid w:val="00423B18"/>
    <w:rsid w:val="00427D45"/>
    <w:rsid w:val="0043028D"/>
    <w:rsid w:val="00430692"/>
    <w:rsid w:val="004312AA"/>
    <w:rsid w:val="00432365"/>
    <w:rsid w:val="00433126"/>
    <w:rsid w:val="0043414F"/>
    <w:rsid w:val="004349E4"/>
    <w:rsid w:val="0043519B"/>
    <w:rsid w:val="004364C6"/>
    <w:rsid w:val="00436610"/>
    <w:rsid w:val="00437739"/>
    <w:rsid w:val="0043787B"/>
    <w:rsid w:val="00440407"/>
    <w:rsid w:val="00440BAA"/>
    <w:rsid w:val="004411D0"/>
    <w:rsid w:val="0044238C"/>
    <w:rsid w:val="00442D14"/>
    <w:rsid w:val="00442D8E"/>
    <w:rsid w:val="004440B8"/>
    <w:rsid w:val="00444EF2"/>
    <w:rsid w:val="00444FEF"/>
    <w:rsid w:val="004457C4"/>
    <w:rsid w:val="004465FA"/>
    <w:rsid w:val="00451252"/>
    <w:rsid w:val="00451D2B"/>
    <w:rsid w:val="004521A9"/>
    <w:rsid w:val="0045293E"/>
    <w:rsid w:val="004529D8"/>
    <w:rsid w:val="00452BAE"/>
    <w:rsid w:val="00452F13"/>
    <w:rsid w:val="00454AD2"/>
    <w:rsid w:val="004550FD"/>
    <w:rsid w:val="00455106"/>
    <w:rsid w:val="00455377"/>
    <w:rsid w:val="00455E73"/>
    <w:rsid w:val="00455F09"/>
    <w:rsid w:val="00460185"/>
    <w:rsid w:val="00460866"/>
    <w:rsid w:val="00461133"/>
    <w:rsid w:val="00462BC7"/>
    <w:rsid w:val="004639EF"/>
    <w:rsid w:val="004644DC"/>
    <w:rsid w:val="004659A6"/>
    <w:rsid w:val="004659F3"/>
    <w:rsid w:val="00465D9F"/>
    <w:rsid w:val="004664DE"/>
    <w:rsid w:val="004667D3"/>
    <w:rsid w:val="004708E6"/>
    <w:rsid w:val="00470F2B"/>
    <w:rsid w:val="004713FF"/>
    <w:rsid w:val="00473884"/>
    <w:rsid w:val="004741EE"/>
    <w:rsid w:val="00474350"/>
    <w:rsid w:val="00474C51"/>
    <w:rsid w:val="004757DA"/>
    <w:rsid w:val="00475944"/>
    <w:rsid w:val="00475B7A"/>
    <w:rsid w:val="00480A75"/>
    <w:rsid w:val="004817D9"/>
    <w:rsid w:val="00481A95"/>
    <w:rsid w:val="00483211"/>
    <w:rsid w:val="00484542"/>
    <w:rsid w:val="0048533F"/>
    <w:rsid w:val="00485952"/>
    <w:rsid w:val="00487F9C"/>
    <w:rsid w:val="0049021F"/>
    <w:rsid w:val="0049193D"/>
    <w:rsid w:val="00491F91"/>
    <w:rsid w:val="00492169"/>
    <w:rsid w:val="00492802"/>
    <w:rsid w:val="004937FA"/>
    <w:rsid w:val="00493CBC"/>
    <w:rsid w:val="00493CDB"/>
    <w:rsid w:val="00493ECF"/>
    <w:rsid w:val="00494095"/>
    <w:rsid w:val="00495134"/>
    <w:rsid w:val="004960C0"/>
    <w:rsid w:val="0049684E"/>
    <w:rsid w:val="00496987"/>
    <w:rsid w:val="004A0D2B"/>
    <w:rsid w:val="004A12EB"/>
    <w:rsid w:val="004A1581"/>
    <w:rsid w:val="004A1DC0"/>
    <w:rsid w:val="004A23F2"/>
    <w:rsid w:val="004A3118"/>
    <w:rsid w:val="004A4B5D"/>
    <w:rsid w:val="004A5895"/>
    <w:rsid w:val="004A63DD"/>
    <w:rsid w:val="004A6FFF"/>
    <w:rsid w:val="004A7562"/>
    <w:rsid w:val="004A7911"/>
    <w:rsid w:val="004B04C8"/>
    <w:rsid w:val="004B0CF3"/>
    <w:rsid w:val="004B2459"/>
    <w:rsid w:val="004B2DAA"/>
    <w:rsid w:val="004B3E9C"/>
    <w:rsid w:val="004B4CCA"/>
    <w:rsid w:val="004B59EA"/>
    <w:rsid w:val="004B5BC2"/>
    <w:rsid w:val="004B5CD8"/>
    <w:rsid w:val="004B5DBE"/>
    <w:rsid w:val="004B5F1F"/>
    <w:rsid w:val="004B72A0"/>
    <w:rsid w:val="004B79C0"/>
    <w:rsid w:val="004B7C99"/>
    <w:rsid w:val="004B7DC8"/>
    <w:rsid w:val="004C025A"/>
    <w:rsid w:val="004C1E54"/>
    <w:rsid w:val="004C20AE"/>
    <w:rsid w:val="004C282E"/>
    <w:rsid w:val="004C331F"/>
    <w:rsid w:val="004C33BB"/>
    <w:rsid w:val="004C437C"/>
    <w:rsid w:val="004C44C2"/>
    <w:rsid w:val="004C4DCD"/>
    <w:rsid w:val="004C52CB"/>
    <w:rsid w:val="004C65B7"/>
    <w:rsid w:val="004C6602"/>
    <w:rsid w:val="004C6E4C"/>
    <w:rsid w:val="004C743B"/>
    <w:rsid w:val="004C7AAA"/>
    <w:rsid w:val="004C7F35"/>
    <w:rsid w:val="004D0E2C"/>
    <w:rsid w:val="004D0F6C"/>
    <w:rsid w:val="004D1F62"/>
    <w:rsid w:val="004D219D"/>
    <w:rsid w:val="004D276F"/>
    <w:rsid w:val="004D3E7D"/>
    <w:rsid w:val="004D5912"/>
    <w:rsid w:val="004D5A44"/>
    <w:rsid w:val="004D6001"/>
    <w:rsid w:val="004D61A4"/>
    <w:rsid w:val="004D642B"/>
    <w:rsid w:val="004D7C99"/>
    <w:rsid w:val="004E1B1C"/>
    <w:rsid w:val="004E26FF"/>
    <w:rsid w:val="004E3AEC"/>
    <w:rsid w:val="004E40D3"/>
    <w:rsid w:val="004E4C50"/>
    <w:rsid w:val="004E64E7"/>
    <w:rsid w:val="004E64F0"/>
    <w:rsid w:val="004E6CA7"/>
    <w:rsid w:val="004F00B7"/>
    <w:rsid w:val="004F0929"/>
    <w:rsid w:val="004F0DC2"/>
    <w:rsid w:val="004F1528"/>
    <w:rsid w:val="004F17AE"/>
    <w:rsid w:val="004F23C9"/>
    <w:rsid w:val="004F29BC"/>
    <w:rsid w:val="004F2C70"/>
    <w:rsid w:val="004F45D4"/>
    <w:rsid w:val="004F4A5D"/>
    <w:rsid w:val="004F4B52"/>
    <w:rsid w:val="004F4BF1"/>
    <w:rsid w:val="004F50CD"/>
    <w:rsid w:val="004F62C0"/>
    <w:rsid w:val="004F734E"/>
    <w:rsid w:val="00500BB9"/>
    <w:rsid w:val="005014F8"/>
    <w:rsid w:val="00502739"/>
    <w:rsid w:val="00502EEA"/>
    <w:rsid w:val="00504875"/>
    <w:rsid w:val="0050511C"/>
    <w:rsid w:val="005062A9"/>
    <w:rsid w:val="00506A07"/>
    <w:rsid w:val="00507AA6"/>
    <w:rsid w:val="005117D2"/>
    <w:rsid w:val="00512FBA"/>
    <w:rsid w:val="0051302F"/>
    <w:rsid w:val="0051396B"/>
    <w:rsid w:val="00513DAD"/>
    <w:rsid w:val="00513F8C"/>
    <w:rsid w:val="00514566"/>
    <w:rsid w:val="00514889"/>
    <w:rsid w:val="005149CF"/>
    <w:rsid w:val="00516625"/>
    <w:rsid w:val="0051679D"/>
    <w:rsid w:val="0051713F"/>
    <w:rsid w:val="005200A2"/>
    <w:rsid w:val="005210EA"/>
    <w:rsid w:val="00521337"/>
    <w:rsid w:val="00521634"/>
    <w:rsid w:val="0052257B"/>
    <w:rsid w:val="00523775"/>
    <w:rsid w:val="00523BB0"/>
    <w:rsid w:val="00524E1C"/>
    <w:rsid w:val="00524F9E"/>
    <w:rsid w:val="00526A86"/>
    <w:rsid w:val="00526DF0"/>
    <w:rsid w:val="005271DB"/>
    <w:rsid w:val="00527316"/>
    <w:rsid w:val="005273F6"/>
    <w:rsid w:val="005275CD"/>
    <w:rsid w:val="005303EA"/>
    <w:rsid w:val="00530494"/>
    <w:rsid w:val="005306B8"/>
    <w:rsid w:val="0053175E"/>
    <w:rsid w:val="00531939"/>
    <w:rsid w:val="005334AD"/>
    <w:rsid w:val="00533ACB"/>
    <w:rsid w:val="00533B69"/>
    <w:rsid w:val="00534448"/>
    <w:rsid w:val="005344BC"/>
    <w:rsid w:val="00535361"/>
    <w:rsid w:val="0053571D"/>
    <w:rsid w:val="00537574"/>
    <w:rsid w:val="0054023D"/>
    <w:rsid w:val="00540F26"/>
    <w:rsid w:val="00541188"/>
    <w:rsid w:val="00541543"/>
    <w:rsid w:val="00541935"/>
    <w:rsid w:val="00542E52"/>
    <w:rsid w:val="00543074"/>
    <w:rsid w:val="00543E74"/>
    <w:rsid w:val="005442FC"/>
    <w:rsid w:val="005449E8"/>
    <w:rsid w:val="0054591B"/>
    <w:rsid w:val="00545F57"/>
    <w:rsid w:val="005465FA"/>
    <w:rsid w:val="00546886"/>
    <w:rsid w:val="00550EE9"/>
    <w:rsid w:val="005513F4"/>
    <w:rsid w:val="00551D55"/>
    <w:rsid w:val="00552268"/>
    <w:rsid w:val="00553003"/>
    <w:rsid w:val="00553750"/>
    <w:rsid w:val="005538B0"/>
    <w:rsid w:val="00553DE9"/>
    <w:rsid w:val="0055415A"/>
    <w:rsid w:val="00555006"/>
    <w:rsid w:val="00555D4E"/>
    <w:rsid w:val="00556384"/>
    <w:rsid w:val="00560994"/>
    <w:rsid w:val="0056172D"/>
    <w:rsid w:val="00561E87"/>
    <w:rsid w:val="005637A4"/>
    <w:rsid w:val="00566674"/>
    <w:rsid w:val="00566BB5"/>
    <w:rsid w:val="00566FB7"/>
    <w:rsid w:val="00567256"/>
    <w:rsid w:val="005676E8"/>
    <w:rsid w:val="00567890"/>
    <w:rsid w:val="00571CA1"/>
    <w:rsid w:val="005723FF"/>
    <w:rsid w:val="00572DFE"/>
    <w:rsid w:val="00573EF7"/>
    <w:rsid w:val="00574679"/>
    <w:rsid w:val="005746CD"/>
    <w:rsid w:val="00574D6C"/>
    <w:rsid w:val="00575176"/>
    <w:rsid w:val="00575D10"/>
    <w:rsid w:val="00576494"/>
    <w:rsid w:val="00577111"/>
    <w:rsid w:val="0057747C"/>
    <w:rsid w:val="00577D99"/>
    <w:rsid w:val="005801DA"/>
    <w:rsid w:val="00581582"/>
    <w:rsid w:val="005824C2"/>
    <w:rsid w:val="00582644"/>
    <w:rsid w:val="00583422"/>
    <w:rsid w:val="0058342A"/>
    <w:rsid w:val="0058406E"/>
    <w:rsid w:val="00584C02"/>
    <w:rsid w:val="00584F83"/>
    <w:rsid w:val="00585395"/>
    <w:rsid w:val="00586811"/>
    <w:rsid w:val="00587931"/>
    <w:rsid w:val="00587B9F"/>
    <w:rsid w:val="00590304"/>
    <w:rsid w:val="005911E6"/>
    <w:rsid w:val="005914A9"/>
    <w:rsid w:val="00592B6D"/>
    <w:rsid w:val="005941FF"/>
    <w:rsid w:val="00594719"/>
    <w:rsid w:val="005947AC"/>
    <w:rsid w:val="00594B93"/>
    <w:rsid w:val="00595191"/>
    <w:rsid w:val="00596749"/>
    <w:rsid w:val="00596A20"/>
    <w:rsid w:val="005974B2"/>
    <w:rsid w:val="00597FCF"/>
    <w:rsid w:val="005A04FC"/>
    <w:rsid w:val="005A096B"/>
    <w:rsid w:val="005A16C9"/>
    <w:rsid w:val="005A17EA"/>
    <w:rsid w:val="005A1CBF"/>
    <w:rsid w:val="005A2D39"/>
    <w:rsid w:val="005A41CE"/>
    <w:rsid w:val="005A422E"/>
    <w:rsid w:val="005A461B"/>
    <w:rsid w:val="005A5C57"/>
    <w:rsid w:val="005A64EE"/>
    <w:rsid w:val="005A6587"/>
    <w:rsid w:val="005A7422"/>
    <w:rsid w:val="005A7734"/>
    <w:rsid w:val="005B0739"/>
    <w:rsid w:val="005B0789"/>
    <w:rsid w:val="005B2234"/>
    <w:rsid w:val="005B2EA3"/>
    <w:rsid w:val="005B43DB"/>
    <w:rsid w:val="005B4858"/>
    <w:rsid w:val="005B55C2"/>
    <w:rsid w:val="005B5F37"/>
    <w:rsid w:val="005B6F07"/>
    <w:rsid w:val="005B7954"/>
    <w:rsid w:val="005B7A90"/>
    <w:rsid w:val="005B7B8C"/>
    <w:rsid w:val="005C01E3"/>
    <w:rsid w:val="005C0471"/>
    <w:rsid w:val="005C20CB"/>
    <w:rsid w:val="005C29BB"/>
    <w:rsid w:val="005C32ED"/>
    <w:rsid w:val="005C4539"/>
    <w:rsid w:val="005C4733"/>
    <w:rsid w:val="005C5A3C"/>
    <w:rsid w:val="005D15C7"/>
    <w:rsid w:val="005D2D68"/>
    <w:rsid w:val="005D3892"/>
    <w:rsid w:val="005D4130"/>
    <w:rsid w:val="005D5818"/>
    <w:rsid w:val="005D6323"/>
    <w:rsid w:val="005D6932"/>
    <w:rsid w:val="005D7AFD"/>
    <w:rsid w:val="005E150C"/>
    <w:rsid w:val="005E40C0"/>
    <w:rsid w:val="005E4D17"/>
    <w:rsid w:val="005E52D2"/>
    <w:rsid w:val="005E5369"/>
    <w:rsid w:val="005E5EDB"/>
    <w:rsid w:val="005E756B"/>
    <w:rsid w:val="005F018E"/>
    <w:rsid w:val="005F020B"/>
    <w:rsid w:val="005F0CEA"/>
    <w:rsid w:val="005F379D"/>
    <w:rsid w:val="005F4A37"/>
    <w:rsid w:val="005F4A5E"/>
    <w:rsid w:val="005F51EA"/>
    <w:rsid w:val="005F5653"/>
    <w:rsid w:val="005F588D"/>
    <w:rsid w:val="005F77D7"/>
    <w:rsid w:val="00600429"/>
    <w:rsid w:val="0060074E"/>
    <w:rsid w:val="00601844"/>
    <w:rsid w:val="006042B9"/>
    <w:rsid w:val="006049F5"/>
    <w:rsid w:val="006056B3"/>
    <w:rsid w:val="00605FA2"/>
    <w:rsid w:val="00606436"/>
    <w:rsid w:val="0060669C"/>
    <w:rsid w:val="00610F20"/>
    <w:rsid w:val="0061198E"/>
    <w:rsid w:val="00612144"/>
    <w:rsid w:val="006124E5"/>
    <w:rsid w:val="006125EE"/>
    <w:rsid w:val="00612B23"/>
    <w:rsid w:val="00613BB1"/>
    <w:rsid w:val="00613F5C"/>
    <w:rsid w:val="006142D3"/>
    <w:rsid w:val="0061473F"/>
    <w:rsid w:val="00614A5D"/>
    <w:rsid w:val="006159D2"/>
    <w:rsid w:val="00615E88"/>
    <w:rsid w:val="00615F86"/>
    <w:rsid w:val="00616272"/>
    <w:rsid w:val="006163A4"/>
    <w:rsid w:val="00616763"/>
    <w:rsid w:val="006179B6"/>
    <w:rsid w:val="00620169"/>
    <w:rsid w:val="00620198"/>
    <w:rsid w:val="0062031B"/>
    <w:rsid w:val="006206BB"/>
    <w:rsid w:val="00620CFB"/>
    <w:rsid w:val="0062122C"/>
    <w:rsid w:val="0062160A"/>
    <w:rsid w:val="00621F00"/>
    <w:rsid w:val="00623FBF"/>
    <w:rsid w:val="00624580"/>
    <w:rsid w:val="006266C5"/>
    <w:rsid w:val="00626837"/>
    <w:rsid w:val="00630C72"/>
    <w:rsid w:val="00630EE7"/>
    <w:rsid w:val="00631A11"/>
    <w:rsid w:val="00634639"/>
    <w:rsid w:val="006346FE"/>
    <w:rsid w:val="00634B68"/>
    <w:rsid w:val="00635472"/>
    <w:rsid w:val="00635756"/>
    <w:rsid w:val="0063668A"/>
    <w:rsid w:val="006366B5"/>
    <w:rsid w:val="006366D0"/>
    <w:rsid w:val="00636EF3"/>
    <w:rsid w:val="00640B18"/>
    <w:rsid w:val="00640D0F"/>
    <w:rsid w:val="0064233B"/>
    <w:rsid w:val="0064338B"/>
    <w:rsid w:val="00643F6F"/>
    <w:rsid w:val="00646B99"/>
    <w:rsid w:val="00647FA4"/>
    <w:rsid w:val="00650C72"/>
    <w:rsid w:val="006522C7"/>
    <w:rsid w:val="00652F1E"/>
    <w:rsid w:val="00653E25"/>
    <w:rsid w:val="0065470C"/>
    <w:rsid w:val="00654AF1"/>
    <w:rsid w:val="0065750D"/>
    <w:rsid w:val="0065756A"/>
    <w:rsid w:val="0066086E"/>
    <w:rsid w:val="00660C5C"/>
    <w:rsid w:val="00661868"/>
    <w:rsid w:val="006619E0"/>
    <w:rsid w:val="00662AC0"/>
    <w:rsid w:val="00662C52"/>
    <w:rsid w:val="006643C8"/>
    <w:rsid w:val="006650B8"/>
    <w:rsid w:val="006664CF"/>
    <w:rsid w:val="0066652D"/>
    <w:rsid w:val="00666C1C"/>
    <w:rsid w:val="00667550"/>
    <w:rsid w:val="00667702"/>
    <w:rsid w:val="00667990"/>
    <w:rsid w:val="00670EC0"/>
    <w:rsid w:val="00671CDA"/>
    <w:rsid w:val="006733E0"/>
    <w:rsid w:val="00673BC9"/>
    <w:rsid w:val="00674164"/>
    <w:rsid w:val="006745EB"/>
    <w:rsid w:val="006747C9"/>
    <w:rsid w:val="0067499B"/>
    <w:rsid w:val="00675B4B"/>
    <w:rsid w:val="00675B5F"/>
    <w:rsid w:val="006801DE"/>
    <w:rsid w:val="00681D87"/>
    <w:rsid w:val="006829DC"/>
    <w:rsid w:val="00682DB6"/>
    <w:rsid w:val="00683E8B"/>
    <w:rsid w:val="006854E9"/>
    <w:rsid w:val="00685986"/>
    <w:rsid w:val="006859DB"/>
    <w:rsid w:val="00686596"/>
    <w:rsid w:val="00687B2E"/>
    <w:rsid w:val="00690D12"/>
    <w:rsid w:val="006911A2"/>
    <w:rsid w:val="00691C19"/>
    <w:rsid w:val="00692029"/>
    <w:rsid w:val="00692664"/>
    <w:rsid w:val="0069298D"/>
    <w:rsid w:val="00693FCD"/>
    <w:rsid w:val="006940E7"/>
    <w:rsid w:val="006950BE"/>
    <w:rsid w:val="00695858"/>
    <w:rsid w:val="006959C5"/>
    <w:rsid w:val="0069618F"/>
    <w:rsid w:val="00696BA1"/>
    <w:rsid w:val="00696D92"/>
    <w:rsid w:val="006975AF"/>
    <w:rsid w:val="006A2A8C"/>
    <w:rsid w:val="006A3942"/>
    <w:rsid w:val="006A44A4"/>
    <w:rsid w:val="006A44BA"/>
    <w:rsid w:val="006A590A"/>
    <w:rsid w:val="006A5B5C"/>
    <w:rsid w:val="006A5D5D"/>
    <w:rsid w:val="006A5EF1"/>
    <w:rsid w:val="006A66ED"/>
    <w:rsid w:val="006B0BAA"/>
    <w:rsid w:val="006B1288"/>
    <w:rsid w:val="006B1768"/>
    <w:rsid w:val="006B19EE"/>
    <w:rsid w:val="006B30F1"/>
    <w:rsid w:val="006B43C0"/>
    <w:rsid w:val="006B4A93"/>
    <w:rsid w:val="006C0386"/>
    <w:rsid w:val="006C1760"/>
    <w:rsid w:val="006C37C8"/>
    <w:rsid w:val="006C4678"/>
    <w:rsid w:val="006C4997"/>
    <w:rsid w:val="006C7264"/>
    <w:rsid w:val="006C79E2"/>
    <w:rsid w:val="006D0216"/>
    <w:rsid w:val="006D0737"/>
    <w:rsid w:val="006D1AAE"/>
    <w:rsid w:val="006D1BAB"/>
    <w:rsid w:val="006D23BC"/>
    <w:rsid w:val="006D2FAB"/>
    <w:rsid w:val="006D37D1"/>
    <w:rsid w:val="006D3944"/>
    <w:rsid w:val="006D4806"/>
    <w:rsid w:val="006D4889"/>
    <w:rsid w:val="006D6005"/>
    <w:rsid w:val="006D6334"/>
    <w:rsid w:val="006D7522"/>
    <w:rsid w:val="006E1875"/>
    <w:rsid w:val="006E24F2"/>
    <w:rsid w:val="006E2A9B"/>
    <w:rsid w:val="006E3CA0"/>
    <w:rsid w:val="006E490E"/>
    <w:rsid w:val="006E4C74"/>
    <w:rsid w:val="006E5C79"/>
    <w:rsid w:val="006E6CF8"/>
    <w:rsid w:val="006F0882"/>
    <w:rsid w:val="006F3898"/>
    <w:rsid w:val="006F4399"/>
    <w:rsid w:val="00700EA3"/>
    <w:rsid w:val="00700EC6"/>
    <w:rsid w:val="00701383"/>
    <w:rsid w:val="0070424D"/>
    <w:rsid w:val="0070552A"/>
    <w:rsid w:val="0070596E"/>
    <w:rsid w:val="00706BCD"/>
    <w:rsid w:val="007073EB"/>
    <w:rsid w:val="00711EF1"/>
    <w:rsid w:val="007127BA"/>
    <w:rsid w:val="00712C7B"/>
    <w:rsid w:val="00712FBD"/>
    <w:rsid w:val="007133CF"/>
    <w:rsid w:val="00715DFF"/>
    <w:rsid w:val="007162E9"/>
    <w:rsid w:val="007166D7"/>
    <w:rsid w:val="00716D68"/>
    <w:rsid w:val="007209C8"/>
    <w:rsid w:val="00720E23"/>
    <w:rsid w:val="00724477"/>
    <w:rsid w:val="007260A9"/>
    <w:rsid w:val="007272B3"/>
    <w:rsid w:val="0072780B"/>
    <w:rsid w:val="00727ECF"/>
    <w:rsid w:val="00732456"/>
    <w:rsid w:val="00732BFF"/>
    <w:rsid w:val="007333FA"/>
    <w:rsid w:val="00733880"/>
    <w:rsid w:val="00734430"/>
    <w:rsid w:val="007348A2"/>
    <w:rsid w:val="007349AD"/>
    <w:rsid w:val="00734CF6"/>
    <w:rsid w:val="007368A3"/>
    <w:rsid w:val="007369CC"/>
    <w:rsid w:val="00736B32"/>
    <w:rsid w:val="007414E7"/>
    <w:rsid w:val="00742CA1"/>
    <w:rsid w:val="00742D1C"/>
    <w:rsid w:val="007437F7"/>
    <w:rsid w:val="00743F7B"/>
    <w:rsid w:val="00744643"/>
    <w:rsid w:val="007453EC"/>
    <w:rsid w:val="00745BA3"/>
    <w:rsid w:val="00746031"/>
    <w:rsid w:val="00746D56"/>
    <w:rsid w:val="0074739B"/>
    <w:rsid w:val="00747905"/>
    <w:rsid w:val="00747C39"/>
    <w:rsid w:val="00747D7C"/>
    <w:rsid w:val="00751520"/>
    <w:rsid w:val="007534FE"/>
    <w:rsid w:val="0075392C"/>
    <w:rsid w:val="0075512B"/>
    <w:rsid w:val="00755253"/>
    <w:rsid w:val="00756319"/>
    <w:rsid w:val="00757D1F"/>
    <w:rsid w:val="00760B15"/>
    <w:rsid w:val="00762FEA"/>
    <w:rsid w:val="00766806"/>
    <w:rsid w:val="00767848"/>
    <w:rsid w:val="007704E5"/>
    <w:rsid w:val="00770E5E"/>
    <w:rsid w:val="00771618"/>
    <w:rsid w:val="007716B7"/>
    <w:rsid w:val="0077182B"/>
    <w:rsid w:val="00771F0D"/>
    <w:rsid w:val="00772898"/>
    <w:rsid w:val="00773F17"/>
    <w:rsid w:val="00774930"/>
    <w:rsid w:val="00774F6C"/>
    <w:rsid w:val="00775AE5"/>
    <w:rsid w:val="00776273"/>
    <w:rsid w:val="0077669F"/>
    <w:rsid w:val="00780463"/>
    <w:rsid w:val="0078052F"/>
    <w:rsid w:val="0078056F"/>
    <w:rsid w:val="00780C76"/>
    <w:rsid w:val="00783248"/>
    <w:rsid w:val="0078540E"/>
    <w:rsid w:val="00785867"/>
    <w:rsid w:val="007859A6"/>
    <w:rsid w:val="00785C35"/>
    <w:rsid w:val="007860D9"/>
    <w:rsid w:val="007868AA"/>
    <w:rsid w:val="00786A27"/>
    <w:rsid w:val="00787629"/>
    <w:rsid w:val="00787C34"/>
    <w:rsid w:val="00787EC7"/>
    <w:rsid w:val="0079074A"/>
    <w:rsid w:val="0079150B"/>
    <w:rsid w:val="007923BC"/>
    <w:rsid w:val="007930DA"/>
    <w:rsid w:val="00793E52"/>
    <w:rsid w:val="00794F13"/>
    <w:rsid w:val="00795876"/>
    <w:rsid w:val="00795F9A"/>
    <w:rsid w:val="007A0E1A"/>
    <w:rsid w:val="007A2734"/>
    <w:rsid w:val="007A27C4"/>
    <w:rsid w:val="007A2893"/>
    <w:rsid w:val="007A28EE"/>
    <w:rsid w:val="007A2CB2"/>
    <w:rsid w:val="007A33D9"/>
    <w:rsid w:val="007A3DC7"/>
    <w:rsid w:val="007A4254"/>
    <w:rsid w:val="007A4C0E"/>
    <w:rsid w:val="007A4CC9"/>
    <w:rsid w:val="007A4E88"/>
    <w:rsid w:val="007B02B4"/>
    <w:rsid w:val="007B0861"/>
    <w:rsid w:val="007B09E1"/>
    <w:rsid w:val="007B137F"/>
    <w:rsid w:val="007B4025"/>
    <w:rsid w:val="007B4B19"/>
    <w:rsid w:val="007B5524"/>
    <w:rsid w:val="007B5D65"/>
    <w:rsid w:val="007B60E8"/>
    <w:rsid w:val="007B7AB5"/>
    <w:rsid w:val="007C09B3"/>
    <w:rsid w:val="007C13AB"/>
    <w:rsid w:val="007C2585"/>
    <w:rsid w:val="007C3124"/>
    <w:rsid w:val="007C3499"/>
    <w:rsid w:val="007C3E8A"/>
    <w:rsid w:val="007C5B4D"/>
    <w:rsid w:val="007C62D4"/>
    <w:rsid w:val="007C65ED"/>
    <w:rsid w:val="007C7A40"/>
    <w:rsid w:val="007C7BEC"/>
    <w:rsid w:val="007C7FC4"/>
    <w:rsid w:val="007D063F"/>
    <w:rsid w:val="007D18F6"/>
    <w:rsid w:val="007D3B2C"/>
    <w:rsid w:val="007D69E3"/>
    <w:rsid w:val="007D7D2E"/>
    <w:rsid w:val="007E1017"/>
    <w:rsid w:val="007E29BA"/>
    <w:rsid w:val="007E2FB5"/>
    <w:rsid w:val="007E348B"/>
    <w:rsid w:val="007E3657"/>
    <w:rsid w:val="007E3BA0"/>
    <w:rsid w:val="007E4F86"/>
    <w:rsid w:val="007E54EA"/>
    <w:rsid w:val="007E616C"/>
    <w:rsid w:val="007E64B7"/>
    <w:rsid w:val="007E652A"/>
    <w:rsid w:val="007F0FC5"/>
    <w:rsid w:val="007F31C0"/>
    <w:rsid w:val="007F3330"/>
    <w:rsid w:val="007F3C46"/>
    <w:rsid w:val="007F5894"/>
    <w:rsid w:val="007F611A"/>
    <w:rsid w:val="007F7123"/>
    <w:rsid w:val="008022EC"/>
    <w:rsid w:val="00802677"/>
    <w:rsid w:val="00802685"/>
    <w:rsid w:val="008026F7"/>
    <w:rsid w:val="00802D34"/>
    <w:rsid w:val="0080306A"/>
    <w:rsid w:val="00803EEE"/>
    <w:rsid w:val="00804A65"/>
    <w:rsid w:val="00804BE4"/>
    <w:rsid w:val="00804E07"/>
    <w:rsid w:val="00806186"/>
    <w:rsid w:val="00806629"/>
    <w:rsid w:val="00806BEB"/>
    <w:rsid w:val="00806C95"/>
    <w:rsid w:val="00807C37"/>
    <w:rsid w:val="008104A1"/>
    <w:rsid w:val="00810689"/>
    <w:rsid w:val="0081073C"/>
    <w:rsid w:val="008126CA"/>
    <w:rsid w:val="0081314F"/>
    <w:rsid w:val="0081495B"/>
    <w:rsid w:val="00815100"/>
    <w:rsid w:val="008159EE"/>
    <w:rsid w:val="00816AB9"/>
    <w:rsid w:val="00816D6C"/>
    <w:rsid w:val="00817F26"/>
    <w:rsid w:val="008201C4"/>
    <w:rsid w:val="008209D9"/>
    <w:rsid w:val="00820A1D"/>
    <w:rsid w:val="00820CEB"/>
    <w:rsid w:val="0082179D"/>
    <w:rsid w:val="00822DF0"/>
    <w:rsid w:val="00823DDA"/>
    <w:rsid w:val="00827EAE"/>
    <w:rsid w:val="008301E3"/>
    <w:rsid w:val="0083023F"/>
    <w:rsid w:val="00831464"/>
    <w:rsid w:val="00831C7E"/>
    <w:rsid w:val="00833994"/>
    <w:rsid w:val="0083475D"/>
    <w:rsid w:val="008348ED"/>
    <w:rsid w:val="00834BED"/>
    <w:rsid w:val="00835D2C"/>
    <w:rsid w:val="008364E7"/>
    <w:rsid w:val="0083681D"/>
    <w:rsid w:val="00837795"/>
    <w:rsid w:val="00840D8E"/>
    <w:rsid w:val="00841006"/>
    <w:rsid w:val="008436B4"/>
    <w:rsid w:val="00843737"/>
    <w:rsid w:val="00845BD3"/>
    <w:rsid w:val="00846220"/>
    <w:rsid w:val="008464CC"/>
    <w:rsid w:val="00846F1C"/>
    <w:rsid w:val="008515B0"/>
    <w:rsid w:val="008533C4"/>
    <w:rsid w:val="00853AC2"/>
    <w:rsid w:val="00855089"/>
    <w:rsid w:val="0085540A"/>
    <w:rsid w:val="00855F4C"/>
    <w:rsid w:val="00856D52"/>
    <w:rsid w:val="00857136"/>
    <w:rsid w:val="00857CFB"/>
    <w:rsid w:val="008614F6"/>
    <w:rsid w:val="0086189F"/>
    <w:rsid w:val="00861FBD"/>
    <w:rsid w:val="008634E9"/>
    <w:rsid w:val="00863819"/>
    <w:rsid w:val="008652C0"/>
    <w:rsid w:val="00866AC2"/>
    <w:rsid w:val="0086754F"/>
    <w:rsid w:val="008675C8"/>
    <w:rsid w:val="008707DB"/>
    <w:rsid w:val="00871F2C"/>
    <w:rsid w:val="0087221E"/>
    <w:rsid w:val="008723B4"/>
    <w:rsid w:val="00872637"/>
    <w:rsid w:val="00872C3A"/>
    <w:rsid w:val="00872EB2"/>
    <w:rsid w:val="008732D4"/>
    <w:rsid w:val="008734D1"/>
    <w:rsid w:val="008752C4"/>
    <w:rsid w:val="00875B2D"/>
    <w:rsid w:val="008763C1"/>
    <w:rsid w:val="00876408"/>
    <w:rsid w:val="008776AE"/>
    <w:rsid w:val="00877A2C"/>
    <w:rsid w:val="00877E3C"/>
    <w:rsid w:val="0088035E"/>
    <w:rsid w:val="00880825"/>
    <w:rsid w:val="00880C56"/>
    <w:rsid w:val="00880EE5"/>
    <w:rsid w:val="00881CC0"/>
    <w:rsid w:val="00883098"/>
    <w:rsid w:val="008842EF"/>
    <w:rsid w:val="00884896"/>
    <w:rsid w:val="008854AA"/>
    <w:rsid w:val="00885BEA"/>
    <w:rsid w:val="00885F3B"/>
    <w:rsid w:val="008861EE"/>
    <w:rsid w:val="0088706C"/>
    <w:rsid w:val="00887507"/>
    <w:rsid w:val="0088761C"/>
    <w:rsid w:val="008908FD"/>
    <w:rsid w:val="00891C88"/>
    <w:rsid w:val="008924CA"/>
    <w:rsid w:val="00894EDB"/>
    <w:rsid w:val="00895A07"/>
    <w:rsid w:val="00895F10"/>
    <w:rsid w:val="0089684E"/>
    <w:rsid w:val="008969FC"/>
    <w:rsid w:val="00896D3E"/>
    <w:rsid w:val="00897F61"/>
    <w:rsid w:val="008A0F8E"/>
    <w:rsid w:val="008A1078"/>
    <w:rsid w:val="008A1106"/>
    <w:rsid w:val="008A211F"/>
    <w:rsid w:val="008A264B"/>
    <w:rsid w:val="008A29B4"/>
    <w:rsid w:val="008A324F"/>
    <w:rsid w:val="008A3C4C"/>
    <w:rsid w:val="008A3DF5"/>
    <w:rsid w:val="008A45F2"/>
    <w:rsid w:val="008A5FD7"/>
    <w:rsid w:val="008A6500"/>
    <w:rsid w:val="008A685F"/>
    <w:rsid w:val="008A6D82"/>
    <w:rsid w:val="008A77E8"/>
    <w:rsid w:val="008B14FE"/>
    <w:rsid w:val="008B1AF0"/>
    <w:rsid w:val="008B2151"/>
    <w:rsid w:val="008B2232"/>
    <w:rsid w:val="008B2A5C"/>
    <w:rsid w:val="008B379D"/>
    <w:rsid w:val="008B402D"/>
    <w:rsid w:val="008B45E5"/>
    <w:rsid w:val="008B476D"/>
    <w:rsid w:val="008B4C39"/>
    <w:rsid w:val="008B4D2A"/>
    <w:rsid w:val="008B583E"/>
    <w:rsid w:val="008C03E3"/>
    <w:rsid w:val="008C0871"/>
    <w:rsid w:val="008C187B"/>
    <w:rsid w:val="008C25B4"/>
    <w:rsid w:val="008C47D3"/>
    <w:rsid w:val="008C50E4"/>
    <w:rsid w:val="008C5222"/>
    <w:rsid w:val="008C5976"/>
    <w:rsid w:val="008C64DF"/>
    <w:rsid w:val="008C7C53"/>
    <w:rsid w:val="008D07C2"/>
    <w:rsid w:val="008D1D23"/>
    <w:rsid w:val="008D3A37"/>
    <w:rsid w:val="008D3B06"/>
    <w:rsid w:val="008D449C"/>
    <w:rsid w:val="008D5169"/>
    <w:rsid w:val="008D5A5F"/>
    <w:rsid w:val="008D60BE"/>
    <w:rsid w:val="008D6557"/>
    <w:rsid w:val="008D735A"/>
    <w:rsid w:val="008E10C7"/>
    <w:rsid w:val="008E15BC"/>
    <w:rsid w:val="008E2DDA"/>
    <w:rsid w:val="008E3A9D"/>
    <w:rsid w:val="008E4487"/>
    <w:rsid w:val="008E53AC"/>
    <w:rsid w:val="008E5DA4"/>
    <w:rsid w:val="008E72AC"/>
    <w:rsid w:val="008E769D"/>
    <w:rsid w:val="008E7B54"/>
    <w:rsid w:val="008F08F8"/>
    <w:rsid w:val="008F117F"/>
    <w:rsid w:val="008F1260"/>
    <w:rsid w:val="008F1635"/>
    <w:rsid w:val="008F1E2B"/>
    <w:rsid w:val="008F21FD"/>
    <w:rsid w:val="008F4837"/>
    <w:rsid w:val="008F6393"/>
    <w:rsid w:val="008F6506"/>
    <w:rsid w:val="008F66B6"/>
    <w:rsid w:val="008F6F19"/>
    <w:rsid w:val="00902520"/>
    <w:rsid w:val="009028A8"/>
    <w:rsid w:val="009033A9"/>
    <w:rsid w:val="00905E35"/>
    <w:rsid w:val="009078E5"/>
    <w:rsid w:val="00910278"/>
    <w:rsid w:val="00910679"/>
    <w:rsid w:val="00911B8F"/>
    <w:rsid w:val="00912117"/>
    <w:rsid w:val="00913F8E"/>
    <w:rsid w:val="009151B1"/>
    <w:rsid w:val="0091727A"/>
    <w:rsid w:val="0091769D"/>
    <w:rsid w:val="00917E97"/>
    <w:rsid w:val="009209CA"/>
    <w:rsid w:val="00922990"/>
    <w:rsid w:val="00923678"/>
    <w:rsid w:val="00923974"/>
    <w:rsid w:val="00923DFA"/>
    <w:rsid w:val="0092415E"/>
    <w:rsid w:val="00924B18"/>
    <w:rsid w:val="00925297"/>
    <w:rsid w:val="00925CD6"/>
    <w:rsid w:val="00926F69"/>
    <w:rsid w:val="00930184"/>
    <w:rsid w:val="009302B1"/>
    <w:rsid w:val="009310DA"/>
    <w:rsid w:val="00934D4A"/>
    <w:rsid w:val="00936252"/>
    <w:rsid w:val="00937271"/>
    <w:rsid w:val="009401AD"/>
    <w:rsid w:val="00940599"/>
    <w:rsid w:val="0094082D"/>
    <w:rsid w:val="0094144A"/>
    <w:rsid w:val="00941614"/>
    <w:rsid w:val="00941B24"/>
    <w:rsid w:val="00941F20"/>
    <w:rsid w:val="00944BE6"/>
    <w:rsid w:val="00944F0E"/>
    <w:rsid w:val="00944F87"/>
    <w:rsid w:val="0094541A"/>
    <w:rsid w:val="00945A9F"/>
    <w:rsid w:val="00946A62"/>
    <w:rsid w:val="009477AE"/>
    <w:rsid w:val="0095010C"/>
    <w:rsid w:val="00950B08"/>
    <w:rsid w:val="00950B32"/>
    <w:rsid w:val="009510AB"/>
    <w:rsid w:val="0095119B"/>
    <w:rsid w:val="009512C0"/>
    <w:rsid w:val="0095367E"/>
    <w:rsid w:val="0095500E"/>
    <w:rsid w:val="00956203"/>
    <w:rsid w:val="0095643E"/>
    <w:rsid w:val="00956B60"/>
    <w:rsid w:val="00956D58"/>
    <w:rsid w:val="00956F5A"/>
    <w:rsid w:val="0096166B"/>
    <w:rsid w:val="009625E0"/>
    <w:rsid w:val="009628AA"/>
    <w:rsid w:val="00962B83"/>
    <w:rsid w:val="0096321A"/>
    <w:rsid w:val="0096342A"/>
    <w:rsid w:val="00963516"/>
    <w:rsid w:val="0096420A"/>
    <w:rsid w:val="00964302"/>
    <w:rsid w:val="00964459"/>
    <w:rsid w:val="0096512A"/>
    <w:rsid w:val="00965C28"/>
    <w:rsid w:val="00966192"/>
    <w:rsid w:val="00966301"/>
    <w:rsid w:val="00966542"/>
    <w:rsid w:val="0096667D"/>
    <w:rsid w:val="00967233"/>
    <w:rsid w:val="00967E4E"/>
    <w:rsid w:val="00972FA2"/>
    <w:rsid w:val="0097354D"/>
    <w:rsid w:val="009751F3"/>
    <w:rsid w:val="00975330"/>
    <w:rsid w:val="0098191E"/>
    <w:rsid w:val="00981923"/>
    <w:rsid w:val="0098214F"/>
    <w:rsid w:val="00982E49"/>
    <w:rsid w:val="0098314B"/>
    <w:rsid w:val="00983584"/>
    <w:rsid w:val="0098368B"/>
    <w:rsid w:val="009836DA"/>
    <w:rsid w:val="009847AE"/>
    <w:rsid w:val="0098490B"/>
    <w:rsid w:val="00985062"/>
    <w:rsid w:val="00986392"/>
    <w:rsid w:val="00987288"/>
    <w:rsid w:val="009874A9"/>
    <w:rsid w:val="0098769D"/>
    <w:rsid w:val="00991B1A"/>
    <w:rsid w:val="00992137"/>
    <w:rsid w:val="00992C80"/>
    <w:rsid w:val="009941A3"/>
    <w:rsid w:val="009951D5"/>
    <w:rsid w:val="00995A70"/>
    <w:rsid w:val="0099629B"/>
    <w:rsid w:val="00996529"/>
    <w:rsid w:val="00996E12"/>
    <w:rsid w:val="009A076D"/>
    <w:rsid w:val="009A0986"/>
    <w:rsid w:val="009A0B51"/>
    <w:rsid w:val="009A30A0"/>
    <w:rsid w:val="009A36CC"/>
    <w:rsid w:val="009A529F"/>
    <w:rsid w:val="009A5FC3"/>
    <w:rsid w:val="009A608B"/>
    <w:rsid w:val="009A7E4C"/>
    <w:rsid w:val="009A7F9F"/>
    <w:rsid w:val="009B06AC"/>
    <w:rsid w:val="009B07CF"/>
    <w:rsid w:val="009B10F0"/>
    <w:rsid w:val="009B19B6"/>
    <w:rsid w:val="009B26A0"/>
    <w:rsid w:val="009B596F"/>
    <w:rsid w:val="009B7878"/>
    <w:rsid w:val="009C0F93"/>
    <w:rsid w:val="009C1C14"/>
    <w:rsid w:val="009C1E3C"/>
    <w:rsid w:val="009C2CFE"/>
    <w:rsid w:val="009C39C4"/>
    <w:rsid w:val="009C3A23"/>
    <w:rsid w:val="009C3AB7"/>
    <w:rsid w:val="009C3E9D"/>
    <w:rsid w:val="009C5383"/>
    <w:rsid w:val="009C5C13"/>
    <w:rsid w:val="009C5DC3"/>
    <w:rsid w:val="009C6980"/>
    <w:rsid w:val="009C7268"/>
    <w:rsid w:val="009D328A"/>
    <w:rsid w:val="009D32EB"/>
    <w:rsid w:val="009D367B"/>
    <w:rsid w:val="009D3EB0"/>
    <w:rsid w:val="009D46AB"/>
    <w:rsid w:val="009D4CAB"/>
    <w:rsid w:val="009D6AF0"/>
    <w:rsid w:val="009D6E5C"/>
    <w:rsid w:val="009D6FAF"/>
    <w:rsid w:val="009D7291"/>
    <w:rsid w:val="009E0701"/>
    <w:rsid w:val="009E0D05"/>
    <w:rsid w:val="009E2244"/>
    <w:rsid w:val="009E243A"/>
    <w:rsid w:val="009E2486"/>
    <w:rsid w:val="009E24A7"/>
    <w:rsid w:val="009E2682"/>
    <w:rsid w:val="009E4C44"/>
    <w:rsid w:val="009E60A3"/>
    <w:rsid w:val="009E660A"/>
    <w:rsid w:val="009E7291"/>
    <w:rsid w:val="009F06E3"/>
    <w:rsid w:val="009F099B"/>
    <w:rsid w:val="009F0C5D"/>
    <w:rsid w:val="009F277A"/>
    <w:rsid w:val="009F3C9B"/>
    <w:rsid w:val="009F47B5"/>
    <w:rsid w:val="009F4DCC"/>
    <w:rsid w:val="009F6A0C"/>
    <w:rsid w:val="009F6FAF"/>
    <w:rsid w:val="00A0180C"/>
    <w:rsid w:val="00A024F0"/>
    <w:rsid w:val="00A0295F"/>
    <w:rsid w:val="00A02BCF"/>
    <w:rsid w:val="00A04A50"/>
    <w:rsid w:val="00A07736"/>
    <w:rsid w:val="00A07793"/>
    <w:rsid w:val="00A10081"/>
    <w:rsid w:val="00A102C4"/>
    <w:rsid w:val="00A104B9"/>
    <w:rsid w:val="00A10ADA"/>
    <w:rsid w:val="00A11D52"/>
    <w:rsid w:val="00A122BB"/>
    <w:rsid w:val="00A13E6C"/>
    <w:rsid w:val="00A1470F"/>
    <w:rsid w:val="00A15357"/>
    <w:rsid w:val="00A17A74"/>
    <w:rsid w:val="00A20AB4"/>
    <w:rsid w:val="00A2121B"/>
    <w:rsid w:val="00A219DA"/>
    <w:rsid w:val="00A2399D"/>
    <w:rsid w:val="00A24DCC"/>
    <w:rsid w:val="00A24F85"/>
    <w:rsid w:val="00A25BAF"/>
    <w:rsid w:val="00A26C2B"/>
    <w:rsid w:val="00A26E0C"/>
    <w:rsid w:val="00A275C1"/>
    <w:rsid w:val="00A30327"/>
    <w:rsid w:val="00A31D2B"/>
    <w:rsid w:val="00A3243F"/>
    <w:rsid w:val="00A33088"/>
    <w:rsid w:val="00A337C7"/>
    <w:rsid w:val="00A3451B"/>
    <w:rsid w:val="00A3561D"/>
    <w:rsid w:val="00A3591C"/>
    <w:rsid w:val="00A36476"/>
    <w:rsid w:val="00A36A9E"/>
    <w:rsid w:val="00A3732E"/>
    <w:rsid w:val="00A416F4"/>
    <w:rsid w:val="00A4269E"/>
    <w:rsid w:val="00A440AD"/>
    <w:rsid w:val="00A4674F"/>
    <w:rsid w:val="00A47E34"/>
    <w:rsid w:val="00A5155D"/>
    <w:rsid w:val="00A537C1"/>
    <w:rsid w:val="00A53B08"/>
    <w:rsid w:val="00A54AB5"/>
    <w:rsid w:val="00A55D89"/>
    <w:rsid w:val="00A56598"/>
    <w:rsid w:val="00A573A3"/>
    <w:rsid w:val="00A574B5"/>
    <w:rsid w:val="00A57500"/>
    <w:rsid w:val="00A57AE3"/>
    <w:rsid w:val="00A57E8A"/>
    <w:rsid w:val="00A6055A"/>
    <w:rsid w:val="00A6103E"/>
    <w:rsid w:val="00A626CB"/>
    <w:rsid w:val="00A63328"/>
    <w:rsid w:val="00A636F4"/>
    <w:rsid w:val="00A63934"/>
    <w:rsid w:val="00A6443D"/>
    <w:rsid w:val="00A67D06"/>
    <w:rsid w:val="00A70000"/>
    <w:rsid w:val="00A7036B"/>
    <w:rsid w:val="00A71B04"/>
    <w:rsid w:val="00A7254F"/>
    <w:rsid w:val="00A74ED3"/>
    <w:rsid w:val="00A756ED"/>
    <w:rsid w:val="00A75E2E"/>
    <w:rsid w:val="00A7621A"/>
    <w:rsid w:val="00A76651"/>
    <w:rsid w:val="00A76C5A"/>
    <w:rsid w:val="00A76D5B"/>
    <w:rsid w:val="00A775CB"/>
    <w:rsid w:val="00A80580"/>
    <w:rsid w:val="00A80955"/>
    <w:rsid w:val="00A80C11"/>
    <w:rsid w:val="00A81D90"/>
    <w:rsid w:val="00A83B71"/>
    <w:rsid w:val="00A84956"/>
    <w:rsid w:val="00A84BF1"/>
    <w:rsid w:val="00A85A07"/>
    <w:rsid w:val="00A85EAA"/>
    <w:rsid w:val="00A86D05"/>
    <w:rsid w:val="00A874B4"/>
    <w:rsid w:val="00A90A73"/>
    <w:rsid w:val="00A91BAB"/>
    <w:rsid w:val="00A93ADB"/>
    <w:rsid w:val="00A94332"/>
    <w:rsid w:val="00A944D8"/>
    <w:rsid w:val="00A949D6"/>
    <w:rsid w:val="00A951CE"/>
    <w:rsid w:val="00A96AE8"/>
    <w:rsid w:val="00A96C9F"/>
    <w:rsid w:val="00A9755E"/>
    <w:rsid w:val="00A97C60"/>
    <w:rsid w:val="00A97ED3"/>
    <w:rsid w:val="00AA1202"/>
    <w:rsid w:val="00AA2F3E"/>
    <w:rsid w:val="00AA3DCE"/>
    <w:rsid w:val="00AA5B35"/>
    <w:rsid w:val="00AA6C59"/>
    <w:rsid w:val="00AA704D"/>
    <w:rsid w:val="00AA7E1D"/>
    <w:rsid w:val="00AB04F1"/>
    <w:rsid w:val="00AB147D"/>
    <w:rsid w:val="00AB2A98"/>
    <w:rsid w:val="00AB31D4"/>
    <w:rsid w:val="00AB3CFE"/>
    <w:rsid w:val="00AB3FE0"/>
    <w:rsid w:val="00AB44F2"/>
    <w:rsid w:val="00AB49A0"/>
    <w:rsid w:val="00AB5556"/>
    <w:rsid w:val="00AB5792"/>
    <w:rsid w:val="00AB649E"/>
    <w:rsid w:val="00AB693F"/>
    <w:rsid w:val="00AB6A31"/>
    <w:rsid w:val="00AC020F"/>
    <w:rsid w:val="00AC385B"/>
    <w:rsid w:val="00AC4153"/>
    <w:rsid w:val="00AC7CC5"/>
    <w:rsid w:val="00AD0938"/>
    <w:rsid w:val="00AD0C57"/>
    <w:rsid w:val="00AD254C"/>
    <w:rsid w:val="00AD290D"/>
    <w:rsid w:val="00AD356E"/>
    <w:rsid w:val="00AD4951"/>
    <w:rsid w:val="00AD4E9D"/>
    <w:rsid w:val="00AD55BD"/>
    <w:rsid w:val="00AD5AC3"/>
    <w:rsid w:val="00AD5E72"/>
    <w:rsid w:val="00AD74F7"/>
    <w:rsid w:val="00AE03FC"/>
    <w:rsid w:val="00AE0550"/>
    <w:rsid w:val="00AE0C3F"/>
    <w:rsid w:val="00AE2178"/>
    <w:rsid w:val="00AE5BD2"/>
    <w:rsid w:val="00AE6E31"/>
    <w:rsid w:val="00AF0585"/>
    <w:rsid w:val="00AF0A0F"/>
    <w:rsid w:val="00AF353F"/>
    <w:rsid w:val="00AF3AE0"/>
    <w:rsid w:val="00AF3F31"/>
    <w:rsid w:val="00AF4339"/>
    <w:rsid w:val="00AF605B"/>
    <w:rsid w:val="00AF6AC9"/>
    <w:rsid w:val="00AF74CA"/>
    <w:rsid w:val="00B00236"/>
    <w:rsid w:val="00B0177D"/>
    <w:rsid w:val="00B019A8"/>
    <w:rsid w:val="00B03457"/>
    <w:rsid w:val="00B03BC0"/>
    <w:rsid w:val="00B045C0"/>
    <w:rsid w:val="00B04723"/>
    <w:rsid w:val="00B04EB1"/>
    <w:rsid w:val="00B057CC"/>
    <w:rsid w:val="00B05DDA"/>
    <w:rsid w:val="00B07A57"/>
    <w:rsid w:val="00B11350"/>
    <w:rsid w:val="00B118C6"/>
    <w:rsid w:val="00B119C9"/>
    <w:rsid w:val="00B12D84"/>
    <w:rsid w:val="00B12E3C"/>
    <w:rsid w:val="00B1303E"/>
    <w:rsid w:val="00B13050"/>
    <w:rsid w:val="00B13D46"/>
    <w:rsid w:val="00B1746C"/>
    <w:rsid w:val="00B20500"/>
    <w:rsid w:val="00B20855"/>
    <w:rsid w:val="00B20BDE"/>
    <w:rsid w:val="00B20DEE"/>
    <w:rsid w:val="00B23B4F"/>
    <w:rsid w:val="00B2440D"/>
    <w:rsid w:val="00B2692E"/>
    <w:rsid w:val="00B30360"/>
    <w:rsid w:val="00B3213B"/>
    <w:rsid w:val="00B324B8"/>
    <w:rsid w:val="00B344B6"/>
    <w:rsid w:val="00B34836"/>
    <w:rsid w:val="00B3579C"/>
    <w:rsid w:val="00B40F83"/>
    <w:rsid w:val="00B41D67"/>
    <w:rsid w:val="00B42935"/>
    <w:rsid w:val="00B430EC"/>
    <w:rsid w:val="00B4326E"/>
    <w:rsid w:val="00B43E2B"/>
    <w:rsid w:val="00B4439C"/>
    <w:rsid w:val="00B44FA7"/>
    <w:rsid w:val="00B45597"/>
    <w:rsid w:val="00B457E6"/>
    <w:rsid w:val="00B45BF2"/>
    <w:rsid w:val="00B45E68"/>
    <w:rsid w:val="00B46446"/>
    <w:rsid w:val="00B47164"/>
    <w:rsid w:val="00B47635"/>
    <w:rsid w:val="00B477A3"/>
    <w:rsid w:val="00B47816"/>
    <w:rsid w:val="00B4783B"/>
    <w:rsid w:val="00B47A65"/>
    <w:rsid w:val="00B50A28"/>
    <w:rsid w:val="00B50EB6"/>
    <w:rsid w:val="00B52057"/>
    <w:rsid w:val="00B52A17"/>
    <w:rsid w:val="00B538A6"/>
    <w:rsid w:val="00B54B48"/>
    <w:rsid w:val="00B55BF9"/>
    <w:rsid w:val="00B56260"/>
    <w:rsid w:val="00B56C1C"/>
    <w:rsid w:val="00B56DF7"/>
    <w:rsid w:val="00B57EBA"/>
    <w:rsid w:val="00B57F6F"/>
    <w:rsid w:val="00B61BF1"/>
    <w:rsid w:val="00B629B0"/>
    <w:rsid w:val="00B632E9"/>
    <w:rsid w:val="00B63936"/>
    <w:rsid w:val="00B63CDA"/>
    <w:rsid w:val="00B65BC3"/>
    <w:rsid w:val="00B663D3"/>
    <w:rsid w:val="00B66ACD"/>
    <w:rsid w:val="00B6712A"/>
    <w:rsid w:val="00B67DD8"/>
    <w:rsid w:val="00B70208"/>
    <w:rsid w:val="00B73757"/>
    <w:rsid w:val="00B739C7"/>
    <w:rsid w:val="00B74422"/>
    <w:rsid w:val="00B745BC"/>
    <w:rsid w:val="00B74C15"/>
    <w:rsid w:val="00B75C67"/>
    <w:rsid w:val="00B77E31"/>
    <w:rsid w:val="00B81278"/>
    <w:rsid w:val="00B818DA"/>
    <w:rsid w:val="00B81B68"/>
    <w:rsid w:val="00B81D1E"/>
    <w:rsid w:val="00B81FE0"/>
    <w:rsid w:val="00B832D9"/>
    <w:rsid w:val="00B8445C"/>
    <w:rsid w:val="00B84CC5"/>
    <w:rsid w:val="00B878C1"/>
    <w:rsid w:val="00B9026B"/>
    <w:rsid w:val="00B9037F"/>
    <w:rsid w:val="00B907B1"/>
    <w:rsid w:val="00B90F15"/>
    <w:rsid w:val="00B91AE7"/>
    <w:rsid w:val="00B922D7"/>
    <w:rsid w:val="00B93255"/>
    <w:rsid w:val="00B96F0B"/>
    <w:rsid w:val="00B97AA9"/>
    <w:rsid w:val="00BA11BB"/>
    <w:rsid w:val="00BA1C4F"/>
    <w:rsid w:val="00BA2009"/>
    <w:rsid w:val="00BA2F9D"/>
    <w:rsid w:val="00BA3DB2"/>
    <w:rsid w:val="00BA3F49"/>
    <w:rsid w:val="00BA5E11"/>
    <w:rsid w:val="00BA71E9"/>
    <w:rsid w:val="00BA7702"/>
    <w:rsid w:val="00BB0F99"/>
    <w:rsid w:val="00BB16FC"/>
    <w:rsid w:val="00BB17C9"/>
    <w:rsid w:val="00BB28D1"/>
    <w:rsid w:val="00BB2BDE"/>
    <w:rsid w:val="00BB3936"/>
    <w:rsid w:val="00BB5D37"/>
    <w:rsid w:val="00BB6030"/>
    <w:rsid w:val="00BC0251"/>
    <w:rsid w:val="00BC0A47"/>
    <w:rsid w:val="00BC17CC"/>
    <w:rsid w:val="00BC1D4C"/>
    <w:rsid w:val="00BC23CB"/>
    <w:rsid w:val="00BC316E"/>
    <w:rsid w:val="00BC31CA"/>
    <w:rsid w:val="00BC45B6"/>
    <w:rsid w:val="00BC56EA"/>
    <w:rsid w:val="00BC58CA"/>
    <w:rsid w:val="00BC6775"/>
    <w:rsid w:val="00BC7C23"/>
    <w:rsid w:val="00BD01E8"/>
    <w:rsid w:val="00BD0236"/>
    <w:rsid w:val="00BD06F1"/>
    <w:rsid w:val="00BD0A86"/>
    <w:rsid w:val="00BD1B04"/>
    <w:rsid w:val="00BD2058"/>
    <w:rsid w:val="00BD2307"/>
    <w:rsid w:val="00BD231B"/>
    <w:rsid w:val="00BD257B"/>
    <w:rsid w:val="00BD3038"/>
    <w:rsid w:val="00BD34F5"/>
    <w:rsid w:val="00BD3B54"/>
    <w:rsid w:val="00BD4376"/>
    <w:rsid w:val="00BD46AE"/>
    <w:rsid w:val="00BD476D"/>
    <w:rsid w:val="00BD5843"/>
    <w:rsid w:val="00BD5A9F"/>
    <w:rsid w:val="00BD6C05"/>
    <w:rsid w:val="00BD7729"/>
    <w:rsid w:val="00BE02A7"/>
    <w:rsid w:val="00BE1051"/>
    <w:rsid w:val="00BE38EC"/>
    <w:rsid w:val="00BE3B7F"/>
    <w:rsid w:val="00BE436A"/>
    <w:rsid w:val="00BE469F"/>
    <w:rsid w:val="00BE486A"/>
    <w:rsid w:val="00BE5995"/>
    <w:rsid w:val="00BE5EA0"/>
    <w:rsid w:val="00BE68CC"/>
    <w:rsid w:val="00BE7F87"/>
    <w:rsid w:val="00BF0560"/>
    <w:rsid w:val="00BF1AC1"/>
    <w:rsid w:val="00BF2587"/>
    <w:rsid w:val="00BF2623"/>
    <w:rsid w:val="00BF2AC0"/>
    <w:rsid w:val="00BF3EC6"/>
    <w:rsid w:val="00BF4DAB"/>
    <w:rsid w:val="00BF5408"/>
    <w:rsid w:val="00BF5DFC"/>
    <w:rsid w:val="00BF5ECF"/>
    <w:rsid w:val="00BF63B8"/>
    <w:rsid w:val="00BF6948"/>
    <w:rsid w:val="00BF69E5"/>
    <w:rsid w:val="00BF7C5F"/>
    <w:rsid w:val="00C00BF4"/>
    <w:rsid w:val="00C01DF8"/>
    <w:rsid w:val="00C01EB2"/>
    <w:rsid w:val="00C023C1"/>
    <w:rsid w:val="00C0326F"/>
    <w:rsid w:val="00C03E89"/>
    <w:rsid w:val="00C05530"/>
    <w:rsid w:val="00C056E1"/>
    <w:rsid w:val="00C062DC"/>
    <w:rsid w:val="00C069BC"/>
    <w:rsid w:val="00C07237"/>
    <w:rsid w:val="00C072B8"/>
    <w:rsid w:val="00C07FF1"/>
    <w:rsid w:val="00C10E9C"/>
    <w:rsid w:val="00C10FA5"/>
    <w:rsid w:val="00C116E0"/>
    <w:rsid w:val="00C12B16"/>
    <w:rsid w:val="00C133C5"/>
    <w:rsid w:val="00C14640"/>
    <w:rsid w:val="00C14B8D"/>
    <w:rsid w:val="00C14BB4"/>
    <w:rsid w:val="00C15381"/>
    <w:rsid w:val="00C154CD"/>
    <w:rsid w:val="00C155A5"/>
    <w:rsid w:val="00C1591D"/>
    <w:rsid w:val="00C16D69"/>
    <w:rsid w:val="00C17A10"/>
    <w:rsid w:val="00C203E5"/>
    <w:rsid w:val="00C21526"/>
    <w:rsid w:val="00C21692"/>
    <w:rsid w:val="00C21D8D"/>
    <w:rsid w:val="00C2290A"/>
    <w:rsid w:val="00C230A4"/>
    <w:rsid w:val="00C23DAD"/>
    <w:rsid w:val="00C23DF9"/>
    <w:rsid w:val="00C24717"/>
    <w:rsid w:val="00C2514A"/>
    <w:rsid w:val="00C255F6"/>
    <w:rsid w:val="00C25EF0"/>
    <w:rsid w:val="00C274DC"/>
    <w:rsid w:val="00C2777F"/>
    <w:rsid w:val="00C30C81"/>
    <w:rsid w:val="00C3135B"/>
    <w:rsid w:val="00C31D3C"/>
    <w:rsid w:val="00C322FE"/>
    <w:rsid w:val="00C335E9"/>
    <w:rsid w:val="00C34255"/>
    <w:rsid w:val="00C3433B"/>
    <w:rsid w:val="00C34E0B"/>
    <w:rsid w:val="00C350BE"/>
    <w:rsid w:val="00C400C4"/>
    <w:rsid w:val="00C409B1"/>
    <w:rsid w:val="00C4253B"/>
    <w:rsid w:val="00C4262D"/>
    <w:rsid w:val="00C42F60"/>
    <w:rsid w:val="00C44AFC"/>
    <w:rsid w:val="00C45051"/>
    <w:rsid w:val="00C46187"/>
    <w:rsid w:val="00C46C16"/>
    <w:rsid w:val="00C47933"/>
    <w:rsid w:val="00C5194D"/>
    <w:rsid w:val="00C53AEF"/>
    <w:rsid w:val="00C545C1"/>
    <w:rsid w:val="00C54C8C"/>
    <w:rsid w:val="00C55803"/>
    <w:rsid w:val="00C55CCA"/>
    <w:rsid w:val="00C55D54"/>
    <w:rsid w:val="00C55FC7"/>
    <w:rsid w:val="00C56347"/>
    <w:rsid w:val="00C5642E"/>
    <w:rsid w:val="00C56B59"/>
    <w:rsid w:val="00C60AE5"/>
    <w:rsid w:val="00C61143"/>
    <w:rsid w:val="00C612B7"/>
    <w:rsid w:val="00C64332"/>
    <w:rsid w:val="00C649DE"/>
    <w:rsid w:val="00C64BC1"/>
    <w:rsid w:val="00C659BA"/>
    <w:rsid w:val="00C67DED"/>
    <w:rsid w:val="00C67E89"/>
    <w:rsid w:val="00C67E98"/>
    <w:rsid w:val="00C708A3"/>
    <w:rsid w:val="00C712FB"/>
    <w:rsid w:val="00C727D0"/>
    <w:rsid w:val="00C73A71"/>
    <w:rsid w:val="00C73E54"/>
    <w:rsid w:val="00C74518"/>
    <w:rsid w:val="00C74600"/>
    <w:rsid w:val="00C74CC7"/>
    <w:rsid w:val="00C75282"/>
    <w:rsid w:val="00C758B2"/>
    <w:rsid w:val="00C75F99"/>
    <w:rsid w:val="00C76B63"/>
    <w:rsid w:val="00C77012"/>
    <w:rsid w:val="00C770A4"/>
    <w:rsid w:val="00C77B0A"/>
    <w:rsid w:val="00C825A2"/>
    <w:rsid w:val="00C83475"/>
    <w:rsid w:val="00C84520"/>
    <w:rsid w:val="00C86286"/>
    <w:rsid w:val="00C8652A"/>
    <w:rsid w:val="00C86869"/>
    <w:rsid w:val="00C87D6C"/>
    <w:rsid w:val="00C90573"/>
    <w:rsid w:val="00C92597"/>
    <w:rsid w:val="00C92C48"/>
    <w:rsid w:val="00C957C7"/>
    <w:rsid w:val="00C959CA"/>
    <w:rsid w:val="00C97527"/>
    <w:rsid w:val="00C97EC7"/>
    <w:rsid w:val="00CA0766"/>
    <w:rsid w:val="00CA11A6"/>
    <w:rsid w:val="00CA1315"/>
    <w:rsid w:val="00CA171F"/>
    <w:rsid w:val="00CA2255"/>
    <w:rsid w:val="00CA236E"/>
    <w:rsid w:val="00CA4160"/>
    <w:rsid w:val="00CA47C6"/>
    <w:rsid w:val="00CA4E9A"/>
    <w:rsid w:val="00CB02B1"/>
    <w:rsid w:val="00CB0ED9"/>
    <w:rsid w:val="00CB0EFD"/>
    <w:rsid w:val="00CB18AC"/>
    <w:rsid w:val="00CB1D76"/>
    <w:rsid w:val="00CB2A36"/>
    <w:rsid w:val="00CB4315"/>
    <w:rsid w:val="00CB6215"/>
    <w:rsid w:val="00CB6823"/>
    <w:rsid w:val="00CB6A40"/>
    <w:rsid w:val="00CC027E"/>
    <w:rsid w:val="00CC0492"/>
    <w:rsid w:val="00CC052D"/>
    <w:rsid w:val="00CC0FA5"/>
    <w:rsid w:val="00CC2617"/>
    <w:rsid w:val="00CC2785"/>
    <w:rsid w:val="00CC30DB"/>
    <w:rsid w:val="00CC3C9E"/>
    <w:rsid w:val="00CC41D9"/>
    <w:rsid w:val="00CC545E"/>
    <w:rsid w:val="00CC6C7B"/>
    <w:rsid w:val="00CC7A68"/>
    <w:rsid w:val="00CC7B7F"/>
    <w:rsid w:val="00CD0074"/>
    <w:rsid w:val="00CD00CA"/>
    <w:rsid w:val="00CD199F"/>
    <w:rsid w:val="00CD2695"/>
    <w:rsid w:val="00CD2D64"/>
    <w:rsid w:val="00CD35E0"/>
    <w:rsid w:val="00CD4CE5"/>
    <w:rsid w:val="00CD584C"/>
    <w:rsid w:val="00CD5D10"/>
    <w:rsid w:val="00CD5DBF"/>
    <w:rsid w:val="00CD68F0"/>
    <w:rsid w:val="00CD77CE"/>
    <w:rsid w:val="00CD7AF8"/>
    <w:rsid w:val="00CE0B83"/>
    <w:rsid w:val="00CE0C63"/>
    <w:rsid w:val="00CE0E15"/>
    <w:rsid w:val="00CE266B"/>
    <w:rsid w:val="00CE2C1F"/>
    <w:rsid w:val="00CE62CD"/>
    <w:rsid w:val="00CE65AA"/>
    <w:rsid w:val="00CF0F65"/>
    <w:rsid w:val="00CF2116"/>
    <w:rsid w:val="00CF2C32"/>
    <w:rsid w:val="00CF38CF"/>
    <w:rsid w:val="00CF3E2B"/>
    <w:rsid w:val="00CF550C"/>
    <w:rsid w:val="00CF567A"/>
    <w:rsid w:val="00CF6711"/>
    <w:rsid w:val="00CF71ED"/>
    <w:rsid w:val="00CF7238"/>
    <w:rsid w:val="00CF74C9"/>
    <w:rsid w:val="00D00748"/>
    <w:rsid w:val="00D00A5C"/>
    <w:rsid w:val="00D03795"/>
    <w:rsid w:val="00D04C81"/>
    <w:rsid w:val="00D053E5"/>
    <w:rsid w:val="00D0685F"/>
    <w:rsid w:val="00D0774D"/>
    <w:rsid w:val="00D07BF3"/>
    <w:rsid w:val="00D1080A"/>
    <w:rsid w:val="00D10B4B"/>
    <w:rsid w:val="00D12005"/>
    <w:rsid w:val="00D135FC"/>
    <w:rsid w:val="00D13B85"/>
    <w:rsid w:val="00D1461B"/>
    <w:rsid w:val="00D146C2"/>
    <w:rsid w:val="00D16B22"/>
    <w:rsid w:val="00D17C0C"/>
    <w:rsid w:val="00D17EEE"/>
    <w:rsid w:val="00D20EE6"/>
    <w:rsid w:val="00D20FEC"/>
    <w:rsid w:val="00D22D30"/>
    <w:rsid w:val="00D2361D"/>
    <w:rsid w:val="00D25DE5"/>
    <w:rsid w:val="00D26ADE"/>
    <w:rsid w:val="00D26F4D"/>
    <w:rsid w:val="00D31259"/>
    <w:rsid w:val="00D313E7"/>
    <w:rsid w:val="00D32ABA"/>
    <w:rsid w:val="00D34B2B"/>
    <w:rsid w:val="00D34C08"/>
    <w:rsid w:val="00D35031"/>
    <w:rsid w:val="00D35065"/>
    <w:rsid w:val="00D355AF"/>
    <w:rsid w:val="00D3672C"/>
    <w:rsid w:val="00D36749"/>
    <w:rsid w:val="00D36A7B"/>
    <w:rsid w:val="00D3718F"/>
    <w:rsid w:val="00D37AF5"/>
    <w:rsid w:val="00D4131F"/>
    <w:rsid w:val="00D41438"/>
    <w:rsid w:val="00D41DDF"/>
    <w:rsid w:val="00D433C2"/>
    <w:rsid w:val="00D44C46"/>
    <w:rsid w:val="00D4527B"/>
    <w:rsid w:val="00D47430"/>
    <w:rsid w:val="00D47620"/>
    <w:rsid w:val="00D51414"/>
    <w:rsid w:val="00D5261E"/>
    <w:rsid w:val="00D52D76"/>
    <w:rsid w:val="00D531D5"/>
    <w:rsid w:val="00D53A38"/>
    <w:rsid w:val="00D53EDD"/>
    <w:rsid w:val="00D5445A"/>
    <w:rsid w:val="00D54A67"/>
    <w:rsid w:val="00D54E11"/>
    <w:rsid w:val="00D56162"/>
    <w:rsid w:val="00D564E0"/>
    <w:rsid w:val="00D57B74"/>
    <w:rsid w:val="00D600E9"/>
    <w:rsid w:val="00D603AC"/>
    <w:rsid w:val="00D608F0"/>
    <w:rsid w:val="00D611C3"/>
    <w:rsid w:val="00D61985"/>
    <w:rsid w:val="00D61A92"/>
    <w:rsid w:val="00D62980"/>
    <w:rsid w:val="00D62C17"/>
    <w:rsid w:val="00D62FA1"/>
    <w:rsid w:val="00D63498"/>
    <w:rsid w:val="00D63C49"/>
    <w:rsid w:val="00D6591F"/>
    <w:rsid w:val="00D67157"/>
    <w:rsid w:val="00D673D4"/>
    <w:rsid w:val="00D70B45"/>
    <w:rsid w:val="00D7204A"/>
    <w:rsid w:val="00D731C1"/>
    <w:rsid w:val="00D732A2"/>
    <w:rsid w:val="00D73C2B"/>
    <w:rsid w:val="00D752C0"/>
    <w:rsid w:val="00D759CE"/>
    <w:rsid w:val="00D77B60"/>
    <w:rsid w:val="00D77CDD"/>
    <w:rsid w:val="00D823BF"/>
    <w:rsid w:val="00D82438"/>
    <w:rsid w:val="00D82B2E"/>
    <w:rsid w:val="00D830E5"/>
    <w:rsid w:val="00D83130"/>
    <w:rsid w:val="00D85A63"/>
    <w:rsid w:val="00D860C2"/>
    <w:rsid w:val="00D87470"/>
    <w:rsid w:val="00D87662"/>
    <w:rsid w:val="00D87A70"/>
    <w:rsid w:val="00D910C4"/>
    <w:rsid w:val="00D9387F"/>
    <w:rsid w:val="00D94216"/>
    <w:rsid w:val="00D9435C"/>
    <w:rsid w:val="00D948B0"/>
    <w:rsid w:val="00D9553E"/>
    <w:rsid w:val="00D958E1"/>
    <w:rsid w:val="00D95E19"/>
    <w:rsid w:val="00D96601"/>
    <w:rsid w:val="00D96A80"/>
    <w:rsid w:val="00DA08ED"/>
    <w:rsid w:val="00DA0939"/>
    <w:rsid w:val="00DA0D5A"/>
    <w:rsid w:val="00DA14BF"/>
    <w:rsid w:val="00DA22B2"/>
    <w:rsid w:val="00DA247C"/>
    <w:rsid w:val="00DA33B7"/>
    <w:rsid w:val="00DA3A90"/>
    <w:rsid w:val="00DA4179"/>
    <w:rsid w:val="00DA42AA"/>
    <w:rsid w:val="00DA4C24"/>
    <w:rsid w:val="00DA4D03"/>
    <w:rsid w:val="00DA570B"/>
    <w:rsid w:val="00DA5BD3"/>
    <w:rsid w:val="00DA5C39"/>
    <w:rsid w:val="00DB0292"/>
    <w:rsid w:val="00DB0AF0"/>
    <w:rsid w:val="00DB0CC9"/>
    <w:rsid w:val="00DB1073"/>
    <w:rsid w:val="00DB2B13"/>
    <w:rsid w:val="00DB368E"/>
    <w:rsid w:val="00DB444A"/>
    <w:rsid w:val="00DB4FFF"/>
    <w:rsid w:val="00DB5D0D"/>
    <w:rsid w:val="00DB5DF9"/>
    <w:rsid w:val="00DB5F64"/>
    <w:rsid w:val="00DB60B8"/>
    <w:rsid w:val="00DB703D"/>
    <w:rsid w:val="00DB73A8"/>
    <w:rsid w:val="00DB73BB"/>
    <w:rsid w:val="00DB7A3B"/>
    <w:rsid w:val="00DC01C8"/>
    <w:rsid w:val="00DC0417"/>
    <w:rsid w:val="00DC0C46"/>
    <w:rsid w:val="00DC1095"/>
    <w:rsid w:val="00DC1930"/>
    <w:rsid w:val="00DC1FD4"/>
    <w:rsid w:val="00DC2FAB"/>
    <w:rsid w:val="00DC307A"/>
    <w:rsid w:val="00DC30B4"/>
    <w:rsid w:val="00DC3680"/>
    <w:rsid w:val="00DC3BF3"/>
    <w:rsid w:val="00DC3D5E"/>
    <w:rsid w:val="00DC3FA0"/>
    <w:rsid w:val="00DC4C3F"/>
    <w:rsid w:val="00DC54B1"/>
    <w:rsid w:val="00DC5B4A"/>
    <w:rsid w:val="00DC5BEC"/>
    <w:rsid w:val="00DC5EF5"/>
    <w:rsid w:val="00DC6520"/>
    <w:rsid w:val="00DC708C"/>
    <w:rsid w:val="00DC790F"/>
    <w:rsid w:val="00DD0743"/>
    <w:rsid w:val="00DD0A93"/>
    <w:rsid w:val="00DD159F"/>
    <w:rsid w:val="00DD22BE"/>
    <w:rsid w:val="00DD23FF"/>
    <w:rsid w:val="00DD281D"/>
    <w:rsid w:val="00DD48D1"/>
    <w:rsid w:val="00DD4B97"/>
    <w:rsid w:val="00DD663E"/>
    <w:rsid w:val="00DD69DC"/>
    <w:rsid w:val="00DD6B1A"/>
    <w:rsid w:val="00DD6D84"/>
    <w:rsid w:val="00DD6F25"/>
    <w:rsid w:val="00DD70A4"/>
    <w:rsid w:val="00DD732B"/>
    <w:rsid w:val="00DE026D"/>
    <w:rsid w:val="00DE040D"/>
    <w:rsid w:val="00DE0601"/>
    <w:rsid w:val="00DE1A6B"/>
    <w:rsid w:val="00DE1C9D"/>
    <w:rsid w:val="00DE2E88"/>
    <w:rsid w:val="00DE33FA"/>
    <w:rsid w:val="00DE3836"/>
    <w:rsid w:val="00DE3DE1"/>
    <w:rsid w:val="00DE4E9A"/>
    <w:rsid w:val="00DE533B"/>
    <w:rsid w:val="00DE5C96"/>
    <w:rsid w:val="00DE6176"/>
    <w:rsid w:val="00DE618B"/>
    <w:rsid w:val="00DE6852"/>
    <w:rsid w:val="00DE751D"/>
    <w:rsid w:val="00DE754C"/>
    <w:rsid w:val="00DE7938"/>
    <w:rsid w:val="00DF00E4"/>
    <w:rsid w:val="00DF19F1"/>
    <w:rsid w:val="00DF2A45"/>
    <w:rsid w:val="00DF2B7A"/>
    <w:rsid w:val="00DF7CE0"/>
    <w:rsid w:val="00E00345"/>
    <w:rsid w:val="00E00A20"/>
    <w:rsid w:val="00E0158A"/>
    <w:rsid w:val="00E023F4"/>
    <w:rsid w:val="00E04097"/>
    <w:rsid w:val="00E06268"/>
    <w:rsid w:val="00E066B2"/>
    <w:rsid w:val="00E07158"/>
    <w:rsid w:val="00E072A5"/>
    <w:rsid w:val="00E075B6"/>
    <w:rsid w:val="00E0766C"/>
    <w:rsid w:val="00E11C2D"/>
    <w:rsid w:val="00E123F1"/>
    <w:rsid w:val="00E127F2"/>
    <w:rsid w:val="00E14882"/>
    <w:rsid w:val="00E15437"/>
    <w:rsid w:val="00E158D3"/>
    <w:rsid w:val="00E161C4"/>
    <w:rsid w:val="00E164E3"/>
    <w:rsid w:val="00E17BD3"/>
    <w:rsid w:val="00E17BDF"/>
    <w:rsid w:val="00E17F9F"/>
    <w:rsid w:val="00E20311"/>
    <w:rsid w:val="00E20577"/>
    <w:rsid w:val="00E2352F"/>
    <w:rsid w:val="00E23689"/>
    <w:rsid w:val="00E239A1"/>
    <w:rsid w:val="00E23DD5"/>
    <w:rsid w:val="00E246B3"/>
    <w:rsid w:val="00E24FE5"/>
    <w:rsid w:val="00E25BBB"/>
    <w:rsid w:val="00E2650F"/>
    <w:rsid w:val="00E27977"/>
    <w:rsid w:val="00E30BC9"/>
    <w:rsid w:val="00E3161A"/>
    <w:rsid w:val="00E31AC9"/>
    <w:rsid w:val="00E3389B"/>
    <w:rsid w:val="00E34753"/>
    <w:rsid w:val="00E34CDF"/>
    <w:rsid w:val="00E3553C"/>
    <w:rsid w:val="00E35816"/>
    <w:rsid w:val="00E35E7C"/>
    <w:rsid w:val="00E36190"/>
    <w:rsid w:val="00E36BE4"/>
    <w:rsid w:val="00E370DD"/>
    <w:rsid w:val="00E37B0D"/>
    <w:rsid w:val="00E40658"/>
    <w:rsid w:val="00E40856"/>
    <w:rsid w:val="00E40B43"/>
    <w:rsid w:val="00E40BB0"/>
    <w:rsid w:val="00E422CF"/>
    <w:rsid w:val="00E45D3F"/>
    <w:rsid w:val="00E50584"/>
    <w:rsid w:val="00E50626"/>
    <w:rsid w:val="00E51DFB"/>
    <w:rsid w:val="00E538A4"/>
    <w:rsid w:val="00E54EB5"/>
    <w:rsid w:val="00E5504E"/>
    <w:rsid w:val="00E55B9A"/>
    <w:rsid w:val="00E55E62"/>
    <w:rsid w:val="00E565C2"/>
    <w:rsid w:val="00E570EF"/>
    <w:rsid w:val="00E57DCC"/>
    <w:rsid w:val="00E60287"/>
    <w:rsid w:val="00E607F0"/>
    <w:rsid w:val="00E60E9B"/>
    <w:rsid w:val="00E61E5A"/>
    <w:rsid w:val="00E62E23"/>
    <w:rsid w:val="00E63807"/>
    <w:rsid w:val="00E64B20"/>
    <w:rsid w:val="00E65F28"/>
    <w:rsid w:val="00E674A6"/>
    <w:rsid w:val="00E71DB4"/>
    <w:rsid w:val="00E72312"/>
    <w:rsid w:val="00E7275E"/>
    <w:rsid w:val="00E733E5"/>
    <w:rsid w:val="00E73407"/>
    <w:rsid w:val="00E73B1C"/>
    <w:rsid w:val="00E74097"/>
    <w:rsid w:val="00E743F1"/>
    <w:rsid w:val="00E768D2"/>
    <w:rsid w:val="00E770E2"/>
    <w:rsid w:val="00E77AE8"/>
    <w:rsid w:val="00E812B3"/>
    <w:rsid w:val="00E81551"/>
    <w:rsid w:val="00E81EB8"/>
    <w:rsid w:val="00E81ECC"/>
    <w:rsid w:val="00E820AA"/>
    <w:rsid w:val="00E82D22"/>
    <w:rsid w:val="00E84213"/>
    <w:rsid w:val="00E85514"/>
    <w:rsid w:val="00E85E65"/>
    <w:rsid w:val="00E920B2"/>
    <w:rsid w:val="00E92720"/>
    <w:rsid w:val="00E94664"/>
    <w:rsid w:val="00E95086"/>
    <w:rsid w:val="00E95CF9"/>
    <w:rsid w:val="00E95E63"/>
    <w:rsid w:val="00E95ED8"/>
    <w:rsid w:val="00E969AF"/>
    <w:rsid w:val="00E97193"/>
    <w:rsid w:val="00E973F6"/>
    <w:rsid w:val="00EA03AE"/>
    <w:rsid w:val="00EA0511"/>
    <w:rsid w:val="00EA1326"/>
    <w:rsid w:val="00EA1A58"/>
    <w:rsid w:val="00EA2260"/>
    <w:rsid w:val="00EA2925"/>
    <w:rsid w:val="00EA3707"/>
    <w:rsid w:val="00EA4458"/>
    <w:rsid w:val="00EA44D4"/>
    <w:rsid w:val="00EA45D6"/>
    <w:rsid w:val="00EA4D10"/>
    <w:rsid w:val="00EA6168"/>
    <w:rsid w:val="00EA64FE"/>
    <w:rsid w:val="00EA73A1"/>
    <w:rsid w:val="00EA79A3"/>
    <w:rsid w:val="00EB3952"/>
    <w:rsid w:val="00EC0FA5"/>
    <w:rsid w:val="00EC349E"/>
    <w:rsid w:val="00EC4B8E"/>
    <w:rsid w:val="00EC549A"/>
    <w:rsid w:val="00ED0508"/>
    <w:rsid w:val="00ED10BB"/>
    <w:rsid w:val="00ED1F04"/>
    <w:rsid w:val="00ED205E"/>
    <w:rsid w:val="00ED2151"/>
    <w:rsid w:val="00ED2A6D"/>
    <w:rsid w:val="00ED4036"/>
    <w:rsid w:val="00ED5665"/>
    <w:rsid w:val="00ED59F5"/>
    <w:rsid w:val="00EE2C9A"/>
    <w:rsid w:val="00EE36BC"/>
    <w:rsid w:val="00EE3E69"/>
    <w:rsid w:val="00EE4CA7"/>
    <w:rsid w:val="00EE4E5F"/>
    <w:rsid w:val="00EE5731"/>
    <w:rsid w:val="00EE60F1"/>
    <w:rsid w:val="00EE6138"/>
    <w:rsid w:val="00EE6A5D"/>
    <w:rsid w:val="00EF064D"/>
    <w:rsid w:val="00EF0866"/>
    <w:rsid w:val="00EF0D83"/>
    <w:rsid w:val="00EF2709"/>
    <w:rsid w:val="00EF2825"/>
    <w:rsid w:val="00EF2944"/>
    <w:rsid w:val="00EF2BB3"/>
    <w:rsid w:val="00EF2C8B"/>
    <w:rsid w:val="00EF2CD5"/>
    <w:rsid w:val="00EF2E50"/>
    <w:rsid w:val="00EF36A6"/>
    <w:rsid w:val="00EF46D4"/>
    <w:rsid w:val="00EF4EB0"/>
    <w:rsid w:val="00EF52CF"/>
    <w:rsid w:val="00EF5C58"/>
    <w:rsid w:val="00EF64CF"/>
    <w:rsid w:val="00EF75D2"/>
    <w:rsid w:val="00F00C0A"/>
    <w:rsid w:val="00F00C53"/>
    <w:rsid w:val="00F00F6F"/>
    <w:rsid w:val="00F011CD"/>
    <w:rsid w:val="00F01230"/>
    <w:rsid w:val="00F0133E"/>
    <w:rsid w:val="00F02E7A"/>
    <w:rsid w:val="00F10FB5"/>
    <w:rsid w:val="00F11DA6"/>
    <w:rsid w:val="00F12022"/>
    <w:rsid w:val="00F1279D"/>
    <w:rsid w:val="00F12DFE"/>
    <w:rsid w:val="00F159AF"/>
    <w:rsid w:val="00F165CA"/>
    <w:rsid w:val="00F16B0C"/>
    <w:rsid w:val="00F16DC5"/>
    <w:rsid w:val="00F175B6"/>
    <w:rsid w:val="00F175DE"/>
    <w:rsid w:val="00F2190B"/>
    <w:rsid w:val="00F21FCB"/>
    <w:rsid w:val="00F227F9"/>
    <w:rsid w:val="00F229A6"/>
    <w:rsid w:val="00F238B7"/>
    <w:rsid w:val="00F25099"/>
    <w:rsid w:val="00F26299"/>
    <w:rsid w:val="00F264F1"/>
    <w:rsid w:val="00F269E0"/>
    <w:rsid w:val="00F26B13"/>
    <w:rsid w:val="00F3036D"/>
    <w:rsid w:val="00F303DE"/>
    <w:rsid w:val="00F317D4"/>
    <w:rsid w:val="00F3187E"/>
    <w:rsid w:val="00F3274F"/>
    <w:rsid w:val="00F32ADB"/>
    <w:rsid w:val="00F32C3B"/>
    <w:rsid w:val="00F34298"/>
    <w:rsid w:val="00F34D5E"/>
    <w:rsid w:val="00F3573A"/>
    <w:rsid w:val="00F35DFD"/>
    <w:rsid w:val="00F36427"/>
    <w:rsid w:val="00F378C0"/>
    <w:rsid w:val="00F400BA"/>
    <w:rsid w:val="00F404A0"/>
    <w:rsid w:val="00F40789"/>
    <w:rsid w:val="00F407AA"/>
    <w:rsid w:val="00F423BD"/>
    <w:rsid w:val="00F4247B"/>
    <w:rsid w:val="00F42BF5"/>
    <w:rsid w:val="00F42EE6"/>
    <w:rsid w:val="00F4358A"/>
    <w:rsid w:val="00F4420B"/>
    <w:rsid w:val="00F446A4"/>
    <w:rsid w:val="00F44EDC"/>
    <w:rsid w:val="00F450F7"/>
    <w:rsid w:val="00F455BD"/>
    <w:rsid w:val="00F462C4"/>
    <w:rsid w:val="00F4661F"/>
    <w:rsid w:val="00F46BD9"/>
    <w:rsid w:val="00F46C1E"/>
    <w:rsid w:val="00F47195"/>
    <w:rsid w:val="00F500D0"/>
    <w:rsid w:val="00F50F12"/>
    <w:rsid w:val="00F53C0D"/>
    <w:rsid w:val="00F5610D"/>
    <w:rsid w:val="00F566A9"/>
    <w:rsid w:val="00F56C34"/>
    <w:rsid w:val="00F57662"/>
    <w:rsid w:val="00F57917"/>
    <w:rsid w:val="00F61202"/>
    <w:rsid w:val="00F612A1"/>
    <w:rsid w:val="00F615A0"/>
    <w:rsid w:val="00F61BD7"/>
    <w:rsid w:val="00F6241E"/>
    <w:rsid w:val="00F64F3F"/>
    <w:rsid w:val="00F6506B"/>
    <w:rsid w:val="00F65205"/>
    <w:rsid w:val="00F65346"/>
    <w:rsid w:val="00F656EC"/>
    <w:rsid w:val="00F66D6D"/>
    <w:rsid w:val="00F679EF"/>
    <w:rsid w:val="00F705D1"/>
    <w:rsid w:val="00F70D89"/>
    <w:rsid w:val="00F714D4"/>
    <w:rsid w:val="00F7153B"/>
    <w:rsid w:val="00F72918"/>
    <w:rsid w:val="00F7366F"/>
    <w:rsid w:val="00F74169"/>
    <w:rsid w:val="00F74915"/>
    <w:rsid w:val="00F753C0"/>
    <w:rsid w:val="00F75D9E"/>
    <w:rsid w:val="00F7625E"/>
    <w:rsid w:val="00F76988"/>
    <w:rsid w:val="00F772DC"/>
    <w:rsid w:val="00F7770D"/>
    <w:rsid w:val="00F812D7"/>
    <w:rsid w:val="00F813CD"/>
    <w:rsid w:val="00F8346E"/>
    <w:rsid w:val="00F83FCB"/>
    <w:rsid w:val="00F84F97"/>
    <w:rsid w:val="00F8505C"/>
    <w:rsid w:val="00F8573A"/>
    <w:rsid w:val="00F8603B"/>
    <w:rsid w:val="00F868B2"/>
    <w:rsid w:val="00F87EEB"/>
    <w:rsid w:val="00F90E2C"/>
    <w:rsid w:val="00F9212C"/>
    <w:rsid w:val="00F93710"/>
    <w:rsid w:val="00F93D76"/>
    <w:rsid w:val="00F93F1B"/>
    <w:rsid w:val="00F94168"/>
    <w:rsid w:val="00F94AB9"/>
    <w:rsid w:val="00F95064"/>
    <w:rsid w:val="00F95E92"/>
    <w:rsid w:val="00F970F0"/>
    <w:rsid w:val="00F971C6"/>
    <w:rsid w:val="00F9734B"/>
    <w:rsid w:val="00F9761A"/>
    <w:rsid w:val="00FA00C3"/>
    <w:rsid w:val="00FA07A9"/>
    <w:rsid w:val="00FA0C61"/>
    <w:rsid w:val="00FA4308"/>
    <w:rsid w:val="00FA468A"/>
    <w:rsid w:val="00FA48E0"/>
    <w:rsid w:val="00FA5648"/>
    <w:rsid w:val="00FA5706"/>
    <w:rsid w:val="00FA7322"/>
    <w:rsid w:val="00FA75A6"/>
    <w:rsid w:val="00FA7FE4"/>
    <w:rsid w:val="00FB0CEC"/>
    <w:rsid w:val="00FB0FAA"/>
    <w:rsid w:val="00FB1791"/>
    <w:rsid w:val="00FB1F65"/>
    <w:rsid w:val="00FB322F"/>
    <w:rsid w:val="00FB377E"/>
    <w:rsid w:val="00FB5482"/>
    <w:rsid w:val="00FB5C74"/>
    <w:rsid w:val="00FB5D9A"/>
    <w:rsid w:val="00FB6527"/>
    <w:rsid w:val="00FB68FF"/>
    <w:rsid w:val="00FB7297"/>
    <w:rsid w:val="00FB73C8"/>
    <w:rsid w:val="00FB78C7"/>
    <w:rsid w:val="00FB7C8B"/>
    <w:rsid w:val="00FC0BEC"/>
    <w:rsid w:val="00FC0F6D"/>
    <w:rsid w:val="00FC1090"/>
    <w:rsid w:val="00FC279F"/>
    <w:rsid w:val="00FC2F48"/>
    <w:rsid w:val="00FC3B61"/>
    <w:rsid w:val="00FC4D0B"/>
    <w:rsid w:val="00FC5FE6"/>
    <w:rsid w:val="00FC6CAF"/>
    <w:rsid w:val="00FC7386"/>
    <w:rsid w:val="00FC7D5C"/>
    <w:rsid w:val="00FD1E28"/>
    <w:rsid w:val="00FD2041"/>
    <w:rsid w:val="00FD23FA"/>
    <w:rsid w:val="00FD3063"/>
    <w:rsid w:val="00FD3FC2"/>
    <w:rsid w:val="00FD4F69"/>
    <w:rsid w:val="00FD51A8"/>
    <w:rsid w:val="00FD5676"/>
    <w:rsid w:val="00FD6630"/>
    <w:rsid w:val="00FD7743"/>
    <w:rsid w:val="00FE235F"/>
    <w:rsid w:val="00FE4D3E"/>
    <w:rsid w:val="00FE6227"/>
    <w:rsid w:val="00FE6C43"/>
    <w:rsid w:val="00FE7C42"/>
    <w:rsid w:val="00FE7CD0"/>
    <w:rsid w:val="00FF1710"/>
    <w:rsid w:val="00FF1C27"/>
    <w:rsid w:val="00FF2670"/>
    <w:rsid w:val="00FF4482"/>
    <w:rsid w:val="00FF4C89"/>
    <w:rsid w:val="00FF5861"/>
    <w:rsid w:val="00FF6C61"/>
    <w:rsid w:val="00FF6C9E"/>
    <w:rsid w:val="00FF6CB2"/>
    <w:rsid w:val="00FF6F95"/>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C50D1D8"/>
  <w15:docId w15:val="{EA57D63D-D33A-4C75-93A1-DD434F83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73DD"/>
  </w:style>
  <w:style w:type="paragraph" w:styleId="Ttulo1">
    <w:name w:val="heading 1"/>
    <w:basedOn w:val="Normal"/>
    <w:next w:val="Normal"/>
    <w:link w:val="Ttulo1Car"/>
    <w:uiPriority w:val="9"/>
    <w:qFormat/>
    <w:rsid w:val="0020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A67D06"/>
  </w:style>
  <w:style w:type="paragraph" w:styleId="Sinespaciado">
    <w:name w:val="No Spacing"/>
    <w:link w:val="SinespaciadoCar"/>
    <w:uiPriority w:val="1"/>
    <w:qFormat/>
    <w:rsid w:val="00A67D06"/>
    <w:pPr>
      <w:spacing w:after="0" w:line="240" w:lineRule="auto"/>
      <w:jc w:val="both"/>
    </w:pPr>
  </w:style>
  <w:style w:type="paragraph" w:styleId="Textoindependiente">
    <w:name w:val="Body Text"/>
    <w:basedOn w:val="Normal"/>
    <w:link w:val="TextoindependienteCar"/>
    <w:uiPriority w:val="99"/>
    <w:unhideWhenUsed/>
    <w:rsid w:val="00A67D06"/>
    <w:pPr>
      <w:spacing w:after="120" w:line="276" w:lineRule="auto"/>
    </w:pPr>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rsid w:val="00A67D06"/>
    <w:rPr>
      <w:rFonts w:ascii="Calibri" w:eastAsia="Calibri" w:hAnsi="Calibri" w:cs="Times New Roman"/>
      <w:lang w:val="es-ES"/>
    </w:rPr>
  </w:style>
  <w:style w:type="paragraph" w:styleId="Textodeglobo">
    <w:name w:val="Balloon Text"/>
    <w:basedOn w:val="Normal"/>
    <w:link w:val="TextodegloboCar"/>
    <w:uiPriority w:val="99"/>
    <w:semiHidden/>
    <w:unhideWhenUsed/>
    <w:rsid w:val="00B74C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4C15"/>
    <w:rPr>
      <w:rFonts w:ascii="Segoe UI" w:hAnsi="Segoe UI" w:cs="Segoe UI"/>
      <w:sz w:val="18"/>
      <w:szCs w:val="18"/>
    </w:rPr>
  </w:style>
  <w:style w:type="paragraph" w:styleId="Prrafodelista">
    <w:name w:val="List Paragraph"/>
    <w:basedOn w:val="Normal"/>
    <w:uiPriority w:val="34"/>
    <w:qFormat/>
    <w:rsid w:val="00EF46D4"/>
    <w:pPr>
      <w:ind w:left="720"/>
      <w:contextualSpacing/>
    </w:pPr>
  </w:style>
  <w:style w:type="character" w:styleId="Refdecomentario">
    <w:name w:val="annotation reference"/>
    <w:basedOn w:val="Fuentedeprrafopredeter"/>
    <w:uiPriority w:val="99"/>
    <w:semiHidden/>
    <w:unhideWhenUsed/>
    <w:rsid w:val="006733E0"/>
    <w:rPr>
      <w:sz w:val="16"/>
      <w:szCs w:val="16"/>
    </w:rPr>
  </w:style>
  <w:style w:type="paragraph" w:styleId="Textocomentario">
    <w:name w:val="annotation text"/>
    <w:basedOn w:val="Normal"/>
    <w:link w:val="TextocomentarioCar"/>
    <w:uiPriority w:val="99"/>
    <w:semiHidden/>
    <w:unhideWhenUsed/>
    <w:rsid w:val="006733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3E0"/>
    <w:rPr>
      <w:sz w:val="20"/>
      <w:szCs w:val="20"/>
    </w:rPr>
  </w:style>
  <w:style w:type="paragraph" w:styleId="Asuntodelcomentario">
    <w:name w:val="annotation subject"/>
    <w:basedOn w:val="Textocomentario"/>
    <w:next w:val="Textocomentario"/>
    <w:link w:val="AsuntodelcomentarioCar"/>
    <w:uiPriority w:val="99"/>
    <w:semiHidden/>
    <w:unhideWhenUsed/>
    <w:rsid w:val="006733E0"/>
    <w:rPr>
      <w:b/>
      <w:bCs/>
    </w:rPr>
  </w:style>
  <w:style w:type="character" w:customStyle="1" w:styleId="AsuntodelcomentarioCar">
    <w:name w:val="Asunto del comentario Car"/>
    <w:basedOn w:val="TextocomentarioCar"/>
    <w:link w:val="Asuntodelcomentario"/>
    <w:uiPriority w:val="99"/>
    <w:semiHidden/>
    <w:rsid w:val="006733E0"/>
    <w:rPr>
      <w:b/>
      <w:bCs/>
      <w:sz w:val="20"/>
      <w:szCs w:val="20"/>
    </w:rPr>
  </w:style>
  <w:style w:type="paragraph" w:styleId="Encabezado">
    <w:name w:val="header"/>
    <w:basedOn w:val="Normal"/>
    <w:link w:val="EncabezadoCar"/>
    <w:uiPriority w:val="99"/>
    <w:unhideWhenUsed/>
    <w:rsid w:val="00B1305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13050"/>
  </w:style>
  <w:style w:type="paragraph" w:styleId="Piedepgina">
    <w:name w:val="footer"/>
    <w:basedOn w:val="Normal"/>
    <w:link w:val="PiedepginaCar"/>
    <w:uiPriority w:val="99"/>
    <w:unhideWhenUsed/>
    <w:rsid w:val="00B1305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13050"/>
  </w:style>
  <w:style w:type="character" w:customStyle="1" w:styleId="Ttulo1Car">
    <w:name w:val="Título 1 Car"/>
    <w:basedOn w:val="Fuentedeprrafopredeter"/>
    <w:link w:val="Ttulo1"/>
    <w:uiPriority w:val="9"/>
    <w:rsid w:val="00201715"/>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59"/>
    <w:rsid w:val="004F6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4C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7480">
      <w:bodyDiv w:val="1"/>
      <w:marLeft w:val="0"/>
      <w:marRight w:val="0"/>
      <w:marTop w:val="0"/>
      <w:marBottom w:val="0"/>
      <w:divBdr>
        <w:top w:val="none" w:sz="0" w:space="0" w:color="auto"/>
        <w:left w:val="none" w:sz="0" w:space="0" w:color="auto"/>
        <w:bottom w:val="none" w:sz="0" w:space="0" w:color="auto"/>
        <w:right w:val="none" w:sz="0" w:space="0" w:color="auto"/>
      </w:divBdr>
    </w:div>
    <w:div w:id="102576452">
      <w:bodyDiv w:val="1"/>
      <w:marLeft w:val="0"/>
      <w:marRight w:val="0"/>
      <w:marTop w:val="0"/>
      <w:marBottom w:val="0"/>
      <w:divBdr>
        <w:top w:val="none" w:sz="0" w:space="0" w:color="auto"/>
        <w:left w:val="none" w:sz="0" w:space="0" w:color="auto"/>
        <w:bottom w:val="none" w:sz="0" w:space="0" w:color="auto"/>
        <w:right w:val="none" w:sz="0" w:space="0" w:color="auto"/>
      </w:divBdr>
    </w:div>
    <w:div w:id="204177225">
      <w:bodyDiv w:val="1"/>
      <w:marLeft w:val="0"/>
      <w:marRight w:val="0"/>
      <w:marTop w:val="0"/>
      <w:marBottom w:val="0"/>
      <w:divBdr>
        <w:top w:val="none" w:sz="0" w:space="0" w:color="auto"/>
        <w:left w:val="none" w:sz="0" w:space="0" w:color="auto"/>
        <w:bottom w:val="none" w:sz="0" w:space="0" w:color="auto"/>
        <w:right w:val="none" w:sz="0" w:space="0" w:color="auto"/>
      </w:divBdr>
    </w:div>
    <w:div w:id="366680326">
      <w:bodyDiv w:val="1"/>
      <w:marLeft w:val="0"/>
      <w:marRight w:val="0"/>
      <w:marTop w:val="0"/>
      <w:marBottom w:val="0"/>
      <w:divBdr>
        <w:top w:val="none" w:sz="0" w:space="0" w:color="auto"/>
        <w:left w:val="none" w:sz="0" w:space="0" w:color="auto"/>
        <w:bottom w:val="none" w:sz="0" w:space="0" w:color="auto"/>
        <w:right w:val="none" w:sz="0" w:space="0" w:color="auto"/>
      </w:divBdr>
      <w:divsChild>
        <w:div w:id="1518077863">
          <w:marLeft w:val="547"/>
          <w:marRight w:val="0"/>
          <w:marTop w:val="0"/>
          <w:marBottom w:val="0"/>
          <w:divBdr>
            <w:top w:val="none" w:sz="0" w:space="0" w:color="auto"/>
            <w:left w:val="none" w:sz="0" w:space="0" w:color="auto"/>
            <w:bottom w:val="none" w:sz="0" w:space="0" w:color="auto"/>
            <w:right w:val="none" w:sz="0" w:space="0" w:color="auto"/>
          </w:divBdr>
        </w:div>
      </w:divsChild>
    </w:div>
    <w:div w:id="437724620">
      <w:bodyDiv w:val="1"/>
      <w:marLeft w:val="0"/>
      <w:marRight w:val="0"/>
      <w:marTop w:val="0"/>
      <w:marBottom w:val="0"/>
      <w:divBdr>
        <w:top w:val="none" w:sz="0" w:space="0" w:color="auto"/>
        <w:left w:val="none" w:sz="0" w:space="0" w:color="auto"/>
        <w:bottom w:val="none" w:sz="0" w:space="0" w:color="auto"/>
        <w:right w:val="none" w:sz="0" w:space="0" w:color="auto"/>
      </w:divBdr>
    </w:div>
    <w:div w:id="446200463">
      <w:bodyDiv w:val="1"/>
      <w:marLeft w:val="0"/>
      <w:marRight w:val="0"/>
      <w:marTop w:val="0"/>
      <w:marBottom w:val="0"/>
      <w:divBdr>
        <w:top w:val="none" w:sz="0" w:space="0" w:color="auto"/>
        <w:left w:val="none" w:sz="0" w:space="0" w:color="auto"/>
        <w:bottom w:val="none" w:sz="0" w:space="0" w:color="auto"/>
        <w:right w:val="none" w:sz="0" w:space="0" w:color="auto"/>
      </w:divBdr>
    </w:div>
    <w:div w:id="469174394">
      <w:bodyDiv w:val="1"/>
      <w:marLeft w:val="0"/>
      <w:marRight w:val="0"/>
      <w:marTop w:val="0"/>
      <w:marBottom w:val="0"/>
      <w:divBdr>
        <w:top w:val="none" w:sz="0" w:space="0" w:color="auto"/>
        <w:left w:val="none" w:sz="0" w:space="0" w:color="auto"/>
        <w:bottom w:val="none" w:sz="0" w:space="0" w:color="auto"/>
        <w:right w:val="none" w:sz="0" w:space="0" w:color="auto"/>
      </w:divBdr>
    </w:div>
    <w:div w:id="480077996">
      <w:bodyDiv w:val="1"/>
      <w:marLeft w:val="0"/>
      <w:marRight w:val="0"/>
      <w:marTop w:val="0"/>
      <w:marBottom w:val="0"/>
      <w:divBdr>
        <w:top w:val="none" w:sz="0" w:space="0" w:color="auto"/>
        <w:left w:val="none" w:sz="0" w:space="0" w:color="auto"/>
        <w:bottom w:val="none" w:sz="0" w:space="0" w:color="auto"/>
        <w:right w:val="none" w:sz="0" w:space="0" w:color="auto"/>
      </w:divBdr>
    </w:div>
    <w:div w:id="496311955">
      <w:bodyDiv w:val="1"/>
      <w:marLeft w:val="0"/>
      <w:marRight w:val="0"/>
      <w:marTop w:val="0"/>
      <w:marBottom w:val="0"/>
      <w:divBdr>
        <w:top w:val="none" w:sz="0" w:space="0" w:color="auto"/>
        <w:left w:val="none" w:sz="0" w:space="0" w:color="auto"/>
        <w:bottom w:val="none" w:sz="0" w:space="0" w:color="auto"/>
        <w:right w:val="none" w:sz="0" w:space="0" w:color="auto"/>
      </w:divBdr>
    </w:div>
    <w:div w:id="538248924">
      <w:bodyDiv w:val="1"/>
      <w:marLeft w:val="0"/>
      <w:marRight w:val="0"/>
      <w:marTop w:val="0"/>
      <w:marBottom w:val="0"/>
      <w:divBdr>
        <w:top w:val="none" w:sz="0" w:space="0" w:color="auto"/>
        <w:left w:val="none" w:sz="0" w:space="0" w:color="auto"/>
        <w:bottom w:val="none" w:sz="0" w:space="0" w:color="auto"/>
        <w:right w:val="none" w:sz="0" w:space="0" w:color="auto"/>
      </w:divBdr>
    </w:div>
    <w:div w:id="623268915">
      <w:bodyDiv w:val="1"/>
      <w:marLeft w:val="0"/>
      <w:marRight w:val="0"/>
      <w:marTop w:val="0"/>
      <w:marBottom w:val="0"/>
      <w:divBdr>
        <w:top w:val="none" w:sz="0" w:space="0" w:color="auto"/>
        <w:left w:val="none" w:sz="0" w:space="0" w:color="auto"/>
        <w:bottom w:val="none" w:sz="0" w:space="0" w:color="auto"/>
        <w:right w:val="none" w:sz="0" w:space="0" w:color="auto"/>
      </w:divBdr>
    </w:div>
    <w:div w:id="741567641">
      <w:bodyDiv w:val="1"/>
      <w:marLeft w:val="0"/>
      <w:marRight w:val="0"/>
      <w:marTop w:val="0"/>
      <w:marBottom w:val="0"/>
      <w:divBdr>
        <w:top w:val="none" w:sz="0" w:space="0" w:color="auto"/>
        <w:left w:val="none" w:sz="0" w:space="0" w:color="auto"/>
        <w:bottom w:val="none" w:sz="0" w:space="0" w:color="auto"/>
        <w:right w:val="none" w:sz="0" w:space="0" w:color="auto"/>
      </w:divBdr>
    </w:div>
    <w:div w:id="758213356">
      <w:bodyDiv w:val="1"/>
      <w:marLeft w:val="0"/>
      <w:marRight w:val="0"/>
      <w:marTop w:val="0"/>
      <w:marBottom w:val="0"/>
      <w:divBdr>
        <w:top w:val="none" w:sz="0" w:space="0" w:color="auto"/>
        <w:left w:val="none" w:sz="0" w:space="0" w:color="auto"/>
        <w:bottom w:val="none" w:sz="0" w:space="0" w:color="auto"/>
        <w:right w:val="none" w:sz="0" w:space="0" w:color="auto"/>
      </w:divBdr>
    </w:div>
    <w:div w:id="763956520">
      <w:bodyDiv w:val="1"/>
      <w:marLeft w:val="0"/>
      <w:marRight w:val="0"/>
      <w:marTop w:val="0"/>
      <w:marBottom w:val="0"/>
      <w:divBdr>
        <w:top w:val="none" w:sz="0" w:space="0" w:color="auto"/>
        <w:left w:val="none" w:sz="0" w:space="0" w:color="auto"/>
        <w:bottom w:val="none" w:sz="0" w:space="0" w:color="auto"/>
        <w:right w:val="none" w:sz="0" w:space="0" w:color="auto"/>
      </w:divBdr>
    </w:div>
    <w:div w:id="855465738">
      <w:bodyDiv w:val="1"/>
      <w:marLeft w:val="0"/>
      <w:marRight w:val="0"/>
      <w:marTop w:val="0"/>
      <w:marBottom w:val="0"/>
      <w:divBdr>
        <w:top w:val="none" w:sz="0" w:space="0" w:color="auto"/>
        <w:left w:val="none" w:sz="0" w:space="0" w:color="auto"/>
        <w:bottom w:val="none" w:sz="0" w:space="0" w:color="auto"/>
        <w:right w:val="none" w:sz="0" w:space="0" w:color="auto"/>
      </w:divBdr>
    </w:div>
    <w:div w:id="866942157">
      <w:bodyDiv w:val="1"/>
      <w:marLeft w:val="0"/>
      <w:marRight w:val="0"/>
      <w:marTop w:val="0"/>
      <w:marBottom w:val="0"/>
      <w:divBdr>
        <w:top w:val="none" w:sz="0" w:space="0" w:color="auto"/>
        <w:left w:val="none" w:sz="0" w:space="0" w:color="auto"/>
        <w:bottom w:val="none" w:sz="0" w:space="0" w:color="auto"/>
        <w:right w:val="none" w:sz="0" w:space="0" w:color="auto"/>
      </w:divBdr>
    </w:div>
    <w:div w:id="929578230">
      <w:bodyDiv w:val="1"/>
      <w:marLeft w:val="0"/>
      <w:marRight w:val="0"/>
      <w:marTop w:val="0"/>
      <w:marBottom w:val="0"/>
      <w:divBdr>
        <w:top w:val="none" w:sz="0" w:space="0" w:color="auto"/>
        <w:left w:val="none" w:sz="0" w:space="0" w:color="auto"/>
        <w:bottom w:val="none" w:sz="0" w:space="0" w:color="auto"/>
        <w:right w:val="none" w:sz="0" w:space="0" w:color="auto"/>
      </w:divBdr>
    </w:div>
    <w:div w:id="1084649296">
      <w:bodyDiv w:val="1"/>
      <w:marLeft w:val="0"/>
      <w:marRight w:val="0"/>
      <w:marTop w:val="0"/>
      <w:marBottom w:val="0"/>
      <w:divBdr>
        <w:top w:val="none" w:sz="0" w:space="0" w:color="auto"/>
        <w:left w:val="none" w:sz="0" w:space="0" w:color="auto"/>
        <w:bottom w:val="none" w:sz="0" w:space="0" w:color="auto"/>
        <w:right w:val="none" w:sz="0" w:space="0" w:color="auto"/>
      </w:divBdr>
    </w:div>
    <w:div w:id="1174413231">
      <w:bodyDiv w:val="1"/>
      <w:marLeft w:val="0"/>
      <w:marRight w:val="0"/>
      <w:marTop w:val="0"/>
      <w:marBottom w:val="0"/>
      <w:divBdr>
        <w:top w:val="none" w:sz="0" w:space="0" w:color="auto"/>
        <w:left w:val="none" w:sz="0" w:space="0" w:color="auto"/>
        <w:bottom w:val="none" w:sz="0" w:space="0" w:color="auto"/>
        <w:right w:val="none" w:sz="0" w:space="0" w:color="auto"/>
      </w:divBdr>
    </w:div>
    <w:div w:id="1285620099">
      <w:bodyDiv w:val="1"/>
      <w:marLeft w:val="0"/>
      <w:marRight w:val="0"/>
      <w:marTop w:val="0"/>
      <w:marBottom w:val="0"/>
      <w:divBdr>
        <w:top w:val="none" w:sz="0" w:space="0" w:color="auto"/>
        <w:left w:val="none" w:sz="0" w:space="0" w:color="auto"/>
        <w:bottom w:val="none" w:sz="0" w:space="0" w:color="auto"/>
        <w:right w:val="none" w:sz="0" w:space="0" w:color="auto"/>
      </w:divBdr>
    </w:div>
    <w:div w:id="1355956139">
      <w:bodyDiv w:val="1"/>
      <w:marLeft w:val="0"/>
      <w:marRight w:val="0"/>
      <w:marTop w:val="0"/>
      <w:marBottom w:val="0"/>
      <w:divBdr>
        <w:top w:val="none" w:sz="0" w:space="0" w:color="auto"/>
        <w:left w:val="none" w:sz="0" w:space="0" w:color="auto"/>
        <w:bottom w:val="none" w:sz="0" w:space="0" w:color="auto"/>
        <w:right w:val="none" w:sz="0" w:space="0" w:color="auto"/>
      </w:divBdr>
    </w:div>
    <w:div w:id="1371415028">
      <w:bodyDiv w:val="1"/>
      <w:marLeft w:val="0"/>
      <w:marRight w:val="0"/>
      <w:marTop w:val="0"/>
      <w:marBottom w:val="0"/>
      <w:divBdr>
        <w:top w:val="none" w:sz="0" w:space="0" w:color="auto"/>
        <w:left w:val="none" w:sz="0" w:space="0" w:color="auto"/>
        <w:bottom w:val="none" w:sz="0" w:space="0" w:color="auto"/>
        <w:right w:val="none" w:sz="0" w:space="0" w:color="auto"/>
      </w:divBdr>
    </w:div>
    <w:div w:id="1404832746">
      <w:bodyDiv w:val="1"/>
      <w:marLeft w:val="0"/>
      <w:marRight w:val="0"/>
      <w:marTop w:val="0"/>
      <w:marBottom w:val="0"/>
      <w:divBdr>
        <w:top w:val="none" w:sz="0" w:space="0" w:color="auto"/>
        <w:left w:val="none" w:sz="0" w:space="0" w:color="auto"/>
        <w:bottom w:val="none" w:sz="0" w:space="0" w:color="auto"/>
        <w:right w:val="none" w:sz="0" w:space="0" w:color="auto"/>
      </w:divBdr>
    </w:div>
    <w:div w:id="1482578850">
      <w:bodyDiv w:val="1"/>
      <w:marLeft w:val="0"/>
      <w:marRight w:val="0"/>
      <w:marTop w:val="0"/>
      <w:marBottom w:val="0"/>
      <w:divBdr>
        <w:top w:val="none" w:sz="0" w:space="0" w:color="auto"/>
        <w:left w:val="none" w:sz="0" w:space="0" w:color="auto"/>
        <w:bottom w:val="none" w:sz="0" w:space="0" w:color="auto"/>
        <w:right w:val="none" w:sz="0" w:space="0" w:color="auto"/>
      </w:divBdr>
    </w:div>
    <w:div w:id="1489134448">
      <w:bodyDiv w:val="1"/>
      <w:marLeft w:val="0"/>
      <w:marRight w:val="0"/>
      <w:marTop w:val="0"/>
      <w:marBottom w:val="0"/>
      <w:divBdr>
        <w:top w:val="none" w:sz="0" w:space="0" w:color="auto"/>
        <w:left w:val="none" w:sz="0" w:space="0" w:color="auto"/>
        <w:bottom w:val="none" w:sz="0" w:space="0" w:color="auto"/>
        <w:right w:val="none" w:sz="0" w:space="0" w:color="auto"/>
      </w:divBdr>
    </w:div>
    <w:div w:id="1544125838">
      <w:bodyDiv w:val="1"/>
      <w:marLeft w:val="0"/>
      <w:marRight w:val="0"/>
      <w:marTop w:val="0"/>
      <w:marBottom w:val="0"/>
      <w:divBdr>
        <w:top w:val="none" w:sz="0" w:space="0" w:color="auto"/>
        <w:left w:val="none" w:sz="0" w:space="0" w:color="auto"/>
        <w:bottom w:val="none" w:sz="0" w:space="0" w:color="auto"/>
        <w:right w:val="none" w:sz="0" w:space="0" w:color="auto"/>
      </w:divBdr>
    </w:div>
    <w:div w:id="1598715319">
      <w:bodyDiv w:val="1"/>
      <w:marLeft w:val="0"/>
      <w:marRight w:val="0"/>
      <w:marTop w:val="0"/>
      <w:marBottom w:val="0"/>
      <w:divBdr>
        <w:top w:val="none" w:sz="0" w:space="0" w:color="auto"/>
        <w:left w:val="none" w:sz="0" w:space="0" w:color="auto"/>
        <w:bottom w:val="none" w:sz="0" w:space="0" w:color="auto"/>
        <w:right w:val="none" w:sz="0" w:space="0" w:color="auto"/>
      </w:divBdr>
    </w:div>
    <w:div w:id="1600485968">
      <w:bodyDiv w:val="1"/>
      <w:marLeft w:val="0"/>
      <w:marRight w:val="0"/>
      <w:marTop w:val="0"/>
      <w:marBottom w:val="0"/>
      <w:divBdr>
        <w:top w:val="none" w:sz="0" w:space="0" w:color="auto"/>
        <w:left w:val="none" w:sz="0" w:space="0" w:color="auto"/>
        <w:bottom w:val="none" w:sz="0" w:space="0" w:color="auto"/>
        <w:right w:val="none" w:sz="0" w:space="0" w:color="auto"/>
      </w:divBdr>
    </w:div>
    <w:div w:id="1614745977">
      <w:bodyDiv w:val="1"/>
      <w:marLeft w:val="0"/>
      <w:marRight w:val="0"/>
      <w:marTop w:val="0"/>
      <w:marBottom w:val="0"/>
      <w:divBdr>
        <w:top w:val="none" w:sz="0" w:space="0" w:color="auto"/>
        <w:left w:val="none" w:sz="0" w:space="0" w:color="auto"/>
        <w:bottom w:val="none" w:sz="0" w:space="0" w:color="auto"/>
        <w:right w:val="none" w:sz="0" w:space="0" w:color="auto"/>
      </w:divBdr>
    </w:div>
    <w:div w:id="1637641251">
      <w:bodyDiv w:val="1"/>
      <w:marLeft w:val="0"/>
      <w:marRight w:val="0"/>
      <w:marTop w:val="0"/>
      <w:marBottom w:val="0"/>
      <w:divBdr>
        <w:top w:val="none" w:sz="0" w:space="0" w:color="auto"/>
        <w:left w:val="none" w:sz="0" w:space="0" w:color="auto"/>
        <w:bottom w:val="none" w:sz="0" w:space="0" w:color="auto"/>
        <w:right w:val="none" w:sz="0" w:space="0" w:color="auto"/>
      </w:divBdr>
    </w:div>
    <w:div w:id="1691101223">
      <w:bodyDiv w:val="1"/>
      <w:marLeft w:val="0"/>
      <w:marRight w:val="0"/>
      <w:marTop w:val="0"/>
      <w:marBottom w:val="0"/>
      <w:divBdr>
        <w:top w:val="none" w:sz="0" w:space="0" w:color="auto"/>
        <w:left w:val="none" w:sz="0" w:space="0" w:color="auto"/>
        <w:bottom w:val="none" w:sz="0" w:space="0" w:color="auto"/>
        <w:right w:val="none" w:sz="0" w:space="0" w:color="auto"/>
      </w:divBdr>
      <w:divsChild>
        <w:div w:id="1871649576">
          <w:marLeft w:val="547"/>
          <w:marRight w:val="0"/>
          <w:marTop w:val="0"/>
          <w:marBottom w:val="0"/>
          <w:divBdr>
            <w:top w:val="none" w:sz="0" w:space="0" w:color="auto"/>
            <w:left w:val="none" w:sz="0" w:space="0" w:color="auto"/>
            <w:bottom w:val="none" w:sz="0" w:space="0" w:color="auto"/>
            <w:right w:val="none" w:sz="0" w:space="0" w:color="auto"/>
          </w:divBdr>
        </w:div>
      </w:divsChild>
    </w:div>
    <w:div w:id="1698652636">
      <w:bodyDiv w:val="1"/>
      <w:marLeft w:val="0"/>
      <w:marRight w:val="0"/>
      <w:marTop w:val="0"/>
      <w:marBottom w:val="0"/>
      <w:divBdr>
        <w:top w:val="none" w:sz="0" w:space="0" w:color="auto"/>
        <w:left w:val="none" w:sz="0" w:space="0" w:color="auto"/>
        <w:bottom w:val="none" w:sz="0" w:space="0" w:color="auto"/>
        <w:right w:val="none" w:sz="0" w:space="0" w:color="auto"/>
      </w:divBdr>
    </w:div>
    <w:div w:id="1747267268">
      <w:bodyDiv w:val="1"/>
      <w:marLeft w:val="0"/>
      <w:marRight w:val="0"/>
      <w:marTop w:val="0"/>
      <w:marBottom w:val="0"/>
      <w:divBdr>
        <w:top w:val="none" w:sz="0" w:space="0" w:color="auto"/>
        <w:left w:val="none" w:sz="0" w:space="0" w:color="auto"/>
        <w:bottom w:val="none" w:sz="0" w:space="0" w:color="auto"/>
        <w:right w:val="none" w:sz="0" w:space="0" w:color="auto"/>
      </w:divBdr>
    </w:div>
    <w:div w:id="1820884159">
      <w:bodyDiv w:val="1"/>
      <w:marLeft w:val="0"/>
      <w:marRight w:val="0"/>
      <w:marTop w:val="0"/>
      <w:marBottom w:val="0"/>
      <w:divBdr>
        <w:top w:val="none" w:sz="0" w:space="0" w:color="auto"/>
        <w:left w:val="none" w:sz="0" w:space="0" w:color="auto"/>
        <w:bottom w:val="none" w:sz="0" w:space="0" w:color="auto"/>
        <w:right w:val="none" w:sz="0" w:space="0" w:color="auto"/>
      </w:divBdr>
    </w:div>
    <w:div w:id="1836457445">
      <w:bodyDiv w:val="1"/>
      <w:marLeft w:val="0"/>
      <w:marRight w:val="0"/>
      <w:marTop w:val="0"/>
      <w:marBottom w:val="0"/>
      <w:divBdr>
        <w:top w:val="none" w:sz="0" w:space="0" w:color="auto"/>
        <w:left w:val="none" w:sz="0" w:space="0" w:color="auto"/>
        <w:bottom w:val="none" w:sz="0" w:space="0" w:color="auto"/>
        <w:right w:val="none" w:sz="0" w:space="0" w:color="auto"/>
      </w:divBdr>
    </w:div>
    <w:div w:id="1843860897">
      <w:bodyDiv w:val="1"/>
      <w:marLeft w:val="0"/>
      <w:marRight w:val="0"/>
      <w:marTop w:val="0"/>
      <w:marBottom w:val="0"/>
      <w:divBdr>
        <w:top w:val="none" w:sz="0" w:space="0" w:color="auto"/>
        <w:left w:val="none" w:sz="0" w:space="0" w:color="auto"/>
        <w:bottom w:val="none" w:sz="0" w:space="0" w:color="auto"/>
        <w:right w:val="none" w:sz="0" w:space="0" w:color="auto"/>
      </w:divBdr>
    </w:div>
    <w:div w:id="1902980397">
      <w:bodyDiv w:val="1"/>
      <w:marLeft w:val="0"/>
      <w:marRight w:val="0"/>
      <w:marTop w:val="0"/>
      <w:marBottom w:val="0"/>
      <w:divBdr>
        <w:top w:val="none" w:sz="0" w:space="0" w:color="auto"/>
        <w:left w:val="none" w:sz="0" w:space="0" w:color="auto"/>
        <w:bottom w:val="none" w:sz="0" w:space="0" w:color="auto"/>
        <w:right w:val="none" w:sz="0" w:space="0" w:color="auto"/>
      </w:divBdr>
    </w:div>
    <w:div w:id="2003042597">
      <w:bodyDiv w:val="1"/>
      <w:marLeft w:val="0"/>
      <w:marRight w:val="0"/>
      <w:marTop w:val="0"/>
      <w:marBottom w:val="0"/>
      <w:divBdr>
        <w:top w:val="none" w:sz="0" w:space="0" w:color="auto"/>
        <w:left w:val="none" w:sz="0" w:space="0" w:color="auto"/>
        <w:bottom w:val="none" w:sz="0" w:space="0" w:color="auto"/>
        <w:right w:val="none" w:sz="0" w:space="0" w:color="auto"/>
      </w:divBdr>
    </w:div>
    <w:div w:id="2021465843">
      <w:bodyDiv w:val="1"/>
      <w:marLeft w:val="0"/>
      <w:marRight w:val="0"/>
      <w:marTop w:val="0"/>
      <w:marBottom w:val="0"/>
      <w:divBdr>
        <w:top w:val="none" w:sz="0" w:space="0" w:color="auto"/>
        <w:left w:val="none" w:sz="0" w:space="0" w:color="auto"/>
        <w:bottom w:val="none" w:sz="0" w:space="0" w:color="auto"/>
        <w:right w:val="none" w:sz="0" w:space="0" w:color="auto"/>
      </w:divBdr>
    </w:div>
    <w:div w:id="2023970090">
      <w:bodyDiv w:val="1"/>
      <w:marLeft w:val="0"/>
      <w:marRight w:val="0"/>
      <w:marTop w:val="0"/>
      <w:marBottom w:val="0"/>
      <w:divBdr>
        <w:top w:val="none" w:sz="0" w:space="0" w:color="auto"/>
        <w:left w:val="none" w:sz="0" w:space="0" w:color="auto"/>
        <w:bottom w:val="none" w:sz="0" w:space="0" w:color="auto"/>
        <w:right w:val="none" w:sz="0" w:space="0" w:color="auto"/>
      </w:divBdr>
    </w:div>
    <w:div w:id="2038001668">
      <w:bodyDiv w:val="1"/>
      <w:marLeft w:val="0"/>
      <w:marRight w:val="0"/>
      <w:marTop w:val="0"/>
      <w:marBottom w:val="0"/>
      <w:divBdr>
        <w:top w:val="none" w:sz="0" w:space="0" w:color="auto"/>
        <w:left w:val="none" w:sz="0" w:space="0" w:color="auto"/>
        <w:bottom w:val="none" w:sz="0" w:space="0" w:color="auto"/>
        <w:right w:val="none" w:sz="0" w:space="0" w:color="auto"/>
      </w:divBdr>
    </w:div>
    <w:div w:id="20736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85B30B-86C4-421F-B8DE-423560D8CACD}">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F2A93-4988-4340-8A61-EB7AE432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24</Pages>
  <Words>8545</Words>
  <Characters>46999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Monroy</dc:creator>
  <cp:keywords/>
  <dc:description/>
  <cp:lastModifiedBy>Secretario Municipal Ahuachapan</cp:lastModifiedBy>
  <cp:revision>41</cp:revision>
  <cp:lastPrinted>2021-03-16T23:09:00Z</cp:lastPrinted>
  <dcterms:created xsi:type="dcterms:W3CDTF">2021-01-07T14:25:00Z</dcterms:created>
  <dcterms:modified xsi:type="dcterms:W3CDTF">2021-03-16T23:20:00Z</dcterms:modified>
</cp:coreProperties>
</file>