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992E8C">
        <w:rPr>
          <w:b/>
          <w:sz w:val="24"/>
          <w:szCs w:val="24"/>
        </w:rPr>
        <w:t>005</w:t>
      </w:r>
      <w:r w:rsidR="00241784">
        <w:rPr>
          <w:b/>
          <w:sz w:val="24"/>
          <w:szCs w:val="24"/>
        </w:rPr>
        <w:t xml:space="preserve"> </w:t>
      </w:r>
      <w:r w:rsidR="00C41B3D">
        <w:rPr>
          <w:b/>
          <w:sz w:val="24"/>
          <w:szCs w:val="24"/>
        </w:rPr>
        <w:t>- 2023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C41B3D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C41B3D">
        <w:rPr>
          <w:sz w:val="24"/>
          <w:szCs w:val="24"/>
        </w:rPr>
        <w:t>seis</w:t>
      </w:r>
      <w:r w:rsidRPr="00BB20B0">
        <w:rPr>
          <w:sz w:val="24"/>
          <w:szCs w:val="24"/>
        </w:rPr>
        <w:t xml:space="preserve"> de </w:t>
      </w:r>
      <w:r w:rsidR="00C41B3D">
        <w:rPr>
          <w:sz w:val="24"/>
          <w:szCs w:val="24"/>
        </w:rPr>
        <w:t>Junio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</w:t>
      </w:r>
      <w:r w:rsidR="00105668" w:rsidRPr="00BB20B0">
        <w:rPr>
          <w:sz w:val="24"/>
          <w:szCs w:val="24"/>
        </w:rPr>
        <w:t>Pública</w:t>
      </w:r>
      <w:r w:rsidRPr="00BB20B0">
        <w:rPr>
          <w:sz w:val="24"/>
          <w:szCs w:val="24"/>
        </w:rPr>
        <w:t xml:space="preserve"> </w:t>
      </w:r>
      <w:r w:rsidR="00105668">
        <w:rPr>
          <w:sz w:val="24"/>
          <w:szCs w:val="24"/>
        </w:rPr>
        <w:t xml:space="preserve">se reúne con la finalidad de </w:t>
      </w:r>
      <w:r w:rsidR="0020218F" w:rsidRPr="00BB20B0">
        <w:rPr>
          <w:sz w:val="24"/>
          <w:szCs w:val="24"/>
        </w:rPr>
        <w:t>hace</w:t>
      </w:r>
      <w:r w:rsidR="00C0255D">
        <w:rPr>
          <w:sz w:val="24"/>
          <w:szCs w:val="24"/>
        </w:rPr>
        <w:t>r</w:t>
      </w:r>
      <w:r w:rsidR="0020218F" w:rsidRPr="00BB20B0">
        <w:rPr>
          <w:sz w:val="24"/>
          <w:szCs w:val="24"/>
        </w:rPr>
        <w:t xml:space="preserve">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931424">
        <w:rPr>
          <w:sz w:val="24"/>
          <w:szCs w:val="24"/>
        </w:rPr>
        <w:t>00</w:t>
      </w:r>
      <w:r w:rsidR="00992E8C">
        <w:rPr>
          <w:sz w:val="24"/>
          <w:szCs w:val="24"/>
        </w:rPr>
        <w:t>5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0218F" w:rsidRPr="00BB20B0">
        <w:rPr>
          <w:sz w:val="24"/>
          <w:szCs w:val="24"/>
        </w:rPr>
        <w:t>presencial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992E8C">
        <w:rPr>
          <w:sz w:val="24"/>
          <w:szCs w:val="24"/>
        </w:rPr>
        <w:t>nueve</w:t>
      </w:r>
      <w:r w:rsidRPr="00BB20B0">
        <w:rPr>
          <w:sz w:val="24"/>
          <w:szCs w:val="24"/>
        </w:rPr>
        <w:t xml:space="preserve"> de </w:t>
      </w:r>
      <w:r w:rsidR="001F486F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992E8C">
        <w:rPr>
          <w:sz w:val="24"/>
          <w:szCs w:val="24"/>
        </w:rPr>
        <w:t>nueve</w:t>
      </w:r>
      <w:r w:rsidR="001F486F">
        <w:rPr>
          <w:sz w:val="24"/>
          <w:szCs w:val="24"/>
        </w:rPr>
        <w:t xml:space="preserve"> horas</w:t>
      </w:r>
      <w:r w:rsidR="00992E8C">
        <w:rPr>
          <w:sz w:val="24"/>
          <w:szCs w:val="24"/>
        </w:rPr>
        <w:t xml:space="preserve"> con treinta minutos</w:t>
      </w:r>
      <w:r w:rsidRPr="00BB20B0">
        <w:rPr>
          <w:sz w:val="24"/>
          <w:szCs w:val="24"/>
        </w:rPr>
        <w:t xml:space="preserve">, presentada por el Sr. </w:t>
      </w:r>
      <w:r w:rsidR="005A3E4F">
        <w:rPr>
          <w:sz w:val="24"/>
          <w:szCs w:val="24"/>
        </w:rPr>
        <w:t>XXXXXXXXXXXXX</w:t>
      </w:r>
      <w:bookmarkStart w:id="0" w:name="_GoBack"/>
      <w:bookmarkEnd w:id="0"/>
      <w:r w:rsidR="005A3E4F">
        <w:rPr>
          <w:sz w:val="24"/>
          <w:szCs w:val="24"/>
        </w:rPr>
        <w:t>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5A3E4F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BB20B0" w:rsidRPr="000143D0" w:rsidRDefault="00BB20B0" w:rsidP="000143D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0143D0" w:rsidRPr="000143D0" w:rsidRDefault="000143D0" w:rsidP="000143D0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b/>
        </w:rPr>
        <w:t xml:space="preserve">Copia Certificada de Acuerdos Municipales: 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>Acuerdo No. 13 Acta No. 36</w:t>
      </w:r>
      <w:r w:rsidRPr="000143D0">
        <w:rPr>
          <w:rFonts w:ascii="Arial" w:hAnsi="Arial" w:cs="Arial"/>
        </w:rPr>
        <w:tab/>
        <w:t>de fecha 23-08-2022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4 Acta No. 38 </w:t>
      </w:r>
      <w:r w:rsidRPr="000143D0">
        <w:rPr>
          <w:rFonts w:ascii="Arial" w:hAnsi="Arial" w:cs="Arial"/>
        </w:rPr>
        <w:tab/>
        <w:t>de fecha 06-09-2022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6 Acta No. 39 </w:t>
      </w:r>
      <w:r w:rsidRPr="000143D0">
        <w:rPr>
          <w:rFonts w:ascii="Arial" w:hAnsi="Arial" w:cs="Arial"/>
        </w:rPr>
        <w:tab/>
        <w:t>de fecha 14-09-2022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6 Acta No. 53 </w:t>
      </w:r>
      <w:r w:rsidRPr="000143D0">
        <w:rPr>
          <w:rFonts w:ascii="Arial" w:hAnsi="Arial" w:cs="Arial"/>
        </w:rPr>
        <w:tab/>
        <w:t>de fecha 21-12-2022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7 Acta No. 33 </w:t>
      </w:r>
      <w:r w:rsidRPr="000143D0">
        <w:rPr>
          <w:rFonts w:ascii="Arial" w:hAnsi="Arial" w:cs="Arial"/>
        </w:rPr>
        <w:tab/>
        <w:t>de fecha 02-08-2022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7 Acta No. 1 </w:t>
      </w:r>
      <w:r>
        <w:rPr>
          <w:rFonts w:ascii="Arial" w:hAnsi="Arial" w:cs="Arial"/>
        </w:rPr>
        <w:tab/>
      </w:r>
      <w:r w:rsidRPr="000143D0">
        <w:rPr>
          <w:rFonts w:ascii="Arial" w:hAnsi="Arial" w:cs="Arial"/>
        </w:rPr>
        <w:t>de fecha 04-01-2022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8 Acta No. 1 </w:t>
      </w:r>
      <w:r>
        <w:rPr>
          <w:rFonts w:ascii="Arial" w:hAnsi="Arial" w:cs="Arial"/>
        </w:rPr>
        <w:tab/>
      </w:r>
      <w:r w:rsidRPr="000143D0">
        <w:rPr>
          <w:rFonts w:ascii="Arial" w:hAnsi="Arial" w:cs="Arial"/>
        </w:rPr>
        <w:t>de fecha 01-05-2022</w:t>
      </w:r>
    </w:p>
    <w:p w:rsidR="000143D0" w:rsidRPr="000143D0" w:rsidRDefault="000143D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</w:rPr>
      </w:pPr>
      <w:r w:rsidRPr="000143D0">
        <w:rPr>
          <w:rFonts w:ascii="Arial" w:hAnsi="Arial" w:cs="Arial"/>
        </w:rPr>
        <w:t xml:space="preserve">Acuerdo No. 13 Acta No. 36 </w:t>
      </w:r>
      <w:r w:rsidRPr="000143D0">
        <w:rPr>
          <w:rFonts w:ascii="Arial" w:hAnsi="Arial" w:cs="Arial"/>
        </w:rPr>
        <w:tab/>
        <w:t>de fecha 23-08-2022</w:t>
      </w:r>
    </w:p>
    <w:p w:rsidR="000143D0" w:rsidRPr="000143D0" w:rsidRDefault="000143D0" w:rsidP="000143D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426" w:right="77"/>
        <w:jc w:val="both"/>
        <w:rPr>
          <w:b/>
        </w:rPr>
      </w:pPr>
      <w:r w:rsidRPr="000143D0">
        <w:rPr>
          <w:rFonts w:ascii="Arial" w:hAnsi="Arial" w:cs="Arial"/>
          <w:b/>
        </w:rPr>
        <w:t xml:space="preserve">Copia de Documentos de Adjudicación del Proyecto Asfaltado de calles en zona urbana y Mejora de calles en los 8 cantones del Municipio de Acajutla.  </w:t>
      </w:r>
    </w:p>
    <w:p w:rsidR="000143D0" w:rsidRPr="000143D0" w:rsidRDefault="000143D0" w:rsidP="000143D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426" w:right="77"/>
        <w:jc w:val="both"/>
        <w:rPr>
          <w:b/>
        </w:rPr>
      </w:pPr>
      <w:r>
        <w:rPr>
          <w:b/>
        </w:rPr>
        <w:t>Copia de Resolución proveniente del Despacho Municipal con fecha 01-09-2022, Memorándum con fecha 05-09-2022 (girado por el Alcalde a Jefa de UGTH)</w:t>
      </w:r>
      <w:r w:rsidRPr="00371174">
        <w:rPr>
          <w:b/>
        </w:rPr>
        <w:t>.</w:t>
      </w:r>
    </w:p>
    <w:p w:rsidR="00BB20B0" w:rsidRPr="00BB20B0" w:rsidRDefault="00BB20B0" w:rsidP="000143D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="Arial" w:hAnsi="Arial" w:cs="Arial"/>
          <w:b/>
        </w:rPr>
      </w:pPr>
    </w:p>
    <w:p w:rsidR="00076230" w:rsidRPr="00076230" w:rsidRDefault="00076230" w:rsidP="0007623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6A3280">
        <w:rPr>
          <w:rFonts w:cstheme="minorHAnsi"/>
          <w:spacing w:val="-1"/>
          <w:sz w:val="24"/>
          <w:szCs w:val="24"/>
        </w:rPr>
        <w:t>Los documentos solicitados fueron recibidos</w:t>
      </w:r>
      <w:r w:rsidRPr="006A3280">
        <w:rPr>
          <w:rFonts w:cstheme="minorHAnsi"/>
          <w:sz w:val="24"/>
          <w:szCs w:val="24"/>
        </w:rPr>
        <w:t xml:space="preserve"> en esta Oficina de manera parcial ya que solo una de la </w:t>
      </w:r>
      <w:r w:rsidR="00C0255D">
        <w:rPr>
          <w:rFonts w:cstheme="minorHAnsi"/>
          <w:sz w:val="24"/>
          <w:szCs w:val="24"/>
        </w:rPr>
        <w:t>tres</w:t>
      </w:r>
      <w:r w:rsidRPr="006A3280">
        <w:rPr>
          <w:rFonts w:cstheme="minorHAnsi"/>
          <w:sz w:val="24"/>
          <w:szCs w:val="24"/>
        </w:rPr>
        <w:t xml:space="preserve"> Un</w:t>
      </w:r>
      <w:r w:rsidR="00C35362">
        <w:rPr>
          <w:rFonts w:cstheme="minorHAnsi"/>
          <w:sz w:val="24"/>
          <w:szCs w:val="24"/>
        </w:rPr>
        <w:t>idades Administrativas atendió</w:t>
      </w:r>
      <w:r w:rsidRPr="006A3280">
        <w:rPr>
          <w:rFonts w:cstheme="minorHAnsi"/>
          <w:sz w:val="24"/>
          <w:szCs w:val="24"/>
        </w:rPr>
        <w:t xml:space="preserve"> respondió la solicitud interna, </w:t>
      </w:r>
      <w:r w:rsidR="00C0255D">
        <w:rPr>
          <w:rFonts w:cstheme="minorHAnsi"/>
          <w:sz w:val="24"/>
          <w:szCs w:val="24"/>
        </w:rPr>
        <w:t xml:space="preserve">dado el </w:t>
      </w:r>
      <w:r>
        <w:rPr>
          <w:rFonts w:cstheme="minorHAnsi"/>
          <w:sz w:val="24"/>
          <w:szCs w:val="24"/>
        </w:rPr>
        <w:t>incumplimiento</w:t>
      </w:r>
      <w:r w:rsidR="00C0255D">
        <w:rPr>
          <w:rFonts w:cstheme="minorHAnsi"/>
          <w:sz w:val="24"/>
          <w:szCs w:val="24"/>
        </w:rPr>
        <w:t xml:space="preserve"> por negligencia</w:t>
      </w:r>
      <w:r w:rsidRPr="006A3280">
        <w:rPr>
          <w:rFonts w:cstheme="minorHAnsi"/>
          <w:sz w:val="24"/>
          <w:szCs w:val="24"/>
        </w:rPr>
        <w:t xml:space="preserve"> </w:t>
      </w:r>
      <w:r w:rsidR="00C0255D">
        <w:rPr>
          <w:rFonts w:cstheme="minorHAnsi"/>
          <w:sz w:val="24"/>
          <w:szCs w:val="24"/>
        </w:rPr>
        <w:t>por</w:t>
      </w:r>
      <w:r w:rsidRPr="006A3280">
        <w:rPr>
          <w:rFonts w:cstheme="minorHAnsi"/>
          <w:sz w:val="24"/>
          <w:szCs w:val="24"/>
        </w:rPr>
        <w:t xml:space="preserve"> parte </w:t>
      </w:r>
      <w:r w:rsidR="00C0255D">
        <w:rPr>
          <w:rFonts w:cstheme="minorHAnsi"/>
          <w:sz w:val="24"/>
          <w:szCs w:val="24"/>
        </w:rPr>
        <w:t>de los</w:t>
      </w:r>
      <w:r w:rsidRPr="006A3280">
        <w:rPr>
          <w:rFonts w:cstheme="minorHAnsi"/>
          <w:sz w:val="24"/>
          <w:szCs w:val="24"/>
        </w:rPr>
        <w:t xml:space="preserve"> Departamento de Secretaría Municipal </w:t>
      </w:r>
      <w:r>
        <w:rPr>
          <w:rFonts w:cstheme="minorHAnsi"/>
          <w:sz w:val="24"/>
          <w:szCs w:val="24"/>
        </w:rPr>
        <w:t xml:space="preserve">y Unidad de Gestión </w:t>
      </w:r>
      <w:r w:rsidR="00C3091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el Talento Humano </w:t>
      </w:r>
      <w:r w:rsidRPr="006A3280">
        <w:rPr>
          <w:rFonts w:cstheme="minorHAnsi"/>
          <w:sz w:val="24"/>
          <w:szCs w:val="24"/>
        </w:rPr>
        <w:t>a quien</w:t>
      </w:r>
      <w:r>
        <w:rPr>
          <w:rFonts w:cstheme="minorHAnsi"/>
          <w:sz w:val="24"/>
          <w:szCs w:val="24"/>
        </w:rPr>
        <w:t>es</w:t>
      </w:r>
      <w:r w:rsidRPr="006A3280">
        <w:rPr>
          <w:rFonts w:cstheme="minorHAnsi"/>
          <w:sz w:val="24"/>
          <w:szCs w:val="24"/>
        </w:rPr>
        <w:t xml:space="preserve"> se le solicitaron </w:t>
      </w:r>
      <w:r>
        <w:rPr>
          <w:rFonts w:cstheme="minorHAnsi"/>
          <w:sz w:val="24"/>
          <w:szCs w:val="24"/>
        </w:rPr>
        <w:t xml:space="preserve">copia certificada de los documentos </w:t>
      </w:r>
      <w:r w:rsidRPr="006A3280">
        <w:rPr>
          <w:rFonts w:cstheme="minorHAnsi"/>
          <w:sz w:val="24"/>
          <w:szCs w:val="24"/>
        </w:rPr>
        <w:t>antes detallados, se deja constancia en el expediente donde fue solicitada dicha información, en cuyo resultado  se actuó con Negligencia al respecto de parte de la</w:t>
      </w:r>
      <w:r>
        <w:rPr>
          <w:rFonts w:cstheme="minorHAnsi"/>
          <w:sz w:val="24"/>
          <w:szCs w:val="24"/>
        </w:rPr>
        <w:t>s</w:t>
      </w:r>
      <w:r w:rsidRPr="006A3280">
        <w:rPr>
          <w:rFonts w:cstheme="minorHAnsi"/>
          <w:sz w:val="24"/>
          <w:szCs w:val="24"/>
        </w:rPr>
        <w:t xml:space="preserve"> Unidad</w:t>
      </w:r>
      <w:r>
        <w:rPr>
          <w:rFonts w:cstheme="minorHAnsi"/>
          <w:sz w:val="24"/>
          <w:szCs w:val="24"/>
        </w:rPr>
        <w:t>es</w:t>
      </w:r>
      <w:r w:rsidRPr="006A3280">
        <w:rPr>
          <w:rFonts w:cstheme="minorHAnsi"/>
          <w:sz w:val="24"/>
          <w:szCs w:val="24"/>
        </w:rPr>
        <w:t xml:space="preserve"> Administrativas en mención. Se entrega únicamente  </w:t>
      </w:r>
      <w:r w:rsidRPr="000143D0">
        <w:rPr>
          <w:rFonts w:ascii="Arial" w:hAnsi="Arial" w:cs="Arial"/>
          <w:b/>
        </w:rPr>
        <w:t>Copia de Documentos de Adjudicación del Proyecto Asfaltado de calles en zona urbana y Mejora de calles en los 8 cantones del Municipio de Acajutla.</w:t>
      </w:r>
      <w:r>
        <w:rPr>
          <w:rFonts w:ascii="Arial" w:hAnsi="Arial" w:cs="Arial"/>
          <w:b/>
        </w:rPr>
        <w:t xml:space="preserve"> </w:t>
      </w:r>
      <w:r>
        <w:rPr>
          <w:rFonts w:cstheme="minorHAnsi"/>
          <w:sz w:val="24"/>
          <w:szCs w:val="24"/>
        </w:rPr>
        <w:t>Con la finalidad de emitir la entrega respectiva al solicitante, y para tal efecto de igual manera se adjuntan copias al expediente correspondiente de las resoluciones recibidas.</w:t>
      </w:r>
    </w:p>
    <w:p w:rsidR="00B107DD" w:rsidRDefault="00076230" w:rsidP="0007623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Pr="00381540">
        <w:rPr>
          <w:sz w:val="24"/>
          <w:szCs w:val="24"/>
        </w:rPr>
        <w:t>d</w:t>
      </w:r>
      <w:r>
        <w:rPr>
          <w:sz w:val="24"/>
          <w:szCs w:val="24"/>
        </w:rPr>
        <w:t>e los Documento solicitados al interesado de manera parcial, d</w:t>
      </w:r>
      <w:r w:rsidRPr="00381540">
        <w:rPr>
          <w:sz w:val="24"/>
          <w:szCs w:val="24"/>
        </w:rPr>
        <w:t>ejando constancia de la</w:t>
      </w:r>
      <w:r>
        <w:rPr>
          <w:sz w:val="24"/>
          <w:szCs w:val="24"/>
        </w:rPr>
        <w:t xml:space="preserve"> NO</w:t>
      </w:r>
      <w:r w:rsidRPr="00381540">
        <w:rPr>
          <w:sz w:val="24"/>
          <w:szCs w:val="24"/>
        </w:rPr>
        <w:t xml:space="preserve"> conformidad de la misma </w:t>
      </w:r>
      <w:r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81540">
        <w:rPr>
          <w:sz w:val="24"/>
          <w:szCs w:val="24"/>
        </w:rPr>
        <w:t>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3A" w:rsidRDefault="0069443A" w:rsidP="00352D6B">
      <w:pPr>
        <w:spacing w:after="0" w:line="240" w:lineRule="auto"/>
      </w:pPr>
      <w:r>
        <w:separator/>
      </w:r>
    </w:p>
  </w:endnote>
  <w:endnote w:type="continuationSeparator" w:id="0">
    <w:p w:rsidR="0069443A" w:rsidRDefault="0069443A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3A" w:rsidRDefault="0069443A" w:rsidP="00352D6B">
      <w:pPr>
        <w:spacing w:after="0" w:line="240" w:lineRule="auto"/>
      </w:pPr>
      <w:r>
        <w:separator/>
      </w:r>
    </w:p>
  </w:footnote>
  <w:footnote w:type="continuationSeparator" w:id="0">
    <w:p w:rsidR="0069443A" w:rsidRDefault="0069443A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65366BA"/>
    <w:multiLevelType w:val="hybridMultilevel"/>
    <w:tmpl w:val="616A848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C9904B9"/>
    <w:multiLevelType w:val="hybridMultilevel"/>
    <w:tmpl w:val="D66C74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143D0"/>
    <w:rsid w:val="00076230"/>
    <w:rsid w:val="00083F1B"/>
    <w:rsid w:val="000B70AD"/>
    <w:rsid w:val="000D0469"/>
    <w:rsid w:val="000D495C"/>
    <w:rsid w:val="00101273"/>
    <w:rsid w:val="00101853"/>
    <w:rsid w:val="00105668"/>
    <w:rsid w:val="001545F8"/>
    <w:rsid w:val="001810E5"/>
    <w:rsid w:val="00185020"/>
    <w:rsid w:val="00193D43"/>
    <w:rsid w:val="00196705"/>
    <w:rsid w:val="001D7E60"/>
    <w:rsid w:val="001F486F"/>
    <w:rsid w:val="0020218F"/>
    <w:rsid w:val="00241784"/>
    <w:rsid w:val="002478AA"/>
    <w:rsid w:val="00314118"/>
    <w:rsid w:val="00352D6B"/>
    <w:rsid w:val="00381540"/>
    <w:rsid w:val="003A1D47"/>
    <w:rsid w:val="003E272C"/>
    <w:rsid w:val="00400E09"/>
    <w:rsid w:val="00422181"/>
    <w:rsid w:val="0042651B"/>
    <w:rsid w:val="00427361"/>
    <w:rsid w:val="00476136"/>
    <w:rsid w:val="0049630B"/>
    <w:rsid w:val="004A3ED5"/>
    <w:rsid w:val="00531622"/>
    <w:rsid w:val="0053231A"/>
    <w:rsid w:val="00564E2C"/>
    <w:rsid w:val="00581AE5"/>
    <w:rsid w:val="00590DCF"/>
    <w:rsid w:val="005A3E4F"/>
    <w:rsid w:val="005E5FF1"/>
    <w:rsid w:val="00663C5A"/>
    <w:rsid w:val="0069443A"/>
    <w:rsid w:val="006E74A6"/>
    <w:rsid w:val="00733D79"/>
    <w:rsid w:val="00746E9D"/>
    <w:rsid w:val="00760769"/>
    <w:rsid w:val="007A5062"/>
    <w:rsid w:val="007E26DE"/>
    <w:rsid w:val="00876149"/>
    <w:rsid w:val="008C5E38"/>
    <w:rsid w:val="008D1D87"/>
    <w:rsid w:val="008D767F"/>
    <w:rsid w:val="0092708F"/>
    <w:rsid w:val="00931424"/>
    <w:rsid w:val="00992E8C"/>
    <w:rsid w:val="009B42AD"/>
    <w:rsid w:val="00AF4C6F"/>
    <w:rsid w:val="00B107DD"/>
    <w:rsid w:val="00B704D0"/>
    <w:rsid w:val="00B959ED"/>
    <w:rsid w:val="00BB20B0"/>
    <w:rsid w:val="00C00D92"/>
    <w:rsid w:val="00C0255D"/>
    <w:rsid w:val="00C3091D"/>
    <w:rsid w:val="00C35362"/>
    <w:rsid w:val="00C41B3D"/>
    <w:rsid w:val="00C65329"/>
    <w:rsid w:val="00CD6085"/>
    <w:rsid w:val="00D26160"/>
    <w:rsid w:val="00D85332"/>
    <w:rsid w:val="00DA1DF3"/>
    <w:rsid w:val="00DB1058"/>
    <w:rsid w:val="00DC16DD"/>
    <w:rsid w:val="00DE1C00"/>
    <w:rsid w:val="00E04000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5</cp:revision>
  <cp:lastPrinted>2023-06-09T22:36:00Z</cp:lastPrinted>
  <dcterms:created xsi:type="dcterms:W3CDTF">2023-07-18T21:11:00Z</dcterms:created>
  <dcterms:modified xsi:type="dcterms:W3CDTF">2023-07-18T21:14:00Z</dcterms:modified>
</cp:coreProperties>
</file>