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665" w14:textId="77777777" w:rsidR="006A2AC0" w:rsidRDefault="006A2AC0" w:rsidP="00441911">
      <w:pPr>
        <w:jc w:val="center"/>
        <w:rPr>
          <w:sz w:val="40"/>
        </w:rPr>
      </w:pPr>
    </w:p>
    <w:p w14:paraId="0E100666" w14:textId="799E89CE" w:rsidR="007B4FE9" w:rsidRPr="00441911" w:rsidRDefault="00441911" w:rsidP="00441911">
      <w:pPr>
        <w:jc w:val="center"/>
        <w:rPr>
          <w:sz w:val="40"/>
        </w:rPr>
      </w:pPr>
      <w:r w:rsidRPr="00441911">
        <w:rPr>
          <w:sz w:val="40"/>
        </w:rPr>
        <w:t>POLÍTICAS PRESUPUESTARIAS</w:t>
      </w:r>
      <w:r w:rsidR="006A2AC0">
        <w:rPr>
          <w:sz w:val="40"/>
        </w:rPr>
        <w:t xml:space="preserve"> </w:t>
      </w:r>
      <w:r w:rsidR="00727DC6">
        <w:rPr>
          <w:sz w:val="40"/>
        </w:rPr>
        <w:t xml:space="preserve">DEL EJERCICIO FISCAL </w:t>
      </w:r>
      <w:r w:rsidR="006A2AC0">
        <w:rPr>
          <w:sz w:val="40"/>
        </w:rPr>
        <w:t>20</w:t>
      </w:r>
      <w:r w:rsidR="003831C4">
        <w:rPr>
          <w:sz w:val="40"/>
        </w:rPr>
        <w:t>2</w:t>
      </w:r>
      <w:r w:rsidR="00156BA2">
        <w:rPr>
          <w:sz w:val="40"/>
        </w:rPr>
        <w:t>2</w:t>
      </w:r>
    </w:p>
    <w:p w14:paraId="0E100667" w14:textId="77777777" w:rsidR="00441911" w:rsidRDefault="00441911" w:rsidP="00441911">
      <w:pPr>
        <w:jc w:val="center"/>
      </w:pPr>
    </w:p>
    <w:p w14:paraId="0E100668" w14:textId="77777777" w:rsidR="007F5E08" w:rsidRDefault="00441911" w:rsidP="00AB00C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B00C2">
        <w:rPr>
          <w:sz w:val="28"/>
          <w:szCs w:val="28"/>
        </w:rPr>
        <w:t xml:space="preserve">EL </w:t>
      </w:r>
      <w:r w:rsidR="006A2AC0" w:rsidRPr="00AB00C2">
        <w:rPr>
          <w:sz w:val="28"/>
          <w:szCs w:val="28"/>
        </w:rPr>
        <w:t>G</w:t>
      </w:r>
      <w:r w:rsidR="00F82C08">
        <w:rPr>
          <w:sz w:val="28"/>
          <w:szCs w:val="28"/>
        </w:rPr>
        <w:t>asto Corriente deberá P</w:t>
      </w:r>
      <w:r w:rsidRPr="00AB00C2">
        <w:rPr>
          <w:sz w:val="28"/>
          <w:szCs w:val="28"/>
        </w:rPr>
        <w:t xml:space="preserve">rogramarse de </w:t>
      </w:r>
      <w:r w:rsidR="004979E3">
        <w:rPr>
          <w:sz w:val="28"/>
          <w:szCs w:val="28"/>
        </w:rPr>
        <w:t>forma P</w:t>
      </w:r>
      <w:r w:rsidRPr="00AB00C2">
        <w:rPr>
          <w:sz w:val="28"/>
          <w:szCs w:val="28"/>
        </w:rPr>
        <w:t xml:space="preserve">rioritaria en base a las necesidades básicas e ineludibles que estas resultan de </w:t>
      </w:r>
      <w:r w:rsidR="00D900D8">
        <w:rPr>
          <w:sz w:val="28"/>
          <w:szCs w:val="28"/>
        </w:rPr>
        <w:t>carácter indispensable para la G</w:t>
      </w:r>
      <w:r w:rsidRPr="00AB00C2">
        <w:rPr>
          <w:sz w:val="28"/>
          <w:szCs w:val="28"/>
        </w:rPr>
        <w:t>estión</w:t>
      </w:r>
      <w:r w:rsidR="000816EB" w:rsidRPr="00AB00C2">
        <w:rPr>
          <w:sz w:val="28"/>
          <w:szCs w:val="28"/>
        </w:rPr>
        <w:t xml:space="preserve"> Municipal</w:t>
      </w:r>
      <w:r w:rsidR="007F5E08" w:rsidRPr="00AB00C2">
        <w:rPr>
          <w:sz w:val="28"/>
          <w:szCs w:val="28"/>
        </w:rPr>
        <w:t>.</w:t>
      </w:r>
    </w:p>
    <w:p w14:paraId="7F01D085" w14:textId="77777777" w:rsidR="00D97E43" w:rsidRDefault="00D97E43" w:rsidP="00D97E43">
      <w:pPr>
        <w:pStyle w:val="Prrafodelista"/>
        <w:jc w:val="both"/>
        <w:rPr>
          <w:sz w:val="28"/>
          <w:szCs w:val="28"/>
        </w:rPr>
      </w:pPr>
    </w:p>
    <w:p w14:paraId="71D26D7C" w14:textId="04806E94" w:rsidR="00756410" w:rsidRDefault="00D97E43" w:rsidP="0075641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deberá orientar el endeudamiento a proyectos y programas </w:t>
      </w:r>
      <w:r w:rsidR="00F26A3A">
        <w:rPr>
          <w:sz w:val="28"/>
          <w:szCs w:val="28"/>
        </w:rPr>
        <w:t>que generen desarrollo económico</w:t>
      </w:r>
      <w:r w:rsidR="00786C96">
        <w:rPr>
          <w:sz w:val="28"/>
          <w:szCs w:val="28"/>
        </w:rPr>
        <w:t xml:space="preserve"> local</w:t>
      </w:r>
      <w:r w:rsidR="00A3143D">
        <w:rPr>
          <w:sz w:val="28"/>
          <w:szCs w:val="28"/>
        </w:rPr>
        <w:t>.</w:t>
      </w:r>
    </w:p>
    <w:p w14:paraId="5303942D" w14:textId="77777777" w:rsidR="00A3143D" w:rsidRPr="00A3143D" w:rsidRDefault="00A3143D" w:rsidP="00A3143D">
      <w:pPr>
        <w:pStyle w:val="Prrafodelista"/>
        <w:rPr>
          <w:sz w:val="28"/>
          <w:szCs w:val="28"/>
        </w:rPr>
      </w:pPr>
    </w:p>
    <w:p w14:paraId="4B73DA55" w14:textId="306F365E" w:rsidR="00BD3B26" w:rsidRDefault="00786C96" w:rsidP="00BD3B26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Elaboración de</w:t>
      </w:r>
      <w:r w:rsidR="00A3143D" w:rsidRPr="00A3143D">
        <w:rPr>
          <w:sz w:val="28"/>
          <w:szCs w:val="28"/>
        </w:rPr>
        <w:t xml:space="preserve"> estrategias</w:t>
      </w:r>
      <w:r w:rsidR="00F72DE2">
        <w:rPr>
          <w:sz w:val="28"/>
          <w:szCs w:val="28"/>
        </w:rPr>
        <w:t xml:space="preserve"> que</w:t>
      </w:r>
      <w:r w:rsidR="00A3143D" w:rsidRPr="00A3143D">
        <w:rPr>
          <w:sz w:val="28"/>
          <w:szCs w:val="28"/>
        </w:rPr>
        <w:t xml:space="preserve"> incluya</w:t>
      </w:r>
      <w:r w:rsidR="00803B30">
        <w:rPr>
          <w:sz w:val="28"/>
          <w:szCs w:val="28"/>
        </w:rPr>
        <w:t>n</w:t>
      </w:r>
      <w:r w:rsidR="00A3143D" w:rsidRPr="00A3143D">
        <w:rPr>
          <w:sz w:val="28"/>
          <w:szCs w:val="28"/>
        </w:rPr>
        <w:t xml:space="preserve"> el</w:t>
      </w:r>
      <w:r w:rsidR="00BD3B26">
        <w:rPr>
          <w:sz w:val="28"/>
          <w:szCs w:val="28"/>
        </w:rPr>
        <w:t xml:space="preserve"> </w:t>
      </w:r>
      <w:r w:rsidR="00A3143D" w:rsidRPr="00BD3B26">
        <w:rPr>
          <w:sz w:val="28"/>
          <w:szCs w:val="28"/>
        </w:rPr>
        <w:t>fortalecimiento de los sistemas de información y las capacidades institucionales</w:t>
      </w:r>
      <w:r w:rsidR="00BD3B26">
        <w:rPr>
          <w:sz w:val="28"/>
          <w:szCs w:val="28"/>
        </w:rPr>
        <w:t>.</w:t>
      </w:r>
    </w:p>
    <w:p w14:paraId="21683EA6" w14:textId="77777777" w:rsidR="00BD3B26" w:rsidRPr="00BD3B26" w:rsidRDefault="00BD3B26" w:rsidP="00BD3B26">
      <w:pPr>
        <w:spacing w:after="0"/>
        <w:jc w:val="both"/>
        <w:rPr>
          <w:sz w:val="28"/>
          <w:szCs w:val="28"/>
        </w:rPr>
      </w:pPr>
    </w:p>
    <w:p w14:paraId="0E10066A" w14:textId="1718C1BB" w:rsidR="007F5E08" w:rsidRPr="00AB00C2" w:rsidRDefault="00D900D8" w:rsidP="00BD3B26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Municipalidad </w:t>
      </w:r>
      <w:r w:rsidR="00803B30">
        <w:rPr>
          <w:sz w:val="28"/>
          <w:szCs w:val="28"/>
        </w:rPr>
        <w:t>e</w:t>
      </w:r>
      <w:r>
        <w:rPr>
          <w:sz w:val="28"/>
          <w:szCs w:val="28"/>
        </w:rPr>
        <w:t>stimará</w:t>
      </w:r>
      <w:r w:rsidR="007F5E08" w:rsidRPr="00AB00C2">
        <w:rPr>
          <w:sz w:val="28"/>
          <w:szCs w:val="28"/>
        </w:rPr>
        <w:t xml:space="preserve"> en el </w:t>
      </w:r>
      <w:r>
        <w:rPr>
          <w:sz w:val="28"/>
          <w:szCs w:val="28"/>
        </w:rPr>
        <w:t>Presupuesto las Remuneraciones con Plazas y Niveles S</w:t>
      </w:r>
      <w:r w:rsidR="007F5E08" w:rsidRPr="00AB00C2">
        <w:rPr>
          <w:sz w:val="28"/>
          <w:szCs w:val="28"/>
        </w:rPr>
        <w:t>alariales Vigentes.</w:t>
      </w:r>
    </w:p>
    <w:p w14:paraId="0E10066B" w14:textId="77777777" w:rsidR="007F5E08" w:rsidRPr="006A2AC0" w:rsidRDefault="007F5E08" w:rsidP="000816EB">
      <w:pPr>
        <w:jc w:val="both"/>
        <w:rPr>
          <w:sz w:val="28"/>
          <w:szCs w:val="28"/>
        </w:rPr>
      </w:pPr>
    </w:p>
    <w:p w14:paraId="6E05877B" w14:textId="27FE2CDE" w:rsidR="00B6642F" w:rsidRDefault="007F5E08" w:rsidP="00B6642F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B00C2">
        <w:rPr>
          <w:sz w:val="28"/>
          <w:szCs w:val="28"/>
        </w:rPr>
        <w:t xml:space="preserve">En la </w:t>
      </w:r>
      <w:r w:rsidR="00D900D8">
        <w:rPr>
          <w:sz w:val="28"/>
          <w:szCs w:val="28"/>
        </w:rPr>
        <w:t>Inversión se Priorizarán P</w:t>
      </w:r>
      <w:r w:rsidRPr="00AB00C2">
        <w:rPr>
          <w:sz w:val="28"/>
          <w:szCs w:val="28"/>
        </w:rPr>
        <w:t>royectos</w:t>
      </w:r>
      <w:r w:rsidR="000816EB" w:rsidRPr="00AB00C2">
        <w:rPr>
          <w:sz w:val="28"/>
          <w:szCs w:val="28"/>
        </w:rPr>
        <w:t xml:space="preserve"> </w:t>
      </w:r>
      <w:r w:rsidR="00803B30">
        <w:rPr>
          <w:sz w:val="28"/>
          <w:szCs w:val="28"/>
        </w:rPr>
        <w:t>y</w:t>
      </w:r>
      <w:r w:rsidRPr="00AB00C2">
        <w:rPr>
          <w:sz w:val="28"/>
          <w:szCs w:val="28"/>
        </w:rPr>
        <w:t xml:space="preserve"> </w:t>
      </w:r>
      <w:r w:rsidR="00D900D8">
        <w:rPr>
          <w:sz w:val="28"/>
          <w:szCs w:val="28"/>
        </w:rPr>
        <w:t>P</w:t>
      </w:r>
      <w:r w:rsidRPr="00AB00C2">
        <w:rPr>
          <w:sz w:val="28"/>
          <w:szCs w:val="28"/>
        </w:rPr>
        <w:t xml:space="preserve">rogramas que </w:t>
      </w:r>
      <w:r w:rsidR="00D900D8">
        <w:rPr>
          <w:sz w:val="28"/>
          <w:szCs w:val="28"/>
        </w:rPr>
        <w:t>contribuyan al Fortalecimiento S</w:t>
      </w:r>
      <w:r w:rsidRPr="00AB00C2">
        <w:rPr>
          <w:sz w:val="28"/>
          <w:szCs w:val="28"/>
        </w:rPr>
        <w:t xml:space="preserve">ocial y </w:t>
      </w:r>
      <w:r w:rsidR="00D900D8">
        <w:rPr>
          <w:sz w:val="28"/>
          <w:szCs w:val="28"/>
        </w:rPr>
        <w:t>E</w:t>
      </w:r>
      <w:r w:rsidRPr="00AB00C2">
        <w:rPr>
          <w:sz w:val="28"/>
          <w:szCs w:val="28"/>
        </w:rPr>
        <w:t>conómico del Municipio.</w:t>
      </w:r>
    </w:p>
    <w:p w14:paraId="3030CF52" w14:textId="77777777" w:rsidR="00B6642F" w:rsidRPr="00B6642F" w:rsidRDefault="00B6642F" w:rsidP="00B6642F">
      <w:pPr>
        <w:pStyle w:val="Prrafodelista"/>
        <w:spacing w:after="0"/>
        <w:jc w:val="both"/>
        <w:rPr>
          <w:sz w:val="28"/>
          <w:szCs w:val="28"/>
        </w:rPr>
      </w:pPr>
    </w:p>
    <w:p w14:paraId="094C727F" w14:textId="7D7D95E8" w:rsidR="009D1A9C" w:rsidRDefault="009D1A9C" w:rsidP="00AB00C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Fortalecer</w:t>
      </w:r>
      <w:r w:rsidR="005D7E57">
        <w:rPr>
          <w:sz w:val="28"/>
          <w:szCs w:val="28"/>
        </w:rPr>
        <w:t xml:space="preserve"> la recaudación tributaria conforme al marco legal establecido</w:t>
      </w:r>
      <w:r w:rsidR="00E20331">
        <w:rPr>
          <w:sz w:val="28"/>
          <w:szCs w:val="28"/>
        </w:rPr>
        <w:t xml:space="preserve"> que permita combatir la evasión fiscal y </w:t>
      </w:r>
      <w:r w:rsidR="00044B56">
        <w:rPr>
          <w:sz w:val="28"/>
          <w:szCs w:val="28"/>
        </w:rPr>
        <w:t>reducir la mora tributaria.</w:t>
      </w:r>
    </w:p>
    <w:p w14:paraId="1B2212EE" w14:textId="77777777" w:rsidR="00044B56" w:rsidRPr="00044B56" w:rsidRDefault="00044B56" w:rsidP="00044B56">
      <w:pPr>
        <w:pStyle w:val="Prrafodelista"/>
        <w:rPr>
          <w:sz w:val="28"/>
          <w:szCs w:val="28"/>
        </w:rPr>
      </w:pPr>
    </w:p>
    <w:p w14:paraId="0E10066F" w14:textId="53E1500D" w:rsidR="00DA74B8" w:rsidRDefault="00856050" w:rsidP="000816EB">
      <w:pPr>
        <w:pStyle w:val="Prrafodelista"/>
        <w:numPr>
          <w:ilvl w:val="0"/>
          <w:numId w:val="1"/>
        </w:numPr>
        <w:jc w:val="both"/>
      </w:pPr>
      <w:r w:rsidRPr="00B62CB8">
        <w:rPr>
          <w:sz w:val="28"/>
          <w:szCs w:val="28"/>
        </w:rPr>
        <w:t>Mejorar los sistemas informáticos que permitan</w:t>
      </w:r>
      <w:r w:rsidR="00B62CB8" w:rsidRPr="00B62CB8">
        <w:rPr>
          <w:sz w:val="28"/>
          <w:szCs w:val="28"/>
        </w:rPr>
        <w:t xml:space="preserve"> facilitar los procesos administrativos y financier</w:t>
      </w:r>
      <w:r w:rsidR="00B62CB8">
        <w:rPr>
          <w:sz w:val="28"/>
          <w:szCs w:val="28"/>
        </w:rPr>
        <w:t>o</w:t>
      </w:r>
      <w:r w:rsidR="00B62CB8" w:rsidRPr="00B62CB8">
        <w:rPr>
          <w:sz w:val="28"/>
          <w:szCs w:val="28"/>
        </w:rPr>
        <w:t>s en la Municipalidad</w:t>
      </w:r>
      <w:r w:rsidR="00B62CB8">
        <w:rPr>
          <w:sz w:val="28"/>
          <w:szCs w:val="28"/>
        </w:rPr>
        <w:t>.</w:t>
      </w:r>
    </w:p>
    <w:p w14:paraId="0E100670" w14:textId="77777777" w:rsidR="00DA74B8" w:rsidRPr="00DA74B8" w:rsidRDefault="00DA74B8" w:rsidP="00DA74B8"/>
    <w:p w14:paraId="0E100675" w14:textId="77777777" w:rsidR="007F5E08" w:rsidRPr="00DA74B8" w:rsidRDefault="00DA74B8" w:rsidP="00DA74B8">
      <w:pPr>
        <w:tabs>
          <w:tab w:val="left" w:pos="2430"/>
        </w:tabs>
      </w:pPr>
      <w:r>
        <w:tab/>
      </w:r>
    </w:p>
    <w:sectPr w:rsidR="007F5E08" w:rsidRPr="00DA74B8" w:rsidSect="007F5E08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6519" w14:textId="77777777" w:rsidR="0029080B" w:rsidRDefault="0029080B" w:rsidP="001A11D3">
      <w:pPr>
        <w:spacing w:after="0" w:line="240" w:lineRule="auto"/>
      </w:pPr>
      <w:r>
        <w:separator/>
      </w:r>
    </w:p>
  </w:endnote>
  <w:endnote w:type="continuationSeparator" w:id="0">
    <w:p w14:paraId="438E6DF1" w14:textId="77777777" w:rsidR="0029080B" w:rsidRDefault="0029080B" w:rsidP="001A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067B" w14:textId="77777777" w:rsidR="001A11D3" w:rsidRDefault="00DA74B8" w:rsidP="001A11D3">
    <w:pPr>
      <w:tabs>
        <w:tab w:val="center" w:pos="3119"/>
        <w:tab w:val="right" w:pos="4253"/>
      </w:tabs>
      <w:spacing w:after="0" w:line="240" w:lineRule="auto"/>
    </w:pPr>
    <w:r>
      <w:rPr>
        <w:noProof/>
        <w:lang w:val="es-SV" w:eastAsia="es-SV"/>
      </w:rPr>
      <w:drawing>
        <wp:anchor distT="0" distB="0" distL="114300" distR="114300" simplePos="0" relativeHeight="251670528" behindDoc="0" locked="0" layoutInCell="1" allowOverlap="1" wp14:anchorId="0E10067E" wp14:editId="0E10067F">
          <wp:simplePos x="0" y="0"/>
          <wp:positionH relativeFrom="page">
            <wp:posOffset>-139065</wp:posOffset>
          </wp:positionH>
          <wp:positionV relativeFrom="paragraph">
            <wp:posOffset>-219710</wp:posOffset>
          </wp:positionV>
          <wp:extent cx="7915275" cy="599153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abajo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599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1D3">
      <w:rPr>
        <w:rFonts w:ascii="Century Gothic" w:eastAsia="Meiryo" w:hAnsi="Century Gothic" w:cs="Times New Roman"/>
        <w:b/>
        <w:sz w:val="20"/>
        <w:szCs w:val="20"/>
        <w:lang w:eastAsia="ja-JP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954A" w14:textId="77777777" w:rsidR="0029080B" w:rsidRDefault="0029080B" w:rsidP="001A11D3">
      <w:pPr>
        <w:spacing w:after="0" w:line="240" w:lineRule="auto"/>
      </w:pPr>
      <w:r>
        <w:separator/>
      </w:r>
    </w:p>
  </w:footnote>
  <w:footnote w:type="continuationSeparator" w:id="0">
    <w:p w14:paraId="143706A0" w14:textId="77777777" w:rsidR="0029080B" w:rsidRDefault="0029080B" w:rsidP="001A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067A" w14:textId="77777777" w:rsidR="001A11D3" w:rsidRPr="00DA74B8" w:rsidRDefault="00DA74B8" w:rsidP="00DA74B8">
    <w:pPr>
      <w:tabs>
        <w:tab w:val="center" w:pos="4419"/>
        <w:tab w:val="right" w:pos="9356"/>
      </w:tabs>
      <w:spacing w:after="0" w:line="240" w:lineRule="auto"/>
      <w:rPr>
        <w:rFonts w:ascii="Edwardian Script ITC" w:eastAsia="Meiryo" w:hAnsi="Edwardian Script ITC" w:cs="Times New Roman"/>
        <w:sz w:val="24"/>
        <w:szCs w:val="24"/>
        <w:lang w:eastAsia="ja-JP"/>
      </w:rPr>
    </w:pPr>
    <w:r>
      <w:rPr>
        <w:noProof/>
        <w:lang w:val="es-SV" w:eastAsia="es-SV"/>
      </w:rPr>
      <w:drawing>
        <wp:anchor distT="0" distB="0" distL="114300" distR="114300" simplePos="0" relativeHeight="251669504" behindDoc="1" locked="0" layoutInCell="1" allowOverlap="1" wp14:anchorId="0E10067C" wp14:editId="0E10067D">
          <wp:simplePos x="0" y="0"/>
          <wp:positionH relativeFrom="margin">
            <wp:posOffset>723900</wp:posOffset>
          </wp:positionH>
          <wp:positionV relativeFrom="paragraph">
            <wp:posOffset>-286385</wp:posOffset>
          </wp:positionV>
          <wp:extent cx="4167787" cy="73152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7787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1194"/>
    <w:multiLevelType w:val="hybridMultilevel"/>
    <w:tmpl w:val="526A32EC"/>
    <w:lvl w:ilvl="0" w:tplc="3DBCB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11"/>
    <w:rsid w:val="00044B56"/>
    <w:rsid w:val="000816EB"/>
    <w:rsid w:val="00156BA2"/>
    <w:rsid w:val="00182EE6"/>
    <w:rsid w:val="001A11D3"/>
    <w:rsid w:val="001C5D05"/>
    <w:rsid w:val="0024186C"/>
    <w:rsid w:val="0028634D"/>
    <w:rsid w:val="0029080B"/>
    <w:rsid w:val="00310911"/>
    <w:rsid w:val="003140B3"/>
    <w:rsid w:val="00316387"/>
    <w:rsid w:val="003831C4"/>
    <w:rsid w:val="003D5C28"/>
    <w:rsid w:val="004209EC"/>
    <w:rsid w:val="0042201A"/>
    <w:rsid w:val="00441911"/>
    <w:rsid w:val="004979E3"/>
    <w:rsid w:val="00592EAF"/>
    <w:rsid w:val="005D7E57"/>
    <w:rsid w:val="00611809"/>
    <w:rsid w:val="00616F26"/>
    <w:rsid w:val="006A2AC0"/>
    <w:rsid w:val="00727DC6"/>
    <w:rsid w:val="00751737"/>
    <w:rsid w:val="00756410"/>
    <w:rsid w:val="00766EBA"/>
    <w:rsid w:val="00786C96"/>
    <w:rsid w:val="007B4FE9"/>
    <w:rsid w:val="007F5E08"/>
    <w:rsid w:val="00803B30"/>
    <w:rsid w:val="0084571D"/>
    <w:rsid w:val="00856050"/>
    <w:rsid w:val="008C3379"/>
    <w:rsid w:val="009518CA"/>
    <w:rsid w:val="009D1A9C"/>
    <w:rsid w:val="00A3143D"/>
    <w:rsid w:val="00AB00C2"/>
    <w:rsid w:val="00AE3E82"/>
    <w:rsid w:val="00B56860"/>
    <w:rsid w:val="00B62CB8"/>
    <w:rsid w:val="00B6642F"/>
    <w:rsid w:val="00BD3B26"/>
    <w:rsid w:val="00D85D8A"/>
    <w:rsid w:val="00D900D8"/>
    <w:rsid w:val="00D97E43"/>
    <w:rsid w:val="00DA74B8"/>
    <w:rsid w:val="00DD6C8A"/>
    <w:rsid w:val="00E20331"/>
    <w:rsid w:val="00E61BAB"/>
    <w:rsid w:val="00EE2214"/>
    <w:rsid w:val="00F26A3A"/>
    <w:rsid w:val="00F72DE2"/>
    <w:rsid w:val="00F8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100665"/>
  <w15:docId w15:val="{A4E81235-B3DE-43D9-B4C1-74BC92BF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00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1D3"/>
  </w:style>
  <w:style w:type="paragraph" w:styleId="Piedepgina">
    <w:name w:val="footer"/>
    <w:basedOn w:val="Normal"/>
    <w:link w:val="PiedepginaCar"/>
    <w:uiPriority w:val="99"/>
    <w:unhideWhenUsed/>
    <w:rsid w:val="001A1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1D3"/>
  </w:style>
  <w:style w:type="paragraph" w:styleId="Textodeglobo">
    <w:name w:val="Balloon Text"/>
    <w:basedOn w:val="Normal"/>
    <w:link w:val="TextodegloboCar"/>
    <w:uiPriority w:val="99"/>
    <w:semiHidden/>
    <w:unhideWhenUsed/>
    <w:rsid w:val="00DA7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Alcaldìa Municipal de Acajutla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EGANUZA</dc:creator>
  <cp:keywords/>
  <dc:description/>
  <cp:lastModifiedBy>Wendy Susana Lima Figueroa</cp:lastModifiedBy>
  <cp:revision>5</cp:revision>
  <cp:lastPrinted>2021-10-04T21:09:00Z</cp:lastPrinted>
  <dcterms:created xsi:type="dcterms:W3CDTF">2022-03-04T15:03:00Z</dcterms:created>
  <dcterms:modified xsi:type="dcterms:W3CDTF">2022-04-28T15:11:00Z</dcterms:modified>
</cp:coreProperties>
</file>