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0AFC" w14:textId="77777777" w:rsidR="00537D2B" w:rsidRPr="000F4D29" w:rsidRDefault="00537D2B" w:rsidP="00537D2B">
      <w:pPr>
        <w:rPr>
          <w:rFonts w:cs="Arial"/>
          <w:b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                   </w:t>
      </w:r>
      <w:r w:rsidRPr="000F4D29">
        <w:rPr>
          <w:rFonts w:cs="Arial"/>
          <w:b/>
          <w:bCs/>
          <w:sz w:val="28"/>
          <w:szCs w:val="28"/>
        </w:rPr>
        <w:t>ANEXO 2:</w:t>
      </w:r>
    </w:p>
    <w:p w14:paraId="11DB0791" w14:textId="77777777" w:rsidR="00537D2B" w:rsidRDefault="00537D2B" w:rsidP="00537D2B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LA MUNICIPALIDAD DE ACAJUTLA</w:t>
      </w:r>
    </w:p>
    <w:p w14:paraId="1ABE0AFD" w14:textId="77777777" w:rsidR="00537D2B" w:rsidRDefault="00537D2B" w:rsidP="00537D2B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DEPARTAMENTO DE SONSONATE</w:t>
      </w:r>
    </w:p>
    <w:p w14:paraId="07B84010" w14:textId="77777777"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uso de sus facultades que le confiere el Art.30 numeral 7 del Código Municipal</w:t>
      </w:r>
    </w:p>
    <w:p w14:paraId="427E6979" w14:textId="77777777" w:rsidR="00537D2B" w:rsidRDefault="00537D2B" w:rsidP="00537D2B">
      <w:pPr>
        <w:rPr>
          <w:rFonts w:cs="Arial"/>
          <w:bCs/>
          <w:sz w:val="22"/>
          <w:szCs w:val="22"/>
        </w:rPr>
      </w:pPr>
    </w:p>
    <w:p w14:paraId="06A121A0" w14:textId="77777777" w:rsidR="00537D2B" w:rsidRDefault="00537D2B" w:rsidP="00537D2B">
      <w:pPr>
        <w:rPr>
          <w:rFonts w:cs="Arial"/>
          <w:bCs/>
        </w:rPr>
      </w:pPr>
      <w:r>
        <w:rPr>
          <w:rFonts w:cs="Arial"/>
          <w:bCs/>
        </w:rPr>
        <w:t xml:space="preserve">                                                           ACUERDA:</w:t>
      </w:r>
    </w:p>
    <w:p w14:paraId="6E93A25B" w14:textId="6B4F7272"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PRESUPUESTO MUNICIPAL, para el </w:t>
      </w:r>
      <w:r w:rsidR="003D4C3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jercicio </w:t>
      </w:r>
      <w:r w:rsidR="0039504B">
        <w:rPr>
          <w:rFonts w:ascii="Arial" w:hAnsi="Arial" w:cs="Arial"/>
          <w:bCs/>
        </w:rPr>
        <w:t xml:space="preserve">Fiscal </w:t>
      </w:r>
      <w:r>
        <w:rPr>
          <w:rFonts w:ascii="Arial" w:hAnsi="Arial" w:cs="Arial"/>
          <w:bCs/>
        </w:rPr>
        <w:t xml:space="preserve">que inicia el uno de </w:t>
      </w:r>
      <w:proofErr w:type="gramStart"/>
      <w:r>
        <w:rPr>
          <w:rFonts w:ascii="Arial" w:hAnsi="Arial" w:cs="Arial"/>
          <w:bCs/>
        </w:rPr>
        <w:t>Enero</w:t>
      </w:r>
      <w:proofErr w:type="gramEnd"/>
      <w:r>
        <w:rPr>
          <w:rFonts w:ascii="Arial" w:hAnsi="Arial" w:cs="Arial"/>
          <w:bCs/>
        </w:rPr>
        <w:t xml:space="preserve"> y finaliza el treinta y uno de Diciembre del Año Dos Mil </w:t>
      </w:r>
      <w:r w:rsidR="0084255A">
        <w:rPr>
          <w:rFonts w:ascii="Arial" w:hAnsi="Arial" w:cs="Arial"/>
          <w:bCs/>
        </w:rPr>
        <w:t>Veintidós</w:t>
      </w:r>
      <w:r>
        <w:rPr>
          <w:rFonts w:ascii="Arial" w:hAnsi="Arial" w:cs="Arial"/>
          <w:bCs/>
        </w:rPr>
        <w:t>, así:</w:t>
      </w:r>
    </w:p>
    <w:p w14:paraId="30C875D8" w14:textId="77777777" w:rsidR="00537D2B" w:rsidRDefault="00537D2B" w:rsidP="00537D2B">
      <w:pPr>
        <w:rPr>
          <w:rFonts w:ascii="Arial" w:hAnsi="Arial" w:cs="Arial"/>
          <w:bCs/>
        </w:rPr>
      </w:pPr>
    </w:p>
    <w:p w14:paraId="155DB1D1" w14:textId="74DB4DB5"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1- Apruébese el Presupuesto de Ingresos y Egresos del Municipio</w:t>
      </w:r>
      <w:r w:rsidR="00EF07DA">
        <w:rPr>
          <w:rFonts w:ascii="Arial" w:hAnsi="Arial" w:cs="Arial"/>
          <w:bCs/>
        </w:rPr>
        <w:t xml:space="preserve"> </w:t>
      </w:r>
      <w:r w:rsidR="003D4C31">
        <w:rPr>
          <w:rFonts w:ascii="Arial" w:hAnsi="Arial" w:cs="Arial"/>
          <w:bCs/>
        </w:rPr>
        <w:t xml:space="preserve">de Acajutla con su Programación </w:t>
      </w:r>
      <w:r w:rsidR="0039504B">
        <w:rPr>
          <w:rFonts w:ascii="Arial" w:hAnsi="Arial" w:cs="Arial"/>
          <w:bCs/>
        </w:rPr>
        <w:t xml:space="preserve">de </w:t>
      </w:r>
      <w:r w:rsidR="00EF07DA">
        <w:rPr>
          <w:rFonts w:ascii="Arial" w:hAnsi="Arial" w:cs="Arial"/>
          <w:bCs/>
        </w:rPr>
        <w:t>E</w:t>
      </w:r>
      <w:r w:rsidR="0039504B">
        <w:rPr>
          <w:rFonts w:ascii="Arial" w:hAnsi="Arial" w:cs="Arial"/>
          <w:bCs/>
        </w:rPr>
        <w:t xml:space="preserve">jecución </w:t>
      </w:r>
      <w:r w:rsidR="00EF07DA">
        <w:rPr>
          <w:rFonts w:ascii="Arial" w:hAnsi="Arial" w:cs="Arial"/>
          <w:bCs/>
        </w:rPr>
        <w:t>F</w:t>
      </w:r>
      <w:r w:rsidR="0039504B">
        <w:rPr>
          <w:rFonts w:ascii="Arial" w:hAnsi="Arial" w:cs="Arial"/>
          <w:bCs/>
        </w:rPr>
        <w:t xml:space="preserve">ísica y </w:t>
      </w:r>
      <w:r w:rsidR="00EF07DA">
        <w:rPr>
          <w:rFonts w:ascii="Arial" w:hAnsi="Arial" w:cs="Arial"/>
          <w:bCs/>
        </w:rPr>
        <w:t>F</w:t>
      </w:r>
      <w:r w:rsidR="0039504B">
        <w:rPr>
          <w:rFonts w:ascii="Arial" w:hAnsi="Arial" w:cs="Arial"/>
          <w:bCs/>
        </w:rPr>
        <w:t xml:space="preserve">inanciera </w:t>
      </w:r>
      <w:r w:rsidR="0084255A">
        <w:rPr>
          <w:rFonts w:ascii="Arial" w:hAnsi="Arial" w:cs="Arial"/>
          <w:bCs/>
        </w:rPr>
        <w:t>para cada t</w:t>
      </w:r>
      <w:r>
        <w:rPr>
          <w:rFonts w:ascii="Arial" w:hAnsi="Arial" w:cs="Arial"/>
          <w:bCs/>
        </w:rPr>
        <w:t>rimestr</w:t>
      </w:r>
      <w:r w:rsidR="0084255A">
        <w:rPr>
          <w:rFonts w:ascii="Arial" w:hAnsi="Arial" w:cs="Arial"/>
          <w:bCs/>
        </w:rPr>
        <w:t>e</w:t>
      </w:r>
      <w:r w:rsidR="00EF07DA">
        <w:rPr>
          <w:rFonts w:ascii="Arial" w:hAnsi="Arial" w:cs="Arial"/>
          <w:bCs/>
        </w:rPr>
        <w:t xml:space="preserve"> </w:t>
      </w:r>
      <w:r w:rsidR="0084255A">
        <w:rPr>
          <w:rFonts w:ascii="Arial" w:hAnsi="Arial" w:cs="Arial"/>
          <w:bCs/>
        </w:rPr>
        <w:t xml:space="preserve">del Ejercicio presupuestario </w:t>
      </w:r>
      <w:r w:rsidR="00EF07DA">
        <w:rPr>
          <w:rFonts w:ascii="Arial" w:hAnsi="Arial" w:cs="Arial"/>
          <w:bCs/>
        </w:rPr>
        <w:t>y sus Disposiciones Generales</w:t>
      </w:r>
      <w:r w:rsidR="00FE3FA0">
        <w:rPr>
          <w:rFonts w:ascii="Arial" w:hAnsi="Arial" w:cs="Arial"/>
          <w:bCs/>
        </w:rPr>
        <w:t xml:space="preserve"> de Ingreso y Egreso</w:t>
      </w:r>
      <w:r>
        <w:rPr>
          <w:rFonts w:ascii="Arial" w:hAnsi="Arial" w:cs="Arial"/>
          <w:bCs/>
        </w:rPr>
        <w:t>.</w:t>
      </w:r>
    </w:p>
    <w:p w14:paraId="467B6A4E" w14:textId="77777777" w:rsidR="00537D2B" w:rsidRDefault="00537D2B" w:rsidP="00537D2B">
      <w:pPr>
        <w:jc w:val="center"/>
        <w:rPr>
          <w:rFonts w:cs="Arial"/>
          <w:bCs/>
          <w:sz w:val="20"/>
          <w:szCs w:val="20"/>
        </w:rPr>
      </w:pPr>
    </w:p>
    <w:p w14:paraId="07AA01D7" w14:textId="346D2754"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SUMARIO DE INGRESOS PARA EL AÑO 202</w:t>
      </w:r>
      <w:r w:rsidR="00EF07DA">
        <w:rPr>
          <w:rFonts w:cs="Arial"/>
          <w:b/>
          <w:bCs/>
        </w:rPr>
        <w:t>2</w:t>
      </w:r>
    </w:p>
    <w:p w14:paraId="20153DDE" w14:textId="77777777"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EN DOLARES AMERICANOS</w:t>
      </w:r>
    </w:p>
    <w:p w14:paraId="69F3404B" w14:textId="77777777"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PRIMERA PARTE</w:t>
      </w:r>
    </w:p>
    <w:p w14:paraId="33F66480" w14:textId="77777777" w:rsidR="00537D2B" w:rsidRDefault="00537D2B" w:rsidP="00537D2B">
      <w:pPr>
        <w:rPr>
          <w:rFonts w:cs="Arial"/>
          <w:bCs/>
        </w:rPr>
      </w:pPr>
    </w:p>
    <w:tbl>
      <w:tblPr>
        <w:tblW w:w="8876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848"/>
        <w:gridCol w:w="1689"/>
      </w:tblGrid>
      <w:tr w:rsidR="00537D2B" w14:paraId="49B1D8B6" w14:textId="77777777" w:rsidTr="00BB5AC5">
        <w:trPr>
          <w:trHeight w:val="25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4185" w14:textId="77777777"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3594" w14:textId="77777777"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INGRESO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3353" w14:textId="77777777"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37D2B" w14:paraId="66DD4586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9BB4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1D36" w14:textId="77777777" w:rsidR="00537D2B" w:rsidRDefault="00537D2B" w:rsidP="00BB5AC5">
            <w:pPr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IMPUESTOS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6BC5" w14:textId="32461995"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>1,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673,603.</w:t>
            </w:r>
            <w:r w:rsidR="00F61112">
              <w:rPr>
                <w:rFonts w:cs="Arial"/>
                <w:bCs/>
                <w:iCs/>
                <w:sz w:val="20"/>
                <w:szCs w:val="20"/>
              </w:rPr>
              <w:t>20</w:t>
            </w:r>
            <w:proofErr w:type="gramEnd"/>
          </w:p>
        </w:tc>
      </w:tr>
      <w:tr w:rsidR="00537D2B" w14:paraId="55C005BC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012B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A024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TASAS Y DERECHOS</w:t>
            </w:r>
            <w:r w:rsidR="003D4C31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76E5" w14:textId="0B90CE8F"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     $ 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991,459.3</w:t>
            </w:r>
            <w:r w:rsidR="00F61112">
              <w:rPr>
                <w:rFonts w:cs="Arial"/>
                <w:bCs/>
                <w:iCs/>
                <w:sz w:val="20"/>
                <w:szCs w:val="20"/>
              </w:rPr>
              <w:t>4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 </w:t>
            </w:r>
          </w:p>
        </w:tc>
      </w:tr>
      <w:tr w:rsidR="00537D2B" w14:paraId="2718E1FF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CF45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58F7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 DE BIENES Y SERVICIOS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DFD6" w14:textId="3E5BE0F5"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 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2,915.62</w:t>
            </w:r>
          </w:p>
        </w:tc>
      </w:tr>
      <w:tr w:rsidR="00537D2B" w14:paraId="4F3FBEE4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B188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633A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INGRESOS FINANCIEROS Y OTROS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AA73" w14:textId="38392ADD" w:rsidR="00537D2B" w:rsidRDefault="003D4C31" w:rsidP="00420AD9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46,310.7</w:t>
            </w:r>
            <w:r w:rsidR="00F61112">
              <w:rPr>
                <w:rFonts w:cs="Arial"/>
                <w:bCs/>
                <w:iCs/>
                <w:sz w:val="20"/>
                <w:szCs w:val="20"/>
              </w:rPr>
              <w:t>6</w:t>
            </w:r>
          </w:p>
        </w:tc>
      </w:tr>
      <w:tr w:rsidR="00537D2B" w14:paraId="0A9E4913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04BF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FE02" w14:textId="101BED89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 xml:space="preserve"> (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1.5% FODES L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ibre 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D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isponib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.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7EC6" w14:textId="3899E39A" w:rsidR="00537D2B" w:rsidRDefault="00420AD9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871,955.01</w:t>
            </w:r>
          </w:p>
        </w:tc>
      </w:tr>
      <w:tr w:rsidR="00537D2B" w14:paraId="6091041D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1AE4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977C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VENTAS DE ACTIVOS FIJOS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A5738" w14:textId="3273CC28" w:rsidR="00537D2B" w:rsidRDefault="00420AD9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$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        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30.83</w:t>
            </w:r>
          </w:p>
        </w:tc>
      </w:tr>
      <w:tr w:rsidR="00537D2B" w14:paraId="39599581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C7A5" w14:textId="59A5A7CA" w:rsidR="00537D2B" w:rsidRDefault="00230EFE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C920" w14:textId="52E6420C" w:rsidR="00537D2B" w:rsidRDefault="00230EFE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 xml:space="preserve">ENDEUDAMIENTO PUBLICO </w:t>
            </w:r>
            <w:r w:rsidR="00EA2CF5">
              <w:rPr>
                <w:rFonts w:cs="Arial"/>
                <w:bCs/>
                <w:iCs/>
                <w:sz w:val="20"/>
                <w:szCs w:val="20"/>
              </w:rPr>
              <w:t>(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Crédito </w:t>
            </w:r>
            <w:r>
              <w:rPr>
                <w:rFonts w:cs="Arial"/>
                <w:bCs/>
                <w:iCs/>
                <w:sz w:val="20"/>
                <w:szCs w:val="20"/>
              </w:rPr>
              <w:t>F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inanciado</w:t>
            </w:r>
            <w:r>
              <w:rPr>
                <w:rFonts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B5B3" w14:textId="1A6AD343" w:rsidR="00537D2B" w:rsidRDefault="00420AD9" w:rsidP="003D4C31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230EFE">
              <w:rPr>
                <w:rFonts w:cs="Arial"/>
                <w:bCs/>
                <w:iCs/>
                <w:sz w:val="20"/>
                <w:szCs w:val="20"/>
              </w:rPr>
              <w:t>14,205,000.00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537D2B" w14:paraId="1AA85D24" w14:textId="77777777" w:rsidTr="00D457CA">
        <w:trPr>
          <w:trHeight w:val="2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4AE8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8658" w14:textId="41524A8A" w:rsidR="00537D2B" w:rsidRDefault="00537D2B" w:rsidP="00420AD9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SALDOS DE AÑOS ANTERIORES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 xml:space="preserve"> (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Fondos: 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Caja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 Chica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 xml:space="preserve">; 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FODES Libre Disponibilidad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, BID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-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FMI, Donaciones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 Diversas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 xml:space="preserve">; 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Propios: 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>Fiestas Patronales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 xml:space="preserve"> y Otras)</w:t>
            </w:r>
            <w:r w:rsidR="00420AD9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8C34" w14:textId="22C524BF" w:rsidR="00537D2B" w:rsidRDefault="003D4C31" w:rsidP="00420AD9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$</w:t>
            </w:r>
            <w:r w:rsidR="003A7030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861FC9">
              <w:rPr>
                <w:rFonts w:cs="Arial"/>
                <w:bCs/>
                <w:sz w:val="20"/>
                <w:szCs w:val="20"/>
              </w:rPr>
              <w:t>5,018,319.72</w:t>
            </w:r>
          </w:p>
        </w:tc>
      </w:tr>
      <w:tr w:rsidR="00537D2B" w14:paraId="60210817" w14:textId="77777777" w:rsidTr="00D457CA">
        <w:trPr>
          <w:trHeight w:val="358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F509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6549" w14:textId="77777777" w:rsidR="00CF1492" w:rsidRDefault="00CF1492" w:rsidP="00CF149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10A34A2" w14:textId="3E6204D4" w:rsidR="00537D2B" w:rsidRDefault="00CF1492" w:rsidP="00CF149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              </w:t>
            </w:r>
            <w:proofErr w:type="gramStart"/>
            <w:r w:rsidR="00537D2B">
              <w:rPr>
                <w:rFonts w:cs="Arial"/>
                <w:b/>
                <w:bCs/>
                <w:sz w:val="20"/>
                <w:szCs w:val="20"/>
              </w:rPr>
              <w:t>TOTAL</w:t>
            </w:r>
            <w:proofErr w:type="gramEnd"/>
            <w:r w:rsidR="00537D2B">
              <w:rPr>
                <w:rFonts w:cs="Arial"/>
                <w:b/>
                <w:bCs/>
                <w:sz w:val="20"/>
                <w:szCs w:val="20"/>
              </w:rPr>
              <w:t xml:space="preserve"> DE INGRESO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206F0" w14:textId="43322B8D" w:rsidR="00537D2B" w:rsidRDefault="003D4C31" w:rsidP="00420AD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</w:t>
            </w:r>
            <w:r w:rsidR="00CF01B7">
              <w:rPr>
                <w:rFonts w:cs="Arial"/>
                <w:b/>
                <w:bCs/>
                <w:sz w:val="20"/>
                <w:szCs w:val="20"/>
              </w:rPr>
              <w:t>22,</w:t>
            </w:r>
            <w:r w:rsidR="00861FC9">
              <w:rPr>
                <w:rFonts w:cs="Arial"/>
                <w:b/>
                <w:bCs/>
                <w:sz w:val="20"/>
                <w:szCs w:val="20"/>
              </w:rPr>
              <w:t>809,594.48</w:t>
            </w:r>
          </w:p>
        </w:tc>
      </w:tr>
    </w:tbl>
    <w:p w14:paraId="6E405190" w14:textId="77777777" w:rsidR="00537D2B" w:rsidRPr="00EA2CF5" w:rsidRDefault="00EA2CF5" w:rsidP="00537D2B">
      <w:pPr>
        <w:jc w:val="both"/>
        <w:rPr>
          <w:rFonts w:cs="Arial"/>
          <w:b/>
          <w:bCs/>
          <w:sz w:val="20"/>
          <w:szCs w:val="20"/>
        </w:rPr>
      </w:pPr>
      <w:r w:rsidRPr="00EA2CF5">
        <w:rPr>
          <w:rFonts w:cs="Arial"/>
          <w:bCs/>
          <w:sz w:val="20"/>
          <w:szCs w:val="20"/>
        </w:rPr>
        <w:t xml:space="preserve">                                            </w:t>
      </w:r>
      <w:r w:rsidR="00F27D6F">
        <w:rPr>
          <w:rFonts w:cs="Arial"/>
          <w:bCs/>
          <w:sz w:val="20"/>
          <w:szCs w:val="20"/>
        </w:rPr>
        <w:t xml:space="preserve">                            </w:t>
      </w:r>
      <w:r>
        <w:rPr>
          <w:rFonts w:cs="Arial"/>
          <w:bCs/>
          <w:sz w:val="20"/>
          <w:szCs w:val="20"/>
        </w:rPr>
        <w:t xml:space="preserve">      </w:t>
      </w:r>
    </w:p>
    <w:p w14:paraId="34860124" w14:textId="13205C1A"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SUM</w:t>
      </w:r>
      <w:r w:rsidR="00EA2CF5" w:rsidRPr="000F4D29">
        <w:rPr>
          <w:rFonts w:cs="Arial"/>
          <w:b/>
          <w:bCs/>
        </w:rPr>
        <w:t>ARIO DE EGRESOS PARA EL AÑO 202</w:t>
      </w:r>
      <w:r w:rsidR="00EF07DA">
        <w:rPr>
          <w:rFonts w:cs="Arial"/>
          <w:b/>
          <w:bCs/>
        </w:rPr>
        <w:t>2</w:t>
      </w:r>
    </w:p>
    <w:p w14:paraId="13E6976D" w14:textId="77777777"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EN DOLARES AMERICANOS</w:t>
      </w:r>
    </w:p>
    <w:p w14:paraId="104BDFCE" w14:textId="77777777" w:rsidR="00537D2B" w:rsidRPr="000F4D29" w:rsidRDefault="00537D2B" w:rsidP="00537D2B">
      <w:pPr>
        <w:jc w:val="center"/>
        <w:rPr>
          <w:rFonts w:cs="Arial"/>
          <w:b/>
          <w:bCs/>
        </w:rPr>
      </w:pPr>
      <w:r w:rsidRPr="000F4D29">
        <w:rPr>
          <w:rFonts w:cs="Arial"/>
          <w:b/>
          <w:bCs/>
        </w:rPr>
        <w:t>SEGUNDA PARTE</w:t>
      </w:r>
    </w:p>
    <w:p w14:paraId="49D5A5F2" w14:textId="77777777" w:rsidR="00537D2B" w:rsidRDefault="00537D2B" w:rsidP="00537D2B">
      <w:pPr>
        <w:jc w:val="center"/>
        <w:rPr>
          <w:rFonts w:cs="Arial"/>
          <w:bCs/>
          <w:sz w:val="20"/>
          <w:szCs w:val="20"/>
        </w:rPr>
      </w:pPr>
    </w:p>
    <w:tbl>
      <w:tblPr>
        <w:tblW w:w="889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880"/>
        <w:gridCol w:w="1680"/>
      </w:tblGrid>
      <w:tr w:rsidR="00537D2B" w14:paraId="684128ED" w14:textId="77777777" w:rsidTr="00BB5AC5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1307" w14:textId="77777777" w:rsidR="00537D2B" w:rsidRDefault="00537D2B" w:rsidP="00BB5AC5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RUBRO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AC6B" w14:textId="77777777"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CLASIFICACION PRESUPUESTARIA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332D" w14:textId="77777777" w:rsidR="00537D2B" w:rsidRDefault="00537D2B" w:rsidP="00BB5AC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37D2B" w14:paraId="4CB87301" w14:textId="77777777" w:rsidTr="00BB5AC5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F54D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3F58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REMUNERACIONES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11E5" w14:textId="0F05CD12" w:rsidR="00537D2B" w:rsidRDefault="003D4C31" w:rsidP="003A7030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CF1492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 w:rsidR="003A7030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4,695,514.48</w:t>
            </w:r>
          </w:p>
        </w:tc>
      </w:tr>
      <w:tr w:rsidR="00537D2B" w14:paraId="056E4212" w14:textId="77777777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CE05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7BCC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ADQUSICIONES DE BIENES Y SERVICIOS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FCC0" w14:textId="0BDDE8BC"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CF1492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3,3</w:t>
            </w:r>
            <w:r w:rsidR="00861FC9">
              <w:rPr>
                <w:rFonts w:cs="Arial"/>
                <w:bCs/>
                <w:iCs/>
                <w:sz w:val="20"/>
                <w:szCs w:val="20"/>
              </w:rPr>
              <w:t>23,223.78</w:t>
            </w:r>
          </w:p>
        </w:tc>
      </w:tr>
      <w:tr w:rsidR="00537D2B" w14:paraId="10FE189F" w14:textId="77777777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6ACD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3881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GASTOS FINANCIEROS Y OTROS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746B" w14:textId="1E28648B"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CF1492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 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541,039.75</w:t>
            </w:r>
          </w:p>
        </w:tc>
      </w:tr>
      <w:tr w:rsidR="00537D2B" w14:paraId="2654147A" w14:textId="77777777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46E0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0BA4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TRANSFERENCIAS CORRIENTES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26D9E" w14:textId="2A2118A7"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CF1492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 </w:t>
            </w:r>
            <w:r w:rsidR="00CF01B7">
              <w:rPr>
                <w:rFonts w:cs="Arial"/>
                <w:bCs/>
                <w:iCs/>
                <w:sz w:val="20"/>
                <w:szCs w:val="20"/>
              </w:rPr>
              <w:t>123,500.00</w:t>
            </w:r>
          </w:p>
        </w:tc>
      </w:tr>
      <w:tr w:rsidR="00537D2B" w14:paraId="11772D93" w14:textId="77777777" w:rsidTr="00D457CA">
        <w:trPr>
          <w:trHeight w:val="24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4A24" w14:textId="77777777" w:rsidR="00537D2B" w:rsidRDefault="00537D2B" w:rsidP="00BB5AC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F4F0" w14:textId="77777777" w:rsidR="00537D2B" w:rsidRDefault="00537D2B" w:rsidP="00BB5AC5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INVERSIONES EN ACTIVOS FIJOS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54F6" w14:textId="1E83B461" w:rsidR="00537D2B" w:rsidRDefault="003D4C31" w:rsidP="002759CB">
            <w:pPr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$</w:t>
            </w:r>
            <w:r w:rsidR="002759CB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CF1492">
              <w:rPr>
                <w:rFonts w:cs="Arial"/>
                <w:bCs/>
                <w:iCs/>
                <w:sz w:val="20"/>
                <w:szCs w:val="20"/>
              </w:rPr>
              <w:t>14,</w:t>
            </w:r>
            <w:r w:rsidR="00861FC9">
              <w:rPr>
                <w:rFonts w:cs="Arial"/>
                <w:bCs/>
                <w:iCs/>
                <w:sz w:val="20"/>
                <w:szCs w:val="20"/>
              </w:rPr>
              <w:t>126,316.47</w:t>
            </w:r>
          </w:p>
        </w:tc>
      </w:tr>
      <w:tr w:rsidR="00CF1492" w14:paraId="1E44DAD0" w14:textId="77777777" w:rsidTr="00D457CA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0977" w14:textId="6494B4F5" w:rsidR="00CF1492" w:rsidRDefault="00CF1492" w:rsidP="00CF1492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94FC" w14:textId="77777777" w:rsidR="00CF1492" w:rsidRDefault="00CF1492" w:rsidP="00CF1492">
            <w:pPr>
              <w:jc w:val="both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              </w:t>
            </w:r>
          </w:p>
          <w:p w14:paraId="62A3E262" w14:textId="0F821DCD" w:rsidR="00CF1492" w:rsidRDefault="00CF1492" w:rsidP="00CF1492">
            <w:pPr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                           </w:t>
            </w:r>
            <w:proofErr w:type="gramStart"/>
            <w:r>
              <w:rPr>
                <w:rFonts w:cs="Arial"/>
                <w:b/>
                <w:bCs/>
                <w:iCs/>
                <w:sz w:val="20"/>
                <w:szCs w:val="20"/>
              </w:rPr>
              <w:t>TOTAL</w:t>
            </w:r>
            <w:proofErr w:type="gramEnd"/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 DE EGRESO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C6BB" w14:textId="4EEADA4A" w:rsidR="00CF1492" w:rsidRDefault="00CF1492" w:rsidP="00CF1492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$ 22,</w:t>
            </w:r>
            <w:r w:rsidR="00861FC9">
              <w:rPr>
                <w:rFonts w:cs="Arial"/>
                <w:b/>
                <w:bCs/>
                <w:sz w:val="20"/>
                <w:szCs w:val="20"/>
              </w:rPr>
              <w:t>809,594.48</w:t>
            </w:r>
          </w:p>
        </w:tc>
      </w:tr>
    </w:tbl>
    <w:p w14:paraId="42415708" w14:textId="77777777" w:rsidR="00537D2B" w:rsidRPr="00F27D6F" w:rsidRDefault="00F27D6F" w:rsidP="00537D2B">
      <w:pPr>
        <w:jc w:val="both"/>
        <w:rPr>
          <w:rFonts w:cs="Arial"/>
          <w:b/>
          <w:bCs/>
          <w:sz w:val="20"/>
          <w:szCs w:val="20"/>
        </w:rPr>
      </w:pPr>
      <w:r w:rsidRPr="00F27D6F">
        <w:rPr>
          <w:rFonts w:cs="Arial"/>
          <w:bCs/>
          <w:sz w:val="20"/>
          <w:szCs w:val="20"/>
        </w:rPr>
        <w:t xml:space="preserve">                  </w:t>
      </w:r>
      <w:r>
        <w:rPr>
          <w:rFonts w:cs="Arial"/>
          <w:bCs/>
          <w:sz w:val="20"/>
          <w:szCs w:val="20"/>
        </w:rPr>
        <w:t xml:space="preserve">                 </w:t>
      </w:r>
      <w:r w:rsidRPr="00F27D6F">
        <w:rPr>
          <w:rFonts w:cs="Arial"/>
          <w:b/>
          <w:bCs/>
          <w:sz w:val="20"/>
          <w:szCs w:val="20"/>
        </w:rPr>
        <w:t xml:space="preserve">  </w:t>
      </w:r>
    </w:p>
    <w:p w14:paraId="5FB49B75" w14:textId="4E06A536" w:rsidR="00537D2B" w:rsidRDefault="003D4C31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2- El presente</w:t>
      </w:r>
      <w:r w:rsidR="00EF07DA">
        <w:rPr>
          <w:rFonts w:ascii="Arial" w:hAnsi="Arial" w:cs="Arial"/>
          <w:bCs/>
        </w:rPr>
        <w:t xml:space="preserve"> p</w:t>
      </w:r>
      <w:r w:rsidR="00537D2B">
        <w:rPr>
          <w:rFonts w:ascii="Arial" w:hAnsi="Arial" w:cs="Arial"/>
          <w:bCs/>
        </w:rPr>
        <w:t xml:space="preserve">resupuesto se aplicará bajo la modalidad de </w:t>
      </w:r>
      <w:r w:rsidR="000A0B3A">
        <w:rPr>
          <w:rFonts w:ascii="Arial" w:hAnsi="Arial" w:cs="Arial"/>
          <w:bCs/>
        </w:rPr>
        <w:t>Área de</w:t>
      </w:r>
      <w:r w:rsidR="00537D2B">
        <w:rPr>
          <w:rFonts w:ascii="Arial" w:hAnsi="Arial" w:cs="Arial"/>
          <w:bCs/>
        </w:rPr>
        <w:t xml:space="preserve"> G</w:t>
      </w:r>
      <w:r w:rsidR="000A0B3A">
        <w:rPr>
          <w:rFonts w:ascii="Arial" w:hAnsi="Arial" w:cs="Arial"/>
          <w:bCs/>
        </w:rPr>
        <w:t>estión</w:t>
      </w:r>
      <w:r w:rsidR="00537D2B">
        <w:rPr>
          <w:rFonts w:ascii="Arial" w:hAnsi="Arial" w:cs="Arial"/>
          <w:bCs/>
        </w:rPr>
        <w:t xml:space="preserve">, a fin de facilitar el cumplimiento de la </w:t>
      </w:r>
      <w:r w:rsidR="002759CB">
        <w:rPr>
          <w:rFonts w:ascii="Arial" w:hAnsi="Arial" w:cs="Arial"/>
          <w:bCs/>
        </w:rPr>
        <w:t>t</w:t>
      </w:r>
      <w:r w:rsidR="00537D2B">
        <w:rPr>
          <w:rFonts w:ascii="Arial" w:hAnsi="Arial" w:cs="Arial"/>
          <w:bCs/>
        </w:rPr>
        <w:t>écnica del registro de los hechos económicos de la Contabilidad Gubernamental.</w:t>
      </w:r>
    </w:p>
    <w:p w14:paraId="2EBCB145" w14:textId="77777777" w:rsidR="00537D2B" w:rsidRDefault="00537D2B" w:rsidP="00537D2B">
      <w:pPr>
        <w:jc w:val="both"/>
        <w:rPr>
          <w:rFonts w:ascii="Arial" w:hAnsi="Arial" w:cs="Arial"/>
          <w:bCs/>
          <w:sz w:val="20"/>
          <w:szCs w:val="20"/>
        </w:rPr>
      </w:pPr>
    </w:p>
    <w:p w14:paraId="17E96EC6" w14:textId="0930A88D" w:rsidR="00537D2B" w:rsidRDefault="00537D2B" w:rsidP="00C3527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3 – El presente Acuerdo, entrara en vigencia a partir del día</w:t>
      </w:r>
      <w:r w:rsidR="00FD4894">
        <w:rPr>
          <w:rFonts w:ascii="Arial" w:hAnsi="Arial" w:cs="Arial"/>
          <w:bCs/>
        </w:rPr>
        <w:t xml:space="preserve"> </w:t>
      </w:r>
      <w:r w:rsidR="00EF07DA">
        <w:rPr>
          <w:rFonts w:ascii="Arial" w:hAnsi="Arial" w:cs="Arial"/>
          <w:bCs/>
        </w:rPr>
        <w:t xml:space="preserve">primero </w:t>
      </w:r>
      <w:r>
        <w:rPr>
          <w:rFonts w:ascii="Arial" w:hAnsi="Arial" w:cs="Arial"/>
          <w:bCs/>
        </w:rPr>
        <w:t xml:space="preserve">de </w:t>
      </w:r>
      <w:r w:rsidR="00EF07DA">
        <w:rPr>
          <w:rFonts w:ascii="Arial" w:hAnsi="Arial" w:cs="Arial"/>
          <w:bCs/>
        </w:rPr>
        <w:t>Enero</w:t>
      </w:r>
      <w:r w:rsidR="003950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del Año Dos Mil </w:t>
      </w:r>
      <w:r w:rsidR="00FD4894">
        <w:rPr>
          <w:rFonts w:ascii="Arial" w:hAnsi="Arial" w:cs="Arial"/>
          <w:bCs/>
        </w:rPr>
        <w:t>Veintidós</w:t>
      </w:r>
      <w:r>
        <w:rPr>
          <w:rFonts w:ascii="Arial" w:hAnsi="Arial" w:cs="Arial"/>
          <w:bCs/>
        </w:rPr>
        <w:t>.</w:t>
      </w:r>
    </w:p>
    <w:p w14:paraId="714B5913" w14:textId="77777777" w:rsidR="00537D2B" w:rsidRDefault="00537D2B" w:rsidP="00C3527E">
      <w:pPr>
        <w:jc w:val="both"/>
        <w:rPr>
          <w:rFonts w:ascii="Arial" w:hAnsi="Arial" w:cs="Arial"/>
          <w:bCs/>
        </w:rPr>
      </w:pPr>
    </w:p>
    <w:p w14:paraId="441AA83F" w14:textId="77777777" w:rsidR="00537D2B" w:rsidRDefault="00537D2B" w:rsidP="00537D2B">
      <w:pPr>
        <w:jc w:val="both"/>
        <w:rPr>
          <w:rFonts w:ascii="Arial" w:hAnsi="Arial" w:cs="Arial"/>
          <w:bCs/>
        </w:rPr>
      </w:pPr>
    </w:p>
    <w:p w14:paraId="18E840FF" w14:textId="77777777" w:rsidR="00A24CEC" w:rsidRDefault="00A24CEC" w:rsidP="00354F2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08D626" w14:textId="77777777" w:rsidR="00A24CEC" w:rsidRDefault="00A24CEC" w:rsidP="00354F2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94183E" w14:textId="211231AF" w:rsidR="00354F2A" w:rsidRPr="00C6531B" w:rsidRDefault="00354F2A" w:rsidP="00354F2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74FF">
        <w:rPr>
          <w:rFonts w:ascii="Arial" w:hAnsi="Arial" w:cs="Arial"/>
          <w:b/>
          <w:sz w:val="20"/>
          <w:szCs w:val="20"/>
        </w:rPr>
        <w:t>DADO EN 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4CEC">
        <w:rPr>
          <w:rFonts w:ascii="Arial" w:hAnsi="Arial" w:cs="Arial"/>
          <w:b/>
          <w:sz w:val="20"/>
          <w:szCs w:val="20"/>
        </w:rPr>
        <w:t xml:space="preserve">DESPACHO MUNICIPAL </w:t>
      </w:r>
      <w:r w:rsidRPr="004074FF">
        <w:rPr>
          <w:rFonts w:ascii="Arial" w:hAnsi="Arial" w:cs="Arial"/>
          <w:b/>
          <w:sz w:val="20"/>
          <w:szCs w:val="20"/>
        </w:rPr>
        <w:t xml:space="preserve">DE LA ALCALDÍA DE ACAJUTLA, </w:t>
      </w:r>
      <w:r w:rsidRPr="00924C1D">
        <w:rPr>
          <w:rFonts w:ascii="Arial" w:hAnsi="Arial" w:cs="Arial"/>
          <w:sz w:val="20"/>
          <w:szCs w:val="20"/>
        </w:rPr>
        <w:t xml:space="preserve">a los </w:t>
      </w:r>
      <w:r>
        <w:rPr>
          <w:rFonts w:ascii="Arial" w:hAnsi="Arial" w:cs="Arial"/>
          <w:sz w:val="20"/>
          <w:szCs w:val="20"/>
        </w:rPr>
        <w:t xml:space="preserve">Dieciocho </w:t>
      </w:r>
      <w:r w:rsidRPr="00924C1D">
        <w:rPr>
          <w:rFonts w:ascii="Arial" w:hAnsi="Arial" w:cs="Arial"/>
          <w:sz w:val="20"/>
          <w:szCs w:val="20"/>
        </w:rPr>
        <w:t xml:space="preserve">días del </w:t>
      </w:r>
      <w:r>
        <w:rPr>
          <w:rFonts w:ascii="Arial" w:hAnsi="Arial" w:cs="Arial"/>
          <w:sz w:val="20"/>
          <w:szCs w:val="20"/>
        </w:rPr>
        <w:t>m</w:t>
      </w:r>
      <w:r w:rsidRPr="00924C1D">
        <w:rPr>
          <w:rFonts w:ascii="Arial" w:hAnsi="Arial" w:cs="Arial"/>
          <w:sz w:val="20"/>
          <w:szCs w:val="20"/>
        </w:rPr>
        <w:t xml:space="preserve">es de </w:t>
      </w:r>
      <w:proofErr w:type="gramStart"/>
      <w:r>
        <w:rPr>
          <w:rFonts w:ascii="Arial" w:hAnsi="Arial" w:cs="Arial"/>
          <w:sz w:val="20"/>
          <w:szCs w:val="20"/>
        </w:rPr>
        <w:t>Enero</w:t>
      </w:r>
      <w:proofErr w:type="gramEnd"/>
      <w:r w:rsidRPr="00924C1D">
        <w:rPr>
          <w:rFonts w:ascii="Arial" w:hAnsi="Arial" w:cs="Arial"/>
          <w:sz w:val="20"/>
          <w:szCs w:val="20"/>
        </w:rPr>
        <w:t xml:space="preserve"> del año dos</w:t>
      </w:r>
      <w:r>
        <w:rPr>
          <w:rFonts w:ascii="Arial" w:hAnsi="Arial" w:cs="Arial"/>
          <w:sz w:val="20"/>
          <w:szCs w:val="20"/>
        </w:rPr>
        <w:t xml:space="preserve"> mil veintidós.</w:t>
      </w:r>
    </w:p>
    <w:p w14:paraId="4DB56083" w14:textId="77777777" w:rsidR="00537D2B" w:rsidRDefault="00537D2B" w:rsidP="00537D2B">
      <w:pPr>
        <w:jc w:val="both"/>
        <w:rPr>
          <w:rFonts w:ascii="Arial" w:hAnsi="Arial" w:cs="Arial"/>
          <w:bCs/>
        </w:rPr>
      </w:pPr>
    </w:p>
    <w:p w14:paraId="42446372" w14:textId="67973E33" w:rsidR="00537D2B" w:rsidRDefault="00537D2B" w:rsidP="00537D2B">
      <w:pPr>
        <w:jc w:val="both"/>
        <w:rPr>
          <w:rFonts w:ascii="Arial" w:hAnsi="Arial" w:cs="Arial"/>
          <w:bCs/>
        </w:rPr>
      </w:pPr>
    </w:p>
    <w:p w14:paraId="303A0FE8" w14:textId="3E8107E8" w:rsidR="00A24CEC" w:rsidRDefault="00A24CEC" w:rsidP="00537D2B">
      <w:pPr>
        <w:jc w:val="both"/>
        <w:rPr>
          <w:rFonts w:ascii="Arial" w:hAnsi="Arial" w:cs="Arial"/>
          <w:bCs/>
        </w:rPr>
      </w:pPr>
    </w:p>
    <w:p w14:paraId="5EF5406A" w14:textId="77777777" w:rsidR="00A24CEC" w:rsidRDefault="00A24CEC" w:rsidP="00537D2B">
      <w:pPr>
        <w:jc w:val="both"/>
        <w:rPr>
          <w:rFonts w:ascii="Arial" w:hAnsi="Arial" w:cs="Arial"/>
          <w:bCs/>
        </w:rPr>
      </w:pPr>
    </w:p>
    <w:p w14:paraId="3F4B58FB" w14:textId="77777777" w:rsidR="00537D2B" w:rsidRPr="000219D5" w:rsidRDefault="00537D2B" w:rsidP="00537D2B">
      <w:pPr>
        <w:jc w:val="both"/>
        <w:rPr>
          <w:rFonts w:ascii="Arial" w:hAnsi="Arial" w:cs="Arial"/>
          <w:bCs/>
          <w:sz w:val="19"/>
          <w:szCs w:val="19"/>
        </w:rPr>
      </w:pPr>
    </w:p>
    <w:p w14:paraId="48A16655" w14:textId="77777777" w:rsidR="00537D2B" w:rsidRPr="000219D5" w:rsidRDefault="001C1097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Isaac Benjamin Hernández </w:t>
      </w:r>
      <w:proofErr w:type="gramStart"/>
      <w:r>
        <w:rPr>
          <w:rFonts w:ascii="Arial" w:hAnsi="Arial" w:cs="Arial"/>
          <w:sz w:val="19"/>
          <w:szCs w:val="19"/>
          <w:lang w:val="pt-BR"/>
        </w:rPr>
        <w:t>Escobar,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 </w:t>
      </w:r>
      <w:proofErr w:type="gramEnd"/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 </w:t>
      </w:r>
      <w:r>
        <w:rPr>
          <w:rFonts w:ascii="Arial" w:hAnsi="Arial" w:cs="Arial"/>
          <w:sz w:val="19"/>
          <w:szCs w:val="19"/>
          <w:lang w:val="pt-BR"/>
        </w:rPr>
        <w:t xml:space="preserve">        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 w:rsidR="0039504B">
        <w:rPr>
          <w:rFonts w:ascii="Arial" w:hAnsi="Arial" w:cs="Arial"/>
          <w:sz w:val="19"/>
          <w:szCs w:val="19"/>
          <w:lang w:val="pt-BR"/>
        </w:rPr>
        <w:t>Sr. Emerson Chris Alemá</w:t>
      </w:r>
      <w:r>
        <w:rPr>
          <w:rFonts w:ascii="Arial" w:hAnsi="Arial" w:cs="Arial"/>
          <w:sz w:val="19"/>
          <w:szCs w:val="19"/>
          <w:lang w:val="pt-BR"/>
        </w:rPr>
        <w:t>n Sánchez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14:paraId="72DF99DA" w14:textId="77777777"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Alcalde Municipal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   </w:t>
      </w:r>
      <w:r>
        <w:rPr>
          <w:rFonts w:ascii="Arial" w:hAnsi="Arial" w:cs="Arial"/>
          <w:sz w:val="19"/>
          <w:szCs w:val="19"/>
          <w:lang w:val="pt-BR"/>
        </w:rPr>
        <w:t xml:space="preserve">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Síndic</w:t>
      </w:r>
      <w:r w:rsidR="001C1097">
        <w:rPr>
          <w:rFonts w:ascii="Arial" w:hAnsi="Arial" w:cs="Arial"/>
          <w:sz w:val="19"/>
          <w:szCs w:val="19"/>
          <w:lang w:val="pt-BR"/>
        </w:rPr>
        <w:t>o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Municipal</w:t>
      </w:r>
    </w:p>
    <w:p w14:paraId="071E2B4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2B6EBF4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52ACA5AA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445C3E4E" w14:textId="77777777"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21CEFE1F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1CF79F31" w14:textId="77777777" w:rsidR="00537D2B" w:rsidRPr="000219D5" w:rsidRDefault="00C3527E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</w:p>
    <w:p w14:paraId="62A2C98E" w14:textId="77777777" w:rsidR="00537D2B" w:rsidRPr="000219D5" w:rsidRDefault="001C1097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>Sra. Verónica Jazmín Cl</w:t>
      </w:r>
      <w:r w:rsidR="005800AA">
        <w:rPr>
          <w:rFonts w:ascii="Arial" w:hAnsi="Arial" w:cs="Arial"/>
          <w:sz w:val="19"/>
          <w:szCs w:val="19"/>
          <w:lang w:val="pt-BR"/>
        </w:rPr>
        <w:t>a</w:t>
      </w:r>
      <w:r>
        <w:rPr>
          <w:rFonts w:ascii="Arial" w:hAnsi="Arial" w:cs="Arial"/>
          <w:sz w:val="19"/>
          <w:szCs w:val="19"/>
          <w:lang w:val="pt-BR"/>
        </w:rPr>
        <w:t>vel</w:t>
      </w:r>
      <w:r w:rsidR="005800AA">
        <w:rPr>
          <w:rFonts w:ascii="Arial" w:hAnsi="Arial" w:cs="Arial"/>
          <w:sz w:val="19"/>
          <w:szCs w:val="19"/>
          <w:lang w:val="pt-BR"/>
        </w:rPr>
        <w:t xml:space="preserve"> de </w:t>
      </w:r>
      <w:proofErr w:type="gramStart"/>
      <w:r w:rsidR="005800AA">
        <w:rPr>
          <w:rFonts w:ascii="Arial" w:hAnsi="Arial" w:cs="Arial"/>
          <w:sz w:val="19"/>
          <w:szCs w:val="19"/>
          <w:lang w:val="pt-BR"/>
        </w:rPr>
        <w:t>Castro</w:t>
      </w:r>
      <w:r>
        <w:rPr>
          <w:rFonts w:ascii="Arial" w:hAnsi="Arial" w:cs="Arial"/>
          <w:sz w:val="19"/>
          <w:szCs w:val="19"/>
          <w:lang w:val="pt-BR"/>
        </w:rPr>
        <w:t xml:space="preserve">,   </w:t>
      </w:r>
      <w:proofErr w:type="gramEnd"/>
      <w:r>
        <w:rPr>
          <w:rFonts w:ascii="Arial" w:hAnsi="Arial" w:cs="Arial"/>
          <w:sz w:val="19"/>
          <w:szCs w:val="19"/>
          <w:lang w:val="pt-BR"/>
        </w:rPr>
        <w:t xml:space="preserve">  </w:t>
      </w:r>
      <w:r w:rsidR="005800AA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</w:t>
      </w:r>
      <w:r w:rsidR="0039504B">
        <w:rPr>
          <w:rFonts w:ascii="Arial" w:hAnsi="Arial" w:cs="Arial"/>
          <w:sz w:val="19"/>
          <w:szCs w:val="19"/>
          <w:lang w:val="pt-BR"/>
        </w:rPr>
        <w:t>Sr. Wilfredo Jeovany Cuellar Hurtado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14:paraId="1A1B339D" w14:textId="77777777"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</w:t>
      </w:r>
      <w:r w:rsidR="00537D2B" w:rsidRPr="000219D5">
        <w:rPr>
          <w:rFonts w:ascii="Arial" w:hAnsi="Arial" w:cs="Arial"/>
          <w:sz w:val="19"/>
          <w:szCs w:val="19"/>
          <w:lang w:val="pt-BR"/>
        </w:rPr>
        <w:t>Primer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Regidor</w:t>
      </w:r>
      <w:r w:rsidR="001C1097">
        <w:rPr>
          <w:rFonts w:ascii="Arial" w:hAnsi="Arial" w:cs="Arial"/>
          <w:sz w:val="19"/>
          <w:szCs w:val="19"/>
          <w:lang w:val="pt-BR"/>
        </w:rPr>
        <w:t>a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Propietari</w:t>
      </w:r>
      <w:r w:rsidR="001C1097">
        <w:rPr>
          <w:rFonts w:ascii="Arial" w:hAnsi="Arial" w:cs="Arial"/>
          <w:sz w:val="19"/>
          <w:szCs w:val="19"/>
          <w:lang w:val="pt-BR"/>
        </w:rPr>
        <w:t>a</w:t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  <w:t xml:space="preserve">   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>
        <w:rPr>
          <w:rFonts w:ascii="Arial" w:hAnsi="Arial" w:cs="Arial"/>
          <w:sz w:val="19"/>
          <w:szCs w:val="19"/>
          <w:lang w:val="pt-BR"/>
        </w:rPr>
        <w:t xml:space="preserve">              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Segundo Regidor Propietario</w:t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</w:p>
    <w:p w14:paraId="2097DE83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7D3FFE3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1B08476B" w14:textId="77777777"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27A899A2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0A1A9374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38977413" w14:textId="77777777"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Oscar Alexander Lara </w:t>
      </w:r>
      <w:proofErr w:type="gramStart"/>
      <w:r>
        <w:rPr>
          <w:rFonts w:ascii="Arial" w:hAnsi="Arial" w:cs="Arial"/>
          <w:sz w:val="19"/>
          <w:szCs w:val="19"/>
          <w:lang w:val="pt-BR"/>
        </w:rPr>
        <w:t>Espinoza</w:t>
      </w:r>
      <w:r w:rsidR="00C3527E" w:rsidRPr="000219D5">
        <w:rPr>
          <w:rFonts w:ascii="Arial" w:hAnsi="Arial" w:cs="Arial"/>
          <w:sz w:val="19"/>
          <w:szCs w:val="19"/>
          <w:lang w:val="pt-BR"/>
        </w:rPr>
        <w:t>,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proofErr w:type="gramEnd"/>
      <w:r w:rsidR="00537D2B">
        <w:rPr>
          <w:rFonts w:ascii="Arial" w:hAnsi="Arial" w:cs="Arial"/>
          <w:sz w:val="19"/>
          <w:szCs w:val="19"/>
          <w:lang w:val="pt-BR"/>
        </w:rPr>
        <w:t xml:space="preserve">                </w:t>
      </w:r>
      <w:r w:rsidR="0065575E">
        <w:rPr>
          <w:rFonts w:ascii="Arial" w:hAnsi="Arial" w:cs="Arial"/>
          <w:sz w:val="19"/>
          <w:szCs w:val="19"/>
          <w:lang w:val="pt-BR"/>
        </w:rPr>
        <w:t xml:space="preserve">          </w:t>
      </w:r>
      <w:r>
        <w:rPr>
          <w:rFonts w:ascii="Arial" w:hAnsi="Arial" w:cs="Arial"/>
          <w:sz w:val="19"/>
          <w:szCs w:val="19"/>
          <w:lang w:val="pt-BR"/>
        </w:rPr>
        <w:t>Sr. Miguel Angel Urias García,</w:t>
      </w:r>
    </w:p>
    <w:p w14:paraId="254CD9D1" w14:textId="77777777"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Tercer Regidor </w:t>
      </w:r>
      <w:r>
        <w:rPr>
          <w:rFonts w:ascii="Arial" w:hAnsi="Arial" w:cs="Arial"/>
          <w:sz w:val="19"/>
          <w:szCs w:val="19"/>
          <w:lang w:val="pt-BR"/>
        </w:rPr>
        <w:t>Propietario</w:t>
      </w:r>
      <w:r>
        <w:rPr>
          <w:rFonts w:ascii="Arial" w:hAnsi="Arial" w:cs="Arial"/>
          <w:sz w:val="19"/>
          <w:szCs w:val="19"/>
          <w:lang w:val="pt-BR"/>
        </w:rPr>
        <w:tab/>
      </w:r>
      <w:r w:rsidR="00C3527E">
        <w:rPr>
          <w:rFonts w:ascii="Arial" w:hAnsi="Arial" w:cs="Arial"/>
          <w:sz w:val="19"/>
          <w:szCs w:val="19"/>
          <w:lang w:val="pt-BR"/>
        </w:rPr>
        <w:t xml:space="preserve">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                     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>Cuarto Regidor Propietario</w:t>
      </w:r>
    </w:p>
    <w:p w14:paraId="104CE365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</w:p>
    <w:p w14:paraId="70BC6391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0644B5A1" w14:textId="77777777" w:rsidR="00537D2B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14F8900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1EB9E1F1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5C1D910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75516F0A" w14:textId="508A04C0"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>Sra. Julissa Li</w:t>
      </w:r>
      <w:r w:rsidR="00EE0764">
        <w:rPr>
          <w:rFonts w:ascii="Arial" w:hAnsi="Arial" w:cs="Arial"/>
          <w:sz w:val="19"/>
          <w:szCs w:val="19"/>
          <w:lang w:val="pt-BR"/>
        </w:rPr>
        <w:t>z</w:t>
      </w:r>
      <w:r>
        <w:rPr>
          <w:rFonts w:ascii="Arial" w:hAnsi="Arial" w:cs="Arial"/>
          <w:sz w:val="19"/>
          <w:szCs w:val="19"/>
          <w:lang w:val="pt-BR"/>
        </w:rPr>
        <w:t>ette Moscoso de Avalos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  <w:t xml:space="preserve">        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</w:t>
      </w:r>
      <w:r w:rsidR="00537D2B"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>
        <w:rPr>
          <w:rFonts w:ascii="Arial" w:hAnsi="Arial" w:cs="Arial"/>
          <w:sz w:val="19"/>
          <w:szCs w:val="19"/>
          <w:lang w:val="pt-BR"/>
        </w:rPr>
        <w:t xml:space="preserve">         Lic. Jorge Alberto Ramírez Marroquín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14:paraId="501DC6FF" w14:textId="77777777"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>Quint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Regidor</w:t>
      </w:r>
      <w:r w:rsidR="000B5068">
        <w:rPr>
          <w:rFonts w:ascii="Arial" w:hAnsi="Arial" w:cs="Arial"/>
          <w:sz w:val="19"/>
          <w:szCs w:val="19"/>
          <w:lang w:val="pt-BR"/>
        </w:rPr>
        <w:t>a Propietaria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>
        <w:rPr>
          <w:rFonts w:ascii="Arial" w:hAnsi="Arial" w:cs="Arial"/>
          <w:sz w:val="19"/>
          <w:szCs w:val="19"/>
          <w:lang w:val="pt-BR"/>
        </w:rPr>
        <w:t xml:space="preserve">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         </w:t>
      </w:r>
      <w:r w:rsidRPr="000219D5">
        <w:rPr>
          <w:rFonts w:ascii="Arial" w:hAnsi="Arial" w:cs="Arial"/>
          <w:sz w:val="19"/>
          <w:szCs w:val="19"/>
          <w:lang w:val="pt-BR"/>
        </w:rPr>
        <w:t>Sexto Regidor Propietario</w:t>
      </w:r>
    </w:p>
    <w:p w14:paraId="216801ED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2E1E9A0B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670873A2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4A48ED4F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6AC4D945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1CD029A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78DA8943" w14:textId="028E2756" w:rsidR="00537D2B" w:rsidRPr="000219D5" w:rsidRDefault="0039504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Sigfredo Alexander Montes </w:t>
      </w:r>
      <w:proofErr w:type="gramStart"/>
      <w:r>
        <w:rPr>
          <w:rFonts w:ascii="Arial" w:hAnsi="Arial" w:cs="Arial"/>
          <w:sz w:val="19"/>
          <w:szCs w:val="19"/>
          <w:lang w:val="pt-BR"/>
        </w:rPr>
        <w:t>Baires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proofErr w:type="gramEnd"/>
      <w:r w:rsidR="00930B77">
        <w:rPr>
          <w:rFonts w:ascii="Arial" w:hAnsi="Arial" w:cs="Arial"/>
          <w:sz w:val="19"/>
          <w:szCs w:val="19"/>
          <w:lang w:val="pt-BR"/>
        </w:rPr>
        <w:t xml:space="preserve">    </w:t>
      </w:r>
      <w:r w:rsidR="00537D2B">
        <w:rPr>
          <w:rFonts w:ascii="Arial" w:hAnsi="Arial" w:cs="Arial"/>
          <w:sz w:val="19"/>
          <w:szCs w:val="19"/>
          <w:lang w:val="pt-BR"/>
        </w:rPr>
        <w:t xml:space="preserve">   </w:t>
      </w:r>
      <w:r>
        <w:rPr>
          <w:rFonts w:ascii="Arial" w:hAnsi="Arial" w:cs="Arial"/>
          <w:sz w:val="19"/>
          <w:szCs w:val="19"/>
          <w:lang w:val="pt-BR"/>
        </w:rPr>
        <w:t xml:space="preserve">                   </w:t>
      </w:r>
      <w:r w:rsidR="00D93E95">
        <w:rPr>
          <w:rFonts w:ascii="Arial" w:hAnsi="Arial" w:cs="Arial"/>
          <w:sz w:val="19"/>
          <w:szCs w:val="19"/>
          <w:lang w:val="pt-BR"/>
        </w:rPr>
        <w:t>Licda</w:t>
      </w:r>
      <w:r w:rsidR="000B5068">
        <w:rPr>
          <w:rFonts w:ascii="Arial" w:hAnsi="Arial" w:cs="Arial"/>
          <w:sz w:val="19"/>
          <w:szCs w:val="19"/>
          <w:lang w:val="pt-BR"/>
        </w:rPr>
        <w:t>. Evelyn Mariela Melgar Ruiz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14:paraId="72D0C5E0" w14:textId="77777777"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r w:rsidR="0039504B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>Septimo Regidor Propietario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="00930B77">
        <w:rPr>
          <w:rFonts w:ascii="Arial" w:hAnsi="Arial" w:cs="Arial"/>
          <w:sz w:val="19"/>
          <w:szCs w:val="19"/>
          <w:lang w:val="pt-BR"/>
        </w:rPr>
        <w:t xml:space="preserve">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 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      Octava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Regidor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Propietari</w:t>
      </w:r>
      <w:r w:rsidR="000B5068">
        <w:rPr>
          <w:rFonts w:ascii="Arial" w:hAnsi="Arial" w:cs="Arial"/>
          <w:sz w:val="19"/>
          <w:szCs w:val="19"/>
          <w:lang w:val="pt-BR"/>
        </w:rPr>
        <w:t>a</w:t>
      </w:r>
    </w:p>
    <w:p w14:paraId="4E440A00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234083EF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7D122ACF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3D012FE0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719674C5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340AA5F3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178D22D6" w14:textId="6E48CB62" w:rsidR="00537D2B" w:rsidRPr="000219D5" w:rsidRDefault="000B5068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Sr. Mario Gustavo Méndez </w:t>
      </w:r>
      <w:proofErr w:type="gramStart"/>
      <w:r w:rsidR="00873C4D">
        <w:rPr>
          <w:rFonts w:ascii="Arial" w:hAnsi="Arial" w:cs="Arial"/>
          <w:sz w:val="19"/>
          <w:szCs w:val="19"/>
          <w:lang w:val="pt-BR"/>
        </w:rPr>
        <w:t>Velásquez</w:t>
      </w:r>
      <w:r w:rsidR="00873C4D" w:rsidRPr="000219D5">
        <w:rPr>
          <w:rFonts w:ascii="Arial" w:hAnsi="Arial" w:cs="Arial"/>
          <w:sz w:val="19"/>
          <w:szCs w:val="19"/>
          <w:lang w:val="pt-BR"/>
        </w:rPr>
        <w:t xml:space="preserve">,  </w:t>
      </w:r>
      <w:r w:rsidR="00537D2B" w:rsidRPr="000219D5">
        <w:rPr>
          <w:rFonts w:ascii="Arial" w:hAnsi="Arial" w:cs="Arial"/>
          <w:sz w:val="19"/>
          <w:szCs w:val="19"/>
          <w:lang w:val="pt-BR"/>
        </w:rPr>
        <w:tab/>
      </w:r>
      <w:proofErr w:type="gramEnd"/>
      <w:r w:rsidR="00537D2B" w:rsidRPr="000219D5">
        <w:rPr>
          <w:rFonts w:ascii="Arial" w:hAnsi="Arial" w:cs="Arial"/>
          <w:sz w:val="19"/>
          <w:szCs w:val="19"/>
          <w:lang w:val="pt-BR"/>
        </w:rPr>
        <w:tab/>
        <w:t xml:space="preserve">         </w:t>
      </w:r>
      <w:r>
        <w:rPr>
          <w:rFonts w:ascii="Arial" w:hAnsi="Arial" w:cs="Arial"/>
          <w:sz w:val="19"/>
          <w:szCs w:val="19"/>
          <w:lang w:val="pt-BR"/>
        </w:rPr>
        <w:t xml:space="preserve"> Sr. Hugo Antonio Calderón Arriola</w:t>
      </w:r>
      <w:r w:rsidR="00537D2B" w:rsidRPr="000219D5">
        <w:rPr>
          <w:rFonts w:ascii="Arial" w:hAnsi="Arial" w:cs="Arial"/>
          <w:sz w:val="19"/>
          <w:szCs w:val="19"/>
          <w:lang w:val="pt-BR"/>
        </w:rPr>
        <w:t>,</w:t>
      </w:r>
    </w:p>
    <w:p w14:paraId="1C7E3121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>Noveno Regidor Propietario</w:t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</w:r>
      <w:r w:rsidRPr="000219D5">
        <w:rPr>
          <w:rFonts w:ascii="Arial" w:hAnsi="Arial" w:cs="Arial"/>
          <w:sz w:val="19"/>
          <w:szCs w:val="19"/>
          <w:lang w:val="pt-BR"/>
        </w:rPr>
        <w:tab/>
        <w:t xml:space="preserve">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="00930B77">
        <w:rPr>
          <w:rFonts w:ascii="Arial" w:hAnsi="Arial" w:cs="Arial"/>
          <w:sz w:val="19"/>
          <w:szCs w:val="19"/>
          <w:lang w:val="pt-BR"/>
        </w:rPr>
        <w:t xml:space="preserve"> </w:t>
      </w:r>
      <w:r w:rsidR="000B5068">
        <w:rPr>
          <w:rFonts w:ascii="Arial" w:hAnsi="Arial" w:cs="Arial"/>
          <w:sz w:val="19"/>
          <w:szCs w:val="19"/>
          <w:lang w:val="pt-BR"/>
        </w:rPr>
        <w:t xml:space="preserve">           </w:t>
      </w:r>
      <w:r w:rsidRPr="000219D5">
        <w:rPr>
          <w:rFonts w:ascii="Arial" w:hAnsi="Arial" w:cs="Arial"/>
          <w:sz w:val="19"/>
          <w:szCs w:val="19"/>
          <w:lang w:val="pt-BR"/>
        </w:rPr>
        <w:t>Décimo Regidor Propietario</w:t>
      </w:r>
    </w:p>
    <w:p w14:paraId="302F7A1C" w14:textId="77777777" w:rsidR="00537D2B" w:rsidRPr="000219D5" w:rsidRDefault="00537D2B" w:rsidP="00537D2B">
      <w:pPr>
        <w:tabs>
          <w:tab w:val="left" w:pos="3035"/>
        </w:tabs>
        <w:ind w:left="55"/>
        <w:jc w:val="both"/>
        <w:rPr>
          <w:rFonts w:ascii="Arial" w:hAnsi="Arial" w:cs="Arial"/>
          <w:sz w:val="19"/>
          <w:szCs w:val="19"/>
          <w:lang w:val="pt-BR"/>
        </w:rPr>
      </w:pPr>
    </w:p>
    <w:p w14:paraId="286C43B6" w14:textId="77777777" w:rsidR="00537D2B" w:rsidRPr="000219D5" w:rsidRDefault="00537D2B" w:rsidP="00537D2B">
      <w:pPr>
        <w:tabs>
          <w:tab w:val="left" w:pos="3035"/>
        </w:tabs>
        <w:jc w:val="both"/>
        <w:rPr>
          <w:rFonts w:ascii="Arial" w:hAnsi="Arial" w:cs="Arial"/>
          <w:sz w:val="19"/>
          <w:szCs w:val="19"/>
          <w:lang w:val="pt-BR"/>
        </w:rPr>
      </w:pPr>
    </w:p>
    <w:p w14:paraId="5C6E7827" w14:textId="77777777"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14:paraId="1504649C" w14:textId="77777777"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14:paraId="6494727C" w14:textId="77777777"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14:paraId="2DF8F9A2" w14:textId="77777777" w:rsidR="00537D2B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14:paraId="438D759F" w14:textId="77777777" w:rsidR="00537D2B" w:rsidRPr="000219D5" w:rsidRDefault="00537D2B" w:rsidP="00537D2B">
      <w:pPr>
        <w:tabs>
          <w:tab w:val="left" w:pos="3035"/>
        </w:tabs>
        <w:ind w:left="55"/>
        <w:jc w:val="center"/>
        <w:rPr>
          <w:rFonts w:ascii="Arial" w:hAnsi="Arial" w:cs="Arial"/>
          <w:sz w:val="19"/>
          <w:szCs w:val="19"/>
          <w:lang w:val="pt-BR"/>
        </w:rPr>
      </w:pPr>
    </w:p>
    <w:p w14:paraId="24E63053" w14:textId="13D320FD" w:rsidR="00537D2B" w:rsidRPr="000219D5" w:rsidRDefault="00537D2B" w:rsidP="00537D2B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              </w:t>
      </w:r>
      <w:r w:rsidR="00C3527E">
        <w:rPr>
          <w:rFonts w:ascii="Arial" w:hAnsi="Arial" w:cs="Arial"/>
          <w:sz w:val="19"/>
          <w:szCs w:val="19"/>
          <w:lang w:val="pt-BR"/>
        </w:rPr>
        <w:t xml:space="preserve">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  </w:t>
      </w:r>
      <w:r w:rsidR="00FD4894">
        <w:rPr>
          <w:rFonts w:ascii="Arial" w:hAnsi="Arial" w:cs="Arial"/>
          <w:sz w:val="19"/>
          <w:szCs w:val="19"/>
          <w:lang w:val="pt-BR"/>
        </w:rPr>
        <w:t>Licda</w:t>
      </w:r>
      <w:r w:rsidR="00254088">
        <w:rPr>
          <w:rFonts w:ascii="Arial" w:hAnsi="Arial" w:cs="Arial"/>
          <w:sz w:val="19"/>
          <w:szCs w:val="19"/>
          <w:lang w:val="pt-BR"/>
        </w:rPr>
        <w:t>.</w:t>
      </w:r>
      <w:r w:rsidR="00FD4894">
        <w:rPr>
          <w:rFonts w:ascii="Arial" w:hAnsi="Arial" w:cs="Arial"/>
          <w:sz w:val="19"/>
          <w:szCs w:val="19"/>
          <w:lang w:val="pt-BR"/>
        </w:rPr>
        <w:t xml:space="preserve"> Lilian Leonor Sosa Serrano</w:t>
      </w:r>
      <w:r>
        <w:rPr>
          <w:rFonts w:ascii="Arial" w:hAnsi="Arial" w:cs="Arial"/>
          <w:sz w:val="19"/>
          <w:szCs w:val="19"/>
          <w:lang w:val="pt-BR"/>
        </w:rPr>
        <w:t>,</w:t>
      </w:r>
    </w:p>
    <w:p w14:paraId="2DD8B8A5" w14:textId="6842D9FA" w:rsidR="00537D2B" w:rsidRPr="000219D5" w:rsidRDefault="00537D2B" w:rsidP="00537D2B">
      <w:pPr>
        <w:tabs>
          <w:tab w:val="left" w:pos="3035"/>
        </w:tabs>
        <w:ind w:left="55"/>
        <w:rPr>
          <w:rFonts w:ascii="Arial" w:hAnsi="Arial" w:cs="Arial"/>
          <w:sz w:val="19"/>
          <w:szCs w:val="19"/>
          <w:lang w:val="pt-BR"/>
        </w:rPr>
      </w:pPr>
      <w:r w:rsidRPr="000219D5">
        <w:rPr>
          <w:rFonts w:ascii="Arial" w:hAnsi="Arial" w:cs="Arial"/>
          <w:sz w:val="19"/>
          <w:szCs w:val="19"/>
          <w:lang w:val="pt-BR"/>
        </w:rPr>
        <w:t xml:space="preserve">                        </w:t>
      </w:r>
      <w:r>
        <w:rPr>
          <w:rFonts w:ascii="Arial" w:hAnsi="Arial" w:cs="Arial"/>
          <w:sz w:val="19"/>
          <w:szCs w:val="19"/>
          <w:lang w:val="pt-BR"/>
        </w:rPr>
        <w:t xml:space="preserve">                    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</w:t>
      </w:r>
      <w:r w:rsidR="00846D94">
        <w:rPr>
          <w:rFonts w:ascii="Arial" w:hAnsi="Arial" w:cs="Arial"/>
          <w:sz w:val="19"/>
          <w:szCs w:val="19"/>
          <w:lang w:val="pt-BR"/>
        </w:rPr>
        <w:t xml:space="preserve">     </w:t>
      </w:r>
      <w:r w:rsidRPr="000219D5">
        <w:rPr>
          <w:rFonts w:ascii="Arial" w:hAnsi="Arial" w:cs="Arial"/>
          <w:sz w:val="19"/>
          <w:szCs w:val="19"/>
          <w:lang w:val="pt-BR"/>
        </w:rPr>
        <w:t>Secretari</w:t>
      </w:r>
      <w:r w:rsidR="00846D94">
        <w:rPr>
          <w:rFonts w:ascii="Arial" w:hAnsi="Arial" w:cs="Arial"/>
          <w:sz w:val="19"/>
          <w:szCs w:val="19"/>
          <w:lang w:val="pt-BR"/>
        </w:rPr>
        <w:t>a</w:t>
      </w:r>
      <w:r w:rsidRPr="000219D5">
        <w:rPr>
          <w:rFonts w:ascii="Arial" w:hAnsi="Arial" w:cs="Arial"/>
          <w:sz w:val="19"/>
          <w:szCs w:val="19"/>
          <w:lang w:val="pt-BR"/>
        </w:rPr>
        <w:t xml:space="preserve"> Municipal.</w:t>
      </w:r>
    </w:p>
    <w:p w14:paraId="4FDDA945" w14:textId="77777777" w:rsidR="002E2C33" w:rsidRDefault="002E2C33"/>
    <w:sectPr w:rsidR="002E2C33" w:rsidSect="002D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2B"/>
    <w:rsid w:val="000A0B3A"/>
    <w:rsid w:val="000B5068"/>
    <w:rsid w:val="000F4D29"/>
    <w:rsid w:val="000F6B83"/>
    <w:rsid w:val="00156D8C"/>
    <w:rsid w:val="001C1097"/>
    <w:rsid w:val="00230EFE"/>
    <w:rsid w:val="00254088"/>
    <w:rsid w:val="002759CB"/>
    <w:rsid w:val="002E2C33"/>
    <w:rsid w:val="00354F2A"/>
    <w:rsid w:val="0039504B"/>
    <w:rsid w:val="003A7030"/>
    <w:rsid w:val="003D4C31"/>
    <w:rsid w:val="00420AD9"/>
    <w:rsid w:val="005230F5"/>
    <w:rsid w:val="00537D2B"/>
    <w:rsid w:val="00541D08"/>
    <w:rsid w:val="005800AA"/>
    <w:rsid w:val="0065575E"/>
    <w:rsid w:val="00782336"/>
    <w:rsid w:val="0084255A"/>
    <w:rsid w:val="00846D94"/>
    <w:rsid w:val="00861FC9"/>
    <w:rsid w:val="00873C4D"/>
    <w:rsid w:val="00930B77"/>
    <w:rsid w:val="0095441F"/>
    <w:rsid w:val="009B49C9"/>
    <w:rsid w:val="00A24CEC"/>
    <w:rsid w:val="00B16874"/>
    <w:rsid w:val="00C3527E"/>
    <w:rsid w:val="00CF01B7"/>
    <w:rsid w:val="00CF1492"/>
    <w:rsid w:val="00D457CA"/>
    <w:rsid w:val="00D93E95"/>
    <w:rsid w:val="00E14414"/>
    <w:rsid w:val="00EA2CF5"/>
    <w:rsid w:val="00ED3615"/>
    <w:rsid w:val="00EE0764"/>
    <w:rsid w:val="00EF07DA"/>
    <w:rsid w:val="00F27D6F"/>
    <w:rsid w:val="00F61112"/>
    <w:rsid w:val="00FD4894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D144B"/>
  <w15:chartTrackingRefBased/>
  <w15:docId w15:val="{B34042D4-6F01-4F58-B0A3-8B33E91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7C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PRESUPUESTOPC</dc:creator>
  <cp:keywords/>
  <dc:description/>
  <cp:lastModifiedBy>Wendy Susana Lima Figueroa</cp:lastModifiedBy>
  <cp:revision>35</cp:revision>
  <cp:lastPrinted>2022-05-01T01:00:00Z</cp:lastPrinted>
  <dcterms:created xsi:type="dcterms:W3CDTF">2020-01-07T17:03:00Z</dcterms:created>
  <dcterms:modified xsi:type="dcterms:W3CDTF">2022-05-31T19:55:00Z</dcterms:modified>
</cp:coreProperties>
</file>