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86" w:rsidRPr="00051B81" w:rsidRDefault="00071F86" w:rsidP="00051B81">
      <w:pPr>
        <w:pStyle w:val="Ttulo2"/>
        <w:spacing w:before="0" w:line="240" w:lineRule="auto"/>
        <w:rPr>
          <w:sz w:val="36"/>
          <w:szCs w:val="36"/>
        </w:rPr>
      </w:pPr>
    </w:p>
    <w:p w:rsidR="00C027CC" w:rsidRDefault="00C027CC" w:rsidP="00C027CC">
      <w:pPr>
        <w:spacing w:line="240" w:lineRule="auto"/>
        <w:jc w:val="center"/>
        <w:rPr>
          <w:rFonts w:ascii="Castellar" w:hAnsi="Castellar"/>
          <w:sz w:val="36"/>
          <w:szCs w:val="36"/>
        </w:rPr>
      </w:pPr>
      <w:r>
        <w:rPr>
          <w:rFonts w:ascii="Castellar" w:hAnsi="Castellar"/>
          <w:sz w:val="36"/>
          <w:szCs w:val="36"/>
        </w:rPr>
        <w:t>PLAN OPERATIVO ANUAL 2016</w:t>
      </w:r>
    </w:p>
    <w:p w:rsidR="0007217B" w:rsidRPr="00051B81" w:rsidRDefault="00051B81" w:rsidP="00721D2B">
      <w:pPr>
        <w:spacing w:line="240" w:lineRule="auto"/>
        <w:rPr>
          <w:rFonts w:ascii="Castellar" w:hAnsi="Castellar"/>
          <w:sz w:val="36"/>
          <w:szCs w:val="36"/>
        </w:rPr>
      </w:pPr>
      <w:r w:rsidRPr="00051B81">
        <w:rPr>
          <w:noProof/>
          <w:sz w:val="36"/>
          <w:szCs w:val="36"/>
          <w:lang w:eastAsia="es-SV"/>
        </w:rPr>
        <w:drawing>
          <wp:anchor distT="0" distB="0" distL="114300" distR="114300" simplePos="0" relativeHeight="251658240" behindDoc="0" locked="0" layoutInCell="1" allowOverlap="1" wp14:anchorId="7A8791F5" wp14:editId="3DF74C4E">
            <wp:simplePos x="0" y="0"/>
            <wp:positionH relativeFrom="column">
              <wp:posOffset>1298575</wp:posOffset>
            </wp:positionH>
            <wp:positionV relativeFrom="paragraph">
              <wp:posOffset>378460</wp:posOffset>
            </wp:positionV>
            <wp:extent cx="5635625" cy="4243705"/>
            <wp:effectExtent l="0" t="0" r="3175" b="4445"/>
            <wp:wrapSquare wrapText="bothSides"/>
            <wp:docPr id="1" name="Imagen 1" descr="C:\Users\USUAROI\Desktop\300px-Alcaldía_de_aguila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OI\Desktop\300px-Alcaldía_de_aguilar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625" cy="4243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9A4">
        <w:rPr>
          <w:rFonts w:ascii="Castellar" w:hAnsi="Castellar"/>
          <w:sz w:val="36"/>
          <w:szCs w:val="36"/>
        </w:rPr>
        <w:t xml:space="preserve"> </w:t>
      </w:r>
      <w:r w:rsidR="00A65529">
        <w:rPr>
          <w:rFonts w:ascii="Castellar" w:hAnsi="Castellar"/>
          <w:sz w:val="36"/>
          <w:szCs w:val="36"/>
        </w:rPr>
        <w:t xml:space="preserve">UNIDAD AMBIENTAL </w:t>
      </w:r>
      <w:r w:rsidR="0007217B" w:rsidRPr="00051B81">
        <w:rPr>
          <w:rFonts w:ascii="Castellar" w:hAnsi="Castellar"/>
          <w:sz w:val="36"/>
          <w:szCs w:val="36"/>
        </w:rPr>
        <w:t>MUNICIPAL Y GESTION DE RIESGO</w:t>
      </w:r>
    </w:p>
    <w:p w:rsidR="00317A11" w:rsidRDefault="00317A11" w:rsidP="0007217B">
      <w:pPr>
        <w:jc w:val="center"/>
        <w:rPr>
          <w:rFonts w:ascii="Castellar" w:hAnsi="Castellar"/>
          <w:sz w:val="96"/>
          <w:szCs w:val="96"/>
        </w:rPr>
      </w:pPr>
    </w:p>
    <w:p w:rsidR="00A65529" w:rsidRDefault="00A65529" w:rsidP="0007217B">
      <w:pPr>
        <w:jc w:val="center"/>
        <w:rPr>
          <w:rFonts w:ascii="Castellar" w:hAnsi="Castellar"/>
          <w:sz w:val="96"/>
          <w:szCs w:val="96"/>
        </w:rPr>
      </w:pPr>
    </w:p>
    <w:p w:rsidR="00A65529" w:rsidRDefault="00A65529" w:rsidP="0007217B">
      <w:pPr>
        <w:jc w:val="center"/>
        <w:rPr>
          <w:rFonts w:ascii="Castellar" w:hAnsi="Castellar"/>
          <w:sz w:val="96"/>
          <w:szCs w:val="96"/>
        </w:rPr>
        <w:sectPr w:rsidR="00A65529" w:rsidSect="00BD7841">
          <w:headerReference w:type="default" r:id="rId9"/>
          <w:footerReference w:type="default" r:id="rId10"/>
          <w:pgSz w:w="15840" w:h="12240" w:orient="landscape" w:code="1"/>
          <w:pgMar w:top="1701" w:right="1418" w:bottom="1701" w:left="1418" w:header="397" w:footer="1020" w:gutter="0"/>
          <w:cols w:space="708"/>
          <w:docGrid w:linePitch="360"/>
        </w:sectPr>
      </w:pPr>
    </w:p>
    <w:p w:rsidR="00317A11" w:rsidRPr="00AE3E69" w:rsidRDefault="00317A11" w:rsidP="00317A11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b/>
          <w:bCs/>
          <w:sz w:val="28"/>
          <w:szCs w:val="28"/>
          <w:u w:val="single"/>
        </w:rPr>
      </w:pPr>
      <w:r w:rsidRPr="00AE3E69">
        <w:rPr>
          <w:rFonts w:eastAsia="Arial Unicode MS" w:cs="Arial Unicode MS"/>
          <w:b/>
          <w:bCs/>
          <w:sz w:val="28"/>
          <w:szCs w:val="28"/>
          <w:u w:val="single"/>
        </w:rPr>
        <w:lastRenderedPageBreak/>
        <w:t>INTRODUCCIÓN</w:t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La Ley de Medio Ambiente, Art. 6, estableció el funcionamiento del Sistema</w:t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Nacional de Gestión del Medio Ambiente, SINAMA. Según el Art. 7 de esta ley,</w:t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Por otra parte, las instituciones públicas que formen parte del SINAMA,</w:t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Deberán contar con unidades ambientales, organizadas con personal propio, y</w:t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Financiadas con el presupuesto de las unidades primarias.</w:t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La Municipalidad de Aguilares es parte de este sistema nacional de gestión</w:t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Ambiental y debe cumplir consecuentemente, con su mandato, es decir</w:t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Establecer o crear una Unidad Ambiental Municipal (UAM), pero no solamente</w:t>
      </w:r>
    </w:p>
    <w:p w:rsidR="00317A11" w:rsidRPr="00AE3E69" w:rsidRDefault="00317A11" w:rsidP="00A65529">
      <w:pPr>
        <w:tabs>
          <w:tab w:val="right" w:pos="8838"/>
        </w:tabs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Esto, sino contar con los instrumentos necesarios para que esta gestión</w:t>
      </w:r>
      <w:r w:rsidR="00A65529">
        <w:rPr>
          <w:rFonts w:eastAsia="Arial Unicode MS" w:cs="Arial"/>
          <w:sz w:val="28"/>
          <w:szCs w:val="28"/>
        </w:rPr>
        <w:tab/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Ambiental dentro de su ámbito jurisdiccional y las exigencias de la Ley y de la</w:t>
      </w:r>
    </w:p>
    <w:p w:rsidR="00317A11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Constitución en su Art. 117, se cumplan en toda su amplitud y efectividad.</w:t>
      </w:r>
    </w:p>
    <w:p w:rsidR="00A65529" w:rsidRDefault="00A65529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</w:p>
    <w:p w:rsidR="00A65529" w:rsidRDefault="00A65529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</w:p>
    <w:p w:rsidR="00A65529" w:rsidRDefault="00A65529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</w:p>
    <w:p w:rsidR="00A65529" w:rsidRDefault="00A65529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</w:p>
    <w:p w:rsidR="00A65529" w:rsidRDefault="00A65529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</w:p>
    <w:p w:rsidR="00A65529" w:rsidRDefault="00A65529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</w:p>
    <w:p w:rsidR="00A65529" w:rsidRDefault="00A65529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</w:p>
    <w:p w:rsidR="00A65529" w:rsidRDefault="00A65529" w:rsidP="00A65529">
      <w:pPr>
        <w:tabs>
          <w:tab w:val="left" w:pos="1320"/>
        </w:tabs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>
        <w:rPr>
          <w:rFonts w:eastAsia="Arial Unicode MS" w:cs="Arial"/>
          <w:sz w:val="28"/>
          <w:szCs w:val="28"/>
        </w:rPr>
        <w:tab/>
      </w:r>
    </w:p>
    <w:p w:rsidR="00A65529" w:rsidRDefault="00A65529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</w:p>
    <w:p w:rsidR="00A65529" w:rsidRDefault="00A65529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</w:p>
    <w:p w:rsidR="00A65529" w:rsidRDefault="00A65529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</w:p>
    <w:p w:rsidR="00A65529" w:rsidRDefault="00A65529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</w:p>
    <w:p w:rsidR="00A65529" w:rsidRDefault="00A65529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</w:p>
    <w:p w:rsidR="00A65529" w:rsidRDefault="00A65529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La problemática ambiental en este documento, se ha identificado por áreas</w:t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Temáticas, correspondiendo con las prioridades expresadas en la Estrategia</w:t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Nacional de Medio Ambiente, es decir: Agua y Ecosistemas Estratégicos,</w:t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Diversidad Biológica, Suelo y Tierras Contaminadas, Aire y Atmósfera,</w:t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Disposición de Desechos Sólidos, Dispersión de Sustancias Peligrosas, y</w:t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Alteración del Ambiente; adicionalmente se agregó la Gestión de Riesgos, que</w:t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Si bien no forma parte de la Estrategia Nacional se ha incorporado, para</w:t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Identificar amenazas y vulnerabilidades que pueden poner en riesgo a los</w:t>
      </w:r>
    </w:p>
    <w:p w:rsidR="00317A11" w:rsidRPr="00AE3E69" w:rsidRDefault="00317A11" w:rsidP="00A65529">
      <w:pPr>
        <w:tabs>
          <w:tab w:val="right" w:pos="8838"/>
        </w:tabs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Municipios.</w:t>
      </w:r>
      <w:r w:rsidR="00A65529">
        <w:rPr>
          <w:rFonts w:eastAsia="Arial Unicode MS" w:cs="Arial"/>
          <w:sz w:val="28"/>
          <w:szCs w:val="28"/>
        </w:rPr>
        <w:tab/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Este documento constituye una diagnosis, examen o análisis de la situación</w:t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Ambiental del Municipio, en un momento determinado de su vida histórica, el</w:t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Cual servirá para elaborar otros instrumentos necesarios para la gestión</w:t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Ambiental. Cada cierto tiempo debería revisarse, actualizarse, para que pueda</w:t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="Arial"/>
          <w:sz w:val="28"/>
          <w:szCs w:val="28"/>
        </w:rPr>
      </w:pPr>
      <w:r w:rsidRPr="00AE3E69">
        <w:rPr>
          <w:rFonts w:eastAsia="Arial Unicode MS" w:cs="Arial"/>
          <w:sz w:val="28"/>
          <w:szCs w:val="28"/>
        </w:rPr>
        <w:t>Continuar siendo un instrumento útil en la gestión ambiental local esperando que este documente sea de utilidad para la Ciudad de Aguilares.</w:t>
      </w:r>
    </w:p>
    <w:p w:rsidR="00317A11" w:rsidRPr="00317A11" w:rsidRDefault="00317A11" w:rsidP="00317A1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317A11" w:rsidRDefault="00317A11" w:rsidP="00317A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7A11" w:rsidRDefault="00317A11" w:rsidP="00317A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7A11" w:rsidRDefault="00317A11" w:rsidP="00317A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7A11" w:rsidRDefault="00317A11" w:rsidP="00317A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7A11" w:rsidRDefault="00317A11" w:rsidP="00317A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7A11" w:rsidRDefault="00317A11" w:rsidP="00317A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7A11" w:rsidRDefault="00317A11" w:rsidP="00317A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3E69" w:rsidRDefault="00AE3E69" w:rsidP="00317A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3E69" w:rsidRDefault="00AE3E69" w:rsidP="00317A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3E69" w:rsidRDefault="00AE3E69" w:rsidP="00317A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3E69" w:rsidRDefault="00AE3E69" w:rsidP="00317A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3E69" w:rsidRDefault="00AE3E69" w:rsidP="00317A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3E69" w:rsidRDefault="00AE3E69" w:rsidP="00317A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529" w:rsidRDefault="00A65529" w:rsidP="00317A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:rsidR="00317A11" w:rsidRPr="00AE3E69" w:rsidRDefault="00317A11" w:rsidP="00317A11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u w:val="single"/>
        </w:rPr>
      </w:pPr>
      <w:r w:rsidRPr="00AE3E69">
        <w:rPr>
          <w:rFonts w:cs="Arial"/>
          <w:b/>
          <w:bCs/>
          <w:sz w:val="28"/>
          <w:szCs w:val="28"/>
          <w:u w:val="single"/>
        </w:rPr>
        <w:lastRenderedPageBreak/>
        <w:t>JUSTIFICACION</w:t>
      </w:r>
    </w:p>
    <w:p w:rsidR="00317A11" w:rsidRPr="00AE3E69" w:rsidRDefault="00317A11" w:rsidP="00317A11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17A11" w:rsidRPr="00AE3E69" w:rsidRDefault="00317A11" w:rsidP="00255AC3">
      <w:pPr>
        <w:autoSpaceDE w:val="0"/>
        <w:autoSpaceDN w:val="0"/>
        <w:adjustRightInd w:val="0"/>
        <w:spacing w:after="0" w:line="360" w:lineRule="auto"/>
        <w:rPr>
          <w:rFonts w:cs="Arial"/>
          <w:sz w:val="28"/>
          <w:szCs w:val="28"/>
        </w:rPr>
      </w:pPr>
      <w:r w:rsidRPr="00AE3E69">
        <w:rPr>
          <w:rFonts w:cs="Arial"/>
          <w:sz w:val="28"/>
          <w:szCs w:val="28"/>
        </w:rPr>
        <w:t>El Municipio de Aguilares carece de un diagnóstico de su estado ambiental</w:t>
      </w:r>
    </w:p>
    <w:p w:rsidR="00317A11" w:rsidRPr="00AE3E69" w:rsidRDefault="00317A11" w:rsidP="00255AC3">
      <w:pPr>
        <w:autoSpaceDE w:val="0"/>
        <w:autoSpaceDN w:val="0"/>
        <w:adjustRightInd w:val="0"/>
        <w:spacing w:after="0" w:line="360" w:lineRule="auto"/>
        <w:rPr>
          <w:rFonts w:cs="Arial"/>
          <w:sz w:val="28"/>
          <w:szCs w:val="28"/>
        </w:rPr>
      </w:pPr>
      <w:r w:rsidRPr="00AE3E69">
        <w:rPr>
          <w:rFonts w:cs="Arial"/>
          <w:sz w:val="28"/>
          <w:szCs w:val="28"/>
        </w:rPr>
        <w:t>Que sirva de base para formular las estrategias, políticas y planes de acción</w:t>
      </w:r>
    </w:p>
    <w:p w:rsidR="00317A11" w:rsidRPr="00AE3E69" w:rsidRDefault="00317A11" w:rsidP="00255AC3">
      <w:pPr>
        <w:autoSpaceDE w:val="0"/>
        <w:autoSpaceDN w:val="0"/>
        <w:adjustRightInd w:val="0"/>
        <w:spacing w:after="0" w:line="360" w:lineRule="auto"/>
        <w:rPr>
          <w:rFonts w:cs="Arial"/>
          <w:sz w:val="28"/>
          <w:szCs w:val="28"/>
        </w:rPr>
      </w:pPr>
      <w:r w:rsidRPr="00AE3E69">
        <w:rPr>
          <w:rFonts w:cs="Arial"/>
          <w:sz w:val="28"/>
          <w:szCs w:val="28"/>
        </w:rPr>
        <w:t>Ambientales a corto, mediano y largo plazo, en la búsqueda del objetivo del</w:t>
      </w:r>
    </w:p>
    <w:p w:rsidR="00317A11" w:rsidRPr="00AE3E69" w:rsidRDefault="00317A11" w:rsidP="00255AC3">
      <w:pPr>
        <w:autoSpaceDE w:val="0"/>
        <w:autoSpaceDN w:val="0"/>
        <w:adjustRightInd w:val="0"/>
        <w:spacing w:after="0" w:line="360" w:lineRule="auto"/>
        <w:rPr>
          <w:rFonts w:cs="Arial"/>
          <w:sz w:val="28"/>
          <w:szCs w:val="28"/>
        </w:rPr>
      </w:pPr>
      <w:r w:rsidRPr="00AE3E69">
        <w:rPr>
          <w:rFonts w:cs="Arial"/>
          <w:sz w:val="28"/>
          <w:szCs w:val="28"/>
        </w:rPr>
        <w:t>Sostenimiento ambiental local. En ese contexto, especial significado adquiere</w:t>
      </w:r>
    </w:p>
    <w:p w:rsidR="00317A11" w:rsidRPr="00AE3E69" w:rsidRDefault="00317A11" w:rsidP="00255AC3">
      <w:pPr>
        <w:autoSpaceDE w:val="0"/>
        <w:autoSpaceDN w:val="0"/>
        <w:adjustRightInd w:val="0"/>
        <w:spacing w:after="0" w:line="360" w:lineRule="auto"/>
        <w:rPr>
          <w:rFonts w:cs="Arial"/>
          <w:sz w:val="28"/>
          <w:szCs w:val="28"/>
        </w:rPr>
      </w:pPr>
      <w:r w:rsidRPr="00AE3E69">
        <w:rPr>
          <w:rFonts w:cs="Arial"/>
          <w:sz w:val="28"/>
          <w:szCs w:val="28"/>
        </w:rPr>
        <w:t>La potenciación del rol del gobierno municipal, las personas y las instituciones,</w:t>
      </w:r>
    </w:p>
    <w:p w:rsidR="00317A11" w:rsidRDefault="00317A11" w:rsidP="00255AC3">
      <w:pPr>
        <w:autoSpaceDE w:val="0"/>
        <w:autoSpaceDN w:val="0"/>
        <w:adjustRightInd w:val="0"/>
        <w:spacing w:after="0" w:line="360" w:lineRule="auto"/>
        <w:rPr>
          <w:rFonts w:cs="Arial"/>
          <w:sz w:val="28"/>
          <w:szCs w:val="28"/>
        </w:rPr>
      </w:pPr>
      <w:r w:rsidRPr="00AE3E69">
        <w:rPr>
          <w:rFonts w:cs="Arial"/>
          <w:sz w:val="28"/>
          <w:szCs w:val="28"/>
        </w:rPr>
        <w:t>Pública y privadas, para trabajar conjun</w:t>
      </w:r>
      <w:r w:rsidR="00A65529">
        <w:rPr>
          <w:rFonts w:cs="Arial"/>
          <w:sz w:val="28"/>
          <w:szCs w:val="28"/>
        </w:rPr>
        <w:t>tamente y alcanzar tal objetivo.</w:t>
      </w:r>
    </w:p>
    <w:p w:rsidR="00A65529" w:rsidRPr="00AE3E69" w:rsidRDefault="00A65529" w:rsidP="00255AC3">
      <w:pPr>
        <w:autoSpaceDE w:val="0"/>
        <w:autoSpaceDN w:val="0"/>
        <w:adjustRightInd w:val="0"/>
        <w:spacing w:after="0" w:line="360" w:lineRule="auto"/>
        <w:rPr>
          <w:rFonts w:cs="Arial"/>
          <w:sz w:val="28"/>
          <w:szCs w:val="28"/>
        </w:rPr>
      </w:pPr>
    </w:p>
    <w:p w:rsidR="00317A11" w:rsidRPr="00AE3E69" w:rsidRDefault="00317A11" w:rsidP="00255AC3">
      <w:pPr>
        <w:autoSpaceDE w:val="0"/>
        <w:autoSpaceDN w:val="0"/>
        <w:adjustRightInd w:val="0"/>
        <w:spacing w:after="0" w:line="360" w:lineRule="auto"/>
        <w:rPr>
          <w:rFonts w:cs="Arial"/>
          <w:sz w:val="28"/>
          <w:szCs w:val="28"/>
        </w:rPr>
      </w:pPr>
      <w:r w:rsidRPr="00AE3E69">
        <w:rPr>
          <w:rFonts w:cs="Arial"/>
          <w:sz w:val="28"/>
          <w:szCs w:val="28"/>
        </w:rPr>
        <w:t>A partir de este documento, se puede diseñar una correcta política ambiental que haga posible la protección de los recursos naturales y proporcionar a la</w:t>
      </w:r>
    </w:p>
    <w:p w:rsidR="00317A11" w:rsidRPr="00AE3E69" w:rsidRDefault="00317A11" w:rsidP="00255AC3">
      <w:pPr>
        <w:autoSpaceDE w:val="0"/>
        <w:autoSpaceDN w:val="0"/>
        <w:adjustRightInd w:val="0"/>
        <w:spacing w:after="0" w:line="360" w:lineRule="auto"/>
        <w:rPr>
          <w:rFonts w:cs="Arial"/>
          <w:sz w:val="28"/>
          <w:szCs w:val="28"/>
        </w:rPr>
      </w:pPr>
      <w:r w:rsidRPr="00AE3E69">
        <w:rPr>
          <w:rFonts w:cs="Arial"/>
          <w:sz w:val="28"/>
          <w:szCs w:val="28"/>
        </w:rPr>
        <w:t>Alcaldía a través de su Unidad Ambiental, un punto de arranque para la</w:t>
      </w:r>
    </w:p>
    <w:p w:rsidR="00317A11" w:rsidRPr="00AE3E69" w:rsidRDefault="00317A11" w:rsidP="00255AC3">
      <w:pPr>
        <w:autoSpaceDE w:val="0"/>
        <w:autoSpaceDN w:val="0"/>
        <w:adjustRightInd w:val="0"/>
        <w:spacing w:after="0" w:line="360" w:lineRule="auto"/>
        <w:rPr>
          <w:rFonts w:cs="Arial"/>
          <w:sz w:val="28"/>
          <w:szCs w:val="28"/>
        </w:rPr>
      </w:pPr>
      <w:r w:rsidRPr="00AE3E69">
        <w:rPr>
          <w:rFonts w:cs="Arial"/>
          <w:sz w:val="28"/>
          <w:szCs w:val="28"/>
        </w:rPr>
        <w:t>Ejecución y establecimiento de acciones tales como: proyectos,</w:t>
      </w:r>
    </w:p>
    <w:p w:rsidR="00317A11" w:rsidRPr="00AE3E69" w:rsidRDefault="00317A11" w:rsidP="00255AC3">
      <w:pPr>
        <w:autoSpaceDE w:val="0"/>
        <w:autoSpaceDN w:val="0"/>
        <w:adjustRightInd w:val="0"/>
        <w:spacing w:after="0" w:line="360" w:lineRule="auto"/>
        <w:rPr>
          <w:rFonts w:cs="Arial"/>
          <w:sz w:val="28"/>
          <w:szCs w:val="28"/>
        </w:rPr>
      </w:pPr>
      <w:r w:rsidRPr="00AE3E69">
        <w:rPr>
          <w:rFonts w:cs="Arial"/>
          <w:sz w:val="28"/>
          <w:szCs w:val="28"/>
        </w:rPr>
        <w:t>Investigaciones, organización de los sectores y/o comunidades.</w:t>
      </w:r>
    </w:p>
    <w:p w:rsidR="00BD7841" w:rsidRDefault="00BD7841" w:rsidP="00317A11">
      <w:pPr>
        <w:rPr>
          <w:sz w:val="72"/>
          <w:szCs w:val="72"/>
        </w:rPr>
      </w:pPr>
    </w:p>
    <w:p w:rsidR="00BD7841" w:rsidRDefault="00BD7841" w:rsidP="0007217B">
      <w:pPr>
        <w:jc w:val="center"/>
        <w:rPr>
          <w:sz w:val="72"/>
          <w:szCs w:val="72"/>
        </w:rPr>
      </w:pPr>
    </w:p>
    <w:p w:rsidR="00AE3E69" w:rsidRDefault="00AE3E69" w:rsidP="00AE3E69">
      <w:pPr>
        <w:rPr>
          <w:sz w:val="72"/>
          <w:szCs w:val="72"/>
        </w:rPr>
      </w:pPr>
    </w:p>
    <w:p w:rsidR="00255AC3" w:rsidRDefault="00255AC3" w:rsidP="00255AC3">
      <w:pPr>
        <w:autoSpaceDE w:val="0"/>
        <w:autoSpaceDN w:val="0"/>
        <w:adjustRightInd w:val="0"/>
        <w:spacing w:after="0" w:line="240" w:lineRule="auto"/>
        <w:rPr>
          <w:sz w:val="72"/>
          <w:szCs w:val="72"/>
        </w:rPr>
      </w:pPr>
    </w:p>
    <w:p w:rsidR="00A65529" w:rsidRPr="00B50938" w:rsidRDefault="00A65529" w:rsidP="00255AC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</w:p>
    <w:p w:rsidR="00255AC3" w:rsidRPr="00B50938" w:rsidRDefault="00255AC3" w:rsidP="00255AC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  <w:u w:val="single"/>
        </w:rPr>
      </w:pPr>
      <w:r w:rsidRPr="00B50938">
        <w:rPr>
          <w:rFonts w:cs="Arial"/>
          <w:b/>
          <w:bCs/>
          <w:sz w:val="28"/>
          <w:szCs w:val="28"/>
          <w:u w:val="single"/>
        </w:rPr>
        <w:lastRenderedPageBreak/>
        <w:t>OBJETIVOS DEL PLAN.</w:t>
      </w:r>
    </w:p>
    <w:p w:rsidR="00255AC3" w:rsidRPr="00B50938" w:rsidRDefault="00255AC3" w:rsidP="00255AC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</w:p>
    <w:p w:rsidR="00255AC3" w:rsidRPr="00B50938" w:rsidRDefault="00255AC3" w:rsidP="00255AC3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B50938">
        <w:rPr>
          <w:rFonts w:cs="Arial"/>
          <w:sz w:val="28"/>
          <w:szCs w:val="28"/>
        </w:rPr>
        <w:t>Conocer en forma general, la situación  ambiental del Municipio de Aguilares.</w:t>
      </w:r>
    </w:p>
    <w:p w:rsidR="00255AC3" w:rsidRPr="00B50938" w:rsidRDefault="00255AC3" w:rsidP="00255AC3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255AC3" w:rsidRPr="00B50938" w:rsidRDefault="00255AC3" w:rsidP="00255AC3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B50938">
        <w:rPr>
          <w:rFonts w:cs="Arial"/>
          <w:sz w:val="28"/>
          <w:szCs w:val="28"/>
        </w:rPr>
        <w:t>Identificar la problemática ambiental del municipio mediante un</w:t>
      </w:r>
    </w:p>
    <w:p w:rsidR="00255AC3" w:rsidRPr="00B50938" w:rsidRDefault="00B50938" w:rsidP="00255AC3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B50938">
        <w:rPr>
          <w:rFonts w:cs="Arial"/>
          <w:sz w:val="28"/>
          <w:szCs w:val="28"/>
        </w:rPr>
        <w:t>Proceso</w:t>
      </w:r>
    </w:p>
    <w:p w:rsidR="00255AC3" w:rsidRPr="00B50938" w:rsidRDefault="00255AC3" w:rsidP="00255AC3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B50938">
        <w:rPr>
          <w:rFonts w:cs="Arial"/>
          <w:sz w:val="28"/>
          <w:szCs w:val="28"/>
        </w:rPr>
        <w:t>Participativo.</w:t>
      </w:r>
    </w:p>
    <w:p w:rsidR="00255AC3" w:rsidRPr="00B50938" w:rsidRDefault="00255AC3" w:rsidP="00255AC3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255AC3" w:rsidRPr="00B50938" w:rsidRDefault="00255AC3" w:rsidP="00255AC3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B50938">
        <w:rPr>
          <w:rFonts w:cs="Arial"/>
          <w:sz w:val="28"/>
          <w:szCs w:val="28"/>
        </w:rPr>
        <w:t>Contar con información sistematizada sobre la situación ambiental del</w:t>
      </w:r>
    </w:p>
    <w:p w:rsidR="00255AC3" w:rsidRPr="00B50938" w:rsidRDefault="00255AC3" w:rsidP="00255AC3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B50938">
        <w:rPr>
          <w:rFonts w:cs="Arial"/>
          <w:sz w:val="28"/>
          <w:szCs w:val="28"/>
        </w:rPr>
        <w:t>Municipio.</w:t>
      </w:r>
    </w:p>
    <w:p w:rsidR="00BD7841" w:rsidRDefault="00BD7841" w:rsidP="00255AC3">
      <w:pPr>
        <w:rPr>
          <w:sz w:val="72"/>
          <w:szCs w:val="72"/>
        </w:rPr>
      </w:pPr>
    </w:p>
    <w:p w:rsidR="00BD7841" w:rsidRDefault="00BD7841" w:rsidP="0007217B">
      <w:pPr>
        <w:jc w:val="center"/>
        <w:rPr>
          <w:sz w:val="72"/>
          <w:szCs w:val="72"/>
        </w:rPr>
      </w:pPr>
    </w:p>
    <w:p w:rsidR="00BD7841" w:rsidRDefault="00BD7841" w:rsidP="0007217B">
      <w:pPr>
        <w:jc w:val="center"/>
        <w:rPr>
          <w:sz w:val="72"/>
          <w:szCs w:val="72"/>
        </w:rPr>
      </w:pPr>
    </w:p>
    <w:p w:rsidR="00BD7841" w:rsidRDefault="00BD7841" w:rsidP="0007217B">
      <w:pPr>
        <w:jc w:val="center"/>
        <w:rPr>
          <w:sz w:val="72"/>
          <w:szCs w:val="72"/>
        </w:rPr>
      </w:pPr>
    </w:p>
    <w:p w:rsidR="00BD7841" w:rsidRDefault="00BD7841" w:rsidP="0007217B">
      <w:pPr>
        <w:jc w:val="center"/>
        <w:rPr>
          <w:sz w:val="72"/>
          <w:szCs w:val="72"/>
        </w:rPr>
      </w:pPr>
    </w:p>
    <w:p w:rsidR="00255AC3" w:rsidRDefault="00255AC3" w:rsidP="0007217B">
      <w:pPr>
        <w:jc w:val="center"/>
        <w:rPr>
          <w:sz w:val="72"/>
          <w:szCs w:val="72"/>
        </w:rPr>
      </w:pPr>
    </w:p>
    <w:p w:rsidR="00556BF0" w:rsidRDefault="00556BF0" w:rsidP="00556BF0">
      <w:pPr>
        <w:rPr>
          <w:sz w:val="72"/>
          <w:szCs w:val="72"/>
        </w:rPr>
        <w:sectPr w:rsidR="00556BF0" w:rsidSect="00317A11">
          <w:pgSz w:w="12240" w:h="15840" w:code="1"/>
          <w:pgMar w:top="1418" w:right="1701" w:bottom="1418" w:left="1701" w:header="397" w:footer="1021" w:gutter="0"/>
          <w:cols w:space="708"/>
          <w:docGrid w:linePitch="360"/>
        </w:sectPr>
      </w:pPr>
    </w:p>
    <w:tbl>
      <w:tblPr>
        <w:tblStyle w:val="Tablaconcuadrcula"/>
        <w:tblpPr w:leftFromText="180" w:rightFromText="180" w:vertAnchor="text" w:horzAnchor="margin" w:tblpY="703"/>
        <w:tblW w:w="13865" w:type="dxa"/>
        <w:tblLook w:val="04A0" w:firstRow="1" w:lastRow="0" w:firstColumn="1" w:lastColumn="0" w:noHBand="0" w:noVBand="1"/>
      </w:tblPr>
      <w:tblGrid>
        <w:gridCol w:w="2659"/>
        <w:gridCol w:w="3049"/>
        <w:gridCol w:w="2050"/>
        <w:gridCol w:w="3245"/>
        <w:gridCol w:w="2862"/>
      </w:tblGrid>
      <w:tr w:rsidR="00A62EBF" w:rsidTr="00A62EBF">
        <w:trPr>
          <w:trHeight w:val="230"/>
        </w:trPr>
        <w:tc>
          <w:tcPr>
            <w:tcW w:w="2659" w:type="dxa"/>
            <w:vAlign w:val="center"/>
          </w:tcPr>
          <w:p w:rsidR="00A62EBF" w:rsidRPr="00A62EBF" w:rsidRDefault="00A62EBF" w:rsidP="00A62EBF">
            <w:pPr>
              <w:jc w:val="center"/>
              <w:rPr>
                <w:sz w:val="28"/>
                <w:szCs w:val="28"/>
              </w:rPr>
            </w:pPr>
            <w:r w:rsidRPr="00A62EBF">
              <w:rPr>
                <w:sz w:val="28"/>
                <w:szCs w:val="28"/>
              </w:rPr>
              <w:lastRenderedPageBreak/>
              <w:t>METAS</w:t>
            </w:r>
          </w:p>
        </w:tc>
        <w:tc>
          <w:tcPr>
            <w:tcW w:w="3049" w:type="dxa"/>
            <w:vAlign w:val="center"/>
          </w:tcPr>
          <w:p w:rsidR="00A62EBF" w:rsidRPr="00A62EBF" w:rsidRDefault="00A62EBF" w:rsidP="00A62EBF">
            <w:pPr>
              <w:jc w:val="center"/>
              <w:rPr>
                <w:sz w:val="28"/>
                <w:szCs w:val="28"/>
              </w:rPr>
            </w:pPr>
            <w:r w:rsidRPr="00A62EBF">
              <w:rPr>
                <w:sz w:val="28"/>
                <w:szCs w:val="28"/>
              </w:rPr>
              <w:t>ACTIVIDADES</w:t>
            </w:r>
          </w:p>
        </w:tc>
        <w:tc>
          <w:tcPr>
            <w:tcW w:w="2050" w:type="dxa"/>
            <w:vAlign w:val="center"/>
          </w:tcPr>
          <w:p w:rsidR="00A62EBF" w:rsidRPr="00A62EBF" w:rsidRDefault="00A62EBF" w:rsidP="00A62EBF">
            <w:pPr>
              <w:jc w:val="center"/>
              <w:rPr>
                <w:sz w:val="28"/>
                <w:szCs w:val="28"/>
              </w:rPr>
            </w:pPr>
            <w:r w:rsidRPr="00A62EBF">
              <w:rPr>
                <w:sz w:val="28"/>
                <w:szCs w:val="28"/>
              </w:rPr>
              <w:t>FECHAS</w:t>
            </w:r>
          </w:p>
        </w:tc>
        <w:tc>
          <w:tcPr>
            <w:tcW w:w="3245" w:type="dxa"/>
            <w:vAlign w:val="center"/>
          </w:tcPr>
          <w:p w:rsidR="00A62EBF" w:rsidRPr="00A62EBF" w:rsidRDefault="00A62EBF" w:rsidP="00A62EBF">
            <w:pPr>
              <w:jc w:val="center"/>
              <w:rPr>
                <w:sz w:val="28"/>
                <w:szCs w:val="28"/>
              </w:rPr>
            </w:pPr>
            <w:r w:rsidRPr="00A62EBF">
              <w:rPr>
                <w:sz w:val="28"/>
                <w:szCs w:val="28"/>
              </w:rPr>
              <w:t>RESPONSABLES</w:t>
            </w:r>
          </w:p>
        </w:tc>
        <w:tc>
          <w:tcPr>
            <w:tcW w:w="2862" w:type="dxa"/>
            <w:vAlign w:val="center"/>
          </w:tcPr>
          <w:p w:rsidR="00A62EBF" w:rsidRPr="00A62EBF" w:rsidRDefault="00A62EBF" w:rsidP="00A62EBF">
            <w:pPr>
              <w:jc w:val="center"/>
              <w:rPr>
                <w:sz w:val="28"/>
                <w:szCs w:val="28"/>
              </w:rPr>
            </w:pPr>
            <w:r w:rsidRPr="00A62EBF">
              <w:rPr>
                <w:sz w:val="28"/>
                <w:szCs w:val="28"/>
              </w:rPr>
              <w:t>RECURSOS</w:t>
            </w:r>
          </w:p>
        </w:tc>
      </w:tr>
      <w:tr w:rsidR="00A62EBF" w:rsidRPr="002B3BB4" w:rsidTr="00A62EBF">
        <w:trPr>
          <w:trHeight w:val="1474"/>
        </w:trPr>
        <w:tc>
          <w:tcPr>
            <w:tcW w:w="2659" w:type="dxa"/>
            <w:vAlign w:val="center"/>
          </w:tcPr>
          <w:p w:rsidR="00A62EBF" w:rsidRPr="002B3BB4" w:rsidRDefault="00A62EBF" w:rsidP="00A62E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Monitoreo</w:t>
            </w:r>
            <w:r w:rsidRPr="002B3BB4">
              <w:rPr>
                <w:sz w:val="28"/>
                <w:szCs w:val="28"/>
              </w:rPr>
              <w:t xml:space="preserve"> ríos</w:t>
            </w:r>
            <w:r>
              <w:rPr>
                <w:sz w:val="28"/>
                <w:szCs w:val="28"/>
              </w:rPr>
              <w:t xml:space="preserve"> y quebrad</w:t>
            </w:r>
            <w:r w:rsidRPr="002B3BB4">
              <w:rPr>
                <w:sz w:val="28"/>
                <w:szCs w:val="28"/>
              </w:rPr>
              <w:t>as</w:t>
            </w:r>
          </w:p>
        </w:tc>
        <w:tc>
          <w:tcPr>
            <w:tcW w:w="3049" w:type="dxa"/>
          </w:tcPr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Hacer un recorrido periódico para evaluar si no hay riegos antes durante y después del invierno  deslizamientos o inundaciones en zonas de riesgos</w:t>
            </w:r>
          </w:p>
        </w:tc>
        <w:tc>
          <w:tcPr>
            <w:tcW w:w="2050" w:type="dxa"/>
          </w:tcPr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Antes , durante y después del invierno</w:t>
            </w:r>
          </w:p>
        </w:tc>
        <w:tc>
          <w:tcPr>
            <w:tcW w:w="3245" w:type="dxa"/>
          </w:tcPr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Unidad ambiental y gestión de riegos </w:t>
            </w:r>
          </w:p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CMPC Aguilares</w:t>
            </w:r>
          </w:p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CCPC</w:t>
            </w:r>
          </w:p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población en general</w:t>
            </w:r>
          </w:p>
        </w:tc>
        <w:tc>
          <w:tcPr>
            <w:tcW w:w="2862" w:type="dxa"/>
          </w:tcPr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Planes municipales ,transporte recurso humano</w:t>
            </w:r>
          </w:p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herramientas </w:t>
            </w:r>
          </w:p>
        </w:tc>
      </w:tr>
      <w:tr w:rsidR="00A62EBF" w:rsidRPr="002B3BB4" w:rsidTr="00A62EBF">
        <w:trPr>
          <w:trHeight w:val="1333"/>
        </w:trPr>
        <w:tc>
          <w:tcPr>
            <w:tcW w:w="2659" w:type="dxa"/>
          </w:tcPr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Mantenimiento  de las canchas de futbol y softbol</w:t>
            </w:r>
          </w:p>
        </w:tc>
        <w:tc>
          <w:tcPr>
            <w:tcW w:w="3049" w:type="dxa"/>
          </w:tcPr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Apodar la grama de las diferentes canchas y su fertilización </w:t>
            </w:r>
          </w:p>
        </w:tc>
        <w:tc>
          <w:tcPr>
            <w:tcW w:w="2050" w:type="dxa"/>
          </w:tcPr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Abonar: cada dos meses </w:t>
            </w:r>
          </w:p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riego con el camión cisterna a las diferentes canchas</w:t>
            </w:r>
          </w:p>
        </w:tc>
        <w:tc>
          <w:tcPr>
            <w:tcW w:w="3245" w:type="dxa"/>
          </w:tcPr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Unidad ambiental y gestión de riesgo </w:t>
            </w:r>
          </w:p>
          <w:p w:rsidR="00A62EBF" w:rsidRDefault="00A62EBF" w:rsidP="00A62E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demuga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servicios municipales</w:t>
            </w:r>
          </w:p>
          <w:p w:rsidR="00A62EBF" w:rsidRPr="00414608" w:rsidRDefault="00A62EBF" w:rsidP="00A62EBF">
            <w:pPr>
              <w:tabs>
                <w:tab w:val="left" w:pos="9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2862" w:type="dxa"/>
          </w:tcPr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Recurso humano </w:t>
            </w:r>
          </w:p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camión cisterna</w:t>
            </w:r>
          </w:p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fertilizantes  herramientas  transporte</w:t>
            </w:r>
          </w:p>
        </w:tc>
      </w:tr>
      <w:tr w:rsidR="00A62EBF" w:rsidRPr="002B3BB4" w:rsidTr="00A62EBF">
        <w:trPr>
          <w:trHeight w:val="1243"/>
        </w:trPr>
        <w:tc>
          <w:tcPr>
            <w:tcW w:w="2659" w:type="dxa"/>
          </w:tcPr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Mantenimiento a zonas verdes</w:t>
            </w:r>
          </w:p>
        </w:tc>
        <w:tc>
          <w:tcPr>
            <w:tcW w:w="3049" w:type="dxa"/>
          </w:tcPr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Apodarlas ,riego y fertilizante</w:t>
            </w:r>
          </w:p>
        </w:tc>
        <w:tc>
          <w:tcPr>
            <w:tcW w:w="2050" w:type="dxa"/>
          </w:tcPr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 lo menos una vez al mes</w:t>
            </w:r>
          </w:p>
        </w:tc>
        <w:tc>
          <w:tcPr>
            <w:tcW w:w="3245" w:type="dxa"/>
          </w:tcPr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Unidad ambiental</w:t>
            </w:r>
          </w:p>
          <w:p w:rsidR="00A62EBF" w:rsidRDefault="00A62EBF" w:rsidP="00A62E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demuga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servicios municipales</w:t>
            </w:r>
          </w:p>
        </w:tc>
        <w:tc>
          <w:tcPr>
            <w:tcW w:w="2862" w:type="dxa"/>
          </w:tcPr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Recurso humano </w:t>
            </w:r>
          </w:p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camión cisterna</w:t>
            </w:r>
          </w:p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fertilizantes  herramientas  transporte</w:t>
            </w:r>
          </w:p>
        </w:tc>
      </w:tr>
      <w:tr w:rsidR="00A62EBF" w:rsidRPr="002B3BB4" w:rsidTr="00A62EBF">
        <w:trPr>
          <w:trHeight w:val="2193"/>
        </w:trPr>
        <w:tc>
          <w:tcPr>
            <w:tcW w:w="2659" w:type="dxa"/>
          </w:tcPr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Mantenimiento y limpieza del parque municipal de Aguilares </w:t>
            </w:r>
          </w:p>
        </w:tc>
        <w:tc>
          <w:tcPr>
            <w:tcW w:w="3049" w:type="dxa"/>
          </w:tcPr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Mantenerlo limpio ,continuidad de podas y pintar arboles si son necesarios </w:t>
            </w:r>
          </w:p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riego de árboles y grama </w:t>
            </w:r>
          </w:p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siembra de árboles ornamentales</w:t>
            </w:r>
          </w:p>
          <w:p w:rsidR="00A62EBF" w:rsidRPr="002B3BB4" w:rsidRDefault="00A62EBF" w:rsidP="00A62EBF">
            <w:pPr>
              <w:rPr>
                <w:sz w:val="28"/>
                <w:szCs w:val="28"/>
              </w:rPr>
            </w:pPr>
          </w:p>
        </w:tc>
        <w:tc>
          <w:tcPr>
            <w:tcW w:w="2050" w:type="dxa"/>
          </w:tcPr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todos los días</w:t>
            </w:r>
          </w:p>
        </w:tc>
        <w:tc>
          <w:tcPr>
            <w:tcW w:w="3245" w:type="dxa"/>
          </w:tcPr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Unidad ambiental</w:t>
            </w:r>
          </w:p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guarda parques, desechos solidos</w:t>
            </w:r>
          </w:p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servicios municipales</w:t>
            </w:r>
          </w:p>
        </w:tc>
        <w:tc>
          <w:tcPr>
            <w:tcW w:w="2862" w:type="dxa"/>
          </w:tcPr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Sistema de riego </w:t>
            </w:r>
          </w:p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herramientas bolsas jardineras</w:t>
            </w:r>
          </w:p>
        </w:tc>
      </w:tr>
      <w:tr w:rsidR="00A62EBF" w:rsidRPr="002B3BB4" w:rsidTr="00A62EBF">
        <w:trPr>
          <w:trHeight w:val="590"/>
        </w:trPr>
        <w:tc>
          <w:tcPr>
            <w:tcW w:w="2659" w:type="dxa"/>
          </w:tcPr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Mantenimiento del cementerio municipal</w:t>
            </w:r>
          </w:p>
        </w:tc>
        <w:tc>
          <w:tcPr>
            <w:tcW w:w="3049" w:type="dxa"/>
          </w:tcPr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Limpieza general en el cementerio municipal</w:t>
            </w:r>
          </w:p>
        </w:tc>
        <w:tc>
          <w:tcPr>
            <w:tcW w:w="2050" w:type="dxa"/>
          </w:tcPr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todos los días</w:t>
            </w:r>
          </w:p>
        </w:tc>
        <w:tc>
          <w:tcPr>
            <w:tcW w:w="3245" w:type="dxa"/>
          </w:tcPr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Guarda cementerio </w:t>
            </w:r>
          </w:p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servicio municipales</w:t>
            </w:r>
          </w:p>
        </w:tc>
        <w:tc>
          <w:tcPr>
            <w:tcW w:w="2862" w:type="dxa"/>
          </w:tcPr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Recurso humano </w:t>
            </w:r>
          </w:p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herramientas</w:t>
            </w:r>
          </w:p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transporte</w:t>
            </w:r>
          </w:p>
        </w:tc>
      </w:tr>
      <w:tr w:rsidR="00A62EBF" w:rsidRPr="002B3BB4" w:rsidTr="00A62EBF">
        <w:trPr>
          <w:trHeight w:val="441"/>
        </w:trPr>
        <w:tc>
          <w:tcPr>
            <w:tcW w:w="2659" w:type="dxa"/>
          </w:tcPr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Campañas de fumigación en el municipio</w:t>
            </w:r>
          </w:p>
        </w:tc>
        <w:tc>
          <w:tcPr>
            <w:tcW w:w="3049" w:type="dxa"/>
          </w:tcPr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Control de campañas de fumigación para eliminación de vectores</w:t>
            </w:r>
          </w:p>
        </w:tc>
        <w:tc>
          <w:tcPr>
            <w:tcW w:w="2050" w:type="dxa"/>
          </w:tcPr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épocas necesarias y tiempos necesarias</w:t>
            </w:r>
          </w:p>
        </w:tc>
        <w:tc>
          <w:tcPr>
            <w:tcW w:w="3245" w:type="dxa"/>
          </w:tcPr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Unidad ambiental y gestión de riesgo</w:t>
            </w:r>
          </w:p>
          <w:p w:rsidR="00A62EBF" w:rsidRPr="002B3BB4" w:rsidRDefault="00A62EBF" w:rsidP="00A62EBF">
            <w:pPr>
              <w:rPr>
                <w:sz w:val="28"/>
                <w:szCs w:val="28"/>
              </w:rPr>
            </w:pPr>
            <w:r w:rsidRPr="00801921">
              <w:rPr>
                <w:sz w:val="32"/>
                <w:szCs w:val="28"/>
              </w:rPr>
              <w:t>CMPC</w:t>
            </w:r>
          </w:p>
        </w:tc>
        <w:tc>
          <w:tcPr>
            <w:tcW w:w="2862" w:type="dxa"/>
          </w:tcPr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Recurso humano </w:t>
            </w:r>
          </w:p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herramientas</w:t>
            </w:r>
          </w:p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transporte, refrigerios</w:t>
            </w:r>
          </w:p>
        </w:tc>
      </w:tr>
      <w:tr w:rsidR="00A62EBF" w:rsidRPr="002B3BB4" w:rsidTr="00A62EBF">
        <w:trPr>
          <w:trHeight w:val="63"/>
        </w:trPr>
        <w:tc>
          <w:tcPr>
            <w:tcW w:w="2659" w:type="dxa"/>
          </w:tcPr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Inspecciones de tala y poda de árboles en municipio en la área urbana</w:t>
            </w:r>
          </w:p>
        </w:tc>
        <w:tc>
          <w:tcPr>
            <w:tcW w:w="3049" w:type="dxa"/>
          </w:tcPr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Evaluación  y permisos de solicitudes de poda y tala de arboles</w:t>
            </w:r>
          </w:p>
        </w:tc>
        <w:tc>
          <w:tcPr>
            <w:tcW w:w="2050" w:type="dxa"/>
          </w:tcPr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Días necesarios a realizarse las inspecciones</w:t>
            </w:r>
          </w:p>
        </w:tc>
        <w:tc>
          <w:tcPr>
            <w:tcW w:w="3245" w:type="dxa"/>
          </w:tcPr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Unidad ambiental</w:t>
            </w:r>
          </w:p>
        </w:tc>
        <w:tc>
          <w:tcPr>
            <w:tcW w:w="2862" w:type="dxa"/>
          </w:tcPr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Transporte </w:t>
            </w:r>
          </w:p>
          <w:p w:rsidR="00A62EBF" w:rsidRPr="002B3BB4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actas de permisos solicitud recurso humano</w:t>
            </w:r>
          </w:p>
        </w:tc>
      </w:tr>
      <w:tr w:rsidR="00A62EBF" w:rsidRPr="002B3BB4" w:rsidTr="00A62EBF">
        <w:trPr>
          <w:trHeight w:val="63"/>
        </w:trPr>
        <w:tc>
          <w:tcPr>
            <w:tcW w:w="2659" w:type="dxa"/>
          </w:tcPr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Campañas  limpieza en el municipio de Aguilares</w:t>
            </w:r>
          </w:p>
        </w:tc>
        <w:tc>
          <w:tcPr>
            <w:tcW w:w="3049" w:type="dxa"/>
          </w:tcPr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Limpieza de drenaje,</w:t>
            </w:r>
          </w:p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cunetas, quebradas en  el municipio de Aguilares</w:t>
            </w:r>
          </w:p>
        </w:tc>
        <w:tc>
          <w:tcPr>
            <w:tcW w:w="2050" w:type="dxa"/>
          </w:tcPr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épocas antes , durante y después del invierno</w:t>
            </w:r>
          </w:p>
        </w:tc>
        <w:tc>
          <w:tcPr>
            <w:tcW w:w="3245" w:type="dxa"/>
          </w:tcPr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Unidad ambiental</w:t>
            </w:r>
          </w:p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CMPC </w:t>
            </w:r>
          </w:p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servicio municipales </w:t>
            </w:r>
          </w:p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proyectos</w:t>
            </w:r>
          </w:p>
        </w:tc>
        <w:tc>
          <w:tcPr>
            <w:tcW w:w="2862" w:type="dxa"/>
          </w:tcPr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Recurso humano </w:t>
            </w:r>
          </w:p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herramientas</w:t>
            </w:r>
          </w:p>
          <w:p w:rsidR="00A62EBF" w:rsidRDefault="00A62EBF" w:rsidP="00A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transporte</w:t>
            </w:r>
          </w:p>
        </w:tc>
      </w:tr>
    </w:tbl>
    <w:p w:rsidR="00244347" w:rsidRDefault="00244347" w:rsidP="00A62EBF">
      <w:pPr>
        <w:spacing w:after="0"/>
        <w:rPr>
          <w:sz w:val="20"/>
          <w:szCs w:val="20"/>
        </w:rPr>
      </w:pPr>
    </w:p>
    <w:p w:rsidR="00A62EBF" w:rsidRPr="00A62EBF" w:rsidRDefault="00A62EBF" w:rsidP="00A62EBF">
      <w:pPr>
        <w:spacing w:after="0"/>
        <w:rPr>
          <w:sz w:val="20"/>
          <w:szCs w:val="20"/>
        </w:rPr>
      </w:pPr>
      <w:bookmarkStart w:id="0" w:name="_GoBack"/>
      <w:bookmarkEnd w:id="0"/>
      <w:r w:rsidRPr="00A62EBF">
        <w:rPr>
          <w:sz w:val="20"/>
          <w:szCs w:val="20"/>
        </w:rPr>
        <w:t xml:space="preserve">ING. PEDRO SANTAMARIA </w:t>
      </w:r>
    </w:p>
    <w:p w:rsidR="00312533" w:rsidRPr="00312533" w:rsidRDefault="00A62EBF" w:rsidP="00312533">
      <w:pPr>
        <w:spacing w:after="0"/>
        <w:rPr>
          <w:sz w:val="20"/>
          <w:szCs w:val="20"/>
        </w:rPr>
        <w:sectPr w:rsidR="00312533" w:rsidRPr="00312533" w:rsidSect="00A62EBF">
          <w:pgSz w:w="15840" w:h="12240" w:orient="landscape" w:code="1"/>
          <w:pgMar w:top="567" w:right="1418" w:bottom="567" w:left="1418" w:header="397" w:footer="1021" w:gutter="0"/>
          <w:cols w:space="708"/>
          <w:docGrid w:linePitch="360"/>
        </w:sectPr>
      </w:pPr>
      <w:r w:rsidRPr="00A62EBF">
        <w:rPr>
          <w:sz w:val="20"/>
          <w:szCs w:val="20"/>
        </w:rPr>
        <w:t>JEFE DE UNIDAD AMBIENTAL MUNICI</w:t>
      </w:r>
      <w:r w:rsidR="001B5949">
        <w:rPr>
          <w:sz w:val="20"/>
          <w:szCs w:val="20"/>
        </w:rPr>
        <w:t>PAL Y GESTION DE RIESGO.</w:t>
      </w:r>
    </w:p>
    <w:p w:rsidR="00D65DC7" w:rsidRPr="00D33717" w:rsidRDefault="00D65DC7" w:rsidP="00F827D7">
      <w:pPr>
        <w:tabs>
          <w:tab w:val="left" w:pos="3203"/>
        </w:tabs>
        <w:rPr>
          <w:sz w:val="28"/>
          <w:szCs w:val="28"/>
        </w:rPr>
      </w:pPr>
    </w:p>
    <w:sectPr w:rsidR="00D65DC7" w:rsidRPr="00D33717" w:rsidSect="00556BF0">
      <w:pgSz w:w="12240" w:h="15840" w:code="1"/>
      <w:pgMar w:top="1418" w:right="1701" w:bottom="1418" w:left="1701" w:header="39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BEA" w:rsidRDefault="00803BEA" w:rsidP="00755660">
      <w:pPr>
        <w:spacing w:after="0" w:line="240" w:lineRule="auto"/>
      </w:pPr>
      <w:r>
        <w:separator/>
      </w:r>
    </w:p>
  </w:endnote>
  <w:endnote w:type="continuationSeparator" w:id="0">
    <w:p w:rsidR="00803BEA" w:rsidRDefault="00803BEA" w:rsidP="0075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D7" w:rsidRPr="00A62EBF" w:rsidRDefault="00454D46" w:rsidP="00357277">
    <w:pPr>
      <w:pStyle w:val="Piedepgina"/>
      <w:rPr>
        <w:lang w:val="en-US"/>
      </w:rPr>
    </w:pPr>
    <w:r w:rsidRPr="00A62EBF">
      <w:rPr>
        <w:noProof/>
        <w:lang w:eastAsia="es-SV"/>
      </w:rPr>
      <w:drawing>
        <wp:anchor distT="0" distB="0" distL="114300" distR="114300" simplePos="0" relativeHeight="251669504" behindDoc="1" locked="0" layoutInCell="1" allowOverlap="1" wp14:anchorId="34A08E9C" wp14:editId="0E8BC5CD">
          <wp:simplePos x="0" y="0"/>
          <wp:positionH relativeFrom="column">
            <wp:posOffset>-546735</wp:posOffset>
          </wp:positionH>
          <wp:positionV relativeFrom="paragraph">
            <wp:posOffset>-90170</wp:posOffset>
          </wp:positionV>
          <wp:extent cx="2879724" cy="57150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rre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4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89F" w:rsidRPr="00A62EBF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32FF5C2" wp14:editId="01F3D45E">
              <wp:simplePos x="0" y="0"/>
              <wp:positionH relativeFrom="column">
                <wp:posOffset>-334439</wp:posOffset>
              </wp:positionH>
              <wp:positionV relativeFrom="paragraph">
                <wp:posOffset>-4445</wp:posOffset>
              </wp:positionV>
              <wp:extent cx="6050897" cy="351130"/>
              <wp:effectExtent l="0" t="0" r="26670" b="11430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0897" cy="351130"/>
                      </a:xfrm>
                      <a:prstGeom prst="rect">
                        <a:avLst/>
                      </a:prstGeom>
                    </wps:spPr>
                    <wps:style>
                      <a:lnRef idx="3">
                        <a:schemeClr val="lt1"/>
                      </a:lnRef>
                      <a:fillRef idx="1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rect w14:anchorId="7520BBC1" id="Rectángulo 13" o:spid="_x0000_s1026" style="position:absolute;margin-left:-26.35pt;margin-top:-.35pt;width:476.45pt;height:27.6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" fillcolor="#ed7d31 [3205]" strokecolor="white [3201]" strokeweight="1.5pt"/>
          </w:pict>
        </mc:Fallback>
      </mc:AlternateContent>
    </w:r>
    <w:r w:rsidR="002E689F" w:rsidRPr="00A62EBF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26D92B" wp14:editId="2765F0E3">
              <wp:simplePos x="0" y="0"/>
              <wp:positionH relativeFrom="column">
                <wp:posOffset>-182880</wp:posOffset>
              </wp:positionH>
              <wp:positionV relativeFrom="paragraph">
                <wp:posOffset>373711</wp:posOffset>
              </wp:positionV>
              <wp:extent cx="6035040" cy="0"/>
              <wp:effectExtent l="0" t="0" r="2286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22C2F0EF" id="Conector recto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pt,29.45pt" to="460.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" strokecolor="#ed7d31 [3205]" strokeweight="1.5pt">
              <v:stroke joinstyle="miter"/>
            </v:line>
          </w:pict>
        </mc:Fallback>
      </mc:AlternateContent>
    </w:r>
    <w:r w:rsidR="002E689F" w:rsidRPr="00A62EBF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D6E9AA" wp14:editId="2BCEC93E">
              <wp:simplePos x="0" y="0"/>
              <wp:positionH relativeFrom="column">
                <wp:posOffset>-332712</wp:posOffset>
              </wp:positionH>
              <wp:positionV relativeFrom="paragraph">
                <wp:posOffset>344612</wp:posOffset>
              </wp:positionV>
              <wp:extent cx="6035040" cy="0"/>
              <wp:effectExtent l="0" t="0" r="2286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37A385DE" id="Conector recto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pt,27.15pt" to="449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" strokecolor="#ed7d31 [3205]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BEA" w:rsidRDefault="00803BEA" w:rsidP="00755660">
      <w:pPr>
        <w:spacing w:after="0" w:line="240" w:lineRule="auto"/>
      </w:pPr>
      <w:r>
        <w:separator/>
      </w:r>
    </w:p>
  </w:footnote>
  <w:footnote w:type="continuationSeparator" w:id="0">
    <w:p w:rsidR="00803BEA" w:rsidRDefault="00803BEA" w:rsidP="00755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77" w:rsidRDefault="00BD7841" w:rsidP="00F827D7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02EC9866" wp14:editId="499F2026">
          <wp:simplePos x="0" y="0"/>
          <wp:positionH relativeFrom="column">
            <wp:posOffset>-725170</wp:posOffset>
          </wp:positionH>
          <wp:positionV relativeFrom="paragraph">
            <wp:posOffset>50165</wp:posOffset>
          </wp:positionV>
          <wp:extent cx="1074420" cy="1021080"/>
          <wp:effectExtent l="0" t="0" r="0" b="762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20px-Coat_of_arms_of_El_Salvador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5660">
      <w:rPr>
        <w:rFonts w:ascii="Times New Roman" w:hAnsi="Times New Roman" w:cs="Times New Roman"/>
        <w:b/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78A13A41" wp14:editId="5C44C865">
          <wp:simplePos x="0" y="0"/>
          <wp:positionH relativeFrom="column">
            <wp:posOffset>7439025</wp:posOffset>
          </wp:positionH>
          <wp:positionV relativeFrom="paragraph">
            <wp:posOffset>-1270</wp:posOffset>
          </wp:positionV>
          <wp:extent cx="1068705" cy="1143000"/>
          <wp:effectExtent l="0" t="0" r="0" b="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1100073_846374928745507_106084817_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7277" w:rsidRDefault="00357277" w:rsidP="00F827D7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imes New Roman" w:hAnsi="Times New Roman" w:cs="Times New Roman"/>
        <w:b/>
        <w:sz w:val="28"/>
        <w:szCs w:val="28"/>
      </w:rPr>
    </w:pPr>
  </w:p>
  <w:p w:rsidR="00357277" w:rsidRDefault="00357277" w:rsidP="00F827D7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imes New Roman" w:hAnsi="Times New Roman" w:cs="Times New Roman"/>
        <w:b/>
        <w:sz w:val="28"/>
        <w:szCs w:val="28"/>
      </w:rPr>
    </w:pPr>
  </w:p>
  <w:p w:rsidR="00755660" w:rsidRPr="00755660" w:rsidRDefault="00755660" w:rsidP="00BD7841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imes New Roman" w:hAnsi="Times New Roman" w:cs="Times New Roman"/>
        <w:b/>
        <w:sz w:val="28"/>
        <w:szCs w:val="28"/>
      </w:rPr>
    </w:pPr>
    <w:r w:rsidRPr="00755660">
      <w:rPr>
        <w:rFonts w:ascii="Times New Roman" w:hAnsi="Times New Roman" w:cs="Times New Roman"/>
        <w:b/>
        <w:sz w:val="28"/>
        <w:szCs w:val="28"/>
      </w:rPr>
      <w:t>ALCALDIA MUNICIPAL DE AGUILARES</w:t>
    </w:r>
  </w:p>
  <w:p w:rsidR="00755660" w:rsidRDefault="00755660" w:rsidP="00BD7841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ahoma" w:hAnsi="Tahoma" w:cs="Tahoma"/>
      </w:rPr>
    </w:pPr>
    <w:r w:rsidRPr="00755660">
      <w:rPr>
        <w:rFonts w:ascii="Tahoma" w:hAnsi="Tahoma" w:cs="Tahoma"/>
      </w:rPr>
      <w:t>1era. Av. Norte frente al parque muni</w:t>
    </w:r>
    <w:r>
      <w:rPr>
        <w:rFonts w:ascii="Tahoma" w:hAnsi="Tahoma" w:cs="Tahoma"/>
      </w:rPr>
      <w:t>cipal de Aguilares. Tel.: 2327-5100</w:t>
    </w:r>
  </w:p>
  <w:p w:rsidR="00357277" w:rsidRPr="00A62EBF" w:rsidRDefault="002E689F" w:rsidP="00BD7841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ahoma" w:hAnsi="Tahoma" w:cs="Tahoma"/>
        <w:b/>
      </w:rPr>
    </w:pPr>
    <w:r>
      <w:rPr>
        <w:rFonts w:ascii="Tahoma" w:hAnsi="Tahoma" w:cs="Tahoma"/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C8C366" wp14:editId="11FD11CD">
              <wp:simplePos x="0" y="0"/>
              <wp:positionH relativeFrom="column">
                <wp:posOffset>596774</wp:posOffset>
              </wp:positionH>
              <wp:positionV relativeFrom="paragraph">
                <wp:posOffset>78084</wp:posOffset>
              </wp:positionV>
              <wp:extent cx="6471139" cy="0"/>
              <wp:effectExtent l="0" t="0" r="2540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13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4D38B7CB" id="Conector recto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pt,6.15pt" to="556.5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" strokecolor="#ed7d31 [3205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60"/>
    <w:rsid w:val="0000545E"/>
    <w:rsid w:val="00051B81"/>
    <w:rsid w:val="00071F86"/>
    <w:rsid w:val="0007217B"/>
    <w:rsid w:val="000C04F0"/>
    <w:rsid w:val="000C7B52"/>
    <w:rsid w:val="001B5949"/>
    <w:rsid w:val="00244347"/>
    <w:rsid w:val="00255AC3"/>
    <w:rsid w:val="00257740"/>
    <w:rsid w:val="002E689F"/>
    <w:rsid w:val="00312533"/>
    <w:rsid w:val="00315D8E"/>
    <w:rsid w:val="00317A11"/>
    <w:rsid w:val="003541E5"/>
    <w:rsid w:val="00357277"/>
    <w:rsid w:val="003C17A7"/>
    <w:rsid w:val="00414608"/>
    <w:rsid w:val="00454D46"/>
    <w:rsid w:val="00556BF0"/>
    <w:rsid w:val="005B1A46"/>
    <w:rsid w:val="005E4BEA"/>
    <w:rsid w:val="00721D2B"/>
    <w:rsid w:val="00755660"/>
    <w:rsid w:val="007A3730"/>
    <w:rsid w:val="00801921"/>
    <w:rsid w:val="00803BEA"/>
    <w:rsid w:val="00827728"/>
    <w:rsid w:val="00904C5D"/>
    <w:rsid w:val="00925DD5"/>
    <w:rsid w:val="0098566A"/>
    <w:rsid w:val="009B41E9"/>
    <w:rsid w:val="009F126B"/>
    <w:rsid w:val="00A34A08"/>
    <w:rsid w:val="00A459A4"/>
    <w:rsid w:val="00A62EBF"/>
    <w:rsid w:val="00A65529"/>
    <w:rsid w:val="00AE0495"/>
    <w:rsid w:val="00AE3E69"/>
    <w:rsid w:val="00B46A4A"/>
    <w:rsid w:val="00B50938"/>
    <w:rsid w:val="00BA3D53"/>
    <w:rsid w:val="00BD7841"/>
    <w:rsid w:val="00C027CC"/>
    <w:rsid w:val="00D10A0F"/>
    <w:rsid w:val="00D33717"/>
    <w:rsid w:val="00D65DC7"/>
    <w:rsid w:val="00D65E22"/>
    <w:rsid w:val="00F8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7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78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660"/>
  </w:style>
  <w:style w:type="paragraph" w:styleId="Piedepgina">
    <w:name w:val="footer"/>
    <w:basedOn w:val="Normal"/>
    <w:link w:val="PiedepginaCar"/>
    <w:uiPriority w:val="99"/>
    <w:unhideWhenUsed/>
    <w:rsid w:val="00755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660"/>
  </w:style>
  <w:style w:type="character" w:styleId="Hipervnculo">
    <w:name w:val="Hyperlink"/>
    <w:basedOn w:val="Fuentedeprrafopredeter"/>
    <w:uiPriority w:val="99"/>
    <w:unhideWhenUsed/>
    <w:rsid w:val="00F827D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27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72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D784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7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78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660"/>
  </w:style>
  <w:style w:type="paragraph" w:styleId="Piedepgina">
    <w:name w:val="footer"/>
    <w:basedOn w:val="Normal"/>
    <w:link w:val="PiedepginaCar"/>
    <w:uiPriority w:val="99"/>
    <w:unhideWhenUsed/>
    <w:rsid w:val="00755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660"/>
  </w:style>
  <w:style w:type="character" w:styleId="Hipervnculo">
    <w:name w:val="Hyperlink"/>
    <w:basedOn w:val="Fuentedeprrafopredeter"/>
    <w:uiPriority w:val="99"/>
    <w:unhideWhenUsed/>
    <w:rsid w:val="00F827D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27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72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D784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ACAB4-4D95-4265-BF45-E258B920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8</Pages>
  <Words>826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Rocio</cp:lastModifiedBy>
  <cp:revision>24</cp:revision>
  <cp:lastPrinted>2018-08-22T19:55:00Z</cp:lastPrinted>
  <dcterms:created xsi:type="dcterms:W3CDTF">2018-05-18T20:16:00Z</dcterms:created>
  <dcterms:modified xsi:type="dcterms:W3CDTF">2019-02-20T15:29:00Z</dcterms:modified>
</cp:coreProperties>
</file>