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428" w:rsidRDefault="00612EF4" w:rsidP="00612EF4">
      <w:pPr>
        <w:tabs>
          <w:tab w:val="left" w:pos="1134"/>
        </w:tabs>
        <w:spacing w:after="0" w:line="240" w:lineRule="auto"/>
        <w:jc w:val="center"/>
        <w:rPr>
          <w:rFonts w:ascii="Algerian" w:eastAsia="Algerian" w:hAnsi="Algerian" w:cs="Algerian"/>
          <w:sz w:val="40"/>
        </w:rPr>
      </w:pPr>
      <w:bookmarkStart w:id="0" w:name="_GoBack"/>
      <w:bookmarkEnd w:id="0"/>
      <w:r>
        <w:rPr>
          <w:rFonts w:ascii="Algerian" w:eastAsia="Algerian" w:hAnsi="Algerian" w:cs="Algerian"/>
          <w:sz w:val="40"/>
        </w:rPr>
        <w:t>ALCALDIA MUNICIPAL DE AGUILARES</w:t>
      </w:r>
    </w:p>
    <w:p w:rsidR="00F27428" w:rsidRDefault="00612EF4">
      <w:pPr>
        <w:spacing w:after="0" w:line="240" w:lineRule="auto"/>
        <w:jc w:val="center"/>
        <w:rPr>
          <w:rFonts w:ascii="Algerian" w:eastAsia="Algerian" w:hAnsi="Algerian" w:cs="Algerian"/>
          <w:sz w:val="40"/>
        </w:rPr>
      </w:pPr>
      <w:r>
        <w:rPr>
          <w:rFonts w:ascii="Algerian" w:eastAsia="Algerian" w:hAnsi="Algerian" w:cs="Algerian"/>
          <w:sz w:val="40"/>
        </w:rPr>
        <w:t>DEPARTAMENTO DE SAN SALVADOR</w:t>
      </w:r>
    </w:p>
    <w:p w:rsidR="00F27428" w:rsidRDefault="00F27428">
      <w:pPr>
        <w:spacing w:after="0" w:line="240" w:lineRule="auto"/>
        <w:rPr>
          <w:rFonts w:ascii="Calibri" w:eastAsia="Calibri" w:hAnsi="Calibri" w:cs="Calibri"/>
        </w:rPr>
      </w:pPr>
    </w:p>
    <w:p w:rsidR="00F27428" w:rsidRDefault="00F27428">
      <w:pPr>
        <w:spacing w:after="0" w:line="240" w:lineRule="auto"/>
        <w:rPr>
          <w:rFonts w:ascii="Calibri" w:eastAsia="Calibri" w:hAnsi="Calibri" w:cs="Calibri"/>
        </w:rPr>
      </w:pPr>
    </w:p>
    <w:p w:rsidR="00F27428" w:rsidRDefault="00F27428">
      <w:pPr>
        <w:spacing w:after="0" w:line="240" w:lineRule="auto"/>
        <w:rPr>
          <w:rFonts w:ascii="Calibri" w:eastAsia="Calibri" w:hAnsi="Calibri" w:cs="Calibri"/>
        </w:rPr>
      </w:pPr>
    </w:p>
    <w:p w:rsidR="00F27428" w:rsidRDefault="00612EF4">
      <w:pPr>
        <w:spacing w:after="0" w:line="240" w:lineRule="auto"/>
        <w:jc w:val="center"/>
        <w:rPr>
          <w:rFonts w:ascii="Calibri" w:eastAsia="Calibri" w:hAnsi="Calibri" w:cs="Calibri"/>
        </w:rPr>
      </w:pPr>
      <w:r>
        <w:object w:dxaOrig="3808" w:dyaOrig="3853">
          <v:rect id="rectole0000000000" o:spid="_x0000_i1025" style="width:190.5pt;height:192.75pt" o:ole="" o:preferrelative="t" stroked="f">
            <v:imagedata r:id="rId5" o:title=""/>
          </v:rect>
          <o:OLEObject Type="Embed" ProgID="StaticMetafile" ShapeID="rectole0000000000" DrawAspect="Content" ObjectID="_1676703726" r:id="rId6"/>
        </w:object>
      </w:r>
    </w:p>
    <w:p w:rsidR="00F27428" w:rsidRDefault="00F27428">
      <w:pPr>
        <w:spacing w:after="0" w:line="240" w:lineRule="auto"/>
        <w:rPr>
          <w:rFonts w:ascii="Calibri" w:eastAsia="Calibri" w:hAnsi="Calibri" w:cs="Calibri"/>
        </w:rPr>
      </w:pPr>
    </w:p>
    <w:p w:rsidR="00F27428" w:rsidRDefault="00F27428">
      <w:pPr>
        <w:spacing w:after="0" w:line="240" w:lineRule="auto"/>
        <w:rPr>
          <w:rFonts w:ascii="Calibri" w:eastAsia="Calibri" w:hAnsi="Calibri" w:cs="Calibri"/>
        </w:rPr>
      </w:pPr>
    </w:p>
    <w:p w:rsidR="00F27428" w:rsidRDefault="00F27428">
      <w:pPr>
        <w:spacing w:after="0" w:line="240" w:lineRule="auto"/>
        <w:rPr>
          <w:rFonts w:ascii="Calibri" w:eastAsia="Calibri" w:hAnsi="Calibri" w:cs="Calibri"/>
        </w:rPr>
      </w:pPr>
    </w:p>
    <w:p w:rsidR="00F27428" w:rsidRDefault="00F27428">
      <w:pPr>
        <w:spacing w:after="0" w:line="240" w:lineRule="auto"/>
        <w:rPr>
          <w:rFonts w:ascii="Calibri" w:eastAsia="Calibri" w:hAnsi="Calibri" w:cs="Calibri"/>
        </w:rPr>
      </w:pPr>
    </w:p>
    <w:p w:rsidR="00F27428" w:rsidRDefault="00612EF4">
      <w:pPr>
        <w:spacing w:after="0" w:line="240" w:lineRule="auto"/>
        <w:jc w:val="center"/>
        <w:rPr>
          <w:rFonts w:ascii="Algerian" w:eastAsia="Algerian" w:hAnsi="Algerian" w:cs="Algerian"/>
          <w:sz w:val="52"/>
        </w:rPr>
      </w:pPr>
      <w:r>
        <w:rPr>
          <w:rFonts w:ascii="Algerian" w:eastAsia="Algerian" w:hAnsi="Algerian" w:cs="Algerian"/>
          <w:sz w:val="52"/>
        </w:rPr>
        <w:t>PRESUPUESTO MUNICIPAL 2021</w:t>
      </w:r>
    </w:p>
    <w:p w:rsidR="00F27428" w:rsidRDefault="00612EF4">
      <w:pPr>
        <w:spacing w:after="0" w:line="240" w:lineRule="auto"/>
        <w:jc w:val="center"/>
        <w:rPr>
          <w:rFonts w:ascii="Algerian" w:eastAsia="Algerian" w:hAnsi="Algerian" w:cs="Algerian"/>
          <w:sz w:val="52"/>
        </w:rPr>
      </w:pPr>
      <w:r>
        <w:rPr>
          <w:rFonts w:ascii="Algerian" w:eastAsia="Algerian" w:hAnsi="Algerian" w:cs="Algerian"/>
          <w:sz w:val="52"/>
        </w:rPr>
        <w:t>EJERCICIO: 01 DE ENERO AL 31 DE DICIEMBRE DE 2021</w:t>
      </w:r>
    </w:p>
    <w:p w:rsidR="00F27428" w:rsidRDefault="00F27428">
      <w:pPr>
        <w:spacing w:after="0" w:line="240" w:lineRule="auto"/>
        <w:rPr>
          <w:rFonts w:ascii="Calibri" w:eastAsia="Calibri" w:hAnsi="Calibri" w:cs="Calibri"/>
        </w:rPr>
      </w:pPr>
    </w:p>
    <w:p w:rsidR="00F27428" w:rsidRDefault="00F27428">
      <w:pPr>
        <w:spacing w:after="0" w:line="240" w:lineRule="auto"/>
        <w:rPr>
          <w:rFonts w:ascii="Calibri" w:eastAsia="Calibri" w:hAnsi="Calibri" w:cs="Calibri"/>
        </w:rPr>
      </w:pPr>
    </w:p>
    <w:p w:rsidR="00F27428" w:rsidRDefault="00F27428">
      <w:pPr>
        <w:spacing w:after="0" w:line="240" w:lineRule="auto"/>
        <w:rPr>
          <w:rFonts w:ascii="Calibri" w:eastAsia="Calibri" w:hAnsi="Calibri" w:cs="Calibri"/>
        </w:rPr>
      </w:pPr>
    </w:p>
    <w:p w:rsidR="00F27428" w:rsidRDefault="00F27428">
      <w:pPr>
        <w:spacing w:after="0" w:line="240" w:lineRule="auto"/>
        <w:rPr>
          <w:rFonts w:ascii="Calibri" w:eastAsia="Calibri" w:hAnsi="Calibri" w:cs="Calibri"/>
        </w:rPr>
      </w:pPr>
    </w:p>
    <w:p w:rsidR="00F27428" w:rsidRDefault="00F27428">
      <w:pPr>
        <w:spacing w:after="0" w:line="240" w:lineRule="auto"/>
        <w:rPr>
          <w:rFonts w:ascii="Calibri" w:eastAsia="Calibri" w:hAnsi="Calibri" w:cs="Calibri"/>
        </w:rPr>
      </w:pPr>
    </w:p>
    <w:p w:rsidR="00F27428" w:rsidRDefault="00F27428">
      <w:pPr>
        <w:spacing w:after="0" w:line="240" w:lineRule="auto"/>
        <w:rPr>
          <w:rFonts w:ascii="Calibri" w:eastAsia="Calibri" w:hAnsi="Calibri" w:cs="Calibri"/>
        </w:rPr>
      </w:pPr>
    </w:p>
    <w:p w:rsidR="00F27428" w:rsidRDefault="00F27428">
      <w:pPr>
        <w:spacing w:after="0" w:line="240" w:lineRule="auto"/>
        <w:rPr>
          <w:rFonts w:ascii="Calibri" w:eastAsia="Calibri" w:hAnsi="Calibri" w:cs="Calibri"/>
        </w:rPr>
      </w:pPr>
    </w:p>
    <w:p w:rsidR="00F27428" w:rsidRDefault="00F27428">
      <w:pPr>
        <w:spacing w:after="0" w:line="240" w:lineRule="auto"/>
        <w:rPr>
          <w:rFonts w:ascii="Calibri" w:eastAsia="Calibri" w:hAnsi="Calibri" w:cs="Calibri"/>
        </w:rPr>
      </w:pPr>
    </w:p>
    <w:p w:rsidR="00F27428" w:rsidRDefault="00612EF4">
      <w:pPr>
        <w:spacing w:after="0" w:line="240" w:lineRule="auto"/>
        <w:jc w:val="center"/>
        <w:rPr>
          <w:rFonts w:ascii="Arabic Typesetting" w:eastAsia="Arabic Typesetting" w:hAnsi="Arabic Typesetting" w:cs="Arabic Typesetting"/>
          <w:sz w:val="28"/>
        </w:rPr>
      </w:pPr>
      <w:r>
        <w:rPr>
          <w:rFonts w:ascii="Arabic Typesetting" w:eastAsia="Arabic Typesetting" w:hAnsi="Arabic Typesetting" w:cs="Arabic Typesetting"/>
          <w:sz w:val="28"/>
        </w:rPr>
        <w:t xml:space="preserve">Presentado por: </w:t>
      </w:r>
    </w:p>
    <w:p w:rsidR="00F27428" w:rsidRDefault="00612EF4">
      <w:pPr>
        <w:spacing w:after="0" w:line="240" w:lineRule="auto"/>
        <w:jc w:val="center"/>
        <w:rPr>
          <w:rFonts w:ascii="Arabic Typesetting" w:eastAsia="Arabic Typesetting" w:hAnsi="Arabic Typesetting" w:cs="Arabic Typesetting"/>
          <w:sz w:val="28"/>
        </w:rPr>
      </w:pPr>
      <w:r>
        <w:rPr>
          <w:rFonts w:ascii="Arabic Typesetting" w:eastAsia="Arabic Typesetting" w:hAnsi="Arabic Typesetting" w:cs="Arabic Typesetting"/>
          <w:sz w:val="28"/>
        </w:rPr>
        <w:t xml:space="preserve"> Comisión de Presupuesto</w:t>
      </w:r>
    </w:p>
    <w:p w:rsidR="00F27428" w:rsidRDefault="00F27428">
      <w:pPr>
        <w:spacing w:after="0" w:line="240" w:lineRule="auto"/>
        <w:jc w:val="center"/>
        <w:rPr>
          <w:rFonts w:ascii="Arabic Typesetting" w:eastAsia="Arabic Typesetting" w:hAnsi="Arabic Typesetting" w:cs="Arabic Typesetting"/>
          <w:sz w:val="28"/>
        </w:rPr>
      </w:pPr>
    </w:p>
    <w:p w:rsidR="00F27428" w:rsidRDefault="00F27428">
      <w:pPr>
        <w:spacing w:after="0" w:line="240" w:lineRule="auto"/>
        <w:rPr>
          <w:rFonts w:ascii="Arabic Typesetting" w:eastAsia="Arabic Typesetting" w:hAnsi="Arabic Typesetting" w:cs="Arabic Typesetting"/>
          <w:sz w:val="28"/>
        </w:rPr>
      </w:pPr>
    </w:p>
    <w:p w:rsidR="00F27428" w:rsidRDefault="00612EF4">
      <w:pPr>
        <w:spacing w:after="0" w:line="240" w:lineRule="auto"/>
        <w:jc w:val="center"/>
        <w:rPr>
          <w:rFonts w:ascii="Arabic Typesetting" w:eastAsia="Arabic Typesetting" w:hAnsi="Arabic Typesetting" w:cs="Arabic Typesetting"/>
          <w:sz w:val="28"/>
        </w:rPr>
      </w:pPr>
      <w:r>
        <w:rPr>
          <w:rFonts w:ascii="Arabic Typesetting" w:eastAsia="Arabic Typesetting" w:hAnsi="Arabic Typesetting" w:cs="Arabic Typesetting"/>
          <w:sz w:val="28"/>
        </w:rPr>
        <w:t>Aguilares, Diciembre 2020.</w:t>
      </w:r>
    </w:p>
    <w:sectPr w:rsidR="00F274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428"/>
    <w:rsid w:val="00612EF4"/>
    <w:rsid w:val="00F2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Rocio</cp:lastModifiedBy>
  <cp:revision>2</cp:revision>
  <dcterms:created xsi:type="dcterms:W3CDTF">2021-03-08T16:16:00Z</dcterms:created>
  <dcterms:modified xsi:type="dcterms:W3CDTF">2021-03-08T16:16:00Z</dcterms:modified>
</cp:coreProperties>
</file>