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306"/>
        <w:gridCol w:w="2306"/>
        <w:gridCol w:w="1521"/>
        <w:gridCol w:w="1231"/>
        <w:gridCol w:w="1252"/>
        <w:gridCol w:w="1736"/>
      </w:tblGrid>
      <w:tr w:rsidR="004A19CE" w:rsidRPr="004A19CE" w:rsidTr="004A19CE">
        <w:trPr>
          <w:trHeight w:val="55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8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 xml:space="preserve">TOTAL  DE    CARGA  MOVILIZADA    DESDE  Y  HACIA    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</w:p>
        </w:tc>
      </w:tr>
      <w:tr w:rsidR="004A19CE" w:rsidRPr="004A19CE" w:rsidTr="004A19CE">
        <w:trPr>
          <w:trHeight w:val="55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 xml:space="preserve"> </w:t>
            </w:r>
            <w:proofErr w:type="gramStart"/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EL  AEROPUERTO</w:t>
            </w:r>
            <w:proofErr w:type="gramEnd"/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 xml:space="preserve"> INTER.  </w:t>
            </w:r>
            <w:proofErr w:type="gramStart"/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OSCAR  A</w:t>
            </w:r>
            <w:proofErr w:type="gramEnd"/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.  ROMERO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A19CE" w:rsidRPr="004A19CE" w:rsidTr="004A19CE">
        <w:trPr>
          <w:trHeight w:val="55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POR LAS DIFERENTES LINEAS AEREAS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ENERO-FEB   2017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A19CE" w:rsidRPr="004A19CE" w:rsidTr="004A19CE">
        <w:trPr>
          <w:trHeight w:val="39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ENERO</w:t>
            </w:r>
          </w:p>
        </w:tc>
        <w:tc>
          <w:tcPr>
            <w:tcW w:w="230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FEBERO</w:t>
            </w:r>
          </w:p>
        </w:tc>
        <w:tc>
          <w:tcPr>
            <w:tcW w:w="152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MARZO</w:t>
            </w:r>
          </w:p>
        </w:tc>
        <w:tc>
          <w:tcPr>
            <w:tcW w:w="123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ABRIL</w:t>
            </w:r>
          </w:p>
        </w:tc>
        <w:tc>
          <w:tcPr>
            <w:tcW w:w="125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MAYO</w:t>
            </w:r>
          </w:p>
        </w:tc>
        <w:tc>
          <w:tcPr>
            <w:tcW w:w="173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JUNIO</w:t>
            </w:r>
          </w:p>
        </w:tc>
      </w:tr>
      <w:tr w:rsidR="004A19CE" w:rsidRPr="004A19CE" w:rsidTr="004A19CE">
        <w:trPr>
          <w:trHeight w:val="386"/>
        </w:trPr>
        <w:tc>
          <w:tcPr>
            <w:tcW w:w="160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ENTRANDO</w:t>
            </w:r>
          </w:p>
        </w:tc>
        <w:tc>
          <w:tcPr>
            <w:tcW w:w="230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 xml:space="preserve">       962,832 </w:t>
            </w:r>
          </w:p>
        </w:tc>
        <w:tc>
          <w:tcPr>
            <w:tcW w:w="230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 xml:space="preserve">       901,314 </w:t>
            </w:r>
          </w:p>
        </w:tc>
        <w:tc>
          <w:tcPr>
            <w:tcW w:w="152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 </w:t>
            </w:r>
          </w:p>
        </w:tc>
        <w:bookmarkStart w:id="0" w:name="_GoBack"/>
        <w:bookmarkEnd w:id="0"/>
      </w:tr>
      <w:tr w:rsidR="004A19CE" w:rsidRPr="004A19CE" w:rsidTr="004A19CE">
        <w:trPr>
          <w:trHeight w:val="392"/>
        </w:trPr>
        <w:tc>
          <w:tcPr>
            <w:tcW w:w="160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SALIENDO</w:t>
            </w:r>
          </w:p>
        </w:tc>
        <w:tc>
          <w:tcPr>
            <w:tcW w:w="230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 xml:space="preserve">    1,105,772 </w:t>
            </w:r>
          </w:p>
        </w:tc>
        <w:tc>
          <w:tcPr>
            <w:tcW w:w="230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 xml:space="preserve">    1,048,370 </w:t>
            </w:r>
          </w:p>
        </w:tc>
        <w:tc>
          <w:tcPr>
            <w:tcW w:w="152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 </w:t>
            </w:r>
          </w:p>
        </w:tc>
      </w:tr>
      <w:tr w:rsidR="004A19CE" w:rsidRPr="004A19CE" w:rsidTr="004A19CE">
        <w:trPr>
          <w:trHeight w:val="512"/>
        </w:trPr>
        <w:tc>
          <w:tcPr>
            <w:tcW w:w="160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 xml:space="preserve">T O T A L </w:t>
            </w:r>
          </w:p>
        </w:tc>
        <w:tc>
          <w:tcPr>
            <w:tcW w:w="230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2,068,604</w:t>
            </w:r>
          </w:p>
        </w:tc>
        <w:tc>
          <w:tcPr>
            <w:tcW w:w="230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1,949,684</w:t>
            </w:r>
          </w:p>
        </w:tc>
        <w:tc>
          <w:tcPr>
            <w:tcW w:w="152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0</w:t>
            </w:r>
          </w:p>
        </w:tc>
      </w:tr>
      <w:tr w:rsidR="004A19CE" w:rsidRPr="004A19CE" w:rsidTr="004A19CE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</w:p>
        </w:tc>
        <w:tc>
          <w:tcPr>
            <w:tcW w:w="1035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A19CE">
              <w:rPr>
                <w:rFonts w:ascii="Helv" w:eastAsia="Times New Roman" w:hAnsi="Helv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77470</wp:posOffset>
                  </wp:positionV>
                  <wp:extent cx="6447790" cy="4090670"/>
                  <wp:effectExtent l="0" t="0" r="10160" b="5080"/>
                  <wp:wrapNone/>
                  <wp:docPr id="1147" name="Gráfico 11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19CE" w:rsidRPr="004A19CE" w:rsidTr="004A19CE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A19CE" w:rsidRPr="004A19CE" w:rsidTr="004A19CE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A19CE" w:rsidRPr="004A19CE" w:rsidTr="004A19CE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A19CE" w:rsidRPr="004A19CE" w:rsidTr="004A19CE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A19CE" w:rsidRPr="004A19CE" w:rsidTr="004A19CE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A19CE" w:rsidRPr="004A19CE" w:rsidTr="004A19CE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A19CE" w:rsidRPr="004A19CE" w:rsidTr="004A19CE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A19CE" w:rsidRPr="004A19CE" w:rsidTr="004A19CE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A19CE" w:rsidRPr="004A19CE" w:rsidTr="004A19CE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A19CE" w:rsidRPr="004A19CE" w:rsidTr="004A19CE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A19CE" w:rsidRPr="004A19CE" w:rsidTr="004A19CE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A19CE" w:rsidRPr="004A19CE" w:rsidTr="004A19CE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A19CE" w:rsidRPr="004A19CE" w:rsidTr="004A19CE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A19CE" w:rsidRPr="004A19CE" w:rsidTr="004A19CE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A19CE" w:rsidRPr="004A19CE" w:rsidTr="004A19CE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A19CE" w:rsidRPr="004A19CE" w:rsidTr="004A19CE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A19CE" w:rsidRPr="004A19CE" w:rsidTr="004A19CE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A19CE" w:rsidRPr="004A19CE" w:rsidTr="004A19CE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A19CE" w:rsidRPr="004A19CE" w:rsidTr="004A19CE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A19CE" w:rsidRPr="004A19CE" w:rsidTr="004A19CE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A19CE" w:rsidRPr="004A19CE" w:rsidTr="004A19CE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A19CE" w:rsidRPr="004A19CE" w:rsidTr="004A19CE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9CE" w:rsidRPr="004A19CE" w:rsidRDefault="004A19CE" w:rsidP="004A19CE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</w:tbl>
    <w:p w:rsidR="00DC02B4" w:rsidRDefault="00DC02B4"/>
    <w:sectPr w:rsidR="00DC02B4" w:rsidSect="004A19C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CE"/>
    <w:rsid w:val="004A19CE"/>
    <w:rsid w:val="00D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461628-1EE6-496F-898E-E02EEEB9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Garay.AAC\Doc-estadisticos\2017\JUNIO\OIR\CARGA%20ENE-%20FEB%20%20MSLP%202017%20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/>
              <a:t>AEROP INT.  OSCAR A. ROMERO
TOTAL DE </a:t>
            </a:r>
            <a:r>
              <a:rPr lang="es-ES" baseline="0"/>
              <a:t> CARGA</a:t>
            </a:r>
            <a:endParaRPr lang="es-ES"/>
          </a:p>
        </c:rich>
      </c:tx>
      <c:layout>
        <c:manualLayout>
          <c:xMode val="edge"/>
          <c:yMode val="edge"/>
          <c:x val="0.42004262153797939"/>
          <c:y val="3.11004316948644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40724946695096"/>
          <c:y val="0.16746431045378671"/>
          <c:w val="0.87100213219616207"/>
          <c:h val="0.66507254723075293"/>
        </c:manualLayout>
      </c:layout>
      <c:lineChart>
        <c:grouping val="standard"/>
        <c:varyColors val="0"/>
        <c:ser>
          <c:idx val="0"/>
          <c:order val="0"/>
          <c:tx>
            <c:strRef>
              <c:f>HOJA1C!$D$5</c:f>
              <c:strCache>
                <c:ptCount val="1"/>
                <c:pt idx="0">
                  <c:v>ENTRANDO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00"/>
              </a:solidFill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HOJA1C!$E$4:$J$4</c:f>
              <c:strCache>
                <c:ptCount val="6"/>
                <c:pt idx="0">
                  <c:v>ENERO</c:v>
                </c:pt>
                <c:pt idx="1">
                  <c:v>FEBERO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HOJA1C!$E$5:$J$5</c:f>
              <c:numCache>
                <c:formatCode>_-* #,##0_-;\-* #,##0_-;_-* "-"??_-;_-@_-</c:formatCode>
                <c:ptCount val="6"/>
                <c:pt idx="0">
                  <c:v>962832</c:v>
                </c:pt>
                <c:pt idx="1">
                  <c:v>901314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HOJA1C!$D$6</c:f>
              <c:strCache>
                <c:ptCount val="1"/>
                <c:pt idx="0">
                  <c:v>SALIENDO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strRef>
              <c:f>HOJA1C!$E$4:$J$4</c:f>
              <c:strCache>
                <c:ptCount val="6"/>
                <c:pt idx="0">
                  <c:v>ENERO</c:v>
                </c:pt>
                <c:pt idx="1">
                  <c:v>FEBERO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HOJA1C!$E$6:$J$6</c:f>
              <c:numCache>
                <c:formatCode>_-* #,##0_-;\-* #,##0_-;_-* "-"??_-;_-@_-</c:formatCode>
                <c:ptCount val="6"/>
                <c:pt idx="0">
                  <c:v>1105772</c:v>
                </c:pt>
                <c:pt idx="1">
                  <c:v>1048370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HOJA1C!$D$7</c:f>
              <c:strCache>
                <c:ptCount val="1"/>
                <c:pt idx="0">
                  <c:v>T O T A L </c:v>
                </c:pt>
              </c:strCache>
            </c:strRef>
          </c:tx>
          <c:spPr>
            <a:ln w="38100">
              <a:solidFill>
                <a:srgbClr val="99CC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99CC00"/>
                </a:solidFill>
                <a:prstDash val="solid"/>
              </a:ln>
            </c:spPr>
          </c:marker>
          <c:cat>
            <c:strRef>
              <c:f>HOJA1C!$E$4:$J$4</c:f>
              <c:strCache>
                <c:ptCount val="6"/>
                <c:pt idx="0">
                  <c:v>ENERO</c:v>
                </c:pt>
                <c:pt idx="1">
                  <c:v>FEBERO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HOJA1C!$E$7:$J$7</c:f>
              <c:numCache>
                <c:formatCode>#,##0_);\(#,##0\)</c:formatCode>
                <c:ptCount val="6"/>
                <c:pt idx="0">
                  <c:v>2068604</c:v>
                </c:pt>
                <c:pt idx="1">
                  <c:v>1949684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4513888"/>
        <c:axId val="274515064"/>
      </c:lineChart>
      <c:catAx>
        <c:axId val="274513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SV"/>
          </a:p>
        </c:txPr>
        <c:crossAx val="2745150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7451506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6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s-SV"/>
                  <a:t>PASAJEROS</a:t>
                </a:r>
              </a:p>
            </c:rich>
          </c:tx>
          <c:layout>
            <c:manualLayout>
              <c:xMode val="edge"/>
              <c:yMode val="edge"/>
              <c:x val="1.7057546911113722E-2"/>
              <c:y val="0.41387634057479905"/>
            </c:manualLayout>
          </c:layout>
          <c:overlay val="0"/>
          <c:spPr>
            <a:noFill/>
            <a:ln w="25400">
              <a:noFill/>
            </a:ln>
          </c:spPr>
        </c:title>
        <c:numFmt formatCode="_-* #,##0_-;\-* #,##0_-;_-* &quot;-&quot;??_-;_-@_-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SV"/>
          </a:p>
        </c:txPr>
        <c:crossAx val="274513888"/>
        <c:crosses val="autoZero"/>
        <c:crossBetween val="between"/>
      </c:valAx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41044776119402987"/>
          <c:y val="0.9306233903860609"/>
          <c:w val="0.27718541152505199"/>
          <c:h val="5.2631777835282278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7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Garay</dc:creator>
  <cp:keywords/>
  <dc:description/>
  <cp:lastModifiedBy>Francisco Garay</cp:lastModifiedBy>
  <cp:revision>1</cp:revision>
  <dcterms:created xsi:type="dcterms:W3CDTF">2017-06-12T17:42:00Z</dcterms:created>
  <dcterms:modified xsi:type="dcterms:W3CDTF">2017-06-12T17:44:00Z</dcterms:modified>
</cp:coreProperties>
</file>