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3F" w:rsidRDefault="00C0083F" w:rsidP="00C0083F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325DC2">
        <w:rPr>
          <w:rFonts w:ascii="Arial" w:hAnsi="Arial" w:cs="Arial"/>
          <w:b/>
          <w:color w:val="auto"/>
          <w:sz w:val="28"/>
          <w:szCs w:val="28"/>
        </w:rPr>
        <w:t>INSTITUTO SALVADOREÑO DE BIENESTAR MAGISTERIAL.</w:t>
      </w:r>
    </w:p>
    <w:p w:rsidR="00C0083F" w:rsidRDefault="00C0083F" w:rsidP="00C0083F">
      <w:pPr>
        <w:jc w:val="center"/>
      </w:pPr>
      <w:r>
        <w:t xml:space="preserve">INFORME DE ESPACIOS DE PARTICIPACION CIUDADANA – </w:t>
      </w:r>
      <w:r>
        <w:t>JULIO 2019</w:t>
      </w:r>
      <w:r>
        <w:t>.</w:t>
      </w:r>
    </w:p>
    <w:p w:rsidR="00512741" w:rsidRDefault="00512741">
      <w:pPr>
        <w:rPr>
          <w:rFonts w:cstheme="minorHAnsi"/>
        </w:rPr>
      </w:pPr>
    </w:p>
    <w:p w:rsidR="005973A4" w:rsidRPr="00A80D1A" w:rsidRDefault="005973A4" w:rsidP="005973A4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33333"/>
          <w:lang w:eastAsia="es-SV"/>
        </w:rPr>
      </w:pPr>
      <w:r>
        <w:rPr>
          <w:rFonts w:ascii="Arial" w:hAnsi="Arial" w:cs="Arial"/>
          <w:b/>
          <w:color w:val="333333"/>
          <w:lang w:eastAsia="es-SV"/>
        </w:rPr>
        <w:t>Audiencia Pública para asistir al Informe de Gestión 2014-2019.</w:t>
      </w:r>
    </w:p>
    <w:p w:rsidR="005973A4" w:rsidRDefault="005973A4" w:rsidP="005973A4"/>
    <w:p w:rsidR="005973A4" w:rsidRDefault="005973A4" w:rsidP="005973A4">
      <w:pPr>
        <w:jc w:val="both"/>
        <w:rPr>
          <w:rFonts w:ascii="Arial" w:hAnsi="Arial" w:cs="Arial"/>
          <w:color w:val="333333"/>
          <w:lang w:eastAsia="es-SV"/>
        </w:rPr>
      </w:pPr>
      <w:r w:rsidRPr="006C240E">
        <w:rPr>
          <w:rFonts w:ascii="Arial" w:hAnsi="Arial" w:cs="Arial"/>
          <w:b/>
          <w:color w:val="333333"/>
          <w:lang w:eastAsia="es-SV"/>
        </w:rPr>
        <w:t>Objetivo:</w:t>
      </w:r>
      <w:r>
        <w:rPr>
          <w:rFonts w:ascii="Arial" w:hAnsi="Arial" w:cs="Arial"/>
          <w:b/>
          <w:color w:val="333333"/>
          <w:lang w:eastAsia="es-SV"/>
        </w:rPr>
        <w:t xml:space="preserve"> </w:t>
      </w:r>
      <w:r>
        <w:rPr>
          <w:rFonts w:ascii="Arial" w:hAnsi="Arial" w:cs="Arial"/>
          <w:color w:val="333333"/>
          <w:lang w:eastAsia="es-SV"/>
        </w:rPr>
        <w:t xml:space="preserve">Dar a conocer </w:t>
      </w:r>
      <w:r>
        <w:rPr>
          <w:rFonts w:ascii="Arial" w:hAnsi="Arial" w:cs="Arial"/>
          <w:color w:val="333333"/>
          <w:lang w:eastAsia="es-SV"/>
        </w:rPr>
        <w:t>a los servidores públicos del ISBM, las gestiones realizadas en el periodo 2014-2019, así como los nuevos retos para el próximo período.</w:t>
      </w:r>
    </w:p>
    <w:p w:rsidR="005973A4" w:rsidRDefault="005973A4" w:rsidP="005973A4">
      <w:pPr>
        <w:rPr>
          <w:rFonts w:ascii="Arial" w:hAnsi="Arial" w:cs="Arial"/>
          <w:color w:val="333333"/>
          <w:lang w:eastAsia="es-SV"/>
        </w:rPr>
      </w:pPr>
      <w:bookmarkStart w:id="0" w:name="_GoBack"/>
      <w:bookmarkEnd w:id="0"/>
    </w:p>
    <w:p w:rsidR="005973A4" w:rsidRDefault="005973A4" w:rsidP="005973A4">
      <w:pPr>
        <w:rPr>
          <w:rFonts w:ascii="Arial" w:hAnsi="Arial" w:cs="Arial"/>
          <w:color w:val="333333"/>
          <w:lang w:eastAsia="es-SV"/>
        </w:rPr>
      </w:pPr>
      <w:r w:rsidRPr="00C0083F">
        <w:rPr>
          <w:rFonts w:ascii="Arial" w:hAnsi="Arial" w:cs="Arial"/>
          <w:b/>
          <w:color w:val="333333"/>
          <w:lang w:eastAsia="es-SV"/>
        </w:rPr>
        <w:t>Fecha:</w:t>
      </w:r>
      <w:r>
        <w:rPr>
          <w:rFonts w:ascii="Arial" w:hAnsi="Arial" w:cs="Arial"/>
          <w:color w:val="333333"/>
          <w:lang w:eastAsia="es-SV"/>
        </w:rPr>
        <w:t xml:space="preserve"> 23</w:t>
      </w:r>
      <w:r>
        <w:rPr>
          <w:rFonts w:ascii="Arial" w:hAnsi="Arial" w:cs="Arial"/>
          <w:color w:val="333333"/>
          <w:lang w:eastAsia="es-SV"/>
        </w:rPr>
        <w:t xml:space="preserve"> y </w:t>
      </w:r>
      <w:r>
        <w:rPr>
          <w:rFonts w:ascii="Arial" w:hAnsi="Arial" w:cs="Arial"/>
          <w:color w:val="333333"/>
          <w:lang w:eastAsia="es-SV"/>
        </w:rPr>
        <w:t>28 d</w:t>
      </w:r>
      <w:r>
        <w:rPr>
          <w:rFonts w:ascii="Arial" w:hAnsi="Arial" w:cs="Arial"/>
          <w:color w:val="333333"/>
          <w:lang w:eastAsia="es-SV"/>
        </w:rPr>
        <w:t xml:space="preserve">e </w:t>
      </w:r>
      <w:r>
        <w:rPr>
          <w:rFonts w:ascii="Arial" w:hAnsi="Arial" w:cs="Arial"/>
          <w:color w:val="333333"/>
          <w:lang w:eastAsia="es-SV"/>
        </w:rPr>
        <w:t>julio 2019</w:t>
      </w:r>
      <w:r>
        <w:rPr>
          <w:rFonts w:ascii="Arial" w:hAnsi="Arial" w:cs="Arial"/>
          <w:color w:val="333333"/>
          <w:lang w:eastAsia="es-SV"/>
        </w:rPr>
        <w:t>.</w:t>
      </w:r>
    </w:p>
    <w:p w:rsidR="005973A4" w:rsidRDefault="005973A4" w:rsidP="005973A4">
      <w:pPr>
        <w:rPr>
          <w:rFonts w:ascii="Arial" w:hAnsi="Arial" w:cs="Arial"/>
          <w:color w:val="333333"/>
          <w:lang w:eastAsia="es-SV"/>
        </w:rPr>
      </w:pPr>
    </w:p>
    <w:p w:rsidR="005973A4" w:rsidRPr="00A80D1A" w:rsidRDefault="005973A4" w:rsidP="005973A4">
      <w:pPr>
        <w:rPr>
          <w:rFonts w:ascii="Arial" w:hAnsi="Arial" w:cs="Arial"/>
          <w:color w:val="333333"/>
          <w:lang w:eastAsia="es-SV"/>
        </w:rPr>
      </w:pPr>
      <w:r w:rsidRPr="00C0083F">
        <w:rPr>
          <w:rFonts w:ascii="Arial" w:hAnsi="Arial" w:cs="Arial"/>
          <w:b/>
          <w:color w:val="333333"/>
          <w:lang w:eastAsia="es-SV"/>
        </w:rPr>
        <w:t>Lugar:</w:t>
      </w:r>
      <w:r>
        <w:rPr>
          <w:rFonts w:ascii="Arial" w:hAnsi="Arial" w:cs="Arial"/>
          <w:color w:val="333333"/>
          <w:lang w:eastAsia="es-SV"/>
        </w:rPr>
        <w:t xml:space="preserve"> </w:t>
      </w:r>
      <w:r>
        <w:rPr>
          <w:rFonts w:ascii="Arial" w:hAnsi="Arial" w:cs="Arial"/>
          <w:color w:val="333333"/>
          <w:lang w:eastAsia="es-SV"/>
        </w:rPr>
        <w:t>San Miguel y San Salvador</w:t>
      </w:r>
    </w:p>
    <w:p w:rsidR="005973A4" w:rsidRDefault="005973A4" w:rsidP="005973A4">
      <w:pPr>
        <w:rPr>
          <w:rFonts w:ascii="Arial" w:hAnsi="Arial" w:cs="Arial"/>
          <w:b/>
          <w:color w:val="333333"/>
          <w:lang w:eastAsia="es-SV"/>
        </w:rPr>
      </w:pPr>
    </w:p>
    <w:p w:rsidR="005973A4" w:rsidRPr="00A80D1A" w:rsidRDefault="005973A4" w:rsidP="005973A4">
      <w:pPr>
        <w:rPr>
          <w:rFonts w:ascii="Arial" w:hAnsi="Arial" w:cs="Arial"/>
          <w:color w:val="333333"/>
          <w:lang w:eastAsia="es-SV"/>
        </w:rPr>
      </w:pPr>
      <w:r w:rsidRPr="006C240E">
        <w:rPr>
          <w:rFonts w:ascii="Arial" w:hAnsi="Arial" w:cs="Arial"/>
          <w:b/>
          <w:color w:val="333333"/>
          <w:lang w:eastAsia="es-SV"/>
        </w:rPr>
        <w:t>Participación:</w:t>
      </w:r>
      <w:r>
        <w:rPr>
          <w:rFonts w:ascii="Arial" w:hAnsi="Arial" w:cs="Arial"/>
          <w:b/>
          <w:color w:val="333333"/>
          <w:lang w:eastAsia="es-SV"/>
        </w:rPr>
        <w:t xml:space="preserve"> </w:t>
      </w:r>
      <w:r>
        <w:rPr>
          <w:rFonts w:ascii="Arial" w:hAnsi="Arial" w:cs="Arial"/>
          <w:color w:val="333333"/>
          <w:lang w:eastAsia="es-SV"/>
        </w:rPr>
        <w:t xml:space="preserve">Servidores públicos docentes </w:t>
      </w:r>
      <w:r>
        <w:rPr>
          <w:rFonts w:ascii="Arial" w:hAnsi="Arial" w:cs="Arial"/>
          <w:color w:val="333333"/>
          <w:lang w:eastAsia="es-SV"/>
        </w:rPr>
        <w:t>y población en general.</w:t>
      </w:r>
    </w:p>
    <w:p w:rsidR="005973A4" w:rsidRDefault="005973A4" w:rsidP="005973A4"/>
    <w:p w:rsidR="005973A4" w:rsidRDefault="005973A4" w:rsidP="005973A4">
      <w:r w:rsidRPr="006C240E">
        <w:rPr>
          <w:rFonts w:ascii="Arial" w:hAnsi="Arial" w:cs="Arial"/>
          <w:b/>
          <w:color w:val="333333"/>
          <w:lang w:eastAsia="es-SV"/>
        </w:rPr>
        <w:t>Requisitos de Participación:</w:t>
      </w:r>
      <w:r>
        <w:rPr>
          <w:rFonts w:ascii="Arial" w:hAnsi="Arial" w:cs="Arial"/>
          <w:b/>
          <w:color w:val="333333"/>
          <w:lang w:eastAsia="es-SV"/>
        </w:rPr>
        <w:t xml:space="preserve"> </w:t>
      </w:r>
      <w:r>
        <w:rPr>
          <w:rFonts w:ascii="Arial" w:hAnsi="Arial" w:cs="Arial"/>
          <w:color w:val="333333"/>
          <w:lang w:eastAsia="es-SV"/>
        </w:rPr>
        <w:t>N/A.</w:t>
      </w:r>
    </w:p>
    <w:p w:rsidR="005973A4" w:rsidRDefault="005973A4" w:rsidP="005973A4">
      <w:pPr>
        <w:rPr>
          <w:rFonts w:ascii="Arial" w:hAnsi="Arial" w:cs="Arial"/>
          <w:b/>
          <w:color w:val="333333"/>
          <w:lang w:eastAsia="es-SV"/>
        </w:rPr>
      </w:pPr>
    </w:p>
    <w:p w:rsidR="005973A4" w:rsidRDefault="005973A4" w:rsidP="005973A4">
      <w:pPr>
        <w:rPr>
          <w:rFonts w:ascii="Arial" w:hAnsi="Arial" w:cs="Arial"/>
          <w:b/>
          <w:color w:val="333333"/>
          <w:lang w:eastAsia="es-SV"/>
        </w:rPr>
      </w:pPr>
      <w:r w:rsidRPr="006C240E">
        <w:rPr>
          <w:rFonts w:ascii="Arial" w:hAnsi="Arial" w:cs="Arial"/>
          <w:b/>
          <w:color w:val="333333"/>
          <w:lang w:eastAsia="es-SV"/>
        </w:rPr>
        <w:t>Resultados:</w:t>
      </w:r>
    </w:p>
    <w:p w:rsidR="00C0083F" w:rsidRDefault="00C0083F" w:rsidP="005973A4">
      <w:pPr>
        <w:jc w:val="both"/>
        <w:rPr>
          <w:rFonts w:ascii="Arial" w:hAnsi="Arial" w:cs="Arial"/>
          <w:color w:val="333333"/>
          <w:lang w:eastAsia="es-SV"/>
        </w:rPr>
      </w:pPr>
      <w:r>
        <w:rPr>
          <w:rFonts w:ascii="Arial" w:hAnsi="Arial" w:cs="Arial"/>
          <w:color w:val="333333"/>
          <w:lang w:eastAsia="es-SV"/>
        </w:rPr>
        <w:t xml:space="preserve">Para finalizar el periodo de gestión, el Consejo Directivo del ISBM desarrollo dos jornadas denominadas “Informes de Gestión 2014-2019”, en las cuales se contó con la asistencia aproximada de </w:t>
      </w:r>
      <w:r w:rsidR="005973A4">
        <w:rPr>
          <w:rFonts w:ascii="Arial" w:hAnsi="Arial" w:cs="Arial"/>
          <w:color w:val="333333"/>
          <w:lang w:eastAsia="es-SV"/>
        </w:rPr>
        <w:t>250</w:t>
      </w:r>
      <w:r w:rsidR="005973A4" w:rsidRPr="00A80D1A">
        <w:rPr>
          <w:rFonts w:ascii="Arial" w:hAnsi="Arial" w:cs="Arial"/>
          <w:color w:val="333333"/>
          <w:lang w:eastAsia="es-SV"/>
        </w:rPr>
        <w:t xml:space="preserve"> servidores</w:t>
      </w:r>
      <w:r w:rsidR="005973A4">
        <w:rPr>
          <w:rFonts w:ascii="Arial" w:hAnsi="Arial" w:cs="Arial"/>
          <w:b/>
          <w:color w:val="333333"/>
          <w:lang w:eastAsia="es-SV"/>
        </w:rPr>
        <w:t xml:space="preserve"> </w:t>
      </w:r>
      <w:r>
        <w:rPr>
          <w:rFonts w:ascii="Arial" w:hAnsi="Arial" w:cs="Arial"/>
          <w:color w:val="333333"/>
          <w:lang w:eastAsia="es-SV"/>
        </w:rPr>
        <w:t>públicos docentes de las diferentes zonas del país,</w:t>
      </w:r>
      <w:r w:rsidR="005973A4" w:rsidRPr="00A80D1A">
        <w:rPr>
          <w:rFonts w:ascii="Arial" w:hAnsi="Arial" w:cs="Arial"/>
          <w:color w:val="333333"/>
          <w:lang w:eastAsia="es-SV"/>
        </w:rPr>
        <w:t xml:space="preserve"> a los cuales se les </w:t>
      </w:r>
      <w:r w:rsidR="005973A4">
        <w:rPr>
          <w:rFonts w:ascii="Arial" w:hAnsi="Arial" w:cs="Arial"/>
          <w:color w:val="333333"/>
          <w:lang w:eastAsia="es-SV"/>
        </w:rPr>
        <w:t>informo el trabajo realizado durante el quinquenio 2014-2019</w:t>
      </w:r>
      <w:r>
        <w:rPr>
          <w:rFonts w:ascii="Arial" w:hAnsi="Arial" w:cs="Arial"/>
          <w:color w:val="333333"/>
          <w:lang w:eastAsia="es-SV"/>
        </w:rPr>
        <w:t>, en las áreas de salud y administrativas. Los docentes que asistieron a los eventos, interactuaron con el Directorio y expresaron sus necesidades en servicios de salud, las cuales se convierten en los nuevos desafíos que enfrentarán las nuevas autoridades.</w:t>
      </w:r>
    </w:p>
    <w:p w:rsidR="005973A4" w:rsidRDefault="005973A4">
      <w:pPr>
        <w:rPr>
          <w:rFonts w:cstheme="minorHAnsi"/>
        </w:rPr>
      </w:pPr>
    </w:p>
    <w:sectPr w:rsidR="00597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00CE"/>
    <w:multiLevelType w:val="hybridMultilevel"/>
    <w:tmpl w:val="333856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A4"/>
    <w:rsid w:val="00512741"/>
    <w:rsid w:val="005973A4"/>
    <w:rsid w:val="00BD6FA4"/>
    <w:rsid w:val="00C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BA02-ABD6-4BAF-AC88-F24B1DAC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3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A4"/>
    <w:pPr>
      <w:spacing w:after="0" w:line="240" w:lineRule="auto"/>
      <w:ind w:left="720"/>
      <w:contextualSpacing/>
    </w:pPr>
    <w:rPr>
      <w:rFonts w:ascii="Calibri" w:hAnsi="Calibri" w:cs="Times New Roman"/>
      <w:lang w:val="es-SV"/>
    </w:rPr>
  </w:style>
  <w:style w:type="character" w:customStyle="1" w:styleId="Heading1Char">
    <w:name w:val="Heading 1 Char"/>
    <w:basedOn w:val="DefaultParagraphFont"/>
    <w:link w:val="Heading1"/>
    <w:uiPriority w:val="9"/>
    <w:rsid w:val="00C008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2019-10-05T17:02:00Z</dcterms:created>
  <dcterms:modified xsi:type="dcterms:W3CDTF">2019-10-05T17:30:00Z</dcterms:modified>
</cp:coreProperties>
</file>