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F0C" w:rsidRPr="008C2A1D" w:rsidRDefault="007D3F0C" w:rsidP="008C2A1D">
      <w:pPr>
        <w:spacing w:after="200" w:line="276" w:lineRule="auto"/>
        <w:jc w:val="cent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left:0;text-align:left;margin-left:-77.45pt;margin-top:-92.15pt;width:610.35pt;height:784.05pt;z-index:-251665920;visibility:visible">
            <v:imagedata r:id="rId7" o:title=""/>
          </v:shape>
        </w:pict>
      </w:r>
      <w:r>
        <w:rPr>
          <w:noProof/>
          <w:lang w:val="en-US" w:eastAsia="en-US"/>
        </w:rPr>
        <w:pict>
          <v:shapetype id="_x0000_t202" coordsize="21600,21600" o:spt="202" path="m,l,21600r21600,l21600,xe">
            <v:stroke joinstyle="miter"/>
            <v:path gradientshapeok="t" o:connecttype="rect"/>
          </v:shapetype>
          <v:shape id="WordArt 2" o:spid="_x0000_s1028" type="#_x0000_t202" style="position:absolute;left:0;text-align:left;margin-left:31.3pt;margin-top:112.75pt;width:398.15pt;height:241.55pt;z-index:251649536;visibility:visible" filled="f" stroked="f">
            <o:lock v:ext="edit" text="t" shapetype="t"/>
          </v:shape>
        </w:pict>
      </w:r>
      <w:r w:rsidRPr="00C541ED">
        <w:rPr>
          <w:rFonts w:ascii="Century Gothic" w:hAnsi="Century Gothic" w:cs="Century Gothic"/>
          <w:b/>
          <w:bCs/>
        </w:rPr>
        <w:t>PROYECTOS PROG</w:t>
      </w:r>
      <w:r>
        <w:rPr>
          <w:noProof/>
          <w:lang w:val="en-US" w:eastAsia="en-US"/>
        </w:rPr>
        <w:pict>
          <v:shape id="Imagen 9" o:spid="_x0000_s1029" type="#_x0000_t75" style="position:absolute;left:0;text-align:left;margin-left:-85.25pt;margin-top:-85.3pt;width:610.35pt;height:784.05pt;z-index:-251663872;visibility:visible;mso-position-horizontal-relative:text;mso-position-vertical-relative:text">
            <v:imagedata r:id="rId7" o:title=""/>
          </v:shape>
        </w:pict>
      </w:r>
      <w:r w:rsidRPr="00C541ED">
        <w:rPr>
          <w:rFonts w:ascii="Century Gothic" w:hAnsi="Century Gothic" w:cs="Century Gothic"/>
          <w:b/>
          <w:bCs/>
        </w:rPr>
        <w:t>RAMA DE AYUDA MUTUA DE</w:t>
      </w:r>
    </w:p>
    <w:p w:rsidR="007D3F0C" w:rsidRPr="00C541ED" w:rsidRDefault="007D3F0C" w:rsidP="0062517D">
      <w:pPr>
        <w:spacing w:line="276" w:lineRule="auto"/>
        <w:jc w:val="center"/>
        <w:rPr>
          <w:rFonts w:ascii="Century Gothic" w:hAnsi="Century Gothic" w:cs="Century Gothic"/>
          <w:b/>
          <w:bCs/>
        </w:rPr>
      </w:pPr>
      <w:r w:rsidRPr="00C541ED">
        <w:rPr>
          <w:rFonts w:ascii="Century Gothic" w:hAnsi="Century Gothic" w:cs="Century Gothic"/>
          <w:b/>
          <w:bCs/>
        </w:rPr>
        <w:t>AGUA POTABLE Y/O AGUAS NEGRAS</w:t>
      </w:r>
    </w:p>
    <w:p w:rsidR="007D3F0C" w:rsidRDefault="007D3F0C" w:rsidP="0062517D">
      <w:pPr>
        <w:spacing w:line="360" w:lineRule="auto"/>
        <w:jc w:val="both"/>
        <w:rPr>
          <w:rFonts w:ascii="Century Gothic" w:hAnsi="Century Gothic" w:cs="Century Gothic"/>
          <w:b/>
          <w:bCs/>
        </w:rPr>
      </w:pPr>
      <w:r w:rsidRPr="0056142A">
        <w:rPr>
          <w:rFonts w:ascii="Century Gothic" w:hAnsi="Century Gothic" w:cs="Century Gothic"/>
        </w:rPr>
        <w:t xml:space="preserve">Uno de los objetivos de la Unidad de Inclusión Social es ser el enlace institucional entre las poblaciones desabastecidas del servicio de agua potable y alcantarillado sanitario y las diferentes dependencias de ANDA para la gestión, ejecución o mejoramiento de sus proyectos, en este contexto </w:t>
      </w:r>
      <w:r>
        <w:rPr>
          <w:rFonts w:ascii="Century Gothic" w:hAnsi="Century Gothic" w:cs="Century Gothic"/>
        </w:rPr>
        <w:t xml:space="preserve">entre los meses de enero a julio de 2016 </w:t>
      </w:r>
      <w:r w:rsidRPr="0056142A">
        <w:rPr>
          <w:rFonts w:ascii="Century Gothic" w:hAnsi="Century Gothic" w:cs="Century Gothic"/>
        </w:rPr>
        <w:t xml:space="preserve">se </w:t>
      </w:r>
      <w:r>
        <w:rPr>
          <w:rFonts w:ascii="Century Gothic" w:hAnsi="Century Gothic" w:cs="Century Gothic"/>
        </w:rPr>
        <w:t>han gestionado</w:t>
      </w:r>
      <w:r w:rsidRPr="0056142A">
        <w:rPr>
          <w:rFonts w:ascii="Century Gothic" w:hAnsi="Century Gothic" w:cs="Century Gothic"/>
        </w:rPr>
        <w:t xml:space="preserve"> la ejecución </w:t>
      </w:r>
      <w:r w:rsidRPr="0056142A">
        <w:rPr>
          <w:rFonts w:ascii="Century Gothic" w:hAnsi="Century Gothic" w:cs="Century Gothic"/>
          <w:b/>
          <w:bCs/>
        </w:rPr>
        <w:t xml:space="preserve">de </w:t>
      </w:r>
      <w:r>
        <w:rPr>
          <w:rFonts w:ascii="Century Gothic" w:hAnsi="Century Gothic" w:cs="Century Gothic"/>
          <w:b/>
          <w:bCs/>
        </w:rPr>
        <w:t>13</w:t>
      </w:r>
      <w:r w:rsidRPr="0056142A">
        <w:rPr>
          <w:rFonts w:ascii="Century Gothic" w:hAnsi="Century Gothic" w:cs="Century Gothic"/>
          <w:b/>
          <w:bCs/>
        </w:rPr>
        <w:t xml:space="preserve"> proyectos de agua potable y/o aguas negras</w:t>
      </w:r>
      <w:r w:rsidRPr="0056142A">
        <w:rPr>
          <w:rFonts w:ascii="Century Gothic" w:hAnsi="Century Gothic" w:cs="Century Gothic"/>
        </w:rPr>
        <w:t xml:space="preserve"> en zonas urbanas y peri-urbanas a nivel nacional, aportando un monto total de </w:t>
      </w:r>
      <w:r w:rsidRPr="0056142A">
        <w:rPr>
          <w:rFonts w:ascii="Century Gothic" w:hAnsi="Century Gothic" w:cs="Century Gothic"/>
          <w:b/>
          <w:bCs/>
        </w:rPr>
        <w:t xml:space="preserve">$ </w:t>
      </w:r>
      <w:r w:rsidRPr="005404C6">
        <w:rPr>
          <w:rFonts w:ascii="Century Gothic" w:hAnsi="Century Gothic" w:cs="Century Gothic"/>
          <w:b/>
          <w:bCs/>
        </w:rPr>
        <w:t>875,854.80 beneficiando así a 4,757</w:t>
      </w:r>
      <w:r>
        <w:rPr>
          <w:rFonts w:ascii="Century Gothic" w:hAnsi="Century Gothic" w:cs="Century Gothic"/>
          <w:b/>
          <w:bCs/>
        </w:rPr>
        <w:t xml:space="preserve"> familias, equivalente a 23,785</w:t>
      </w:r>
      <w:r w:rsidRPr="005404C6">
        <w:rPr>
          <w:rFonts w:ascii="Century Gothic" w:hAnsi="Century Gothic" w:cs="Century Gothic"/>
          <w:b/>
          <w:bCs/>
        </w:rPr>
        <w:t xml:space="preserve"> habitantes</w:t>
      </w:r>
      <w:r w:rsidRPr="0056142A">
        <w:rPr>
          <w:rFonts w:ascii="Century Gothic" w:hAnsi="Century Gothic" w:cs="Century Gothic"/>
          <w:b/>
          <w:bCs/>
        </w:rPr>
        <w:t xml:space="preserve">. </w:t>
      </w:r>
    </w:p>
    <w:tbl>
      <w:tblPr>
        <w:tblW w:w="9214" w:type="dxa"/>
        <w:tblInd w:w="-68" w:type="dxa"/>
        <w:tblCellMar>
          <w:left w:w="70" w:type="dxa"/>
          <w:right w:w="70" w:type="dxa"/>
        </w:tblCellMar>
        <w:tblLook w:val="00A0"/>
      </w:tblPr>
      <w:tblGrid>
        <w:gridCol w:w="935"/>
        <w:gridCol w:w="3255"/>
        <w:gridCol w:w="1860"/>
        <w:gridCol w:w="1065"/>
        <w:gridCol w:w="535"/>
        <w:gridCol w:w="1564"/>
      </w:tblGrid>
      <w:tr w:rsidR="007D3F0C" w:rsidRPr="003B079A">
        <w:trPr>
          <w:trHeight w:val="1140"/>
        </w:trPr>
        <w:tc>
          <w:tcPr>
            <w:tcW w:w="935" w:type="dxa"/>
            <w:tcBorders>
              <w:top w:val="nil"/>
              <w:left w:val="nil"/>
              <w:bottom w:val="nil"/>
              <w:right w:val="nil"/>
            </w:tcBorders>
            <w:shd w:val="clear" w:color="000000" w:fill="000000"/>
            <w:noWrap/>
            <w:vAlign w:val="center"/>
          </w:tcPr>
          <w:p w:rsidR="007D3F0C" w:rsidRPr="007D696B" w:rsidRDefault="007D3F0C" w:rsidP="007D696B">
            <w:pPr>
              <w:spacing w:after="0" w:line="240" w:lineRule="auto"/>
              <w:rPr>
                <w:rFonts w:ascii="Century Gothic" w:hAnsi="Century Gothic" w:cs="Century Gothic"/>
                <w:b/>
                <w:bCs/>
                <w:color w:val="FFFFFF"/>
                <w:sz w:val="20"/>
                <w:szCs w:val="20"/>
              </w:rPr>
            </w:pPr>
            <w:r w:rsidRPr="007D696B">
              <w:rPr>
                <w:rFonts w:ascii="Century Gothic" w:hAnsi="Century Gothic" w:cs="Century Gothic"/>
                <w:b/>
                <w:bCs/>
                <w:color w:val="FFFFFF"/>
                <w:sz w:val="20"/>
                <w:szCs w:val="20"/>
              </w:rPr>
              <w:t>ITEM</w:t>
            </w:r>
          </w:p>
        </w:tc>
        <w:tc>
          <w:tcPr>
            <w:tcW w:w="3255" w:type="dxa"/>
            <w:tcBorders>
              <w:top w:val="nil"/>
              <w:left w:val="nil"/>
              <w:bottom w:val="nil"/>
              <w:right w:val="nil"/>
            </w:tcBorders>
            <w:shd w:val="clear" w:color="000000" w:fill="000000"/>
            <w:noWrap/>
            <w:vAlign w:val="center"/>
          </w:tcPr>
          <w:p w:rsidR="007D3F0C" w:rsidRPr="007D696B" w:rsidRDefault="007D3F0C" w:rsidP="007D696B">
            <w:pPr>
              <w:spacing w:after="0" w:line="240" w:lineRule="auto"/>
              <w:jc w:val="center"/>
              <w:rPr>
                <w:rFonts w:ascii="Century Gothic" w:hAnsi="Century Gothic" w:cs="Century Gothic"/>
                <w:b/>
                <w:bCs/>
                <w:color w:val="000000"/>
                <w:sz w:val="20"/>
                <w:szCs w:val="20"/>
              </w:rPr>
            </w:pPr>
            <w:r w:rsidRPr="007D696B">
              <w:rPr>
                <w:rFonts w:ascii="Century Gothic" w:hAnsi="Century Gothic" w:cs="Century Gothic"/>
                <w:b/>
                <w:bCs/>
                <w:color w:val="000000"/>
                <w:sz w:val="20"/>
                <w:szCs w:val="20"/>
              </w:rPr>
              <w:t>COMUNIDAD</w:t>
            </w:r>
          </w:p>
        </w:tc>
        <w:tc>
          <w:tcPr>
            <w:tcW w:w="1860" w:type="dxa"/>
            <w:tcBorders>
              <w:top w:val="nil"/>
              <w:left w:val="nil"/>
              <w:bottom w:val="nil"/>
              <w:right w:val="nil"/>
            </w:tcBorders>
            <w:shd w:val="clear" w:color="000000" w:fill="000000"/>
            <w:noWrap/>
            <w:vAlign w:val="center"/>
          </w:tcPr>
          <w:p w:rsidR="007D3F0C" w:rsidRPr="007D696B" w:rsidRDefault="007D3F0C" w:rsidP="007D696B">
            <w:pPr>
              <w:spacing w:after="0" w:line="240" w:lineRule="auto"/>
              <w:rPr>
                <w:rFonts w:ascii="Century Gothic" w:hAnsi="Century Gothic" w:cs="Century Gothic"/>
                <w:b/>
                <w:bCs/>
                <w:color w:val="FFFFFF"/>
                <w:sz w:val="20"/>
                <w:szCs w:val="20"/>
              </w:rPr>
            </w:pPr>
            <w:r w:rsidRPr="007D696B">
              <w:rPr>
                <w:rFonts w:ascii="Century Gothic" w:hAnsi="Century Gothic" w:cs="Century Gothic"/>
                <w:b/>
                <w:bCs/>
                <w:color w:val="FFFFFF"/>
                <w:sz w:val="20"/>
                <w:szCs w:val="20"/>
              </w:rPr>
              <w:t>SERVICIOS</w:t>
            </w:r>
          </w:p>
        </w:tc>
        <w:tc>
          <w:tcPr>
            <w:tcW w:w="1600" w:type="dxa"/>
            <w:gridSpan w:val="2"/>
            <w:tcBorders>
              <w:top w:val="nil"/>
              <w:left w:val="nil"/>
              <w:bottom w:val="nil"/>
              <w:right w:val="nil"/>
            </w:tcBorders>
            <w:shd w:val="clear" w:color="000000" w:fill="000000"/>
            <w:vAlign w:val="center"/>
          </w:tcPr>
          <w:p w:rsidR="007D3F0C" w:rsidRPr="007D696B" w:rsidRDefault="007D3F0C" w:rsidP="007D696B">
            <w:pPr>
              <w:spacing w:after="0" w:line="240" w:lineRule="auto"/>
              <w:jc w:val="center"/>
              <w:rPr>
                <w:rFonts w:ascii="Century Gothic" w:hAnsi="Century Gothic" w:cs="Century Gothic"/>
                <w:b/>
                <w:bCs/>
                <w:color w:val="FFFFFF"/>
                <w:sz w:val="20"/>
                <w:szCs w:val="20"/>
              </w:rPr>
            </w:pPr>
            <w:r w:rsidRPr="007D696B">
              <w:rPr>
                <w:rFonts w:ascii="Century Gothic" w:hAnsi="Century Gothic" w:cs="Century Gothic"/>
                <w:b/>
                <w:bCs/>
                <w:color w:val="FFFFFF"/>
                <w:sz w:val="20"/>
                <w:szCs w:val="20"/>
              </w:rPr>
              <w:t>BENEFICIARIOS</w:t>
            </w:r>
          </w:p>
        </w:tc>
        <w:tc>
          <w:tcPr>
            <w:tcW w:w="1564" w:type="dxa"/>
            <w:tcBorders>
              <w:top w:val="nil"/>
              <w:left w:val="nil"/>
              <w:bottom w:val="nil"/>
              <w:right w:val="nil"/>
            </w:tcBorders>
            <w:shd w:val="clear" w:color="000000" w:fill="000000"/>
            <w:vAlign w:val="center"/>
          </w:tcPr>
          <w:p w:rsidR="007D3F0C" w:rsidRPr="007D696B" w:rsidRDefault="007D3F0C" w:rsidP="007D696B">
            <w:pPr>
              <w:spacing w:after="0" w:line="240" w:lineRule="auto"/>
              <w:jc w:val="center"/>
              <w:rPr>
                <w:rFonts w:ascii="Century Gothic" w:hAnsi="Century Gothic" w:cs="Century Gothic"/>
                <w:b/>
                <w:bCs/>
                <w:color w:val="FFFFFF"/>
                <w:sz w:val="20"/>
                <w:szCs w:val="20"/>
              </w:rPr>
            </w:pPr>
            <w:r w:rsidRPr="007D696B">
              <w:rPr>
                <w:rFonts w:ascii="Century Gothic" w:hAnsi="Century Gothic" w:cs="Century Gothic"/>
                <w:b/>
                <w:bCs/>
                <w:color w:val="FFFFFF"/>
                <w:sz w:val="20"/>
                <w:szCs w:val="20"/>
              </w:rPr>
              <w:t xml:space="preserve"> COSTO DEL PROYECTO </w:t>
            </w:r>
          </w:p>
        </w:tc>
      </w:tr>
      <w:tr w:rsidR="007D3F0C" w:rsidRPr="003B079A">
        <w:trPr>
          <w:trHeight w:val="330"/>
        </w:trPr>
        <w:tc>
          <w:tcPr>
            <w:tcW w:w="935" w:type="dxa"/>
            <w:tcBorders>
              <w:top w:val="nil"/>
              <w:left w:val="nil"/>
              <w:bottom w:val="nil"/>
              <w:right w:val="nil"/>
            </w:tcBorders>
            <w:noWrap/>
            <w:vAlign w:val="center"/>
          </w:tcPr>
          <w:p w:rsidR="007D3F0C" w:rsidRPr="007D696B" w:rsidRDefault="007D3F0C" w:rsidP="007D696B">
            <w:pPr>
              <w:spacing w:after="0" w:line="240" w:lineRule="auto"/>
              <w:jc w:val="center"/>
              <w:rPr>
                <w:rFonts w:ascii="Century Gothic" w:hAnsi="Century Gothic" w:cs="Century Gothic"/>
                <w:color w:val="000000"/>
                <w:sz w:val="20"/>
                <w:szCs w:val="20"/>
              </w:rPr>
            </w:pPr>
            <w:r w:rsidRPr="007D696B">
              <w:rPr>
                <w:rFonts w:ascii="Century Gothic" w:hAnsi="Century Gothic" w:cs="Century Gothic"/>
                <w:color w:val="000000"/>
                <w:sz w:val="20"/>
                <w:szCs w:val="20"/>
              </w:rPr>
              <w:t>1</w:t>
            </w:r>
          </w:p>
        </w:tc>
        <w:tc>
          <w:tcPr>
            <w:tcW w:w="3255" w:type="dxa"/>
            <w:tcBorders>
              <w:top w:val="nil"/>
              <w:left w:val="nil"/>
              <w:bottom w:val="nil"/>
              <w:right w:val="nil"/>
            </w:tcBorders>
            <w:noWrap/>
            <w:vAlign w:val="center"/>
          </w:tcPr>
          <w:p w:rsidR="007D3F0C" w:rsidRPr="007D696B" w:rsidRDefault="007D3F0C" w:rsidP="007D696B">
            <w:pPr>
              <w:spacing w:after="0" w:line="240" w:lineRule="auto"/>
              <w:rPr>
                <w:rFonts w:ascii="Century Gothic" w:hAnsi="Century Gothic" w:cs="Century Gothic"/>
                <w:color w:val="000000"/>
                <w:sz w:val="20"/>
                <w:szCs w:val="20"/>
              </w:rPr>
            </w:pPr>
            <w:r w:rsidRPr="007D696B">
              <w:rPr>
                <w:rFonts w:ascii="Century Gothic" w:hAnsi="Century Gothic" w:cs="Century Gothic"/>
                <w:color w:val="000000"/>
                <w:sz w:val="20"/>
                <w:szCs w:val="20"/>
              </w:rPr>
              <w:t>El Naranjal Santa Ana</w:t>
            </w:r>
          </w:p>
        </w:tc>
        <w:tc>
          <w:tcPr>
            <w:tcW w:w="1860" w:type="dxa"/>
            <w:tcBorders>
              <w:top w:val="nil"/>
              <w:left w:val="nil"/>
              <w:bottom w:val="nil"/>
              <w:right w:val="nil"/>
            </w:tcBorders>
            <w:noWrap/>
            <w:vAlign w:val="center"/>
          </w:tcPr>
          <w:p w:rsidR="007D3F0C" w:rsidRPr="007D696B" w:rsidRDefault="007D3F0C" w:rsidP="007D696B">
            <w:pPr>
              <w:spacing w:after="0" w:line="240" w:lineRule="auto"/>
              <w:jc w:val="center"/>
              <w:rPr>
                <w:rFonts w:ascii="Century Gothic" w:hAnsi="Century Gothic" w:cs="Century Gothic"/>
                <w:color w:val="000000"/>
                <w:sz w:val="20"/>
                <w:szCs w:val="20"/>
              </w:rPr>
            </w:pPr>
            <w:r w:rsidRPr="007D696B">
              <w:rPr>
                <w:rFonts w:ascii="Century Gothic" w:hAnsi="Century Gothic" w:cs="Century Gothic"/>
                <w:color w:val="000000"/>
                <w:sz w:val="20"/>
                <w:szCs w:val="20"/>
              </w:rPr>
              <w:t>12 Ap</w:t>
            </w:r>
          </w:p>
        </w:tc>
        <w:tc>
          <w:tcPr>
            <w:tcW w:w="1600" w:type="dxa"/>
            <w:gridSpan w:val="2"/>
            <w:tcBorders>
              <w:top w:val="nil"/>
              <w:left w:val="nil"/>
              <w:bottom w:val="nil"/>
              <w:right w:val="nil"/>
            </w:tcBorders>
            <w:noWrap/>
            <w:vAlign w:val="center"/>
          </w:tcPr>
          <w:p w:rsidR="007D3F0C" w:rsidRPr="007D696B" w:rsidRDefault="007D3F0C" w:rsidP="007D696B">
            <w:pPr>
              <w:spacing w:after="0" w:line="240" w:lineRule="auto"/>
              <w:jc w:val="center"/>
              <w:rPr>
                <w:rFonts w:ascii="Century Gothic" w:hAnsi="Century Gothic" w:cs="Century Gothic"/>
                <w:color w:val="000000"/>
                <w:sz w:val="20"/>
                <w:szCs w:val="20"/>
              </w:rPr>
            </w:pPr>
            <w:r w:rsidRPr="007D696B">
              <w:rPr>
                <w:rFonts w:ascii="Century Gothic" w:hAnsi="Century Gothic" w:cs="Century Gothic"/>
                <w:color w:val="000000"/>
                <w:sz w:val="20"/>
                <w:szCs w:val="20"/>
              </w:rPr>
              <w:t>53</w:t>
            </w:r>
          </w:p>
        </w:tc>
        <w:tc>
          <w:tcPr>
            <w:tcW w:w="1564" w:type="dxa"/>
            <w:tcBorders>
              <w:top w:val="nil"/>
              <w:left w:val="nil"/>
              <w:bottom w:val="nil"/>
              <w:right w:val="nil"/>
            </w:tcBorders>
            <w:noWrap/>
            <w:vAlign w:val="center"/>
          </w:tcPr>
          <w:p w:rsidR="007D3F0C" w:rsidRPr="007D696B" w:rsidRDefault="007D3F0C" w:rsidP="007D696B">
            <w:pPr>
              <w:spacing w:after="0" w:line="240" w:lineRule="auto"/>
              <w:jc w:val="right"/>
              <w:rPr>
                <w:rFonts w:ascii="Century Gothic" w:hAnsi="Century Gothic" w:cs="Century Gothic"/>
                <w:color w:val="000000"/>
                <w:sz w:val="20"/>
                <w:szCs w:val="20"/>
              </w:rPr>
            </w:pPr>
            <w:r w:rsidRPr="007D696B">
              <w:rPr>
                <w:rFonts w:ascii="Century Gothic" w:hAnsi="Century Gothic" w:cs="Century Gothic"/>
                <w:color w:val="000000"/>
                <w:sz w:val="20"/>
                <w:szCs w:val="20"/>
              </w:rPr>
              <w:t>11,668.93</w:t>
            </w:r>
          </w:p>
        </w:tc>
      </w:tr>
      <w:tr w:rsidR="007D3F0C" w:rsidRPr="003B079A">
        <w:trPr>
          <w:trHeight w:val="330"/>
        </w:trPr>
        <w:tc>
          <w:tcPr>
            <w:tcW w:w="935" w:type="dxa"/>
            <w:tcBorders>
              <w:top w:val="nil"/>
              <w:left w:val="nil"/>
              <w:bottom w:val="nil"/>
              <w:right w:val="nil"/>
            </w:tcBorders>
            <w:noWrap/>
            <w:vAlign w:val="center"/>
          </w:tcPr>
          <w:p w:rsidR="007D3F0C" w:rsidRPr="007D696B" w:rsidRDefault="007D3F0C" w:rsidP="007D696B">
            <w:pPr>
              <w:spacing w:after="0" w:line="240" w:lineRule="auto"/>
              <w:jc w:val="center"/>
              <w:rPr>
                <w:rFonts w:ascii="Century Gothic" w:hAnsi="Century Gothic" w:cs="Century Gothic"/>
                <w:color w:val="000000"/>
                <w:sz w:val="20"/>
                <w:szCs w:val="20"/>
              </w:rPr>
            </w:pPr>
            <w:r w:rsidRPr="007D696B">
              <w:rPr>
                <w:rFonts w:ascii="Century Gothic" w:hAnsi="Century Gothic" w:cs="Century Gothic"/>
                <w:color w:val="000000"/>
                <w:sz w:val="20"/>
                <w:szCs w:val="20"/>
              </w:rPr>
              <w:t>2</w:t>
            </w:r>
          </w:p>
        </w:tc>
        <w:tc>
          <w:tcPr>
            <w:tcW w:w="3255" w:type="dxa"/>
            <w:tcBorders>
              <w:top w:val="nil"/>
              <w:left w:val="nil"/>
              <w:bottom w:val="nil"/>
              <w:right w:val="nil"/>
            </w:tcBorders>
            <w:noWrap/>
            <w:vAlign w:val="center"/>
          </w:tcPr>
          <w:p w:rsidR="007D3F0C" w:rsidRPr="007D696B" w:rsidRDefault="007D3F0C" w:rsidP="007D696B">
            <w:pPr>
              <w:spacing w:after="0" w:line="240" w:lineRule="auto"/>
              <w:rPr>
                <w:rFonts w:ascii="Century Gothic" w:hAnsi="Century Gothic" w:cs="Century Gothic"/>
                <w:color w:val="000000"/>
                <w:sz w:val="20"/>
                <w:szCs w:val="20"/>
              </w:rPr>
            </w:pPr>
            <w:r w:rsidRPr="007D696B">
              <w:rPr>
                <w:rFonts w:ascii="Century Gothic" w:hAnsi="Century Gothic" w:cs="Century Gothic"/>
                <w:color w:val="000000"/>
                <w:sz w:val="20"/>
                <w:szCs w:val="20"/>
              </w:rPr>
              <w:t>El Carao San Rafael Cedros</w:t>
            </w:r>
          </w:p>
        </w:tc>
        <w:tc>
          <w:tcPr>
            <w:tcW w:w="1860" w:type="dxa"/>
            <w:tcBorders>
              <w:top w:val="nil"/>
              <w:left w:val="nil"/>
              <w:bottom w:val="nil"/>
              <w:right w:val="nil"/>
            </w:tcBorders>
            <w:noWrap/>
            <w:vAlign w:val="center"/>
          </w:tcPr>
          <w:p w:rsidR="007D3F0C" w:rsidRPr="00102CC0" w:rsidRDefault="007D3F0C" w:rsidP="007D696B">
            <w:pPr>
              <w:spacing w:after="0" w:line="240" w:lineRule="auto"/>
              <w:jc w:val="center"/>
              <w:rPr>
                <w:rFonts w:ascii="Century Gothic" w:hAnsi="Century Gothic" w:cs="Century Gothic"/>
                <w:color w:val="FF0000"/>
                <w:sz w:val="20"/>
                <w:szCs w:val="20"/>
              </w:rPr>
            </w:pPr>
            <w:r w:rsidRPr="00102CC0">
              <w:rPr>
                <w:rFonts w:ascii="Century Gothic" w:hAnsi="Century Gothic" w:cs="Century Gothic"/>
                <w:sz w:val="20"/>
                <w:szCs w:val="20"/>
              </w:rPr>
              <w:t>28 Ap</w:t>
            </w:r>
          </w:p>
        </w:tc>
        <w:tc>
          <w:tcPr>
            <w:tcW w:w="1600" w:type="dxa"/>
            <w:gridSpan w:val="2"/>
            <w:tcBorders>
              <w:top w:val="nil"/>
              <w:left w:val="nil"/>
              <w:bottom w:val="nil"/>
              <w:right w:val="nil"/>
            </w:tcBorders>
            <w:noWrap/>
            <w:vAlign w:val="center"/>
          </w:tcPr>
          <w:p w:rsidR="007D3F0C" w:rsidRPr="007D696B" w:rsidRDefault="007D3F0C" w:rsidP="007D696B">
            <w:pPr>
              <w:spacing w:after="0" w:line="240" w:lineRule="auto"/>
              <w:jc w:val="center"/>
              <w:rPr>
                <w:rFonts w:ascii="Century Gothic" w:hAnsi="Century Gothic" w:cs="Century Gothic"/>
                <w:color w:val="FF0000"/>
                <w:sz w:val="20"/>
                <w:szCs w:val="20"/>
              </w:rPr>
            </w:pPr>
            <w:r w:rsidRPr="00102CC0">
              <w:rPr>
                <w:rFonts w:ascii="Century Gothic" w:hAnsi="Century Gothic" w:cs="Century Gothic"/>
                <w:sz w:val="20"/>
                <w:szCs w:val="20"/>
              </w:rPr>
              <w:t>168</w:t>
            </w:r>
          </w:p>
        </w:tc>
        <w:tc>
          <w:tcPr>
            <w:tcW w:w="1564" w:type="dxa"/>
            <w:tcBorders>
              <w:top w:val="nil"/>
              <w:left w:val="nil"/>
              <w:bottom w:val="nil"/>
              <w:right w:val="nil"/>
            </w:tcBorders>
            <w:noWrap/>
            <w:vAlign w:val="center"/>
          </w:tcPr>
          <w:p w:rsidR="007D3F0C" w:rsidRPr="00102CC0" w:rsidRDefault="007D3F0C" w:rsidP="007D696B">
            <w:pPr>
              <w:spacing w:after="0" w:line="240" w:lineRule="auto"/>
              <w:jc w:val="right"/>
              <w:rPr>
                <w:rFonts w:ascii="Century Gothic" w:hAnsi="Century Gothic" w:cs="Century Gothic"/>
                <w:sz w:val="20"/>
                <w:szCs w:val="20"/>
              </w:rPr>
            </w:pPr>
            <w:r w:rsidRPr="00102CC0">
              <w:rPr>
                <w:rFonts w:ascii="Century Gothic" w:hAnsi="Century Gothic" w:cs="Century Gothic"/>
                <w:sz w:val="20"/>
                <w:szCs w:val="20"/>
              </w:rPr>
              <w:t>22,879.76</w:t>
            </w:r>
          </w:p>
        </w:tc>
      </w:tr>
      <w:tr w:rsidR="007D3F0C" w:rsidRPr="003B079A">
        <w:trPr>
          <w:trHeight w:val="330"/>
        </w:trPr>
        <w:tc>
          <w:tcPr>
            <w:tcW w:w="935" w:type="dxa"/>
            <w:tcBorders>
              <w:top w:val="nil"/>
              <w:left w:val="nil"/>
              <w:bottom w:val="nil"/>
              <w:right w:val="nil"/>
            </w:tcBorders>
            <w:noWrap/>
            <w:vAlign w:val="center"/>
          </w:tcPr>
          <w:p w:rsidR="007D3F0C" w:rsidRPr="007D696B" w:rsidRDefault="007D3F0C" w:rsidP="007D696B">
            <w:pPr>
              <w:spacing w:after="0" w:line="240" w:lineRule="auto"/>
              <w:jc w:val="center"/>
              <w:rPr>
                <w:rFonts w:ascii="Century Gothic" w:hAnsi="Century Gothic" w:cs="Century Gothic"/>
                <w:color w:val="000000"/>
                <w:sz w:val="20"/>
                <w:szCs w:val="20"/>
              </w:rPr>
            </w:pPr>
            <w:r w:rsidRPr="007D696B">
              <w:rPr>
                <w:rFonts w:ascii="Century Gothic" w:hAnsi="Century Gothic" w:cs="Century Gothic"/>
                <w:color w:val="000000"/>
                <w:sz w:val="20"/>
                <w:szCs w:val="20"/>
              </w:rPr>
              <w:t>3</w:t>
            </w:r>
          </w:p>
        </w:tc>
        <w:tc>
          <w:tcPr>
            <w:tcW w:w="3255" w:type="dxa"/>
            <w:tcBorders>
              <w:top w:val="nil"/>
              <w:left w:val="nil"/>
              <w:bottom w:val="nil"/>
              <w:right w:val="nil"/>
            </w:tcBorders>
            <w:noWrap/>
            <w:vAlign w:val="center"/>
          </w:tcPr>
          <w:p w:rsidR="007D3F0C" w:rsidRPr="007D696B" w:rsidRDefault="007D3F0C" w:rsidP="007D696B">
            <w:pPr>
              <w:spacing w:after="0" w:line="240" w:lineRule="auto"/>
              <w:rPr>
                <w:rFonts w:ascii="Century Gothic" w:hAnsi="Century Gothic" w:cs="Century Gothic"/>
                <w:color w:val="000000"/>
                <w:sz w:val="20"/>
                <w:szCs w:val="20"/>
              </w:rPr>
            </w:pPr>
            <w:r w:rsidRPr="007D696B">
              <w:rPr>
                <w:rFonts w:ascii="Century Gothic" w:hAnsi="Century Gothic" w:cs="Century Gothic"/>
                <w:color w:val="000000"/>
                <w:sz w:val="20"/>
                <w:szCs w:val="20"/>
              </w:rPr>
              <w:t>San Carlos y Cutumay, Santa Ana</w:t>
            </w:r>
          </w:p>
        </w:tc>
        <w:tc>
          <w:tcPr>
            <w:tcW w:w="1860" w:type="dxa"/>
            <w:tcBorders>
              <w:top w:val="nil"/>
              <w:left w:val="nil"/>
              <w:bottom w:val="nil"/>
              <w:right w:val="nil"/>
            </w:tcBorders>
            <w:noWrap/>
            <w:vAlign w:val="center"/>
          </w:tcPr>
          <w:p w:rsidR="007D3F0C" w:rsidRPr="007D696B" w:rsidRDefault="007D3F0C" w:rsidP="007D696B">
            <w:pPr>
              <w:spacing w:after="0" w:line="240" w:lineRule="auto"/>
              <w:jc w:val="center"/>
              <w:rPr>
                <w:rFonts w:ascii="Century Gothic" w:hAnsi="Century Gothic" w:cs="Century Gothic"/>
                <w:color w:val="000000"/>
                <w:sz w:val="20"/>
                <w:szCs w:val="20"/>
              </w:rPr>
            </w:pPr>
            <w:r w:rsidRPr="007D696B">
              <w:rPr>
                <w:rFonts w:ascii="Century Gothic" w:hAnsi="Century Gothic" w:cs="Century Gothic"/>
                <w:color w:val="000000"/>
                <w:sz w:val="20"/>
                <w:szCs w:val="20"/>
              </w:rPr>
              <w:t>74 An/5Ap</w:t>
            </w:r>
          </w:p>
        </w:tc>
        <w:tc>
          <w:tcPr>
            <w:tcW w:w="1600" w:type="dxa"/>
            <w:gridSpan w:val="2"/>
            <w:tcBorders>
              <w:top w:val="nil"/>
              <w:left w:val="nil"/>
              <w:bottom w:val="nil"/>
              <w:right w:val="nil"/>
            </w:tcBorders>
            <w:noWrap/>
            <w:vAlign w:val="center"/>
          </w:tcPr>
          <w:p w:rsidR="007D3F0C" w:rsidRPr="007D696B" w:rsidRDefault="007D3F0C" w:rsidP="007D696B">
            <w:pPr>
              <w:spacing w:after="0" w:line="240" w:lineRule="auto"/>
              <w:jc w:val="center"/>
              <w:rPr>
                <w:rFonts w:ascii="Century Gothic" w:hAnsi="Century Gothic" w:cs="Century Gothic"/>
                <w:color w:val="000000"/>
                <w:sz w:val="20"/>
                <w:szCs w:val="20"/>
              </w:rPr>
            </w:pPr>
            <w:r w:rsidRPr="007D696B">
              <w:rPr>
                <w:rFonts w:ascii="Century Gothic" w:hAnsi="Century Gothic" w:cs="Century Gothic"/>
                <w:color w:val="000000"/>
                <w:sz w:val="20"/>
                <w:szCs w:val="20"/>
              </w:rPr>
              <w:t>242</w:t>
            </w:r>
          </w:p>
        </w:tc>
        <w:tc>
          <w:tcPr>
            <w:tcW w:w="1564" w:type="dxa"/>
            <w:tcBorders>
              <w:top w:val="nil"/>
              <w:left w:val="nil"/>
              <w:bottom w:val="nil"/>
              <w:right w:val="nil"/>
            </w:tcBorders>
            <w:noWrap/>
            <w:vAlign w:val="center"/>
          </w:tcPr>
          <w:p w:rsidR="007D3F0C" w:rsidRPr="007D696B" w:rsidRDefault="007D3F0C" w:rsidP="007D696B">
            <w:pPr>
              <w:spacing w:after="0" w:line="240" w:lineRule="auto"/>
              <w:jc w:val="right"/>
              <w:rPr>
                <w:rFonts w:ascii="Century Gothic" w:hAnsi="Century Gothic" w:cs="Century Gothic"/>
                <w:color w:val="000000"/>
                <w:sz w:val="20"/>
                <w:szCs w:val="20"/>
              </w:rPr>
            </w:pPr>
            <w:r w:rsidRPr="007D696B">
              <w:rPr>
                <w:rFonts w:ascii="Century Gothic" w:hAnsi="Century Gothic" w:cs="Century Gothic"/>
                <w:color w:val="000000"/>
                <w:sz w:val="20"/>
                <w:szCs w:val="20"/>
              </w:rPr>
              <w:t>145,895.33</w:t>
            </w:r>
          </w:p>
        </w:tc>
      </w:tr>
      <w:tr w:rsidR="007D3F0C" w:rsidRPr="003B079A">
        <w:trPr>
          <w:trHeight w:val="330"/>
        </w:trPr>
        <w:tc>
          <w:tcPr>
            <w:tcW w:w="935" w:type="dxa"/>
            <w:tcBorders>
              <w:top w:val="nil"/>
              <w:left w:val="nil"/>
              <w:bottom w:val="nil"/>
              <w:right w:val="nil"/>
            </w:tcBorders>
            <w:noWrap/>
            <w:vAlign w:val="center"/>
          </w:tcPr>
          <w:p w:rsidR="007D3F0C" w:rsidRPr="007D696B" w:rsidRDefault="007D3F0C" w:rsidP="007D696B">
            <w:pPr>
              <w:spacing w:after="0" w:line="240" w:lineRule="auto"/>
              <w:jc w:val="center"/>
              <w:rPr>
                <w:rFonts w:ascii="Century Gothic" w:hAnsi="Century Gothic" w:cs="Century Gothic"/>
                <w:color w:val="000000"/>
                <w:sz w:val="20"/>
                <w:szCs w:val="20"/>
              </w:rPr>
            </w:pPr>
            <w:r w:rsidRPr="007D696B">
              <w:rPr>
                <w:rFonts w:ascii="Century Gothic" w:hAnsi="Century Gothic" w:cs="Century Gothic"/>
                <w:color w:val="000000"/>
                <w:sz w:val="20"/>
                <w:szCs w:val="20"/>
              </w:rPr>
              <w:t>4</w:t>
            </w:r>
          </w:p>
        </w:tc>
        <w:tc>
          <w:tcPr>
            <w:tcW w:w="3255" w:type="dxa"/>
            <w:tcBorders>
              <w:top w:val="nil"/>
              <w:left w:val="nil"/>
              <w:bottom w:val="nil"/>
              <w:right w:val="nil"/>
            </w:tcBorders>
            <w:noWrap/>
            <w:vAlign w:val="center"/>
          </w:tcPr>
          <w:p w:rsidR="007D3F0C" w:rsidRPr="007D696B" w:rsidRDefault="007D3F0C" w:rsidP="007D696B">
            <w:pPr>
              <w:spacing w:after="0" w:line="240" w:lineRule="auto"/>
              <w:rPr>
                <w:rFonts w:ascii="Century Gothic" w:hAnsi="Century Gothic" w:cs="Century Gothic"/>
                <w:color w:val="000000"/>
                <w:sz w:val="20"/>
                <w:szCs w:val="20"/>
              </w:rPr>
            </w:pPr>
            <w:r w:rsidRPr="007D696B">
              <w:rPr>
                <w:rFonts w:ascii="Century Gothic" w:hAnsi="Century Gothic" w:cs="Century Gothic"/>
                <w:color w:val="000000"/>
                <w:sz w:val="20"/>
                <w:szCs w:val="20"/>
              </w:rPr>
              <w:t>San Mauricio Santa Ana</w:t>
            </w:r>
          </w:p>
        </w:tc>
        <w:tc>
          <w:tcPr>
            <w:tcW w:w="1860" w:type="dxa"/>
            <w:tcBorders>
              <w:top w:val="nil"/>
              <w:left w:val="nil"/>
              <w:bottom w:val="nil"/>
              <w:right w:val="nil"/>
            </w:tcBorders>
            <w:noWrap/>
            <w:vAlign w:val="center"/>
          </w:tcPr>
          <w:p w:rsidR="007D3F0C" w:rsidRPr="007D696B" w:rsidRDefault="007D3F0C" w:rsidP="007D696B">
            <w:pPr>
              <w:spacing w:after="0" w:line="240" w:lineRule="auto"/>
              <w:jc w:val="center"/>
              <w:rPr>
                <w:rFonts w:ascii="Century Gothic" w:hAnsi="Century Gothic" w:cs="Century Gothic"/>
                <w:color w:val="000000"/>
                <w:sz w:val="20"/>
                <w:szCs w:val="20"/>
              </w:rPr>
            </w:pPr>
            <w:r w:rsidRPr="007D696B">
              <w:rPr>
                <w:rFonts w:ascii="Century Gothic" w:hAnsi="Century Gothic" w:cs="Century Gothic"/>
                <w:color w:val="000000"/>
                <w:sz w:val="20"/>
                <w:szCs w:val="20"/>
              </w:rPr>
              <w:t>135 Ap</w:t>
            </w:r>
          </w:p>
        </w:tc>
        <w:tc>
          <w:tcPr>
            <w:tcW w:w="1600" w:type="dxa"/>
            <w:gridSpan w:val="2"/>
            <w:tcBorders>
              <w:top w:val="nil"/>
              <w:left w:val="nil"/>
              <w:bottom w:val="nil"/>
              <w:right w:val="nil"/>
            </w:tcBorders>
            <w:noWrap/>
            <w:vAlign w:val="center"/>
          </w:tcPr>
          <w:p w:rsidR="007D3F0C" w:rsidRPr="007D696B" w:rsidRDefault="007D3F0C" w:rsidP="007D696B">
            <w:pPr>
              <w:spacing w:after="0" w:line="240" w:lineRule="auto"/>
              <w:jc w:val="center"/>
              <w:rPr>
                <w:rFonts w:ascii="Century Gothic" w:hAnsi="Century Gothic" w:cs="Century Gothic"/>
                <w:color w:val="000000"/>
                <w:sz w:val="20"/>
                <w:szCs w:val="20"/>
              </w:rPr>
            </w:pPr>
            <w:r w:rsidRPr="007D696B">
              <w:rPr>
                <w:rFonts w:ascii="Century Gothic" w:hAnsi="Century Gothic" w:cs="Century Gothic"/>
                <w:color w:val="000000"/>
                <w:sz w:val="20"/>
                <w:szCs w:val="20"/>
              </w:rPr>
              <w:t>840</w:t>
            </w:r>
          </w:p>
        </w:tc>
        <w:tc>
          <w:tcPr>
            <w:tcW w:w="1564" w:type="dxa"/>
            <w:tcBorders>
              <w:top w:val="nil"/>
              <w:left w:val="nil"/>
              <w:bottom w:val="nil"/>
              <w:right w:val="nil"/>
            </w:tcBorders>
            <w:noWrap/>
            <w:vAlign w:val="center"/>
          </w:tcPr>
          <w:p w:rsidR="007D3F0C" w:rsidRPr="007D696B" w:rsidRDefault="007D3F0C" w:rsidP="007D696B">
            <w:pPr>
              <w:spacing w:after="0" w:line="240" w:lineRule="auto"/>
              <w:jc w:val="right"/>
              <w:rPr>
                <w:rFonts w:ascii="Century Gothic" w:hAnsi="Century Gothic" w:cs="Century Gothic"/>
                <w:color w:val="FF0000"/>
                <w:sz w:val="20"/>
                <w:szCs w:val="20"/>
              </w:rPr>
            </w:pPr>
            <w:r w:rsidRPr="00C429EA">
              <w:rPr>
                <w:rFonts w:ascii="Century Gothic" w:hAnsi="Century Gothic" w:cs="Century Gothic"/>
                <w:sz w:val="20"/>
                <w:szCs w:val="20"/>
              </w:rPr>
              <w:t>53,611.74</w:t>
            </w:r>
          </w:p>
        </w:tc>
      </w:tr>
      <w:tr w:rsidR="007D3F0C" w:rsidRPr="003B079A">
        <w:trPr>
          <w:trHeight w:val="330"/>
        </w:trPr>
        <w:tc>
          <w:tcPr>
            <w:tcW w:w="935" w:type="dxa"/>
            <w:tcBorders>
              <w:top w:val="nil"/>
              <w:left w:val="nil"/>
              <w:bottom w:val="nil"/>
              <w:right w:val="nil"/>
            </w:tcBorders>
            <w:noWrap/>
            <w:vAlign w:val="center"/>
          </w:tcPr>
          <w:p w:rsidR="007D3F0C" w:rsidRPr="007D696B" w:rsidRDefault="007D3F0C" w:rsidP="007D696B">
            <w:pPr>
              <w:spacing w:after="0" w:line="240" w:lineRule="auto"/>
              <w:jc w:val="center"/>
              <w:rPr>
                <w:rFonts w:ascii="Century Gothic" w:hAnsi="Century Gothic" w:cs="Century Gothic"/>
                <w:color w:val="000000"/>
                <w:sz w:val="20"/>
                <w:szCs w:val="20"/>
              </w:rPr>
            </w:pPr>
            <w:r w:rsidRPr="007D696B">
              <w:rPr>
                <w:rFonts w:ascii="Century Gothic" w:hAnsi="Century Gothic" w:cs="Century Gothic"/>
                <w:color w:val="000000"/>
                <w:sz w:val="20"/>
                <w:szCs w:val="20"/>
              </w:rPr>
              <w:t>5</w:t>
            </w:r>
          </w:p>
        </w:tc>
        <w:tc>
          <w:tcPr>
            <w:tcW w:w="3255" w:type="dxa"/>
            <w:tcBorders>
              <w:top w:val="nil"/>
              <w:left w:val="nil"/>
              <w:bottom w:val="nil"/>
              <w:right w:val="nil"/>
            </w:tcBorders>
            <w:noWrap/>
            <w:vAlign w:val="center"/>
          </w:tcPr>
          <w:p w:rsidR="007D3F0C" w:rsidRPr="007D696B" w:rsidRDefault="007D3F0C" w:rsidP="007D696B">
            <w:pPr>
              <w:spacing w:after="0" w:line="240" w:lineRule="auto"/>
              <w:rPr>
                <w:rFonts w:ascii="Century Gothic" w:hAnsi="Century Gothic" w:cs="Century Gothic"/>
                <w:color w:val="000000"/>
                <w:sz w:val="20"/>
                <w:szCs w:val="20"/>
              </w:rPr>
            </w:pPr>
            <w:r w:rsidRPr="007D696B">
              <w:rPr>
                <w:rFonts w:ascii="Century Gothic" w:hAnsi="Century Gothic" w:cs="Century Gothic"/>
                <w:color w:val="000000"/>
                <w:sz w:val="20"/>
                <w:szCs w:val="20"/>
              </w:rPr>
              <w:t>Barrio El Angel, Ataco</w:t>
            </w:r>
          </w:p>
        </w:tc>
        <w:tc>
          <w:tcPr>
            <w:tcW w:w="1860" w:type="dxa"/>
            <w:tcBorders>
              <w:top w:val="nil"/>
              <w:left w:val="nil"/>
              <w:bottom w:val="nil"/>
              <w:right w:val="nil"/>
            </w:tcBorders>
            <w:noWrap/>
            <w:vAlign w:val="center"/>
          </w:tcPr>
          <w:p w:rsidR="007D3F0C" w:rsidRPr="007D696B" w:rsidRDefault="007D3F0C" w:rsidP="007D696B">
            <w:pPr>
              <w:spacing w:after="0" w:line="240" w:lineRule="auto"/>
              <w:jc w:val="center"/>
              <w:rPr>
                <w:rFonts w:ascii="Century Gothic" w:hAnsi="Century Gothic" w:cs="Century Gothic"/>
                <w:color w:val="000000"/>
                <w:sz w:val="20"/>
                <w:szCs w:val="20"/>
              </w:rPr>
            </w:pPr>
            <w:r w:rsidRPr="007D696B">
              <w:rPr>
                <w:rFonts w:ascii="Century Gothic" w:hAnsi="Century Gothic" w:cs="Century Gothic"/>
                <w:color w:val="000000"/>
                <w:sz w:val="20"/>
                <w:szCs w:val="20"/>
              </w:rPr>
              <w:t>28 Ap/5An</w:t>
            </w:r>
          </w:p>
        </w:tc>
        <w:tc>
          <w:tcPr>
            <w:tcW w:w="1600" w:type="dxa"/>
            <w:gridSpan w:val="2"/>
            <w:tcBorders>
              <w:top w:val="nil"/>
              <w:left w:val="nil"/>
              <w:bottom w:val="nil"/>
              <w:right w:val="nil"/>
            </w:tcBorders>
            <w:noWrap/>
            <w:vAlign w:val="center"/>
          </w:tcPr>
          <w:p w:rsidR="007D3F0C" w:rsidRPr="007D696B" w:rsidRDefault="007D3F0C" w:rsidP="007D696B">
            <w:pPr>
              <w:spacing w:after="0" w:line="240" w:lineRule="auto"/>
              <w:jc w:val="center"/>
              <w:rPr>
                <w:rFonts w:ascii="Century Gothic" w:hAnsi="Century Gothic" w:cs="Century Gothic"/>
                <w:color w:val="FF0000"/>
                <w:sz w:val="20"/>
                <w:szCs w:val="20"/>
              </w:rPr>
            </w:pPr>
            <w:r w:rsidRPr="00102CC0">
              <w:rPr>
                <w:rFonts w:ascii="Century Gothic" w:hAnsi="Century Gothic" w:cs="Century Gothic"/>
                <w:sz w:val="20"/>
                <w:szCs w:val="20"/>
              </w:rPr>
              <w:t>56</w:t>
            </w:r>
          </w:p>
        </w:tc>
        <w:tc>
          <w:tcPr>
            <w:tcW w:w="1564" w:type="dxa"/>
            <w:tcBorders>
              <w:top w:val="nil"/>
              <w:left w:val="nil"/>
              <w:bottom w:val="nil"/>
              <w:right w:val="nil"/>
            </w:tcBorders>
            <w:noWrap/>
            <w:vAlign w:val="center"/>
          </w:tcPr>
          <w:p w:rsidR="007D3F0C" w:rsidRPr="007D696B" w:rsidRDefault="007D3F0C" w:rsidP="007D696B">
            <w:pPr>
              <w:spacing w:after="0" w:line="240" w:lineRule="auto"/>
              <w:jc w:val="right"/>
              <w:rPr>
                <w:rFonts w:ascii="Century Gothic" w:hAnsi="Century Gothic" w:cs="Century Gothic"/>
                <w:color w:val="000000"/>
                <w:sz w:val="20"/>
                <w:szCs w:val="20"/>
              </w:rPr>
            </w:pPr>
            <w:r w:rsidRPr="007D696B">
              <w:rPr>
                <w:rFonts w:ascii="Century Gothic" w:hAnsi="Century Gothic" w:cs="Century Gothic"/>
                <w:color w:val="000000"/>
                <w:sz w:val="20"/>
                <w:szCs w:val="20"/>
              </w:rPr>
              <w:t>16,075.91</w:t>
            </w:r>
          </w:p>
        </w:tc>
      </w:tr>
      <w:tr w:rsidR="007D3F0C" w:rsidRPr="003B079A">
        <w:trPr>
          <w:trHeight w:val="330"/>
        </w:trPr>
        <w:tc>
          <w:tcPr>
            <w:tcW w:w="935" w:type="dxa"/>
            <w:tcBorders>
              <w:top w:val="nil"/>
              <w:left w:val="nil"/>
              <w:bottom w:val="nil"/>
              <w:right w:val="nil"/>
            </w:tcBorders>
            <w:noWrap/>
            <w:vAlign w:val="center"/>
          </w:tcPr>
          <w:p w:rsidR="007D3F0C" w:rsidRPr="007D696B" w:rsidRDefault="007D3F0C" w:rsidP="007D696B">
            <w:pPr>
              <w:spacing w:after="0" w:line="240" w:lineRule="auto"/>
              <w:jc w:val="center"/>
              <w:rPr>
                <w:rFonts w:ascii="Century Gothic" w:hAnsi="Century Gothic" w:cs="Century Gothic"/>
                <w:color w:val="000000"/>
                <w:sz w:val="20"/>
                <w:szCs w:val="20"/>
              </w:rPr>
            </w:pPr>
            <w:r w:rsidRPr="007D696B">
              <w:rPr>
                <w:rFonts w:ascii="Century Gothic" w:hAnsi="Century Gothic" w:cs="Century Gothic"/>
                <w:color w:val="000000"/>
                <w:sz w:val="20"/>
                <w:szCs w:val="20"/>
              </w:rPr>
              <w:t>6</w:t>
            </w:r>
          </w:p>
        </w:tc>
        <w:tc>
          <w:tcPr>
            <w:tcW w:w="3255" w:type="dxa"/>
            <w:tcBorders>
              <w:top w:val="nil"/>
              <w:left w:val="nil"/>
              <w:bottom w:val="nil"/>
              <w:right w:val="nil"/>
            </w:tcBorders>
            <w:noWrap/>
            <w:vAlign w:val="center"/>
          </w:tcPr>
          <w:p w:rsidR="007D3F0C" w:rsidRPr="007D696B" w:rsidRDefault="007D3F0C" w:rsidP="007D696B">
            <w:pPr>
              <w:spacing w:after="0" w:line="240" w:lineRule="auto"/>
              <w:rPr>
                <w:rFonts w:ascii="Century Gothic" w:hAnsi="Century Gothic" w:cs="Century Gothic"/>
                <w:color w:val="000000"/>
                <w:sz w:val="20"/>
                <w:szCs w:val="20"/>
              </w:rPr>
            </w:pPr>
            <w:r w:rsidRPr="007D696B">
              <w:rPr>
                <w:rFonts w:ascii="Century Gothic" w:hAnsi="Century Gothic" w:cs="Century Gothic"/>
                <w:color w:val="000000"/>
                <w:sz w:val="20"/>
                <w:szCs w:val="20"/>
              </w:rPr>
              <w:t>El Bambular, San Salvador</w:t>
            </w:r>
          </w:p>
        </w:tc>
        <w:tc>
          <w:tcPr>
            <w:tcW w:w="1860" w:type="dxa"/>
            <w:tcBorders>
              <w:top w:val="nil"/>
              <w:left w:val="nil"/>
              <w:bottom w:val="nil"/>
              <w:right w:val="nil"/>
            </w:tcBorders>
            <w:noWrap/>
            <w:vAlign w:val="center"/>
          </w:tcPr>
          <w:p w:rsidR="007D3F0C" w:rsidRPr="007D696B" w:rsidRDefault="007D3F0C" w:rsidP="007D696B">
            <w:pPr>
              <w:spacing w:after="0" w:line="240" w:lineRule="auto"/>
              <w:jc w:val="center"/>
              <w:rPr>
                <w:rFonts w:ascii="Century Gothic" w:hAnsi="Century Gothic" w:cs="Century Gothic"/>
                <w:color w:val="000000"/>
                <w:sz w:val="20"/>
                <w:szCs w:val="20"/>
              </w:rPr>
            </w:pPr>
            <w:r w:rsidRPr="007D696B">
              <w:rPr>
                <w:rFonts w:ascii="Century Gothic" w:hAnsi="Century Gothic" w:cs="Century Gothic"/>
                <w:color w:val="000000"/>
                <w:sz w:val="20"/>
                <w:szCs w:val="20"/>
              </w:rPr>
              <w:t>23 Ap</w:t>
            </w:r>
          </w:p>
        </w:tc>
        <w:tc>
          <w:tcPr>
            <w:tcW w:w="1600" w:type="dxa"/>
            <w:gridSpan w:val="2"/>
            <w:tcBorders>
              <w:top w:val="nil"/>
              <w:left w:val="nil"/>
              <w:bottom w:val="nil"/>
              <w:right w:val="nil"/>
            </w:tcBorders>
            <w:noWrap/>
            <w:vAlign w:val="center"/>
          </w:tcPr>
          <w:p w:rsidR="007D3F0C" w:rsidRPr="007D696B" w:rsidRDefault="007D3F0C" w:rsidP="007D696B">
            <w:pPr>
              <w:spacing w:after="0" w:line="240" w:lineRule="auto"/>
              <w:jc w:val="center"/>
              <w:rPr>
                <w:rFonts w:ascii="Century Gothic" w:hAnsi="Century Gothic" w:cs="Century Gothic"/>
                <w:color w:val="000000"/>
                <w:sz w:val="20"/>
                <w:szCs w:val="20"/>
              </w:rPr>
            </w:pPr>
            <w:r w:rsidRPr="007D696B">
              <w:rPr>
                <w:rFonts w:ascii="Century Gothic" w:hAnsi="Century Gothic" w:cs="Century Gothic"/>
                <w:color w:val="000000"/>
                <w:sz w:val="20"/>
                <w:szCs w:val="20"/>
              </w:rPr>
              <w:t>84</w:t>
            </w:r>
          </w:p>
        </w:tc>
        <w:tc>
          <w:tcPr>
            <w:tcW w:w="1564" w:type="dxa"/>
            <w:tcBorders>
              <w:top w:val="nil"/>
              <w:left w:val="nil"/>
              <w:bottom w:val="nil"/>
              <w:right w:val="nil"/>
            </w:tcBorders>
            <w:noWrap/>
            <w:vAlign w:val="center"/>
          </w:tcPr>
          <w:p w:rsidR="007D3F0C" w:rsidRPr="007D696B" w:rsidRDefault="007D3F0C" w:rsidP="007D696B">
            <w:pPr>
              <w:spacing w:after="0" w:line="240" w:lineRule="auto"/>
              <w:jc w:val="right"/>
              <w:rPr>
                <w:rFonts w:ascii="Century Gothic" w:hAnsi="Century Gothic" w:cs="Century Gothic"/>
                <w:color w:val="000000"/>
                <w:sz w:val="20"/>
                <w:szCs w:val="20"/>
              </w:rPr>
            </w:pPr>
            <w:r w:rsidRPr="007D696B">
              <w:rPr>
                <w:rFonts w:ascii="Century Gothic" w:hAnsi="Century Gothic" w:cs="Century Gothic"/>
                <w:color w:val="000000"/>
                <w:sz w:val="20"/>
                <w:szCs w:val="20"/>
              </w:rPr>
              <w:t>6,765.71</w:t>
            </w:r>
          </w:p>
        </w:tc>
      </w:tr>
      <w:tr w:rsidR="007D3F0C" w:rsidRPr="003B079A">
        <w:trPr>
          <w:trHeight w:val="330"/>
        </w:trPr>
        <w:tc>
          <w:tcPr>
            <w:tcW w:w="935" w:type="dxa"/>
            <w:tcBorders>
              <w:top w:val="nil"/>
              <w:left w:val="nil"/>
              <w:bottom w:val="nil"/>
              <w:right w:val="nil"/>
            </w:tcBorders>
            <w:noWrap/>
            <w:vAlign w:val="center"/>
          </w:tcPr>
          <w:p w:rsidR="007D3F0C" w:rsidRPr="007D696B" w:rsidRDefault="007D3F0C" w:rsidP="007D696B">
            <w:pPr>
              <w:spacing w:after="0" w:line="240" w:lineRule="auto"/>
              <w:jc w:val="center"/>
              <w:rPr>
                <w:rFonts w:ascii="Century Gothic" w:hAnsi="Century Gothic" w:cs="Century Gothic"/>
                <w:color w:val="000000"/>
                <w:sz w:val="20"/>
                <w:szCs w:val="20"/>
              </w:rPr>
            </w:pPr>
            <w:r w:rsidRPr="007D696B">
              <w:rPr>
                <w:rFonts w:ascii="Century Gothic" w:hAnsi="Century Gothic" w:cs="Century Gothic"/>
                <w:color w:val="000000"/>
                <w:sz w:val="20"/>
                <w:szCs w:val="20"/>
              </w:rPr>
              <w:t>7</w:t>
            </w:r>
          </w:p>
        </w:tc>
        <w:tc>
          <w:tcPr>
            <w:tcW w:w="3255" w:type="dxa"/>
            <w:tcBorders>
              <w:top w:val="nil"/>
              <w:left w:val="nil"/>
              <w:bottom w:val="nil"/>
              <w:right w:val="nil"/>
            </w:tcBorders>
            <w:noWrap/>
            <w:vAlign w:val="center"/>
          </w:tcPr>
          <w:p w:rsidR="007D3F0C" w:rsidRPr="007D696B" w:rsidRDefault="007D3F0C" w:rsidP="007D696B">
            <w:pPr>
              <w:spacing w:after="0" w:line="240" w:lineRule="auto"/>
              <w:rPr>
                <w:rFonts w:ascii="Century Gothic" w:hAnsi="Century Gothic" w:cs="Century Gothic"/>
                <w:color w:val="000000"/>
                <w:sz w:val="20"/>
                <w:szCs w:val="20"/>
              </w:rPr>
            </w:pPr>
            <w:r w:rsidRPr="007D696B">
              <w:rPr>
                <w:rFonts w:ascii="Century Gothic" w:hAnsi="Century Gothic" w:cs="Century Gothic"/>
                <w:color w:val="000000"/>
                <w:sz w:val="20"/>
                <w:szCs w:val="20"/>
              </w:rPr>
              <w:t>Agua Fria San Alejo La Union</w:t>
            </w:r>
          </w:p>
        </w:tc>
        <w:tc>
          <w:tcPr>
            <w:tcW w:w="1860" w:type="dxa"/>
            <w:tcBorders>
              <w:top w:val="nil"/>
              <w:left w:val="nil"/>
              <w:bottom w:val="nil"/>
              <w:right w:val="nil"/>
            </w:tcBorders>
            <w:noWrap/>
            <w:vAlign w:val="center"/>
          </w:tcPr>
          <w:p w:rsidR="007D3F0C" w:rsidRPr="007D696B" w:rsidRDefault="007D3F0C" w:rsidP="007D696B">
            <w:pPr>
              <w:spacing w:after="0" w:line="240" w:lineRule="auto"/>
              <w:jc w:val="center"/>
              <w:rPr>
                <w:rFonts w:ascii="Century Gothic" w:hAnsi="Century Gothic" w:cs="Century Gothic"/>
                <w:color w:val="000000"/>
                <w:sz w:val="20"/>
                <w:szCs w:val="20"/>
              </w:rPr>
            </w:pPr>
            <w:r w:rsidRPr="007D696B">
              <w:rPr>
                <w:rFonts w:ascii="Century Gothic" w:hAnsi="Century Gothic" w:cs="Century Gothic"/>
                <w:color w:val="000000"/>
                <w:sz w:val="20"/>
                <w:szCs w:val="20"/>
              </w:rPr>
              <w:t>72 Ap</w:t>
            </w:r>
          </w:p>
        </w:tc>
        <w:tc>
          <w:tcPr>
            <w:tcW w:w="1600" w:type="dxa"/>
            <w:gridSpan w:val="2"/>
            <w:tcBorders>
              <w:top w:val="nil"/>
              <w:left w:val="nil"/>
              <w:bottom w:val="nil"/>
              <w:right w:val="nil"/>
            </w:tcBorders>
            <w:noWrap/>
            <w:vAlign w:val="center"/>
          </w:tcPr>
          <w:p w:rsidR="007D3F0C" w:rsidRPr="007D696B" w:rsidRDefault="007D3F0C" w:rsidP="007D696B">
            <w:pPr>
              <w:spacing w:after="0" w:line="240" w:lineRule="auto"/>
              <w:jc w:val="center"/>
              <w:rPr>
                <w:rFonts w:ascii="Century Gothic" w:hAnsi="Century Gothic" w:cs="Century Gothic"/>
                <w:color w:val="000000"/>
                <w:sz w:val="20"/>
                <w:szCs w:val="20"/>
              </w:rPr>
            </w:pPr>
            <w:r w:rsidRPr="007D696B">
              <w:rPr>
                <w:rFonts w:ascii="Century Gothic" w:hAnsi="Century Gothic" w:cs="Century Gothic"/>
                <w:color w:val="000000"/>
                <w:sz w:val="20"/>
                <w:szCs w:val="20"/>
              </w:rPr>
              <w:t>274</w:t>
            </w:r>
          </w:p>
        </w:tc>
        <w:tc>
          <w:tcPr>
            <w:tcW w:w="1564" w:type="dxa"/>
            <w:tcBorders>
              <w:top w:val="nil"/>
              <w:left w:val="nil"/>
              <w:bottom w:val="nil"/>
              <w:right w:val="nil"/>
            </w:tcBorders>
            <w:noWrap/>
            <w:vAlign w:val="center"/>
          </w:tcPr>
          <w:p w:rsidR="007D3F0C" w:rsidRPr="007D696B" w:rsidRDefault="007D3F0C" w:rsidP="007D696B">
            <w:pPr>
              <w:spacing w:after="0" w:line="240" w:lineRule="auto"/>
              <w:jc w:val="right"/>
              <w:rPr>
                <w:rFonts w:ascii="Century Gothic" w:hAnsi="Century Gothic" w:cs="Century Gothic"/>
                <w:color w:val="000000"/>
                <w:sz w:val="20"/>
                <w:szCs w:val="20"/>
              </w:rPr>
            </w:pPr>
            <w:r w:rsidRPr="007D696B">
              <w:rPr>
                <w:rFonts w:ascii="Century Gothic" w:hAnsi="Century Gothic" w:cs="Century Gothic"/>
                <w:color w:val="000000"/>
                <w:sz w:val="20"/>
                <w:szCs w:val="20"/>
              </w:rPr>
              <w:t>36,166.27</w:t>
            </w:r>
          </w:p>
        </w:tc>
      </w:tr>
      <w:tr w:rsidR="007D3F0C" w:rsidRPr="003B079A">
        <w:trPr>
          <w:trHeight w:val="330"/>
        </w:trPr>
        <w:tc>
          <w:tcPr>
            <w:tcW w:w="935" w:type="dxa"/>
            <w:tcBorders>
              <w:top w:val="nil"/>
              <w:left w:val="nil"/>
              <w:bottom w:val="nil"/>
              <w:right w:val="nil"/>
            </w:tcBorders>
            <w:noWrap/>
            <w:vAlign w:val="center"/>
          </w:tcPr>
          <w:p w:rsidR="007D3F0C" w:rsidRPr="007D696B" w:rsidRDefault="007D3F0C" w:rsidP="007D696B">
            <w:pPr>
              <w:spacing w:after="0" w:line="240" w:lineRule="auto"/>
              <w:jc w:val="center"/>
              <w:rPr>
                <w:rFonts w:ascii="Century Gothic" w:hAnsi="Century Gothic" w:cs="Century Gothic"/>
                <w:color w:val="000000"/>
                <w:sz w:val="20"/>
                <w:szCs w:val="20"/>
              </w:rPr>
            </w:pPr>
            <w:r w:rsidRPr="007D696B">
              <w:rPr>
                <w:rFonts w:ascii="Century Gothic" w:hAnsi="Century Gothic" w:cs="Century Gothic"/>
                <w:color w:val="000000"/>
                <w:sz w:val="20"/>
                <w:szCs w:val="20"/>
              </w:rPr>
              <w:t>8</w:t>
            </w:r>
          </w:p>
        </w:tc>
        <w:tc>
          <w:tcPr>
            <w:tcW w:w="3255" w:type="dxa"/>
            <w:tcBorders>
              <w:top w:val="nil"/>
              <w:left w:val="nil"/>
              <w:bottom w:val="nil"/>
              <w:right w:val="nil"/>
            </w:tcBorders>
            <w:noWrap/>
            <w:vAlign w:val="center"/>
          </w:tcPr>
          <w:p w:rsidR="007D3F0C" w:rsidRPr="007D696B" w:rsidRDefault="007D3F0C" w:rsidP="007D696B">
            <w:pPr>
              <w:spacing w:after="0" w:line="240" w:lineRule="auto"/>
              <w:rPr>
                <w:rFonts w:ascii="Century Gothic" w:hAnsi="Century Gothic" w:cs="Century Gothic"/>
                <w:color w:val="000000"/>
                <w:sz w:val="20"/>
                <w:szCs w:val="20"/>
              </w:rPr>
            </w:pPr>
            <w:r w:rsidRPr="007D696B">
              <w:rPr>
                <w:rFonts w:ascii="Century Gothic" w:hAnsi="Century Gothic" w:cs="Century Gothic"/>
                <w:color w:val="000000"/>
                <w:sz w:val="20"/>
                <w:szCs w:val="20"/>
              </w:rPr>
              <w:t>Jupiter, El Milagro, San Martin</w:t>
            </w:r>
          </w:p>
        </w:tc>
        <w:tc>
          <w:tcPr>
            <w:tcW w:w="1860" w:type="dxa"/>
            <w:tcBorders>
              <w:top w:val="nil"/>
              <w:left w:val="nil"/>
              <w:bottom w:val="nil"/>
              <w:right w:val="nil"/>
            </w:tcBorders>
            <w:noWrap/>
            <w:vAlign w:val="center"/>
          </w:tcPr>
          <w:p w:rsidR="007D3F0C" w:rsidRPr="007D696B" w:rsidRDefault="007D3F0C" w:rsidP="007D696B">
            <w:pPr>
              <w:spacing w:after="0" w:line="240" w:lineRule="auto"/>
              <w:jc w:val="center"/>
              <w:rPr>
                <w:rFonts w:ascii="Century Gothic" w:hAnsi="Century Gothic" w:cs="Century Gothic"/>
                <w:color w:val="000000"/>
                <w:sz w:val="20"/>
                <w:szCs w:val="20"/>
              </w:rPr>
            </w:pPr>
            <w:r w:rsidRPr="007D696B">
              <w:rPr>
                <w:rFonts w:ascii="Century Gothic" w:hAnsi="Century Gothic" w:cs="Century Gothic"/>
                <w:color w:val="000000"/>
                <w:sz w:val="20"/>
                <w:szCs w:val="20"/>
              </w:rPr>
              <w:t>205 AP/An</w:t>
            </w:r>
          </w:p>
        </w:tc>
        <w:tc>
          <w:tcPr>
            <w:tcW w:w="1600" w:type="dxa"/>
            <w:gridSpan w:val="2"/>
            <w:tcBorders>
              <w:top w:val="nil"/>
              <w:left w:val="nil"/>
              <w:bottom w:val="nil"/>
              <w:right w:val="nil"/>
            </w:tcBorders>
            <w:noWrap/>
            <w:vAlign w:val="center"/>
          </w:tcPr>
          <w:p w:rsidR="007D3F0C" w:rsidRPr="007D696B" w:rsidRDefault="007D3F0C" w:rsidP="007D696B">
            <w:pPr>
              <w:spacing w:after="0" w:line="240" w:lineRule="auto"/>
              <w:jc w:val="center"/>
              <w:rPr>
                <w:rFonts w:ascii="Century Gothic" w:hAnsi="Century Gothic" w:cs="Century Gothic"/>
                <w:color w:val="000000"/>
                <w:sz w:val="20"/>
                <w:szCs w:val="20"/>
              </w:rPr>
            </w:pPr>
            <w:r w:rsidRPr="007D696B">
              <w:rPr>
                <w:rFonts w:ascii="Century Gothic" w:hAnsi="Century Gothic" w:cs="Century Gothic"/>
                <w:color w:val="000000"/>
                <w:sz w:val="20"/>
                <w:szCs w:val="20"/>
              </w:rPr>
              <w:t>502</w:t>
            </w:r>
          </w:p>
        </w:tc>
        <w:tc>
          <w:tcPr>
            <w:tcW w:w="1564" w:type="dxa"/>
            <w:tcBorders>
              <w:top w:val="nil"/>
              <w:left w:val="nil"/>
              <w:bottom w:val="nil"/>
              <w:right w:val="nil"/>
            </w:tcBorders>
            <w:noWrap/>
            <w:vAlign w:val="center"/>
          </w:tcPr>
          <w:p w:rsidR="007D3F0C" w:rsidRPr="007D696B" w:rsidRDefault="007D3F0C" w:rsidP="007D696B">
            <w:pPr>
              <w:spacing w:after="0" w:line="240" w:lineRule="auto"/>
              <w:jc w:val="right"/>
              <w:rPr>
                <w:rFonts w:ascii="Century Gothic" w:hAnsi="Century Gothic" w:cs="Century Gothic"/>
                <w:color w:val="000000"/>
                <w:sz w:val="20"/>
                <w:szCs w:val="20"/>
              </w:rPr>
            </w:pPr>
            <w:r w:rsidRPr="007D696B">
              <w:rPr>
                <w:rFonts w:ascii="Century Gothic" w:hAnsi="Century Gothic" w:cs="Century Gothic"/>
                <w:color w:val="000000"/>
                <w:sz w:val="20"/>
                <w:szCs w:val="20"/>
              </w:rPr>
              <w:t>176,555.11</w:t>
            </w:r>
          </w:p>
        </w:tc>
      </w:tr>
      <w:tr w:rsidR="007D3F0C" w:rsidRPr="003B079A">
        <w:trPr>
          <w:trHeight w:val="330"/>
        </w:trPr>
        <w:tc>
          <w:tcPr>
            <w:tcW w:w="935" w:type="dxa"/>
            <w:tcBorders>
              <w:top w:val="nil"/>
              <w:left w:val="nil"/>
              <w:bottom w:val="nil"/>
              <w:right w:val="nil"/>
            </w:tcBorders>
            <w:noWrap/>
            <w:vAlign w:val="center"/>
          </w:tcPr>
          <w:p w:rsidR="007D3F0C" w:rsidRPr="007D696B" w:rsidRDefault="007D3F0C" w:rsidP="007D696B">
            <w:pPr>
              <w:spacing w:after="0" w:line="240" w:lineRule="auto"/>
              <w:jc w:val="center"/>
              <w:rPr>
                <w:rFonts w:ascii="Century Gothic" w:hAnsi="Century Gothic" w:cs="Century Gothic"/>
                <w:color w:val="000000"/>
                <w:sz w:val="20"/>
                <w:szCs w:val="20"/>
              </w:rPr>
            </w:pPr>
            <w:r w:rsidRPr="007D696B">
              <w:rPr>
                <w:rFonts w:ascii="Century Gothic" w:hAnsi="Century Gothic" w:cs="Century Gothic"/>
                <w:color w:val="000000"/>
                <w:sz w:val="20"/>
                <w:szCs w:val="20"/>
              </w:rPr>
              <w:t>9</w:t>
            </w:r>
          </w:p>
        </w:tc>
        <w:tc>
          <w:tcPr>
            <w:tcW w:w="3255" w:type="dxa"/>
            <w:tcBorders>
              <w:top w:val="nil"/>
              <w:left w:val="nil"/>
              <w:bottom w:val="nil"/>
              <w:right w:val="nil"/>
            </w:tcBorders>
            <w:noWrap/>
            <w:vAlign w:val="center"/>
          </w:tcPr>
          <w:p w:rsidR="007D3F0C" w:rsidRPr="007D696B" w:rsidRDefault="007D3F0C" w:rsidP="007D696B">
            <w:pPr>
              <w:spacing w:after="0" w:line="240" w:lineRule="auto"/>
              <w:rPr>
                <w:rFonts w:ascii="Century Gothic" w:hAnsi="Century Gothic" w:cs="Century Gothic"/>
                <w:color w:val="000000"/>
                <w:sz w:val="20"/>
                <w:szCs w:val="20"/>
              </w:rPr>
            </w:pPr>
            <w:r w:rsidRPr="007D696B">
              <w:rPr>
                <w:rFonts w:ascii="Century Gothic" w:hAnsi="Century Gothic" w:cs="Century Gothic"/>
                <w:color w:val="000000"/>
                <w:sz w:val="20"/>
                <w:szCs w:val="20"/>
              </w:rPr>
              <w:t>Los Olivos Sector Calle Vieja, San Martin</w:t>
            </w:r>
          </w:p>
        </w:tc>
        <w:tc>
          <w:tcPr>
            <w:tcW w:w="1860" w:type="dxa"/>
            <w:tcBorders>
              <w:top w:val="nil"/>
              <w:left w:val="nil"/>
              <w:bottom w:val="nil"/>
              <w:right w:val="nil"/>
            </w:tcBorders>
            <w:noWrap/>
            <w:vAlign w:val="center"/>
          </w:tcPr>
          <w:p w:rsidR="007D3F0C" w:rsidRPr="007D696B" w:rsidRDefault="007D3F0C" w:rsidP="007D696B">
            <w:pPr>
              <w:spacing w:after="0" w:line="240" w:lineRule="auto"/>
              <w:jc w:val="center"/>
              <w:rPr>
                <w:rFonts w:ascii="Century Gothic" w:hAnsi="Century Gothic" w:cs="Century Gothic"/>
                <w:color w:val="FF0000"/>
                <w:sz w:val="20"/>
                <w:szCs w:val="20"/>
              </w:rPr>
            </w:pPr>
            <w:r w:rsidRPr="00102CC0">
              <w:rPr>
                <w:rFonts w:ascii="Century Gothic" w:hAnsi="Century Gothic" w:cs="Century Gothic"/>
                <w:sz w:val="20"/>
                <w:szCs w:val="20"/>
              </w:rPr>
              <w:t>8 Ap</w:t>
            </w:r>
          </w:p>
        </w:tc>
        <w:tc>
          <w:tcPr>
            <w:tcW w:w="1600" w:type="dxa"/>
            <w:gridSpan w:val="2"/>
            <w:tcBorders>
              <w:top w:val="nil"/>
              <w:left w:val="nil"/>
              <w:bottom w:val="nil"/>
              <w:right w:val="nil"/>
            </w:tcBorders>
            <w:noWrap/>
            <w:vAlign w:val="center"/>
          </w:tcPr>
          <w:p w:rsidR="007D3F0C" w:rsidRPr="007D696B" w:rsidRDefault="007D3F0C" w:rsidP="007D696B">
            <w:pPr>
              <w:spacing w:after="0" w:line="240" w:lineRule="auto"/>
              <w:jc w:val="center"/>
              <w:rPr>
                <w:rFonts w:ascii="Century Gothic" w:hAnsi="Century Gothic" w:cs="Century Gothic"/>
                <w:color w:val="FF0000"/>
                <w:sz w:val="20"/>
                <w:szCs w:val="20"/>
              </w:rPr>
            </w:pPr>
            <w:r w:rsidRPr="00102CC0">
              <w:rPr>
                <w:rFonts w:ascii="Century Gothic" w:hAnsi="Century Gothic" w:cs="Century Gothic"/>
                <w:sz w:val="20"/>
                <w:szCs w:val="20"/>
              </w:rPr>
              <w:t>60</w:t>
            </w:r>
          </w:p>
        </w:tc>
        <w:tc>
          <w:tcPr>
            <w:tcW w:w="1564" w:type="dxa"/>
            <w:tcBorders>
              <w:top w:val="nil"/>
              <w:left w:val="nil"/>
              <w:bottom w:val="nil"/>
              <w:right w:val="nil"/>
            </w:tcBorders>
            <w:noWrap/>
            <w:vAlign w:val="center"/>
          </w:tcPr>
          <w:p w:rsidR="007D3F0C" w:rsidRPr="007D696B" w:rsidRDefault="007D3F0C" w:rsidP="007D696B">
            <w:pPr>
              <w:spacing w:after="0" w:line="240" w:lineRule="auto"/>
              <w:jc w:val="right"/>
              <w:rPr>
                <w:rFonts w:ascii="Century Gothic" w:hAnsi="Century Gothic" w:cs="Century Gothic"/>
                <w:color w:val="FF0000"/>
                <w:sz w:val="20"/>
                <w:szCs w:val="20"/>
              </w:rPr>
            </w:pPr>
            <w:r w:rsidRPr="00102CC0">
              <w:rPr>
                <w:rFonts w:ascii="Century Gothic" w:hAnsi="Century Gothic" w:cs="Century Gothic"/>
                <w:sz w:val="20"/>
                <w:szCs w:val="20"/>
              </w:rPr>
              <w:t>4,536.77</w:t>
            </w:r>
          </w:p>
        </w:tc>
      </w:tr>
      <w:tr w:rsidR="007D3F0C" w:rsidRPr="003B079A">
        <w:trPr>
          <w:trHeight w:val="330"/>
        </w:trPr>
        <w:tc>
          <w:tcPr>
            <w:tcW w:w="935" w:type="dxa"/>
            <w:tcBorders>
              <w:top w:val="nil"/>
              <w:left w:val="nil"/>
              <w:bottom w:val="nil"/>
              <w:right w:val="nil"/>
            </w:tcBorders>
            <w:noWrap/>
            <w:vAlign w:val="center"/>
          </w:tcPr>
          <w:p w:rsidR="007D3F0C" w:rsidRPr="007D696B" w:rsidRDefault="007D3F0C" w:rsidP="007D696B">
            <w:pPr>
              <w:spacing w:after="0" w:line="240" w:lineRule="auto"/>
              <w:jc w:val="center"/>
              <w:rPr>
                <w:rFonts w:ascii="Century Gothic" w:hAnsi="Century Gothic" w:cs="Century Gothic"/>
                <w:color w:val="000000"/>
                <w:sz w:val="20"/>
                <w:szCs w:val="20"/>
              </w:rPr>
            </w:pPr>
            <w:r w:rsidRPr="007D696B">
              <w:rPr>
                <w:rFonts w:ascii="Century Gothic" w:hAnsi="Century Gothic" w:cs="Century Gothic"/>
                <w:color w:val="000000"/>
                <w:sz w:val="20"/>
                <w:szCs w:val="20"/>
              </w:rPr>
              <w:t>10</w:t>
            </w:r>
          </w:p>
        </w:tc>
        <w:tc>
          <w:tcPr>
            <w:tcW w:w="3255" w:type="dxa"/>
            <w:tcBorders>
              <w:top w:val="nil"/>
              <w:left w:val="nil"/>
              <w:bottom w:val="nil"/>
              <w:right w:val="nil"/>
            </w:tcBorders>
            <w:noWrap/>
            <w:vAlign w:val="center"/>
          </w:tcPr>
          <w:p w:rsidR="007D3F0C" w:rsidRPr="007D696B" w:rsidRDefault="007D3F0C" w:rsidP="007D696B">
            <w:pPr>
              <w:spacing w:after="0" w:line="240" w:lineRule="auto"/>
              <w:rPr>
                <w:rFonts w:ascii="Century Gothic" w:hAnsi="Century Gothic" w:cs="Century Gothic"/>
                <w:color w:val="000000"/>
                <w:sz w:val="20"/>
                <w:szCs w:val="20"/>
              </w:rPr>
            </w:pPr>
            <w:r w:rsidRPr="007D696B">
              <w:rPr>
                <w:rFonts w:ascii="Century Gothic" w:hAnsi="Century Gothic" w:cs="Century Gothic"/>
                <w:color w:val="000000"/>
                <w:sz w:val="20"/>
                <w:szCs w:val="20"/>
              </w:rPr>
              <w:t>Monte Alberto II Ayutuxtepeque</w:t>
            </w:r>
          </w:p>
        </w:tc>
        <w:tc>
          <w:tcPr>
            <w:tcW w:w="1860" w:type="dxa"/>
            <w:tcBorders>
              <w:top w:val="nil"/>
              <w:left w:val="nil"/>
              <w:bottom w:val="nil"/>
              <w:right w:val="nil"/>
            </w:tcBorders>
            <w:noWrap/>
            <w:vAlign w:val="center"/>
          </w:tcPr>
          <w:p w:rsidR="007D3F0C" w:rsidRPr="007D696B" w:rsidRDefault="007D3F0C" w:rsidP="007D696B">
            <w:pPr>
              <w:spacing w:after="0" w:line="240" w:lineRule="auto"/>
              <w:jc w:val="center"/>
              <w:rPr>
                <w:rFonts w:ascii="Century Gothic" w:hAnsi="Century Gothic" w:cs="Century Gothic"/>
                <w:color w:val="000000"/>
                <w:sz w:val="20"/>
                <w:szCs w:val="20"/>
              </w:rPr>
            </w:pPr>
            <w:r w:rsidRPr="007D696B">
              <w:rPr>
                <w:rFonts w:ascii="Century Gothic" w:hAnsi="Century Gothic" w:cs="Century Gothic"/>
                <w:color w:val="000000"/>
                <w:sz w:val="20"/>
                <w:szCs w:val="20"/>
              </w:rPr>
              <w:t>16 Ap</w:t>
            </w:r>
          </w:p>
        </w:tc>
        <w:tc>
          <w:tcPr>
            <w:tcW w:w="1600" w:type="dxa"/>
            <w:gridSpan w:val="2"/>
            <w:tcBorders>
              <w:top w:val="nil"/>
              <w:left w:val="nil"/>
              <w:bottom w:val="nil"/>
              <w:right w:val="nil"/>
            </w:tcBorders>
            <w:noWrap/>
            <w:vAlign w:val="center"/>
          </w:tcPr>
          <w:p w:rsidR="007D3F0C" w:rsidRPr="007D696B" w:rsidRDefault="007D3F0C" w:rsidP="007D696B">
            <w:pPr>
              <w:spacing w:after="0" w:line="240" w:lineRule="auto"/>
              <w:jc w:val="center"/>
              <w:rPr>
                <w:rFonts w:ascii="Century Gothic" w:hAnsi="Century Gothic" w:cs="Century Gothic"/>
                <w:color w:val="000000"/>
                <w:sz w:val="20"/>
                <w:szCs w:val="20"/>
              </w:rPr>
            </w:pPr>
            <w:r w:rsidRPr="007D696B">
              <w:rPr>
                <w:rFonts w:ascii="Century Gothic" w:hAnsi="Century Gothic" w:cs="Century Gothic"/>
                <w:color w:val="000000"/>
                <w:sz w:val="20"/>
                <w:szCs w:val="20"/>
              </w:rPr>
              <w:t>96</w:t>
            </w:r>
          </w:p>
        </w:tc>
        <w:tc>
          <w:tcPr>
            <w:tcW w:w="1564" w:type="dxa"/>
            <w:tcBorders>
              <w:top w:val="nil"/>
              <w:left w:val="nil"/>
              <w:bottom w:val="nil"/>
              <w:right w:val="nil"/>
            </w:tcBorders>
            <w:noWrap/>
            <w:vAlign w:val="center"/>
          </w:tcPr>
          <w:p w:rsidR="007D3F0C" w:rsidRPr="007D696B" w:rsidRDefault="007D3F0C" w:rsidP="007D696B">
            <w:pPr>
              <w:spacing w:after="0" w:line="240" w:lineRule="auto"/>
              <w:jc w:val="right"/>
              <w:rPr>
                <w:rFonts w:ascii="Century Gothic" w:hAnsi="Century Gothic" w:cs="Century Gothic"/>
                <w:color w:val="000000"/>
                <w:sz w:val="20"/>
                <w:szCs w:val="20"/>
              </w:rPr>
            </w:pPr>
            <w:r w:rsidRPr="007D696B">
              <w:rPr>
                <w:rFonts w:ascii="Century Gothic" w:hAnsi="Century Gothic" w:cs="Century Gothic"/>
                <w:color w:val="000000"/>
                <w:sz w:val="20"/>
                <w:szCs w:val="20"/>
              </w:rPr>
              <w:t>6,842.45</w:t>
            </w:r>
          </w:p>
        </w:tc>
      </w:tr>
      <w:tr w:rsidR="007D3F0C" w:rsidRPr="003B079A">
        <w:trPr>
          <w:trHeight w:val="330"/>
        </w:trPr>
        <w:tc>
          <w:tcPr>
            <w:tcW w:w="935" w:type="dxa"/>
            <w:tcBorders>
              <w:top w:val="nil"/>
              <w:left w:val="nil"/>
              <w:bottom w:val="nil"/>
              <w:right w:val="nil"/>
            </w:tcBorders>
            <w:noWrap/>
            <w:vAlign w:val="center"/>
          </w:tcPr>
          <w:p w:rsidR="007D3F0C" w:rsidRPr="007D696B" w:rsidRDefault="007D3F0C" w:rsidP="007D696B">
            <w:pPr>
              <w:spacing w:after="0" w:line="240" w:lineRule="auto"/>
              <w:jc w:val="center"/>
              <w:rPr>
                <w:rFonts w:ascii="Century Gothic" w:hAnsi="Century Gothic" w:cs="Century Gothic"/>
                <w:color w:val="000000"/>
                <w:sz w:val="20"/>
                <w:szCs w:val="20"/>
              </w:rPr>
            </w:pPr>
            <w:r w:rsidRPr="007D696B">
              <w:rPr>
                <w:rFonts w:ascii="Century Gothic" w:hAnsi="Century Gothic" w:cs="Century Gothic"/>
                <w:color w:val="000000"/>
                <w:sz w:val="20"/>
                <w:szCs w:val="20"/>
              </w:rPr>
              <w:t>11</w:t>
            </w:r>
          </w:p>
        </w:tc>
        <w:tc>
          <w:tcPr>
            <w:tcW w:w="3255" w:type="dxa"/>
            <w:tcBorders>
              <w:top w:val="nil"/>
              <w:left w:val="nil"/>
              <w:bottom w:val="nil"/>
              <w:right w:val="nil"/>
            </w:tcBorders>
            <w:noWrap/>
            <w:vAlign w:val="center"/>
          </w:tcPr>
          <w:p w:rsidR="007D3F0C" w:rsidRPr="007D696B" w:rsidRDefault="007D3F0C" w:rsidP="007D696B">
            <w:pPr>
              <w:spacing w:after="0" w:line="240" w:lineRule="auto"/>
              <w:rPr>
                <w:rFonts w:ascii="Century Gothic" w:hAnsi="Century Gothic" w:cs="Century Gothic"/>
                <w:color w:val="000000"/>
                <w:sz w:val="20"/>
                <w:szCs w:val="20"/>
              </w:rPr>
            </w:pPr>
            <w:r w:rsidRPr="007D696B">
              <w:rPr>
                <w:rFonts w:ascii="Century Gothic" w:hAnsi="Century Gothic" w:cs="Century Gothic"/>
                <w:color w:val="000000"/>
                <w:sz w:val="20"/>
                <w:szCs w:val="20"/>
              </w:rPr>
              <w:t xml:space="preserve">San Jose 1, El Cerrito Bonanza San Martin </w:t>
            </w:r>
          </w:p>
        </w:tc>
        <w:tc>
          <w:tcPr>
            <w:tcW w:w="1860" w:type="dxa"/>
            <w:tcBorders>
              <w:top w:val="nil"/>
              <w:left w:val="nil"/>
              <w:bottom w:val="nil"/>
              <w:right w:val="nil"/>
            </w:tcBorders>
            <w:noWrap/>
            <w:vAlign w:val="center"/>
          </w:tcPr>
          <w:p w:rsidR="007D3F0C" w:rsidRPr="007D696B" w:rsidRDefault="007D3F0C" w:rsidP="007D696B">
            <w:pPr>
              <w:spacing w:after="0" w:line="240" w:lineRule="auto"/>
              <w:jc w:val="center"/>
              <w:rPr>
                <w:rFonts w:ascii="Century Gothic" w:hAnsi="Century Gothic" w:cs="Century Gothic"/>
                <w:color w:val="000000"/>
                <w:sz w:val="20"/>
                <w:szCs w:val="20"/>
              </w:rPr>
            </w:pPr>
            <w:r w:rsidRPr="007D696B">
              <w:rPr>
                <w:rFonts w:ascii="Century Gothic" w:hAnsi="Century Gothic" w:cs="Century Gothic"/>
                <w:color w:val="000000"/>
                <w:sz w:val="20"/>
                <w:szCs w:val="20"/>
              </w:rPr>
              <w:t>308 Ap</w:t>
            </w:r>
          </w:p>
        </w:tc>
        <w:tc>
          <w:tcPr>
            <w:tcW w:w="1600" w:type="dxa"/>
            <w:gridSpan w:val="2"/>
            <w:tcBorders>
              <w:top w:val="nil"/>
              <w:left w:val="nil"/>
              <w:bottom w:val="nil"/>
              <w:right w:val="nil"/>
            </w:tcBorders>
            <w:noWrap/>
            <w:vAlign w:val="center"/>
          </w:tcPr>
          <w:p w:rsidR="007D3F0C" w:rsidRPr="007D696B" w:rsidRDefault="007D3F0C" w:rsidP="007D696B">
            <w:pPr>
              <w:spacing w:after="0" w:line="240" w:lineRule="auto"/>
              <w:jc w:val="center"/>
              <w:rPr>
                <w:rFonts w:ascii="Century Gothic" w:hAnsi="Century Gothic" w:cs="Century Gothic"/>
                <w:color w:val="000000"/>
                <w:sz w:val="20"/>
                <w:szCs w:val="20"/>
              </w:rPr>
            </w:pPr>
            <w:r>
              <w:rPr>
                <w:rFonts w:ascii="Century Gothic" w:hAnsi="Century Gothic" w:cs="Century Gothic"/>
                <w:color w:val="000000"/>
                <w:sz w:val="20"/>
                <w:szCs w:val="20"/>
              </w:rPr>
              <w:t>1,848</w:t>
            </w:r>
          </w:p>
        </w:tc>
        <w:tc>
          <w:tcPr>
            <w:tcW w:w="1564" w:type="dxa"/>
            <w:tcBorders>
              <w:top w:val="nil"/>
              <w:left w:val="nil"/>
              <w:bottom w:val="nil"/>
              <w:right w:val="nil"/>
            </w:tcBorders>
            <w:noWrap/>
            <w:vAlign w:val="center"/>
          </w:tcPr>
          <w:p w:rsidR="007D3F0C" w:rsidRPr="007D696B" w:rsidRDefault="007D3F0C" w:rsidP="007D696B">
            <w:pPr>
              <w:spacing w:after="0" w:line="240" w:lineRule="auto"/>
              <w:jc w:val="right"/>
              <w:rPr>
                <w:rFonts w:ascii="Century Gothic" w:hAnsi="Century Gothic" w:cs="Century Gothic"/>
                <w:color w:val="000000"/>
                <w:sz w:val="20"/>
                <w:szCs w:val="20"/>
              </w:rPr>
            </w:pPr>
            <w:r w:rsidRPr="007D696B">
              <w:rPr>
                <w:rFonts w:ascii="Century Gothic" w:hAnsi="Century Gothic" w:cs="Century Gothic"/>
                <w:color w:val="000000"/>
                <w:sz w:val="20"/>
                <w:szCs w:val="20"/>
              </w:rPr>
              <w:t>296,427.65</w:t>
            </w:r>
          </w:p>
        </w:tc>
      </w:tr>
      <w:tr w:rsidR="007D3F0C" w:rsidRPr="003B079A">
        <w:trPr>
          <w:trHeight w:val="330"/>
        </w:trPr>
        <w:tc>
          <w:tcPr>
            <w:tcW w:w="935" w:type="dxa"/>
            <w:tcBorders>
              <w:top w:val="nil"/>
              <w:left w:val="nil"/>
              <w:bottom w:val="nil"/>
              <w:right w:val="nil"/>
            </w:tcBorders>
            <w:noWrap/>
            <w:vAlign w:val="center"/>
          </w:tcPr>
          <w:p w:rsidR="007D3F0C" w:rsidRPr="007D696B" w:rsidRDefault="007D3F0C" w:rsidP="007D696B">
            <w:pPr>
              <w:spacing w:after="0" w:line="240" w:lineRule="auto"/>
              <w:jc w:val="center"/>
              <w:rPr>
                <w:rFonts w:ascii="Century Gothic" w:hAnsi="Century Gothic" w:cs="Century Gothic"/>
                <w:color w:val="000000"/>
                <w:sz w:val="20"/>
                <w:szCs w:val="20"/>
              </w:rPr>
            </w:pPr>
            <w:r w:rsidRPr="007D696B">
              <w:rPr>
                <w:rFonts w:ascii="Century Gothic" w:hAnsi="Century Gothic" w:cs="Century Gothic"/>
                <w:color w:val="000000"/>
                <w:sz w:val="20"/>
                <w:szCs w:val="20"/>
              </w:rPr>
              <w:t>12</w:t>
            </w:r>
          </w:p>
        </w:tc>
        <w:tc>
          <w:tcPr>
            <w:tcW w:w="3255" w:type="dxa"/>
            <w:tcBorders>
              <w:top w:val="nil"/>
              <w:left w:val="nil"/>
              <w:bottom w:val="nil"/>
              <w:right w:val="nil"/>
            </w:tcBorders>
            <w:noWrap/>
            <w:vAlign w:val="center"/>
          </w:tcPr>
          <w:p w:rsidR="007D3F0C" w:rsidRPr="007D696B" w:rsidRDefault="007D3F0C" w:rsidP="007D696B">
            <w:pPr>
              <w:spacing w:after="0" w:line="240" w:lineRule="auto"/>
              <w:rPr>
                <w:rFonts w:ascii="Century Gothic" w:hAnsi="Century Gothic" w:cs="Century Gothic"/>
                <w:color w:val="000000"/>
                <w:sz w:val="20"/>
                <w:szCs w:val="20"/>
              </w:rPr>
            </w:pPr>
            <w:r w:rsidRPr="007D696B">
              <w:rPr>
                <w:rFonts w:ascii="Century Gothic" w:hAnsi="Century Gothic" w:cs="Century Gothic"/>
                <w:color w:val="000000"/>
                <w:sz w:val="20"/>
                <w:szCs w:val="20"/>
              </w:rPr>
              <w:t>Rivera, Ciudad Delgado</w:t>
            </w:r>
          </w:p>
        </w:tc>
        <w:tc>
          <w:tcPr>
            <w:tcW w:w="1860" w:type="dxa"/>
            <w:tcBorders>
              <w:top w:val="nil"/>
              <w:left w:val="nil"/>
              <w:bottom w:val="nil"/>
              <w:right w:val="nil"/>
            </w:tcBorders>
            <w:noWrap/>
            <w:vAlign w:val="center"/>
          </w:tcPr>
          <w:p w:rsidR="007D3F0C" w:rsidRPr="007D696B" w:rsidRDefault="007D3F0C" w:rsidP="007D696B">
            <w:pPr>
              <w:spacing w:after="0" w:line="240" w:lineRule="auto"/>
              <w:jc w:val="center"/>
              <w:rPr>
                <w:rFonts w:ascii="Century Gothic" w:hAnsi="Century Gothic" w:cs="Century Gothic"/>
                <w:color w:val="000000"/>
                <w:sz w:val="20"/>
                <w:szCs w:val="20"/>
              </w:rPr>
            </w:pPr>
            <w:r w:rsidRPr="007D696B">
              <w:rPr>
                <w:rFonts w:ascii="Century Gothic" w:hAnsi="Century Gothic" w:cs="Century Gothic"/>
                <w:color w:val="000000"/>
                <w:sz w:val="20"/>
                <w:szCs w:val="20"/>
              </w:rPr>
              <w:t>30 An</w:t>
            </w:r>
          </w:p>
        </w:tc>
        <w:tc>
          <w:tcPr>
            <w:tcW w:w="1600" w:type="dxa"/>
            <w:gridSpan w:val="2"/>
            <w:tcBorders>
              <w:top w:val="nil"/>
              <w:left w:val="nil"/>
              <w:bottom w:val="nil"/>
              <w:right w:val="nil"/>
            </w:tcBorders>
            <w:noWrap/>
            <w:vAlign w:val="center"/>
          </w:tcPr>
          <w:p w:rsidR="007D3F0C" w:rsidRPr="007D696B" w:rsidRDefault="007D3F0C" w:rsidP="007D696B">
            <w:pPr>
              <w:spacing w:after="0" w:line="240" w:lineRule="auto"/>
              <w:jc w:val="center"/>
              <w:rPr>
                <w:rFonts w:ascii="Century Gothic" w:hAnsi="Century Gothic" w:cs="Century Gothic"/>
                <w:color w:val="000000"/>
                <w:sz w:val="20"/>
                <w:szCs w:val="20"/>
              </w:rPr>
            </w:pPr>
            <w:r w:rsidRPr="007D696B">
              <w:rPr>
                <w:rFonts w:ascii="Century Gothic" w:hAnsi="Century Gothic" w:cs="Century Gothic"/>
                <w:color w:val="000000"/>
                <w:sz w:val="20"/>
                <w:szCs w:val="20"/>
              </w:rPr>
              <w:t>180</w:t>
            </w:r>
          </w:p>
        </w:tc>
        <w:tc>
          <w:tcPr>
            <w:tcW w:w="1564" w:type="dxa"/>
            <w:tcBorders>
              <w:top w:val="nil"/>
              <w:left w:val="nil"/>
              <w:bottom w:val="nil"/>
              <w:right w:val="nil"/>
            </w:tcBorders>
            <w:noWrap/>
            <w:vAlign w:val="center"/>
          </w:tcPr>
          <w:p w:rsidR="007D3F0C" w:rsidRPr="007D696B" w:rsidRDefault="007D3F0C" w:rsidP="007D696B">
            <w:pPr>
              <w:spacing w:after="0" w:line="240" w:lineRule="auto"/>
              <w:jc w:val="center"/>
              <w:rPr>
                <w:rFonts w:ascii="Century Gothic" w:hAnsi="Century Gothic" w:cs="Century Gothic"/>
                <w:color w:val="000000"/>
                <w:sz w:val="20"/>
                <w:szCs w:val="20"/>
              </w:rPr>
            </w:pPr>
            <w:r w:rsidRPr="007D696B">
              <w:rPr>
                <w:rFonts w:ascii="Century Gothic" w:hAnsi="Century Gothic" w:cs="Century Gothic"/>
                <w:color w:val="000000"/>
                <w:sz w:val="20"/>
                <w:szCs w:val="20"/>
              </w:rPr>
              <w:t>36,246.37</w:t>
            </w:r>
          </w:p>
        </w:tc>
      </w:tr>
      <w:tr w:rsidR="007D3F0C" w:rsidRPr="003B079A">
        <w:trPr>
          <w:trHeight w:val="330"/>
        </w:trPr>
        <w:tc>
          <w:tcPr>
            <w:tcW w:w="935" w:type="dxa"/>
            <w:tcBorders>
              <w:top w:val="nil"/>
              <w:left w:val="nil"/>
              <w:bottom w:val="nil"/>
              <w:right w:val="nil"/>
            </w:tcBorders>
            <w:noWrap/>
            <w:vAlign w:val="center"/>
          </w:tcPr>
          <w:p w:rsidR="007D3F0C" w:rsidRPr="007D696B" w:rsidRDefault="007D3F0C" w:rsidP="007D696B">
            <w:pPr>
              <w:spacing w:after="0" w:line="240" w:lineRule="auto"/>
              <w:jc w:val="center"/>
              <w:rPr>
                <w:rFonts w:ascii="Century Gothic" w:hAnsi="Century Gothic" w:cs="Century Gothic"/>
                <w:color w:val="000000"/>
                <w:sz w:val="20"/>
                <w:szCs w:val="20"/>
              </w:rPr>
            </w:pPr>
            <w:r w:rsidRPr="007D696B">
              <w:rPr>
                <w:rFonts w:ascii="Century Gothic" w:hAnsi="Century Gothic" w:cs="Century Gothic"/>
                <w:color w:val="000000"/>
                <w:sz w:val="20"/>
                <w:szCs w:val="20"/>
              </w:rPr>
              <w:t>13</w:t>
            </w:r>
          </w:p>
        </w:tc>
        <w:tc>
          <w:tcPr>
            <w:tcW w:w="3255" w:type="dxa"/>
            <w:tcBorders>
              <w:top w:val="nil"/>
              <w:left w:val="nil"/>
              <w:bottom w:val="nil"/>
              <w:right w:val="nil"/>
            </w:tcBorders>
            <w:noWrap/>
            <w:vAlign w:val="center"/>
          </w:tcPr>
          <w:p w:rsidR="007D3F0C" w:rsidRPr="007D696B" w:rsidRDefault="007D3F0C" w:rsidP="007D696B">
            <w:pPr>
              <w:spacing w:after="0" w:line="240" w:lineRule="auto"/>
              <w:rPr>
                <w:rFonts w:ascii="Century Gothic" w:hAnsi="Century Gothic" w:cs="Century Gothic"/>
                <w:color w:val="000000"/>
                <w:sz w:val="20"/>
                <w:szCs w:val="20"/>
              </w:rPr>
            </w:pPr>
            <w:r w:rsidRPr="007D696B">
              <w:rPr>
                <w:rFonts w:ascii="Century Gothic" w:hAnsi="Century Gothic" w:cs="Century Gothic"/>
                <w:color w:val="000000"/>
                <w:sz w:val="20"/>
                <w:szCs w:val="20"/>
              </w:rPr>
              <w:t>El Renacer, Cuscatancingo</w:t>
            </w:r>
          </w:p>
        </w:tc>
        <w:tc>
          <w:tcPr>
            <w:tcW w:w="1860" w:type="dxa"/>
            <w:tcBorders>
              <w:top w:val="nil"/>
              <w:left w:val="nil"/>
              <w:bottom w:val="nil"/>
              <w:right w:val="nil"/>
            </w:tcBorders>
            <w:noWrap/>
            <w:vAlign w:val="center"/>
          </w:tcPr>
          <w:p w:rsidR="007D3F0C" w:rsidRPr="007D696B" w:rsidRDefault="007D3F0C" w:rsidP="007D696B">
            <w:pPr>
              <w:spacing w:after="0" w:line="240" w:lineRule="auto"/>
              <w:jc w:val="center"/>
              <w:rPr>
                <w:rFonts w:ascii="Century Gothic" w:hAnsi="Century Gothic" w:cs="Century Gothic"/>
                <w:sz w:val="20"/>
                <w:szCs w:val="20"/>
              </w:rPr>
            </w:pPr>
            <w:r w:rsidRPr="007D696B">
              <w:rPr>
                <w:rFonts w:ascii="Century Gothic" w:hAnsi="Century Gothic" w:cs="Century Gothic"/>
                <w:sz w:val="20"/>
                <w:szCs w:val="20"/>
              </w:rPr>
              <w:t>12 Ap</w:t>
            </w:r>
            <w:r w:rsidRPr="00CF3046">
              <w:rPr>
                <w:rFonts w:ascii="Century Gothic" w:hAnsi="Century Gothic" w:cs="Century Gothic"/>
                <w:sz w:val="20"/>
                <w:szCs w:val="20"/>
              </w:rPr>
              <w:t>/31 An</w:t>
            </w:r>
          </w:p>
        </w:tc>
        <w:tc>
          <w:tcPr>
            <w:tcW w:w="1600" w:type="dxa"/>
            <w:gridSpan w:val="2"/>
            <w:tcBorders>
              <w:top w:val="nil"/>
              <w:left w:val="nil"/>
              <w:bottom w:val="nil"/>
              <w:right w:val="nil"/>
            </w:tcBorders>
            <w:noWrap/>
            <w:vAlign w:val="center"/>
          </w:tcPr>
          <w:p w:rsidR="007D3F0C" w:rsidRPr="007D696B" w:rsidRDefault="007D3F0C" w:rsidP="007D696B">
            <w:pPr>
              <w:spacing w:after="0" w:line="240" w:lineRule="auto"/>
              <w:jc w:val="center"/>
              <w:rPr>
                <w:rFonts w:ascii="Century Gothic" w:hAnsi="Century Gothic" w:cs="Century Gothic"/>
                <w:sz w:val="20"/>
                <w:szCs w:val="20"/>
              </w:rPr>
            </w:pPr>
            <w:r w:rsidRPr="00CF3046">
              <w:rPr>
                <w:rFonts w:ascii="Century Gothic" w:hAnsi="Century Gothic" w:cs="Century Gothic"/>
                <w:sz w:val="20"/>
                <w:szCs w:val="20"/>
              </w:rPr>
              <w:t>354</w:t>
            </w:r>
          </w:p>
        </w:tc>
        <w:tc>
          <w:tcPr>
            <w:tcW w:w="1564" w:type="dxa"/>
            <w:tcBorders>
              <w:top w:val="nil"/>
              <w:left w:val="nil"/>
              <w:bottom w:val="nil"/>
              <w:right w:val="nil"/>
            </w:tcBorders>
            <w:noWrap/>
            <w:vAlign w:val="center"/>
          </w:tcPr>
          <w:p w:rsidR="007D3F0C" w:rsidRPr="007D696B" w:rsidRDefault="007D3F0C" w:rsidP="007D696B">
            <w:pPr>
              <w:spacing w:after="0" w:line="240" w:lineRule="auto"/>
              <w:jc w:val="right"/>
              <w:rPr>
                <w:rFonts w:ascii="Century Gothic" w:hAnsi="Century Gothic" w:cs="Century Gothic"/>
                <w:sz w:val="20"/>
                <w:szCs w:val="20"/>
              </w:rPr>
            </w:pPr>
            <w:r w:rsidRPr="00CF3046">
              <w:rPr>
                <w:rFonts w:ascii="Century Gothic" w:hAnsi="Century Gothic" w:cs="Century Gothic"/>
                <w:sz w:val="20"/>
                <w:szCs w:val="20"/>
              </w:rPr>
              <w:t>62,182.80</w:t>
            </w:r>
          </w:p>
        </w:tc>
      </w:tr>
      <w:tr w:rsidR="007D3F0C" w:rsidRPr="003B079A">
        <w:trPr>
          <w:trHeight w:val="300"/>
        </w:trPr>
        <w:tc>
          <w:tcPr>
            <w:tcW w:w="935" w:type="dxa"/>
            <w:tcBorders>
              <w:top w:val="nil"/>
              <w:left w:val="nil"/>
              <w:bottom w:val="nil"/>
              <w:right w:val="nil"/>
            </w:tcBorders>
            <w:shd w:val="clear" w:color="auto" w:fill="BFBFBF"/>
            <w:noWrap/>
          </w:tcPr>
          <w:p w:rsidR="007D3F0C" w:rsidRPr="007D696B" w:rsidRDefault="007D3F0C" w:rsidP="007D696B">
            <w:pPr>
              <w:spacing w:after="0" w:line="240" w:lineRule="auto"/>
              <w:jc w:val="right"/>
              <w:rPr>
                <w:rFonts w:ascii="Century Gothic" w:hAnsi="Century Gothic" w:cs="Century Gothic"/>
                <w:color w:val="FF0000"/>
                <w:sz w:val="20"/>
                <w:szCs w:val="20"/>
              </w:rPr>
            </w:pPr>
          </w:p>
        </w:tc>
        <w:tc>
          <w:tcPr>
            <w:tcW w:w="3255" w:type="dxa"/>
            <w:tcBorders>
              <w:top w:val="nil"/>
              <w:left w:val="nil"/>
              <w:bottom w:val="nil"/>
              <w:right w:val="nil"/>
            </w:tcBorders>
            <w:shd w:val="clear" w:color="auto" w:fill="BFBFBF"/>
            <w:noWrap/>
          </w:tcPr>
          <w:p w:rsidR="007D3F0C" w:rsidRPr="007D696B" w:rsidRDefault="007D3F0C" w:rsidP="00050377">
            <w:pPr>
              <w:spacing w:after="0" w:line="240" w:lineRule="auto"/>
              <w:jc w:val="right"/>
              <w:rPr>
                <w:rFonts w:ascii="Century Gothic" w:hAnsi="Century Gothic" w:cs="Century Gothic"/>
                <w:b/>
                <w:bCs/>
                <w:sz w:val="20"/>
                <w:szCs w:val="20"/>
              </w:rPr>
            </w:pPr>
            <w:r>
              <w:rPr>
                <w:rFonts w:ascii="Century Gothic" w:hAnsi="Century Gothic" w:cs="Century Gothic"/>
                <w:b/>
                <w:bCs/>
                <w:sz w:val="20"/>
                <w:szCs w:val="20"/>
              </w:rPr>
              <w:t>TOTALES</w:t>
            </w:r>
          </w:p>
        </w:tc>
        <w:tc>
          <w:tcPr>
            <w:tcW w:w="1860" w:type="dxa"/>
            <w:tcBorders>
              <w:top w:val="nil"/>
              <w:left w:val="nil"/>
              <w:bottom w:val="nil"/>
              <w:right w:val="nil"/>
            </w:tcBorders>
            <w:shd w:val="clear" w:color="000000" w:fill="BFBFBF"/>
            <w:noWrap/>
            <w:vAlign w:val="center"/>
          </w:tcPr>
          <w:p w:rsidR="007D3F0C" w:rsidRPr="007D696B" w:rsidRDefault="007D3F0C" w:rsidP="007D696B">
            <w:pPr>
              <w:spacing w:after="0" w:line="240" w:lineRule="auto"/>
              <w:jc w:val="center"/>
              <w:rPr>
                <w:rFonts w:ascii="Century Gothic" w:hAnsi="Century Gothic" w:cs="Century Gothic"/>
                <w:b/>
                <w:bCs/>
                <w:color w:val="000000"/>
                <w:sz w:val="20"/>
                <w:szCs w:val="20"/>
              </w:rPr>
            </w:pPr>
            <w:r>
              <w:rPr>
                <w:rFonts w:ascii="Century Gothic" w:hAnsi="Century Gothic" w:cs="Century Gothic"/>
                <w:b/>
                <w:bCs/>
                <w:color w:val="000000"/>
                <w:sz w:val="20"/>
                <w:szCs w:val="20"/>
              </w:rPr>
              <w:t>992</w:t>
            </w:r>
            <w:r w:rsidRPr="007D696B">
              <w:rPr>
                <w:rFonts w:ascii="Century Gothic" w:hAnsi="Century Gothic" w:cs="Century Gothic"/>
                <w:b/>
                <w:bCs/>
                <w:color w:val="000000"/>
                <w:sz w:val="20"/>
                <w:szCs w:val="20"/>
              </w:rPr>
              <w:t> </w:t>
            </w:r>
          </w:p>
        </w:tc>
        <w:tc>
          <w:tcPr>
            <w:tcW w:w="1065" w:type="dxa"/>
            <w:tcBorders>
              <w:top w:val="nil"/>
              <w:left w:val="nil"/>
              <w:bottom w:val="nil"/>
              <w:right w:val="nil"/>
            </w:tcBorders>
            <w:shd w:val="clear" w:color="000000" w:fill="BFBFBF"/>
            <w:noWrap/>
            <w:vAlign w:val="center"/>
          </w:tcPr>
          <w:p w:rsidR="007D3F0C" w:rsidRPr="007D696B" w:rsidRDefault="007D3F0C" w:rsidP="007D696B">
            <w:pPr>
              <w:spacing w:after="0" w:line="240" w:lineRule="auto"/>
              <w:jc w:val="center"/>
              <w:rPr>
                <w:rFonts w:ascii="Century Gothic" w:hAnsi="Century Gothic" w:cs="Century Gothic"/>
                <w:b/>
                <w:bCs/>
                <w:color w:val="000000"/>
                <w:sz w:val="20"/>
                <w:szCs w:val="20"/>
              </w:rPr>
            </w:pPr>
            <w:r w:rsidRPr="007D696B">
              <w:rPr>
                <w:rFonts w:ascii="Century Gothic" w:hAnsi="Century Gothic" w:cs="Century Gothic"/>
                <w:b/>
                <w:bCs/>
                <w:color w:val="000000"/>
                <w:sz w:val="20"/>
                <w:szCs w:val="20"/>
              </w:rPr>
              <w:t> </w:t>
            </w:r>
            <w:r>
              <w:rPr>
                <w:rFonts w:ascii="Century Gothic" w:hAnsi="Century Gothic" w:cs="Century Gothic"/>
                <w:b/>
                <w:bCs/>
                <w:color w:val="000000"/>
                <w:sz w:val="20"/>
                <w:szCs w:val="20"/>
              </w:rPr>
              <w:t>4,757</w:t>
            </w:r>
          </w:p>
        </w:tc>
        <w:tc>
          <w:tcPr>
            <w:tcW w:w="2099" w:type="dxa"/>
            <w:gridSpan w:val="2"/>
            <w:tcBorders>
              <w:top w:val="nil"/>
              <w:left w:val="nil"/>
              <w:bottom w:val="nil"/>
              <w:right w:val="nil"/>
            </w:tcBorders>
            <w:shd w:val="clear" w:color="000000" w:fill="BFBFBF"/>
            <w:noWrap/>
          </w:tcPr>
          <w:p w:rsidR="007D3F0C" w:rsidRPr="007D696B" w:rsidRDefault="007D3F0C" w:rsidP="007D696B">
            <w:pPr>
              <w:spacing w:after="0" w:line="240" w:lineRule="auto"/>
              <w:rPr>
                <w:rFonts w:ascii="Century Gothic" w:hAnsi="Century Gothic" w:cs="Century Gothic"/>
                <w:color w:val="000000"/>
                <w:sz w:val="20"/>
                <w:szCs w:val="20"/>
              </w:rPr>
            </w:pPr>
            <w:r w:rsidRPr="007D696B">
              <w:rPr>
                <w:rFonts w:ascii="Century Gothic" w:hAnsi="Century Gothic" w:cs="Century Gothic"/>
                <w:color w:val="000000"/>
                <w:sz w:val="20"/>
                <w:szCs w:val="20"/>
              </w:rPr>
              <w:t> </w:t>
            </w:r>
            <w:r w:rsidRPr="003B079A">
              <w:rPr>
                <w:rFonts w:ascii="Century Gothic" w:hAnsi="Century Gothic" w:cs="Century Gothic"/>
                <w:b/>
                <w:bCs/>
              </w:rPr>
              <w:t>875,854.80</w:t>
            </w:r>
          </w:p>
        </w:tc>
      </w:tr>
    </w:tbl>
    <w:p w:rsidR="007D3F0C" w:rsidRPr="0056142A" w:rsidRDefault="007D3F0C" w:rsidP="0062517D">
      <w:pPr>
        <w:spacing w:line="360" w:lineRule="auto"/>
        <w:jc w:val="both"/>
        <w:rPr>
          <w:rFonts w:ascii="Century Gothic" w:hAnsi="Century Gothic" w:cs="Century Gothic"/>
          <w:b/>
          <w:bCs/>
        </w:rPr>
      </w:pPr>
    </w:p>
    <w:p w:rsidR="007D3F0C" w:rsidRPr="0056142A" w:rsidRDefault="007D3F0C" w:rsidP="0062517D">
      <w:pPr>
        <w:spacing w:line="276" w:lineRule="auto"/>
        <w:jc w:val="both"/>
        <w:rPr>
          <w:rFonts w:ascii="Century Gothic" w:hAnsi="Century Gothic" w:cs="Century Gothic"/>
          <w:b/>
          <w:bCs/>
        </w:rPr>
      </w:pPr>
      <w:r>
        <w:rPr>
          <w:noProof/>
          <w:lang w:val="en-US" w:eastAsia="en-US"/>
        </w:rPr>
        <w:pict>
          <v:shape id="Imagen 11" o:spid="_x0000_s1030" type="#_x0000_t75" style="position:absolute;left:0;text-align:left;margin-left:-.05pt;margin-top:-75.2pt;width:610.35pt;height:784.05pt;z-index:-251664896;visibility:visible;mso-position-horizontal-relative:page">
            <v:imagedata r:id="rId7" o:title=""/>
            <w10:wrap anchorx="page"/>
          </v:shape>
        </w:pict>
      </w:r>
    </w:p>
    <w:p w:rsidR="007D3F0C" w:rsidRDefault="007D3F0C" w:rsidP="007D696B">
      <w:pPr>
        <w:spacing w:after="200" w:line="276" w:lineRule="auto"/>
        <w:jc w:val="center"/>
        <w:rPr>
          <w:rFonts w:ascii="Century Gothic" w:hAnsi="Century Gothic" w:cs="Century Gothic"/>
          <w:b/>
          <w:bCs/>
        </w:rPr>
      </w:pPr>
    </w:p>
    <w:p w:rsidR="007D3F0C" w:rsidRPr="0056142A" w:rsidRDefault="007D3F0C" w:rsidP="007D696B">
      <w:pPr>
        <w:spacing w:after="200" w:line="276" w:lineRule="auto"/>
        <w:jc w:val="center"/>
        <w:rPr>
          <w:rFonts w:ascii="Century Gothic" w:hAnsi="Century Gothic" w:cs="Century Gothic"/>
          <w:b/>
          <w:bCs/>
        </w:rPr>
      </w:pPr>
      <w:r>
        <w:rPr>
          <w:noProof/>
          <w:lang w:val="en-US" w:eastAsia="en-US"/>
        </w:rPr>
        <w:pict>
          <v:shape id="Imagen 18" o:spid="_x0000_s1031" type="#_x0000_t75" style="position:absolute;left:0;text-align:left;margin-left:4.05pt;margin-top:-81pt;width:610.35pt;height:784.05pt;z-index:-251661824;visibility:visible;mso-position-horizontal-relative:page">
            <v:imagedata r:id="rId7" o:title=""/>
            <w10:wrap anchorx="page"/>
          </v:shape>
        </w:pict>
      </w:r>
      <w:r>
        <w:rPr>
          <w:noProof/>
          <w:lang w:val="en-US" w:eastAsia="en-US"/>
        </w:rPr>
        <w:pict>
          <v:shape id="Imagen 5" o:spid="_x0000_s1032" type="#_x0000_t75" style="position:absolute;left:0;text-align:left;margin-left:0;margin-top:-348.45pt;width:67.45pt;height:50.45pt;z-index:251653632;visibility:visible">
            <v:textbox style="mso-rotate-with-shape:t"/>
          </v:shape>
        </w:pict>
      </w:r>
      <w:r w:rsidRPr="0056142A">
        <w:rPr>
          <w:rFonts w:ascii="Century Gothic" w:hAnsi="Century Gothic" w:cs="Century Gothic"/>
          <w:b/>
          <w:bCs/>
        </w:rPr>
        <w:t>PROYECTOS DECLARADOS DE INTERÉS SOCIAL</w:t>
      </w:r>
    </w:p>
    <w:p w:rsidR="007D3F0C" w:rsidRPr="0056142A" w:rsidRDefault="007D3F0C" w:rsidP="008C2A1D">
      <w:pPr>
        <w:spacing w:after="200" w:line="276" w:lineRule="auto"/>
        <w:jc w:val="center"/>
        <w:rPr>
          <w:rFonts w:ascii="Century Gothic" w:hAnsi="Century Gothic" w:cs="Century Gothic"/>
          <w:b/>
          <w:bCs/>
        </w:rPr>
      </w:pPr>
      <w:r w:rsidRPr="0056142A">
        <w:rPr>
          <w:rFonts w:ascii="Century Gothic" w:hAnsi="Century Gothic" w:cs="Century Gothic"/>
          <w:b/>
          <w:bCs/>
        </w:rPr>
        <w:t>COMUNIDADES</w:t>
      </w:r>
    </w:p>
    <w:tbl>
      <w:tblPr>
        <w:tblpPr w:leftFromText="141" w:rightFromText="141" w:vertAnchor="text" w:horzAnchor="margin" w:tblpXSpec="center" w:tblpY="1679"/>
        <w:tblW w:w="9908" w:type="dxa"/>
        <w:tblLayout w:type="fixed"/>
        <w:tblCellMar>
          <w:left w:w="70" w:type="dxa"/>
          <w:right w:w="70" w:type="dxa"/>
        </w:tblCellMar>
        <w:tblLook w:val="00A0"/>
      </w:tblPr>
      <w:tblGrid>
        <w:gridCol w:w="639"/>
        <w:gridCol w:w="2879"/>
        <w:gridCol w:w="1210"/>
        <w:gridCol w:w="1150"/>
        <w:gridCol w:w="324"/>
        <w:gridCol w:w="1082"/>
        <w:gridCol w:w="195"/>
        <w:gridCol w:w="1212"/>
        <w:gridCol w:w="1217"/>
      </w:tblGrid>
      <w:tr w:rsidR="007D3F0C" w:rsidRPr="008C2A1D" w:rsidTr="008C2A1D">
        <w:trPr>
          <w:trHeight w:val="460"/>
        </w:trPr>
        <w:tc>
          <w:tcPr>
            <w:tcW w:w="639" w:type="dxa"/>
            <w:tcBorders>
              <w:top w:val="single" w:sz="4" w:space="0" w:color="auto"/>
              <w:left w:val="single" w:sz="4" w:space="0" w:color="auto"/>
              <w:bottom w:val="nil"/>
              <w:right w:val="single" w:sz="4" w:space="0" w:color="auto"/>
            </w:tcBorders>
            <w:shd w:val="clear" w:color="000000" w:fill="000000"/>
            <w:vAlign w:val="center"/>
          </w:tcPr>
          <w:p w:rsidR="007D3F0C" w:rsidRPr="008C2A1D" w:rsidRDefault="007D3F0C" w:rsidP="008C2A1D">
            <w:pPr>
              <w:jc w:val="center"/>
              <w:rPr>
                <w:rFonts w:ascii="Century Gothic" w:hAnsi="Century Gothic" w:cs="Century Gothic"/>
                <w:b/>
                <w:bCs/>
                <w:color w:val="FFFFFF"/>
                <w:sz w:val="16"/>
                <w:szCs w:val="16"/>
              </w:rPr>
            </w:pPr>
            <w:r w:rsidRPr="008C2A1D">
              <w:rPr>
                <w:rFonts w:ascii="Century Gothic" w:hAnsi="Century Gothic" w:cs="Century Gothic"/>
                <w:b/>
                <w:bCs/>
                <w:color w:val="FFFFFF"/>
                <w:sz w:val="16"/>
                <w:szCs w:val="16"/>
              </w:rPr>
              <w:t xml:space="preserve">No. </w:t>
            </w:r>
          </w:p>
        </w:tc>
        <w:tc>
          <w:tcPr>
            <w:tcW w:w="2879" w:type="dxa"/>
            <w:tcBorders>
              <w:top w:val="single" w:sz="4" w:space="0" w:color="auto"/>
              <w:left w:val="nil"/>
              <w:bottom w:val="nil"/>
              <w:right w:val="single" w:sz="4" w:space="0" w:color="auto"/>
            </w:tcBorders>
            <w:shd w:val="clear" w:color="000000" w:fill="000000"/>
            <w:vAlign w:val="center"/>
          </w:tcPr>
          <w:p w:rsidR="007D3F0C" w:rsidRPr="008C2A1D" w:rsidRDefault="007D3F0C" w:rsidP="008C2A1D">
            <w:pPr>
              <w:jc w:val="center"/>
              <w:rPr>
                <w:rFonts w:ascii="Century Gothic" w:hAnsi="Century Gothic" w:cs="Century Gothic"/>
                <w:b/>
                <w:bCs/>
                <w:color w:val="FFFFFF"/>
                <w:sz w:val="16"/>
                <w:szCs w:val="16"/>
              </w:rPr>
            </w:pPr>
            <w:r w:rsidRPr="008C2A1D">
              <w:rPr>
                <w:rFonts w:ascii="Century Gothic" w:hAnsi="Century Gothic" w:cs="Century Gothic"/>
                <w:b/>
                <w:bCs/>
                <w:color w:val="FFFFFF"/>
                <w:sz w:val="16"/>
                <w:szCs w:val="16"/>
              </w:rPr>
              <w:t>Comunidad</w:t>
            </w:r>
          </w:p>
        </w:tc>
        <w:tc>
          <w:tcPr>
            <w:tcW w:w="1210" w:type="dxa"/>
            <w:tcBorders>
              <w:top w:val="single" w:sz="4" w:space="0" w:color="auto"/>
              <w:left w:val="nil"/>
              <w:bottom w:val="nil"/>
              <w:right w:val="single" w:sz="4" w:space="0" w:color="auto"/>
            </w:tcBorders>
            <w:shd w:val="clear" w:color="000000" w:fill="000000"/>
            <w:vAlign w:val="center"/>
          </w:tcPr>
          <w:p w:rsidR="007D3F0C" w:rsidRPr="008C2A1D" w:rsidRDefault="007D3F0C" w:rsidP="008C2A1D">
            <w:pPr>
              <w:jc w:val="center"/>
              <w:rPr>
                <w:rFonts w:ascii="Century Gothic" w:hAnsi="Century Gothic" w:cs="Century Gothic"/>
                <w:b/>
                <w:bCs/>
                <w:color w:val="FFFFFF"/>
                <w:sz w:val="16"/>
                <w:szCs w:val="16"/>
              </w:rPr>
            </w:pPr>
            <w:r w:rsidRPr="008C2A1D">
              <w:rPr>
                <w:rFonts w:ascii="Century Gothic" w:hAnsi="Century Gothic" w:cs="Century Gothic"/>
                <w:b/>
                <w:bCs/>
                <w:color w:val="FFFFFF"/>
                <w:sz w:val="16"/>
                <w:szCs w:val="16"/>
              </w:rPr>
              <w:t>Servicios</w:t>
            </w:r>
          </w:p>
        </w:tc>
        <w:tc>
          <w:tcPr>
            <w:tcW w:w="1474" w:type="dxa"/>
            <w:gridSpan w:val="2"/>
            <w:tcBorders>
              <w:top w:val="single" w:sz="4" w:space="0" w:color="auto"/>
              <w:left w:val="nil"/>
              <w:bottom w:val="nil"/>
              <w:right w:val="single" w:sz="4" w:space="0" w:color="auto"/>
            </w:tcBorders>
            <w:shd w:val="clear" w:color="000000" w:fill="000000"/>
            <w:vAlign w:val="center"/>
          </w:tcPr>
          <w:p w:rsidR="007D3F0C" w:rsidRPr="008C2A1D" w:rsidRDefault="007D3F0C" w:rsidP="008C2A1D">
            <w:pPr>
              <w:jc w:val="center"/>
              <w:rPr>
                <w:rFonts w:ascii="Century Gothic" w:hAnsi="Century Gothic" w:cs="Century Gothic"/>
                <w:b/>
                <w:bCs/>
                <w:color w:val="FFFFFF"/>
                <w:sz w:val="16"/>
                <w:szCs w:val="16"/>
              </w:rPr>
            </w:pPr>
            <w:r w:rsidRPr="008C2A1D">
              <w:rPr>
                <w:rFonts w:ascii="Century Gothic" w:hAnsi="Century Gothic" w:cs="Century Gothic"/>
                <w:b/>
                <w:bCs/>
                <w:color w:val="FFFFFF"/>
                <w:sz w:val="16"/>
                <w:szCs w:val="16"/>
              </w:rPr>
              <w:t>Beneficiarios</w:t>
            </w:r>
          </w:p>
        </w:tc>
        <w:tc>
          <w:tcPr>
            <w:tcW w:w="1277" w:type="dxa"/>
            <w:gridSpan w:val="2"/>
            <w:tcBorders>
              <w:top w:val="single" w:sz="4" w:space="0" w:color="auto"/>
              <w:left w:val="nil"/>
              <w:bottom w:val="nil"/>
              <w:right w:val="single" w:sz="4" w:space="0" w:color="auto"/>
            </w:tcBorders>
            <w:shd w:val="clear" w:color="000000" w:fill="000000"/>
            <w:vAlign w:val="center"/>
          </w:tcPr>
          <w:p w:rsidR="007D3F0C" w:rsidRPr="008C2A1D" w:rsidRDefault="007D3F0C" w:rsidP="008C2A1D">
            <w:pPr>
              <w:jc w:val="right"/>
              <w:rPr>
                <w:rFonts w:ascii="Century Gothic" w:hAnsi="Century Gothic" w:cs="Century Gothic"/>
                <w:b/>
                <w:bCs/>
                <w:color w:val="FFFFFF"/>
                <w:sz w:val="16"/>
                <w:szCs w:val="16"/>
              </w:rPr>
            </w:pPr>
            <w:r w:rsidRPr="008C2A1D">
              <w:rPr>
                <w:rFonts w:ascii="Century Gothic" w:hAnsi="Century Gothic" w:cs="Century Gothic"/>
                <w:b/>
                <w:bCs/>
                <w:color w:val="FFFFFF"/>
                <w:sz w:val="16"/>
                <w:szCs w:val="16"/>
              </w:rPr>
              <w:t xml:space="preserve"> Entronque </w:t>
            </w:r>
          </w:p>
        </w:tc>
        <w:tc>
          <w:tcPr>
            <w:tcW w:w="1212" w:type="dxa"/>
            <w:tcBorders>
              <w:top w:val="single" w:sz="4" w:space="0" w:color="auto"/>
              <w:left w:val="nil"/>
              <w:bottom w:val="nil"/>
              <w:right w:val="single" w:sz="4" w:space="0" w:color="auto"/>
            </w:tcBorders>
            <w:shd w:val="clear" w:color="000000" w:fill="000000"/>
            <w:vAlign w:val="center"/>
          </w:tcPr>
          <w:p w:rsidR="007D3F0C" w:rsidRPr="008C2A1D" w:rsidRDefault="007D3F0C" w:rsidP="008C2A1D">
            <w:pPr>
              <w:jc w:val="center"/>
              <w:rPr>
                <w:rFonts w:ascii="Century Gothic" w:hAnsi="Century Gothic" w:cs="Century Gothic"/>
                <w:b/>
                <w:bCs/>
                <w:color w:val="FFFFFF"/>
                <w:sz w:val="16"/>
                <w:szCs w:val="16"/>
              </w:rPr>
            </w:pPr>
            <w:r w:rsidRPr="008C2A1D">
              <w:rPr>
                <w:rFonts w:ascii="Century Gothic" w:hAnsi="Century Gothic" w:cs="Century Gothic"/>
                <w:b/>
                <w:bCs/>
                <w:color w:val="FFFFFF"/>
                <w:sz w:val="16"/>
                <w:szCs w:val="16"/>
              </w:rPr>
              <w:t xml:space="preserve"> Acometidas </w:t>
            </w:r>
          </w:p>
        </w:tc>
        <w:tc>
          <w:tcPr>
            <w:tcW w:w="1217" w:type="dxa"/>
            <w:tcBorders>
              <w:top w:val="single" w:sz="4" w:space="0" w:color="auto"/>
              <w:left w:val="nil"/>
              <w:bottom w:val="nil"/>
              <w:right w:val="single" w:sz="4" w:space="0" w:color="auto"/>
            </w:tcBorders>
            <w:shd w:val="clear" w:color="000000" w:fill="000000"/>
            <w:vAlign w:val="center"/>
          </w:tcPr>
          <w:p w:rsidR="007D3F0C" w:rsidRPr="008C2A1D" w:rsidRDefault="007D3F0C" w:rsidP="008C2A1D">
            <w:pPr>
              <w:jc w:val="center"/>
              <w:rPr>
                <w:rFonts w:ascii="Century Gothic" w:hAnsi="Century Gothic" w:cs="Century Gothic"/>
                <w:b/>
                <w:bCs/>
                <w:color w:val="FFFFFF"/>
                <w:sz w:val="16"/>
                <w:szCs w:val="16"/>
              </w:rPr>
            </w:pPr>
            <w:r w:rsidRPr="008C2A1D">
              <w:rPr>
                <w:rFonts w:ascii="Century Gothic" w:hAnsi="Century Gothic" w:cs="Century Gothic"/>
                <w:b/>
                <w:bCs/>
                <w:color w:val="FFFFFF"/>
                <w:sz w:val="16"/>
                <w:szCs w:val="16"/>
              </w:rPr>
              <w:t xml:space="preserve"> Total </w:t>
            </w:r>
          </w:p>
        </w:tc>
      </w:tr>
      <w:tr w:rsidR="007D3F0C" w:rsidRPr="008C2A1D" w:rsidTr="008C2A1D">
        <w:trPr>
          <w:trHeight w:val="460"/>
        </w:trPr>
        <w:tc>
          <w:tcPr>
            <w:tcW w:w="639" w:type="dxa"/>
            <w:tcBorders>
              <w:top w:val="single" w:sz="4" w:space="0" w:color="auto"/>
              <w:left w:val="single" w:sz="4" w:space="0" w:color="auto"/>
              <w:bottom w:val="single" w:sz="4" w:space="0" w:color="auto"/>
              <w:right w:val="single" w:sz="4" w:space="0" w:color="auto"/>
            </w:tcBorders>
            <w:noWrap/>
            <w:vAlign w:val="center"/>
          </w:tcPr>
          <w:p w:rsidR="007D3F0C" w:rsidRPr="008C2A1D" w:rsidRDefault="007D3F0C" w:rsidP="008C2A1D">
            <w:pPr>
              <w:jc w:val="center"/>
              <w:rPr>
                <w:rFonts w:ascii="Century Gothic" w:hAnsi="Century Gothic" w:cs="Century Gothic"/>
                <w:color w:val="000000"/>
                <w:sz w:val="16"/>
                <w:szCs w:val="16"/>
              </w:rPr>
            </w:pPr>
            <w:r w:rsidRPr="008C2A1D">
              <w:rPr>
                <w:rFonts w:ascii="Century Gothic" w:hAnsi="Century Gothic" w:cs="Century Gothic"/>
                <w:color w:val="000000"/>
                <w:sz w:val="16"/>
                <w:szCs w:val="16"/>
              </w:rPr>
              <w:t>1</w:t>
            </w:r>
          </w:p>
        </w:tc>
        <w:tc>
          <w:tcPr>
            <w:tcW w:w="2879" w:type="dxa"/>
            <w:tcBorders>
              <w:top w:val="single" w:sz="4" w:space="0" w:color="auto"/>
              <w:left w:val="nil"/>
              <w:bottom w:val="nil"/>
              <w:right w:val="single" w:sz="4" w:space="0" w:color="auto"/>
            </w:tcBorders>
            <w:noWrap/>
            <w:vAlign w:val="center"/>
          </w:tcPr>
          <w:p w:rsidR="007D3F0C" w:rsidRPr="008C2A1D" w:rsidRDefault="007D3F0C" w:rsidP="008C2A1D">
            <w:pPr>
              <w:rPr>
                <w:rFonts w:ascii="Century Gothic" w:hAnsi="Century Gothic" w:cs="Century Gothic"/>
                <w:color w:val="000000"/>
                <w:sz w:val="16"/>
                <w:szCs w:val="16"/>
              </w:rPr>
            </w:pPr>
            <w:r w:rsidRPr="008C2A1D">
              <w:rPr>
                <w:rFonts w:ascii="Century Gothic" w:hAnsi="Century Gothic" w:cs="Century Gothic"/>
                <w:color w:val="000000"/>
                <w:sz w:val="16"/>
                <w:szCs w:val="16"/>
              </w:rPr>
              <w:t>Las Margaritas San Sebastian Salitrillo</w:t>
            </w:r>
          </w:p>
        </w:tc>
        <w:tc>
          <w:tcPr>
            <w:tcW w:w="1210" w:type="dxa"/>
            <w:tcBorders>
              <w:top w:val="single" w:sz="4" w:space="0" w:color="auto"/>
              <w:left w:val="nil"/>
              <w:bottom w:val="nil"/>
              <w:right w:val="single" w:sz="4" w:space="0" w:color="auto"/>
            </w:tcBorders>
            <w:vAlign w:val="center"/>
          </w:tcPr>
          <w:p w:rsidR="007D3F0C" w:rsidRPr="008C2A1D" w:rsidRDefault="007D3F0C" w:rsidP="008C2A1D">
            <w:pPr>
              <w:jc w:val="center"/>
              <w:rPr>
                <w:rFonts w:ascii="Century Gothic" w:hAnsi="Century Gothic" w:cs="Century Gothic"/>
                <w:sz w:val="16"/>
                <w:szCs w:val="16"/>
              </w:rPr>
            </w:pPr>
            <w:r w:rsidRPr="008C2A1D">
              <w:rPr>
                <w:rFonts w:ascii="Century Gothic" w:hAnsi="Century Gothic" w:cs="Century Gothic"/>
                <w:sz w:val="16"/>
                <w:szCs w:val="16"/>
              </w:rPr>
              <w:t>45 Ap</w:t>
            </w:r>
          </w:p>
        </w:tc>
        <w:tc>
          <w:tcPr>
            <w:tcW w:w="1150" w:type="dxa"/>
            <w:tcBorders>
              <w:top w:val="single" w:sz="4" w:space="0" w:color="auto"/>
              <w:left w:val="nil"/>
              <w:bottom w:val="single" w:sz="4" w:space="0" w:color="auto"/>
              <w:right w:val="single" w:sz="4" w:space="0" w:color="auto"/>
            </w:tcBorders>
            <w:noWrap/>
            <w:vAlign w:val="center"/>
          </w:tcPr>
          <w:p w:rsidR="007D3F0C" w:rsidRPr="008C2A1D" w:rsidRDefault="007D3F0C" w:rsidP="008C2A1D">
            <w:pPr>
              <w:jc w:val="center"/>
              <w:rPr>
                <w:rFonts w:ascii="Century Gothic" w:hAnsi="Century Gothic" w:cs="Century Gothic"/>
                <w:sz w:val="16"/>
                <w:szCs w:val="16"/>
              </w:rPr>
            </w:pPr>
            <w:r w:rsidRPr="008C2A1D">
              <w:rPr>
                <w:rFonts w:ascii="Century Gothic" w:hAnsi="Century Gothic" w:cs="Century Gothic"/>
                <w:sz w:val="16"/>
                <w:szCs w:val="16"/>
              </w:rPr>
              <w:t>166</w:t>
            </w:r>
          </w:p>
        </w:tc>
        <w:tc>
          <w:tcPr>
            <w:tcW w:w="1406" w:type="dxa"/>
            <w:gridSpan w:val="2"/>
            <w:tcBorders>
              <w:top w:val="single" w:sz="4" w:space="0" w:color="auto"/>
              <w:left w:val="nil"/>
              <w:bottom w:val="single" w:sz="4" w:space="0" w:color="auto"/>
              <w:right w:val="single" w:sz="4" w:space="0" w:color="auto"/>
            </w:tcBorders>
            <w:vAlign w:val="bottom"/>
          </w:tcPr>
          <w:p w:rsidR="007D3F0C" w:rsidRPr="008C2A1D" w:rsidRDefault="007D3F0C" w:rsidP="008C2A1D">
            <w:pPr>
              <w:jc w:val="right"/>
              <w:rPr>
                <w:rFonts w:ascii="Century Gothic" w:hAnsi="Century Gothic" w:cs="Century Gothic"/>
                <w:sz w:val="16"/>
                <w:szCs w:val="16"/>
              </w:rPr>
            </w:pPr>
            <w:r w:rsidRPr="008C2A1D">
              <w:rPr>
                <w:rFonts w:ascii="Century Gothic" w:hAnsi="Century Gothic" w:cs="Century Gothic"/>
                <w:sz w:val="16"/>
                <w:szCs w:val="16"/>
              </w:rPr>
              <w:t>$          496.41</w:t>
            </w:r>
          </w:p>
        </w:tc>
        <w:tc>
          <w:tcPr>
            <w:tcW w:w="1407" w:type="dxa"/>
            <w:gridSpan w:val="2"/>
            <w:tcBorders>
              <w:top w:val="single" w:sz="4" w:space="0" w:color="auto"/>
              <w:left w:val="nil"/>
              <w:bottom w:val="single" w:sz="4" w:space="0" w:color="auto"/>
              <w:right w:val="single" w:sz="4" w:space="0" w:color="auto"/>
            </w:tcBorders>
            <w:noWrap/>
            <w:vAlign w:val="bottom"/>
          </w:tcPr>
          <w:p w:rsidR="007D3F0C" w:rsidRPr="008C2A1D" w:rsidRDefault="007D3F0C" w:rsidP="008C2A1D">
            <w:pPr>
              <w:jc w:val="right"/>
              <w:rPr>
                <w:rFonts w:ascii="Century Gothic" w:hAnsi="Century Gothic" w:cs="Century Gothic"/>
                <w:sz w:val="16"/>
                <w:szCs w:val="16"/>
              </w:rPr>
            </w:pPr>
            <w:r w:rsidRPr="008C2A1D">
              <w:rPr>
                <w:rFonts w:ascii="Century Gothic" w:hAnsi="Century Gothic" w:cs="Century Gothic"/>
                <w:sz w:val="16"/>
                <w:szCs w:val="16"/>
              </w:rPr>
              <w:t xml:space="preserve"> $        2,531.20 </w:t>
            </w:r>
          </w:p>
        </w:tc>
        <w:tc>
          <w:tcPr>
            <w:tcW w:w="1217" w:type="dxa"/>
            <w:tcBorders>
              <w:top w:val="single" w:sz="4" w:space="0" w:color="auto"/>
              <w:left w:val="nil"/>
              <w:bottom w:val="single" w:sz="4" w:space="0" w:color="auto"/>
              <w:right w:val="single" w:sz="4" w:space="0" w:color="auto"/>
            </w:tcBorders>
            <w:noWrap/>
            <w:vAlign w:val="bottom"/>
          </w:tcPr>
          <w:p w:rsidR="007D3F0C" w:rsidRPr="008C2A1D" w:rsidRDefault="007D3F0C" w:rsidP="008C2A1D">
            <w:pPr>
              <w:jc w:val="right"/>
              <w:rPr>
                <w:rFonts w:ascii="Century Gothic" w:hAnsi="Century Gothic" w:cs="Century Gothic"/>
                <w:sz w:val="16"/>
                <w:szCs w:val="16"/>
              </w:rPr>
            </w:pPr>
            <w:r w:rsidRPr="008C2A1D">
              <w:rPr>
                <w:rFonts w:ascii="Century Gothic" w:hAnsi="Century Gothic" w:cs="Century Gothic"/>
                <w:sz w:val="16"/>
                <w:szCs w:val="16"/>
              </w:rPr>
              <w:t>$      3,027.61</w:t>
            </w:r>
          </w:p>
        </w:tc>
      </w:tr>
      <w:tr w:rsidR="007D3F0C" w:rsidRPr="008C2A1D" w:rsidTr="008C2A1D">
        <w:trPr>
          <w:trHeight w:val="460"/>
        </w:trPr>
        <w:tc>
          <w:tcPr>
            <w:tcW w:w="639" w:type="dxa"/>
            <w:tcBorders>
              <w:top w:val="nil"/>
              <w:left w:val="single" w:sz="4" w:space="0" w:color="auto"/>
              <w:bottom w:val="nil"/>
              <w:right w:val="single" w:sz="4" w:space="0" w:color="auto"/>
            </w:tcBorders>
            <w:noWrap/>
            <w:vAlign w:val="center"/>
          </w:tcPr>
          <w:p w:rsidR="007D3F0C" w:rsidRPr="008C2A1D" w:rsidRDefault="007D3F0C" w:rsidP="008C2A1D">
            <w:pPr>
              <w:jc w:val="center"/>
              <w:rPr>
                <w:rFonts w:ascii="Century Gothic" w:hAnsi="Century Gothic" w:cs="Century Gothic"/>
                <w:color w:val="000000"/>
                <w:sz w:val="16"/>
                <w:szCs w:val="16"/>
              </w:rPr>
            </w:pPr>
            <w:r w:rsidRPr="008C2A1D">
              <w:rPr>
                <w:rFonts w:ascii="Century Gothic" w:hAnsi="Century Gothic" w:cs="Century Gothic"/>
                <w:color w:val="000000"/>
                <w:sz w:val="16"/>
                <w:szCs w:val="16"/>
              </w:rPr>
              <w:t>2</w:t>
            </w:r>
          </w:p>
        </w:tc>
        <w:tc>
          <w:tcPr>
            <w:tcW w:w="2879" w:type="dxa"/>
            <w:tcBorders>
              <w:top w:val="single" w:sz="4" w:space="0" w:color="auto"/>
              <w:left w:val="nil"/>
              <w:bottom w:val="single" w:sz="4" w:space="0" w:color="auto"/>
              <w:right w:val="single" w:sz="4" w:space="0" w:color="auto"/>
            </w:tcBorders>
            <w:noWrap/>
            <w:vAlign w:val="bottom"/>
          </w:tcPr>
          <w:p w:rsidR="007D3F0C" w:rsidRPr="008C2A1D" w:rsidRDefault="007D3F0C" w:rsidP="008C2A1D">
            <w:pPr>
              <w:rPr>
                <w:rFonts w:ascii="Century Gothic" w:hAnsi="Century Gothic" w:cs="Century Gothic"/>
                <w:color w:val="000000"/>
                <w:sz w:val="16"/>
                <w:szCs w:val="16"/>
              </w:rPr>
            </w:pPr>
            <w:r w:rsidRPr="008C2A1D">
              <w:rPr>
                <w:rFonts w:ascii="Century Gothic" w:hAnsi="Century Gothic" w:cs="Century Gothic"/>
                <w:color w:val="000000"/>
                <w:sz w:val="16"/>
                <w:szCs w:val="16"/>
              </w:rPr>
              <w:t xml:space="preserve"> El Copinol II </w:t>
            </w:r>
          </w:p>
        </w:tc>
        <w:tc>
          <w:tcPr>
            <w:tcW w:w="1210" w:type="dxa"/>
            <w:tcBorders>
              <w:top w:val="single" w:sz="4" w:space="0" w:color="auto"/>
              <w:left w:val="nil"/>
              <w:bottom w:val="single" w:sz="4" w:space="0" w:color="auto"/>
              <w:right w:val="single" w:sz="4" w:space="0" w:color="auto"/>
            </w:tcBorders>
            <w:noWrap/>
            <w:vAlign w:val="center"/>
          </w:tcPr>
          <w:p w:rsidR="007D3F0C" w:rsidRPr="008C2A1D" w:rsidRDefault="007D3F0C" w:rsidP="008C2A1D">
            <w:pPr>
              <w:jc w:val="center"/>
              <w:rPr>
                <w:rFonts w:ascii="Century Gothic" w:hAnsi="Century Gothic" w:cs="Century Gothic"/>
                <w:sz w:val="16"/>
                <w:szCs w:val="16"/>
              </w:rPr>
            </w:pPr>
            <w:r w:rsidRPr="008C2A1D">
              <w:rPr>
                <w:rFonts w:ascii="Century Gothic" w:hAnsi="Century Gothic" w:cs="Century Gothic"/>
                <w:sz w:val="16"/>
                <w:szCs w:val="16"/>
              </w:rPr>
              <w:t>188 Ap</w:t>
            </w:r>
          </w:p>
        </w:tc>
        <w:tc>
          <w:tcPr>
            <w:tcW w:w="1150" w:type="dxa"/>
            <w:tcBorders>
              <w:top w:val="nil"/>
              <w:left w:val="nil"/>
              <w:bottom w:val="single" w:sz="4" w:space="0" w:color="auto"/>
              <w:right w:val="single" w:sz="4" w:space="0" w:color="auto"/>
            </w:tcBorders>
            <w:noWrap/>
            <w:vAlign w:val="center"/>
          </w:tcPr>
          <w:p w:rsidR="007D3F0C" w:rsidRPr="008C2A1D" w:rsidRDefault="007D3F0C" w:rsidP="008C2A1D">
            <w:pPr>
              <w:jc w:val="center"/>
              <w:rPr>
                <w:rFonts w:ascii="Century Gothic" w:hAnsi="Century Gothic" w:cs="Century Gothic"/>
                <w:sz w:val="16"/>
                <w:szCs w:val="16"/>
              </w:rPr>
            </w:pPr>
            <w:r w:rsidRPr="008C2A1D">
              <w:rPr>
                <w:rFonts w:ascii="Century Gothic" w:hAnsi="Century Gothic" w:cs="Century Gothic"/>
                <w:sz w:val="16"/>
                <w:szCs w:val="16"/>
              </w:rPr>
              <w:t>746</w:t>
            </w:r>
          </w:p>
        </w:tc>
        <w:tc>
          <w:tcPr>
            <w:tcW w:w="1406" w:type="dxa"/>
            <w:gridSpan w:val="2"/>
            <w:tcBorders>
              <w:top w:val="nil"/>
              <w:left w:val="nil"/>
              <w:bottom w:val="single" w:sz="4" w:space="0" w:color="auto"/>
              <w:right w:val="single" w:sz="4" w:space="0" w:color="auto"/>
            </w:tcBorders>
            <w:noWrap/>
            <w:vAlign w:val="bottom"/>
          </w:tcPr>
          <w:p w:rsidR="007D3F0C" w:rsidRPr="008C2A1D" w:rsidRDefault="007D3F0C" w:rsidP="008C2A1D">
            <w:pPr>
              <w:jc w:val="right"/>
              <w:rPr>
                <w:rFonts w:ascii="Century Gothic" w:hAnsi="Century Gothic" w:cs="Century Gothic"/>
                <w:sz w:val="16"/>
                <w:szCs w:val="16"/>
              </w:rPr>
            </w:pPr>
            <w:r w:rsidRPr="008C2A1D">
              <w:rPr>
                <w:rFonts w:ascii="Century Gothic" w:hAnsi="Century Gothic" w:cs="Century Gothic"/>
                <w:sz w:val="16"/>
                <w:szCs w:val="16"/>
              </w:rPr>
              <w:t>$       1,482.56</w:t>
            </w:r>
          </w:p>
        </w:tc>
        <w:tc>
          <w:tcPr>
            <w:tcW w:w="1407" w:type="dxa"/>
            <w:gridSpan w:val="2"/>
            <w:tcBorders>
              <w:top w:val="nil"/>
              <w:left w:val="nil"/>
              <w:bottom w:val="single" w:sz="4" w:space="0" w:color="auto"/>
              <w:right w:val="single" w:sz="4" w:space="0" w:color="auto"/>
            </w:tcBorders>
            <w:noWrap/>
            <w:vAlign w:val="bottom"/>
          </w:tcPr>
          <w:p w:rsidR="007D3F0C" w:rsidRPr="008C2A1D" w:rsidRDefault="007D3F0C" w:rsidP="008C2A1D">
            <w:pPr>
              <w:jc w:val="right"/>
              <w:rPr>
                <w:rFonts w:ascii="Century Gothic" w:hAnsi="Century Gothic" w:cs="Century Gothic"/>
                <w:sz w:val="16"/>
                <w:szCs w:val="16"/>
              </w:rPr>
            </w:pPr>
            <w:r w:rsidRPr="008C2A1D">
              <w:rPr>
                <w:rFonts w:ascii="Century Gothic" w:hAnsi="Century Gothic" w:cs="Century Gothic"/>
                <w:sz w:val="16"/>
                <w:szCs w:val="16"/>
              </w:rPr>
              <w:t xml:space="preserve"> $       10,203.90 </w:t>
            </w:r>
          </w:p>
        </w:tc>
        <w:tc>
          <w:tcPr>
            <w:tcW w:w="1217" w:type="dxa"/>
            <w:tcBorders>
              <w:top w:val="nil"/>
              <w:left w:val="nil"/>
              <w:bottom w:val="single" w:sz="4" w:space="0" w:color="auto"/>
              <w:right w:val="single" w:sz="4" w:space="0" w:color="auto"/>
            </w:tcBorders>
            <w:noWrap/>
            <w:vAlign w:val="bottom"/>
          </w:tcPr>
          <w:p w:rsidR="007D3F0C" w:rsidRPr="008C2A1D" w:rsidRDefault="007D3F0C" w:rsidP="008C2A1D">
            <w:pPr>
              <w:jc w:val="right"/>
              <w:rPr>
                <w:rFonts w:ascii="Century Gothic" w:hAnsi="Century Gothic" w:cs="Century Gothic"/>
                <w:sz w:val="16"/>
                <w:szCs w:val="16"/>
              </w:rPr>
            </w:pPr>
            <w:r w:rsidRPr="008C2A1D">
              <w:rPr>
                <w:rFonts w:ascii="Century Gothic" w:hAnsi="Century Gothic" w:cs="Century Gothic"/>
                <w:sz w:val="16"/>
                <w:szCs w:val="16"/>
              </w:rPr>
              <w:t>$    11,686.46</w:t>
            </w:r>
          </w:p>
        </w:tc>
      </w:tr>
      <w:tr w:rsidR="007D3F0C" w:rsidRPr="008C2A1D" w:rsidTr="008C2A1D">
        <w:trPr>
          <w:trHeight w:val="460"/>
        </w:trPr>
        <w:tc>
          <w:tcPr>
            <w:tcW w:w="639" w:type="dxa"/>
            <w:tcBorders>
              <w:top w:val="single" w:sz="4" w:space="0" w:color="auto"/>
              <w:left w:val="single" w:sz="4" w:space="0" w:color="auto"/>
              <w:bottom w:val="single" w:sz="4" w:space="0" w:color="auto"/>
              <w:right w:val="single" w:sz="4" w:space="0" w:color="auto"/>
            </w:tcBorders>
            <w:noWrap/>
            <w:vAlign w:val="bottom"/>
          </w:tcPr>
          <w:p w:rsidR="007D3F0C" w:rsidRPr="008C2A1D" w:rsidRDefault="007D3F0C" w:rsidP="008C2A1D">
            <w:pPr>
              <w:jc w:val="center"/>
              <w:rPr>
                <w:rFonts w:ascii="Century Gothic" w:hAnsi="Century Gothic" w:cs="Century Gothic"/>
                <w:color w:val="000000"/>
                <w:sz w:val="16"/>
                <w:szCs w:val="16"/>
              </w:rPr>
            </w:pPr>
            <w:r w:rsidRPr="008C2A1D">
              <w:rPr>
                <w:rFonts w:ascii="Century Gothic" w:hAnsi="Century Gothic" w:cs="Century Gothic"/>
                <w:color w:val="000000"/>
                <w:sz w:val="16"/>
                <w:szCs w:val="16"/>
              </w:rPr>
              <w:t>3</w:t>
            </w:r>
          </w:p>
        </w:tc>
        <w:tc>
          <w:tcPr>
            <w:tcW w:w="2879" w:type="dxa"/>
            <w:tcBorders>
              <w:top w:val="nil"/>
              <w:left w:val="nil"/>
              <w:bottom w:val="nil"/>
              <w:right w:val="single" w:sz="4" w:space="0" w:color="auto"/>
            </w:tcBorders>
            <w:noWrap/>
            <w:vAlign w:val="bottom"/>
          </w:tcPr>
          <w:p w:rsidR="007D3F0C" w:rsidRPr="008C2A1D" w:rsidRDefault="007D3F0C" w:rsidP="008C2A1D">
            <w:pPr>
              <w:rPr>
                <w:rFonts w:ascii="Century Gothic" w:hAnsi="Century Gothic" w:cs="Century Gothic"/>
                <w:color w:val="000000"/>
                <w:sz w:val="16"/>
                <w:szCs w:val="16"/>
              </w:rPr>
            </w:pPr>
            <w:r w:rsidRPr="008C2A1D">
              <w:rPr>
                <w:rFonts w:ascii="Century Gothic" w:hAnsi="Century Gothic" w:cs="Century Gothic"/>
                <w:color w:val="000000"/>
                <w:sz w:val="16"/>
                <w:szCs w:val="16"/>
              </w:rPr>
              <w:t>Barrio Cruz Galana, Izalco</w:t>
            </w:r>
          </w:p>
        </w:tc>
        <w:tc>
          <w:tcPr>
            <w:tcW w:w="1210" w:type="dxa"/>
            <w:tcBorders>
              <w:top w:val="nil"/>
              <w:left w:val="nil"/>
              <w:bottom w:val="nil"/>
              <w:right w:val="single" w:sz="4" w:space="0" w:color="auto"/>
            </w:tcBorders>
            <w:vAlign w:val="center"/>
          </w:tcPr>
          <w:p w:rsidR="007D3F0C" w:rsidRPr="008C2A1D" w:rsidRDefault="007D3F0C" w:rsidP="008C2A1D">
            <w:pPr>
              <w:jc w:val="center"/>
              <w:rPr>
                <w:rFonts w:ascii="Century Gothic" w:hAnsi="Century Gothic" w:cs="Century Gothic"/>
                <w:sz w:val="16"/>
                <w:szCs w:val="16"/>
              </w:rPr>
            </w:pPr>
            <w:r w:rsidRPr="008C2A1D">
              <w:rPr>
                <w:rFonts w:ascii="Century Gothic" w:hAnsi="Century Gothic" w:cs="Century Gothic"/>
                <w:sz w:val="16"/>
                <w:szCs w:val="16"/>
              </w:rPr>
              <w:t>20 An</w:t>
            </w:r>
          </w:p>
        </w:tc>
        <w:tc>
          <w:tcPr>
            <w:tcW w:w="1150" w:type="dxa"/>
            <w:tcBorders>
              <w:top w:val="nil"/>
              <w:left w:val="nil"/>
              <w:bottom w:val="single" w:sz="4" w:space="0" w:color="auto"/>
              <w:right w:val="single" w:sz="4" w:space="0" w:color="auto"/>
            </w:tcBorders>
            <w:noWrap/>
            <w:vAlign w:val="center"/>
          </w:tcPr>
          <w:p w:rsidR="007D3F0C" w:rsidRPr="008C2A1D" w:rsidRDefault="007D3F0C" w:rsidP="008C2A1D">
            <w:pPr>
              <w:jc w:val="center"/>
              <w:rPr>
                <w:rFonts w:ascii="Century Gothic" w:hAnsi="Century Gothic" w:cs="Century Gothic"/>
                <w:sz w:val="16"/>
                <w:szCs w:val="16"/>
              </w:rPr>
            </w:pPr>
            <w:r w:rsidRPr="008C2A1D">
              <w:rPr>
                <w:rFonts w:ascii="Century Gothic" w:hAnsi="Century Gothic" w:cs="Century Gothic"/>
                <w:sz w:val="16"/>
                <w:szCs w:val="16"/>
              </w:rPr>
              <w:t>54</w:t>
            </w:r>
          </w:p>
        </w:tc>
        <w:tc>
          <w:tcPr>
            <w:tcW w:w="1406" w:type="dxa"/>
            <w:gridSpan w:val="2"/>
            <w:tcBorders>
              <w:top w:val="nil"/>
              <w:left w:val="nil"/>
              <w:bottom w:val="single" w:sz="4" w:space="0" w:color="auto"/>
              <w:right w:val="single" w:sz="4" w:space="0" w:color="auto"/>
            </w:tcBorders>
            <w:vAlign w:val="bottom"/>
          </w:tcPr>
          <w:p w:rsidR="007D3F0C" w:rsidRPr="008C2A1D" w:rsidRDefault="007D3F0C" w:rsidP="008C2A1D">
            <w:pPr>
              <w:jc w:val="right"/>
              <w:rPr>
                <w:rFonts w:ascii="Century Gothic" w:hAnsi="Century Gothic" w:cs="Century Gothic"/>
                <w:color w:val="FF0000"/>
                <w:sz w:val="16"/>
                <w:szCs w:val="16"/>
              </w:rPr>
            </w:pPr>
          </w:p>
        </w:tc>
        <w:tc>
          <w:tcPr>
            <w:tcW w:w="1407" w:type="dxa"/>
            <w:gridSpan w:val="2"/>
            <w:tcBorders>
              <w:top w:val="nil"/>
              <w:left w:val="nil"/>
              <w:bottom w:val="single" w:sz="4" w:space="0" w:color="auto"/>
              <w:right w:val="single" w:sz="4" w:space="0" w:color="auto"/>
            </w:tcBorders>
            <w:noWrap/>
            <w:vAlign w:val="bottom"/>
          </w:tcPr>
          <w:p w:rsidR="007D3F0C" w:rsidRPr="008C2A1D" w:rsidRDefault="007D3F0C" w:rsidP="008C2A1D">
            <w:pPr>
              <w:jc w:val="right"/>
              <w:rPr>
                <w:rFonts w:ascii="Century Gothic" w:hAnsi="Century Gothic" w:cs="Century Gothic"/>
                <w:sz w:val="16"/>
                <w:szCs w:val="16"/>
              </w:rPr>
            </w:pPr>
            <w:r w:rsidRPr="008C2A1D">
              <w:rPr>
                <w:rFonts w:ascii="Century Gothic" w:hAnsi="Century Gothic" w:cs="Century Gothic"/>
                <w:sz w:val="16"/>
                <w:szCs w:val="16"/>
              </w:rPr>
              <w:t>$             474.64</w:t>
            </w:r>
          </w:p>
        </w:tc>
        <w:tc>
          <w:tcPr>
            <w:tcW w:w="1217" w:type="dxa"/>
            <w:tcBorders>
              <w:top w:val="nil"/>
              <w:left w:val="nil"/>
              <w:bottom w:val="single" w:sz="4" w:space="0" w:color="auto"/>
              <w:right w:val="single" w:sz="4" w:space="0" w:color="auto"/>
            </w:tcBorders>
            <w:noWrap/>
            <w:vAlign w:val="bottom"/>
          </w:tcPr>
          <w:p w:rsidR="007D3F0C" w:rsidRPr="008C2A1D" w:rsidRDefault="007D3F0C" w:rsidP="008C2A1D">
            <w:pPr>
              <w:jc w:val="right"/>
              <w:rPr>
                <w:rFonts w:ascii="Century Gothic" w:hAnsi="Century Gothic" w:cs="Century Gothic"/>
                <w:sz w:val="16"/>
                <w:szCs w:val="16"/>
              </w:rPr>
            </w:pPr>
            <w:r w:rsidRPr="008C2A1D">
              <w:rPr>
                <w:rFonts w:ascii="Century Gothic" w:hAnsi="Century Gothic" w:cs="Century Gothic"/>
                <w:sz w:val="16"/>
                <w:szCs w:val="16"/>
              </w:rPr>
              <w:t>$         474.64</w:t>
            </w:r>
          </w:p>
        </w:tc>
      </w:tr>
      <w:tr w:rsidR="007D3F0C" w:rsidRPr="008C2A1D" w:rsidTr="008C2A1D">
        <w:trPr>
          <w:trHeight w:val="460"/>
        </w:trPr>
        <w:tc>
          <w:tcPr>
            <w:tcW w:w="639" w:type="dxa"/>
            <w:tcBorders>
              <w:top w:val="nil"/>
              <w:left w:val="single" w:sz="4" w:space="0" w:color="auto"/>
              <w:bottom w:val="nil"/>
              <w:right w:val="single" w:sz="4" w:space="0" w:color="auto"/>
            </w:tcBorders>
            <w:noWrap/>
            <w:vAlign w:val="center"/>
          </w:tcPr>
          <w:p w:rsidR="007D3F0C" w:rsidRPr="008C2A1D" w:rsidRDefault="007D3F0C" w:rsidP="008C2A1D">
            <w:pPr>
              <w:jc w:val="center"/>
              <w:rPr>
                <w:rFonts w:ascii="Century Gothic" w:hAnsi="Century Gothic" w:cs="Century Gothic"/>
                <w:color w:val="000000"/>
                <w:sz w:val="16"/>
                <w:szCs w:val="16"/>
              </w:rPr>
            </w:pPr>
            <w:r w:rsidRPr="008C2A1D">
              <w:rPr>
                <w:rFonts w:ascii="Century Gothic" w:hAnsi="Century Gothic" w:cs="Century Gothic"/>
                <w:color w:val="000000"/>
                <w:sz w:val="16"/>
                <w:szCs w:val="16"/>
              </w:rPr>
              <w:t>4</w:t>
            </w:r>
          </w:p>
        </w:tc>
        <w:tc>
          <w:tcPr>
            <w:tcW w:w="2879" w:type="dxa"/>
            <w:tcBorders>
              <w:top w:val="single" w:sz="4" w:space="0" w:color="auto"/>
              <w:left w:val="nil"/>
              <w:bottom w:val="nil"/>
              <w:right w:val="single" w:sz="4" w:space="0" w:color="auto"/>
            </w:tcBorders>
            <w:noWrap/>
            <w:vAlign w:val="bottom"/>
          </w:tcPr>
          <w:p w:rsidR="007D3F0C" w:rsidRPr="008C2A1D" w:rsidRDefault="007D3F0C" w:rsidP="008C2A1D">
            <w:pPr>
              <w:rPr>
                <w:rFonts w:ascii="Century Gothic" w:hAnsi="Century Gothic" w:cs="Century Gothic"/>
                <w:color w:val="000000"/>
                <w:sz w:val="16"/>
                <w:szCs w:val="16"/>
              </w:rPr>
            </w:pPr>
            <w:r w:rsidRPr="008C2A1D">
              <w:rPr>
                <w:rFonts w:ascii="Century Gothic" w:hAnsi="Century Gothic" w:cs="Century Gothic"/>
                <w:color w:val="000000"/>
                <w:sz w:val="16"/>
                <w:szCs w:val="16"/>
              </w:rPr>
              <w:t>Los Naranjos, San Vicente</w:t>
            </w:r>
          </w:p>
        </w:tc>
        <w:tc>
          <w:tcPr>
            <w:tcW w:w="1210" w:type="dxa"/>
            <w:tcBorders>
              <w:top w:val="single" w:sz="4" w:space="0" w:color="auto"/>
              <w:left w:val="nil"/>
              <w:bottom w:val="nil"/>
              <w:right w:val="single" w:sz="4" w:space="0" w:color="auto"/>
            </w:tcBorders>
            <w:vAlign w:val="center"/>
          </w:tcPr>
          <w:p w:rsidR="007D3F0C" w:rsidRPr="008C2A1D" w:rsidRDefault="007D3F0C" w:rsidP="008C2A1D">
            <w:pPr>
              <w:jc w:val="center"/>
              <w:rPr>
                <w:rFonts w:ascii="Century Gothic" w:hAnsi="Century Gothic" w:cs="Century Gothic"/>
                <w:sz w:val="16"/>
                <w:szCs w:val="16"/>
              </w:rPr>
            </w:pPr>
            <w:r w:rsidRPr="008C2A1D">
              <w:rPr>
                <w:rFonts w:ascii="Century Gothic" w:hAnsi="Century Gothic" w:cs="Century Gothic"/>
                <w:sz w:val="16"/>
                <w:szCs w:val="16"/>
              </w:rPr>
              <w:t>85 Ap</w:t>
            </w:r>
          </w:p>
        </w:tc>
        <w:tc>
          <w:tcPr>
            <w:tcW w:w="1150" w:type="dxa"/>
            <w:tcBorders>
              <w:top w:val="nil"/>
              <w:left w:val="nil"/>
              <w:bottom w:val="single" w:sz="4" w:space="0" w:color="auto"/>
              <w:right w:val="single" w:sz="4" w:space="0" w:color="auto"/>
            </w:tcBorders>
            <w:noWrap/>
            <w:vAlign w:val="center"/>
          </w:tcPr>
          <w:p w:rsidR="007D3F0C" w:rsidRPr="008C2A1D" w:rsidRDefault="007D3F0C" w:rsidP="008C2A1D">
            <w:pPr>
              <w:jc w:val="center"/>
              <w:rPr>
                <w:rFonts w:ascii="Century Gothic" w:hAnsi="Century Gothic" w:cs="Century Gothic"/>
                <w:sz w:val="16"/>
                <w:szCs w:val="16"/>
              </w:rPr>
            </w:pPr>
            <w:r w:rsidRPr="008C2A1D">
              <w:rPr>
                <w:rFonts w:ascii="Century Gothic" w:hAnsi="Century Gothic" w:cs="Century Gothic"/>
                <w:sz w:val="16"/>
                <w:szCs w:val="16"/>
              </w:rPr>
              <w:t>178</w:t>
            </w:r>
          </w:p>
        </w:tc>
        <w:tc>
          <w:tcPr>
            <w:tcW w:w="1406" w:type="dxa"/>
            <w:gridSpan w:val="2"/>
            <w:tcBorders>
              <w:top w:val="nil"/>
              <w:left w:val="nil"/>
              <w:bottom w:val="single" w:sz="4" w:space="0" w:color="auto"/>
              <w:right w:val="single" w:sz="4" w:space="0" w:color="auto"/>
            </w:tcBorders>
            <w:vAlign w:val="bottom"/>
          </w:tcPr>
          <w:p w:rsidR="007D3F0C" w:rsidRPr="008C2A1D" w:rsidRDefault="007D3F0C" w:rsidP="008C2A1D">
            <w:pPr>
              <w:jc w:val="right"/>
              <w:rPr>
                <w:rFonts w:ascii="Century Gothic" w:hAnsi="Century Gothic" w:cs="Century Gothic"/>
                <w:sz w:val="16"/>
                <w:szCs w:val="16"/>
              </w:rPr>
            </w:pPr>
            <w:r w:rsidRPr="008C2A1D">
              <w:rPr>
                <w:rFonts w:ascii="Century Gothic" w:hAnsi="Century Gothic" w:cs="Century Gothic"/>
                <w:sz w:val="16"/>
                <w:szCs w:val="16"/>
              </w:rPr>
              <w:t>$       1,011.35</w:t>
            </w:r>
          </w:p>
        </w:tc>
        <w:tc>
          <w:tcPr>
            <w:tcW w:w="1407" w:type="dxa"/>
            <w:gridSpan w:val="2"/>
            <w:tcBorders>
              <w:top w:val="nil"/>
              <w:left w:val="nil"/>
              <w:bottom w:val="single" w:sz="4" w:space="0" w:color="auto"/>
              <w:right w:val="single" w:sz="4" w:space="0" w:color="auto"/>
            </w:tcBorders>
            <w:noWrap/>
            <w:vAlign w:val="bottom"/>
          </w:tcPr>
          <w:p w:rsidR="007D3F0C" w:rsidRPr="008C2A1D" w:rsidRDefault="007D3F0C" w:rsidP="008C2A1D">
            <w:pPr>
              <w:jc w:val="right"/>
              <w:rPr>
                <w:rFonts w:ascii="Century Gothic" w:hAnsi="Century Gothic" w:cs="Century Gothic"/>
                <w:sz w:val="16"/>
                <w:szCs w:val="16"/>
              </w:rPr>
            </w:pPr>
            <w:r w:rsidRPr="008C2A1D">
              <w:rPr>
                <w:rFonts w:ascii="Century Gothic" w:hAnsi="Century Gothic" w:cs="Century Gothic"/>
                <w:sz w:val="16"/>
                <w:szCs w:val="16"/>
              </w:rPr>
              <w:t xml:space="preserve"> $         2,293.90 </w:t>
            </w:r>
          </w:p>
        </w:tc>
        <w:tc>
          <w:tcPr>
            <w:tcW w:w="1217" w:type="dxa"/>
            <w:tcBorders>
              <w:top w:val="nil"/>
              <w:left w:val="nil"/>
              <w:bottom w:val="single" w:sz="4" w:space="0" w:color="auto"/>
              <w:right w:val="single" w:sz="4" w:space="0" w:color="auto"/>
            </w:tcBorders>
            <w:noWrap/>
            <w:vAlign w:val="bottom"/>
          </w:tcPr>
          <w:p w:rsidR="007D3F0C" w:rsidRPr="008C2A1D" w:rsidRDefault="007D3F0C" w:rsidP="008C2A1D">
            <w:pPr>
              <w:rPr>
                <w:rFonts w:ascii="Century Gothic" w:hAnsi="Century Gothic" w:cs="Century Gothic"/>
                <w:sz w:val="16"/>
                <w:szCs w:val="16"/>
              </w:rPr>
            </w:pPr>
            <w:r w:rsidRPr="008C2A1D">
              <w:rPr>
                <w:rFonts w:ascii="Century Gothic" w:hAnsi="Century Gothic" w:cs="Century Gothic"/>
                <w:sz w:val="16"/>
                <w:szCs w:val="16"/>
              </w:rPr>
              <w:t xml:space="preserve"> $    3,305.25 </w:t>
            </w:r>
          </w:p>
        </w:tc>
      </w:tr>
      <w:tr w:rsidR="007D3F0C" w:rsidRPr="008C2A1D" w:rsidTr="008C2A1D">
        <w:trPr>
          <w:trHeight w:val="460"/>
        </w:trPr>
        <w:tc>
          <w:tcPr>
            <w:tcW w:w="639" w:type="dxa"/>
            <w:tcBorders>
              <w:top w:val="single" w:sz="4" w:space="0" w:color="auto"/>
              <w:left w:val="single" w:sz="4" w:space="0" w:color="auto"/>
              <w:bottom w:val="nil"/>
              <w:right w:val="single" w:sz="4" w:space="0" w:color="auto"/>
            </w:tcBorders>
            <w:noWrap/>
            <w:vAlign w:val="center"/>
          </w:tcPr>
          <w:p w:rsidR="007D3F0C" w:rsidRPr="008C2A1D" w:rsidRDefault="007D3F0C" w:rsidP="008C2A1D">
            <w:pPr>
              <w:jc w:val="center"/>
              <w:rPr>
                <w:rFonts w:ascii="Century Gothic" w:hAnsi="Century Gothic" w:cs="Century Gothic"/>
                <w:color w:val="000000"/>
                <w:sz w:val="16"/>
                <w:szCs w:val="16"/>
              </w:rPr>
            </w:pPr>
            <w:r w:rsidRPr="008C2A1D">
              <w:rPr>
                <w:rFonts w:ascii="Century Gothic" w:hAnsi="Century Gothic" w:cs="Century Gothic"/>
                <w:color w:val="000000"/>
                <w:sz w:val="16"/>
                <w:szCs w:val="16"/>
              </w:rPr>
              <w:t>5</w:t>
            </w:r>
          </w:p>
        </w:tc>
        <w:tc>
          <w:tcPr>
            <w:tcW w:w="2879" w:type="dxa"/>
            <w:tcBorders>
              <w:top w:val="single" w:sz="4" w:space="0" w:color="auto"/>
              <w:left w:val="nil"/>
              <w:bottom w:val="nil"/>
              <w:right w:val="single" w:sz="4" w:space="0" w:color="auto"/>
            </w:tcBorders>
            <w:noWrap/>
            <w:vAlign w:val="bottom"/>
          </w:tcPr>
          <w:p w:rsidR="007D3F0C" w:rsidRPr="008C2A1D" w:rsidRDefault="007D3F0C" w:rsidP="008C2A1D">
            <w:pPr>
              <w:rPr>
                <w:rFonts w:ascii="Century Gothic" w:hAnsi="Century Gothic" w:cs="Century Gothic"/>
                <w:color w:val="000000"/>
                <w:sz w:val="16"/>
                <w:szCs w:val="16"/>
              </w:rPr>
            </w:pPr>
            <w:r w:rsidRPr="008C2A1D">
              <w:rPr>
                <w:rFonts w:ascii="Century Gothic" w:hAnsi="Century Gothic" w:cs="Century Gothic"/>
                <w:color w:val="000000"/>
                <w:sz w:val="16"/>
                <w:szCs w:val="16"/>
              </w:rPr>
              <w:t>Las Granadillas, SS</w:t>
            </w:r>
          </w:p>
        </w:tc>
        <w:tc>
          <w:tcPr>
            <w:tcW w:w="1210" w:type="dxa"/>
            <w:tcBorders>
              <w:top w:val="single" w:sz="4" w:space="0" w:color="auto"/>
              <w:left w:val="nil"/>
              <w:bottom w:val="nil"/>
              <w:right w:val="single" w:sz="4" w:space="0" w:color="auto"/>
            </w:tcBorders>
            <w:vAlign w:val="center"/>
          </w:tcPr>
          <w:p w:rsidR="007D3F0C" w:rsidRPr="008C2A1D" w:rsidRDefault="007D3F0C" w:rsidP="008C2A1D">
            <w:pPr>
              <w:jc w:val="center"/>
              <w:rPr>
                <w:rFonts w:ascii="Century Gothic" w:hAnsi="Century Gothic" w:cs="Century Gothic"/>
                <w:sz w:val="16"/>
                <w:szCs w:val="16"/>
              </w:rPr>
            </w:pPr>
            <w:r w:rsidRPr="008C2A1D">
              <w:rPr>
                <w:rFonts w:ascii="Century Gothic" w:hAnsi="Century Gothic" w:cs="Century Gothic"/>
                <w:sz w:val="16"/>
                <w:szCs w:val="16"/>
              </w:rPr>
              <w:t>23 AP/47An</w:t>
            </w:r>
          </w:p>
        </w:tc>
        <w:tc>
          <w:tcPr>
            <w:tcW w:w="1150" w:type="dxa"/>
            <w:tcBorders>
              <w:top w:val="nil"/>
              <w:left w:val="nil"/>
              <w:bottom w:val="single" w:sz="4" w:space="0" w:color="auto"/>
              <w:right w:val="single" w:sz="4" w:space="0" w:color="auto"/>
            </w:tcBorders>
            <w:noWrap/>
            <w:vAlign w:val="center"/>
          </w:tcPr>
          <w:p w:rsidR="007D3F0C" w:rsidRPr="008C2A1D" w:rsidRDefault="007D3F0C" w:rsidP="008C2A1D">
            <w:pPr>
              <w:jc w:val="center"/>
              <w:rPr>
                <w:rFonts w:ascii="Century Gothic" w:hAnsi="Century Gothic" w:cs="Century Gothic"/>
                <w:sz w:val="16"/>
                <w:szCs w:val="16"/>
              </w:rPr>
            </w:pPr>
            <w:r w:rsidRPr="008C2A1D">
              <w:rPr>
                <w:rFonts w:ascii="Century Gothic" w:hAnsi="Century Gothic" w:cs="Century Gothic"/>
                <w:sz w:val="16"/>
                <w:szCs w:val="16"/>
              </w:rPr>
              <w:t>199</w:t>
            </w:r>
          </w:p>
        </w:tc>
        <w:tc>
          <w:tcPr>
            <w:tcW w:w="1406" w:type="dxa"/>
            <w:gridSpan w:val="2"/>
            <w:tcBorders>
              <w:top w:val="nil"/>
              <w:left w:val="nil"/>
              <w:bottom w:val="single" w:sz="4" w:space="0" w:color="auto"/>
              <w:right w:val="single" w:sz="4" w:space="0" w:color="auto"/>
            </w:tcBorders>
            <w:vAlign w:val="bottom"/>
          </w:tcPr>
          <w:p w:rsidR="007D3F0C" w:rsidRPr="008C2A1D" w:rsidRDefault="007D3F0C" w:rsidP="008C2A1D">
            <w:pPr>
              <w:jc w:val="right"/>
              <w:rPr>
                <w:rFonts w:ascii="Century Gothic" w:hAnsi="Century Gothic" w:cs="Century Gothic"/>
                <w:sz w:val="16"/>
                <w:szCs w:val="16"/>
              </w:rPr>
            </w:pPr>
            <w:r w:rsidRPr="008C2A1D">
              <w:rPr>
                <w:rFonts w:ascii="Century Gothic" w:hAnsi="Century Gothic" w:cs="Century Gothic"/>
                <w:sz w:val="16"/>
                <w:szCs w:val="16"/>
              </w:rPr>
              <w:t>$          772.02</w:t>
            </w:r>
          </w:p>
        </w:tc>
        <w:tc>
          <w:tcPr>
            <w:tcW w:w="1407" w:type="dxa"/>
            <w:gridSpan w:val="2"/>
            <w:tcBorders>
              <w:top w:val="nil"/>
              <w:left w:val="nil"/>
              <w:bottom w:val="single" w:sz="4" w:space="0" w:color="auto"/>
              <w:right w:val="single" w:sz="4" w:space="0" w:color="auto"/>
            </w:tcBorders>
            <w:noWrap/>
            <w:vAlign w:val="bottom"/>
          </w:tcPr>
          <w:p w:rsidR="007D3F0C" w:rsidRPr="008C2A1D" w:rsidRDefault="007D3F0C" w:rsidP="008C2A1D">
            <w:pPr>
              <w:jc w:val="right"/>
              <w:rPr>
                <w:rFonts w:ascii="Century Gothic" w:hAnsi="Century Gothic" w:cs="Century Gothic"/>
                <w:sz w:val="16"/>
                <w:szCs w:val="16"/>
              </w:rPr>
            </w:pPr>
            <w:r w:rsidRPr="008C2A1D">
              <w:rPr>
                <w:rFonts w:ascii="Century Gothic" w:hAnsi="Century Gothic" w:cs="Century Gothic"/>
                <w:sz w:val="16"/>
                <w:szCs w:val="16"/>
              </w:rPr>
              <w:t xml:space="preserve"> $         1,977.50 </w:t>
            </w:r>
          </w:p>
        </w:tc>
        <w:tc>
          <w:tcPr>
            <w:tcW w:w="1217" w:type="dxa"/>
            <w:tcBorders>
              <w:top w:val="nil"/>
              <w:left w:val="nil"/>
              <w:bottom w:val="single" w:sz="4" w:space="0" w:color="auto"/>
              <w:right w:val="single" w:sz="4" w:space="0" w:color="auto"/>
            </w:tcBorders>
            <w:noWrap/>
            <w:vAlign w:val="bottom"/>
          </w:tcPr>
          <w:p w:rsidR="007D3F0C" w:rsidRPr="008C2A1D" w:rsidRDefault="007D3F0C" w:rsidP="008C2A1D">
            <w:pPr>
              <w:rPr>
                <w:rFonts w:ascii="Century Gothic" w:hAnsi="Century Gothic" w:cs="Century Gothic"/>
                <w:sz w:val="16"/>
                <w:szCs w:val="16"/>
              </w:rPr>
            </w:pPr>
            <w:r w:rsidRPr="008C2A1D">
              <w:rPr>
                <w:rFonts w:ascii="Century Gothic" w:hAnsi="Century Gothic" w:cs="Century Gothic"/>
                <w:sz w:val="16"/>
                <w:szCs w:val="16"/>
              </w:rPr>
              <w:t xml:space="preserve"> $    2,749.52 </w:t>
            </w:r>
          </w:p>
        </w:tc>
      </w:tr>
      <w:tr w:rsidR="007D3F0C" w:rsidRPr="008C2A1D" w:rsidTr="008C2A1D">
        <w:trPr>
          <w:trHeight w:val="460"/>
        </w:trPr>
        <w:tc>
          <w:tcPr>
            <w:tcW w:w="639" w:type="dxa"/>
            <w:tcBorders>
              <w:top w:val="single" w:sz="4" w:space="0" w:color="auto"/>
              <w:left w:val="single" w:sz="4" w:space="0" w:color="auto"/>
              <w:bottom w:val="nil"/>
              <w:right w:val="single" w:sz="4" w:space="0" w:color="auto"/>
            </w:tcBorders>
            <w:noWrap/>
            <w:vAlign w:val="center"/>
          </w:tcPr>
          <w:p w:rsidR="007D3F0C" w:rsidRPr="008C2A1D" w:rsidRDefault="007D3F0C" w:rsidP="008C2A1D">
            <w:pPr>
              <w:jc w:val="center"/>
              <w:rPr>
                <w:rFonts w:ascii="Century Gothic" w:hAnsi="Century Gothic" w:cs="Century Gothic"/>
                <w:color w:val="000000"/>
                <w:sz w:val="16"/>
                <w:szCs w:val="16"/>
              </w:rPr>
            </w:pPr>
            <w:r w:rsidRPr="008C2A1D">
              <w:rPr>
                <w:rFonts w:ascii="Century Gothic" w:hAnsi="Century Gothic" w:cs="Century Gothic"/>
                <w:color w:val="000000"/>
                <w:sz w:val="16"/>
                <w:szCs w:val="16"/>
              </w:rPr>
              <w:t>6</w:t>
            </w:r>
          </w:p>
        </w:tc>
        <w:tc>
          <w:tcPr>
            <w:tcW w:w="2879" w:type="dxa"/>
            <w:tcBorders>
              <w:top w:val="single" w:sz="4" w:space="0" w:color="auto"/>
              <w:left w:val="nil"/>
              <w:bottom w:val="nil"/>
              <w:right w:val="single" w:sz="4" w:space="0" w:color="auto"/>
            </w:tcBorders>
            <w:noWrap/>
            <w:vAlign w:val="bottom"/>
          </w:tcPr>
          <w:p w:rsidR="007D3F0C" w:rsidRPr="008C2A1D" w:rsidRDefault="007D3F0C" w:rsidP="008C2A1D">
            <w:pPr>
              <w:rPr>
                <w:rFonts w:ascii="Century Gothic" w:hAnsi="Century Gothic" w:cs="Century Gothic"/>
                <w:color w:val="000000"/>
                <w:sz w:val="16"/>
                <w:szCs w:val="16"/>
              </w:rPr>
            </w:pPr>
            <w:r w:rsidRPr="008C2A1D">
              <w:rPr>
                <w:rFonts w:ascii="Century Gothic" w:hAnsi="Century Gothic" w:cs="Century Gothic"/>
                <w:color w:val="000000"/>
                <w:sz w:val="16"/>
                <w:szCs w:val="16"/>
              </w:rPr>
              <w:t>Lotificación El Puerto Acajutla</w:t>
            </w:r>
          </w:p>
        </w:tc>
        <w:tc>
          <w:tcPr>
            <w:tcW w:w="1210" w:type="dxa"/>
            <w:tcBorders>
              <w:top w:val="single" w:sz="4" w:space="0" w:color="auto"/>
              <w:left w:val="nil"/>
              <w:bottom w:val="nil"/>
              <w:right w:val="single" w:sz="4" w:space="0" w:color="auto"/>
            </w:tcBorders>
            <w:vAlign w:val="center"/>
          </w:tcPr>
          <w:p w:rsidR="007D3F0C" w:rsidRPr="008C2A1D" w:rsidRDefault="007D3F0C" w:rsidP="008C2A1D">
            <w:pPr>
              <w:jc w:val="center"/>
              <w:rPr>
                <w:rFonts w:ascii="Century Gothic" w:hAnsi="Century Gothic" w:cs="Century Gothic"/>
                <w:sz w:val="16"/>
                <w:szCs w:val="16"/>
              </w:rPr>
            </w:pPr>
            <w:r w:rsidRPr="008C2A1D">
              <w:rPr>
                <w:rFonts w:ascii="Century Gothic" w:hAnsi="Century Gothic" w:cs="Century Gothic"/>
                <w:sz w:val="16"/>
                <w:szCs w:val="16"/>
              </w:rPr>
              <w:t>41 An</w:t>
            </w:r>
          </w:p>
        </w:tc>
        <w:tc>
          <w:tcPr>
            <w:tcW w:w="1150" w:type="dxa"/>
            <w:tcBorders>
              <w:top w:val="nil"/>
              <w:left w:val="nil"/>
              <w:bottom w:val="single" w:sz="4" w:space="0" w:color="auto"/>
              <w:right w:val="single" w:sz="4" w:space="0" w:color="auto"/>
            </w:tcBorders>
            <w:noWrap/>
            <w:vAlign w:val="center"/>
          </w:tcPr>
          <w:p w:rsidR="007D3F0C" w:rsidRPr="008C2A1D" w:rsidRDefault="007D3F0C" w:rsidP="008C2A1D">
            <w:pPr>
              <w:jc w:val="center"/>
              <w:rPr>
                <w:rFonts w:ascii="Century Gothic" w:hAnsi="Century Gothic" w:cs="Century Gothic"/>
                <w:sz w:val="16"/>
                <w:szCs w:val="16"/>
              </w:rPr>
            </w:pPr>
            <w:r w:rsidRPr="008C2A1D">
              <w:rPr>
                <w:rFonts w:ascii="Century Gothic" w:hAnsi="Century Gothic" w:cs="Century Gothic"/>
                <w:sz w:val="16"/>
                <w:szCs w:val="16"/>
              </w:rPr>
              <w:t>133</w:t>
            </w:r>
          </w:p>
        </w:tc>
        <w:tc>
          <w:tcPr>
            <w:tcW w:w="1406" w:type="dxa"/>
            <w:gridSpan w:val="2"/>
            <w:tcBorders>
              <w:top w:val="nil"/>
              <w:left w:val="nil"/>
              <w:bottom w:val="single" w:sz="4" w:space="0" w:color="auto"/>
              <w:right w:val="single" w:sz="4" w:space="0" w:color="auto"/>
            </w:tcBorders>
            <w:vAlign w:val="bottom"/>
          </w:tcPr>
          <w:p w:rsidR="007D3F0C" w:rsidRPr="008C2A1D" w:rsidRDefault="007D3F0C" w:rsidP="008C2A1D">
            <w:pPr>
              <w:jc w:val="right"/>
              <w:rPr>
                <w:rFonts w:ascii="Century Gothic" w:hAnsi="Century Gothic" w:cs="Century Gothic"/>
                <w:color w:val="FF0000"/>
                <w:sz w:val="16"/>
                <w:szCs w:val="16"/>
              </w:rPr>
            </w:pPr>
          </w:p>
        </w:tc>
        <w:tc>
          <w:tcPr>
            <w:tcW w:w="1407" w:type="dxa"/>
            <w:gridSpan w:val="2"/>
            <w:tcBorders>
              <w:top w:val="nil"/>
              <w:left w:val="nil"/>
              <w:bottom w:val="single" w:sz="4" w:space="0" w:color="auto"/>
              <w:right w:val="single" w:sz="4" w:space="0" w:color="auto"/>
            </w:tcBorders>
            <w:noWrap/>
            <w:vAlign w:val="bottom"/>
          </w:tcPr>
          <w:p w:rsidR="007D3F0C" w:rsidRPr="008C2A1D" w:rsidRDefault="007D3F0C" w:rsidP="008C2A1D">
            <w:pPr>
              <w:jc w:val="right"/>
              <w:rPr>
                <w:rFonts w:ascii="Century Gothic" w:hAnsi="Century Gothic" w:cs="Century Gothic"/>
                <w:sz w:val="16"/>
                <w:szCs w:val="16"/>
              </w:rPr>
            </w:pPr>
            <w:r w:rsidRPr="008C2A1D">
              <w:rPr>
                <w:rFonts w:ascii="Century Gothic" w:hAnsi="Century Gothic" w:cs="Century Gothic"/>
                <w:sz w:val="16"/>
                <w:szCs w:val="16"/>
              </w:rPr>
              <w:t xml:space="preserve"> $         1,661.10 </w:t>
            </w:r>
          </w:p>
        </w:tc>
        <w:tc>
          <w:tcPr>
            <w:tcW w:w="1217" w:type="dxa"/>
            <w:tcBorders>
              <w:top w:val="nil"/>
              <w:left w:val="nil"/>
              <w:bottom w:val="single" w:sz="4" w:space="0" w:color="auto"/>
              <w:right w:val="single" w:sz="4" w:space="0" w:color="auto"/>
            </w:tcBorders>
            <w:noWrap/>
            <w:vAlign w:val="bottom"/>
          </w:tcPr>
          <w:p w:rsidR="007D3F0C" w:rsidRPr="008C2A1D" w:rsidRDefault="007D3F0C" w:rsidP="008C2A1D">
            <w:pPr>
              <w:rPr>
                <w:rFonts w:ascii="Century Gothic" w:hAnsi="Century Gothic" w:cs="Century Gothic"/>
                <w:sz w:val="16"/>
                <w:szCs w:val="16"/>
              </w:rPr>
            </w:pPr>
            <w:r w:rsidRPr="008C2A1D">
              <w:rPr>
                <w:rFonts w:ascii="Century Gothic" w:hAnsi="Century Gothic" w:cs="Century Gothic"/>
                <w:sz w:val="16"/>
                <w:szCs w:val="16"/>
              </w:rPr>
              <w:t xml:space="preserve"> $   1,661.10 </w:t>
            </w:r>
          </w:p>
        </w:tc>
      </w:tr>
      <w:tr w:rsidR="007D3F0C" w:rsidRPr="008C2A1D" w:rsidTr="008C2A1D">
        <w:trPr>
          <w:trHeight w:val="460"/>
        </w:trPr>
        <w:tc>
          <w:tcPr>
            <w:tcW w:w="639" w:type="dxa"/>
            <w:tcBorders>
              <w:top w:val="single" w:sz="4" w:space="0" w:color="auto"/>
              <w:left w:val="single" w:sz="4" w:space="0" w:color="auto"/>
              <w:bottom w:val="nil"/>
              <w:right w:val="single" w:sz="4" w:space="0" w:color="auto"/>
            </w:tcBorders>
            <w:noWrap/>
            <w:vAlign w:val="center"/>
          </w:tcPr>
          <w:p w:rsidR="007D3F0C" w:rsidRPr="008C2A1D" w:rsidRDefault="007D3F0C" w:rsidP="008C2A1D">
            <w:pPr>
              <w:jc w:val="center"/>
              <w:rPr>
                <w:rFonts w:ascii="Century Gothic" w:hAnsi="Century Gothic" w:cs="Century Gothic"/>
                <w:color w:val="000000"/>
                <w:sz w:val="16"/>
                <w:szCs w:val="16"/>
              </w:rPr>
            </w:pPr>
            <w:r w:rsidRPr="008C2A1D">
              <w:rPr>
                <w:rFonts w:ascii="Century Gothic" w:hAnsi="Century Gothic" w:cs="Century Gothic"/>
                <w:color w:val="000000"/>
                <w:sz w:val="16"/>
                <w:szCs w:val="16"/>
              </w:rPr>
              <w:t>7</w:t>
            </w:r>
          </w:p>
        </w:tc>
        <w:tc>
          <w:tcPr>
            <w:tcW w:w="2879" w:type="dxa"/>
            <w:tcBorders>
              <w:top w:val="single" w:sz="4" w:space="0" w:color="auto"/>
              <w:left w:val="nil"/>
              <w:bottom w:val="nil"/>
              <w:right w:val="single" w:sz="4" w:space="0" w:color="auto"/>
            </w:tcBorders>
            <w:noWrap/>
            <w:vAlign w:val="bottom"/>
          </w:tcPr>
          <w:p w:rsidR="007D3F0C" w:rsidRPr="008C2A1D" w:rsidRDefault="007D3F0C" w:rsidP="008C2A1D">
            <w:pPr>
              <w:rPr>
                <w:rFonts w:ascii="Century Gothic" w:hAnsi="Century Gothic" w:cs="Century Gothic"/>
                <w:color w:val="000000"/>
                <w:sz w:val="16"/>
                <w:szCs w:val="16"/>
              </w:rPr>
            </w:pPr>
            <w:r w:rsidRPr="008C2A1D">
              <w:rPr>
                <w:rFonts w:ascii="Century Gothic" w:hAnsi="Century Gothic" w:cs="Century Gothic"/>
                <w:color w:val="000000"/>
                <w:sz w:val="16"/>
                <w:szCs w:val="16"/>
              </w:rPr>
              <w:t>El Bosquesito, Soyapango</w:t>
            </w:r>
          </w:p>
        </w:tc>
        <w:tc>
          <w:tcPr>
            <w:tcW w:w="1210" w:type="dxa"/>
            <w:tcBorders>
              <w:top w:val="single" w:sz="4" w:space="0" w:color="auto"/>
              <w:left w:val="nil"/>
              <w:bottom w:val="nil"/>
              <w:right w:val="single" w:sz="4" w:space="0" w:color="auto"/>
            </w:tcBorders>
            <w:vAlign w:val="center"/>
          </w:tcPr>
          <w:p w:rsidR="007D3F0C" w:rsidRPr="008C2A1D" w:rsidRDefault="007D3F0C" w:rsidP="008C2A1D">
            <w:pPr>
              <w:jc w:val="center"/>
              <w:rPr>
                <w:rFonts w:ascii="Century Gothic" w:hAnsi="Century Gothic" w:cs="Century Gothic"/>
                <w:sz w:val="16"/>
                <w:szCs w:val="16"/>
              </w:rPr>
            </w:pPr>
            <w:r w:rsidRPr="008C2A1D">
              <w:rPr>
                <w:rFonts w:ascii="Century Gothic" w:hAnsi="Century Gothic" w:cs="Century Gothic"/>
                <w:sz w:val="16"/>
                <w:szCs w:val="16"/>
              </w:rPr>
              <w:t>6 Ap</w:t>
            </w:r>
          </w:p>
        </w:tc>
        <w:tc>
          <w:tcPr>
            <w:tcW w:w="1150" w:type="dxa"/>
            <w:tcBorders>
              <w:top w:val="nil"/>
              <w:left w:val="nil"/>
              <w:bottom w:val="single" w:sz="4" w:space="0" w:color="auto"/>
              <w:right w:val="single" w:sz="4" w:space="0" w:color="auto"/>
            </w:tcBorders>
            <w:noWrap/>
            <w:vAlign w:val="center"/>
          </w:tcPr>
          <w:p w:rsidR="007D3F0C" w:rsidRPr="008C2A1D" w:rsidRDefault="007D3F0C" w:rsidP="008C2A1D">
            <w:pPr>
              <w:jc w:val="center"/>
              <w:rPr>
                <w:rFonts w:ascii="Century Gothic" w:hAnsi="Century Gothic" w:cs="Century Gothic"/>
                <w:sz w:val="16"/>
                <w:szCs w:val="16"/>
              </w:rPr>
            </w:pPr>
            <w:r w:rsidRPr="008C2A1D">
              <w:rPr>
                <w:rFonts w:ascii="Century Gothic" w:hAnsi="Century Gothic" w:cs="Century Gothic"/>
                <w:sz w:val="16"/>
                <w:szCs w:val="16"/>
              </w:rPr>
              <w:t>29</w:t>
            </w:r>
          </w:p>
        </w:tc>
        <w:tc>
          <w:tcPr>
            <w:tcW w:w="1406" w:type="dxa"/>
            <w:gridSpan w:val="2"/>
            <w:tcBorders>
              <w:top w:val="nil"/>
              <w:left w:val="nil"/>
              <w:bottom w:val="single" w:sz="4" w:space="0" w:color="auto"/>
              <w:right w:val="single" w:sz="4" w:space="0" w:color="auto"/>
            </w:tcBorders>
            <w:vAlign w:val="bottom"/>
          </w:tcPr>
          <w:p w:rsidR="007D3F0C" w:rsidRPr="008C2A1D" w:rsidRDefault="007D3F0C" w:rsidP="008C2A1D">
            <w:pPr>
              <w:jc w:val="right"/>
              <w:rPr>
                <w:rFonts w:ascii="Century Gothic" w:hAnsi="Century Gothic" w:cs="Century Gothic"/>
                <w:sz w:val="16"/>
                <w:szCs w:val="16"/>
              </w:rPr>
            </w:pPr>
            <w:r w:rsidRPr="008C2A1D">
              <w:rPr>
                <w:rFonts w:ascii="Century Gothic" w:hAnsi="Century Gothic" w:cs="Century Gothic"/>
                <w:sz w:val="16"/>
                <w:szCs w:val="16"/>
              </w:rPr>
              <w:t>$          1948.4</w:t>
            </w:r>
          </w:p>
        </w:tc>
        <w:tc>
          <w:tcPr>
            <w:tcW w:w="1407" w:type="dxa"/>
            <w:gridSpan w:val="2"/>
            <w:tcBorders>
              <w:top w:val="nil"/>
              <w:left w:val="nil"/>
              <w:bottom w:val="single" w:sz="4" w:space="0" w:color="auto"/>
              <w:right w:val="single" w:sz="4" w:space="0" w:color="auto"/>
            </w:tcBorders>
            <w:noWrap/>
            <w:vAlign w:val="bottom"/>
          </w:tcPr>
          <w:p w:rsidR="007D3F0C" w:rsidRPr="008C2A1D" w:rsidRDefault="007D3F0C" w:rsidP="008C2A1D">
            <w:pPr>
              <w:jc w:val="right"/>
              <w:rPr>
                <w:rFonts w:ascii="Century Gothic" w:hAnsi="Century Gothic" w:cs="Century Gothic"/>
                <w:sz w:val="16"/>
                <w:szCs w:val="16"/>
              </w:rPr>
            </w:pPr>
            <w:r w:rsidRPr="008C2A1D">
              <w:rPr>
                <w:rFonts w:ascii="Century Gothic" w:hAnsi="Century Gothic" w:cs="Century Gothic"/>
                <w:sz w:val="16"/>
                <w:szCs w:val="16"/>
              </w:rPr>
              <w:t xml:space="preserve"> $            158.20 </w:t>
            </w:r>
          </w:p>
        </w:tc>
        <w:tc>
          <w:tcPr>
            <w:tcW w:w="1217" w:type="dxa"/>
            <w:tcBorders>
              <w:top w:val="nil"/>
              <w:left w:val="nil"/>
              <w:bottom w:val="single" w:sz="4" w:space="0" w:color="auto"/>
              <w:right w:val="single" w:sz="4" w:space="0" w:color="auto"/>
            </w:tcBorders>
            <w:noWrap/>
            <w:vAlign w:val="bottom"/>
          </w:tcPr>
          <w:p w:rsidR="007D3F0C" w:rsidRPr="008C2A1D" w:rsidRDefault="007D3F0C" w:rsidP="008C2A1D">
            <w:pPr>
              <w:rPr>
                <w:rFonts w:ascii="Century Gothic" w:hAnsi="Century Gothic" w:cs="Century Gothic"/>
                <w:sz w:val="16"/>
                <w:szCs w:val="16"/>
              </w:rPr>
            </w:pPr>
            <w:r w:rsidRPr="008C2A1D">
              <w:rPr>
                <w:rFonts w:ascii="Century Gothic" w:hAnsi="Century Gothic" w:cs="Century Gothic"/>
                <w:sz w:val="16"/>
                <w:szCs w:val="16"/>
              </w:rPr>
              <w:t xml:space="preserve"> $   2,106.60 </w:t>
            </w:r>
          </w:p>
        </w:tc>
      </w:tr>
      <w:tr w:rsidR="007D3F0C" w:rsidRPr="008C2A1D" w:rsidTr="008C2A1D">
        <w:trPr>
          <w:trHeight w:val="460"/>
        </w:trPr>
        <w:tc>
          <w:tcPr>
            <w:tcW w:w="639" w:type="dxa"/>
            <w:tcBorders>
              <w:top w:val="single" w:sz="4" w:space="0" w:color="auto"/>
              <w:left w:val="single" w:sz="4" w:space="0" w:color="auto"/>
              <w:bottom w:val="nil"/>
              <w:right w:val="single" w:sz="4" w:space="0" w:color="auto"/>
            </w:tcBorders>
            <w:noWrap/>
            <w:vAlign w:val="center"/>
          </w:tcPr>
          <w:p w:rsidR="007D3F0C" w:rsidRPr="008C2A1D" w:rsidRDefault="007D3F0C" w:rsidP="008C2A1D">
            <w:pPr>
              <w:jc w:val="center"/>
              <w:rPr>
                <w:rFonts w:ascii="Century Gothic" w:hAnsi="Century Gothic" w:cs="Century Gothic"/>
                <w:color w:val="000000"/>
                <w:sz w:val="16"/>
                <w:szCs w:val="16"/>
              </w:rPr>
            </w:pPr>
            <w:r w:rsidRPr="008C2A1D">
              <w:rPr>
                <w:rFonts w:ascii="Century Gothic" w:hAnsi="Century Gothic" w:cs="Century Gothic"/>
                <w:color w:val="000000"/>
                <w:sz w:val="16"/>
                <w:szCs w:val="16"/>
              </w:rPr>
              <w:t>8</w:t>
            </w:r>
          </w:p>
        </w:tc>
        <w:tc>
          <w:tcPr>
            <w:tcW w:w="2879" w:type="dxa"/>
            <w:tcBorders>
              <w:top w:val="single" w:sz="4" w:space="0" w:color="auto"/>
              <w:left w:val="nil"/>
              <w:bottom w:val="nil"/>
              <w:right w:val="single" w:sz="4" w:space="0" w:color="auto"/>
            </w:tcBorders>
            <w:noWrap/>
            <w:vAlign w:val="bottom"/>
          </w:tcPr>
          <w:p w:rsidR="007D3F0C" w:rsidRPr="008C2A1D" w:rsidRDefault="007D3F0C" w:rsidP="008C2A1D">
            <w:pPr>
              <w:rPr>
                <w:rFonts w:ascii="Century Gothic" w:hAnsi="Century Gothic" w:cs="Century Gothic"/>
                <w:color w:val="000000"/>
                <w:sz w:val="16"/>
                <w:szCs w:val="16"/>
              </w:rPr>
            </w:pPr>
            <w:r w:rsidRPr="008C2A1D">
              <w:rPr>
                <w:rFonts w:ascii="Century Gothic" w:hAnsi="Century Gothic" w:cs="Century Gothic"/>
                <w:color w:val="000000"/>
                <w:sz w:val="16"/>
                <w:szCs w:val="16"/>
              </w:rPr>
              <w:t>San Miguel Centro, Mejicanos</w:t>
            </w:r>
          </w:p>
        </w:tc>
        <w:tc>
          <w:tcPr>
            <w:tcW w:w="1210" w:type="dxa"/>
            <w:tcBorders>
              <w:top w:val="single" w:sz="4" w:space="0" w:color="auto"/>
              <w:left w:val="nil"/>
              <w:bottom w:val="nil"/>
              <w:right w:val="single" w:sz="4" w:space="0" w:color="auto"/>
            </w:tcBorders>
            <w:vAlign w:val="center"/>
          </w:tcPr>
          <w:p w:rsidR="007D3F0C" w:rsidRPr="008C2A1D" w:rsidRDefault="007D3F0C" w:rsidP="008C2A1D">
            <w:pPr>
              <w:jc w:val="center"/>
              <w:rPr>
                <w:rFonts w:ascii="Century Gothic" w:hAnsi="Century Gothic" w:cs="Century Gothic"/>
                <w:sz w:val="16"/>
                <w:szCs w:val="16"/>
              </w:rPr>
            </w:pPr>
            <w:r w:rsidRPr="008C2A1D">
              <w:rPr>
                <w:rFonts w:ascii="Century Gothic" w:hAnsi="Century Gothic" w:cs="Century Gothic"/>
                <w:sz w:val="16"/>
                <w:szCs w:val="16"/>
              </w:rPr>
              <w:t>36 Ap/An</w:t>
            </w:r>
          </w:p>
        </w:tc>
        <w:tc>
          <w:tcPr>
            <w:tcW w:w="1150" w:type="dxa"/>
            <w:tcBorders>
              <w:top w:val="nil"/>
              <w:left w:val="nil"/>
              <w:bottom w:val="single" w:sz="4" w:space="0" w:color="auto"/>
              <w:right w:val="single" w:sz="4" w:space="0" w:color="auto"/>
            </w:tcBorders>
            <w:noWrap/>
            <w:vAlign w:val="bottom"/>
          </w:tcPr>
          <w:p w:rsidR="007D3F0C" w:rsidRPr="008C2A1D" w:rsidRDefault="007D3F0C" w:rsidP="008C2A1D">
            <w:pPr>
              <w:jc w:val="center"/>
              <w:rPr>
                <w:rFonts w:ascii="Century Gothic" w:hAnsi="Century Gothic" w:cs="Century Gothic"/>
                <w:sz w:val="16"/>
                <w:szCs w:val="16"/>
              </w:rPr>
            </w:pPr>
            <w:r w:rsidRPr="008C2A1D">
              <w:rPr>
                <w:rFonts w:ascii="Century Gothic" w:hAnsi="Century Gothic" w:cs="Century Gothic"/>
                <w:sz w:val="16"/>
                <w:szCs w:val="16"/>
              </w:rPr>
              <w:t>156</w:t>
            </w:r>
          </w:p>
        </w:tc>
        <w:tc>
          <w:tcPr>
            <w:tcW w:w="1406" w:type="dxa"/>
            <w:gridSpan w:val="2"/>
            <w:tcBorders>
              <w:top w:val="nil"/>
              <w:left w:val="nil"/>
              <w:bottom w:val="single" w:sz="4" w:space="0" w:color="auto"/>
              <w:right w:val="single" w:sz="4" w:space="0" w:color="auto"/>
            </w:tcBorders>
            <w:vAlign w:val="center"/>
          </w:tcPr>
          <w:p w:rsidR="007D3F0C" w:rsidRPr="008C2A1D" w:rsidRDefault="007D3F0C" w:rsidP="008C2A1D">
            <w:pPr>
              <w:rPr>
                <w:rFonts w:ascii="Century Gothic" w:hAnsi="Century Gothic" w:cs="Century Gothic"/>
                <w:sz w:val="16"/>
                <w:szCs w:val="16"/>
              </w:rPr>
            </w:pPr>
          </w:p>
        </w:tc>
        <w:tc>
          <w:tcPr>
            <w:tcW w:w="1407" w:type="dxa"/>
            <w:gridSpan w:val="2"/>
            <w:tcBorders>
              <w:top w:val="nil"/>
              <w:left w:val="nil"/>
              <w:bottom w:val="single" w:sz="4" w:space="0" w:color="auto"/>
              <w:right w:val="single" w:sz="4" w:space="0" w:color="auto"/>
            </w:tcBorders>
            <w:noWrap/>
            <w:vAlign w:val="bottom"/>
          </w:tcPr>
          <w:p w:rsidR="007D3F0C" w:rsidRPr="008C2A1D" w:rsidRDefault="007D3F0C" w:rsidP="008C2A1D">
            <w:pPr>
              <w:jc w:val="right"/>
              <w:rPr>
                <w:rFonts w:ascii="Century Gothic" w:hAnsi="Century Gothic" w:cs="Century Gothic"/>
                <w:sz w:val="16"/>
                <w:szCs w:val="16"/>
              </w:rPr>
            </w:pPr>
            <w:r w:rsidRPr="008C2A1D">
              <w:rPr>
                <w:rFonts w:ascii="Century Gothic" w:hAnsi="Century Gothic" w:cs="Century Gothic"/>
                <w:sz w:val="16"/>
                <w:szCs w:val="16"/>
              </w:rPr>
              <w:t xml:space="preserve"> $         3,243.10 </w:t>
            </w:r>
          </w:p>
        </w:tc>
        <w:tc>
          <w:tcPr>
            <w:tcW w:w="1217" w:type="dxa"/>
            <w:tcBorders>
              <w:top w:val="nil"/>
              <w:left w:val="nil"/>
              <w:bottom w:val="single" w:sz="4" w:space="0" w:color="auto"/>
              <w:right w:val="single" w:sz="4" w:space="0" w:color="auto"/>
            </w:tcBorders>
            <w:noWrap/>
            <w:vAlign w:val="bottom"/>
          </w:tcPr>
          <w:p w:rsidR="007D3F0C" w:rsidRPr="008C2A1D" w:rsidRDefault="007D3F0C" w:rsidP="008C2A1D">
            <w:pPr>
              <w:rPr>
                <w:rFonts w:ascii="Century Gothic" w:hAnsi="Century Gothic" w:cs="Century Gothic"/>
                <w:sz w:val="16"/>
                <w:szCs w:val="16"/>
              </w:rPr>
            </w:pPr>
            <w:r w:rsidRPr="008C2A1D">
              <w:rPr>
                <w:rFonts w:ascii="Century Gothic" w:hAnsi="Century Gothic" w:cs="Century Gothic"/>
                <w:sz w:val="16"/>
                <w:szCs w:val="16"/>
              </w:rPr>
              <w:t xml:space="preserve"> $  3,243.10 </w:t>
            </w:r>
          </w:p>
        </w:tc>
      </w:tr>
      <w:tr w:rsidR="007D3F0C" w:rsidRPr="008C2A1D" w:rsidTr="008C2A1D">
        <w:trPr>
          <w:trHeight w:val="460"/>
        </w:trPr>
        <w:tc>
          <w:tcPr>
            <w:tcW w:w="639" w:type="dxa"/>
            <w:tcBorders>
              <w:top w:val="single" w:sz="4" w:space="0" w:color="auto"/>
              <w:left w:val="single" w:sz="4" w:space="0" w:color="auto"/>
              <w:bottom w:val="nil"/>
              <w:right w:val="single" w:sz="4" w:space="0" w:color="auto"/>
            </w:tcBorders>
            <w:noWrap/>
            <w:vAlign w:val="center"/>
          </w:tcPr>
          <w:p w:rsidR="007D3F0C" w:rsidRPr="008C2A1D" w:rsidRDefault="007D3F0C" w:rsidP="008C2A1D">
            <w:pPr>
              <w:jc w:val="center"/>
              <w:rPr>
                <w:rFonts w:ascii="Century Gothic" w:hAnsi="Century Gothic" w:cs="Century Gothic"/>
                <w:color w:val="000000"/>
                <w:sz w:val="16"/>
                <w:szCs w:val="16"/>
              </w:rPr>
            </w:pPr>
            <w:r w:rsidRPr="008C2A1D">
              <w:rPr>
                <w:rFonts w:ascii="Century Gothic" w:hAnsi="Century Gothic" w:cs="Century Gothic"/>
                <w:color w:val="000000"/>
                <w:sz w:val="16"/>
                <w:szCs w:val="16"/>
              </w:rPr>
              <w:t>9</w:t>
            </w:r>
          </w:p>
        </w:tc>
        <w:tc>
          <w:tcPr>
            <w:tcW w:w="2879" w:type="dxa"/>
            <w:tcBorders>
              <w:top w:val="single" w:sz="4" w:space="0" w:color="auto"/>
              <w:left w:val="nil"/>
              <w:bottom w:val="single" w:sz="4" w:space="0" w:color="auto"/>
              <w:right w:val="single" w:sz="4" w:space="0" w:color="auto"/>
            </w:tcBorders>
            <w:noWrap/>
            <w:vAlign w:val="bottom"/>
          </w:tcPr>
          <w:p w:rsidR="007D3F0C" w:rsidRPr="008C2A1D" w:rsidRDefault="007D3F0C" w:rsidP="008C2A1D">
            <w:pPr>
              <w:rPr>
                <w:rFonts w:ascii="Century Gothic" w:hAnsi="Century Gothic" w:cs="Century Gothic"/>
                <w:color w:val="000000"/>
                <w:sz w:val="16"/>
                <w:szCs w:val="16"/>
              </w:rPr>
            </w:pPr>
            <w:r w:rsidRPr="008C2A1D">
              <w:rPr>
                <w:rFonts w:ascii="Century Gothic" w:hAnsi="Century Gothic" w:cs="Century Gothic"/>
                <w:color w:val="000000"/>
                <w:sz w:val="16"/>
                <w:szCs w:val="16"/>
              </w:rPr>
              <w:t>El Naranjal 1, Santa Ana</w:t>
            </w:r>
          </w:p>
        </w:tc>
        <w:tc>
          <w:tcPr>
            <w:tcW w:w="1210" w:type="dxa"/>
            <w:tcBorders>
              <w:top w:val="single" w:sz="4" w:space="0" w:color="auto"/>
              <w:left w:val="nil"/>
              <w:bottom w:val="single" w:sz="4" w:space="0" w:color="auto"/>
              <w:right w:val="single" w:sz="4" w:space="0" w:color="auto"/>
            </w:tcBorders>
            <w:vAlign w:val="center"/>
          </w:tcPr>
          <w:p w:rsidR="007D3F0C" w:rsidRPr="008C2A1D" w:rsidRDefault="007D3F0C" w:rsidP="008C2A1D">
            <w:pPr>
              <w:jc w:val="center"/>
              <w:rPr>
                <w:rFonts w:ascii="Century Gothic" w:hAnsi="Century Gothic" w:cs="Century Gothic"/>
                <w:sz w:val="16"/>
                <w:szCs w:val="16"/>
              </w:rPr>
            </w:pPr>
            <w:r w:rsidRPr="008C2A1D">
              <w:rPr>
                <w:rFonts w:ascii="Century Gothic" w:hAnsi="Century Gothic" w:cs="Century Gothic"/>
                <w:sz w:val="16"/>
                <w:szCs w:val="16"/>
              </w:rPr>
              <w:t>12 Ap</w:t>
            </w:r>
          </w:p>
        </w:tc>
        <w:tc>
          <w:tcPr>
            <w:tcW w:w="1150" w:type="dxa"/>
            <w:tcBorders>
              <w:top w:val="nil"/>
              <w:left w:val="nil"/>
              <w:bottom w:val="single" w:sz="4" w:space="0" w:color="auto"/>
              <w:right w:val="single" w:sz="4" w:space="0" w:color="auto"/>
            </w:tcBorders>
            <w:noWrap/>
            <w:vAlign w:val="center"/>
          </w:tcPr>
          <w:p w:rsidR="007D3F0C" w:rsidRPr="008C2A1D" w:rsidRDefault="007D3F0C" w:rsidP="008C2A1D">
            <w:pPr>
              <w:jc w:val="center"/>
              <w:rPr>
                <w:rFonts w:ascii="Century Gothic" w:hAnsi="Century Gothic" w:cs="Century Gothic"/>
                <w:sz w:val="16"/>
                <w:szCs w:val="16"/>
              </w:rPr>
            </w:pPr>
            <w:r w:rsidRPr="008C2A1D">
              <w:rPr>
                <w:rFonts w:ascii="Century Gothic" w:hAnsi="Century Gothic" w:cs="Century Gothic"/>
                <w:sz w:val="16"/>
                <w:szCs w:val="16"/>
              </w:rPr>
              <w:t>53</w:t>
            </w:r>
          </w:p>
        </w:tc>
        <w:tc>
          <w:tcPr>
            <w:tcW w:w="1406" w:type="dxa"/>
            <w:gridSpan w:val="2"/>
            <w:tcBorders>
              <w:top w:val="nil"/>
              <w:left w:val="nil"/>
              <w:bottom w:val="single" w:sz="4" w:space="0" w:color="auto"/>
              <w:right w:val="single" w:sz="4" w:space="0" w:color="auto"/>
            </w:tcBorders>
            <w:vAlign w:val="bottom"/>
          </w:tcPr>
          <w:p w:rsidR="007D3F0C" w:rsidRPr="008C2A1D" w:rsidRDefault="007D3F0C" w:rsidP="008C2A1D">
            <w:pPr>
              <w:jc w:val="right"/>
              <w:rPr>
                <w:rFonts w:ascii="Century Gothic" w:hAnsi="Century Gothic" w:cs="Century Gothic"/>
                <w:sz w:val="16"/>
                <w:szCs w:val="16"/>
              </w:rPr>
            </w:pPr>
            <w:r w:rsidRPr="008C2A1D">
              <w:rPr>
                <w:rFonts w:ascii="Century Gothic" w:hAnsi="Century Gothic" w:cs="Century Gothic"/>
                <w:sz w:val="16"/>
                <w:szCs w:val="16"/>
              </w:rPr>
              <w:t>$          992.82</w:t>
            </w:r>
          </w:p>
        </w:tc>
        <w:tc>
          <w:tcPr>
            <w:tcW w:w="1407" w:type="dxa"/>
            <w:gridSpan w:val="2"/>
            <w:tcBorders>
              <w:top w:val="nil"/>
              <w:left w:val="nil"/>
              <w:bottom w:val="single" w:sz="4" w:space="0" w:color="auto"/>
              <w:right w:val="single" w:sz="4" w:space="0" w:color="auto"/>
            </w:tcBorders>
            <w:noWrap/>
            <w:vAlign w:val="bottom"/>
          </w:tcPr>
          <w:p w:rsidR="007D3F0C" w:rsidRPr="008C2A1D" w:rsidRDefault="007D3F0C" w:rsidP="008C2A1D">
            <w:pPr>
              <w:jc w:val="right"/>
              <w:rPr>
                <w:rFonts w:ascii="Century Gothic" w:hAnsi="Century Gothic" w:cs="Century Gothic"/>
                <w:sz w:val="16"/>
                <w:szCs w:val="16"/>
              </w:rPr>
            </w:pPr>
            <w:r w:rsidRPr="008C2A1D">
              <w:rPr>
                <w:rFonts w:ascii="Century Gothic" w:hAnsi="Century Gothic" w:cs="Century Gothic"/>
                <w:sz w:val="16"/>
                <w:szCs w:val="16"/>
              </w:rPr>
              <w:t xml:space="preserve"> $        8,710.10 </w:t>
            </w:r>
          </w:p>
        </w:tc>
        <w:tc>
          <w:tcPr>
            <w:tcW w:w="1217" w:type="dxa"/>
            <w:tcBorders>
              <w:top w:val="nil"/>
              <w:left w:val="nil"/>
              <w:bottom w:val="single" w:sz="4" w:space="0" w:color="auto"/>
              <w:right w:val="single" w:sz="4" w:space="0" w:color="auto"/>
            </w:tcBorders>
            <w:noWrap/>
            <w:vAlign w:val="bottom"/>
          </w:tcPr>
          <w:p w:rsidR="007D3F0C" w:rsidRPr="008C2A1D" w:rsidRDefault="007D3F0C" w:rsidP="008C2A1D">
            <w:pPr>
              <w:rPr>
                <w:rFonts w:ascii="Century Gothic" w:hAnsi="Century Gothic" w:cs="Century Gothic"/>
                <w:sz w:val="16"/>
                <w:szCs w:val="16"/>
              </w:rPr>
            </w:pPr>
            <w:r w:rsidRPr="008C2A1D">
              <w:rPr>
                <w:rFonts w:ascii="Century Gothic" w:hAnsi="Century Gothic" w:cs="Century Gothic"/>
                <w:sz w:val="16"/>
                <w:szCs w:val="16"/>
              </w:rPr>
              <w:t xml:space="preserve"> $  9,702.92 </w:t>
            </w:r>
          </w:p>
        </w:tc>
      </w:tr>
      <w:tr w:rsidR="007D3F0C" w:rsidRPr="008C2A1D" w:rsidTr="008C2A1D">
        <w:trPr>
          <w:trHeight w:val="460"/>
        </w:trPr>
        <w:tc>
          <w:tcPr>
            <w:tcW w:w="639" w:type="dxa"/>
            <w:tcBorders>
              <w:top w:val="single" w:sz="4" w:space="0" w:color="auto"/>
              <w:left w:val="single" w:sz="4" w:space="0" w:color="auto"/>
              <w:bottom w:val="nil"/>
              <w:right w:val="single" w:sz="4" w:space="0" w:color="auto"/>
            </w:tcBorders>
            <w:noWrap/>
            <w:vAlign w:val="center"/>
          </w:tcPr>
          <w:p w:rsidR="007D3F0C" w:rsidRPr="008C2A1D" w:rsidRDefault="007D3F0C" w:rsidP="008C2A1D">
            <w:pPr>
              <w:jc w:val="center"/>
              <w:rPr>
                <w:rFonts w:ascii="Century Gothic" w:hAnsi="Century Gothic" w:cs="Century Gothic"/>
                <w:color w:val="000000"/>
                <w:sz w:val="16"/>
                <w:szCs w:val="16"/>
              </w:rPr>
            </w:pPr>
            <w:r w:rsidRPr="008C2A1D">
              <w:rPr>
                <w:rFonts w:ascii="Century Gothic" w:hAnsi="Century Gothic" w:cs="Century Gothic"/>
                <w:color w:val="000000"/>
                <w:sz w:val="16"/>
                <w:szCs w:val="16"/>
              </w:rPr>
              <w:t>10</w:t>
            </w:r>
          </w:p>
        </w:tc>
        <w:tc>
          <w:tcPr>
            <w:tcW w:w="2879" w:type="dxa"/>
            <w:tcBorders>
              <w:top w:val="nil"/>
              <w:left w:val="nil"/>
              <w:bottom w:val="single" w:sz="4" w:space="0" w:color="auto"/>
              <w:right w:val="single" w:sz="4" w:space="0" w:color="auto"/>
            </w:tcBorders>
            <w:noWrap/>
            <w:vAlign w:val="bottom"/>
          </w:tcPr>
          <w:p w:rsidR="007D3F0C" w:rsidRPr="008C2A1D" w:rsidRDefault="007D3F0C" w:rsidP="008C2A1D">
            <w:pPr>
              <w:rPr>
                <w:rFonts w:ascii="Century Gothic" w:hAnsi="Century Gothic" w:cs="Century Gothic"/>
                <w:color w:val="000000"/>
                <w:sz w:val="16"/>
                <w:szCs w:val="16"/>
              </w:rPr>
            </w:pPr>
            <w:r w:rsidRPr="008C2A1D">
              <w:rPr>
                <w:rFonts w:ascii="Century Gothic" w:hAnsi="Century Gothic" w:cs="Century Gothic"/>
                <w:color w:val="000000"/>
                <w:sz w:val="16"/>
                <w:szCs w:val="16"/>
              </w:rPr>
              <w:t>San Mauricio, Santa Ana</w:t>
            </w:r>
          </w:p>
        </w:tc>
        <w:tc>
          <w:tcPr>
            <w:tcW w:w="1210" w:type="dxa"/>
            <w:tcBorders>
              <w:top w:val="nil"/>
              <w:left w:val="nil"/>
              <w:bottom w:val="single" w:sz="4" w:space="0" w:color="auto"/>
              <w:right w:val="single" w:sz="4" w:space="0" w:color="auto"/>
            </w:tcBorders>
            <w:vAlign w:val="center"/>
          </w:tcPr>
          <w:p w:rsidR="007D3F0C" w:rsidRPr="008C2A1D" w:rsidRDefault="007D3F0C" w:rsidP="008C2A1D">
            <w:pPr>
              <w:jc w:val="center"/>
              <w:rPr>
                <w:rFonts w:ascii="Century Gothic" w:hAnsi="Century Gothic" w:cs="Century Gothic"/>
                <w:sz w:val="16"/>
                <w:szCs w:val="16"/>
              </w:rPr>
            </w:pPr>
            <w:r w:rsidRPr="008C2A1D">
              <w:rPr>
                <w:rFonts w:ascii="Century Gothic" w:hAnsi="Century Gothic" w:cs="Century Gothic"/>
                <w:sz w:val="16"/>
                <w:szCs w:val="16"/>
              </w:rPr>
              <w:t>135 Ap</w:t>
            </w:r>
          </w:p>
        </w:tc>
        <w:tc>
          <w:tcPr>
            <w:tcW w:w="1150" w:type="dxa"/>
            <w:tcBorders>
              <w:top w:val="nil"/>
              <w:left w:val="nil"/>
              <w:bottom w:val="single" w:sz="4" w:space="0" w:color="auto"/>
              <w:right w:val="single" w:sz="4" w:space="0" w:color="auto"/>
            </w:tcBorders>
            <w:noWrap/>
            <w:vAlign w:val="center"/>
          </w:tcPr>
          <w:p w:rsidR="007D3F0C" w:rsidRPr="008C2A1D" w:rsidRDefault="007D3F0C" w:rsidP="008C2A1D">
            <w:pPr>
              <w:jc w:val="center"/>
              <w:rPr>
                <w:rFonts w:ascii="Century Gothic" w:hAnsi="Century Gothic" w:cs="Century Gothic"/>
                <w:sz w:val="16"/>
                <w:szCs w:val="16"/>
              </w:rPr>
            </w:pPr>
            <w:r w:rsidRPr="008C2A1D">
              <w:rPr>
                <w:rFonts w:ascii="Century Gothic" w:hAnsi="Century Gothic" w:cs="Century Gothic"/>
                <w:sz w:val="16"/>
                <w:szCs w:val="16"/>
              </w:rPr>
              <w:t>840</w:t>
            </w:r>
          </w:p>
        </w:tc>
        <w:tc>
          <w:tcPr>
            <w:tcW w:w="1406" w:type="dxa"/>
            <w:gridSpan w:val="2"/>
            <w:tcBorders>
              <w:top w:val="nil"/>
              <w:left w:val="nil"/>
              <w:bottom w:val="single" w:sz="4" w:space="0" w:color="auto"/>
              <w:right w:val="single" w:sz="4" w:space="0" w:color="auto"/>
            </w:tcBorders>
            <w:vAlign w:val="bottom"/>
          </w:tcPr>
          <w:p w:rsidR="007D3F0C" w:rsidRPr="008C2A1D" w:rsidRDefault="007D3F0C" w:rsidP="008C2A1D">
            <w:pPr>
              <w:jc w:val="right"/>
              <w:rPr>
                <w:rFonts w:ascii="Century Gothic" w:hAnsi="Century Gothic" w:cs="Century Gothic"/>
                <w:sz w:val="16"/>
                <w:szCs w:val="16"/>
              </w:rPr>
            </w:pPr>
            <w:r w:rsidRPr="008C2A1D">
              <w:rPr>
                <w:rFonts w:ascii="Century Gothic" w:hAnsi="Century Gothic" w:cs="Century Gothic"/>
                <w:sz w:val="16"/>
                <w:szCs w:val="16"/>
              </w:rPr>
              <w:t>$          623.49</w:t>
            </w:r>
          </w:p>
        </w:tc>
        <w:tc>
          <w:tcPr>
            <w:tcW w:w="1407" w:type="dxa"/>
            <w:gridSpan w:val="2"/>
            <w:tcBorders>
              <w:top w:val="nil"/>
              <w:left w:val="nil"/>
              <w:bottom w:val="single" w:sz="4" w:space="0" w:color="auto"/>
              <w:right w:val="single" w:sz="4" w:space="0" w:color="auto"/>
            </w:tcBorders>
            <w:noWrap/>
            <w:vAlign w:val="bottom"/>
          </w:tcPr>
          <w:p w:rsidR="007D3F0C" w:rsidRPr="008C2A1D" w:rsidRDefault="007D3F0C" w:rsidP="008C2A1D">
            <w:pPr>
              <w:jc w:val="right"/>
              <w:rPr>
                <w:rFonts w:ascii="Century Gothic" w:hAnsi="Century Gothic" w:cs="Century Gothic"/>
                <w:sz w:val="16"/>
                <w:szCs w:val="16"/>
              </w:rPr>
            </w:pPr>
            <w:r w:rsidRPr="008C2A1D">
              <w:rPr>
                <w:rFonts w:ascii="Century Gothic" w:hAnsi="Century Gothic" w:cs="Century Gothic"/>
                <w:sz w:val="16"/>
                <w:szCs w:val="16"/>
              </w:rPr>
              <w:t xml:space="preserve"> $       10,678.50 </w:t>
            </w:r>
          </w:p>
        </w:tc>
        <w:tc>
          <w:tcPr>
            <w:tcW w:w="1217" w:type="dxa"/>
            <w:tcBorders>
              <w:top w:val="nil"/>
              <w:left w:val="nil"/>
              <w:bottom w:val="single" w:sz="4" w:space="0" w:color="auto"/>
              <w:right w:val="single" w:sz="4" w:space="0" w:color="auto"/>
            </w:tcBorders>
            <w:noWrap/>
            <w:vAlign w:val="bottom"/>
          </w:tcPr>
          <w:p w:rsidR="007D3F0C" w:rsidRPr="008C2A1D" w:rsidRDefault="007D3F0C" w:rsidP="008C2A1D">
            <w:pPr>
              <w:rPr>
                <w:rFonts w:ascii="Century Gothic" w:hAnsi="Century Gothic" w:cs="Century Gothic"/>
                <w:sz w:val="16"/>
                <w:szCs w:val="16"/>
              </w:rPr>
            </w:pPr>
            <w:r w:rsidRPr="008C2A1D">
              <w:rPr>
                <w:rFonts w:ascii="Century Gothic" w:hAnsi="Century Gothic" w:cs="Century Gothic"/>
                <w:sz w:val="16"/>
                <w:szCs w:val="16"/>
              </w:rPr>
              <w:t xml:space="preserve"> $   11,301.99 </w:t>
            </w:r>
          </w:p>
        </w:tc>
      </w:tr>
      <w:tr w:rsidR="007D3F0C" w:rsidRPr="008C2A1D" w:rsidTr="008C2A1D">
        <w:trPr>
          <w:trHeight w:val="460"/>
        </w:trPr>
        <w:tc>
          <w:tcPr>
            <w:tcW w:w="639" w:type="dxa"/>
            <w:tcBorders>
              <w:top w:val="single" w:sz="4" w:space="0" w:color="auto"/>
              <w:left w:val="single" w:sz="4" w:space="0" w:color="auto"/>
              <w:bottom w:val="single" w:sz="4" w:space="0" w:color="auto"/>
              <w:right w:val="single" w:sz="4" w:space="0" w:color="auto"/>
            </w:tcBorders>
            <w:noWrap/>
            <w:vAlign w:val="center"/>
          </w:tcPr>
          <w:p w:rsidR="007D3F0C" w:rsidRPr="008C2A1D" w:rsidRDefault="007D3F0C" w:rsidP="008C2A1D">
            <w:pPr>
              <w:jc w:val="center"/>
              <w:rPr>
                <w:rFonts w:ascii="Century Gothic" w:hAnsi="Century Gothic" w:cs="Century Gothic"/>
                <w:color w:val="000000"/>
                <w:sz w:val="16"/>
                <w:szCs w:val="16"/>
              </w:rPr>
            </w:pPr>
            <w:r w:rsidRPr="008C2A1D">
              <w:rPr>
                <w:rFonts w:ascii="Century Gothic" w:hAnsi="Century Gothic" w:cs="Century Gothic"/>
                <w:color w:val="000000"/>
                <w:sz w:val="16"/>
                <w:szCs w:val="16"/>
              </w:rPr>
              <w:t>11</w:t>
            </w:r>
          </w:p>
        </w:tc>
        <w:tc>
          <w:tcPr>
            <w:tcW w:w="2879" w:type="dxa"/>
            <w:tcBorders>
              <w:top w:val="nil"/>
              <w:left w:val="nil"/>
              <w:bottom w:val="single" w:sz="4" w:space="0" w:color="auto"/>
              <w:right w:val="single" w:sz="4" w:space="0" w:color="auto"/>
            </w:tcBorders>
            <w:noWrap/>
            <w:vAlign w:val="bottom"/>
          </w:tcPr>
          <w:p w:rsidR="007D3F0C" w:rsidRPr="008C2A1D" w:rsidRDefault="007D3F0C" w:rsidP="008C2A1D">
            <w:pPr>
              <w:rPr>
                <w:rFonts w:ascii="Century Gothic" w:hAnsi="Century Gothic" w:cs="Century Gothic"/>
                <w:color w:val="000000"/>
                <w:sz w:val="16"/>
                <w:szCs w:val="16"/>
              </w:rPr>
            </w:pPr>
            <w:r w:rsidRPr="008C2A1D">
              <w:rPr>
                <w:rFonts w:ascii="Century Gothic" w:hAnsi="Century Gothic" w:cs="Century Gothic"/>
                <w:color w:val="000000"/>
                <w:sz w:val="16"/>
                <w:szCs w:val="16"/>
              </w:rPr>
              <w:t>El Bambular, SS</w:t>
            </w:r>
          </w:p>
        </w:tc>
        <w:tc>
          <w:tcPr>
            <w:tcW w:w="1210" w:type="dxa"/>
            <w:tcBorders>
              <w:top w:val="nil"/>
              <w:left w:val="nil"/>
              <w:bottom w:val="single" w:sz="4" w:space="0" w:color="auto"/>
              <w:right w:val="single" w:sz="4" w:space="0" w:color="auto"/>
            </w:tcBorders>
            <w:vAlign w:val="center"/>
          </w:tcPr>
          <w:p w:rsidR="007D3F0C" w:rsidRPr="008C2A1D" w:rsidRDefault="007D3F0C" w:rsidP="008C2A1D">
            <w:pPr>
              <w:jc w:val="center"/>
              <w:rPr>
                <w:rFonts w:ascii="Century Gothic" w:hAnsi="Century Gothic" w:cs="Century Gothic"/>
                <w:sz w:val="16"/>
                <w:szCs w:val="16"/>
              </w:rPr>
            </w:pPr>
            <w:r w:rsidRPr="008C2A1D">
              <w:rPr>
                <w:rFonts w:ascii="Century Gothic" w:hAnsi="Century Gothic" w:cs="Century Gothic"/>
                <w:sz w:val="16"/>
                <w:szCs w:val="16"/>
              </w:rPr>
              <w:t>23 Ap</w:t>
            </w:r>
          </w:p>
        </w:tc>
        <w:tc>
          <w:tcPr>
            <w:tcW w:w="1150" w:type="dxa"/>
            <w:tcBorders>
              <w:top w:val="nil"/>
              <w:left w:val="nil"/>
              <w:bottom w:val="single" w:sz="4" w:space="0" w:color="auto"/>
              <w:right w:val="single" w:sz="4" w:space="0" w:color="auto"/>
            </w:tcBorders>
            <w:noWrap/>
            <w:vAlign w:val="center"/>
          </w:tcPr>
          <w:p w:rsidR="007D3F0C" w:rsidRPr="008C2A1D" w:rsidRDefault="007D3F0C" w:rsidP="008C2A1D">
            <w:pPr>
              <w:jc w:val="center"/>
              <w:rPr>
                <w:rFonts w:ascii="Century Gothic" w:hAnsi="Century Gothic" w:cs="Century Gothic"/>
                <w:sz w:val="16"/>
                <w:szCs w:val="16"/>
              </w:rPr>
            </w:pPr>
            <w:r w:rsidRPr="008C2A1D">
              <w:rPr>
                <w:rFonts w:ascii="Century Gothic" w:hAnsi="Century Gothic" w:cs="Century Gothic"/>
                <w:sz w:val="16"/>
                <w:szCs w:val="16"/>
              </w:rPr>
              <w:t>84</w:t>
            </w:r>
          </w:p>
        </w:tc>
        <w:tc>
          <w:tcPr>
            <w:tcW w:w="1406" w:type="dxa"/>
            <w:gridSpan w:val="2"/>
            <w:tcBorders>
              <w:top w:val="nil"/>
              <w:left w:val="nil"/>
              <w:bottom w:val="single" w:sz="4" w:space="0" w:color="auto"/>
              <w:right w:val="single" w:sz="4" w:space="0" w:color="auto"/>
            </w:tcBorders>
            <w:vAlign w:val="bottom"/>
          </w:tcPr>
          <w:p w:rsidR="007D3F0C" w:rsidRPr="008C2A1D" w:rsidRDefault="007D3F0C" w:rsidP="008C2A1D">
            <w:pPr>
              <w:jc w:val="right"/>
              <w:rPr>
                <w:rFonts w:ascii="Century Gothic" w:hAnsi="Century Gothic" w:cs="Century Gothic"/>
                <w:sz w:val="16"/>
                <w:szCs w:val="16"/>
              </w:rPr>
            </w:pPr>
            <w:r w:rsidRPr="008C2A1D">
              <w:rPr>
                <w:rFonts w:ascii="Century Gothic" w:hAnsi="Century Gothic" w:cs="Century Gothic"/>
                <w:sz w:val="16"/>
                <w:szCs w:val="16"/>
              </w:rPr>
              <w:t>$       1,024.91</w:t>
            </w:r>
          </w:p>
        </w:tc>
        <w:tc>
          <w:tcPr>
            <w:tcW w:w="1407" w:type="dxa"/>
            <w:gridSpan w:val="2"/>
            <w:tcBorders>
              <w:top w:val="nil"/>
              <w:left w:val="nil"/>
              <w:bottom w:val="single" w:sz="4" w:space="0" w:color="auto"/>
              <w:right w:val="single" w:sz="4" w:space="0" w:color="auto"/>
            </w:tcBorders>
            <w:noWrap/>
            <w:vAlign w:val="bottom"/>
          </w:tcPr>
          <w:p w:rsidR="007D3F0C" w:rsidRPr="008C2A1D" w:rsidRDefault="007D3F0C" w:rsidP="008C2A1D">
            <w:pPr>
              <w:jc w:val="right"/>
              <w:rPr>
                <w:rFonts w:ascii="Century Gothic" w:hAnsi="Century Gothic" w:cs="Century Gothic"/>
                <w:sz w:val="16"/>
                <w:szCs w:val="16"/>
              </w:rPr>
            </w:pPr>
            <w:r w:rsidRPr="008C2A1D">
              <w:rPr>
                <w:rFonts w:ascii="Century Gothic" w:hAnsi="Century Gothic" w:cs="Century Gothic"/>
                <w:sz w:val="16"/>
                <w:szCs w:val="16"/>
              </w:rPr>
              <w:t xml:space="preserve"> $         1,819.30 </w:t>
            </w:r>
          </w:p>
        </w:tc>
        <w:tc>
          <w:tcPr>
            <w:tcW w:w="1217" w:type="dxa"/>
            <w:tcBorders>
              <w:top w:val="nil"/>
              <w:left w:val="nil"/>
              <w:bottom w:val="single" w:sz="4" w:space="0" w:color="auto"/>
              <w:right w:val="single" w:sz="4" w:space="0" w:color="auto"/>
            </w:tcBorders>
            <w:noWrap/>
            <w:vAlign w:val="bottom"/>
          </w:tcPr>
          <w:p w:rsidR="007D3F0C" w:rsidRPr="008C2A1D" w:rsidRDefault="007D3F0C" w:rsidP="008C2A1D">
            <w:pPr>
              <w:rPr>
                <w:rFonts w:ascii="Century Gothic" w:hAnsi="Century Gothic" w:cs="Century Gothic"/>
                <w:sz w:val="16"/>
                <w:szCs w:val="16"/>
              </w:rPr>
            </w:pPr>
            <w:r w:rsidRPr="008C2A1D">
              <w:rPr>
                <w:rFonts w:ascii="Century Gothic" w:hAnsi="Century Gothic" w:cs="Century Gothic"/>
                <w:sz w:val="16"/>
                <w:szCs w:val="16"/>
              </w:rPr>
              <w:t xml:space="preserve"> $    2,844.21 </w:t>
            </w:r>
          </w:p>
        </w:tc>
      </w:tr>
      <w:tr w:rsidR="007D3F0C" w:rsidRPr="008C2A1D" w:rsidTr="008C2A1D">
        <w:trPr>
          <w:trHeight w:val="460"/>
        </w:trPr>
        <w:tc>
          <w:tcPr>
            <w:tcW w:w="639" w:type="dxa"/>
            <w:tcBorders>
              <w:top w:val="nil"/>
              <w:left w:val="single" w:sz="4" w:space="0" w:color="auto"/>
              <w:bottom w:val="single" w:sz="4" w:space="0" w:color="auto"/>
              <w:right w:val="single" w:sz="4" w:space="0" w:color="auto"/>
            </w:tcBorders>
            <w:noWrap/>
            <w:vAlign w:val="center"/>
          </w:tcPr>
          <w:p w:rsidR="007D3F0C" w:rsidRPr="008C2A1D" w:rsidRDefault="007D3F0C" w:rsidP="008C2A1D">
            <w:pPr>
              <w:jc w:val="center"/>
              <w:rPr>
                <w:rFonts w:ascii="Century Gothic" w:hAnsi="Century Gothic" w:cs="Century Gothic"/>
                <w:color w:val="000000"/>
                <w:sz w:val="16"/>
                <w:szCs w:val="16"/>
              </w:rPr>
            </w:pPr>
            <w:r w:rsidRPr="008C2A1D">
              <w:rPr>
                <w:rFonts w:ascii="Century Gothic" w:hAnsi="Century Gothic" w:cs="Century Gothic"/>
                <w:color w:val="000000"/>
                <w:sz w:val="16"/>
                <w:szCs w:val="16"/>
              </w:rPr>
              <w:t>12</w:t>
            </w:r>
          </w:p>
        </w:tc>
        <w:tc>
          <w:tcPr>
            <w:tcW w:w="2879" w:type="dxa"/>
            <w:tcBorders>
              <w:top w:val="nil"/>
              <w:left w:val="nil"/>
              <w:bottom w:val="single" w:sz="4" w:space="0" w:color="auto"/>
              <w:right w:val="single" w:sz="4" w:space="0" w:color="auto"/>
            </w:tcBorders>
            <w:noWrap/>
            <w:vAlign w:val="bottom"/>
          </w:tcPr>
          <w:p w:rsidR="007D3F0C" w:rsidRPr="008C2A1D" w:rsidRDefault="007D3F0C" w:rsidP="008C2A1D">
            <w:pPr>
              <w:rPr>
                <w:rFonts w:ascii="Century Gothic" w:hAnsi="Century Gothic" w:cs="Century Gothic"/>
                <w:sz w:val="16"/>
                <w:szCs w:val="16"/>
              </w:rPr>
            </w:pPr>
            <w:r w:rsidRPr="008C2A1D">
              <w:rPr>
                <w:rFonts w:ascii="Century Gothic" w:hAnsi="Century Gothic" w:cs="Century Gothic"/>
                <w:sz w:val="16"/>
                <w:szCs w:val="16"/>
              </w:rPr>
              <w:t>San Carlos y Cutumay, Santa Ana</w:t>
            </w:r>
          </w:p>
        </w:tc>
        <w:tc>
          <w:tcPr>
            <w:tcW w:w="1210" w:type="dxa"/>
            <w:tcBorders>
              <w:top w:val="nil"/>
              <w:left w:val="nil"/>
              <w:bottom w:val="single" w:sz="4" w:space="0" w:color="auto"/>
              <w:right w:val="single" w:sz="4" w:space="0" w:color="auto"/>
            </w:tcBorders>
            <w:vAlign w:val="center"/>
          </w:tcPr>
          <w:p w:rsidR="007D3F0C" w:rsidRPr="008C2A1D" w:rsidRDefault="007D3F0C" w:rsidP="008C2A1D">
            <w:pPr>
              <w:jc w:val="center"/>
              <w:rPr>
                <w:rFonts w:ascii="Century Gothic" w:hAnsi="Century Gothic" w:cs="Century Gothic"/>
                <w:sz w:val="16"/>
                <w:szCs w:val="16"/>
              </w:rPr>
            </w:pPr>
            <w:r w:rsidRPr="008C2A1D">
              <w:rPr>
                <w:rFonts w:ascii="Century Gothic" w:hAnsi="Century Gothic" w:cs="Century Gothic"/>
                <w:sz w:val="16"/>
                <w:szCs w:val="16"/>
              </w:rPr>
              <w:t>74 An/5Ap</w:t>
            </w:r>
          </w:p>
        </w:tc>
        <w:tc>
          <w:tcPr>
            <w:tcW w:w="1150" w:type="dxa"/>
            <w:tcBorders>
              <w:top w:val="nil"/>
              <w:left w:val="nil"/>
              <w:bottom w:val="single" w:sz="4" w:space="0" w:color="auto"/>
              <w:right w:val="single" w:sz="4" w:space="0" w:color="auto"/>
            </w:tcBorders>
            <w:noWrap/>
            <w:vAlign w:val="center"/>
          </w:tcPr>
          <w:p w:rsidR="007D3F0C" w:rsidRPr="008C2A1D" w:rsidRDefault="007D3F0C" w:rsidP="008C2A1D">
            <w:pPr>
              <w:jc w:val="center"/>
              <w:rPr>
                <w:rFonts w:ascii="Century Gothic" w:hAnsi="Century Gothic" w:cs="Century Gothic"/>
                <w:sz w:val="16"/>
                <w:szCs w:val="16"/>
              </w:rPr>
            </w:pPr>
            <w:r w:rsidRPr="008C2A1D">
              <w:rPr>
                <w:rFonts w:ascii="Century Gothic" w:hAnsi="Century Gothic" w:cs="Century Gothic"/>
                <w:sz w:val="16"/>
                <w:szCs w:val="16"/>
              </w:rPr>
              <w:t>242</w:t>
            </w:r>
          </w:p>
        </w:tc>
        <w:tc>
          <w:tcPr>
            <w:tcW w:w="1406" w:type="dxa"/>
            <w:gridSpan w:val="2"/>
            <w:tcBorders>
              <w:top w:val="nil"/>
              <w:left w:val="nil"/>
              <w:bottom w:val="single" w:sz="4" w:space="0" w:color="auto"/>
              <w:right w:val="single" w:sz="4" w:space="0" w:color="auto"/>
            </w:tcBorders>
            <w:vAlign w:val="bottom"/>
          </w:tcPr>
          <w:p w:rsidR="007D3F0C" w:rsidRPr="008C2A1D" w:rsidRDefault="007D3F0C" w:rsidP="008C2A1D">
            <w:pPr>
              <w:jc w:val="right"/>
              <w:rPr>
                <w:rFonts w:ascii="Century Gothic" w:hAnsi="Century Gothic" w:cs="Century Gothic"/>
                <w:sz w:val="16"/>
                <w:szCs w:val="16"/>
              </w:rPr>
            </w:pPr>
          </w:p>
        </w:tc>
        <w:tc>
          <w:tcPr>
            <w:tcW w:w="1407" w:type="dxa"/>
            <w:gridSpan w:val="2"/>
            <w:tcBorders>
              <w:top w:val="nil"/>
              <w:left w:val="nil"/>
              <w:bottom w:val="single" w:sz="4" w:space="0" w:color="auto"/>
              <w:right w:val="single" w:sz="4" w:space="0" w:color="auto"/>
            </w:tcBorders>
            <w:noWrap/>
            <w:vAlign w:val="bottom"/>
          </w:tcPr>
          <w:p w:rsidR="007D3F0C" w:rsidRPr="008C2A1D" w:rsidRDefault="007D3F0C" w:rsidP="008C2A1D">
            <w:pPr>
              <w:jc w:val="right"/>
              <w:rPr>
                <w:rFonts w:ascii="Century Gothic" w:hAnsi="Century Gothic" w:cs="Century Gothic"/>
                <w:sz w:val="16"/>
                <w:szCs w:val="16"/>
              </w:rPr>
            </w:pPr>
            <w:r w:rsidRPr="008C2A1D">
              <w:rPr>
                <w:rFonts w:ascii="Century Gothic" w:hAnsi="Century Gothic" w:cs="Century Gothic"/>
                <w:sz w:val="16"/>
                <w:szCs w:val="16"/>
              </w:rPr>
              <w:t>$ 6,248.90</w:t>
            </w:r>
          </w:p>
        </w:tc>
        <w:tc>
          <w:tcPr>
            <w:tcW w:w="1217" w:type="dxa"/>
            <w:tcBorders>
              <w:top w:val="nil"/>
              <w:left w:val="nil"/>
              <w:bottom w:val="single" w:sz="4" w:space="0" w:color="auto"/>
              <w:right w:val="single" w:sz="4" w:space="0" w:color="auto"/>
            </w:tcBorders>
            <w:noWrap/>
            <w:vAlign w:val="bottom"/>
          </w:tcPr>
          <w:p w:rsidR="007D3F0C" w:rsidRPr="008C2A1D" w:rsidRDefault="007D3F0C" w:rsidP="008C2A1D">
            <w:pPr>
              <w:jc w:val="right"/>
              <w:rPr>
                <w:rFonts w:ascii="Century Gothic" w:hAnsi="Century Gothic" w:cs="Century Gothic"/>
                <w:sz w:val="16"/>
                <w:szCs w:val="16"/>
              </w:rPr>
            </w:pPr>
            <w:r w:rsidRPr="008C2A1D">
              <w:rPr>
                <w:rFonts w:ascii="Century Gothic" w:hAnsi="Century Gothic" w:cs="Century Gothic"/>
                <w:sz w:val="16"/>
                <w:szCs w:val="16"/>
              </w:rPr>
              <w:t>$     6,248.90</w:t>
            </w:r>
          </w:p>
        </w:tc>
      </w:tr>
      <w:tr w:rsidR="007D3F0C" w:rsidRPr="008C2A1D" w:rsidTr="008C2A1D">
        <w:trPr>
          <w:trHeight w:val="460"/>
        </w:trPr>
        <w:tc>
          <w:tcPr>
            <w:tcW w:w="639" w:type="dxa"/>
            <w:tcBorders>
              <w:top w:val="nil"/>
              <w:left w:val="single" w:sz="4" w:space="0" w:color="auto"/>
              <w:bottom w:val="single" w:sz="4" w:space="0" w:color="auto"/>
              <w:right w:val="single" w:sz="4" w:space="0" w:color="auto"/>
            </w:tcBorders>
            <w:noWrap/>
            <w:vAlign w:val="center"/>
          </w:tcPr>
          <w:p w:rsidR="007D3F0C" w:rsidRPr="008C2A1D" w:rsidRDefault="007D3F0C" w:rsidP="008C2A1D">
            <w:pPr>
              <w:jc w:val="center"/>
              <w:rPr>
                <w:rFonts w:ascii="Century Gothic" w:hAnsi="Century Gothic" w:cs="Century Gothic"/>
                <w:color w:val="000000"/>
                <w:sz w:val="16"/>
                <w:szCs w:val="16"/>
              </w:rPr>
            </w:pPr>
            <w:r w:rsidRPr="008C2A1D">
              <w:rPr>
                <w:rFonts w:ascii="Century Gothic" w:hAnsi="Century Gothic" w:cs="Century Gothic"/>
                <w:color w:val="000000"/>
                <w:sz w:val="16"/>
                <w:szCs w:val="16"/>
              </w:rPr>
              <w:t>13</w:t>
            </w:r>
          </w:p>
        </w:tc>
        <w:tc>
          <w:tcPr>
            <w:tcW w:w="2879" w:type="dxa"/>
            <w:tcBorders>
              <w:top w:val="nil"/>
              <w:left w:val="nil"/>
              <w:bottom w:val="single" w:sz="4" w:space="0" w:color="auto"/>
              <w:right w:val="single" w:sz="4" w:space="0" w:color="auto"/>
            </w:tcBorders>
            <w:noWrap/>
            <w:vAlign w:val="bottom"/>
          </w:tcPr>
          <w:p w:rsidR="007D3F0C" w:rsidRPr="008C2A1D" w:rsidRDefault="007D3F0C" w:rsidP="008C2A1D">
            <w:pPr>
              <w:rPr>
                <w:rFonts w:ascii="Century Gothic" w:hAnsi="Century Gothic" w:cs="Century Gothic"/>
                <w:color w:val="000000"/>
                <w:sz w:val="16"/>
                <w:szCs w:val="16"/>
              </w:rPr>
            </w:pPr>
            <w:r w:rsidRPr="008C2A1D">
              <w:rPr>
                <w:rFonts w:ascii="Century Gothic" w:hAnsi="Century Gothic" w:cs="Century Gothic"/>
                <w:color w:val="000000"/>
                <w:sz w:val="16"/>
                <w:szCs w:val="16"/>
              </w:rPr>
              <w:t>Barrio El Angel, Ataco</w:t>
            </w:r>
          </w:p>
        </w:tc>
        <w:tc>
          <w:tcPr>
            <w:tcW w:w="1210" w:type="dxa"/>
            <w:tcBorders>
              <w:top w:val="nil"/>
              <w:left w:val="nil"/>
              <w:bottom w:val="single" w:sz="4" w:space="0" w:color="auto"/>
              <w:right w:val="single" w:sz="4" w:space="0" w:color="auto"/>
            </w:tcBorders>
            <w:vAlign w:val="bottom"/>
          </w:tcPr>
          <w:p w:rsidR="007D3F0C" w:rsidRPr="008C2A1D" w:rsidRDefault="007D3F0C" w:rsidP="008C2A1D">
            <w:pPr>
              <w:jc w:val="center"/>
              <w:rPr>
                <w:rFonts w:ascii="Century Gothic" w:hAnsi="Century Gothic" w:cs="Century Gothic"/>
                <w:sz w:val="16"/>
                <w:szCs w:val="16"/>
              </w:rPr>
            </w:pPr>
            <w:r w:rsidRPr="008C2A1D">
              <w:rPr>
                <w:rFonts w:ascii="Century Gothic" w:hAnsi="Century Gothic" w:cs="Century Gothic"/>
                <w:sz w:val="16"/>
                <w:szCs w:val="16"/>
              </w:rPr>
              <w:t>28 Ap/6An</w:t>
            </w:r>
          </w:p>
        </w:tc>
        <w:tc>
          <w:tcPr>
            <w:tcW w:w="1150" w:type="dxa"/>
            <w:tcBorders>
              <w:top w:val="nil"/>
              <w:left w:val="nil"/>
              <w:bottom w:val="single" w:sz="4" w:space="0" w:color="auto"/>
              <w:right w:val="single" w:sz="4" w:space="0" w:color="auto"/>
            </w:tcBorders>
            <w:noWrap/>
            <w:vAlign w:val="bottom"/>
          </w:tcPr>
          <w:p w:rsidR="007D3F0C" w:rsidRPr="008C2A1D" w:rsidRDefault="007D3F0C" w:rsidP="008C2A1D">
            <w:pPr>
              <w:jc w:val="center"/>
              <w:rPr>
                <w:rFonts w:ascii="Century Gothic" w:hAnsi="Century Gothic" w:cs="Century Gothic"/>
                <w:sz w:val="16"/>
                <w:szCs w:val="16"/>
              </w:rPr>
            </w:pPr>
            <w:r w:rsidRPr="008C2A1D">
              <w:rPr>
                <w:rFonts w:ascii="Century Gothic" w:hAnsi="Century Gothic" w:cs="Century Gothic"/>
                <w:sz w:val="16"/>
                <w:szCs w:val="16"/>
              </w:rPr>
              <w:t>161</w:t>
            </w:r>
          </w:p>
        </w:tc>
        <w:tc>
          <w:tcPr>
            <w:tcW w:w="1406" w:type="dxa"/>
            <w:gridSpan w:val="2"/>
            <w:tcBorders>
              <w:top w:val="nil"/>
              <w:left w:val="nil"/>
              <w:bottom w:val="single" w:sz="4" w:space="0" w:color="auto"/>
              <w:right w:val="single" w:sz="4" w:space="0" w:color="auto"/>
            </w:tcBorders>
            <w:vAlign w:val="bottom"/>
          </w:tcPr>
          <w:p w:rsidR="007D3F0C" w:rsidRPr="008C2A1D" w:rsidRDefault="007D3F0C" w:rsidP="008C2A1D">
            <w:pPr>
              <w:jc w:val="right"/>
              <w:rPr>
                <w:rFonts w:ascii="Century Gothic" w:hAnsi="Century Gothic" w:cs="Century Gothic"/>
                <w:sz w:val="16"/>
                <w:szCs w:val="16"/>
              </w:rPr>
            </w:pPr>
          </w:p>
        </w:tc>
        <w:tc>
          <w:tcPr>
            <w:tcW w:w="1407" w:type="dxa"/>
            <w:gridSpan w:val="2"/>
            <w:tcBorders>
              <w:top w:val="nil"/>
              <w:left w:val="nil"/>
              <w:bottom w:val="single" w:sz="4" w:space="0" w:color="auto"/>
              <w:right w:val="single" w:sz="4" w:space="0" w:color="auto"/>
            </w:tcBorders>
            <w:noWrap/>
            <w:vAlign w:val="bottom"/>
          </w:tcPr>
          <w:p w:rsidR="007D3F0C" w:rsidRPr="008C2A1D" w:rsidRDefault="007D3F0C" w:rsidP="008C2A1D">
            <w:pPr>
              <w:jc w:val="right"/>
              <w:rPr>
                <w:rFonts w:ascii="Century Gothic" w:hAnsi="Century Gothic" w:cs="Century Gothic"/>
                <w:sz w:val="16"/>
                <w:szCs w:val="16"/>
              </w:rPr>
            </w:pPr>
            <w:r w:rsidRPr="008C2A1D">
              <w:rPr>
                <w:rFonts w:ascii="Century Gothic" w:hAnsi="Century Gothic" w:cs="Century Gothic"/>
                <w:sz w:val="16"/>
                <w:szCs w:val="16"/>
              </w:rPr>
              <w:t>$        2,293.90</w:t>
            </w:r>
          </w:p>
        </w:tc>
        <w:tc>
          <w:tcPr>
            <w:tcW w:w="1217" w:type="dxa"/>
            <w:tcBorders>
              <w:top w:val="nil"/>
              <w:left w:val="nil"/>
              <w:bottom w:val="single" w:sz="4" w:space="0" w:color="auto"/>
              <w:right w:val="single" w:sz="4" w:space="0" w:color="auto"/>
            </w:tcBorders>
            <w:noWrap/>
            <w:vAlign w:val="bottom"/>
          </w:tcPr>
          <w:p w:rsidR="007D3F0C" w:rsidRPr="008C2A1D" w:rsidRDefault="007D3F0C" w:rsidP="008C2A1D">
            <w:pPr>
              <w:jc w:val="right"/>
              <w:rPr>
                <w:rFonts w:ascii="Century Gothic" w:hAnsi="Century Gothic" w:cs="Century Gothic"/>
                <w:sz w:val="16"/>
                <w:szCs w:val="16"/>
              </w:rPr>
            </w:pPr>
            <w:r w:rsidRPr="008C2A1D">
              <w:rPr>
                <w:rFonts w:ascii="Century Gothic" w:hAnsi="Century Gothic" w:cs="Century Gothic"/>
                <w:sz w:val="16"/>
                <w:szCs w:val="16"/>
              </w:rPr>
              <w:t>2,293.90</w:t>
            </w:r>
          </w:p>
        </w:tc>
      </w:tr>
      <w:tr w:rsidR="007D3F0C" w:rsidRPr="008C2A1D" w:rsidTr="008C2A1D">
        <w:trPr>
          <w:trHeight w:val="460"/>
        </w:trPr>
        <w:tc>
          <w:tcPr>
            <w:tcW w:w="639" w:type="dxa"/>
            <w:tcBorders>
              <w:top w:val="nil"/>
              <w:left w:val="single" w:sz="4" w:space="0" w:color="auto"/>
              <w:bottom w:val="single" w:sz="4" w:space="0" w:color="auto"/>
              <w:right w:val="single" w:sz="4" w:space="0" w:color="auto"/>
            </w:tcBorders>
            <w:noWrap/>
            <w:vAlign w:val="center"/>
          </w:tcPr>
          <w:p w:rsidR="007D3F0C" w:rsidRPr="008C2A1D" w:rsidRDefault="007D3F0C" w:rsidP="008C2A1D">
            <w:pPr>
              <w:jc w:val="center"/>
              <w:rPr>
                <w:rFonts w:ascii="Century Gothic" w:hAnsi="Century Gothic" w:cs="Century Gothic"/>
                <w:color w:val="000000"/>
                <w:sz w:val="16"/>
                <w:szCs w:val="16"/>
              </w:rPr>
            </w:pPr>
            <w:r w:rsidRPr="008C2A1D">
              <w:rPr>
                <w:rFonts w:ascii="Century Gothic" w:hAnsi="Century Gothic" w:cs="Century Gothic"/>
                <w:color w:val="000000"/>
                <w:sz w:val="16"/>
                <w:szCs w:val="16"/>
              </w:rPr>
              <w:t>14</w:t>
            </w:r>
          </w:p>
        </w:tc>
        <w:tc>
          <w:tcPr>
            <w:tcW w:w="2879" w:type="dxa"/>
            <w:tcBorders>
              <w:top w:val="nil"/>
              <w:left w:val="nil"/>
              <w:bottom w:val="single" w:sz="4" w:space="0" w:color="auto"/>
              <w:right w:val="single" w:sz="4" w:space="0" w:color="auto"/>
            </w:tcBorders>
            <w:noWrap/>
            <w:vAlign w:val="bottom"/>
          </w:tcPr>
          <w:p w:rsidR="007D3F0C" w:rsidRPr="008C2A1D" w:rsidRDefault="007D3F0C" w:rsidP="008C2A1D">
            <w:pPr>
              <w:rPr>
                <w:rFonts w:ascii="Century Gothic" w:hAnsi="Century Gothic" w:cs="Century Gothic"/>
                <w:color w:val="000000"/>
                <w:sz w:val="16"/>
                <w:szCs w:val="16"/>
              </w:rPr>
            </w:pPr>
            <w:r w:rsidRPr="008C2A1D">
              <w:rPr>
                <w:rFonts w:ascii="Century Gothic" w:hAnsi="Century Gothic" w:cs="Century Gothic"/>
                <w:color w:val="000000"/>
                <w:sz w:val="16"/>
                <w:szCs w:val="16"/>
              </w:rPr>
              <w:t>Agua Fria, San Alejo, La Unión</w:t>
            </w:r>
          </w:p>
        </w:tc>
        <w:tc>
          <w:tcPr>
            <w:tcW w:w="1210" w:type="dxa"/>
            <w:tcBorders>
              <w:top w:val="nil"/>
              <w:left w:val="nil"/>
              <w:bottom w:val="single" w:sz="4" w:space="0" w:color="auto"/>
              <w:right w:val="single" w:sz="4" w:space="0" w:color="auto"/>
            </w:tcBorders>
            <w:vAlign w:val="center"/>
          </w:tcPr>
          <w:p w:rsidR="007D3F0C" w:rsidRPr="008C2A1D" w:rsidRDefault="007D3F0C" w:rsidP="008C2A1D">
            <w:pPr>
              <w:jc w:val="center"/>
              <w:rPr>
                <w:rFonts w:ascii="Century Gothic" w:hAnsi="Century Gothic" w:cs="Century Gothic"/>
                <w:sz w:val="16"/>
                <w:szCs w:val="16"/>
              </w:rPr>
            </w:pPr>
            <w:r w:rsidRPr="008C2A1D">
              <w:rPr>
                <w:rFonts w:ascii="Century Gothic" w:hAnsi="Century Gothic" w:cs="Century Gothic"/>
                <w:sz w:val="16"/>
                <w:szCs w:val="16"/>
              </w:rPr>
              <w:t>72 Ap</w:t>
            </w:r>
          </w:p>
        </w:tc>
        <w:tc>
          <w:tcPr>
            <w:tcW w:w="1150" w:type="dxa"/>
            <w:tcBorders>
              <w:top w:val="nil"/>
              <w:left w:val="nil"/>
              <w:bottom w:val="single" w:sz="4" w:space="0" w:color="auto"/>
              <w:right w:val="single" w:sz="4" w:space="0" w:color="auto"/>
            </w:tcBorders>
            <w:noWrap/>
            <w:vAlign w:val="center"/>
          </w:tcPr>
          <w:p w:rsidR="007D3F0C" w:rsidRPr="008C2A1D" w:rsidRDefault="007D3F0C" w:rsidP="008C2A1D">
            <w:pPr>
              <w:jc w:val="center"/>
              <w:rPr>
                <w:rFonts w:ascii="Century Gothic" w:hAnsi="Century Gothic" w:cs="Century Gothic"/>
                <w:sz w:val="16"/>
                <w:szCs w:val="16"/>
              </w:rPr>
            </w:pPr>
            <w:r w:rsidRPr="008C2A1D">
              <w:rPr>
                <w:rFonts w:ascii="Century Gothic" w:hAnsi="Century Gothic" w:cs="Century Gothic"/>
                <w:sz w:val="16"/>
                <w:szCs w:val="16"/>
              </w:rPr>
              <w:t>274</w:t>
            </w:r>
          </w:p>
        </w:tc>
        <w:tc>
          <w:tcPr>
            <w:tcW w:w="1406" w:type="dxa"/>
            <w:gridSpan w:val="2"/>
            <w:tcBorders>
              <w:top w:val="nil"/>
              <w:left w:val="nil"/>
              <w:bottom w:val="single" w:sz="4" w:space="0" w:color="auto"/>
              <w:right w:val="single" w:sz="4" w:space="0" w:color="auto"/>
            </w:tcBorders>
            <w:vAlign w:val="bottom"/>
          </w:tcPr>
          <w:p w:rsidR="007D3F0C" w:rsidRPr="008C2A1D" w:rsidRDefault="007D3F0C" w:rsidP="008C2A1D">
            <w:pPr>
              <w:jc w:val="right"/>
              <w:rPr>
                <w:rFonts w:ascii="Century Gothic" w:hAnsi="Century Gothic" w:cs="Century Gothic"/>
                <w:sz w:val="16"/>
                <w:szCs w:val="16"/>
              </w:rPr>
            </w:pPr>
          </w:p>
        </w:tc>
        <w:tc>
          <w:tcPr>
            <w:tcW w:w="1407" w:type="dxa"/>
            <w:gridSpan w:val="2"/>
            <w:tcBorders>
              <w:top w:val="nil"/>
              <w:left w:val="nil"/>
              <w:bottom w:val="single" w:sz="4" w:space="0" w:color="auto"/>
              <w:right w:val="single" w:sz="4" w:space="0" w:color="auto"/>
            </w:tcBorders>
            <w:noWrap/>
            <w:vAlign w:val="bottom"/>
          </w:tcPr>
          <w:p w:rsidR="007D3F0C" w:rsidRPr="008C2A1D" w:rsidRDefault="007D3F0C" w:rsidP="008C2A1D">
            <w:pPr>
              <w:jc w:val="right"/>
              <w:rPr>
                <w:rFonts w:ascii="Century Gothic" w:hAnsi="Century Gothic" w:cs="Century Gothic"/>
                <w:sz w:val="16"/>
                <w:szCs w:val="16"/>
              </w:rPr>
            </w:pPr>
            <w:r w:rsidRPr="008C2A1D">
              <w:rPr>
                <w:rFonts w:ascii="Century Gothic" w:hAnsi="Century Gothic" w:cs="Century Gothic"/>
                <w:sz w:val="16"/>
                <w:szCs w:val="16"/>
              </w:rPr>
              <w:t xml:space="preserve"> $        3,717.70 </w:t>
            </w:r>
          </w:p>
        </w:tc>
        <w:tc>
          <w:tcPr>
            <w:tcW w:w="1217" w:type="dxa"/>
            <w:tcBorders>
              <w:top w:val="nil"/>
              <w:left w:val="nil"/>
              <w:bottom w:val="single" w:sz="4" w:space="0" w:color="auto"/>
              <w:right w:val="single" w:sz="4" w:space="0" w:color="auto"/>
            </w:tcBorders>
            <w:noWrap/>
            <w:vAlign w:val="bottom"/>
          </w:tcPr>
          <w:p w:rsidR="007D3F0C" w:rsidRPr="008C2A1D" w:rsidRDefault="007D3F0C" w:rsidP="008C2A1D">
            <w:pPr>
              <w:rPr>
                <w:rFonts w:ascii="Century Gothic" w:hAnsi="Century Gothic" w:cs="Century Gothic"/>
                <w:sz w:val="16"/>
                <w:szCs w:val="16"/>
              </w:rPr>
            </w:pPr>
            <w:r w:rsidRPr="008C2A1D">
              <w:rPr>
                <w:rFonts w:ascii="Century Gothic" w:hAnsi="Century Gothic" w:cs="Century Gothic"/>
                <w:sz w:val="16"/>
                <w:szCs w:val="16"/>
              </w:rPr>
              <w:t xml:space="preserve"> $   3,717.70 </w:t>
            </w:r>
          </w:p>
        </w:tc>
      </w:tr>
      <w:tr w:rsidR="007D3F0C" w:rsidRPr="008C2A1D" w:rsidTr="008C2A1D">
        <w:trPr>
          <w:trHeight w:val="460"/>
        </w:trPr>
        <w:tc>
          <w:tcPr>
            <w:tcW w:w="639" w:type="dxa"/>
            <w:tcBorders>
              <w:top w:val="nil"/>
              <w:left w:val="single" w:sz="4" w:space="0" w:color="auto"/>
              <w:bottom w:val="single" w:sz="4" w:space="0" w:color="auto"/>
              <w:right w:val="single" w:sz="4" w:space="0" w:color="auto"/>
            </w:tcBorders>
            <w:noWrap/>
            <w:vAlign w:val="center"/>
          </w:tcPr>
          <w:p w:rsidR="007D3F0C" w:rsidRPr="008C2A1D" w:rsidRDefault="007D3F0C" w:rsidP="008C2A1D">
            <w:pPr>
              <w:jc w:val="center"/>
              <w:rPr>
                <w:rFonts w:ascii="Century Gothic" w:hAnsi="Century Gothic" w:cs="Century Gothic"/>
                <w:color w:val="000000"/>
                <w:sz w:val="16"/>
                <w:szCs w:val="16"/>
              </w:rPr>
            </w:pPr>
            <w:r w:rsidRPr="008C2A1D">
              <w:rPr>
                <w:rFonts w:ascii="Century Gothic" w:hAnsi="Century Gothic" w:cs="Century Gothic"/>
                <w:color w:val="000000"/>
                <w:sz w:val="16"/>
                <w:szCs w:val="16"/>
              </w:rPr>
              <w:t>15</w:t>
            </w:r>
          </w:p>
        </w:tc>
        <w:tc>
          <w:tcPr>
            <w:tcW w:w="2879" w:type="dxa"/>
            <w:tcBorders>
              <w:top w:val="nil"/>
              <w:left w:val="nil"/>
              <w:bottom w:val="single" w:sz="4" w:space="0" w:color="auto"/>
              <w:right w:val="single" w:sz="4" w:space="0" w:color="auto"/>
            </w:tcBorders>
            <w:noWrap/>
            <w:vAlign w:val="bottom"/>
          </w:tcPr>
          <w:p w:rsidR="007D3F0C" w:rsidRPr="008C2A1D" w:rsidRDefault="007D3F0C" w:rsidP="008C2A1D">
            <w:pPr>
              <w:rPr>
                <w:rFonts w:ascii="Century Gothic" w:hAnsi="Century Gothic" w:cs="Century Gothic"/>
                <w:color w:val="000000"/>
                <w:sz w:val="16"/>
                <w:szCs w:val="16"/>
              </w:rPr>
            </w:pPr>
            <w:r w:rsidRPr="008C2A1D">
              <w:rPr>
                <w:rFonts w:ascii="Century Gothic" w:hAnsi="Century Gothic" w:cs="Century Gothic"/>
                <w:color w:val="000000"/>
                <w:sz w:val="16"/>
                <w:szCs w:val="16"/>
              </w:rPr>
              <w:t>Caserío Los Dominguez, Municipio de San Vicente</w:t>
            </w:r>
          </w:p>
        </w:tc>
        <w:tc>
          <w:tcPr>
            <w:tcW w:w="1210" w:type="dxa"/>
            <w:tcBorders>
              <w:top w:val="nil"/>
              <w:left w:val="nil"/>
              <w:bottom w:val="single" w:sz="4" w:space="0" w:color="auto"/>
              <w:right w:val="single" w:sz="4" w:space="0" w:color="auto"/>
            </w:tcBorders>
            <w:vAlign w:val="center"/>
          </w:tcPr>
          <w:p w:rsidR="007D3F0C" w:rsidRPr="008C2A1D" w:rsidRDefault="007D3F0C" w:rsidP="008C2A1D">
            <w:pPr>
              <w:jc w:val="center"/>
              <w:rPr>
                <w:rFonts w:ascii="Century Gothic" w:hAnsi="Century Gothic" w:cs="Century Gothic"/>
                <w:sz w:val="16"/>
                <w:szCs w:val="16"/>
              </w:rPr>
            </w:pPr>
            <w:r w:rsidRPr="008C2A1D">
              <w:rPr>
                <w:rFonts w:ascii="Century Gothic" w:hAnsi="Century Gothic" w:cs="Century Gothic"/>
                <w:sz w:val="16"/>
                <w:szCs w:val="16"/>
              </w:rPr>
              <w:t>26 Ap</w:t>
            </w:r>
          </w:p>
        </w:tc>
        <w:tc>
          <w:tcPr>
            <w:tcW w:w="1150" w:type="dxa"/>
            <w:tcBorders>
              <w:top w:val="nil"/>
              <w:left w:val="nil"/>
              <w:bottom w:val="single" w:sz="4" w:space="0" w:color="auto"/>
              <w:right w:val="single" w:sz="4" w:space="0" w:color="auto"/>
            </w:tcBorders>
            <w:noWrap/>
            <w:vAlign w:val="center"/>
          </w:tcPr>
          <w:p w:rsidR="007D3F0C" w:rsidRPr="008C2A1D" w:rsidRDefault="007D3F0C" w:rsidP="008C2A1D">
            <w:pPr>
              <w:jc w:val="center"/>
              <w:rPr>
                <w:rFonts w:ascii="Century Gothic" w:hAnsi="Century Gothic" w:cs="Century Gothic"/>
                <w:sz w:val="16"/>
                <w:szCs w:val="16"/>
              </w:rPr>
            </w:pPr>
            <w:r w:rsidRPr="008C2A1D">
              <w:rPr>
                <w:rFonts w:ascii="Century Gothic" w:hAnsi="Century Gothic" w:cs="Century Gothic"/>
                <w:sz w:val="16"/>
                <w:szCs w:val="16"/>
              </w:rPr>
              <w:t>96</w:t>
            </w:r>
          </w:p>
        </w:tc>
        <w:tc>
          <w:tcPr>
            <w:tcW w:w="1406" w:type="dxa"/>
            <w:gridSpan w:val="2"/>
            <w:tcBorders>
              <w:top w:val="nil"/>
              <w:left w:val="nil"/>
              <w:bottom w:val="single" w:sz="4" w:space="0" w:color="auto"/>
              <w:right w:val="single" w:sz="4" w:space="0" w:color="auto"/>
            </w:tcBorders>
            <w:vAlign w:val="bottom"/>
          </w:tcPr>
          <w:p w:rsidR="007D3F0C" w:rsidRPr="008C2A1D" w:rsidRDefault="007D3F0C" w:rsidP="008C2A1D">
            <w:pPr>
              <w:jc w:val="right"/>
              <w:rPr>
                <w:rFonts w:ascii="Century Gothic" w:hAnsi="Century Gothic" w:cs="Century Gothic"/>
                <w:sz w:val="16"/>
                <w:szCs w:val="16"/>
              </w:rPr>
            </w:pPr>
          </w:p>
        </w:tc>
        <w:tc>
          <w:tcPr>
            <w:tcW w:w="1407" w:type="dxa"/>
            <w:gridSpan w:val="2"/>
            <w:tcBorders>
              <w:top w:val="nil"/>
              <w:left w:val="nil"/>
              <w:bottom w:val="single" w:sz="4" w:space="0" w:color="auto"/>
              <w:right w:val="single" w:sz="4" w:space="0" w:color="auto"/>
            </w:tcBorders>
            <w:noWrap/>
            <w:vAlign w:val="bottom"/>
          </w:tcPr>
          <w:p w:rsidR="007D3F0C" w:rsidRPr="008C2A1D" w:rsidRDefault="007D3F0C" w:rsidP="008C2A1D">
            <w:pPr>
              <w:jc w:val="right"/>
              <w:rPr>
                <w:rFonts w:ascii="Century Gothic" w:hAnsi="Century Gothic" w:cs="Century Gothic"/>
                <w:sz w:val="16"/>
                <w:szCs w:val="16"/>
              </w:rPr>
            </w:pPr>
            <w:r w:rsidRPr="008C2A1D">
              <w:rPr>
                <w:rFonts w:ascii="Century Gothic" w:hAnsi="Century Gothic" w:cs="Century Gothic"/>
                <w:sz w:val="16"/>
                <w:szCs w:val="16"/>
              </w:rPr>
              <w:t xml:space="preserve"> $       1,582.00 </w:t>
            </w:r>
          </w:p>
        </w:tc>
        <w:tc>
          <w:tcPr>
            <w:tcW w:w="1217" w:type="dxa"/>
            <w:tcBorders>
              <w:top w:val="nil"/>
              <w:left w:val="nil"/>
              <w:bottom w:val="single" w:sz="4" w:space="0" w:color="auto"/>
              <w:right w:val="single" w:sz="4" w:space="0" w:color="auto"/>
            </w:tcBorders>
            <w:noWrap/>
            <w:vAlign w:val="bottom"/>
          </w:tcPr>
          <w:p w:rsidR="007D3F0C" w:rsidRPr="008C2A1D" w:rsidRDefault="007D3F0C" w:rsidP="008C2A1D">
            <w:pPr>
              <w:rPr>
                <w:rFonts w:ascii="Century Gothic" w:hAnsi="Century Gothic" w:cs="Century Gothic"/>
                <w:sz w:val="16"/>
                <w:szCs w:val="16"/>
              </w:rPr>
            </w:pPr>
            <w:r w:rsidRPr="008C2A1D">
              <w:rPr>
                <w:rFonts w:ascii="Century Gothic" w:hAnsi="Century Gothic" w:cs="Century Gothic"/>
                <w:sz w:val="16"/>
                <w:szCs w:val="16"/>
              </w:rPr>
              <w:t xml:space="preserve"> $ 1,582.00 </w:t>
            </w:r>
          </w:p>
        </w:tc>
      </w:tr>
      <w:tr w:rsidR="007D3F0C" w:rsidRPr="008C2A1D" w:rsidTr="008C2A1D">
        <w:trPr>
          <w:trHeight w:val="460"/>
        </w:trPr>
        <w:tc>
          <w:tcPr>
            <w:tcW w:w="639" w:type="dxa"/>
            <w:tcBorders>
              <w:top w:val="nil"/>
              <w:left w:val="single" w:sz="4" w:space="0" w:color="auto"/>
              <w:bottom w:val="single" w:sz="4" w:space="0" w:color="auto"/>
              <w:right w:val="single" w:sz="4" w:space="0" w:color="auto"/>
            </w:tcBorders>
            <w:noWrap/>
            <w:vAlign w:val="center"/>
          </w:tcPr>
          <w:p w:rsidR="007D3F0C" w:rsidRPr="008C2A1D" w:rsidRDefault="007D3F0C" w:rsidP="008C2A1D">
            <w:pPr>
              <w:jc w:val="center"/>
              <w:rPr>
                <w:rFonts w:ascii="Century Gothic" w:hAnsi="Century Gothic" w:cs="Century Gothic"/>
                <w:color w:val="000000"/>
                <w:sz w:val="16"/>
                <w:szCs w:val="16"/>
              </w:rPr>
            </w:pPr>
            <w:r w:rsidRPr="008C2A1D">
              <w:rPr>
                <w:rFonts w:ascii="Century Gothic" w:hAnsi="Century Gothic" w:cs="Century Gothic"/>
                <w:color w:val="000000"/>
                <w:sz w:val="16"/>
                <w:szCs w:val="16"/>
              </w:rPr>
              <w:t>16</w:t>
            </w:r>
          </w:p>
        </w:tc>
        <w:tc>
          <w:tcPr>
            <w:tcW w:w="2879" w:type="dxa"/>
            <w:tcBorders>
              <w:top w:val="nil"/>
              <w:left w:val="nil"/>
              <w:bottom w:val="single" w:sz="4" w:space="0" w:color="auto"/>
              <w:right w:val="single" w:sz="4" w:space="0" w:color="auto"/>
            </w:tcBorders>
            <w:noWrap/>
            <w:vAlign w:val="bottom"/>
          </w:tcPr>
          <w:p w:rsidR="007D3F0C" w:rsidRPr="008C2A1D" w:rsidRDefault="007D3F0C" w:rsidP="008C2A1D">
            <w:pPr>
              <w:rPr>
                <w:rFonts w:ascii="Century Gothic" w:hAnsi="Century Gothic" w:cs="Century Gothic"/>
                <w:color w:val="000000"/>
                <w:sz w:val="16"/>
                <w:szCs w:val="16"/>
              </w:rPr>
            </w:pPr>
            <w:r w:rsidRPr="008C2A1D">
              <w:rPr>
                <w:rFonts w:ascii="Century Gothic" w:hAnsi="Century Gothic" w:cs="Century Gothic"/>
                <w:color w:val="000000"/>
                <w:sz w:val="16"/>
                <w:szCs w:val="16"/>
              </w:rPr>
              <w:t>Comunidad El Jabalí, municipio de Nejapa</w:t>
            </w:r>
          </w:p>
        </w:tc>
        <w:tc>
          <w:tcPr>
            <w:tcW w:w="1210" w:type="dxa"/>
            <w:tcBorders>
              <w:top w:val="nil"/>
              <w:left w:val="nil"/>
              <w:bottom w:val="single" w:sz="4" w:space="0" w:color="auto"/>
              <w:right w:val="single" w:sz="4" w:space="0" w:color="auto"/>
            </w:tcBorders>
            <w:vAlign w:val="center"/>
          </w:tcPr>
          <w:p w:rsidR="007D3F0C" w:rsidRPr="008C2A1D" w:rsidRDefault="007D3F0C" w:rsidP="008C2A1D">
            <w:pPr>
              <w:jc w:val="center"/>
              <w:rPr>
                <w:rFonts w:ascii="Century Gothic" w:hAnsi="Century Gothic" w:cs="Century Gothic"/>
                <w:sz w:val="16"/>
                <w:szCs w:val="16"/>
              </w:rPr>
            </w:pPr>
            <w:r w:rsidRPr="008C2A1D">
              <w:rPr>
                <w:rFonts w:ascii="Century Gothic" w:hAnsi="Century Gothic" w:cs="Century Gothic"/>
                <w:sz w:val="16"/>
                <w:szCs w:val="16"/>
              </w:rPr>
              <w:t>21 Ap</w:t>
            </w:r>
          </w:p>
        </w:tc>
        <w:tc>
          <w:tcPr>
            <w:tcW w:w="1150" w:type="dxa"/>
            <w:tcBorders>
              <w:top w:val="nil"/>
              <w:left w:val="nil"/>
              <w:bottom w:val="single" w:sz="4" w:space="0" w:color="auto"/>
              <w:right w:val="single" w:sz="4" w:space="0" w:color="auto"/>
            </w:tcBorders>
            <w:noWrap/>
            <w:vAlign w:val="center"/>
          </w:tcPr>
          <w:p w:rsidR="007D3F0C" w:rsidRPr="008C2A1D" w:rsidRDefault="007D3F0C" w:rsidP="008C2A1D">
            <w:pPr>
              <w:jc w:val="center"/>
              <w:rPr>
                <w:rFonts w:ascii="Century Gothic" w:hAnsi="Century Gothic" w:cs="Century Gothic"/>
                <w:sz w:val="16"/>
                <w:szCs w:val="16"/>
              </w:rPr>
            </w:pPr>
            <w:r w:rsidRPr="008C2A1D">
              <w:rPr>
                <w:rFonts w:ascii="Century Gothic" w:hAnsi="Century Gothic" w:cs="Century Gothic"/>
                <w:sz w:val="16"/>
                <w:szCs w:val="16"/>
              </w:rPr>
              <w:t>52</w:t>
            </w:r>
          </w:p>
        </w:tc>
        <w:tc>
          <w:tcPr>
            <w:tcW w:w="1406" w:type="dxa"/>
            <w:gridSpan w:val="2"/>
            <w:tcBorders>
              <w:top w:val="nil"/>
              <w:left w:val="nil"/>
              <w:bottom w:val="single" w:sz="4" w:space="0" w:color="auto"/>
              <w:right w:val="single" w:sz="4" w:space="0" w:color="auto"/>
            </w:tcBorders>
            <w:vAlign w:val="bottom"/>
          </w:tcPr>
          <w:p w:rsidR="007D3F0C" w:rsidRPr="008C2A1D" w:rsidRDefault="007D3F0C" w:rsidP="008C2A1D">
            <w:pPr>
              <w:jc w:val="right"/>
              <w:rPr>
                <w:rFonts w:ascii="Century Gothic" w:hAnsi="Century Gothic" w:cs="Century Gothic"/>
                <w:sz w:val="16"/>
                <w:szCs w:val="16"/>
              </w:rPr>
            </w:pPr>
            <w:r w:rsidRPr="008C2A1D">
              <w:rPr>
                <w:rFonts w:ascii="Century Gothic" w:hAnsi="Century Gothic" w:cs="Century Gothic"/>
                <w:sz w:val="16"/>
                <w:szCs w:val="16"/>
              </w:rPr>
              <w:t>$          496.41</w:t>
            </w:r>
          </w:p>
        </w:tc>
        <w:tc>
          <w:tcPr>
            <w:tcW w:w="1407" w:type="dxa"/>
            <w:gridSpan w:val="2"/>
            <w:tcBorders>
              <w:top w:val="nil"/>
              <w:left w:val="nil"/>
              <w:bottom w:val="single" w:sz="4" w:space="0" w:color="auto"/>
              <w:right w:val="single" w:sz="4" w:space="0" w:color="auto"/>
            </w:tcBorders>
            <w:noWrap/>
            <w:vAlign w:val="bottom"/>
          </w:tcPr>
          <w:p w:rsidR="007D3F0C" w:rsidRPr="008C2A1D" w:rsidRDefault="007D3F0C" w:rsidP="008C2A1D">
            <w:pPr>
              <w:jc w:val="right"/>
              <w:rPr>
                <w:rFonts w:ascii="Century Gothic" w:hAnsi="Century Gothic" w:cs="Century Gothic"/>
                <w:sz w:val="16"/>
                <w:szCs w:val="16"/>
              </w:rPr>
            </w:pPr>
            <w:r w:rsidRPr="008C2A1D">
              <w:rPr>
                <w:rFonts w:ascii="Century Gothic" w:hAnsi="Century Gothic" w:cs="Century Gothic"/>
                <w:sz w:val="16"/>
                <w:szCs w:val="16"/>
              </w:rPr>
              <w:t xml:space="preserve"> $        8,710.10 </w:t>
            </w:r>
          </w:p>
        </w:tc>
        <w:tc>
          <w:tcPr>
            <w:tcW w:w="1217" w:type="dxa"/>
            <w:tcBorders>
              <w:top w:val="nil"/>
              <w:left w:val="nil"/>
              <w:bottom w:val="single" w:sz="4" w:space="0" w:color="auto"/>
              <w:right w:val="single" w:sz="4" w:space="0" w:color="auto"/>
            </w:tcBorders>
            <w:noWrap/>
            <w:vAlign w:val="bottom"/>
          </w:tcPr>
          <w:p w:rsidR="007D3F0C" w:rsidRPr="008C2A1D" w:rsidRDefault="007D3F0C" w:rsidP="008C2A1D">
            <w:pPr>
              <w:rPr>
                <w:rFonts w:ascii="Century Gothic" w:hAnsi="Century Gothic" w:cs="Century Gothic"/>
                <w:sz w:val="16"/>
                <w:szCs w:val="16"/>
              </w:rPr>
            </w:pPr>
            <w:r w:rsidRPr="008C2A1D">
              <w:rPr>
                <w:rFonts w:ascii="Century Gothic" w:hAnsi="Century Gothic" w:cs="Century Gothic"/>
                <w:sz w:val="16"/>
                <w:szCs w:val="16"/>
              </w:rPr>
              <w:t xml:space="preserve"> $   9,206.51 </w:t>
            </w:r>
          </w:p>
        </w:tc>
      </w:tr>
      <w:tr w:rsidR="007D3F0C" w:rsidRPr="008C2A1D" w:rsidTr="008C2A1D">
        <w:trPr>
          <w:trHeight w:val="460"/>
        </w:trPr>
        <w:tc>
          <w:tcPr>
            <w:tcW w:w="639" w:type="dxa"/>
            <w:tcBorders>
              <w:top w:val="nil"/>
              <w:left w:val="nil"/>
              <w:bottom w:val="nil"/>
              <w:right w:val="nil"/>
            </w:tcBorders>
            <w:noWrap/>
            <w:vAlign w:val="bottom"/>
          </w:tcPr>
          <w:p w:rsidR="007D3F0C" w:rsidRPr="008C2A1D" w:rsidRDefault="007D3F0C" w:rsidP="008C2A1D">
            <w:pPr>
              <w:rPr>
                <w:rFonts w:ascii="Century Gothic" w:hAnsi="Century Gothic" w:cs="Century Gothic"/>
                <w:color w:val="000000"/>
                <w:sz w:val="16"/>
                <w:szCs w:val="16"/>
              </w:rPr>
            </w:pPr>
          </w:p>
        </w:tc>
        <w:tc>
          <w:tcPr>
            <w:tcW w:w="2879" w:type="dxa"/>
            <w:tcBorders>
              <w:top w:val="single" w:sz="8" w:space="0" w:color="auto"/>
              <w:left w:val="single" w:sz="4" w:space="0" w:color="auto"/>
              <w:bottom w:val="single" w:sz="8" w:space="0" w:color="auto"/>
              <w:right w:val="single" w:sz="4" w:space="0" w:color="auto"/>
            </w:tcBorders>
            <w:shd w:val="clear" w:color="000000" w:fill="BFBFBF"/>
            <w:noWrap/>
            <w:vAlign w:val="bottom"/>
          </w:tcPr>
          <w:p w:rsidR="007D3F0C" w:rsidRPr="008C2A1D" w:rsidRDefault="007D3F0C" w:rsidP="008C2A1D">
            <w:pPr>
              <w:rPr>
                <w:rFonts w:ascii="Century Gothic" w:hAnsi="Century Gothic" w:cs="Century Gothic"/>
                <w:b/>
                <w:bCs/>
                <w:color w:val="000000"/>
                <w:sz w:val="16"/>
                <w:szCs w:val="16"/>
              </w:rPr>
            </w:pPr>
            <w:r w:rsidRPr="008C2A1D">
              <w:rPr>
                <w:rFonts w:ascii="Century Gothic" w:hAnsi="Century Gothic" w:cs="Century Gothic"/>
                <w:b/>
                <w:bCs/>
                <w:color w:val="000000"/>
                <w:sz w:val="16"/>
                <w:szCs w:val="16"/>
              </w:rPr>
              <w:t>TOTAL</w:t>
            </w:r>
          </w:p>
        </w:tc>
        <w:tc>
          <w:tcPr>
            <w:tcW w:w="1210" w:type="dxa"/>
            <w:tcBorders>
              <w:top w:val="single" w:sz="8" w:space="0" w:color="auto"/>
              <w:left w:val="nil"/>
              <w:bottom w:val="single" w:sz="8" w:space="0" w:color="auto"/>
              <w:right w:val="single" w:sz="8" w:space="0" w:color="auto"/>
            </w:tcBorders>
            <w:shd w:val="clear" w:color="000000" w:fill="BFBFBF"/>
            <w:noWrap/>
            <w:vAlign w:val="bottom"/>
          </w:tcPr>
          <w:p w:rsidR="007D3F0C" w:rsidRPr="008C2A1D" w:rsidRDefault="007D3F0C" w:rsidP="008C2A1D">
            <w:pPr>
              <w:jc w:val="center"/>
              <w:rPr>
                <w:rFonts w:ascii="Century Gothic" w:hAnsi="Century Gothic" w:cs="Century Gothic"/>
                <w:b/>
                <w:bCs/>
                <w:color w:val="000000"/>
                <w:sz w:val="16"/>
                <w:szCs w:val="16"/>
              </w:rPr>
            </w:pPr>
            <w:r w:rsidRPr="008C2A1D">
              <w:rPr>
                <w:rFonts w:ascii="Century Gothic" w:hAnsi="Century Gothic" w:cs="Century Gothic"/>
                <w:b/>
                <w:bCs/>
                <w:color w:val="000000"/>
                <w:sz w:val="16"/>
                <w:szCs w:val="16"/>
              </w:rPr>
              <w:t>754 Ap/183 An</w:t>
            </w:r>
          </w:p>
        </w:tc>
        <w:tc>
          <w:tcPr>
            <w:tcW w:w="1150" w:type="dxa"/>
            <w:tcBorders>
              <w:top w:val="single" w:sz="8" w:space="0" w:color="auto"/>
              <w:left w:val="nil"/>
              <w:bottom w:val="single" w:sz="8" w:space="0" w:color="auto"/>
              <w:right w:val="single" w:sz="8" w:space="0" w:color="auto"/>
            </w:tcBorders>
            <w:shd w:val="clear" w:color="000000" w:fill="BFBFBF"/>
            <w:noWrap/>
            <w:vAlign w:val="center"/>
          </w:tcPr>
          <w:p w:rsidR="007D3F0C" w:rsidRPr="008C2A1D" w:rsidRDefault="007D3F0C" w:rsidP="008C2A1D">
            <w:pPr>
              <w:jc w:val="center"/>
              <w:rPr>
                <w:rFonts w:ascii="Century Gothic" w:hAnsi="Century Gothic" w:cs="Century Gothic"/>
                <w:b/>
                <w:bCs/>
                <w:color w:val="000000"/>
                <w:sz w:val="16"/>
                <w:szCs w:val="16"/>
              </w:rPr>
            </w:pPr>
            <w:r w:rsidRPr="008C2A1D">
              <w:rPr>
                <w:rFonts w:ascii="Century Gothic" w:hAnsi="Century Gothic" w:cs="Century Gothic"/>
                <w:b/>
                <w:bCs/>
                <w:color w:val="000000"/>
                <w:sz w:val="16"/>
                <w:szCs w:val="16"/>
              </w:rPr>
              <w:t>3,463</w:t>
            </w:r>
          </w:p>
        </w:tc>
        <w:tc>
          <w:tcPr>
            <w:tcW w:w="1406" w:type="dxa"/>
            <w:gridSpan w:val="2"/>
            <w:tcBorders>
              <w:top w:val="single" w:sz="8" w:space="0" w:color="auto"/>
              <w:left w:val="nil"/>
              <w:bottom w:val="single" w:sz="8" w:space="0" w:color="auto"/>
              <w:right w:val="single" w:sz="4" w:space="0" w:color="auto"/>
            </w:tcBorders>
            <w:shd w:val="clear" w:color="000000" w:fill="BFBFBF"/>
            <w:noWrap/>
            <w:vAlign w:val="bottom"/>
          </w:tcPr>
          <w:p w:rsidR="007D3F0C" w:rsidRPr="008C2A1D" w:rsidRDefault="007D3F0C" w:rsidP="008C2A1D">
            <w:pPr>
              <w:jc w:val="right"/>
              <w:rPr>
                <w:rFonts w:ascii="Century Gothic" w:hAnsi="Century Gothic" w:cs="Century Gothic"/>
                <w:color w:val="000000"/>
                <w:sz w:val="16"/>
                <w:szCs w:val="16"/>
              </w:rPr>
            </w:pPr>
            <w:r w:rsidRPr="008C2A1D">
              <w:rPr>
                <w:rFonts w:ascii="Century Gothic" w:hAnsi="Century Gothic" w:cs="Century Gothic"/>
                <w:color w:val="000000"/>
                <w:sz w:val="16"/>
                <w:szCs w:val="16"/>
              </w:rPr>
              <w:t>$        8848.37</w:t>
            </w:r>
          </w:p>
        </w:tc>
        <w:tc>
          <w:tcPr>
            <w:tcW w:w="1407"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tcPr>
          <w:p w:rsidR="007D3F0C" w:rsidRPr="008C2A1D" w:rsidRDefault="007D3F0C" w:rsidP="008C2A1D">
            <w:pPr>
              <w:jc w:val="right"/>
              <w:rPr>
                <w:rFonts w:ascii="Century Gothic" w:hAnsi="Century Gothic" w:cs="Century Gothic"/>
                <w:color w:val="000000"/>
                <w:sz w:val="16"/>
                <w:szCs w:val="16"/>
              </w:rPr>
            </w:pPr>
            <w:r w:rsidRPr="008C2A1D">
              <w:rPr>
                <w:rFonts w:ascii="Century Gothic" w:hAnsi="Century Gothic" w:cs="Century Gothic"/>
                <w:color w:val="000000"/>
                <w:sz w:val="16"/>
                <w:szCs w:val="16"/>
              </w:rPr>
              <w:t>$      66304.04</w:t>
            </w:r>
          </w:p>
        </w:tc>
        <w:tc>
          <w:tcPr>
            <w:tcW w:w="1217" w:type="dxa"/>
            <w:tcBorders>
              <w:top w:val="single" w:sz="8" w:space="0" w:color="auto"/>
              <w:left w:val="single" w:sz="4" w:space="0" w:color="auto"/>
              <w:bottom w:val="single" w:sz="8" w:space="0" w:color="auto"/>
              <w:right w:val="single" w:sz="8" w:space="0" w:color="auto"/>
            </w:tcBorders>
            <w:shd w:val="clear" w:color="000000" w:fill="BFBFBF"/>
            <w:noWrap/>
            <w:vAlign w:val="bottom"/>
          </w:tcPr>
          <w:p w:rsidR="007D3F0C" w:rsidRPr="008C2A1D" w:rsidRDefault="007D3F0C" w:rsidP="008C2A1D">
            <w:pPr>
              <w:jc w:val="right"/>
              <w:rPr>
                <w:rFonts w:ascii="Century Gothic" w:hAnsi="Century Gothic" w:cs="Century Gothic"/>
                <w:color w:val="000000"/>
                <w:sz w:val="16"/>
                <w:szCs w:val="16"/>
              </w:rPr>
            </w:pPr>
            <w:r w:rsidRPr="008C2A1D">
              <w:rPr>
                <w:rFonts w:ascii="Century Gothic" w:hAnsi="Century Gothic" w:cs="Century Gothic"/>
                <w:color w:val="000000"/>
                <w:sz w:val="16"/>
                <w:szCs w:val="16"/>
              </w:rPr>
              <w:t>$    75152.41</w:t>
            </w:r>
          </w:p>
        </w:tc>
      </w:tr>
    </w:tbl>
    <w:p w:rsidR="007D3F0C" w:rsidRDefault="007D3F0C" w:rsidP="008C2A1D">
      <w:pPr>
        <w:jc w:val="both"/>
        <w:rPr>
          <w:rFonts w:ascii="Century Gothic" w:hAnsi="Century Gothic" w:cs="Century Gothic"/>
          <w:b/>
          <w:bCs/>
        </w:rPr>
      </w:pPr>
      <w:r w:rsidRPr="0056142A">
        <w:rPr>
          <w:rFonts w:ascii="Century Gothic" w:hAnsi="Century Gothic" w:cs="Century Gothic"/>
        </w:rPr>
        <w:t xml:space="preserve">En este período, la Unidad de Inclusión Social presentó ante la Honorable Junta de Gobierno </w:t>
      </w:r>
      <w:r>
        <w:rPr>
          <w:rFonts w:ascii="Century Gothic" w:hAnsi="Century Gothic" w:cs="Century Gothic"/>
        </w:rPr>
        <w:t>16</w:t>
      </w:r>
      <w:r w:rsidRPr="0056142A">
        <w:rPr>
          <w:rFonts w:ascii="Century Gothic" w:hAnsi="Century Gothic" w:cs="Century Gothic"/>
          <w:b/>
          <w:bCs/>
        </w:rPr>
        <w:t xml:space="preserve"> solicitudes de comunidades</w:t>
      </w:r>
      <w:r w:rsidRPr="0056142A">
        <w:rPr>
          <w:rFonts w:ascii="Century Gothic" w:hAnsi="Century Gothic" w:cs="Century Gothic"/>
        </w:rPr>
        <w:t xml:space="preserve"> para ser declaradas de interés social, acuerdos con los cuales se </w:t>
      </w:r>
      <w:r w:rsidRPr="00847679">
        <w:rPr>
          <w:rFonts w:ascii="Century Gothic" w:hAnsi="Century Gothic" w:cs="Century Gothic"/>
          <w:b/>
          <w:bCs/>
        </w:rPr>
        <w:t xml:space="preserve">beneficiaron </w:t>
      </w:r>
      <w:r>
        <w:rPr>
          <w:rFonts w:ascii="Century Gothic" w:hAnsi="Century Gothic" w:cs="Century Gothic"/>
          <w:b/>
          <w:bCs/>
        </w:rPr>
        <w:t>3,463</w:t>
      </w:r>
      <w:r w:rsidRPr="0056142A">
        <w:rPr>
          <w:rFonts w:ascii="Century Gothic" w:hAnsi="Century Gothic" w:cs="Century Gothic"/>
          <w:b/>
          <w:bCs/>
          <w:color w:val="000000"/>
        </w:rPr>
        <w:t>habitantes</w:t>
      </w:r>
      <w:r w:rsidRPr="0056142A">
        <w:rPr>
          <w:rFonts w:ascii="Century Gothic" w:hAnsi="Century Gothic" w:cs="Century Gothic"/>
        </w:rPr>
        <w:t xml:space="preserve"> con </w:t>
      </w:r>
      <w:r w:rsidRPr="0056142A">
        <w:rPr>
          <w:rFonts w:ascii="Century Gothic" w:hAnsi="Century Gothic" w:cs="Century Gothic"/>
          <w:b/>
          <w:bCs/>
        </w:rPr>
        <w:t>un aporte total de $</w:t>
      </w:r>
      <w:r>
        <w:rPr>
          <w:rFonts w:ascii="Century Gothic" w:hAnsi="Century Gothic" w:cs="Century Gothic"/>
          <w:b/>
          <w:bCs/>
        </w:rPr>
        <w:t>75,152.41</w:t>
      </w:r>
    </w:p>
    <w:p w:rsidR="007D3F0C" w:rsidRDefault="007D3F0C" w:rsidP="007D696B">
      <w:pPr>
        <w:jc w:val="both"/>
        <w:rPr>
          <w:rFonts w:ascii="Century Gothic" w:hAnsi="Century Gothic" w:cs="Century Gothic"/>
          <w:b/>
          <w:bCs/>
        </w:rPr>
      </w:pPr>
      <w:r>
        <w:rPr>
          <w:rFonts w:ascii="Century Gothic" w:hAnsi="Century Gothic" w:cs="Century Gothic"/>
          <w:b/>
          <w:bCs/>
        </w:rPr>
        <w:t xml:space="preserve"> </w:t>
      </w:r>
    </w:p>
    <w:p w:rsidR="007D3F0C" w:rsidRPr="0056142A" w:rsidRDefault="007D3F0C" w:rsidP="007D696B">
      <w:pPr>
        <w:jc w:val="center"/>
        <w:rPr>
          <w:rFonts w:ascii="Century Gothic" w:hAnsi="Century Gothic" w:cs="Century Gothic"/>
          <w:b/>
          <w:bCs/>
        </w:rPr>
      </w:pPr>
      <w:r w:rsidRPr="0056142A">
        <w:rPr>
          <w:rFonts w:ascii="Century Gothic" w:hAnsi="Century Gothic" w:cs="Century Gothic"/>
          <w:b/>
          <w:bCs/>
        </w:rPr>
        <w:t>JUNTAS DE AGUA COMUNITARIAS</w:t>
      </w:r>
    </w:p>
    <w:p w:rsidR="007D3F0C" w:rsidRPr="0056142A" w:rsidRDefault="007D3F0C" w:rsidP="007D696B">
      <w:pPr>
        <w:ind w:left="113"/>
        <w:jc w:val="both"/>
        <w:rPr>
          <w:rFonts w:ascii="Century Gothic" w:hAnsi="Century Gothic" w:cs="Century Gothic"/>
        </w:rPr>
      </w:pPr>
    </w:p>
    <w:p w:rsidR="007D3F0C" w:rsidRPr="00877D68" w:rsidRDefault="007D3F0C" w:rsidP="007D696B">
      <w:pPr>
        <w:jc w:val="both"/>
        <w:rPr>
          <w:rFonts w:ascii="Century Gothic" w:hAnsi="Century Gothic" w:cs="Century Gothic"/>
          <w:b/>
          <w:bCs/>
        </w:rPr>
      </w:pPr>
      <w:r w:rsidRPr="0056142A">
        <w:rPr>
          <w:rFonts w:ascii="Century Gothic" w:hAnsi="Century Gothic" w:cs="Century Gothic"/>
        </w:rPr>
        <w:t>Dando cumplimiento al acuerdo N°</w:t>
      </w:r>
      <w:r>
        <w:rPr>
          <w:rFonts w:ascii="Century Gothic" w:hAnsi="Century Gothic" w:cs="Century Gothic"/>
        </w:rPr>
        <w:t xml:space="preserve"> 867 </w:t>
      </w:r>
      <w:r w:rsidRPr="0056142A">
        <w:rPr>
          <w:rFonts w:ascii="Century Gothic" w:hAnsi="Century Gothic" w:cs="Century Gothic"/>
        </w:rPr>
        <w:t xml:space="preserve">del órgano ejecutivo en el ramo de economía, en capitulo II, Art. 3 en la que se refiere a la Declaratoria de Interés Social, la Unidad de Inclusión Social, apoya a la Gerencia </w:t>
      </w:r>
      <w:r>
        <w:rPr>
          <w:rFonts w:ascii="Century Gothic" w:hAnsi="Century Gothic" w:cs="Century Gothic"/>
        </w:rPr>
        <w:t>de Sistemas Rurales, realizando</w:t>
      </w:r>
      <w:r w:rsidRPr="0056142A">
        <w:rPr>
          <w:rFonts w:ascii="Century Gothic" w:hAnsi="Century Gothic" w:cs="Century Gothic"/>
        </w:rPr>
        <w:t xml:space="preserve"> visitas a las diferentes Juntas Administradoras de Agua Comunitarias de todo el país, con el  objetivo de realizar los estudios socioeconómicos  que sustentan la declaratoria de interés social  para este tipo de sistemas rurales. </w:t>
      </w:r>
      <w:r w:rsidRPr="00877D68">
        <w:rPr>
          <w:rFonts w:ascii="Century Gothic" w:hAnsi="Century Gothic" w:cs="Century Gothic"/>
          <w:b/>
          <w:bCs/>
        </w:rPr>
        <w:t xml:space="preserve">En los meses de enero a julio año 2016 se </w:t>
      </w:r>
      <w:r>
        <w:rPr>
          <w:rFonts w:ascii="Century Gothic" w:hAnsi="Century Gothic" w:cs="Century Gothic"/>
          <w:b/>
          <w:bCs/>
        </w:rPr>
        <w:t>realizaron</w:t>
      </w:r>
      <w:r w:rsidRPr="00877D68">
        <w:rPr>
          <w:rFonts w:ascii="Century Gothic" w:hAnsi="Century Gothic" w:cs="Century Gothic"/>
          <w:b/>
          <w:bCs/>
        </w:rPr>
        <w:t xml:space="preserve"> 42 visitas a nivel nacional.</w:t>
      </w:r>
    </w:p>
    <w:p w:rsidR="007D3F0C" w:rsidRPr="0056142A" w:rsidRDefault="007D3F0C" w:rsidP="007D696B">
      <w:pPr>
        <w:jc w:val="center"/>
        <w:rPr>
          <w:rFonts w:ascii="Century Gothic" w:hAnsi="Century Gothic" w:cs="Century Gothic"/>
          <w:b/>
          <w:bCs/>
        </w:rPr>
      </w:pPr>
    </w:p>
    <w:p w:rsidR="007D3F0C" w:rsidRPr="0056142A" w:rsidRDefault="007D3F0C" w:rsidP="007D696B">
      <w:pPr>
        <w:jc w:val="center"/>
        <w:rPr>
          <w:rFonts w:ascii="Century Gothic" w:hAnsi="Century Gothic" w:cs="Century Gothic"/>
          <w:b/>
          <w:bCs/>
        </w:rPr>
      </w:pPr>
      <w:r w:rsidRPr="0056142A">
        <w:rPr>
          <w:rFonts w:ascii="Century Gothic" w:hAnsi="Century Gothic" w:cs="Century Gothic"/>
          <w:b/>
          <w:bCs/>
        </w:rPr>
        <w:t>SOLVENCIAS SOCIALES</w:t>
      </w:r>
    </w:p>
    <w:p w:rsidR="007D3F0C" w:rsidRPr="0056142A" w:rsidRDefault="007D3F0C" w:rsidP="007D696B">
      <w:pPr>
        <w:jc w:val="both"/>
        <w:rPr>
          <w:rFonts w:ascii="Century Gothic" w:hAnsi="Century Gothic" w:cs="Century Gothic"/>
        </w:rPr>
      </w:pPr>
      <w:r w:rsidRPr="0056142A">
        <w:rPr>
          <w:rFonts w:ascii="Century Gothic" w:hAnsi="Century Gothic" w:cs="Century Gothic"/>
        </w:rPr>
        <w:t xml:space="preserve">Con el propósito de registrar en ANDA todos aquellos servicios que no se encuentran ingresados en el sistema como usuarios, así como determinar su solvencia con la Institución antes de proceder a concederles Factibilidad de servicio de agua potable y/o aguas negras, esta Unidad </w:t>
      </w:r>
      <w:r>
        <w:rPr>
          <w:rFonts w:ascii="Century Gothic" w:hAnsi="Century Gothic" w:cs="Century Gothic"/>
        </w:rPr>
        <w:t xml:space="preserve">ha realizado </w:t>
      </w:r>
      <w:r w:rsidRPr="00877D68">
        <w:rPr>
          <w:rFonts w:ascii="Century Gothic" w:hAnsi="Century Gothic" w:cs="Century Gothic"/>
          <w:b/>
          <w:bCs/>
        </w:rPr>
        <w:t>206</w:t>
      </w:r>
      <w:r w:rsidRPr="0056142A">
        <w:rPr>
          <w:rFonts w:ascii="Century Gothic" w:hAnsi="Century Gothic" w:cs="Century Gothic"/>
        </w:rPr>
        <w:t xml:space="preserve">  Solvencias Sociales, con su respectivo informe.</w:t>
      </w:r>
    </w:p>
    <w:p w:rsidR="007D3F0C" w:rsidRPr="0056142A" w:rsidRDefault="007D3F0C" w:rsidP="007D696B">
      <w:pPr>
        <w:rPr>
          <w:rFonts w:ascii="Century Gothic" w:hAnsi="Century Gothic" w:cs="Century Gothic"/>
          <w:color w:val="FF0000"/>
          <w:sz w:val="20"/>
          <w:szCs w:val="20"/>
          <w:lang w:val="es-ES"/>
        </w:rPr>
      </w:pPr>
    </w:p>
    <w:tbl>
      <w:tblPr>
        <w:tblW w:w="0" w:type="auto"/>
        <w:tblInd w:w="-8" w:type="dxa"/>
        <w:tblBorders>
          <w:top w:val="thickThinSmallGap" w:sz="24" w:space="0" w:color="auto"/>
          <w:left w:val="thinThickSmallGap" w:sz="24" w:space="0" w:color="auto"/>
          <w:bottom w:val="thickThinSmallGap" w:sz="24" w:space="0" w:color="auto"/>
          <w:right w:val="thinThickSmallGap" w:sz="24" w:space="0" w:color="auto"/>
          <w:insideH w:val="double" w:sz="4" w:space="0" w:color="auto"/>
          <w:insideV w:val="double" w:sz="4" w:space="0" w:color="auto"/>
        </w:tblBorders>
        <w:tblCellMar>
          <w:left w:w="10" w:type="dxa"/>
          <w:right w:w="10" w:type="dxa"/>
        </w:tblCellMar>
        <w:tblLook w:val="00A0"/>
      </w:tblPr>
      <w:tblGrid>
        <w:gridCol w:w="2659"/>
        <w:gridCol w:w="2582"/>
      </w:tblGrid>
      <w:tr w:rsidR="007D3F0C" w:rsidRPr="003B079A">
        <w:tc>
          <w:tcPr>
            <w:tcW w:w="2659" w:type="dxa"/>
            <w:tcBorders>
              <w:top w:val="thickThinSmallGap" w:sz="24" w:space="0" w:color="auto"/>
            </w:tcBorders>
          </w:tcPr>
          <w:p w:rsidR="007D3F0C" w:rsidRPr="003B079A" w:rsidRDefault="007D3F0C" w:rsidP="00C429EA">
            <w:pPr>
              <w:jc w:val="center"/>
              <w:rPr>
                <w:rFonts w:ascii="Century Gothic" w:hAnsi="Century Gothic" w:cs="Century Gothic"/>
                <w:lang w:val="es-ES"/>
              </w:rPr>
            </w:pPr>
            <w:r w:rsidRPr="003B079A">
              <w:rPr>
                <w:rFonts w:ascii="Century Gothic" w:hAnsi="Century Gothic" w:cs="Century Gothic"/>
                <w:lang w:val="es-ES"/>
              </w:rPr>
              <w:t>Mes</w:t>
            </w:r>
          </w:p>
        </w:tc>
        <w:tc>
          <w:tcPr>
            <w:tcW w:w="2582" w:type="dxa"/>
            <w:tcBorders>
              <w:top w:val="thickThinSmallGap" w:sz="24" w:space="0" w:color="auto"/>
            </w:tcBorders>
          </w:tcPr>
          <w:p w:rsidR="007D3F0C" w:rsidRPr="003B079A" w:rsidRDefault="007D3F0C" w:rsidP="00C429EA">
            <w:pPr>
              <w:rPr>
                <w:rFonts w:ascii="Century Gothic" w:hAnsi="Century Gothic" w:cs="Century Gothic"/>
                <w:sz w:val="20"/>
                <w:szCs w:val="20"/>
                <w:lang w:val="es-ES"/>
              </w:rPr>
            </w:pPr>
            <w:r w:rsidRPr="003B079A">
              <w:rPr>
                <w:rFonts w:ascii="Century Gothic" w:hAnsi="Century Gothic" w:cs="Century Gothic"/>
                <w:sz w:val="20"/>
                <w:szCs w:val="20"/>
                <w:lang w:val="es-ES"/>
              </w:rPr>
              <w:t>Cantidad de Solvencias</w:t>
            </w:r>
          </w:p>
        </w:tc>
      </w:tr>
      <w:tr w:rsidR="007D3F0C" w:rsidRPr="003B079A">
        <w:tc>
          <w:tcPr>
            <w:tcW w:w="2659" w:type="dxa"/>
          </w:tcPr>
          <w:p w:rsidR="007D3F0C" w:rsidRPr="003B079A" w:rsidRDefault="007D3F0C" w:rsidP="00C429EA">
            <w:pPr>
              <w:jc w:val="center"/>
              <w:rPr>
                <w:rFonts w:ascii="Century Gothic" w:hAnsi="Century Gothic" w:cs="Century Gothic"/>
              </w:rPr>
            </w:pPr>
            <w:r w:rsidRPr="003B079A">
              <w:rPr>
                <w:rFonts w:ascii="Century Gothic" w:hAnsi="Century Gothic" w:cs="Century Gothic"/>
              </w:rPr>
              <w:t>Enero</w:t>
            </w:r>
          </w:p>
        </w:tc>
        <w:tc>
          <w:tcPr>
            <w:tcW w:w="2582" w:type="dxa"/>
          </w:tcPr>
          <w:p w:rsidR="007D3F0C" w:rsidRPr="003B079A" w:rsidRDefault="007D3F0C" w:rsidP="00C429EA">
            <w:pPr>
              <w:jc w:val="center"/>
              <w:rPr>
                <w:rFonts w:ascii="Century Gothic" w:hAnsi="Century Gothic" w:cs="Century Gothic"/>
              </w:rPr>
            </w:pPr>
            <w:r w:rsidRPr="003B079A">
              <w:rPr>
                <w:rFonts w:ascii="Century Gothic" w:hAnsi="Century Gothic" w:cs="Century Gothic"/>
              </w:rPr>
              <w:t>10</w:t>
            </w:r>
          </w:p>
        </w:tc>
      </w:tr>
      <w:tr w:rsidR="007D3F0C" w:rsidRPr="003B079A">
        <w:tc>
          <w:tcPr>
            <w:tcW w:w="2659" w:type="dxa"/>
          </w:tcPr>
          <w:p w:rsidR="007D3F0C" w:rsidRPr="003B079A" w:rsidRDefault="007D3F0C" w:rsidP="00C429EA">
            <w:pPr>
              <w:jc w:val="center"/>
              <w:rPr>
                <w:rFonts w:ascii="Century Gothic" w:hAnsi="Century Gothic" w:cs="Century Gothic"/>
              </w:rPr>
            </w:pPr>
            <w:r w:rsidRPr="003B079A">
              <w:rPr>
                <w:rFonts w:ascii="Century Gothic" w:hAnsi="Century Gothic" w:cs="Century Gothic"/>
              </w:rPr>
              <w:t>Febrero</w:t>
            </w:r>
          </w:p>
        </w:tc>
        <w:tc>
          <w:tcPr>
            <w:tcW w:w="2582" w:type="dxa"/>
          </w:tcPr>
          <w:p w:rsidR="007D3F0C" w:rsidRPr="003B079A" w:rsidRDefault="007D3F0C" w:rsidP="00C429EA">
            <w:pPr>
              <w:jc w:val="center"/>
              <w:rPr>
                <w:rFonts w:ascii="Century Gothic" w:hAnsi="Century Gothic" w:cs="Century Gothic"/>
              </w:rPr>
            </w:pPr>
            <w:r w:rsidRPr="003B079A">
              <w:rPr>
                <w:rFonts w:ascii="Century Gothic" w:hAnsi="Century Gothic" w:cs="Century Gothic"/>
              </w:rPr>
              <w:t>30</w:t>
            </w:r>
          </w:p>
        </w:tc>
      </w:tr>
      <w:tr w:rsidR="007D3F0C" w:rsidRPr="003B079A">
        <w:tc>
          <w:tcPr>
            <w:tcW w:w="2659" w:type="dxa"/>
          </w:tcPr>
          <w:p w:rsidR="007D3F0C" w:rsidRPr="003B079A" w:rsidRDefault="007D3F0C" w:rsidP="00C429EA">
            <w:pPr>
              <w:jc w:val="center"/>
              <w:rPr>
                <w:rFonts w:ascii="Century Gothic" w:hAnsi="Century Gothic" w:cs="Century Gothic"/>
              </w:rPr>
            </w:pPr>
            <w:r w:rsidRPr="003B079A">
              <w:rPr>
                <w:rFonts w:ascii="Century Gothic" w:hAnsi="Century Gothic" w:cs="Century Gothic"/>
              </w:rPr>
              <w:t>Marzo</w:t>
            </w:r>
          </w:p>
        </w:tc>
        <w:tc>
          <w:tcPr>
            <w:tcW w:w="2582" w:type="dxa"/>
          </w:tcPr>
          <w:p w:rsidR="007D3F0C" w:rsidRPr="003B079A" w:rsidRDefault="007D3F0C" w:rsidP="00C429EA">
            <w:pPr>
              <w:jc w:val="center"/>
              <w:rPr>
                <w:rFonts w:ascii="Century Gothic" w:hAnsi="Century Gothic" w:cs="Century Gothic"/>
              </w:rPr>
            </w:pPr>
            <w:r w:rsidRPr="003B079A">
              <w:rPr>
                <w:rFonts w:ascii="Century Gothic" w:hAnsi="Century Gothic" w:cs="Century Gothic"/>
              </w:rPr>
              <w:t>50</w:t>
            </w:r>
          </w:p>
        </w:tc>
      </w:tr>
      <w:tr w:rsidR="007D3F0C" w:rsidRPr="003B079A">
        <w:tc>
          <w:tcPr>
            <w:tcW w:w="2659" w:type="dxa"/>
          </w:tcPr>
          <w:p w:rsidR="007D3F0C" w:rsidRPr="003B079A" w:rsidRDefault="007D3F0C" w:rsidP="00C429EA">
            <w:pPr>
              <w:jc w:val="center"/>
              <w:rPr>
                <w:rFonts w:ascii="Century Gothic" w:hAnsi="Century Gothic" w:cs="Century Gothic"/>
              </w:rPr>
            </w:pPr>
            <w:r w:rsidRPr="003B079A">
              <w:rPr>
                <w:rFonts w:ascii="Century Gothic" w:hAnsi="Century Gothic" w:cs="Century Gothic"/>
              </w:rPr>
              <w:t>Abril</w:t>
            </w:r>
          </w:p>
        </w:tc>
        <w:tc>
          <w:tcPr>
            <w:tcW w:w="2582" w:type="dxa"/>
          </w:tcPr>
          <w:p w:rsidR="007D3F0C" w:rsidRPr="003B079A" w:rsidRDefault="007D3F0C" w:rsidP="00C429EA">
            <w:pPr>
              <w:jc w:val="center"/>
              <w:rPr>
                <w:rFonts w:ascii="Century Gothic" w:hAnsi="Century Gothic" w:cs="Century Gothic"/>
              </w:rPr>
            </w:pPr>
            <w:r w:rsidRPr="003B079A">
              <w:rPr>
                <w:rFonts w:ascii="Century Gothic" w:hAnsi="Century Gothic" w:cs="Century Gothic"/>
              </w:rPr>
              <w:t>20</w:t>
            </w:r>
          </w:p>
        </w:tc>
      </w:tr>
      <w:tr w:rsidR="007D3F0C" w:rsidRPr="003B079A">
        <w:tc>
          <w:tcPr>
            <w:tcW w:w="2659" w:type="dxa"/>
          </w:tcPr>
          <w:p w:rsidR="007D3F0C" w:rsidRPr="003B079A" w:rsidRDefault="007D3F0C" w:rsidP="00C429EA">
            <w:pPr>
              <w:jc w:val="center"/>
              <w:rPr>
                <w:rFonts w:ascii="Century Gothic" w:hAnsi="Century Gothic" w:cs="Century Gothic"/>
              </w:rPr>
            </w:pPr>
            <w:r w:rsidRPr="003B079A">
              <w:rPr>
                <w:rFonts w:ascii="Century Gothic" w:hAnsi="Century Gothic" w:cs="Century Gothic"/>
              </w:rPr>
              <w:t>Mayo</w:t>
            </w:r>
          </w:p>
        </w:tc>
        <w:tc>
          <w:tcPr>
            <w:tcW w:w="2582" w:type="dxa"/>
          </w:tcPr>
          <w:p w:rsidR="007D3F0C" w:rsidRPr="003B079A" w:rsidRDefault="007D3F0C" w:rsidP="00C429EA">
            <w:pPr>
              <w:jc w:val="center"/>
              <w:rPr>
                <w:rFonts w:ascii="Century Gothic" w:hAnsi="Century Gothic" w:cs="Century Gothic"/>
              </w:rPr>
            </w:pPr>
            <w:r w:rsidRPr="003B079A">
              <w:rPr>
                <w:rFonts w:ascii="Century Gothic" w:hAnsi="Century Gothic" w:cs="Century Gothic"/>
              </w:rPr>
              <w:t>13</w:t>
            </w:r>
          </w:p>
        </w:tc>
      </w:tr>
      <w:tr w:rsidR="007D3F0C" w:rsidRPr="003B079A">
        <w:tc>
          <w:tcPr>
            <w:tcW w:w="2659" w:type="dxa"/>
          </w:tcPr>
          <w:p w:rsidR="007D3F0C" w:rsidRPr="003B079A" w:rsidRDefault="007D3F0C" w:rsidP="00C429EA">
            <w:pPr>
              <w:jc w:val="center"/>
              <w:rPr>
                <w:rFonts w:ascii="Century Gothic" w:hAnsi="Century Gothic" w:cs="Century Gothic"/>
              </w:rPr>
            </w:pPr>
            <w:r w:rsidRPr="003B079A">
              <w:rPr>
                <w:rFonts w:ascii="Century Gothic" w:hAnsi="Century Gothic" w:cs="Century Gothic"/>
              </w:rPr>
              <w:t>Junio</w:t>
            </w:r>
          </w:p>
        </w:tc>
        <w:tc>
          <w:tcPr>
            <w:tcW w:w="2582" w:type="dxa"/>
          </w:tcPr>
          <w:p w:rsidR="007D3F0C" w:rsidRPr="003B079A" w:rsidRDefault="007D3F0C" w:rsidP="00C429EA">
            <w:pPr>
              <w:jc w:val="center"/>
              <w:rPr>
                <w:rFonts w:ascii="Century Gothic" w:hAnsi="Century Gothic" w:cs="Century Gothic"/>
              </w:rPr>
            </w:pPr>
            <w:r w:rsidRPr="003B079A">
              <w:rPr>
                <w:rFonts w:ascii="Century Gothic" w:hAnsi="Century Gothic" w:cs="Century Gothic"/>
              </w:rPr>
              <w:t>30</w:t>
            </w:r>
          </w:p>
        </w:tc>
      </w:tr>
      <w:tr w:rsidR="007D3F0C" w:rsidRPr="003B079A">
        <w:tc>
          <w:tcPr>
            <w:tcW w:w="2659" w:type="dxa"/>
          </w:tcPr>
          <w:p w:rsidR="007D3F0C" w:rsidRPr="003B079A" w:rsidRDefault="007D3F0C" w:rsidP="00C429EA">
            <w:pPr>
              <w:jc w:val="center"/>
              <w:rPr>
                <w:rFonts w:ascii="Century Gothic" w:hAnsi="Century Gothic" w:cs="Century Gothic"/>
              </w:rPr>
            </w:pPr>
            <w:r w:rsidRPr="003B079A">
              <w:rPr>
                <w:rFonts w:ascii="Century Gothic" w:hAnsi="Century Gothic" w:cs="Century Gothic"/>
              </w:rPr>
              <w:t>Julio</w:t>
            </w:r>
          </w:p>
        </w:tc>
        <w:tc>
          <w:tcPr>
            <w:tcW w:w="2582" w:type="dxa"/>
          </w:tcPr>
          <w:p w:rsidR="007D3F0C" w:rsidRPr="003B079A" w:rsidRDefault="007D3F0C" w:rsidP="00C429EA">
            <w:pPr>
              <w:jc w:val="center"/>
              <w:rPr>
                <w:rFonts w:ascii="Century Gothic" w:hAnsi="Century Gothic" w:cs="Century Gothic"/>
              </w:rPr>
            </w:pPr>
            <w:r w:rsidRPr="003B079A">
              <w:rPr>
                <w:rFonts w:ascii="Century Gothic" w:hAnsi="Century Gothic" w:cs="Century Gothic"/>
              </w:rPr>
              <w:t>53</w:t>
            </w:r>
          </w:p>
        </w:tc>
      </w:tr>
      <w:tr w:rsidR="007D3F0C" w:rsidRPr="003B079A">
        <w:tc>
          <w:tcPr>
            <w:tcW w:w="2659" w:type="dxa"/>
            <w:tcBorders>
              <w:bottom w:val="thickThinSmallGap" w:sz="24" w:space="0" w:color="auto"/>
            </w:tcBorders>
          </w:tcPr>
          <w:p w:rsidR="007D3F0C" w:rsidRPr="003B079A" w:rsidRDefault="007D3F0C" w:rsidP="00C429EA">
            <w:pPr>
              <w:jc w:val="center"/>
              <w:rPr>
                <w:rFonts w:ascii="Century Gothic" w:hAnsi="Century Gothic" w:cs="Century Gothic"/>
                <w:b/>
                <w:bCs/>
                <w:sz w:val="24"/>
                <w:szCs w:val="24"/>
              </w:rPr>
            </w:pPr>
            <w:r w:rsidRPr="003B079A">
              <w:rPr>
                <w:rFonts w:ascii="Century Gothic" w:hAnsi="Century Gothic" w:cs="Century Gothic"/>
                <w:b/>
                <w:bCs/>
                <w:sz w:val="24"/>
                <w:szCs w:val="24"/>
              </w:rPr>
              <w:t>TOTAL</w:t>
            </w:r>
          </w:p>
        </w:tc>
        <w:tc>
          <w:tcPr>
            <w:tcW w:w="2582" w:type="dxa"/>
            <w:tcBorders>
              <w:bottom w:val="thickThinSmallGap" w:sz="24" w:space="0" w:color="auto"/>
            </w:tcBorders>
          </w:tcPr>
          <w:p w:rsidR="007D3F0C" w:rsidRPr="003B079A" w:rsidRDefault="007D3F0C" w:rsidP="00C429EA">
            <w:pPr>
              <w:jc w:val="center"/>
              <w:rPr>
                <w:rFonts w:ascii="Century Gothic" w:hAnsi="Century Gothic" w:cs="Century Gothic"/>
                <w:b/>
                <w:bCs/>
                <w:color w:val="FF0000"/>
                <w:sz w:val="24"/>
                <w:szCs w:val="24"/>
              </w:rPr>
            </w:pPr>
            <w:r w:rsidRPr="003B079A">
              <w:rPr>
                <w:rFonts w:ascii="Century Gothic" w:hAnsi="Century Gothic" w:cs="Century Gothic"/>
                <w:b/>
                <w:bCs/>
                <w:sz w:val="24"/>
                <w:szCs w:val="24"/>
              </w:rPr>
              <w:t>206</w:t>
            </w:r>
          </w:p>
        </w:tc>
      </w:tr>
    </w:tbl>
    <w:p w:rsidR="007D3F0C" w:rsidRPr="0056142A" w:rsidRDefault="007D3F0C" w:rsidP="007D696B">
      <w:pPr>
        <w:rPr>
          <w:rFonts w:ascii="Century Gothic" w:hAnsi="Century Gothic" w:cs="Century Gothic"/>
          <w:color w:val="FF0000"/>
          <w:sz w:val="20"/>
          <w:szCs w:val="20"/>
          <w:lang w:val="es-ES"/>
        </w:rPr>
      </w:pPr>
    </w:p>
    <w:p w:rsidR="007D3F0C" w:rsidRPr="0056142A" w:rsidRDefault="007D3F0C" w:rsidP="0062517D">
      <w:pPr>
        <w:jc w:val="center"/>
        <w:rPr>
          <w:rFonts w:ascii="Century Gothic" w:hAnsi="Century Gothic" w:cs="Century Gothic"/>
          <w:b/>
          <w:bCs/>
        </w:rPr>
      </w:pPr>
    </w:p>
    <w:p w:rsidR="007D3F0C" w:rsidRPr="0056142A" w:rsidRDefault="007D3F0C" w:rsidP="0062517D">
      <w:pPr>
        <w:jc w:val="center"/>
        <w:rPr>
          <w:rFonts w:ascii="Century Gothic" w:hAnsi="Century Gothic" w:cs="Century Gothic"/>
          <w:b/>
          <w:bCs/>
        </w:rPr>
      </w:pPr>
      <w:r>
        <w:rPr>
          <w:noProof/>
          <w:lang w:val="en-US" w:eastAsia="en-US"/>
        </w:rPr>
        <w:pict>
          <v:shape id="Imagen 19" o:spid="_x0000_s1033" type="#_x0000_t75" style="position:absolute;left:0;text-align:left;margin-left:-8.9pt;margin-top:-74.95pt;width:610.35pt;height:784.05pt;z-index:-251660800;visibility:visible;mso-position-horizontal-relative:page">
            <v:imagedata r:id="rId7" o:title=""/>
            <w10:wrap anchorx="page"/>
          </v:shape>
        </w:pict>
      </w:r>
    </w:p>
    <w:p w:rsidR="007D3F0C" w:rsidRPr="0056142A" w:rsidRDefault="007D3F0C" w:rsidP="0062517D">
      <w:pPr>
        <w:jc w:val="center"/>
        <w:rPr>
          <w:rFonts w:ascii="Century Gothic" w:hAnsi="Century Gothic" w:cs="Century Gothic"/>
          <w:b/>
          <w:bCs/>
        </w:rPr>
      </w:pPr>
      <w:r w:rsidRPr="0056142A">
        <w:rPr>
          <w:rFonts w:ascii="Century Gothic" w:hAnsi="Century Gothic" w:cs="Century Gothic"/>
          <w:b/>
          <w:bCs/>
        </w:rPr>
        <w:t>EDUCACIÓN</w:t>
      </w:r>
    </w:p>
    <w:p w:rsidR="007D3F0C" w:rsidRPr="0056142A" w:rsidRDefault="007D3F0C" w:rsidP="0062517D">
      <w:pPr>
        <w:jc w:val="center"/>
        <w:rPr>
          <w:rFonts w:ascii="Century Gothic" w:hAnsi="Century Gothic" w:cs="Century Gothic"/>
          <w:b/>
          <w:bCs/>
        </w:rPr>
      </w:pPr>
    </w:p>
    <w:p w:rsidR="007D3F0C" w:rsidRPr="0056142A" w:rsidRDefault="007D3F0C" w:rsidP="0062517D">
      <w:pPr>
        <w:jc w:val="both"/>
        <w:rPr>
          <w:rFonts w:ascii="Century Gothic" w:hAnsi="Century Gothic" w:cs="Century Gothic"/>
        </w:rPr>
      </w:pPr>
    </w:p>
    <w:p w:rsidR="007D3F0C" w:rsidRPr="0056142A" w:rsidRDefault="007D3F0C" w:rsidP="0062517D">
      <w:pPr>
        <w:jc w:val="both"/>
        <w:rPr>
          <w:rFonts w:ascii="Century Gothic" w:hAnsi="Century Gothic" w:cs="Century Gothic"/>
        </w:rPr>
      </w:pPr>
      <w:r>
        <w:rPr>
          <w:rFonts w:ascii="Century Gothic" w:hAnsi="Century Gothic" w:cs="Century Gothic"/>
          <w:b/>
          <w:bCs/>
        </w:rPr>
        <w:t xml:space="preserve">CAMPAÑAS EDUCATIVAS </w:t>
      </w:r>
    </w:p>
    <w:p w:rsidR="007D3F0C" w:rsidRPr="0056142A" w:rsidRDefault="007D3F0C" w:rsidP="0062517D">
      <w:pPr>
        <w:jc w:val="both"/>
        <w:rPr>
          <w:rFonts w:ascii="Century Gothic" w:hAnsi="Century Gothic" w:cs="Century Gothic"/>
        </w:rPr>
      </w:pPr>
    </w:p>
    <w:p w:rsidR="007D3F0C" w:rsidRPr="0056142A" w:rsidRDefault="007D3F0C" w:rsidP="0062517D">
      <w:pPr>
        <w:jc w:val="both"/>
        <w:rPr>
          <w:rFonts w:ascii="Century Gothic" w:hAnsi="Century Gothic" w:cs="Century Gothic"/>
        </w:rPr>
      </w:pPr>
      <w:r w:rsidRPr="0056142A">
        <w:rPr>
          <w:rFonts w:ascii="Century Gothic" w:hAnsi="Century Gothic" w:cs="Century Gothic"/>
        </w:rPr>
        <w:t>El agua es un recurso indispensable para la vida. En la actualidad, su uso inadecuado y el desperdicio la pueden volver cada vez más escaza, por ello la Administración Nacional de Acueductos y Alcantarillados ANDA, a través de la Unidad de Inclusión Social, realiza acciones para cuidarla y aprovecharla eficientemente. Entre estas podemos mencionar las campañas educativas:</w:t>
      </w:r>
    </w:p>
    <w:p w:rsidR="007D3F0C" w:rsidRPr="0056142A" w:rsidRDefault="007D3F0C" w:rsidP="0062517D">
      <w:pPr>
        <w:jc w:val="both"/>
        <w:rPr>
          <w:rFonts w:ascii="Century Gothic" w:hAnsi="Century Gothic" w:cs="Century Gothic"/>
          <w:b/>
          <w:bCs/>
        </w:rPr>
      </w:pPr>
      <w:r>
        <w:rPr>
          <w:noProof/>
          <w:lang w:val="en-US" w:eastAsia="en-US"/>
        </w:rPr>
        <w:pict>
          <v:shape id="Imagen 3" o:spid="_x0000_s1034" type="#_x0000_t75" style="position:absolute;left:0;text-align:left;margin-left:249.1pt;margin-top:45.05pt;width:240pt;height:143.05pt;z-index:-251652608;visibility:visible;mso-wrap-distance-top:.96pt;mso-wrap-distance-right:9.3pt;mso-wrap-distance-bottom:1.5pt" wrapcoords="540 0 0 445 0 21155 540 21374 20898 21374 21438 21155 21438 445 20898 0 540 0">
            <v:imagedata r:id="rId8" o:title=""/>
            <o:lock v:ext="edit" aspectratio="f"/>
            <w10:wrap type="tight"/>
          </v:shape>
        </w:pict>
      </w:r>
      <w:r w:rsidRPr="0056142A">
        <w:rPr>
          <w:rFonts w:ascii="Century Gothic" w:hAnsi="Century Gothic" w:cs="Century Gothic"/>
          <w:b/>
          <w:bCs/>
        </w:rPr>
        <w:t>Superhéroes del Agua:</w:t>
      </w:r>
    </w:p>
    <w:p w:rsidR="007D3F0C" w:rsidRPr="0056142A" w:rsidRDefault="007D3F0C" w:rsidP="0062517D">
      <w:pPr>
        <w:jc w:val="both"/>
        <w:rPr>
          <w:rFonts w:ascii="Century Gothic" w:hAnsi="Century Gothic" w:cs="Century Gothic"/>
        </w:rPr>
      </w:pPr>
    </w:p>
    <w:p w:rsidR="007D3F0C" w:rsidRPr="0056142A" w:rsidRDefault="007D3F0C" w:rsidP="00CD03FF">
      <w:pPr>
        <w:jc w:val="both"/>
        <w:rPr>
          <w:rFonts w:ascii="Century Gothic" w:hAnsi="Century Gothic" w:cs="Century Gothic"/>
        </w:rPr>
      </w:pPr>
      <w:r w:rsidRPr="0056142A">
        <w:rPr>
          <w:rFonts w:ascii="Century Gothic" w:hAnsi="Century Gothic" w:cs="Century Gothic"/>
        </w:rPr>
        <w:t xml:space="preserve">Es indispensable que entre las nuevas generaciones se fomenten actitudes y conductas en favor del buen uso del agua, </w:t>
      </w:r>
      <w:r>
        <w:rPr>
          <w:rFonts w:ascii="Century Gothic" w:hAnsi="Century Gothic" w:cs="Century Gothic"/>
        </w:rPr>
        <w:t xml:space="preserve">paralograr </w:t>
      </w:r>
      <w:r w:rsidRPr="0056142A">
        <w:rPr>
          <w:rFonts w:ascii="Century Gothic" w:hAnsi="Century Gothic" w:cs="Century Gothic"/>
        </w:rPr>
        <w:t>que los alumnos de los Centros Escolares visitados seanagentes multiplicadores del ahorro y buen uso del agua en sus hogares y centros de estudio.</w:t>
      </w:r>
    </w:p>
    <w:p w:rsidR="007D3F0C" w:rsidRDefault="007D3F0C" w:rsidP="0062517D">
      <w:pPr>
        <w:jc w:val="both"/>
        <w:rPr>
          <w:rFonts w:ascii="Century Gothic" w:hAnsi="Century Gothic" w:cs="Century Gothic"/>
        </w:rPr>
      </w:pPr>
    </w:p>
    <w:p w:rsidR="007D3F0C" w:rsidRPr="0056142A" w:rsidRDefault="007D3F0C" w:rsidP="0062517D">
      <w:pPr>
        <w:spacing w:after="200" w:line="276" w:lineRule="auto"/>
        <w:rPr>
          <w:rFonts w:ascii="Century Gothic" w:hAnsi="Century Gothic" w:cs="Century Gothic"/>
          <w:b/>
          <w:bCs/>
        </w:rPr>
      </w:pPr>
      <w:r w:rsidRPr="0056142A">
        <w:rPr>
          <w:rFonts w:ascii="Century Gothic" w:hAnsi="Century Gothic" w:cs="Century Gothic"/>
          <w:b/>
          <w:bCs/>
        </w:rPr>
        <w:t>Cuídala El Agua es Vida y es para todos:</w:t>
      </w:r>
    </w:p>
    <w:p w:rsidR="007D3F0C" w:rsidRPr="0056142A" w:rsidRDefault="007D3F0C" w:rsidP="0062517D">
      <w:pPr>
        <w:jc w:val="both"/>
        <w:rPr>
          <w:rFonts w:ascii="Century Gothic" w:hAnsi="Century Gothic" w:cs="Century Gothic"/>
        </w:rPr>
      </w:pPr>
      <w:r w:rsidRPr="0056142A">
        <w:rPr>
          <w:rFonts w:ascii="Century Gothic" w:hAnsi="Century Gothic" w:cs="Century Gothic"/>
        </w:rPr>
        <w:t>Con el objetivo de llevar desarrollo a través del agua potable a las diferentes comunidades de nuestro país, la Unidad de Inclusión Social al finalizar cada proyecto de ayuda mutua, capacita a las familias beneficiadas, brindando consejos prácticos con el objetivo de que hagan un uso adecuado y racional de los recursos hídricos, lectura medidor y  recibo; así como también la adecuada disposición de aguas residuales.</w:t>
      </w:r>
    </w:p>
    <w:p w:rsidR="007D3F0C" w:rsidRDefault="007D3F0C" w:rsidP="0062517D">
      <w:pPr>
        <w:jc w:val="both"/>
        <w:rPr>
          <w:rFonts w:ascii="Century Gothic" w:hAnsi="Century Gothic" w:cs="Century Gothic"/>
        </w:rPr>
      </w:pPr>
    </w:p>
    <w:p w:rsidR="007D3F0C" w:rsidRDefault="007D3F0C" w:rsidP="0062517D">
      <w:pPr>
        <w:jc w:val="both"/>
        <w:rPr>
          <w:rFonts w:ascii="Century Gothic" w:hAnsi="Century Gothic" w:cs="Century Gothic"/>
        </w:rPr>
      </w:pPr>
    </w:p>
    <w:p w:rsidR="007D3F0C" w:rsidRPr="00CD03FF" w:rsidRDefault="007D3F0C" w:rsidP="00CD03FF">
      <w:pPr>
        <w:jc w:val="both"/>
        <w:rPr>
          <w:rFonts w:ascii="Century Gothic" w:hAnsi="Century Gothic" w:cs="Century Gothic"/>
          <w:b/>
          <w:bCs/>
        </w:rPr>
      </w:pPr>
      <w:r>
        <w:rPr>
          <w:noProof/>
          <w:lang w:val="en-US" w:eastAsia="en-US"/>
        </w:rPr>
        <w:pict>
          <v:shape id="Imagen 20" o:spid="_x0000_s1035" type="#_x0000_t75" style="position:absolute;left:0;text-align:left;margin-left:-21.75pt;margin-top:124.25pt;width:610.35pt;height:784.05pt;z-index:-251659776;visibility:visible;mso-position-horizontal-relative:page">
            <v:imagedata r:id="rId7" o:title=""/>
            <w10:wrap anchorx="page"/>
          </v:shape>
        </w:pict>
      </w:r>
      <w:r w:rsidRPr="00CD03FF">
        <w:rPr>
          <w:rFonts w:ascii="Century Gothic" w:hAnsi="Century Gothic" w:cs="Century Gothic"/>
          <w:b/>
          <w:bCs/>
        </w:rPr>
        <w:t>Por ello a la fecha se han frecuentado entre Centros Escolares y Comunidades a nivel nacional un total de 110 visitas.</w:t>
      </w:r>
    </w:p>
    <w:p w:rsidR="007D3F0C" w:rsidRPr="0056142A" w:rsidRDefault="007D3F0C">
      <w:pPr>
        <w:spacing w:after="200" w:line="276" w:lineRule="auto"/>
        <w:rPr>
          <w:rFonts w:ascii="Century Gothic" w:hAnsi="Century Gothic" w:cs="Century Gothic"/>
          <w:b/>
          <w:bCs/>
        </w:rPr>
      </w:pPr>
      <w:r>
        <w:rPr>
          <w:noProof/>
          <w:lang w:val="en-US" w:eastAsia="en-US"/>
        </w:rPr>
        <w:pict>
          <v:shape id="Imagen 21" o:spid="_x0000_s1036" type="#_x0000_t75" style="position:absolute;margin-left:10.1pt;margin-top:-87.75pt;width:610.35pt;height:784.05pt;z-index:-251658752;visibility:visible;mso-position-horizontal-relative:page">
            <v:imagedata r:id="rId7" o:title=""/>
            <w10:wrap anchorx="page"/>
          </v:shape>
        </w:pict>
      </w:r>
    </w:p>
    <w:p w:rsidR="007D3F0C" w:rsidRPr="0056142A" w:rsidRDefault="007D3F0C" w:rsidP="0062517D">
      <w:pPr>
        <w:jc w:val="center"/>
        <w:rPr>
          <w:rFonts w:ascii="Century Gothic" w:hAnsi="Century Gothic" w:cs="Century Gothic"/>
          <w:b/>
          <w:bCs/>
        </w:rPr>
      </w:pPr>
      <w:r w:rsidRPr="0056142A">
        <w:rPr>
          <w:rFonts w:ascii="Century Gothic" w:hAnsi="Century Gothic" w:cs="Century Gothic"/>
          <w:b/>
          <w:bCs/>
        </w:rPr>
        <w:t>GESTIÓN DE APOYO CON COMUNIDADES DE ESCASOS RECURSOS PARA ELABORACIÓN DE PLANOS Y CARPETAS TÉCNICAS PARA EJECUCIÓN DE PROYECTOS</w:t>
      </w:r>
    </w:p>
    <w:p w:rsidR="007D3F0C" w:rsidRDefault="007D3F0C" w:rsidP="0062517D">
      <w:pPr>
        <w:jc w:val="center"/>
        <w:rPr>
          <w:rFonts w:ascii="Century Gothic" w:hAnsi="Century Gothic" w:cs="Century Gothic"/>
          <w:b/>
          <w:bCs/>
        </w:rPr>
      </w:pPr>
    </w:p>
    <w:p w:rsidR="007D3F0C" w:rsidRPr="0056142A" w:rsidRDefault="007D3F0C" w:rsidP="0062517D">
      <w:pPr>
        <w:jc w:val="center"/>
        <w:rPr>
          <w:rFonts w:ascii="Century Gothic" w:hAnsi="Century Gothic" w:cs="Century Gothic"/>
          <w:b/>
          <w:bCs/>
        </w:rPr>
      </w:pPr>
    </w:p>
    <w:p w:rsidR="007D3F0C" w:rsidRDefault="007D3F0C" w:rsidP="0062517D">
      <w:pPr>
        <w:jc w:val="both"/>
        <w:rPr>
          <w:rFonts w:ascii="Century Gothic" w:hAnsi="Century Gothic" w:cs="Century Gothic"/>
          <w:b/>
          <w:bCs/>
        </w:rPr>
      </w:pPr>
      <w:r>
        <w:rPr>
          <w:rFonts w:ascii="Century Gothic" w:hAnsi="Century Gothic" w:cs="Century Gothic"/>
        </w:rPr>
        <w:t>Con el fin de evitar gastos adicionales a las comunidades que tramitan proyectos, l</w:t>
      </w:r>
      <w:r w:rsidRPr="0056142A">
        <w:rPr>
          <w:rFonts w:ascii="Century Gothic" w:hAnsi="Century Gothic" w:cs="Century Gothic"/>
        </w:rPr>
        <w:t xml:space="preserve">a Unidad a gestionado con las diferentes Gerencias Regionales, la Elaboración de Planos y Carpetas Técnicas, </w:t>
      </w:r>
      <w:r>
        <w:rPr>
          <w:rFonts w:ascii="Century Gothic" w:hAnsi="Century Gothic" w:cs="Century Gothic"/>
        </w:rPr>
        <w:t>que entre enero y julio del</w:t>
      </w:r>
      <w:r>
        <w:rPr>
          <w:rFonts w:ascii="Century Gothic" w:hAnsi="Century Gothic" w:cs="Century Gothic"/>
          <w:b/>
          <w:bCs/>
        </w:rPr>
        <w:t xml:space="preserve"> 2016,suman11carpetas,</w:t>
      </w:r>
      <w:r>
        <w:rPr>
          <w:rFonts w:ascii="Century Gothic" w:hAnsi="Century Gothic" w:cs="Century Gothic"/>
        </w:rPr>
        <w:t xml:space="preserve">cuyo valor total asciende a </w:t>
      </w:r>
      <w:r w:rsidRPr="0056142A">
        <w:rPr>
          <w:rFonts w:ascii="Century Gothic" w:hAnsi="Century Gothic" w:cs="Century Gothic"/>
          <w:b/>
          <w:bCs/>
        </w:rPr>
        <w:t>$</w:t>
      </w:r>
      <w:r>
        <w:rPr>
          <w:rFonts w:ascii="Century Gothic" w:hAnsi="Century Gothic" w:cs="Century Gothic"/>
          <w:b/>
          <w:bCs/>
        </w:rPr>
        <w:t>20,018.31</w:t>
      </w:r>
      <w:r w:rsidRPr="0056142A">
        <w:rPr>
          <w:rFonts w:ascii="Century Gothic" w:hAnsi="Century Gothic" w:cs="Century Gothic"/>
          <w:b/>
          <w:bCs/>
        </w:rPr>
        <w:t xml:space="preserve"> dólares. </w:t>
      </w:r>
    </w:p>
    <w:p w:rsidR="007D3F0C" w:rsidRPr="0056142A" w:rsidRDefault="007D3F0C" w:rsidP="0062517D">
      <w:pPr>
        <w:jc w:val="both"/>
        <w:rPr>
          <w:rFonts w:ascii="Century Gothic" w:hAnsi="Century Gothic" w:cs="Century Gothic"/>
        </w:rPr>
      </w:pPr>
    </w:p>
    <w:p w:rsidR="007D3F0C" w:rsidRPr="0056142A" w:rsidRDefault="007D3F0C" w:rsidP="0062517D">
      <w:pPr>
        <w:jc w:val="both"/>
        <w:rPr>
          <w:rFonts w:ascii="Century Gothic" w:hAnsi="Century Gothic" w:cs="Century Gothic"/>
        </w:rPr>
      </w:pPr>
    </w:p>
    <w:tbl>
      <w:tblPr>
        <w:tblW w:w="9990" w:type="dxa"/>
        <w:tblInd w:w="-68" w:type="dxa"/>
        <w:tblLayout w:type="fixed"/>
        <w:tblCellMar>
          <w:left w:w="70" w:type="dxa"/>
          <w:right w:w="70" w:type="dxa"/>
        </w:tblCellMar>
        <w:tblLook w:val="00A0"/>
      </w:tblPr>
      <w:tblGrid>
        <w:gridCol w:w="557"/>
        <w:gridCol w:w="3622"/>
        <w:gridCol w:w="1776"/>
        <w:gridCol w:w="1559"/>
        <w:gridCol w:w="2476"/>
      </w:tblGrid>
      <w:tr w:rsidR="007D3F0C" w:rsidRPr="003B079A">
        <w:trPr>
          <w:trHeight w:val="288"/>
        </w:trPr>
        <w:tc>
          <w:tcPr>
            <w:tcW w:w="557" w:type="dxa"/>
            <w:tcBorders>
              <w:top w:val="single" w:sz="4" w:space="0" w:color="auto"/>
              <w:left w:val="single" w:sz="4" w:space="0" w:color="auto"/>
              <w:bottom w:val="nil"/>
              <w:right w:val="nil"/>
            </w:tcBorders>
            <w:shd w:val="clear" w:color="000000" w:fill="000000"/>
            <w:noWrap/>
            <w:vAlign w:val="center"/>
          </w:tcPr>
          <w:p w:rsidR="007D3F0C" w:rsidRPr="003B079A" w:rsidRDefault="007D3F0C" w:rsidP="0062517D">
            <w:pPr>
              <w:jc w:val="center"/>
              <w:rPr>
                <w:rFonts w:ascii="Century Gothic" w:hAnsi="Century Gothic" w:cs="Century Gothic"/>
                <w:b/>
                <w:bCs/>
                <w:sz w:val="18"/>
                <w:szCs w:val="18"/>
              </w:rPr>
            </w:pPr>
            <w:r w:rsidRPr="003B079A">
              <w:rPr>
                <w:rFonts w:ascii="Century Gothic" w:hAnsi="Century Gothic" w:cs="Century Gothic"/>
                <w:b/>
                <w:bCs/>
                <w:sz w:val="18"/>
                <w:szCs w:val="18"/>
              </w:rPr>
              <w:t>Item</w:t>
            </w:r>
          </w:p>
        </w:tc>
        <w:tc>
          <w:tcPr>
            <w:tcW w:w="3622" w:type="dxa"/>
            <w:tcBorders>
              <w:top w:val="single" w:sz="4" w:space="0" w:color="auto"/>
              <w:left w:val="single" w:sz="4" w:space="0" w:color="auto"/>
              <w:bottom w:val="nil"/>
              <w:right w:val="nil"/>
            </w:tcBorders>
            <w:shd w:val="clear" w:color="000000" w:fill="000000"/>
            <w:noWrap/>
            <w:vAlign w:val="bottom"/>
          </w:tcPr>
          <w:p w:rsidR="007D3F0C" w:rsidRPr="003B079A" w:rsidRDefault="007D3F0C" w:rsidP="0062517D">
            <w:pPr>
              <w:jc w:val="center"/>
              <w:rPr>
                <w:rFonts w:ascii="Century Gothic" w:hAnsi="Century Gothic" w:cs="Century Gothic"/>
                <w:b/>
                <w:bCs/>
                <w:sz w:val="18"/>
                <w:szCs w:val="18"/>
              </w:rPr>
            </w:pPr>
            <w:r w:rsidRPr="003B079A">
              <w:rPr>
                <w:rFonts w:ascii="Century Gothic" w:hAnsi="Century Gothic" w:cs="Century Gothic"/>
                <w:b/>
                <w:bCs/>
                <w:sz w:val="18"/>
                <w:szCs w:val="18"/>
              </w:rPr>
              <w:t>Nombre Comunidad</w:t>
            </w:r>
          </w:p>
        </w:tc>
        <w:tc>
          <w:tcPr>
            <w:tcW w:w="1776" w:type="dxa"/>
            <w:tcBorders>
              <w:top w:val="single" w:sz="4" w:space="0" w:color="auto"/>
              <w:left w:val="single" w:sz="4" w:space="0" w:color="auto"/>
              <w:bottom w:val="nil"/>
              <w:right w:val="nil"/>
            </w:tcBorders>
            <w:shd w:val="clear" w:color="000000" w:fill="000000"/>
            <w:noWrap/>
            <w:vAlign w:val="bottom"/>
          </w:tcPr>
          <w:p w:rsidR="007D3F0C" w:rsidRPr="003B079A" w:rsidRDefault="007D3F0C" w:rsidP="0062517D">
            <w:pPr>
              <w:jc w:val="center"/>
              <w:rPr>
                <w:rFonts w:ascii="Century Gothic" w:hAnsi="Century Gothic" w:cs="Century Gothic"/>
                <w:b/>
                <w:bCs/>
                <w:sz w:val="18"/>
                <w:szCs w:val="18"/>
              </w:rPr>
            </w:pPr>
            <w:r w:rsidRPr="003B079A">
              <w:rPr>
                <w:rFonts w:ascii="Century Gothic" w:hAnsi="Century Gothic" w:cs="Century Gothic"/>
                <w:b/>
                <w:bCs/>
                <w:sz w:val="18"/>
                <w:szCs w:val="18"/>
              </w:rPr>
              <w:t>Municipio</w:t>
            </w:r>
          </w:p>
        </w:tc>
        <w:tc>
          <w:tcPr>
            <w:tcW w:w="1559" w:type="dxa"/>
            <w:tcBorders>
              <w:top w:val="single" w:sz="4" w:space="0" w:color="auto"/>
              <w:left w:val="single" w:sz="4" w:space="0" w:color="auto"/>
              <w:bottom w:val="nil"/>
              <w:right w:val="nil"/>
            </w:tcBorders>
            <w:shd w:val="clear" w:color="000000" w:fill="000000"/>
            <w:noWrap/>
            <w:vAlign w:val="bottom"/>
          </w:tcPr>
          <w:p w:rsidR="007D3F0C" w:rsidRPr="003B079A" w:rsidRDefault="007D3F0C" w:rsidP="0062517D">
            <w:pPr>
              <w:jc w:val="center"/>
              <w:rPr>
                <w:rFonts w:ascii="Century Gothic" w:hAnsi="Century Gothic" w:cs="Century Gothic"/>
                <w:b/>
                <w:bCs/>
                <w:sz w:val="18"/>
                <w:szCs w:val="18"/>
              </w:rPr>
            </w:pPr>
            <w:r w:rsidRPr="003B079A">
              <w:rPr>
                <w:rFonts w:ascii="Century Gothic" w:hAnsi="Century Gothic" w:cs="Century Gothic"/>
                <w:b/>
                <w:bCs/>
                <w:sz w:val="18"/>
                <w:szCs w:val="18"/>
              </w:rPr>
              <w:t xml:space="preserve">Servicios </w:t>
            </w:r>
          </w:p>
        </w:tc>
        <w:tc>
          <w:tcPr>
            <w:tcW w:w="2476" w:type="dxa"/>
            <w:tcBorders>
              <w:top w:val="nil"/>
              <w:left w:val="nil"/>
              <w:bottom w:val="nil"/>
              <w:right w:val="nil"/>
            </w:tcBorders>
            <w:shd w:val="clear" w:color="000000" w:fill="000000"/>
            <w:noWrap/>
            <w:vAlign w:val="bottom"/>
          </w:tcPr>
          <w:p w:rsidR="007D3F0C" w:rsidRPr="003B079A" w:rsidRDefault="007D3F0C" w:rsidP="002F21DE">
            <w:pPr>
              <w:jc w:val="center"/>
              <w:rPr>
                <w:rFonts w:ascii="Century Gothic" w:hAnsi="Century Gothic" w:cs="Century Gothic"/>
                <w:b/>
                <w:bCs/>
                <w:sz w:val="18"/>
                <w:szCs w:val="18"/>
              </w:rPr>
            </w:pPr>
            <w:r w:rsidRPr="003B079A">
              <w:rPr>
                <w:rFonts w:ascii="Century Gothic" w:hAnsi="Century Gothic" w:cs="Century Gothic"/>
                <w:b/>
                <w:bCs/>
                <w:sz w:val="18"/>
                <w:szCs w:val="18"/>
              </w:rPr>
              <w:t>Costo Elaboración Carpeta</w:t>
            </w:r>
          </w:p>
        </w:tc>
      </w:tr>
      <w:tr w:rsidR="007D3F0C" w:rsidRPr="003B079A">
        <w:trPr>
          <w:trHeight w:val="288"/>
        </w:trPr>
        <w:tc>
          <w:tcPr>
            <w:tcW w:w="557" w:type="dxa"/>
            <w:tcBorders>
              <w:top w:val="single" w:sz="4" w:space="0" w:color="auto"/>
              <w:left w:val="single" w:sz="4" w:space="0" w:color="auto"/>
              <w:bottom w:val="single" w:sz="4" w:space="0" w:color="auto"/>
              <w:right w:val="single" w:sz="4" w:space="0" w:color="auto"/>
            </w:tcBorders>
            <w:noWrap/>
            <w:vAlign w:val="center"/>
          </w:tcPr>
          <w:p w:rsidR="007D3F0C" w:rsidRPr="003B079A" w:rsidRDefault="007D3F0C" w:rsidP="002F21DE">
            <w:pPr>
              <w:jc w:val="center"/>
              <w:rPr>
                <w:rFonts w:ascii="Century Gothic" w:hAnsi="Century Gothic" w:cs="Century Gothic"/>
                <w:sz w:val="18"/>
                <w:szCs w:val="18"/>
              </w:rPr>
            </w:pPr>
            <w:r w:rsidRPr="003B079A">
              <w:rPr>
                <w:rFonts w:ascii="Century Gothic" w:hAnsi="Century Gothic" w:cs="Century Gothic"/>
                <w:sz w:val="18"/>
                <w:szCs w:val="18"/>
              </w:rPr>
              <w:t>1</w:t>
            </w:r>
          </w:p>
        </w:tc>
        <w:tc>
          <w:tcPr>
            <w:tcW w:w="3622" w:type="dxa"/>
            <w:tcBorders>
              <w:top w:val="single" w:sz="4" w:space="0" w:color="auto"/>
              <w:left w:val="nil"/>
              <w:bottom w:val="single" w:sz="4" w:space="0" w:color="auto"/>
              <w:right w:val="single" w:sz="4" w:space="0" w:color="auto"/>
            </w:tcBorders>
            <w:noWrap/>
            <w:vAlign w:val="bottom"/>
          </w:tcPr>
          <w:p w:rsidR="007D3F0C" w:rsidRPr="003B079A" w:rsidRDefault="007D3F0C" w:rsidP="002F21DE">
            <w:pPr>
              <w:rPr>
                <w:rFonts w:ascii="Century Gothic" w:hAnsi="Century Gothic" w:cs="Century Gothic"/>
                <w:sz w:val="18"/>
                <w:szCs w:val="18"/>
              </w:rPr>
            </w:pPr>
            <w:r w:rsidRPr="003B079A">
              <w:rPr>
                <w:rFonts w:ascii="Century Gothic" w:hAnsi="Century Gothic" w:cs="Century Gothic"/>
                <w:sz w:val="18"/>
                <w:szCs w:val="18"/>
              </w:rPr>
              <w:t xml:space="preserve">Jardines de San Rafael </w:t>
            </w:r>
          </w:p>
        </w:tc>
        <w:tc>
          <w:tcPr>
            <w:tcW w:w="1776" w:type="dxa"/>
            <w:tcBorders>
              <w:top w:val="single" w:sz="4" w:space="0" w:color="auto"/>
              <w:left w:val="nil"/>
              <w:bottom w:val="single" w:sz="4" w:space="0" w:color="auto"/>
              <w:right w:val="single" w:sz="4" w:space="0" w:color="auto"/>
            </w:tcBorders>
            <w:noWrap/>
            <w:vAlign w:val="bottom"/>
          </w:tcPr>
          <w:p w:rsidR="007D3F0C" w:rsidRPr="003B079A" w:rsidRDefault="007D3F0C" w:rsidP="002F21DE">
            <w:pPr>
              <w:jc w:val="center"/>
              <w:rPr>
                <w:rFonts w:ascii="Century Gothic" w:hAnsi="Century Gothic" w:cs="Century Gothic"/>
                <w:sz w:val="18"/>
                <w:szCs w:val="18"/>
              </w:rPr>
            </w:pPr>
            <w:r w:rsidRPr="003B079A">
              <w:rPr>
                <w:rFonts w:ascii="Century Gothic" w:hAnsi="Century Gothic" w:cs="Century Gothic"/>
                <w:sz w:val="18"/>
                <w:szCs w:val="18"/>
              </w:rPr>
              <w:t>Santa Ana</w:t>
            </w:r>
          </w:p>
        </w:tc>
        <w:tc>
          <w:tcPr>
            <w:tcW w:w="1559" w:type="dxa"/>
            <w:tcBorders>
              <w:top w:val="single" w:sz="4" w:space="0" w:color="auto"/>
              <w:left w:val="nil"/>
              <w:bottom w:val="single" w:sz="4" w:space="0" w:color="auto"/>
              <w:right w:val="single" w:sz="4" w:space="0" w:color="auto"/>
            </w:tcBorders>
            <w:noWrap/>
            <w:vAlign w:val="bottom"/>
          </w:tcPr>
          <w:p w:rsidR="007D3F0C" w:rsidRPr="003B079A" w:rsidRDefault="007D3F0C" w:rsidP="002F21DE">
            <w:pPr>
              <w:rPr>
                <w:rFonts w:ascii="Century Gothic" w:hAnsi="Century Gothic" w:cs="Century Gothic"/>
                <w:sz w:val="18"/>
                <w:szCs w:val="18"/>
              </w:rPr>
            </w:pPr>
            <w:r w:rsidRPr="003B079A">
              <w:rPr>
                <w:rFonts w:ascii="Century Gothic" w:hAnsi="Century Gothic" w:cs="Century Gothic"/>
                <w:sz w:val="18"/>
                <w:szCs w:val="18"/>
              </w:rPr>
              <w:t>45 Ap/An</w:t>
            </w:r>
          </w:p>
        </w:tc>
        <w:tc>
          <w:tcPr>
            <w:tcW w:w="2476" w:type="dxa"/>
            <w:tcBorders>
              <w:top w:val="single" w:sz="4" w:space="0" w:color="auto"/>
              <w:left w:val="nil"/>
              <w:bottom w:val="single" w:sz="4" w:space="0" w:color="auto"/>
              <w:right w:val="single" w:sz="4" w:space="0" w:color="auto"/>
            </w:tcBorders>
            <w:noWrap/>
            <w:vAlign w:val="bottom"/>
          </w:tcPr>
          <w:p w:rsidR="007D3F0C" w:rsidRPr="003B079A" w:rsidRDefault="007D3F0C" w:rsidP="002F21DE">
            <w:pPr>
              <w:jc w:val="right"/>
              <w:rPr>
                <w:rFonts w:ascii="Century Gothic" w:hAnsi="Century Gothic" w:cs="Century Gothic"/>
                <w:sz w:val="18"/>
                <w:szCs w:val="18"/>
              </w:rPr>
            </w:pPr>
            <w:r w:rsidRPr="003B079A">
              <w:rPr>
                <w:rFonts w:ascii="Century Gothic" w:hAnsi="Century Gothic" w:cs="Century Gothic"/>
                <w:sz w:val="18"/>
                <w:szCs w:val="18"/>
              </w:rPr>
              <w:t xml:space="preserve"> $ 5,562.04 </w:t>
            </w:r>
          </w:p>
        </w:tc>
      </w:tr>
      <w:tr w:rsidR="007D3F0C" w:rsidRPr="003B079A">
        <w:trPr>
          <w:trHeight w:val="288"/>
        </w:trPr>
        <w:tc>
          <w:tcPr>
            <w:tcW w:w="557" w:type="dxa"/>
            <w:tcBorders>
              <w:top w:val="nil"/>
              <w:left w:val="single" w:sz="4" w:space="0" w:color="auto"/>
              <w:bottom w:val="single" w:sz="4" w:space="0" w:color="auto"/>
              <w:right w:val="single" w:sz="4" w:space="0" w:color="auto"/>
            </w:tcBorders>
            <w:noWrap/>
            <w:vAlign w:val="center"/>
          </w:tcPr>
          <w:p w:rsidR="007D3F0C" w:rsidRPr="003B079A" w:rsidRDefault="007D3F0C" w:rsidP="002F21DE">
            <w:pPr>
              <w:jc w:val="center"/>
              <w:rPr>
                <w:rFonts w:ascii="Century Gothic" w:hAnsi="Century Gothic" w:cs="Century Gothic"/>
                <w:sz w:val="18"/>
                <w:szCs w:val="18"/>
              </w:rPr>
            </w:pPr>
            <w:r w:rsidRPr="003B079A">
              <w:rPr>
                <w:rFonts w:ascii="Century Gothic" w:hAnsi="Century Gothic" w:cs="Century Gothic"/>
                <w:sz w:val="18"/>
                <w:szCs w:val="18"/>
              </w:rPr>
              <w:t>2</w:t>
            </w:r>
          </w:p>
        </w:tc>
        <w:tc>
          <w:tcPr>
            <w:tcW w:w="3622" w:type="dxa"/>
            <w:tcBorders>
              <w:top w:val="nil"/>
              <w:left w:val="nil"/>
              <w:bottom w:val="single" w:sz="4" w:space="0" w:color="auto"/>
              <w:right w:val="single" w:sz="4" w:space="0" w:color="auto"/>
            </w:tcBorders>
            <w:noWrap/>
            <w:vAlign w:val="bottom"/>
          </w:tcPr>
          <w:p w:rsidR="007D3F0C" w:rsidRPr="003B079A" w:rsidRDefault="007D3F0C" w:rsidP="002F21DE">
            <w:pPr>
              <w:rPr>
                <w:rFonts w:ascii="Century Gothic" w:hAnsi="Century Gothic" w:cs="Century Gothic"/>
                <w:sz w:val="18"/>
                <w:szCs w:val="18"/>
              </w:rPr>
            </w:pPr>
            <w:r w:rsidRPr="003B079A">
              <w:rPr>
                <w:rFonts w:ascii="Century Gothic" w:hAnsi="Century Gothic" w:cs="Century Gothic"/>
                <w:sz w:val="18"/>
                <w:szCs w:val="18"/>
              </w:rPr>
              <w:t>El Singuil Norte Canton San Cristobal</w:t>
            </w:r>
          </w:p>
        </w:tc>
        <w:tc>
          <w:tcPr>
            <w:tcW w:w="1776" w:type="dxa"/>
            <w:tcBorders>
              <w:top w:val="nil"/>
              <w:left w:val="nil"/>
              <w:bottom w:val="single" w:sz="4" w:space="0" w:color="auto"/>
              <w:right w:val="single" w:sz="4" w:space="0" w:color="auto"/>
            </w:tcBorders>
            <w:noWrap/>
            <w:vAlign w:val="bottom"/>
          </w:tcPr>
          <w:p w:rsidR="007D3F0C" w:rsidRPr="003B079A" w:rsidRDefault="007D3F0C" w:rsidP="002F21DE">
            <w:pPr>
              <w:jc w:val="center"/>
              <w:rPr>
                <w:rFonts w:ascii="Century Gothic" w:hAnsi="Century Gothic" w:cs="Century Gothic"/>
                <w:sz w:val="18"/>
                <w:szCs w:val="18"/>
              </w:rPr>
            </w:pPr>
            <w:r w:rsidRPr="003B079A">
              <w:rPr>
                <w:rFonts w:ascii="Century Gothic" w:hAnsi="Century Gothic" w:cs="Century Gothic"/>
                <w:sz w:val="18"/>
                <w:szCs w:val="18"/>
              </w:rPr>
              <w:t>Santa Ana</w:t>
            </w:r>
          </w:p>
        </w:tc>
        <w:tc>
          <w:tcPr>
            <w:tcW w:w="1559" w:type="dxa"/>
            <w:tcBorders>
              <w:top w:val="nil"/>
              <w:left w:val="nil"/>
              <w:bottom w:val="single" w:sz="4" w:space="0" w:color="auto"/>
              <w:right w:val="single" w:sz="4" w:space="0" w:color="auto"/>
            </w:tcBorders>
            <w:noWrap/>
            <w:vAlign w:val="bottom"/>
          </w:tcPr>
          <w:p w:rsidR="007D3F0C" w:rsidRPr="003B079A" w:rsidRDefault="007D3F0C" w:rsidP="002F21DE">
            <w:pPr>
              <w:rPr>
                <w:rFonts w:ascii="Century Gothic" w:hAnsi="Century Gothic" w:cs="Century Gothic"/>
                <w:sz w:val="18"/>
                <w:szCs w:val="18"/>
              </w:rPr>
            </w:pPr>
            <w:r w:rsidRPr="003B079A">
              <w:rPr>
                <w:rFonts w:ascii="Century Gothic" w:hAnsi="Century Gothic" w:cs="Century Gothic"/>
                <w:sz w:val="18"/>
                <w:szCs w:val="18"/>
              </w:rPr>
              <w:t>27 Ap</w:t>
            </w:r>
          </w:p>
        </w:tc>
        <w:tc>
          <w:tcPr>
            <w:tcW w:w="2476" w:type="dxa"/>
            <w:tcBorders>
              <w:top w:val="nil"/>
              <w:left w:val="nil"/>
              <w:bottom w:val="single" w:sz="4" w:space="0" w:color="auto"/>
              <w:right w:val="single" w:sz="4" w:space="0" w:color="auto"/>
            </w:tcBorders>
            <w:noWrap/>
            <w:vAlign w:val="bottom"/>
          </w:tcPr>
          <w:p w:rsidR="007D3F0C" w:rsidRPr="003B079A" w:rsidRDefault="007D3F0C" w:rsidP="002F21DE">
            <w:pPr>
              <w:jc w:val="right"/>
              <w:rPr>
                <w:rFonts w:ascii="Century Gothic" w:hAnsi="Century Gothic" w:cs="Century Gothic"/>
                <w:sz w:val="18"/>
                <w:szCs w:val="18"/>
              </w:rPr>
            </w:pPr>
            <w:r w:rsidRPr="003B079A">
              <w:rPr>
                <w:rFonts w:ascii="Century Gothic" w:hAnsi="Century Gothic" w:cs="Century Gothic"/>
                <w:sz w:val="18"/>
                <w:szCs w:val="18"/>
              </w:rPr>
              <w:t xml:space="preserve">  $ 2,410.21 </w:t>
            </w:r>
          </w:p>
        </w:tc>
      </w:tr>
      <w:tr w:rsidR="007D3F0C" w:rsidRPr="003B079A">
        <w:trPr>
          <w:trHeight w:val="288"/>
        </w:trPr>
        <w:tc>
          <w:tcPr>
            <w:tcW w:w="557" w:type="dxa"/>
            <w:tcBorders>
              <w:top w:val="nil"/>
              <w:left w:val="single" w:sz="4" w:space="0" w:color="auto"/>
              <w:bottom w:val="single" w:sz="4" w:space="0" w:color="auto"/>
              <w:right w:val="single" w:sz="4" w:space="0" w:color="auto"/>
            </w:tcBorders>
            <w:noWrap/>
            <w:vAlign w:val="center"/>
          </w:tcPr>
          <w:p w:rsidR="007D3F0C" w:rsidRPr="003B079A" w:rsidRDefault="007D3F0C" w:rsidP="002F21DE">
            <w:pPr>
              <w:jc w:val="center"/>
              <w:rPr>
                <w:rFonts w:ascii="Century Gothic" w:hAnsi="Century Gothic" w:cs="Century Gothic"/>
                <w:sz w:val="18"/>
                <w:szCs w:val="18"/>
              </w:rPr>
            </w:pPr>
            <w:r w:rsidRPr="003B079A">
              <w:rPr>
                <w:rFonts w:ascii="Century Gothic" w:hAnsi="Century Gothic" w:cs="Century Gothic"/>
                <w:sz w:val="18"/>
                <w:szCs w:val="18"/>
              </w:rPr>
              <w:t>3</w:t>
            </w:r>
          </w:p>
        </w:tc>
        <w:tc>
          <w:tcPr>
            <w:tcW w:w="3622" w:type="dxa"/>
            <w:tcBorders>
              <w:top w:val="nil"/>
              <w:left w:val="nil"/>
              <w:bottom w:val="single" w:sz="4" w:space="0" w:color="auto"/>
              <w:right w:val="single" w:sz="4" w:space="0" w:color="auto"/>
            </w:tcBorders>
            <w:noWrap/>
            <w:vAlign w:val="bottom"/>
          </w:tcPr>
          <w:p w:rsidR="007D3F0C" w:rsidRPr="003B079A" w:rsidRDefault="007D3F0C" w:rsidP="002F21DE">
            <w:pPr>
              <w:rPr>
                <w:rFonts w:ascii="Century Gothic" w:hAnsi="Century Gothic" w:cs="Century Gothic"/>
                <w:sz w:val="18"/>
                <w:szCs w:val="18"/>
              </w:rPr>
            </w:pPr>
            <w:r w:rsidRPr="003B079A">
              <w:rPr>
                <w:rFonts w:ascii="Century Gothic" w:hAnsi="Century Gothic" w:cs="Century Gothic"/>
                <w:sz w:val="18"/>
                <w:szCs w:val="18"/>
              </w:rPr>
              <w:t>Divina Providencia 1 Cuscatancingo</w:t>
            </w:r>
          </w:p>
        </w:tc>
        <w:tc>
          <w:tcPr>
            <w:tcW w:w="1776" w:type="dxa"/>
            <w:tcBorders>
              <w:top w:val="nil"/>
              <w:left w:val="nil"/>
              <w:bottom w:val="single" w:sz="4" w:space="0" w:color="auto"/>
              <w:right w:val="single" w:sz="4" w:space="0" w:color="auto"/>
            </w:tcBorders>
            <w:noWrap/>
            <w:vAlign w:val="bottom"/>
          </w:tcPr>
          <w:p w:rsidR="007D3F0C" w:rsidRPr="003B079A" w:rsidRDefault="007D3F0C" w:rsidP="002F21DE">
            <w:pPr>
              <w:jc w:val="center"/>
              <w:rPr>
                <w:rFonts w:ascii="Century Gothic" w:hAnsi="Century Gothic" w:cs="Century Gothic"/>
                <w:sz w:val="18"/>
                <w:szCs w:val="18"/>
              </w:rPr>
            </w:pPr>
            <w:r w:rsidRPr="003B079A">
              <w:rPr>
                <w:rFonts w:ascii="Century Gothic" w:hAnsi="Century Gothic" w:cs="Century Gothic"/>
                <w:sz w:val="18"/>
                <w:szCs w:val="18"/>
              </w:rPr>
              <w:t>Cuscatancingo</w:t>
            </w:r>
          </w:p>
        </w:tc>
        <w:tc>
          <w:tcPr>
            <w:tcW w:w="1559" w:type="dxa"/>
            <w:tcBorders>
              <w:top w:val="nil"/>
              <w:left w:val="nil"/>
              <w:bottom w:val="single" w:sz="4" w:space="0" w:color="auto"/>
              <w:right w:val="single" w:sz="4" w:space="0" w:color="auto"/>
            </w:tcBorders>
            <w:noWrap/>
            <w:vAlign w:val="bottom"/>
          </w:tcPr>
          <w:p w:rsidR="007D3F0C" w:rsidRPr="003B079A" w:rsidRDefault="007D3F0C" w:rsidP="002F21DE">
            <w:pPr>
              <w:rPr>
                <w:rFonts w:ascii="Century Gothic" w:hAnsi="Century Gothic" w:cs="Century Gothic"/>
                <w:sz w:val="18"/>
                <w:szCs w:val="18"/>
              </w:rPr>
            </w:pPr>
            <w:r w:rsidRPr="003B079A">
              <w:rPr>
                <w:rFonts w:ascii="Century Gothic" w:hAnsi="Century Gothic" w:cs="Century Gothic"/>
                <w:sz w:val="18"/>
                <w:szCs w:val="18"/>
              </w:rPr>
              <w:t>28 ap/An</w:t>
            </w:r>
          </w:p>
        </w:tc>
        <w:tc>
          <w:tcPr>
            <w:tcW w:w="2476" w:type="dxa"/>
            <w:tcBorders>
              <w:top w:val="nil"/>
              <w:left w:val="nil"/>
              <w:bottom w:val="single" w:sz="4" w:space="0" w:color="auto"/>
              <w:right w:val="single" w:sz="4" w:space="0" w:color="auto"/>
            </w:tcBorders>
            <w:noWrap/>
            <w:vAlign w:val="bottom"/>
          </w:tcPr>
          <w:p w:rsidR="007D3F0C" w:rsidRPr="003B079A" w:rsidRDefault="007D3F0C" w:rsidP="002F21DE">
            <w:pPr>
              <w:jc w:val="right"/>
              <w:rPr>
                <w:rFonts w:ascii="Century Gothic" w:hAnsi="Century Gothic" w:cs="Century Gothic"/>
                <w:sz w:val="18"/>
                <w:szCs w:val="18"/>
              </w:rPr>
            </w:pPr>
            <w:r w:rsidRPr="003B079A">
              <w:rPr>
                <w:rFonts w:ascii="Century Gothic" w:hAnsi="Century Gothic" w:cs="Century Gothic"/>
                <w:sz w:val="18"/>
                <w:szCs w:val="18"/>
              </w:rPr>
              <w:t>$ 2,135.91</w:t>
            </w:r>
          </w:p>
        </w:tc>
      </w:tr>
      <w:tr w:rsidR="007D3F0C" w:rsidRPr="003B079A">
        <w:trPr>
          <w:trHeight w:val="288"/>
        </w:trPr>
        <w:tc>
          <w:tcPr>
            <w:tcW w:w="557" w:type="dxa"/>
            <w:tcBorders>
              <w:top w:val="nil"/>
              <w:left w:val="single" w:sz="4" w:space="0" w:color="auto"/>
              <w:bottom w:val="single" w:sz="4" w:space="0" w:color="auto"/>
              <w:right w:val="single" w:sz="4" w:space="0" w:color="auto"/>
            </w:tcBorders>
            <w:noWrap/>
            <w:vAlign w:val="center"/>
          </w:tcPr>
          <w:p w:rsidR="007D3F0C" w:rsidRPr="003B079A" w:rsidRDefault="007D3F0C" w:rsidP="002F21DE">
            <w:pPr>
              <w:jc w:val="center"/>
              <w:rPr>
                <w:rFonts w:ascii="Century Gothic" w:hAnsi="Century Gothic" w:cs="Century Gothic"/>
                <w:sz w:val="18"/>
                <w:szCs w:val="18"/>
              </w:rPr>
            </w:pPr>
            <w:r w:rsidRPr="003B079A">
              <w:rPr>
                <w:rFonts w:ascii="Century Gothic" w:hAnsi="Century Gothic" w:cs="Century Gothic"/>
                <w:sz w:val="18"/>
                <w:szCs w:val="18"/>
              </w:rPr>
              <w:t>4</w:t>
            </w:r>
          </w:p>
        </w:tc>
        <w:tc>
          <w:tcPr>
            <w:tcW w:w="3622" w:type="dxa"/>
            <w:tcBorders>
              <w:top w:val="nil"/>
              <w:left w:val="nil"/>
              <w:bottom w:val="single" w:sz="4" w:space="0" w:color="auto"/>
              <w:right w:val="single" w:sz="4" w:space="0" w:color="auto"/>
            </w:tcBorders>
            <w:noWrap/>
            <w:vAlign w:val="bottom"/>
          </w:tcPr>
          <w:p w:rsidR="007D3F0C" w:rsidRPr="003B079A" w:rsidRDefault="007D3F0C" w:rsidP="002F21DE">
            <w:pPr>
              <w:rPr>
                <w:rFonts w:ascii="Century Gothic" w:hAnsi="Century Gothic" w:cs="Century Gothic"/>
                <w:sz w:val="18"/>
                <w:szCs w:val="18"/>
              </w:rPr>
            </w:pPr>
            <w:r w:rsidRPr="003B079A">
              <w:rPr>
                <w:rFonts w:ascii="Century Gothic" w:hAnsi="Century Gothic" w:cs="Century Gothic"/>
                <w:sz w:val="18"/>
                <w:szCs w:val="18"/>
              </w:rPr>
              <w:t>Bonanza 2 San Martin</w:t>
            </w:r>
          </w:p>
        </w:tc>
        <w:tc>
          <w:tcPr>
            <w:tcW w:w="1776" w:type="dxa"/>
            <w:tcBorders>
              <w:top w:val="nil"/>
              <w:left w:val="nil"/>
              <w:bottom w:val="single" w:sz="4" w:space="0" w:color="auto"/>
              <w:right w:val="single" w:sz="4" w:space="0" w:color="auto"/>
            </w:tcBorders>
            <w:noWrap/>
            <w:vAlign w:val="bottom"/>
          </w:tcPr>
          <w:p w:rsidR="007D3F0C" w:rsidRPr="003B079A" w:rsidRDefault="007D3F0C" w:rsidP="002F21DE">
            <w:pPr>
              <w:jc w:val="center"/>
              <w:rPr>
                <w:rFonts w:ascii="Century Gothic" w:hAnsi="Century Gothic" w:cs="Century Gothic"/>
                <w:sz w:val="18"/>
                <w:szCs w:val="18"/>
              </w:rPr>
            </w:pPr>
            <w:r w:rsidRPr="003B079A">
              <w:rPr>
                <w:rFonts w:ascii="Century Gothic" w:hAnsi="Century Gothic" w:cs="Century Gothic"/>
                <w:sz w:val="18"/>
                <w:szCs w:val="18"/>
              </w:rPr>
              <w:t>San Martin</w:t>
            </w:r>
          </w:p>
        </w:tc>
        <w:tc>
          <w:tcPr>
            <w:tcW w:w="1559" w:type="dxa"/>
            <w:tcBorders>
              <w:top w:val="nil"/>
              <w:left w:val="nil"/>
              <w:bottom w:val="single" w:sz="4" w:space="0" w:color="auto"/>
              <w:right w:val="single" w:sz="4" w:space="0" w:color="auto"/>
            </w:tcBorders>
            <w:noWrap/>
            <w:vAlign w:val="bottom"/>
          </w:tcPr>
          <w:p w:rsidR="007D3F0C" w:rsidRPr="003B079A" w:rsidRDefault="007D3F0C" w:rsidP="002F21DE">
            <w:pPr>
              <w:rPr>
                <w:rFonts w:ascii="Century Gothic" w:hAnsi="Century Gothic" w:cs="Century Gothic"/>
                <w:sz w:val="18"/>
                <w:szCs w:val="18"/>
              </w:rPr>
            </w:pPr>
            <w:r w:rsidRPr="003B079A">
              <w:rPr>
                <w:rFonts w:ascii="Century Gothic" w:hAnsi="Century Gothic" w:cs="Century Gothic"/>
                <w:sz w:val="18"/>
                <w:szCs w:val="18"/>
              </w:rPr>
              <w:t>22 An</w:t>
            </w:r>
          </w:p>
        </w:tc>
        <w:tc>
          <w:tcPr>
            <w:tcW w:w="2476" w:type="dxa"/>
            <w:tcBorders>
              <w:top w:val="nil"/>
              <w:left w:val="nil"/>
              <w:bottom w:val="single" w:sz="4" w:space="0" w:color="auto"/>
              <w:right w:val="single" w:sz="4" w:space="0" w:color="auto"/>
            </w:tcBorders>
            <w:noWrap/>
            <w:vAlign w:val="bottom"/>
          </w:tcPr>
          <w:p w:rsidR="007D3F0C" w:rsidRPr="003B079A" w:rsidRDefault="007D3F0C" w:rsidP="002F21DE">
            <w:pPr>
              <w:jc w:val="right"/>
              <w:rPr>
                <w:rFonts w:ascii="Century Gothic" w:hAnsi="Century Gothic" w:cs="Century Gothic"/>
                <w:sz w:val="18"/>
                <w:szCs w:val="18"/>
              </w:rPr>
            </w:pPr>
            <w:r w:rsidRPr="003B079A">
              <w:rPr>
                <w:rFonts w:ascii="Century Gothic" w:hAnsi="Century Gothic" w:cs="Century Gothic"/>
                <w:sz w:val="18"/>
                <w:szCs w:val="18"/>
              </w:rPr>
              <w:t xml:space="preserve">                      $ 1,300.00 </w:t>
            </w:r>
          </w:p>
        </w:tc>
      </w:tr>
      <w:tr w:rsidR="007D3F0C" w:rsidRPr="003B079A">
        <w:trPr>
          <w:trHeight w:val="288"/>
        </w:trPr>
        <w:tc>
          <w:tcPr>
            <w:tcW w:w="557" w:type="dxa"/>
            <w:tcBorders>
              <w:top w:val="nil"/>
              <w:left w:val="single" w:sz="4" w:space="0" w:color="auto"/>
              <w:bottom w:val="single" w:sz="4" w:space="0" w:color="auto"/>
              <w:right w:val="single" w:sz="4" w:space="0" w:color="auto"/>
            </w:tcBorders>
            <w:noWrap/>
            <w:vAlign w:val="center"/>
          </w:tcPr>
          <w:p w:rsidR="007D3F0C" w:rsidRPr="003B079A" w:rsidRDefault="007D3F0C" w:rsidP="002F21DE">
            <w:pPr>
              <w:jc w:val="center"/>
              <w:rPr>
                <w:rFonts w:ascii="Century Gothic" w:hAnsi="Century Gothic" w:cs="Century Gothic"/>
                <w:sz w:val="18"/>
                <w:szCs w:val="18"/>
              </w:rPr>
            </w:pPr>
            <w:r w:rsidRPr="003B079A">
              <w:rPr>
                <w:rFonts w:ascii="Century Gothic" w:hAnsi="Century Gothic" w:cs="Century Gothic"/>
                <w:sz w:val="18"/>
                <w:szCs w:val="18"/>
              </w:rPr>
              <w:t>5</w:t>
            </w:r>
          </w:p>
        </w:tc>
        <w:tc>
          <w:tcPr>
            <w:tcW w:w="3622" w:type="dxa"/>
            <w:tcBorders>
              <w:top w:val="nil"/>
              <w:left w:val="nil"/>
              <w:bottom w:val="single" w:sz="4" w:space="0" w:color="auto"/>
              <w:right w:val="single" w:sz="4" w:space="0" w:color="auto"/>
            </w:tcBorders>
            <w:noWrap/>
            <w:vAlign w:val="bottom"/>
          </w:tcPr>
          <w:p w:rsidR="007D3F0C" w:rsidRPr="003B079A" w:rsidRDefault="007D3F0C" w:rsidP="002F21DE">
            <w:pPr>
              <w:rPr>
                <w:rFonts w:ascii="Century Gothic" w:hAnsi="Century Gothic" w:cs="Century Gothic"/>
                <w:sz w:val="18"/>
                <w:szCs w:val="18"/>
              </w:rPr>
            </w:pPr>
            <w:r w:rsidRPr="003B079A">
              <w:rPr>
                <w:rFonts w:ascii="Century Gothic" w:hAnsi="Century Gothic" w:cs="Century Gothic"/>
                <w:sz w:val="18"/>
                <w:szCs w:val="18"/>
              </w:rPr>
              <w:t>El Cerrito Soyapango</w:t>
            </w:r>
          </w:p>
        </w:tc>
        <w:tc>
          <w:tcPr>
            <w:tcW w:w="1776" w:type="dxa"/>
            <w:tcBorders>
              <w:top w:val="nil"/>
              <w:left w:val="nil"/>
              <w:bottom w:val="single" w:sz="4" w:space="0" w:color="auto"/>
              <w:right w:val="single" w:sz="4" w:space="0" w:color="auto"/>
            </w:tcBorders>
            <w:noWrap/>
            <w:vAlign w:val="bottom"/>
          </w:tcPr>
          <w:p w:rsidR="007D3F0C" w:rsidRPr="003B079A" w:rsidRDefault="007D3F0C" w:rsidP="002F21DE">
            <w:pPr>
              <w:jc w:val="center"/>
              <w:rPr>
                <w:rFonts w:ascii="Century Gothic" w:hAnsi="Century Gothic" w:cs="Century Gothic"/>
                <w:sz w:val="18"/>
                <w:szCs w:val="18"/>
              </w:rPr>
            </w:pPr>
            <w:r w:rsidRPr="003B079A">
              <w:rPr>
                <w:rFonts w:ascii="Century Gothic" w:hAnsi="Century Gothic" w:cs="Century Gothic"/>
                <w:sz w:val="18"/>
                <w:szCs w:val="18"/>
              </w:rPr>
              <w:t>San Salvador</w:t>
            </w:r>
          </w:p>
        </w:tc>
        <w:tc>
          <w:tcPr>
            <w:tcW w:w="1559" w:type="dxa"/>
            <w:tcBorders>
              <w:top w:val="nil"/>
              <w:left w:val="nil"/>
              <w:bottom w:val="single" w:sz="4" w:space="0" w:color="auto"/>
              <w:right w:val="single" w:sz="4" w:space="0" w:color="auto"/>
            </w:tcBorders>
            <w:noWrap/>
            <w:vAlign w:val="bottom"/>
          </w:tcPr>
          <w:p w:rsidR="007D3F0C" w:rsidRPr="003B079A" w:rsidRDefault="007D3F0C" w:rsidP="002F21DE">
            <w:pPr>
              <w:rPr>
                <w:rFonts w:ascii="Century Gothic" w:hAnsi="Century Gothic" w:cs="Century Gothic"/>
                <w:sz w:val="18"/>
                <w:szCs w:val="18"/>
              </w:rPr>
            </w:pPr>
            <w:r w:rsidRPr="003B079A">
              <w:rPr>
                <w:rFonts w:ascii="Century Gothic" w:hAnsi="Century Gothic" w:cs="Century Gothic"/>
                <w:sz w:val="18"/>
                <w:szCs w:val="18"/>
              </w:rPr>
              <w:t>14 Ap/An</w:t>
            </w:r>
          </w:p>
        </w:tc>
        <w:tc>
          <w:tcPr>
            <w:tcW w:w="2476" w:type="dxa"/>
            <w:tcBorders>
              <w:top w:val="nil"/>
              <w:left w:val="nil"/>
              <w:bottom w:val="single" w:sz="4" w:space="0" w:color="auto"/>
              <w:right w:val="single" w:sz="4" w:space="0" w:color="auto"/>
            </w:tcBorders>
            <w:noWrap/>
            <w:vAlign w:val="bottom"/>
          </w:tcPr>
          <w:p w:rsidR="007D3F0C" w:rsidRPr="003B079A" w:rsidRDefault="007D3F0C" w:rsidP="002F21DE">
            <w:pPr>
              <w:jc w:val="right"/>
              <w:rPr>
                <w:rFonts w:ascii="Century Gothic" w:hAnsi="Century Gothic" w:cs="Century Gothic"/>
                <w:sz w:val="18"/>
                <w:szCs w:val="18"/>
              </w:rPr>
            </w:pPr>
            <w:r w:rsidRPr="003B079A">
              <w:rPr>
                <w:rFonts w:ascii="Century Gothic" w:hAnsi="Century Gothic" w:cs="Century Gothic"/>
                <w:sz w:val="18"/>
                <w:szCs w:val="18"/>
              </w:rPr>
              <w:t xml:space="preserve">                    $ 1,036.00 </w:t>
            </w:r>
          </w:p>
        </w:tc>
      </w:tr>
      <w:tr w:rsidR="007D3F0C" w:rsidRPr="003B079A">
        <w:trPr>
          <w:trHeight w:val="288"/>
        </w:trPr>
        <w:tc>
          <w:tcPr>
            <w:tcW w:w="557" w:type="dxa"/>
            <w:tcBorders>
              <w:top w:val="nil"/>
              <w:left w:val="single" w:sz="4" w:space="0" w:color="auto"/>
              <w:bottom w:val="single" w:sz="4" w:space="0" w:color="auto"/>
              <w:right w:val="single" w:sz="4" w:space="0" w:color="auto"/>
            </w:tcBorders>
            <w:noWrap/>
            <w:vAlign w:val="center"/>
          </w:tcPr>
          <w:p w:rsidR="007D3F0C" w:rsidRPr="003B079A" w:rsidRDefault="007D3F0C" w:rsidP="002F21DE">
            <w:pPr>
              <w:jc w:val="center"/>
              <w:rPr>
                <w:rFonts w:ascii="Century Gothic" w:hAnsi="Century Gothic" w:cs="Century Gothic"/>
                <w:sz w:val="18"/>
                <w:szCs w:val="18"/>
              </w:rPr>
            </w:pPr>
            <w:r w:rsidRPr="003B079A">
              <w:rPr>
                <w:rFonts w:ascii="Century Gothic" w:hAnsi="Century Gothic" w:cs="Century Gothic"/>
                <w:sz w:val="18"/>
                <w:szCs w:val="18"/>
              </w:rPr>
              <w:t>6</w:t>
            </w:r>
          </w:p>
        </w:tc>
        <w:tc>
          <w:tcPr>
            <w:tcW w:w="3622" w:type="dxa"/>
            <w:tcBorders>
              <w:top w:val="nil"/>
              <w:left w:val="nil"/>
              <w:bottom w:val="single" w:sz="4" w:space="0" w:color="auto"/>
              <w:right w:val="single" w:sz="4" w:space="0" w:color="auto"/>
            </w:tcBorders>
            <w:noWrap/>
            <w:vAlign w:val="bottom"/>
          </w:tcPr>
          <w:p w:rsidR="007D3F0C" w:rsidRPr="003B079A" w:rsidRDefault="007D3F0C" w:rsidP="002F21DE">
            <w:pPr>
              <w:rPr>
                <w:rFonts w:ascii="Century Gothic" w:hAnsi="Century Gothic" w:cs="Century Gothic"/>
                <w:sz w:val="18"/>
                <w:szCs w:val="18"/>
              </w:rPr>
            </w:pPr>
            <w:r w:rsidRPr="003B079A">
              <w:rPr>
                <w:rFonts w:ascii="Century Gothic" w:hAnsi="Century Gothic" w:cs="Century Gothic"/>
                <w:sz w:val="18"/>
                <w:szCs w:val="18"/>
              </w:rPr>
              <w:t>Victorias 2</w:t>
            </w:r>
          </w:p>
        </w:tc>
        <w:tc>
          <w:tcPr>
            <w:tcW w:w="1776" w:type="dxa"/>
            <w:tcBorders>
              <w:top w:val="nil"/>
              <w:left w:val="nil"/>
              <w:bottom w:val="single" w:sz="4" w:space="0" w:color="auto"/>
              <w:right w:val="single" w:sz="4" w:space="0" w:color="auto"/>
            </w:tcBorders>
            <w:noWrap/>
            <w:vAlign w:val="bottom"/>
          </w:tcPr>
          <w:p w:rsidR="007D3F0C" w:rsidRPr="003B079A" w:rsidRDefault="007D3F0C" w:rsidP="002F21DE">
            <w:pPr>
              <w:jc w:val="center"/>
              <w:rPr>
                <w:rFonts w:ascii="Century Gothic" w:hAnsi="Century Gothic" w:cs="Century Gothic"/>
                <w:sz w:val="18"/>
                <w:szCs w:val="18"/>
              </w:rPr>
            </w:pPr>
            <w:r w:rsidRPr="003B079A">
              <w:rPr>
                <w:rFonts w:ascii="Century Gothic" w:hAnsi="Century Gothic" w:cs="Century Gothic"/>
                <w:sz w:val="18"/>
                <w:szCs w:val="18"/>
              </w:rPr>
              <w:t>Apopa</w:t>
            </w:r>
          </w:p>
        </w:tc>
        <w:tc>
          <w:tcPr>
            <w:tcW w:w="1559" w:type="dxa"/>
            <w:tcBorders>
              <w:top w:val="nil"/>
              <w:left w:val="nil"/>
              <w:bottom w:val="single" w:sz="4" w:space="0" w:color="auto"/>
              <w:right w:val="single" w:sz="4" w:space="0" w:color="auto"/>
            </w:tcBorders>
            <w:noWrap/>
            <w:vAlign w:val="bottom"/>
          </w:tcPr>
          <w:p w:rsidR="007D3F0C" w:rsidRPr="003B079A" w:rsidRDefault="007D3F0C" w:rsidP="002F21DE">
            <w:pPr>
              <w:rPr>
                <w:rFonts w:ascii="Century Gothic" w:hAnsi="Century Gothic" w:cs="Century Gothic"/>
                <w:sz w:val="18"/>
                <w:szCs w:val="18"/>
              </w:rPr>
            </w:pPr>
            <w:r w:rsidRPr="003B079A">
              <w:rPr>
                <w:rFonts w:ascii="Century Gothic" w:hAnsi="Century Gothic" w:cs="Century Gothic"/>
                <w:sz w:val="18"/>
                <w:szCs w:val="18"/>
              </w:rPr>
              <w:t>58 Ap</w:t>
            </w:r>
          </w:p>
        </w:tc>
        <w:tc>
          <w:tcPr>
            <w:tcW w:w="2476" w:type="dxa"/>
            <w:tcBorders>
              <w:top w:val="nil"/>
              <w:left w:val="nil"/>
              <w:bottom w:val="single" w:sz="4" w:space="0" w:color="auto"/>
              <w:right w:val="single" w:sz="4" w:space="0" w:color="auto"/>
            </w:tcBorders>
            <w:noWrap/>
            <w:vAlign w:val="bottom"/>
          </w:tcPr>
          <w:p w:rsidR="007D3F0C" w:rsidRPr="003B079A" w:rsidRDefault="007D3F0C" w:rsidP="002F21DE">
            <w:pPr>
              <w:jc w:val="right"/>
              <w:rPr>
                <w:rFonts w:ascii="Century Gothic" w:hAnsi="Century Gothic" w:cs="Century Gothic"/>
                <w:sz w:val="18"/>
                <w:szCs w:val="18"/>
              </w:rPr>
            </w:pPr>
            <w:r w:rsidRPr="003B079A">
              <w:rPr>
                <w:rFonts w:ascii="Century Gothic" w:hAnsi="Century Gothic" w:cs="Century Gothic"/>
                <w:sz w:val="18"/>
                <w:szCs w:val="18"/>
              </w:rPr>
              <w:t xml:space="preserve">                      $ 1,265.00 </w:t>
            </w:r>
          </w:p>
        </w:tc>
      </w:tr>
      <w:tr w:rsidR="007D3F0C" w:rsidRPr="003B079A">
        <w:trPr>
          <w:trHeight w:val="288"/>
        </w:trPr>
        <w:tc>
          <w:tcPr>
            <w:tcW w:w="557" w:type="dxa"/>
            <w:tcBorders>
              <w:top w:val="nil"/>
              <w:left w:val="single" w:sz="4" w:space="0" w:color="auto"/>
              <w:bottom w:val="single" w:sz="4" w:space="0" w:color="auto"/>
              <w:right w:val="single" w:sz="4" w:space="0" w:color="auto"/>
            </w:tcBorders>
            <w:noWrap/>
            <w:vAlign w:val="center"/>
          </w:tcPr>
          <w:p w:rsidR="007D3F0C" w:rsidRPr="003B079A" w:rsidRDefault="007D3F0C" w:rsidP="002F21DE">
            <w:pPr>
              <w:jc w:val="center"/>
              <w:rPr>
                <w:rFonts w:ascii="Century Gothic" w:hAnsi="Century Gothic" w:cs="Century Gothic"/>
                <w:sz w:val="18"/>
                <w:szCs w:val="18"/>
              </w:rPr>
            </w:pPr>
            <w:r w:rsidRPr="003B079A">
              <w:rPr>
                <w:rFonts w:ascii="Century Gothic" w:hAnsi="Century Gothic" w:cs="Century Gothic"/>
                <w:sz w:val="18"/>
                <w:szCs w:val="18"/>
              </w:rPr>
              <w:t>7</w:t>
            </w:r>
          </w:p>
        </w:tc>
        <w:tc>
          <w:tcPr>
            <w:tcW w:w="3622" w:type="dxa"/>
            <w:tcBorders>
              <w:top w:val="nil"/>
              <w:left w:val="nil"/>
              <w:bottom w:val="single" w:sz="4" w:space="0" w:color="auto"/>
              <w:right w:val="single" w:sz="4" w:space="0" w:color="auto"/>
            </w:tcBorders>
            <w:noWrap/>
            <w:vAlign w:val="bottom"/>
          </w:tcPr>
          <w:p w:rsidR="007D3F0C" w:rsidRPr="003B079A" w:rsidRDefault="007D3F0C" w:rsidP="002F21DE">
            <w:pPr>
              <w:rPr>
                <w:rFonts w:ascii="Century Gothic" w:hAnsi="Century Gothic" w:cs="Century Gothic"/>
                <w:sz w:val="18"/>
                <w:szCs w:val="18"/>
              </w:rPr>
            </w:pPr>
            <w:r w:rsidRPr="003B079A">
              <w:rPr>
                <w:rFonts w:ascii="Century Gothic" w:hAnsi="Century Gothic" w:cs="Century Gothic"/>
                <w:sz w:val="18"/>
                <w:szCs w:val="18"/>
              </w:rPr>
              <w:t>Loma Linda Zaragoza</w:t>
            </w:r>
          </w:p>
        </w:tc>
        <w:tc>
          <w:tcPr>
            <w:tcW w:w="1776" w:type="dxa"/>
            <w:tcBorders>
              <w:top w:val="nil"/>
              <w:left w:val="nil"/>
              <w:bottom w:val="single" w:sz="4" w:space="0" w:color="auto"/>
              <w:right w:val="single" w:sz="4" w:space="0" w:color="auto"/>
            </w:tcBorders>
            <w:noWrap/>
            <w:vAlign w:val="center"/>
          </w:tcPr>
          <w:p w:rsidR="007D3F0C" w:rsidRPr="003B079A" w:rsidRDefault="007D3F0C" w:rsidP="002F21DE">
            <w:pPr>
              <w:jc w:val="center"/>
              <w:rPr>
                <w:rFonts w:ascii="Century Gothic" w:hAnsi="Century Gothic" w:cs="Century Gothic"/>
                <w:sz w:val="18"/>
                <w:szCs w:val="18"/>
              </w:rPr>
            </w:pPr>
            <w:r w:rsidRPr="003B079A">
              <w:rPr>
                <w:rFonts w:ascii="Century Gothic" w:hAnsi="Century Gothic" w:cs="Century Gothic"/>
                <w:sz w:val="18"/>
                <w:szCs w:val="18"/>
              </w:rPr>
              <w:t>La Libertad</w:t>
            </w:r>
          </w:p>
        </w:tc>
        <w:tc>
          <w:tcPr>
            <w:tcW w:w="1559" w:type="dxa"/>
            <w:tcBorders>
              <w:top w:val="nil"/>
              <w:left w:val="nil"/>
              <w:bottom w:val="single" w:sz="4" w:space="0" w:color="auto"/>
              <w:right w:val="single" w:sz="4" w:space="0" w:color="auto"/>
            </w:tcBorders>
            <w:noWrap/>
            <w:vAlign w:val="center"/>
          </w:tcPr>
          <w:p w:rsidR="007D3F0C" w:rsidRPr="003B079A" w:rsidRDefault="007D3F0C" w:rsidP="002F21DE">
            <w:pPr>
              <w:jc w:val="center"/>
              <w:rPr>
                <w:rFonts w:ascii="Century Gothic" w:hAnsi="Century Gothic" w:cs="Century Gothic"/>
                <w:sz w:val="18"/>
                <w:szCs w:val="18"/>
              </w:rPr>
            </w:pPr>
            <w:r w:rsidRPr="003B079A">
              <w:rPr>
                <w:rFonts w:ascii="Century Gothic" w:hAnsi="Century Gothic" w:cs="Century Gothic"/>
                <w:sz w:val="18"/>
                <w:szCs w:val="18"/>
              </w:rPr>
              <w:t> </w:t>
            </w:r>
          </w:p>
        </w:tc>
        <w:tc>
          <w:tcPr>
            <w:tcW w:w="2476" w:type="dxa"/>
            <w:tcBorders>
              <w:top w:val="nil"/>
              <w:left w:val="nil"/>
              <w:bottom w:val="single" w:sz="4" w:space="0" w:color="auto"/>
              <w:right w:val="single" w:sz="4" w:space="0" w:color="auto"/>
            </w:tcBorders>
            <w:noWrap/>
            <w:vAlign w:val="bottom"/>
          </w:tcPr>
          <w:p w:rsidR="007D3F0C" w:rsidRPr="003B079A" w:rsidRDefault="007D3F0C" w:rsidP="002F21DE">
            <w:pPr>
              <w:jc w:val="right"/>
              <w:rPr>
                <w:rFonts w:ascii="Century Gothic" w:hAnsi="Century Gothic" w:cs="Century Gothic"/>
                <w:sz w:val="18"/>
                <w:szCs w:val="18"/>
              </w:rPr>
            </w:pPr>
            <w:r w:rsidRPr="003B079A">
              <w:rPr>
                <w:rFonts w:ascii="Century Gothic" w:hAnsi="Century Gothic" w:cs="Century Gothic"/>
                <w:sz w:val="18"/>
                <w:szCs w:val="18"/>
              </w:rPr>
              <w:t xml:space="preserve">     $ 2,571.68 </w:t>
            </w:r>
          </w:p>
        </w:tc>
      </w:tr>
      <w:tr w:rsidR="007D3F0C" w:rsidRPr="003B079A">
        <w:trPr>
          <w:trHeight w:val="288"/>
        </w:trPr>
        <w:tc>
          <w:tcPr>
            <w:tcW w:w="557" w:type="dxa"/>
            <w:tcBorders>
              <w:top w:val="nil"/>
              <w:left w:val="single" w:sz="4" w:space="0" w:color="auto"/>
              <w:bottom w:val="single" w:sz="4" w:space="0" w:color="auto"/>
              <w:right w:val="single" w:sz="4" w:space="0" w:color="auto"/>
            </w:tcBorders>
            <w:noWrap/>
            <w:vAlign w:val="center"/>
          </w:tcPr>
          <w:p w:rsidR="007D3F0C" w:rsidRPr="003B079A" w:rsidRDefault="007D3F0C" w:rsidP="002F21DE">
            <w:pPr>
              <w:jc w:val="center"/>
              <w:rPr>
                <w:rFonts w:ascii="Century Gothic" w:hAnsi="Century Gothic" w:cs="Century Gothic"/>
                <w:sz w:val="18"/>
                <w:szCs w:val="18"/>
              </w:rPr>
            </w:pPr>
            <w:r w:rsidRPr="003B079A">
              <w:rPr>
                <w:rFonts w:ascii="Century Gothic" w:hAnsi="Century Gothic" w:cs="Century Gothic"/>
                <w:sz w:val="18"/>
                <w:szCs w:val="18"/>
              </w:rPr>
              <w:t>8</w:t>
            </w:r>
          </w:p>
        </w:tc>
        <w:tc>
          <w:tcPr>
            <w:tcW w:w="3622" w:type="dxa"/>
            <w:tcBorders>
              <w:top w:val="nil"/>
              <w:left w:val="nil"/>
              <w:bottom w:val="single" w:sz="4" w:space="0" w:color="auto"/>
              <w:right w:val="single" w:sz="4" w:space="0" w:color="auto"/>
            </w:tcBorders>
            <w:noWrap/>
            <w:vAlign w:val="bottom"/>
          </w:tcPr>
          <w:p w:rsidR="007D3F0C" w:rsidRPr="003B079A" w:rsidRDefault="007D3F0C" w:rsidP="002F21DE">
            <w:pPr>
              <w:rPr>
                <w:rFonts w:ascii="Century Gothic" w:hAnsi="Century Gothic" w:cs="Century Gothic"/>
                <w:sz w:val="18"/>
                <w:szCs w:val="18"/>
              </w:rPr>
            </w:pPr>
            <w:r w:rsidRPr="003B079A">
              <w:rPr>
                <w:rFonts w:ascii="Century Gothic" w:hAnsi="Century Gothic" w:cs="Century Gothic"/>
                <w:sz w:val="18"/>
                <w:szCs w:val="18"/>
              </w:rPr>
              <w:t>Regalo de Dios</w:t>
            </w:r>
          </w:p>
        </w:tc>
        <w:tc>
          <w:tcPr>
            <w:tcW w:w="1776" w:type="dxa"/>
            <w:tcBorders>
              <w:top w:val="nil"/>
              <w:left w:val="nil"/>
              <w:bottom w:val="single" w:sz="4" w:space="0" w:color="auto"/>
              <w:right w:val="single" w:sz="4" w:space="0" w:color="auto"/>
            </w:tcBorders>
            <w:noWrap/>
            <w:vAlign w:val="center"/>
          </w:tcPr>
          <w:p w:rsidR="007D3F0C" w:rsidRPr="003B079A" w:rsidRDefault="007D3F0C" w:rsidP="002F21DE">
            <w:pPr>
              <w:jc w:val="center"/>
              <w:rPr>
                <w:rFonts w:ascii="Century Gothic" w:hAnsi="Century Gothic" w:cs="Century Gothic"/>
                <w:sz w:val="18"/>
                <w:szCs w:val="18"/>
              </w:rPr>
            </w:pPr>
            <w:r w:rsidRPr="003B079A">
              <w:rPr>
                <w:rFonts w:ascii="Century Gothic" w:hAnsi="Century Gothic" w:cs="Century Gothic"/>
                <w:sz w:val="18"/>
                <w:szCs w:val="18"/>
              </w:rPr>
              <w:t>Apaneca</w:t>
            </w:r>
          </w:p>
        </w:tc>
        <w:tc>
          <w:tcPr>
            <w:tcW w:w="1559" w:type="dxa"/>
            <w:tcBorders>
              <w:top w:val="nil"/>
              <w:left w:val="nil"/>
              <w:bottom w:val="single" w:sz="4" w:space="0" w:color="auto"/>
              <w:right w:val="single" w:sz="4" w:space="0" w:color="auto"/>
            </w:tcBorders>
            <w:noWrap/>
            <w:vAlign w:val="center"/>
          </w:tcPr>
          <w:p w:rsidR="007D3F0C" w:rsidRPr="003B079A" w:rsidRDefault="007D3F0C" w:rsidP="002F21DE">
            <w:pPr>
              <w:jc w:val="center"/>
              <w:rPr>
                <w:rFonts w:ascii="Century Gothic" w:hAnsi="Century Gothic" w:cs="Century Gothic"/>
                <w:sz w:val="18"/>
                <w:szCs w:val="18"/>
              </w:rPr>
            </w:pPr>
            <w:r w:rsidRPr="003B079A">
              <w:rPr>
                <w:rFonts w:ascii="Century Gothic" w:hAnsi="Century Gothic" w:cs="Century Gothic"/>
                <w:sz w:val="18"/>
                <w:szCs w:val="18"/>
              </w:rPr>
              <w:t>Ahuachapan</w:t>
            </w:r>
          </w:p>
        </w:tc>
        <w:tc>
          <w:tcPr>
            <w:tcW w:w="2476" w:type="dxa"/>
            <w:tcBorders>
              <w:top w:val="nil"/>
              <w:left w:val="nil"/>
              <w:bottom w:val="single" w:sz="4" w:space="0" w:color="auto"/>
              <w:right w:val="single" w:sz="4" w:space="0" w:color="auto"/>
            </w:tcBorders>
            <w:noWrap/>
            <w:vAlign w:val="bottom"/>
          </w:tcPr>
          <w:p w:rsidR="007D3F0C" w:rsidRPr="003B079A" w:rsidRDefault="007D3F0C" w:rsidP="002F21DE">
            <w:pPr>
              <w:jc w:val="right"/>
              <w:rPr>
                <w:rFonts w:ascii="Century Gothic" w:hAnsi="Century Gothic" w:cs="Century Gothic"/>
                <w:sz w:val="18"/>
                <w:szCs w:val="18"/>
              </w:rPr>
            </w:pPr>
            <w:r w:rsidRPr="003B079A">
              <w:rPr>
                <w:rFonts w:ascii="Century Gothic" w:hAnsi="Century Gothic" w:cs="Century Gothic"/>
                <w:sz w:val="18"/>
                <w:szCs w:val="18"/>
              </w:rPr>
              <w:t xml:space="preserve">        $    487.77 </w:t>
            </w:r>
          </w:p>
        </w:tc>
      </w:tr>
      <w:tr w:rsidR="007D3F0C" w:rsidRPr="003B079A">
        <w:trPr>
          <w:trHeight w:val="288"/>
        </w:trPr>
        <w:tc>
          <w:tcPr>
            <w:tcW w:w="557" w:type="dxa"/>
            <w:tcBorders>
              <w:top w:val="nil"/>
              <w:left w:val="single" w:sz="4" w:space="0" w:color="auto"/>
              <w:bottom w:val="single" w:sz="4" w:space="0" w:color="auto"/>
              <w:right w:val="single" w:sz="4" w:space="0" w:color="auto"/>
            </w:tcBorders>
            <w:noWrap/>
            <w:vAlign w:val="center"/>
          </w:tcPr>
          <w:p w:rsidR="007D3F0C" w:rsidRPr="003B079A" w:rsidRDefault="007D3F0C" w:rsidP="002F21DE">
            <w:pPr>
              <w:jc w:val="center"/>
              <w:rPr>
                <w:rFonts w:ascii="Century Gothic" w:hAnsi="Century Gothic" w:cs="Century Gothic"/>
                <w:sz w:val="18"/>
                <w:szCs w:val="18"/>
              </w:rPr>
            </w:pPr>
            <w:r w:rsidRPr="003B079A">
              <w:rPr>
                <w:rFonts w:ascii="Century Gothic" w:hAnsi="Century Gothic" w:cs="Century Gothic"/>
                <w:sz w:val="18"/>
                <w:szCs w:val="18"/>
              </w:rPr>
              <w:t>9</w:t>
            </w:r>
          </w:p>
        </w:tc>
        <w:tc>
          <w:tcPr>
            <w:tcW w:w="3622" w:type="dxa"/>
            <w:tcBorders>
              <w:top w:val="nil"/>
              <w:left w:val="nil"/>
              <w:bottom w:val="single" w:sz="4" w:space="0" w:color="auto"/>
              <w:right w:val="single" w:sz="4" w:space="0" w:color="auto"/>
            </w:tcBorders>
            <w:noWrap/>
            <w:vAlign w:val="bottom"/>
          </w:tcPr>
          <w:p w:rsidR="007D3F0C" w:rsidRPr="003B079A" w:rsidRDefault="007D3F0C" w:rsidP="002F21DE">
            <w:pPr>
              <w:rPr>
                <w:rFonts w:ascii="Century Gothic" w:hAnsi="Century Gothic" w:cs="Century Gothic"/>
                <w:sz w:val="18"/>
                <w:szCs w:val="18"/>
              </w:rPr>
            </w:pPr>
            <w:r w:rsidRPr="003B079A">
              <w:rPr>
                <w:rFonts w:ascii="Century Gothic" w:hAnsi="Century Gothic" w:cs="Century Gothic"/>
                <w:sz w:val="18"/>
                <w:szCs w:val="18"/>
              </w:rPr>
              <w:t>Ita Maura</w:t>
            </w:r>
          </w:p>
        </w:tc>
        <w:tc>
          <w:tcPr>
            <w:tcW w:w="1776" w:type="dxa"/>
            <w:tcBorders>
              <w:top w:val="nil"/>
              <w:left w:val="nil"/>
              <w:bottom w:val="single" w:sz="4" w:space="0" w:color="auto"/>
              <w:right w:val="single" w:sz="4" w:space="0" w:color="auto"/>
            </w:tcBorders>
            <w:noWrap/>
            <w:vAlign w:val="center"/>
          </w:tcPr>
          <w:p w:rsidR="007D3F0C" w:rsidRPr="003B079A" w:rsidRDefault="007D3F0C" w:rsidP="002F21DE">
            <w:pPr>
              <w:jc w:val="center"/>
              <w:rPr>
                <w:rFonts w:ascii="Century Gothic" w:hAnsi="Century Gothic" w:cs="Century Gothic"/>
                <w:sz w:val="18"/>
                <w:szCs w:val="18"/>
              </w:rPr>
            </w:pPr>
            <w:r w:rsidRPr="003B079A">
              <w:rPr>
                <w:rFonts w:ascii="Century Gothic" w:hAnsi="Century Gothic" w:cs="Century Gothic"/>
                <w:sz w:val="18"/>
                <w:szCs w:val="18"/>
              </w:rPr>
              <w:t>San Pablo Tacachico</w:t>
            </w:r>
          </w:p>
        </w:tc>
        <w:tc>
          <w:tcPr>
            <w:tcW w:w="1559" w:type="dxa"/>
            <w:tcBorders>
              <w:top w:val="nil"/>
              <w:left w:val="nil"/>
              <w:bottom w:val="single" w:sz="4" w:space="0" w:color="auto"/>
              <w:right w:val="single" w:sz="4" w:space="0" w:color="auto"/>
            </w:tcBorders>
            <w:noWrap/>
            <w:vAlign w:val="center"/>
          </w:tcPr>
          <w:p w:rsidR="007D3F0C" w:rsidRPr="003B079A" w:rsidRDefault="007D3F0C" w:rsidP="002F21DE">
            <w:pPr>
              <w:jc w:val="center"/>
              <w:rPr>
                <w:rFonts w:ascii="Century Gothic" w:hAnsi="Century Gothic" w:cs="Century Gothic"/>
                <w:sz w:val="18"/>
                <w:szCs w:val="18"/>
              </w:rPr>
            </w:pPr>
            <w:r w:rsidRPr="003B079A">
              <w:rPr>
                <w:rFonts w:ascii="Century Gothic" w:hAnsi="Century Gothic" w:cs="Century Gothic"/>
                <w:sz w:val="18"/>
                <w:szCs w:val="18"/>
              </w:rPr>
              <w:t>La Libertad</w:t>
            </w:r>
          </w:p>
        </w:tc>
        <w:tc>
          <w:tcPr>
            <w:tcW w:w="2476" w:type="dxa"/>
            <w:tcBorders>
              <w:top w:val="nil"/>
              <w:left w:val="nil"/>
              <w:bottom w:val="single" w:sz="4" w:space="0" w:color="auto"/>
              <w:right w:val="single" w:sz="4" w:space="0" w:color="auto"/>
            </w:tcBorders>
            <w:noWrap/>
            <w:vAlign w:val="bottom"/>
          </w:tcPr>
          <w:p w:rsidR="007D3F0C" w:rsidRPr="003B079A" w:rsidRDefault="007D3F0C" w:rsidP="002F21DE">
            <w:pPr>
              <w:jc w:val="right"/>
              <w:rPr>
                <w:rFonts w:ascii="Century Gothic" w:hAnsi="Century Gothic" w:cs="Century Gothic"/>
                <w:sz w:val="18"/>
                <w:szCs w:val="18"/>
              </w:rPr>
            </w:pPr>
            <w:r w:rsidRPr="003B079A">
              <w:rPr>
                <w:rFonts w:ascii="Century Gothic" w:hAnsi="Century Gothic" w:cs="Century Gothic"/>
                <w:sz w:val="18"/>
                <w:szCs w:val="18"/>
              </w:rPr>
              <w:t xml:space="preserve">    $ 1,769.31 </w:t>
            </w:r>
          </w:p>
        </w:tc>
      </w:tr>
      <w:tr w:rsidR="007D3F0C" w:rsidRPr="003B079A">
        <w:trPr>
          <w:trHeight w:val="288"/>
        </w:trPr>
        <w:tc>
          <w:tcPr>
            <w:tcW w:w="557" w:type="dxa"/>
            <w:tcBorders>
              <w:top w:val="nil"/>
              <w:left w:val="single" w:sz="4" w:space="0" w:color="auto"/>
              <w:bottom w:val="single" w:sz="4" w:space="0" w:color="auto"/>
              <w:right w:val="single" w:sz="4" w:space="0" w:color="auto"/>
            </w:tcBorders>
            <w:noWrap/>
            <w:vAlign w:val="center"/>
          </w:tcPr>
          <w:p w:rsidR="007D3F0C" w:rsidRPr="003B079A" w:rsidRDefault="007D3F0C" w:rsidP="002F21DE">
            <w:pPr>
              <w:jc w:val="center"/>
              <w:rPr>
                <w:rFonts w:ascii="Century Gothic" w:hAnsi="Century Gothic" w:cs="Century Gothic"/>
                <w:sz w:val="18"/>
                <w:szCs w:val="18"/>
              </w:rPr>
            </w:pPr>
            <w:r w:rsidRPr="003B079A">
              <w:rPr>
                <w:rFonts w:ascii="Century Gothic" w:hAnsi="Century Gothic" w:cs="Century Gothic"/>
                <w:sz w:val="18"/>
                <w:szCs w:val="18"/>
              </w:rPr>
              <w:t>10</w:t>
            </w:r>
          </w:p>
        </w:tc>
        <w:tc>
          <w:tcPr>
            <w:tcW w:w="3622" w:type="dxa"/>
            <w:tcBorders>
              <w:top w:val="nil"/>
              <w:left w:val="nil"/>
              <w:bottom w:val="single" w:sz="4" w:space="0" w:color="auto"/>
              <w:right w:val="single" w:sz="4" w:space="0" w:color="auto"/>
            </w:tcBorders>
            <w:noWrap/>
            <w:vAlign w:val="bottom"/>
          </w:tcPr>
          <w:p w:rsidR="007D3F0C" w:rsidRPr="003B079A" w:rsidRDefault="007D3F0C" w:rsidP="002F21DE">
            <w:pPr>
              <w:rPr>
                <w:rFonts w:ascii="Century Gothic" w:hAnsi="Century Gothic" w:cs="Century Gothic"/>
                <w:sz w:val="18"/>
                <w:szCs w:val="18"/>
              </w:rPr>
            </w:pPr>
            <w:r w:rsidRPr="003B079A">
              <w:rPr>
                <w:rFonts w:ascii="Century Gothic" w:hAnsi="Century Gothic" w:cs="Century Gothic"/>
                <w:sz w:val="18"/>
                <w:szCs w:val="18"/>
              </w:rPr>
              <w:t xml:space="preserve">Los Angeles Pje San Gabriel </w:t>
            </w:r>
          </w:p>
        </w:tc>
        <w:tc>
          <w:tcPr>
            <w:tcW w:w="1776" w:type="dxa"/>
            <w:tcBorders>
              <w:top w:val="nil"/>
              <w:left w:val="nil"/>
              <w:bottom w:val="single" w:sz="4" w:space="0" w:color="auto"/>
              <w:right w:val="single" w:sz="4" w:space="0" w:color="auto"/>
            </w:tcBorders>
            <w:noWrap/>
            <w:vAlign w:val="center"/>
          </w:tcPr>
          <w:p w:rsidR="007D3F0C" w:rsidRPr="003B079A" w:rsidRDefault="007D3F0C" w:rsidP="002F21DE">
            <w:pPr>
              <w:jc w:val="center"/>
              <w:rPr>
                <w:rFonts w:ascii="Century Gothic" w:hAnsi="Century Gothic" w:cs="Century Gothic"/>
                <w:sz w:val="18"/>
                <w:szCs w:val="18"/>
              </w:rPr>
            </w:pPr>
            <w:r w:rsidRPr="003B079A">
              <w:rPr>
                <w:rFonts w:ascii="Century Gothic" w:hAnsi="Century Gothic" w:cs="Century Gothic"/>
                <w:sz w:val="18"/>
                <w:szCs w:val="18"/>
              </w:rPr>
              <w:t>San Vicente</w:t>
            </w:r>
          </w:p>
        </w:tc>
        <w:tc>
          <w:tcPr>
            <w:tcW w:w="1559" w:type="dxa"/>
            <w:tcBorders>
              <w:top w:val="nil"/>
              <w:left w:val="nil"/>
              <w:bottom w:val="single" w:sz="4" w:space="0" w:color="auto"/>
              <w:right w:val="single" w:sz="4" w:space="0" w:color="auto"/>
            </w:tcBorders>
            <w:noWrap/>
            <w:vAlign w:val="center"/>
          </w:tcPr>
          <w:p w:rsidR="007D3F0C" w:rsidRPr="003B079A" w:rsidRDefault="007D3F0C" w:rsidP="002F21DE">
            <w:pPr>
              <w:jc w:val="center"/>
              <w:rPr>
                <w:rFonts w:ascii="Century Gothic" w:hAnsi="Century Gothic" w:cs="Century Gothic"/>
                <w:sz w:val="18"/>
                <w:szCs w:val="18"/>
              </w:rPr>
            </w:pPr>
            <w:r w:rsidRPr="003B079A">
              <w:rPr>
                <w:rFonts w:ascii="Century Gothic" w:hAnsi="Century Gothic" w:cs="Century Gothic"/>
                <w:sz w:val="18"/>
                <w:szCs w:val="18"/>
              </w:rPr>
              <w:t>San Vicente</w:t>
            </w:r>
          </w:p>
        </w:tc>
        <w:tc>
          <w:tcPr>
            <w:tcW w:w="2476" w:type="dxa"/>
            <w:tcBorders>
              <w:top w:val="nil"/>
              <w:left w:val="nil"/>
              <w:bottom w:val="single" w:sz="4" w:space="0" w:color="auto"/>
              <w:right w:val="single" w:sz="4" w:space="0" w:color="auto"/>
            </w:tcBorders>
            <w:noWrap/>
            <w:vAlign w:val="bottom"/>
          </w:tcPr>
          <w:p w:rsidR="007D3F0C" w:rsidRPr="003B079A" w:rsidRDefault="007D3F0C" w:rsidP="002F21DE">
            <w:pPr>
              <w:jc w:val="right"/>
              <w:rPr>
                <w:rFonts w:ascii="Century Gothic" w:hAnsi="Century Gothic" w:cs="Century Gothic"/>
                <w:sz w:val="18"/>
                <w:szCs w:val="18"/>
              </w:rPr>
            </w:pPr>
            <w:r w:rsidRPr="003B079A">
              <w:rPr>
                <w:rFonts w:ascii="Century Gothic" w:hAnsi="Century Gothic" w:cs="Century Gothic"/>
                <w:sz w:val="18"/>
                <w:szCs w:val="18"/>
              </w:rPr>
              <w:t xml:space="preserve">          $   680.85 </w:t>
            </w:r>
          </w:p>
        </w:tc>
      </w:tr>
      <w:tr w:rsidR="007D3F0C" w:rsidRPr="003B079A">
        <w:trPr>
          <w:trHeight w:val="288"/>
        </w:trPr>
        <w:tc>
          <w:tcPr>
            <w:tcW w:w="557" w:type="dxa"/>
            <w:tcBorders>
              <w:top w:val="nil"/>
              <w:left w:val="single" w:sz="4" w:space="0" w:color="auto"/>
              <w:bottom w:val="single" w:sz="4" w:space="0" w:color="auto"/>
              <w:right w:val="single" w:sz="4" w:space="0" w:color="auto"/>
            </w:tcBorders>
            <w:noWrap/>
            <w:vAlign w:val="center"/>
          </w:tcPr>
          <w:p w:rsidR="007D3F0C" w:rsidRPr="003B079A" w:rsidRDefault="007D3F0C" w:rsidP="002F21DE">
            <w:pPr>
              <w:jc w:val="center"/>
              <w:rPr>
                <w:rFonts w:ascii="Century Gothic" w:hAnsi="Century Gothic" w:cs="Century Gothic"/>
                <w:sz w:val="18"/>
                <w:szCs w:val="18"/>
              </w:rPr>
            </w:pPr>
            <w:r w:rsidRPr="003B079A">
              <w:rPr>
                <w:rFonts w:ascii="Century Gothic" w:hAnsi="Century Gothic" w:cs="Century Gothic"/>
                <w:sz w:val="18"/>
                <w:szCs w:val="18"/>
              </w:rPr>
              <w:t>11</w:t>
            </w:r>
          </w:p>
        </w:tc>
        <w:tc>
          <w:tcPr>
            <w:tcW w:w="3622" w:type="dxa"/>
            <w:tcBorders>
              <w:top w:val="nil"/>
              <w:left w:val="nil"/>
              <w:bottom w:val="single" w:sz="4" w:space="0" w:color="auto"/>
              <w:right w:val="single" w:sz="4" w:space="0" w:color="auto"/>
            </w:tcBorders>
            <w:noWrap/>
            <w:vAlign w:val="bottom"/>
          </w:tcPr>
          <w:p w:rsidR="007D3F0C" w:rsidRPr="003B079A" w:rsidRDefault="007D3F0C" w:rsidP="002F21DE">
            <w:pPr>
              <w:rPr>
                <w:rFonts w:ascii="Century Gothic" w:hAnsi="Century Gothic" w:cs="Century Gothic"/>
                <w:sz w:val="18"/>
                <w:szCs w:val="18"/>
              </w:rPr>
            </w:pPr>
            <w:r w:rsidRPr="003B079A">
              <w:rPr>
                <w:rFonts w:ascii="Century Gothic" w:hAnsi="Century Gothic" w:cs="Century Gothic"/>
                <w:sz w:val="18"/>
                <w:szCs w:val="18"/>
              </w:rPr>
              <w:t>La Ceiba, antigua LineaFerrea</w:t>
            </w:r>
          </w:p>
        </w:tc>
        <w:tc>
          <w:tcPr>
            <w:tcW w:w="1776" w:type="dxa"/>
            <w:tcBorders>
              <w:top w:val="nil"/>
              <w:left w:val="nil"/>
              <w:bottom w:val="single" w:sz="4" w:space="0" w:color="auto"/>
              <w:right w:val="single" w:sz="4" w:space="0" w:color="auto"/>
            </w:tcBorders>
            <w:noWrap/>
            <w:vAlign w:val="center"/>
          </w:tcPr>
          <w:p w:rsidR="007D3F0C" w:rsidRPr="003B079A" w:rsidRDefault="007D3F0C" w:rsidP="002F21DE">
            <w:pPr>
              <w:jc w:val="center"/>
              <w:rPr>
                <w:rFonts w:ascii="Century Gothic" w:hAnsi="Century Gothic" w:cs="Century Gothic"/>
                <w:sz w:val="18"/>
                <w:szCs w:val="18"/>
              </w:rPr>
            </w:pPr>
            <w:r w:rsidRPr="003B079A">
              <w:rPr>
                <w:rFonts w:ascii="Century Gothic" w:hAnsi="Century Gothic" w:cs="Century Gothic"/>
                <w:sz w:val="18"/>
                <w:szCs w:val="18"/>
              </w:rPr>
              <w:t>Quezaltepeque</w:t>
            </w:r>
          </w:p>
        </w:tc>
        <w:tc>
          <w:tcPr>
            <w:tcW w:w="1559" w:type="dxa"/>
            <w:tcBorders>
              <w:top w:val="nil"/>
              <w:left w:val="nil"/>
              <w:bottom w:val="single" w:sz="4" w:space="0" w:color="auto"/>
              <w:right w:val="single" w:sz="4" w:space="0" w:color="auto"/>
            </w:tcBorders>
            <w:noWrap/>
            <w:vAlign w:val="center"/>
          </w:tcPr>
          <w:p w:rsidR="007D3F0C" w:rsidRPr="003B079A" w:rsidRDefault="007D3F0C" w:rsidP="002F21DE">
            <w:pPr>
              <w:jc w:val="center"/>
              <w:rPr>
                <w:rFonts w:ascii="Century Gothic" w:hAnsi="Century Gothic" w:cs="Century Gothic"/>
                <w:sz w:val="18"/>
                <w:szCs w:val="18"/>
              </w:rPr>
            </w:pPr>
            <w:r w:rsidRPr="003B079A">
              <w:rPr>
                <w:rFonts w:ascii="Century Gothic" w:hAnsi="Century Gothic" w:cs="Century Gothic"/>
                <w:sz w:val="18"/>
                <w:szCs w:val="18"/>
              </w:rPr>
              <w:t>La Libertad</w:t>
            </w:r>
          </w:p>
        </w:tc>
        <w:tc>
          <w:tcPr>
            <w:tcW w:w="2476" w:type="dxa"/>
            <w:tcBorders>
              <w:top w:val="nil"/>
              <w:left w:val="nil"/>
              <w:bottom w:val="single" w:sz="4" w:space="0" w:color="auto"/>
              <w:right w:val="single" w:sz="4" w:space="0" w:color="auto"/>
            </w:tcBorders>
            <w:noWrap/>
            <w:vAlign w:val="bottom"/>
          </w:tcPr>
          <w:p w:rsidR="007D3F0C" w:rsidRPr="003B079A" w:rsidRDefault="007D3F0C" w:rsidP="002F21DE">
            <w:pPr>
              <w:jc w:val="right"/>
              <w:rPr>
                <w:rFonts w:ascii="Century Gothic" w:hAnsi="Century Gothic" w:cs="Century Gothic"/>
                <w:sz w:val="18"/>
                <w:szCs w:val="18"/>
              </w:rPr>
            </w:pPr>
            <w:r w:rsidRPr="003B079A">
              <w:rPr>
                <w:rFonts w:ascii="Century Gothic" w:hAnsi="Century Gothic" w:cs="Century Gothic"/>
                <w:sz w:val="18"/>
                <w:szCs w:val="18"/>
              </w:rPr>
              <w:t xml:space="preserve">       $   799.54 </w:t>
            </w:r>
          </w:p>
        </w:tc>
      </w:tr>
      <w:tr w:rsidR="007D3F0C" w:rsidRPr="003B079A">
        <w:trPr>
          <w:trHeight w:val="312"/>
        </w:trPr>
        <w:tc>
          <w:tcPr>
            <w:tcW w:w="557" w:type="dxa"/>
            <w:tcBorders>
              <w:top w:val="nil"/>
              <w:left w:val="nil"/>
              <w:bottom w:val="nil"/>
              <w:right w:val="nil"/>
            </w:tcBorders>
            <w:noWrap/>
            <w:vAlign w:val="center"/>
          </w:tcPr>
          <w:p w:rsidR="007D3F0C" w:rsidRPr="003B079A" w:rsidRDefault="007D3F0C" w:rsidP="002F21DE">
            <w:pPr>
              <w:jc w:val="center"/>
              <w:rPr>
                <w:rFonts w:ascii="Century Gothic" w:hAnsi="Century Gothic" w:cs="Century Gothic"/>
                <w:sz w:val="18"/>
                <w:szCs w:val="18"/>
              </w:rPr>
            </w:pPr>
          </w:p>
        </w:tc>
        <w:tc>
          <w:tcPr>
            <w:tcW w:w="3622" w:type="dxa"/>
            <w:tcBorders>
              <w:top w:val="nil"/>
              <w:left w:val="nil"/>
              <w:bottom w:val="nil"/>
              <w:right w:val="nil"/>
            </w:tcBorders>
            <w:noWrap/>
            <w:vAlign w:val="bottom"/>
          </w:tcPr>
          <w:p w:rsidR="007D3F0C" w:rsidRPr="003B079A" w:rsidRDefault="007D3F0C" w:rsidP="002F21DE">
            <w:pPr>
              <w:rPr>
                <w:rFonts w:ascii="Century Gothic" w:hAnsi="Century Gothic" w:cs="Century Gothic"/>
                <w:sz w:val="18"/>
                <w:szCs w:val="18"/>
              </w:rPr>
            </w:pPr>
          </w:p>
        </w:tc>
        <w:tc>
          <w:tcPr>
            <w:tcW w:w="1776" w:type="dxa"/>
            <w:tcBorders>
              <w:top w:val="nil"/>
              <w:left w:val="nil"/>
              <w:bottom w:val="nil"/>
              <w:right w:val="nil"/>
            </w:tcBorders>
            <w:noWrap/>
            <w:vAlign w:val="bottom"/>
          </w:tcPr>
          <w:p w:rsidR="007D3F0C" w:rsidRPr="003B079A" w:rsidRDefault="007D3F0C" w:rsidP="002F21DE">
            <w:pPr>
              <w:rPr>
                <w:rFonts w:ascii="Century Gothic" w:hAnsi="Century Gothic" w:cs="Century Gothic"/>
                <w:sz w:val="18"/>
                <w:szCs w:val="18"/>
              </w:rPr>
            </w:pPr>
          </w:p>
        </w:tc>
        <w:tc>
          <w:tcPr>
            <w:tcW w:w="1559" w:type="dxa"/>
            <w:tcBorders>
              <w:top w:val="nil"/>
              <w:left w:val="nil"/>
              <w:bottom w:val="nil"/>
              <w:right w:val="nil"/>
            </w:tcBorders>
            <w:noWrap/>
            <w:vAlign w:val="bottom"/>
          </w:tcPr>
          <w:p w:rsidR="007D3F0C" w:rsidRPr="003B079A" w:rsidRDefault="007D3F0C" w:rsidP="002F21DE">
            <w:pPr>
              <w:rPr>
                <w:rFonts w:ascii="Century Gothic" w:hAnsi="Century Gothic" w:cs="Century Gothic"/>
                <w:sz w:val="18"/>
                <w:szCs w:val="18"/>
              </w:rPr>
            </w:pPr>
          </w:p>
        </w:tc>
        <w:tc>
          <w:tcPr>
            <w:tcW w:w="2476" w:type="dxa"/>
            <w:tcBorders>
              <w:top w:val="nil"/>
              <w:left w:val="nil"/>
              <w:bottom w:val="nil"/>
              <w:right w:val="nil"/>
            </w:tcBorders>
            <w:shd w:val="clear" w:color="000000" w:fill="000000"/>
            <w:noWrap/>
            <w:vAlign w:val="bottom"/>
          </w:tcPr>
          <w:p w:rsidR="007D3F0C" w:rsidRPr="003B079A" w:rsidRDefault="007D3F0C" w:rsidP="002F21DE">
            <w:pPr>
              <w:jc w:val="right"/>
              <w:rPr>
                <w:rFonts w:ascii="Century Gothic" w:hAnsi="Century Gothic" w:cs="Century Gothic"/>
                <w:b/>
                <w:bCs/>
                <w:sz w:val="18"/>
                <w:szCs w:val="18"/>
              </w:rPr>
            </w:pPr>
            <w:r w:rsidRPr="003B079A">
              <w:rPr>
                <w:rFonts w:ascii="Century Gothic" w:hAnsi="Century Gothic" w:cs="Century Gothic"/>
                <w:b/>
                <w:bCs/>
                <w:sz w:val="18"/>
                <w:szCs w:val="18"/>
              </w:rPr>
              <w:t xml:space="preserve">  $ 20,018.31</w:t>
            </w:r>
          </w:p>
        </w:tc>
      </w:tr>
    </w:tbl>
    <w:p w:rsidR="007D3F0C" w:rsidRPr="0056142A" w:rsidRDefault="007D3F0C" w:rsidP="0062517D">
      <w:pPr>
        <w:rPr>
          <w:rFonts w:ascii="Century Gothic" w:hAnsi="Century Gothic" w:cs="Century Gothic"/>
          <w:color w:val="FF0000"/>
          <w:sz w:val="20"/>
          <w:szCs w:val="20"/>
          <w:lang w:val="es-ES"/>
        </w:rPr>
      </w:pPr>
    </w:p>
    <w:p w:rsidR="007D3F0C" w:rsidRPr="0056142A" w:rsidRDefault="007D3F0C" w:rsidP="0062517D">
      <w:pPr>
        <w:rPr>
          <w:rFonts w:ascii="Century Gothic" w:hAnsi="Century Gothic" w:cs="Century Gothic"/>
          <w:color w:val="FF0000"/>
          <w:sz w:val="20"/>
          <w:szCs w:val="20"/>
          <w:lang w:val="es-ES"/>
        </w:rPr>
      </w:pPr>
    </w:p>
    <w:p w:rsidR="007D3F0C" w:rsidRPr="0056142A" w:rsidRDefault="007D3F0C" w:rsidP="0062517D">
      <w:pPr>
        <w:rPr>
          <w:rFonts w:ascii="Century Gothic" w:hAnsi="Century Gothic" w:cs="Century Gothic"/>
          <w:color w:val="FF0000"/>
          <w:sz w:val="20"/>
          <w:szCs w:val="20"/>
          <w:lang w:val="es-ES"/>
        </w:rPr>
      </w:pPr>
    </w:p>
    <w:p w:rsidR="007D3F0C" w:rsidRPr="0056142A" w:rsidRDefault="007D3F0C" w:rsidP="0062517D">
      <w:pPr>
        <w:rPr>
          <w:rFonts w:ascii="Century Gothic" w:hAnsi="Century Gothic" w:cs="Century Gothic"/>
          <w:color w:val="FF0000"/>
          <w:sz w:val="20"/>
          <w:szCs w:val="20"/>
          <w:lang w:val="es-ES"/>
        </w:rPr>
      </w:pPr>
    </w:p>
    <w:p w:rsidR="007D3F0C" w:rsidRDefault="007D3F0C" w:rsidP="0062517D">
      <w:pPr>
        <w:jc w:val="center"/>
        <w:rPr>
          <w:rFonts w:ascii="Century Gothic" w:hAnsi="Century Gothic" w:cs="Century Gothic"/>
          <w:b/>
          <w:bCs/>
        </w:rPr>
      </w:pPr>
    </w:p>
    <w:p w:rsidR="007D3F0C" w:rsidRPr="0056142A" w:rsidRDefault="007D3F0C" w:rsidP="0062517D">
      <w:pPr>
        <w:jc w:val="center"/>
        <w:rPr>
          <w:rFonts w:ascii="Century Gothic" w:hAnsi="Century Gothic" w:cs="Century Gothic"/>
          <w:b/>
          <w:bCs/>
        </w:rPr>
      </w:pPr>
      <w:r>
        <w:rPr>
          <w:noProof/>
          <w:lang w:val="en-US" w:eastAsia="en-US"/>
        </w:rPr>
        <w:pict>
          <v:shape id="Imagen 29" o:spid="_x0000_s1037" type="#_x0000_t75" style="position:absolute;left:0;text-align:left;margin-left:0;margin-top:-81.7pt;width:610.35pt;height:784.05pt;z-index:-251653632;visibility:visible;mso-position-horizontal:left;mso-position-horizontal-relative:page">
            <v:imagedata r:id="rId7" o:title=""/>
            <w10:wrap anchorx="page"/>
          </v:shape>
        </w:pict>
      </w:r>
      <w:r w:rsidRPr="0056142A">
        <w:rPr>
          <w:rFonts w:ascii="Century Gothic" w:hAnsi="Century Gothic" w:cs="Century Gothic"/>
          <w:b/>
          <w:bCs/>
        </w:rPr>
        <w:t>GESTIÓN DE TRÁMITES DE NUEVOS SERVICIOS EN COMUNIDADES EN APOYO A LA GERENCIA DE COMERCIALIZACIÓN</w:t>
      </w:r>
    </w:p>
    <w:p w:rsidR="007D3F0C" w:rsidRPr="0056142A" w:rsidRDefault="007D3F0C" w:rsidP="0062517D">
      <w:pPr>
        <w:rPr>
          <w:rFonts w:ascii="Century Gothic" w:hAnsi="Century Gothic" w:cs="Century Gothic"/>
          <w:b/>
          <w:bCs/>
        </w:rPr>
      </w:pPr>
    </w:p>
    <w:p w:rsidR="007D3F0C" w:rsidRPr="0056142A" w:rsidRDefault="007D3F0C" w:rsidP="0062517D">
      <w:pPr>
        <w:jc w:val="both"/>
        <w:rPr>
          <w:rFonts w:ascii="Century Gothic" w:hAnsi="Century Gothic" w:cs="Century Gothic"/>
        </w:rPr>
      </w:pPr>
      <w:r w:rsidRPr="0056142A">
        <w:rPr>
          <w:rFonts w:ascii="Century Gothic" w:hAnsi="Century Gothic" w:cs="Century Gothic"/>
        </w:rPr>
        <w:t xml:space="preserve">Esta Unidad ha gestionado ingresos a la autónoma por un monto de $ </w:t>
      </w:r>
      <w:r>
        <w:rPr>
          <w:rFonts w:ascii="Century Gothic" w:hAnsi="Century Gothic" w:cs="Century Gothic"/>
        </w:rPr>
        <w:t>18,719.58</w:t>
      </w:r>
      <w:r w:rsidRPr="0056142A">
        <w:rPr>
          <w:rFonts w:ascii="Century Gothic" w:hAnsi="Century Gothic" w:cs="Century Gothic"/>
        </w:rPr>
        <w:t xml:space="preserve">, mediante el trámite de nuevos servicios instalados </w:t>
      </w:r>
      <w:r>
        <w:rPr>
          <w:rFonts w:ascii="Century Gothic" w:hAnsi="Century Gothic" w:cs="Century Gothic"/>
        </w:rPr>
        <w:t xml:space="preserve">de enero a julio 2016 </w:t>
      </w:r>
      <w:r w:rsidRPr="0056142A">
        <w:rPr>
          <w:rFonts w:ascii="Century Gothic" w:hAnsi="Century Gothic" w:cs="Century Gothic"/>
        </w:rPr>
        <w:t>en los d</w:t>
      </w:r>
      <w:r>
        <w:rPr>
          <w:rFonts w:ascii="Century Gothic" w:hAnsi="Century Gothic" w:cs="Century Gothic"/>
        </w:rPr>
        <w:t xml:space="preserve">iferentes proyectos ejecutados y/o declarados de interés social. </w:t>
      </w:r>
    </w:p>
    <w:p w:rsidR="007D3F0C" w:rsidRPr="0056142A" w:rsidRDefault="007D3F0C" w:rsidP="0062517D">
      <w:pPr>
        <w:jc w:val="both"/>
        <w:rPr>
          <w:rFonts w:ascii="Century Gothic" w:hAnsi="Century Gothic" w:cs="Century Gothic"/>
          <w:b/>
          <w:bCs/>
        </w:rPr>
      </w:pPr>
    </w:p>
    <w:tbl>
      <w:tblPr>
        <w:tblpPr w:leftFromText="141" w:rightFromText="141" w:vertAnchor="page" w:horzAnchor="margin" w:tblpXSpec="center" w:tblpY="4591"/>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1370"/>
        <w:gridCol w:w="1328"/>
        <w:gridCol w:w="1418"/>
        <w:gridCol w:w="2542"/>
      </w:tblGrid>
      <w:tr w:rsidR="007D3F0C" w:rsidRPr="003B079A">
        <w:trPr>
          <w:trHeight w:val="564"/>
        </w:trPr>
        <w:tc>
          <w:tcPr>
            <w:tcW w:w="1370" w:type="dxa"/>
            <w:shd w:val="clear" w:color="000000" w:fill="000000"/>
            <w:vAlign w:val="bottom"/>
          </w:tcPr>
          <w:p w:rsidR="007D3F0C" w:rsidRPr="003B079A" w:rsidRDefault="007D3F0C" w:rsidP="008B3C5B">
            <w:pPr>
              <w:jc w:val="center"/>
              <w:rPr>
                <w:rFonts w:ascii="Century Gothic" w:hAnsi="Century Gothic" w:cs="Century Gothic"/>
                <w:b/>
                <w:bCs/>
              </w:rPr>
            </w:pPr>
            <w:r w:rsidRPr="003B079A">
              <w:rPr>
                <w:rFonts w:ascii="Century Gothic" w:hAnsi="Century Gothic" w:cs="Century Gothic"/>
                <w:b/>
                <w:bCs/>
              </w:rPr>
              <w:t>Mes</w:t>
            </w:r>
          </w:p>
        </w:tc>
        <w:tc>
          <w:tcPr>
            <w:tcW w:w="1328" w:type="dxa"/>
            <w:shd w:val="clear" w:color="000000" w:fill="000000"/>
            <w:vAlign w:val="bottom"/>
          </w:tcPr>
          <w:p w:rsidR="007D3F0C" w:rsidRPr="003B079A" w:rsidRDefault="007D3F0C" w:rsidP="008B3C5B">
            <w:pPr>
              <w:jc w:val="center"/>
              <w:rPr>
                <w:rFonts w:ascii="Century Gothic" w:hAnsi="Century Gothic" w:cs="Century Gothic"/>
                <w:b/>
                <w:bCs/>
              </w:rPr>
            </w:pPr>
            <w:r w:rsidRPr="003B079A">
              <w:rPr>
                <w:rFonts w:ascii="Century Gothic" w:hAnsi="Century Gothic" w:cs="Century Gothic"/>
                <w:b/>
                <w:bCs/>
              </w:rPr>
              <w:t>Remisiones</w:t>
            </w:r>
          </w:p>
        </w:tc>
        <w:tc>
          <w:tcPr>
            <w:tcW w:w="1418" w:type="dxa"/>
            <w:shd w:val="clear" w:color="000000" w:fill="000000"/>
            <w:vAlign w:val="bottom"/>
          </w:tcPr>
          <w:p w:rsidR="007D3F0C" w:rsidRPr="003B079A" w:rsidRDefault="007D3F0C" w:rsidP="008B3C5B">
            <w:pPr>
              <w:jc w:val="center"/>
              <w:rPr>
                <w:rFonts w:ascii="Century Gothic" w:hAnsi="Century Gothic" w:cs="Century Gothic"/>
                <w:b/>
                <w:bCs/>
              </w:rPr>
            </w:pPr>
            <w:r w:rsidRPr="003B079A">
              <w:rPr>
                <w:rFonts w:ascii="Century Gothic" w:hAnsi="Century Gothic" w:cs="Century Gothic"/>
                <w:b/>
                <w:bCs/>
              </w:rPr>
              <w:t>Cantidad Servicios</w:t>
            </w:r>
          </w:p>
        </w:tc>
        <w:tc>
          <w:tcPr>
            <w:tcW w:w="2542" w:type="dxa"/>
            <w:shd w:val="clear" w:color="000000" w:fill="000000"/>
            <w:noWrap/>
            <w:vAlign w:val="bottom"/>
          </w:tcPr>
          <w:p w:rsidR="007D3F0C" w:rsidRPr="003B079A" w:rsidRDefault="007D3F0C" w:rsidP="008B3C5B">
            <w:pPr>
              <w:jc w:val="center"/>
              <w:rPr>
                <w:rFonts w:ascii="Century Gothic" w:hAnsi="Century Gothic" w:cs="Century Gothic"/>
                <w:b/>
                <w:bCs/>
              </w:rPr>
            </w:pPr>
            <w:r w:rsidRPr="003B079A">
              <w:rPr>
                <w:rFonts w:ascii="Century Gothic" w:hAnsi="Century Gothic" w:cs="Century Gothic"/>
                <w:b/>
                <w:bCs/>
              </w:rPr>
              <w:t>Ingreso</w:t>
            </w:r>
          </w:p>
        </w:tc>
      </w:tr>
      <w:tr w:rsidR="007D3F0C" w:rsidRPr="003B079A">
        <w:trPr>
          <w:trHeight w:val="288"/>
        </w:trPr>
        <w:tc>
          <w:tcPr>
            <w:tcW w:w="1370" w:type="dxa"/>
            <w:noWrap/>
            <w:vAlign w:val="bottom"/>
          </w:tcPr>
          <w:p w:rsidR="007D3F0C" w:rsidRPr="003B079A" w:rsidRDefault="007D3F0C" w:rsidP="008B3C5B">
            <w:pPr>
              <w:rPr>
                <w:rFonts w:ascii="Century Gothic" w:hAnsi="Century Gothic" w:cs="Century Gothic"/>
              </w:rPr>
            </w:pPr>
            <w:r w:rsidRPr="003B079A">
              <w:rPr>
                <w:rFonts w:ascii="Century Gothic" w:hAnsi="Century Gothic" w:cs="Century Gothic"/>
              </w:rPr>
              <w:t>Enero</w:t>
            </w:r>
          </w:p>
        </w:tc>
        <w:tc>
          <w:tcPr>
            <w:tcW w:w="1328" w:type="dxa"/>
            <w:noWrap/>
            <w:vAlign w:val="center"/>
          </w:tcPr>
          <w:p w:rsidR="007D3F0C" w:rsidRPr="003B079A" w:rsidRDefault="007D3F0C" w:rsidP="008B3C5B">
            <w:pPr>
              <w:jc w:val="center"/>
              <w:rPr>
                <w:rFonts w:ascii="Century Gothic" w:hAnsi="Century Gothic" w:cs="Century Gothic"/>
              </w:rPr>
            </w:pPr>
            <w:r w:rsidRPr="003B079A">
              <w:rPr>
                <w:rFonts w:ascii="Century Gothic" w:hAnsi="Century Gothic" w:cs="Century Gothic"/>
              </w:rPr>
              <w:t>6</w:t>
            </w:r>
          </w:p>
        </w:tc>
        <w:tc>
          <w:tcPr>
            <w:tcW w:w="1418" w:type="dxa"/>
            <w:noWrap/>
            <w:vAlign w:val="center"/>
          </w:tcPr>
          <w:p w:rsidR="007D3F0C" w:rsidRPr="003B079A" w:rsidRDefault="007D3F0C" w:rsidP="008B3C5B">
            <w:pPr>
              <w:jc w:val="center"/>
              <w:rPr>
                <w:rFonts w:ascii="Century Gothic" w:hAnsi="Century Gothic" w:cs="Century Gothic"/>
              </w:rPr>
            </w:pPr>
            <w:r w:rsidRPr="003B079A">
              <w:rPr>
                <w:rFonts w:ascii="Century Gothic" w:hAnsi="Century Gothic" w:cs="Century Gothic"/>
              </w:rPr>
              <w:t>26</w:t>
            </w:r>
          </w:p>
        </w:tc>
        <w:tc>
          <w:tcPr>
            <w:tcW w:w="2542" w:type="dxa"/>
            <w:noWrap/>
            <w:vAlign w:val="bottom"/>
          </w:tcPr>
          <w:p w:rsidR="007D3F0C" w:rsidRPr="003B079A" w:rsidRDefault="007D3F0C" w:rsidP="008B3C5B">
            <w:pPr>
              <w:rPr>
                <w:rFonts w:ascii="Century Gothic" w:hAnsi="Century Gothic" w:cs="Century Gothic"/>
              </w:rPr>
            </w:pPr>
            <w:r w:rsidRPr="003B079A">
              <w:rPr>
                <w:rFonts w:ascii="Century Gothic" w:hAnsi="Century Gothic" w:cs="Century Gothic"/>
              </w:rPr>
              <w:t>$          985.36</w:t>
            </w:r>
          </w:p>
        </w:tc>
      </w:tr>
      <w:tr w:rsidR="007D3F0C" w:rsidRPr="003B079A">
        <w:trPr>
          <w:trHeight w:val="288"/>
        </w:trPr>
        <w:tc>
          <w:tcPr>
            <w:tcW w:w="1370" w:type="dxa"/>
            <w:noWrap/>
            <w:vAlign w:val="bottom"/>
          </w:tcPr>
          <w:p w:rsidR="007D3F0C" w:rsidRPr="003B079A" w:rsidRDefault="007D3F0C" w:rsidP="008B3C5B">
            <w:pPr>
              <w:rPr>
                <w:rFonts w:ascii="Century Gothic" w:hAnsi="Century Gothic" w:cs="Century Gothic"/>
              </w:rPr>
            </w:pPr>
            <w:r w:rsidRPr="003B079A">
              <w:rPr>
                <w:rFonts w:ascii="Century Gothic" w:hAnsi="Century Gothic" w:cs="Century Gothic"/>
              </w:rPr>
              <w:t>Febrero</w:t>
            </w:r>
          </w:p>
        </w:tc>
        <w:tc>
          <w:tcPr>
            <w:tcW w:w="1328" w:type="dxa"/>
            <w:noWrap/>
            <w:vAlign w:val="center"/>
          </w:tcPr>
          <w:p w:rsidR="007D3F0C" w:rsidRPr="003B079A" w:rsidRDefault="007D3F0C" w:rsidP="008B3C5B">
            <w:pPr>
              <w:jc w:val="center"/>
              <w:rPr>
                <w:rFonts w:ascii="Century Gothic" w:hAnsi="Century Gothic" w:cs="Century Gothic"/>
              </w:rPr>
            </w:pPr>
            <w:r w:rsidRPr="003B079A">
              <w:rPr>
                <w:rFonts w:ascii="Century Gothic" w:hAnsi="Century Gothic" w:cs="Century Gothic"/>
              </w:rPr>
              <w:t>9</w:t>
            </w:r>
          </w:p>
        </w:tc>
        <w:tc>
          <w:tcPr>
            <w:tcW w:w="1418" w:type="dxa"/>
            <w:noWrap/>
            <w:vAlign w:val="center"/>
          </w:tcPr>
          <w:p w:rsidR="007D3F0C" w:rsidRPr="003B079A" w:rsidRDefault="007D3F0C" w:rsidP="008B3C5B">
            <w:pPr>
              <w:jc w:val="center"/>
              <w:rPr>
                <w:rFonts w:ascii="Century Gothic" w:hAnsi="Century Gothic" w:cs="Century Gothic"/>
              </w:rPr>
            </w:pPr>
            <w:r w:rsidRPr="003B079A">
              <w:rPr>
                <w:rFonts w:ascii="Century Gothic" w:hAnsi="Century Gothic" w:cs="Century Gothic"/>
              </w:rPr>
              <w:t>91</w:t>
            </w:r>
          </w:p>
        </w:tc>
        <w:tc>
          <w:tcPr>
            <w:tcW w:w="2542" w:type="dxa"/>
            <w:noWrap/>
            <w:vAlign w:val="bottom"/>
          </w:tcPr>
          <w:p w:rsidR="007D3F0C" w:rsidRPr="003B079A" w:rsidRDefault="007D3F0C" w:rsidP="008B3C5B">
            <w:pPr>
              <w:rPr>
                <w:rFonts w:ascii="Century Gothic" w:hAnsi="Century Gothic" w:cs="Century Gothic"/>
              </w:rPr>
            </w:pPr>
            <w:r w:rsidRPr="003B079A">
              <w:rPr>
                <w:rFonts w:ascii="Century Gothic" w:hAnsi="Century Gothic" w:cs="Century Gothic"/>
              </w:rPr>
              <w:t>$        2,156.04</w:t>
            </w:r>
          </w:p>
        </w:tc>
      </w:tr>
      <w:tr w:rsidR="007D3F0C" w:rsidRPr="003B079A">
        <w:trPr>
          <w:trHeight w:val="288"/>
        </w:trPr>
        <w:tc>
          <w:tcPr>
            <w:tcW w:w="1370" w:type="dxa"/>
            <w:noWrap/>
            <w:vAlign w:val="bottom"/>
          </w:tcPr>
          <w:p w:rsidR="007D3F0C" w:rsidRPr="003B079A" w:rsidRDefault="007D3F0C" w:rsidP="008B3C5B">
            <w:pPr>
              <w:rPr>
                <w:rFonts w:ascii="Century Gothic" w:hAnsi="Century Gothic" w:cs="Century Gothic"/>
              </w:rPr>
            </w:pPr>
            <w:r w:rsidRPr="003B079A">
              <w:rPr>
                <w:rFonts w:ascii="Century Gothic" w:hAnsi="Century Gothic" w:cs="Century Gothic"/>
              </w:rPr>
              <w:t>Marzo</w:t>
            </w:r>
          </w:p>
        </w:tc>
        <w:tc>
          <w:tcPr>
            <w:tcW w:w="1328" w:type="dxa"/>
            <w:noWrap/>
            <w:vAlign w:val="center"/>
          </w:tcPr>
          <w:p w:rsidR="007D3F0C" w:rsidRPr="003B079A" w:rsidRDefault="007D3F0C" w:rsidP="008B3C5B">
            <w:pPr>
              <w:jc w:val="center"/>
              <w:rPr>
                <w:rFonts w:ascii="Century Gothic" w:hAnsi="Century Gothic" w:cs="Century Gothic"/>
              </w:rPr>
            </w:pPr>
            <w:r w:rsidRPr="003B079A">
              <w:rPr>
                <w:rFonts w:ascii="Century Gothic" w:hAnsi="Century Gothic" w:cs="Century Gothic"/>
              </w:rPr>
              <w:t>14</w:t>
            </w:r>
          </w:p>
        </w:tc>
        <w:tc>
          <w:tcPr>
            <w:tcW w:w="1418" w:type="dxa"/>
            <w:noWrap/>
            <w:vAlign w:val="center"/>
          </w:tcPr>
          <w:p w:rsidR="007D3F0C" w:rsidRPr="003B079A" w:rsidRDefault="007D3F0C" w:rsidP="008B3C5B">
            <w:pPr>
              <w:jc w:val="center"/>
              <w:rPr>
                <w:rFonts w:ascii="Century Gothic" w:hAnsi="Century Gothic" w:cs="Century Gothic"/>
              </w:rPr>
            </w:pPr>
            <w:r w:rsidRPr="003B079A">
              <w:rPr>
                <w:rFonts w:ascii="Century Gothic" w:hAnsi="Century Gothic" w:cs="Century Gothic"/>
              </w:rPr>
              <w:t>282</w:t>
            </w:r>
          </w:p>
        </w:tc>
        <w:tc>
          <w:tcPr>
            <w:tcW w:w="2542" w:type="dxa"/>
            <w:noWrap/>
            <w:vAlign w:val="bottom"/>
          </w:tcPr>
          <w:p w:rsidR="007D3F0C" w:rsidRPr="003B079A" w:rsidRDefault="007D3F0C" w:rsidP="008B3C5B">
            <w:pPr>
              <w:rPr>
                <w:rFonts w:ascii="Century Gothic" w:hAnsi="Century Gothic" w:cs="Century Gothic"/>
              </w:rPr>
            </w:pPr>
            <w:r w:rsidRPr="003B079A">
              <w:rPr>
                <w:rFonts w:ascii="Century Gothic" w:hAnsi="Century Gothic" w:cs="Century Gothic"/>
              </w:rPr>
              <w:t>$          8,526.98</w:t>
            </w:r>
          </w:p>
        </w:tc>
      </w:tr>
      <w:tr w:rsidR="007D3F0C" w:rsidRPr="003B079A">
        <w:trPr>
          <w:trHeight w:val="288"/>
        </w:trPr>
        <w:tc>
          <w:tcPr>
            <w:tcW w:w="1370" w:type="dxa"/>
            <w:noWrap/>
            <w:vAlign w:val="bottom"/>
          </w:tcPr>
          <w:p w:rsidR="007D3F0C" w:rsidRPr="003B079A" w:rsidRDefault="007D3F0C" w:rsidP="008B3C5B">
            <w:pPr>
              <w:rPr>
                <w:rFonts w:ascii="Century Gothic" w:hAnsi="Century Gothic" w:cs="Century Gothic"/>
              </w:rPr>
            </w:pPr>
            <w:r w:rsidRPr="003B079A">
              <w:rPr>
                <w:rFonts w:ascii="Century Gothic" w:hAnsi="Century Gothic" w:cs="Century Gothic"/>
              </w:rPr>
              <w:t>Abril</w:t>
            </w:r>
          </w:p>
        </w:tc>
        <w:tc>
          <w:tcPr>
            <w:tcW w:w="1328" w:type="dxa"/>
            <w:noWrap/>
            <w:vAlign w:val="center"/>
          </w:tcPr>
          <w:p w:rsidR="007D3F0C" w:rsidRPr="003B079A" w:rsidRDefault="007D3F0C" w:rsidP="008B3C5B">
            <w:pPr>
              <w:jc w:val="center"/>
              <w:rPr>
                <w:rFonts w:ascii="Century Gothic" w:hAnsi="Century Gothic" w:cs="Century Gothic"/>
              </w:rPr>
            </w:pPr>
            <w:r w:rsidRPr="003B079A">
              <w:rPr>
                <w:rFonts w:ascii="Century Gothic" w:hAnsi="Century Gothic" w:cs="Century Gothic"/>
              </w:rPr>
              <w:t>9</w:t>
            </w:r>
          </w:p>
        </w:tc>
        <w:tc>
          <w:tcPr>
            <w:tcW w:w="1418" w:type="dxa"/>
            <w:noWrap/>
            <w:vAlign w:val="center"/>
          </w:tcPr>
          <w:p w:rsidR="007D3F0C" w:rsidRPr="003B079A" w:rsidRDefault="007D3F0C" w:rsidP="008B3C5B">
            <w:pPr>
              <w:jc w:val="center"/>
              <w:rPr>
                <w:rFonts w:ascii="Century Gothic" w:hAnsi="Century Gothic" w:cs="Century Gothic"/>
              </w:rPr>
            </w:pPr>
            <w:r w:rsidRPr="003B079A">
              <w:rPr>
                <w:rFonts w:ascii="Century Gothic" w:hAnsi="Century Gothic" w:cs="Century Gothic"/>
              </w:rPr>
              <w:t>153</w:t>
            </w:r>
          </w:p>
        </w:tc>
        <w:tc>
          <w:tcPr>
            <w:tcW w:w="2542" w:type="dxa"/>
            <w:noWrap/>
            <w:vAlign w:val="bottom"/>
          </w:tcPr>
          <w:p w:rsidR="007D3F0C" w:rsidRPr="003B079A" w:rsidRDefault="007D3F0C" w:rsidP="008B3C5B">
            <w:pPr>
              <w:rPr>
                <w:rFonts w:ascii="Century Gothic" w:hAnsi="Century Gothic" w:cs="Century Gothic"/>
              </w:rPr>
            </w:pPr>
            <w:r w:rsidRPr="003B079A">
              <w:rPr>
                <w:rFonts w:ascii="Century Gothic" w:hAnsi="Century Gothic" w:cs="Century Gothic"/>
              </w:rPr>
              <w:t>$          4,684.98</w:t>
            </w:r>
          </w:p>
        </w:tc>
      </w:tr>
      <w:tr w:rsidR="007D3F0C" w:rsidRPr="003B079A">
        <w:trPr>
          <w:trHeight w:val="288"/>
        </w:trPr>
        <w:tc>
          <w:tcPr>
            <w:tcW w:w="1370" w:type="dxa"/>
            <w:noWrap/>
            <w:vAlign w:val="bottom"/>
          </w:tcPr>
          <w:p w:rsidR="007D3F0C" w:rsidRPr="003B079A" w:rsidRDefault="007D3F0C" w:rsidP="008B3C5B">
            <w:pPr>
              <w:rPr>
                <w:rFonts w:ascii="Century Gothic" w:hAnsi="Century Gothic" w:cs="Century Gothic"/>
              </w:rPr>
            </w:pPr>
            <w:r w:rsidRPr="003B079A">
              <w:rPr>
                <w:rFonts w:ascii="Century Gothic" w:hAnsi="Century Gothic" w:cs="Century Gothic"/>
              </w:rPr>
              <w:t>Mayo</w:t>
            </w:r>
          </w:p>
        </w:tc>
        <w:tc>
          <w:tcPr>
            <w:tcW w:w="1328" w:type="dxa"/>
            <w:noWrap/>
            <w:vAlign w:val="center"/>
          </w:tcPr>
          <w:p w:rsidR="007D3F0C" w:rsidRPr="003B079A" w:rsidRDefault="007D3F0C" w:rsidP="008B3C5B">
            <w:pPr>
              <w:jc w:val="center"/>
              <w:rPr>
                <w:rFonts w:ascii="Century Gothic" w:hAnsi="Century Gothic" w:cs="Century Gothic"/>
              </w:rPr>
            </w:pPr>
            <w:r w:rsidRPr="003B079A">
              <w:rPr>
                <w:rFonts w:ascii="Century Gothic" w:hAnsi="Century Gothic" w:cs="Century Gothic"/>
              </w:rPr>
              <w:t>8</w:t>
            </w:r>
          </w:p>
        </w:tc>
        <w:tc>
          <w:tcPr>
            <w:tcW w:w="1418" w:type="dxa"/>
            <w:noWrap/>
            <w:vAlign w:val="center"/>
          </w:tcPr>
          <w:p w:rsidR="007D3F0C" w:rsidRPr="003B079A" w:rsidRDefault="007D3F0C" w:rsidP="008B3C5B">
            <w:pPr>
              <w:jc w:val="center"/>
              <w:rPr>
                <w:rFonts w:ascii="Century Gothic" w:hAnsi="Century Gothic" w:cs="Century Gothic"/>
              </w:rPr>
            </w:pPr>
            <w:r w:rsidRPr="003B079A">
              <w:rPr>
                <w:rFonts w:ascii="Century Gothic" w:hAnsi="Century Gothic" w:cs="Century Gothic"/>
              </w:rPr>
              <w:t>97</w:t>
            </w:r>
          </w:p>
        </w:tc>
        <w:tc>
          <w:tcPr>
            <w:tcW w:w="2542" w:type="dxa"/>
            <w:noWrap/>
            <w:vAlign w:val="bottom"/>
          </w:tcPr>
          <w:p w:rsidR="007D3F0C" w:rsidRPr="003B079A" w:rsidRDefault="007D3F0C" w:rsidP="008B3C5B">
            <w:pPr>
              <w:rPr>
                <w:rFonts w:ascii="Century Gothic" w:hAnsi="Century Gothic" w:cs="Century Gothic"/>
              </w:rPr>
            </w:pPr>
            <w:r w:rsidRPr="003B079A">
              <w:rPr>
                <w:rFonts w:ascii="Century Gothic" w:hAnsi="Century Gothic" w:cs="Century Gothic"/>
              </w:rPr>
              <w:t>$          1,315.32</w:t>
            </w:r>
          </w:p>
        </w:tc>
      </w:tr>
      <w:tr w:rsidR="007D3F0C" w:rsidRPr="003B079A">
        <w:trPr>
          <w:trHeight w:val="288"/>
        </w:trPr>
        <w:tc>
          <w:tcPr>
            <w:tcW w:w="1370" w:type="dxa"/>
            <w:noWrap/>
            <w:vAlign w:val="bottom"/>
          </w:tcPr>
          <w:p w:rsidR="007D3F0C" w:rsidRPr="003B079A" w:rsidRDefault="007D3F0C" w:rsidP="008B3C5B">
            <w:pPr>
              <w:rPr>
                <w:rFonts w:ascii="Century Gothic" w:hAnsi="Century Gothic" w:cs="Century Gothic"/>
              </w:rPr>
            </w:pPr>
            <w:r w:rsidRPr="003B079A">
              <w:rPr>
                <w:rFonts w:ascii="Century Gothic" w:hAnsi="Century Gothic" w:cs="Century Gothic"/>
              </w:rPr>
              <w:t>Junio</w:t>
            </w:r>
          </w:p>
        </w:tc>
        <w:tc>
          <w:tcPr>
            <w:tcW w:w="1328" w:type="dxa"/>
            <w:noWrap/>
            <w:vAlign w:val="center"/>
          </w:tcPr>
          <w:p w:rsidR="007D3F0C" w:rsidRPr="003B079A" w:rsidRDefault="007D3F0C" w:rsidP="008B3C5B">
            <w:pPr>
              <w:jc w:val="center"/>
              <w:rPr>
                <w:rFonts w:ascii="Century Gothic" w:hAnsi="Century Gothic" w:cs="Century Gothic"/>
              </w:rPr>
            </w:pPr>
            <w:r w:rsidRPr="003B079A">
              <w:rPr>
                <w:rFonts w:ascii="Century Gothic" w:hAnsi="Century Gothic" w:cs="Century Gothic"/>
              </w:rPr>
              <w:t>5</w:t>
            </w:r>
          </w:p>
        </w:tc>
        <w:tc>
          <w:tcPr>
            <w:tcW w:w="1418" w:type="dxa"/>
            <w:noWrap/>
            <w:vAlign w:val="center"/>
          </w:tcPr>
          <w:p w:rsidR="007D3F0C" w:rsidRPr="003B079A" w:rsidRDefault="007D3F0C" w:rsidP="008B3C5B">
            <w:pPr>
              <w:jc w:val="center"/>
              <w:rPr>
                <w:rFonts w:ascii="Century Gothic" w:hAnsi="Century Gothic" w:cs="Century Gothic"/>
              </w:rPr>
            </w:pPr>
            <w:r w:rsidRPr="003B079A">
              <w:rPr>
                <w:rFonts w:ascii="Century Gothic" w:hAnsi="Century Gothic" w:cs="Century Gothic"/>
              </w:rPr>
              <w:t>30</w:t>
            </w:r>
          </w:p>
        </w:tc>
        <w:tc>
          <w:tcPr>
            <w:tcW w:w="2542" w:type="dxa"/>
            <w:noWrap/>
            <w:vAlign w:val="bottom"/>
          </w:tcPr>
          <w:p w:rsidR="007D3F0C" w:rsidRPr="003B079A" w:rsidRDefault="007D3F0C" w:rsidP="008B3C5B">
            <w:pPr>
              <w:rPr>
                <w:rFonts w:ascii="Century Gothic" w:hAnsi="Century Gothic" w:cs="Century Gothic"/>
              </w:rPr>
            </w:pPr>
            <w:r w:rsidRPr="003B079A">
              <w:rPr>
                <w:rFonts w:ascii="Century Gothic" w:hAnsi="Century Gothic" w:cs="Century Gothic"/>
              </w:rPr>
              <w:t>$           406.80</w:t>
            </w:r>
          </w:p>
        </w:tc>
      </w:tr>
      <w:tr w:rsidR="007D3F0C" w:rsidRPr="003B079A">
        <w:trPr>
          <w:trHeight w:val="288"/>
        </w:trPr>
        <w:tc>
          <w:tcPr>
            <w:tcW w:w="1370" w:type="dxa"/>
            <w:noWrap/>
            <w:vAlign w:val="bottom"/>
          </w:tcPr>
          <w:p w:rsidR="007D3F0C" w:rsidRPr="003B079A" w:rsidRDefault="007D3F0C" w:rsidP="008B3C5B">
            <w:pPr>
              <w:rPr>
                <w:rFonts w:ascii="Century Gothic" w:hAnsi="Century Gothic" w:cs="Century Gothic"/>
              </w:rPr>
            </w:pPr>
            <w:r w:rsidRPr="003B079A">
              <w:rPr>
                <w:rFonts w:ascii="Century Gothic" w:hAnsi="Century Gothic" w:cs="Century Gothic"/>
              </w:rPr>
              <w:t>Julio</w:t>
            </w:r>
          </w:p>
        </w:tc>
        <w:tc>
          <w:tcPr>
            <w:tcW w:w="1328" w:type="dxa"/>
            <w:noWrap/>
            <w:vAlign w:val="center"/>
          </w:tcPr>
          <w:p w:rsidR="007D3F0C" w:rsidRPr="003B079A" w:rsidRDefault="007D3F0C" w:rsidP="008B3C5B">
            <w:pPr>
              <w:jc w:val="center"/>
              <w:rPr>
                <w:rFonts w:ascii="Century Gothic" w:hAnsi="Century Gothic" w:cs="Century Gothic"/>
              </w:rPr>
            </w:pPr>
            <w:r w:rsidRPr="003B079A">
              <w:rPr>
                <w:rFonts w:ascii="Century Gothic" w:hAnsi="Century Gothic" w:cs="Century Gothic"/>
              </w:rPr>
              <w:t>2</w:t>
            </w:r>
          </w:p>
        </w:tc>
        <w:tc>
          <w:tcPr>
            <w:tcW w:w="1418" w:type="dxa"/>
            <w:noWrap/>
            <w:vAlign w:val="center"/>
          </w:tcPr>
          <w:p w:rsidR="007D3F0C" w:rsidRPr="003B079A" w:rsidRDefault="007D3F0C" w:rsidP="008B3C5B">
            <w:pPr>
              <w:jc w:val="center"/>
              <w:rPr>
                <w:rFonts w:ascii="Century Gothic" w:hAnsi="Century Gothic" w:cs="Century Gothic"/>
              </w:rPr>
            </w:pPr>
            <w:r w:rsidRPr="003B079A">
              <w:rPr>
                <w:rFonts w:ascii="Century Gothic" w:hAnsi="Century Gothic" w:cs="Century Gothic"/>
              </w:rPr>
              <w:t>30</w:t>
            </w:r>
          </w:p>
        </w:tc>
        <w:tc>
          <w:tcPr>
            <w:tcW w:w="2542" w:type="dxa"/>
            <w:noWrap/>
            <w:vAlign w:val="bottom"/>
          </w:tcPr>
          <w:p w:rsidR="007D3F0C" w:rsidRPr="003B079A" w:rsidRDefault="007D3F0C" w:rsidP="008B3C5B">
            <w:pPr>
              <w:rPr>
                <w:rFonts w:ascii="Century Gothic" w:hAnsi="Century Gothic" w:cs="Century Gothic"/>
              </w:rPr>
            </w:pPr>
            <w:r w:rsidRPr="003B079A">
              <w:rPr>
                <w:rFonts w:ascii="Century Gothic" w:hAnsi="Century Gothic" w:cs="Century Gothic"/>
              </w:rPr>
              <w:t>$              644.10</w:t>
            </w:r>
          </w:p>
        </w:tc>
      </w:tr>
      <w:tr w:rsidR="007D3F0C" w:rsidRPr="003B079A">
        <w:trPr>
          <w:trHeight w:val="312"/>
        </w:trPr>
        <w:tc>
          <w:tcPr>
            <w:tcW w:w="1370" w:type="dxa"/>
            <w:noWrap/>
            <w:vAlign w:val="bottom"/>
          </w:tcPr>
          <w:p w:rsidR="007D3F0C" w:rsidRPr="003B079A" w:rsidRDefault="007D3F0C" w:rsidP="008B3C5B">
            <w:pPr>
              <w:rPr>
                <w:rFonts w:ascii="Century Gothic" w:hAnsi="Century Gothic" w:cs="Century Gothic"/>
                <w:b/>
                <w:bCs/>
              </w:rPr>
            </w:pPr>
          </w:p>
        </w:tc>
        <w:tc>
          <w:tcPr>
            <w:tcW w:w="1328" w:type="dxa"/>
            <w:shd w:val="clear" w:color="000000" w:fill="000000"/>
            <w:noWrap/>
            <w:vAlign w:val="bottom"/>
          </w:tcPr>
          <w:p w:rsidR="007D3F0C" w:rsidRPr="003B079A" w:rsidRDefault="007D3F0C" w:rsidP="008B3C5B">
            <w:pPr>
              <w:jc w:val="center"/>
              <w:rPr>
                <w:rFonts w:ascii="Century Gothic" w:hAnsi="Century Gothic" w:cs="Century Gothic"/>
                <w:b/>
                <w:bCs/>
              </w:rPr>
            </w:pPr>
            <w:r w:rsidRPr="003B079A">
              <w:rPr>
                <w:rFonts w:ascii="Century Gothic" w:hAnsi="Century Gothic" w:cs="Century Gothic"/>
                <w:b/>
                <w:bCs/>
              </w:rPr>
              <w:t>53</w:t>
            </w:r>
          </w:p>
        </w:tc>
        <w:tc>
          <w:tcPr>
            <w:tcW w:w="1418" w:type="dxa"/>
            <w:shd w:val="clear" w:color="000000" w:fill="000000"/>
            <w:noWrap/>
            <w:vAlign w:val="bottom"/>
          </w:tcPr>
          <w:p w:rsidR="007D3F0C" w:rsidRPr="003B079A" w:rsidRDefault="007D3F0C" w:rsidP="008B3C5B">
            <w:pPr>
              <w:jc w:val="center"/>
              <w:rPr>
                <w:rFonts w:ascii="Century Gothic" w:hAnsi="Century Gothic" w:cs="Century Gothic"/>
                <w:b/>
                <w:bCs/>
              </w:rPr>
            </w:pPr>
            <w:r w:rsidRPr="003B079A">
              <w:rPr>
                <w:rFonts w:ascii="Century Gothic" w:hAnsi="Century Gothic" w:cs="Century Gothic"/>
                <w:b/>
                <w:bCs/>
              </w:rPr>
              <w:t>709</w:t>
            </w:r>
          </w:p>
        </w:tc>
        <w:tc>
          <w:tcPr>
            <w:tcW w:w="2542" w:type="dxa"/>
            <w:shd w:val="clear" w:color="000000" w:fill="000000"/>
            <w:noWrap/>
            <w:vAlign w:val="bottom"/>
          </w:tcPr>
          <w:p w:rsidR="007D3F0C" w:rsidRPr="003B079A" w:rsidRDefault="007D3F0C" w:rsidP="008B3C5B">
            <w:pPr>
              <w:rPr>
                <w:rFonts w:ascii="Century Gothic" w:hAnsi="Century Gothic" w:cs="Century Gothic"/>
                <w:b/>
                <w:bCs/>
              </w:rPr>
            </w:pPr>
            <w:r w:rsidRPr="003B079A">
              <w:rPr>
                <w:rFonts w:ascii="Century Gothic" w:hAnsi="Century Gothic" w:cs="Century Gothic"/>
                <w:b/>
                <w:bCs/>
              </w:rPr>
              <w:t>$        18,719.58</w:t>
            </w:r>
          </w:p>
        </w:tc>
      </w:tr>
    </w:tbl>
    <w:p w:rsidR="007D3F0C" w:rsidRPr="0056142A" w:rsidRDefault="007D3F0C" w:rsidP="0062517D">
      <w:pPr>
        <w:spacing w:after="200" w:line="276" w:lineRule="auto"/>
        <w:rPr>
          <w:rFonts w:ascii="Century Gothic" w:hAnsi="Century Gothic" w:cs="Century Gothic"/>
          <w:b/>
          <w:bCs/>
        </w:rPr>
      </w:pPr>
    </w:p>
    <w:p w:rsidR="007D3F0C" w:rsidRPr="0056142A" w:rsidRDefault="007D3F0C" w:rsidP="0062517D">
      <w:pPr>
        <w:jc w:val="center"/>
        <w:rPr>
          <w:rFonts w:ascii="Century Gothic" w:hAnsi="Century Gothic" w:cs="Century Gothic"/>
          <w:b/>
          <w:bCs/>
          <w:sz w:val="20"/>
          <w:szCs w:val="20"/>
          <w:lang w:val="es-ES" w:eastAsia="es-ES"/>
        </w:rPr>
      </w:pPr>
    </w:p>
    <w:p w:rsidR="007D3F0C" w:rsidRPr="0056142A" w:rsidRDefault="007D3F0C" w:rsidP="0062517D">
      <w:pPr>
        <w:rPr>
          <w:rFonts w:ascii="Century Gothic" w:hAnsi="Century Gothic" w:cs="Century Gothic"/>
          <w:b/>
          <w:bCs/>
          <w:sz w:val="20"/>
          <w:szCs w:val="20"/>
          <w:lang w:val="es-ES" w:eastAsia="es-ES"/>
        </w:rPr>
      </w:pPr>
    </w:p>
    <w:p w:rsidR="007D3F0C" w:rsidRPr="0056142A" w:rsidRDefault="007D3F0C" w:rsidP="0062517D">
      <w:pPr>
        <w:rPr>
          <w:rFonts w:ascii="Century Gothic" w:hAnsi="Century Gothic" w:cs="Century Gothic"/>
          <w:b/>
          <w:bCs/>
          <w:sz w:val="20"/>
          <w:szCs w:val="20"/>
          <w:lang w:val="es-ES" w:eastAsia="es-ES"/>
        </w:rPr>
      </w:pPr>
    </w:p>
    <w:p w:rsidR="007D3F0C" w:rsidRPr="0056142A" w:rsidRDefault="007D3F0C" w:rsidP="0062517D">
      <w:pPr>
        <w:rPr>
          <w:rFonts w:ascii="Century Gothic" w:hAnsi="Century Gothic" w:cs="Century Gothic"/>
          <w:b/>
          <w:bCs/>
          <w:sz w:val="20"/>
          <w:szCs w:val="20"/>
          <w:lang w:val="es-ES" w:eastAsia="es-ES"/>
        </w:rPr>
      </w:pPr>
    </w:p>
    <w:p w:rsidR="007D3F0C" w:rsidRPr="0056142A" w:rsidRDefault="007D3F0C" w:rsidP="0062517D">
      <w:pPr>
        <w:rPr>
          <w:rFonts w:ascii="Century Gothic" w:hAnsi="Century Gothic" w:cs="Century Gothic"/>
          <w:b/>
          <w:bCs/>
          <w:sz w:val="20"/>
          <w:szCs w:val="20"/>
          <w:lang w:val="es-ES" w:eastAsia="es-ES"/>
        </w:rPr>
      </w:pPr>
    </w:p>
    <w:p w:rsidR="007D3F0C" w:rsidRPr="0056142A" w:rsidRDefault="007D3F0C" w:rsidP="0062517D">
      <w:pPr>
        <w:rPr>
          <w:rFonts w:ascii="Century Gothic" w:hAnsi="Century Gothic" w:cs="Century Gothic"/>
          <w:b/>
          <w:bCs/>
          <w:sz w:val="20"/>
          <w:szCs w:val="20"/>
          <w:lang w:val="es-ES" w:eastAsia="es-ES"/>
        </w:rPr>
      </w:pPr>
    </w:p>
    <w:p w:rsidR="007D3F0C" w:rsidRPr="0056142A" w:rsidRDefault="007D3F0C" w:rsidP="0062517D">
      <w:pPr>
        <w:rPr>
          <w:rFonts w:ascii="Century Gothic" w:hAnsi="Century Gothic" w:cs="Century Gothic"/>
          <w:b/>
          <w:bCs/>
          <w:sz w:val="20"/>
          <w:szCs w:val="20"/>
          <w:lang w:val="es-ES" w:eastAsia="es-ES"/>
        </w:rPr>
      </w:pPr>
    </w:p>
    <w:p w:rsidR="007D3F0C" w:rsidRPr="0056142A" w:rsidRDefault="007D3F0C" w:rsidP="0062517D">
      <w:pPr>
        <w:rPr>
          <w:rFonts w:ascii="Century Gothic" w:hAnsi="Century Gothic" w:cs="Century Gothic"/>
          <w:b/>
          <w:bCs/>
          <w:sz w:val="20"/>
          <w:szCs w:val="20"/>
          <w:lang w:val="es-ES" w:eastAsia="es-ES"/>
        </w:rPr>
      </w:pPr>
    </w:p>
    <w:p w:rsidR="007D3F0C" w:rsidRPr="0056142A" w:rsidRDefault="007D3F0C" w:rsidP="0062517D">
      <w:pPr>
        <w:rPr>
          <w:rFonts w:ascii="Century Gothic" w:hAnsi="Century Gothic" w:cs="Century Gothic"/>
          <w:b/>
          <w:bCs/>
          <w:sz w:val="20"/>
          <w:szCs w:val="20"/>
          <w:lang w:val="es-ES" w:eastAsia="es-ES"/>
        </w:rPr>
      </w:pPr>
    </w:p>
    <w:p w:rsidR="007D3F0C" w:rsidRPr="0056142A" w:rsidRDefault="007D3F0C" w:rsidP="0062517D">
      <w:pPr>
        <w:rPr>
          <w:rFonts w:ascii="Century Gothic" w:hAnsi="Century Gothic" w:cs="Century Gothic"/>
          <w:b/>
          <w:bCs/>
          <w:sz w:val="20"/>
          <w:szCs w:val="20"/>
          <w:lang w:val="es-ES" w:eastAsia="es-ES"/>
        </w:rPr>
      </w:pPr>
    </w:p>
    <w:p w:rsidR="007D3F0C" w:rsidRPr="0056142A" w:rsidRDefault="007D3F0C" w:rsidP="0062517D">
      <w:pPr>
        <w:rPr>
          <w:rFonts w:ascii="Century Gothic" w:hAnsi="Century Gothic" w:cs="Century Gothic"/>
          <w:b/>
          <w:bCs/>
          <w:sz w:val="20"/>
          <w:szCs w:val="20"/>
          <w:lang w:val="es-ES" w:eastAsia="es-ES"/>
        </w:rPr>
      </w:pPr>
    </w:p>
    <w:p w:rsidR="007D3F0C" w:rsidRPr="0056142A" w:rsidRDefault="007D3F0C" w:rsidP="0062517D">
      <w:pPr>
        <w:autoSpaceDE w:val="0"/>
        <w:autoSpaceDN w:val="0"/>
        <w:jc w:val="both"/>
        <w:rPr>
          <w:rFonts w:ascii="Century Gothic" w:hAnsi="Century Gothic" w:cs="Century Gothic"/>
          <w:color w:val="000000"/>
          <w:sz w:val="24"/>
          <w:szCs w:val="24"/>
        </w:rPr>
      </w:pPr>
    </w:p>
    <w:p w:rsidR="007D3F0C" w:rsidRDefault="007D3F0C" w:rsidP="0062517D">
      <w:pPr>
        <w:autoSpaceDE w:val="0"/>
        <w:autoSpaceDN w:val="0"/>
        <w:jc w:val="both"/>
        <w:rPr>
          <w:rFonts w:ascii="Century Gothic" w:hAnsi="Century Gothic" w:cs="Century Gothic"/>
          <w:b/>
          <w:bCs/>
          <w:color w:val="000000"/>
          <w:sz w:val="24"/>
          <w:szCs w:val="24"/>
        </w:rPr>
      </w:pPr>
    </w:p>
    <w:p w:rsidR="007D3F0C" w:rsidRDefault="007D3F0C" w:rsidP="0062517D">
      <w:pPr>
        <w:autoSpaceDE w:val="0"/>
        <w:autoSpaceDN w:val="0"/>
        <w:jc w:val="both"/>
        <w:rPr>
          <w:rFonts w:ascii="Century Gothic" w:hAnsi="Century Gothic" w:cs="Century Gothic"/>
          <w:b/>
          <w:bCs/>
          <w:color w:val="000000"/>
          <w:sz w:val="24"/>
          <w:szCs w:val="24"/>
        </w:rPr>
      </w:pPr>
    </w:p>
    <w:p w:rsidR="007D3F0C" w:rsidRDefault="007D3F0C" w:rsidP="0062517D">
      <w:pPr>
        <w:autoSpaceDE w:val="0"/>
        <w:autoSpaceDN w:val="0"/>
        <w:jc w:val="both"/>
        <w:rPr>
          <w:rFonts w:ascii="Century Gothic" w:hAnsi="Century Gothic" w:cs="Century Gothic"/>
          <w:b/>
          <w:bCs/>
          <w:color w:val="000000"/>
          <w:sz w:val="24"/>
          <w:szCs w:val="24"/>
        </w:rPr>
      </w:pPr>
    </w:p>
    <w:p w:rsidR="007D3F0C" w:rsidRDefault="007D3F0C" w:rsidP="0062517D">
      <w:pPr>
        <w:autoSpaceDE w:val="0"/>
        <w:autoSpaceDN w:val="0"/>
        <w:jc w:val="both"/>
        <w:rPr>
          <w:rFonts w:ascii="Century Gothic" w:hAnsi="Century Gothic" w:cs="Century Gothic"/>
          <w:b/>
          <w:bCs/>
          <w:color w:val="000000"/>
          <w:sz w:val="24"/>
          <w:szCs w:val="24"/>
        </w:rPr>
      </w:pPr>
    </w:p>
    <w:p w:rsidR="007D3F0C" w:rsidRDefault="007D3F0C" w:rsidP="0062517D">
      <w:pPr>
        <w:autoSpaceDE w:val="0"/>
        <w:autoSpaceDN w:val="0"/>
        <w:jc w:val="both"/>
        <w:rPr>
          <w:rFonts w:ascii="Century Gothic" w:hAnsi="Century Gothic" w:cs="Century Gothic"/>
          <w:b/>
          <w:bCs/>
          <w:color w:val="000000"/>
          <w:sz w:val="24"/>
          <w:szCs w:val="24"/>
        </w:rPr>
      </w:pPr>
    </w:p>
    <w:p w:rsidR="007D3F0C" w:rsidRDefault="007D3F0C" w:rsidP="0062517D">
      <w:pPr>
        <w:autoSpaceDE w:val="0"/>
        <w:autoSpaceDN w:val="0"/>
        <w:jc w:val="both"/>
        <w:rPr>
          <w:rFonts w:ascii="Century Gothic" w:hAnsi="Century Gothic" w:cs="Century Gothic"/>
          <w:b/>
          <w:bCs/>
          <w:color w:val="000000"/>
          <w:sz w:val="24"/>
          <w:szCs w:val="24"/>
        </w:rPr>
      </w:pPr>
    </w:p>
    <w:p w:rsidR="007D3F0C" w:rsidRDefault="007D3F0C" w:rsidP="0062517D">
      <w:pPr>
        <w:autoSpaceDE w:val="0"/>
        <w:autoSpaceDN w:val="0"/>
        <w:jc w:val="both"/>
        <w:rPr>
          <w:rFonts w:ascii="Century Gothic" w:hAnsi="Century Gothic" w:cs="Century Gothic"/>
          <w:b/>
          <w:bCs/>
          <w:color w:val="000000"/>
          <w:sz w:val="24"/>
          <w:szCs w:val="24"/>
        </w:rPr>
      </w:pPr>
    </w:p>
    <w:p w:rsidR="007D3F0C" w:rsidRDefault="007D3F0C" w:rsidP="00327417">
      <w:pPr>
        <w:autoSpaceDE w:val="0"/>
        <w:autoSpaceDN w:val="0"/>
        <w:jc w:val="both"/>
        <w:rPr>
          <w:rFonts w:ascii="Century Gothic" w:hAnsi="Century Gothic" w:cs="Century Gothic"/>
          <w:b/>
          <w:bCs/>
          <w:color w:val="000000"/>
          <w:sz w:val="24"/>
          <w:szCs w:val="24"/>
        </w:rPr>
      </w:pPr>
      <w:r>
        <w:rPr>
          <w:noProof/>
          <w:lang w:val="en-US" w:eastAsia="en-US"/>
        </w:rPr>
        <w:pict>
          <v:shape id="Imagen 22" o:spid="_x0000_s1038" type="#_x0000_t75" style="position:absolute;left:0;text-align:left;margin-left:2.5pt;margin-top:-71.6pt;width:610.35pt;height:784.05pt;z-index:-251657728;visibility:visible;mso-position-horizontal-relative:page">
            <v:imagedata r:id="rId7" o:title=""/>
            <w10:wrap anchorx="page"/>
          </v:shape>
        </w:pict>
      </w:r>
      <w:r>
        <w:rPr>
          <w:rFonts w:ascii="Century Gothic" w:hAnsi="Century Gothic" w:cs="Century Gothic"/>
          <w:b/>
          <w:bCs/>
          <w:color w:val="000000"/>
          <w:sz w:val="24"/>
          <w:szCs w:val="24"/>
        </w:rPr>
        <w:t xml:space="preserve">Emergencia Naranja </w:t>
      </w:r>
    </w:p>
    <w:p w:rsidR="007D3F0C" w:rsidRDefault="007D3F0C" w:rsidP="0062517D">
      <w:pPr>
        <w:autoSpaceDE w:val="0"/>
        <w:autoSpaceDN w:val="0"/>
        <w:jc w:val="both"/>
      </w:pPr>
      <w:r>
        <w:t>Debido la crisis por falta de agua que obligó a que el Presidente  de la República, Profesor Salvador Sánchez Ceren, declarara Alerta Naranja en el departamento de San Salvador, la Unidad de Inclusión Social, asumió un rol determinante al coordinar y organizar  directamente con las comunidades la colocación de tanques y el llenado y distribución del vital líquido a través de camiones cisterna.</w:t>
      </w:r>
    </w:p>
    <w:p w:rsidR="007D3F0C" w:rsidRDefault="007D3F0C" w:rsidP="0062517D">
      <w:pPr>
        <w:autoSpaceDE w:val="0"/>
        <w:autoSpaceDN w:val="0"/>
        <w:jc w:val="both"/>
      </w:pPr>
      <w:r>
        <w:rPr>
          <w:noProof/>
          <w:lang w:val="en-US" w:eastAsia="en-US"/>
        </w:rPr>
        <w:pict>
          <v:shape id="Imagen 4" o:spid="_x0000_s1039" type="#_x0000_t75" style="position:absolute;left:0;text-align:left;margin-left:5.95pt;margin-top:7.5pt;width:220pt;height:166pt;z-index:-251651584;visibility:visible">
            <v:imagedata r:id="rId9" o:title=""/>
          </v:shape>
        </w:pict>
      </w:r>
      <w:r>
        <w:rPr>
          <w:noProof/>
          <w:lang w:val="en-US" w:eastAsia="en-US"/>
        </w:rPr>
        <w:pict>
          <v:shape id="Imagen 6" o:spid="_x0000_s1040" type="#_x0000_t75" style="position:absolute;left:0;text-align:left;margin-left:252.95pt;margin-top:7.5pt;width:206pt;height:166pt;z-index:251665920;visibility:visible">
            <v:imagedata r:id="rId10" o:title=""/>
          </v:shape>
        </w:pict>
      </w:r>
    </w:p>
    <w:p w:rsidR="007D3F0C" w:rsidRDefault="007D3F0C" w:rsidP="0062517D">
      <w:pPr>
        <w:autoSpaceDE w:val="0"/>
        <w:autoSpaceDN w:val="0"/>
        <w:jc w:val="both"/>
        <w:rPr>
          <w:rFonts w:ascii="Century Gothic" w:hAnsi="Century Gothic" w:cs="Century Gothic"/>
          <w:b/>
          <w:bCs/>
          <w:color w:val="000000"/>
          <w:sz w:val="24"/>
          <w:szCs w:val="24"/>
        </w:rPr>
      </w:pPr>
    </w:p>
    <w:p w:rsidR="007D3F0C" w:rsidRPr="0056142A" w:rsidRDefault="007D3F0C" w:rsidP="0062517D">
      <w:pPr>
        <w:autoSpaceDE w:val="0"/>
        <w:autoSpaceDN w:val="0"/>
        <w:jc w:val="both"/>
        <w:rPr>
          <w:rFonts w:ascii="Century Gothic" w:hAnsi="Century Gothic" w:cs="Century Gothic"/>
          <w:color w:val="000000"/>
          <w:sz w:val="24"/>
          <w:szCs w:val="24"/>
        </w:rPr>
      </w:pPr>
    </w:p>
    <w:p w:rsidR="007D3F0C" w:rsidRDefault="007D3F0C" w:rsidP="0062517D">
      <w:pPr>
        <w:autoSpaceDE w:val="0"/>
        <w:autoSpaceDN w:val="0"/>
        <w:jc w:val="both"/>
        <w:rPr>
          <w:rFonts w:ascii="Century Gothic" w:hAnsi="Century Gothic" w:cs="Century Gothic"/>
          <w:color w:val="000000"/>
        </w:rPr>
      </w:pPr>
    </w:p>
    <w:p w:rsidR="007D3F0C" w:rsidRDefault="007D3F0C" w:rsidP="00E262DD">
      <w:pPr>
        <w:pStyle w:val="ListParagraph"/>
        <w:autoSpaceDE w:val="0"/>
        <w:autoSpaceDN w:val="0"/>
        <w:jc w:val="both"/>
        <w:rPr>
          <w:rFonts w:ascii="Century Gothic" w:hAnsi="Century Gothic" w:cs="Century Gothic"/>
          <w:b/>
          <w:bCs/>
          <w:color w:val="000000"/>
          <w:u w:val="single"/>
        </w:rPr>
      </w:pPr>
    </w:p>
    <w:p w:rsidR="007D3F0C" w:rsidRDefault="007D3F0C" w:rsidP="00E262DD">
      <w:pPr>
        <w:pStyle w:val="ListParagraph"/>
        <w:autoSpaceDE w:val="0"/>
        <w:autoSpaceDN w:val="0"/>
        <w:jc w:val="both"/>
        <w:rPr>
          <w:rFonts w:ascii="Century Gothic" w:hAnsi="Century Gothic" w:cs="Century Gothic"/>
          <w:b/>
          <w:bCs/>
          <w:color w:val="000000"/>
          <w:u w:val="single"/>
        </w:rPr>
      </w:pPr>
    </w:p>
    <w:p w:rsidR="007D3F0C" w:rsidRDefault="007D3F0C" w:rsidP="00E262DD">
      <w:pPr>
        <w:pStyle w:val="ListParagraph"/>
        <w:autoSpaceDE w:val="0"/>
        <w:autoSpaceDN w:val="0"/>
        <w:jc w:val="both"/>
        <w:rPr>
          <w:rFonts w:ascii="Century Gothic" w:hAnsi="Century Gothic" w:cs="Century Gothic"/>
          <w:b/>
          <w:bCs/>
          <w:color w:val="000000"/>
          <w:u w:val="single"/>
        </w:rPr>
      </w:pPr>
    </w:p>
    <w:p w:rsidR="007D3F0C" w:rsidRDefault="007D3F0C" w:rsidP="00093815">
      <w:pPr>
        <w:pStyle w:val="ListParagraph"/>
        <w:autoSpaceDE w:val="0"/>
        <w:autoSpaceDN w:val="0"/>
        <w:ind w:left="0"/>
        <w:jc w:val="both"/>
        <w:rPr>
          <w:rFonts w:ascii="Century Gothic" w:hAnsi="Century Gothic" w:cs="Century Gothic"/>
          <w:b/>
          <w:bCs/>
          <w:color w:val="000000"/>
          <w:u w:val="single"/>
        </w:rPr>
      </w:pPr>
    </w:p>
    <w:p w:rsidR="007D3F0C" w:rsidRDefault="007D3F0C" w:rsidP="00E262DD">
      <w:pPr>
        <w:pStyle w:val="ListParagraph"/>
        <w:autoSpaceDE w:val="0"/>
        <w:autoSpaceDN w:val="0"/>
        <w:jc w:val="both"/>
        <w:rPr>
          <w:rFonts w:ascii="Century Gothic" w:hAnsi="Century Gothic" w:cs="Century Gothic"/>
          <w:b/>
          <w:bCs/>
          <w:color w:val="000000"/>
          <w:u w:val="single"/>
        </w:rPr>
      </w:pPr>
    </w:p>
    <w:p w:rsidR="007D3F0C" w:rsidRDefault="007D3F0C" w:rsidP="00343C7B">
      <w:pPr>
        <w:pStyle w:val="ListParagraph"/>
        <w:numPr>
          <w:ilvl w:val="0"/>
          <w:numId w:val="3"/>
        </w:numPr>
        <w:autoSpaceDE w:val="0"/>
        <w:autoSpaceDN w:val="0"/>
        <w:jc w:val="both"/>
        <w:rPr>
          <w:rFonts w:ascii="Century Gothic" w:hAnsi="Century Gothic" w:cs="Century Gothic"/>
          <w:b/>
          <w:bCs/>
          <w:color w:val="000000"/>
          <w:u w:val="single"/>
        </w:rPr>
      </w:pPr>
      <w:r w:rsidRPr="00DD608C">
        <w:rPr>
          <w:rFonts w:ascii="Century Gothic" w:hAnsi="Century Gothic" w:cs="Century Gothic"/>
          <w:b/>
          <w:bCs/>
          <w:color w:val="000000"/>
          <w:u w:val="single"/>
        </w:rPr>
        <w:t>Coordinación para la instalación de tanques en diferentes sectores, colocando un total de 42.</w:t>
      </w:r>
    </w:p>
    <w:p w:rsidR="007D3F0C" w:rsidRDefault="007D3F0C" w:rsidP="00E262DD">
      <w:pPr>
        <w:pStyle w:val="ListParagraph"/>
        <w:autoSpaceDE w:val="0"/>
        <w:autoSpaceDN w:val="0"/>
        <w:jc w:val="both"/>
        <w:rPr>
          <w:rFonts w:ascii="Century Gothic" w:hAnsi="Century Gothic" w:cs="Century Gothic"/>
          <w:b/>
          <w:bCs/>
          <w:color w:val="000000"/>
          <w:u w:val="single"/>
        </w:rPr>
      </w:pPr>
    </w:p>
    <w:tbl>
      <w:tblPr>
        <w:tblW w:w="10246" w:type="dxa"/>
        <w:tblInd w:w="-68" w:type="dxa"/>
        <w:tblCellMar>
          <w:left w:w="70" w:type="dxa"/>
          <w:right w:w="70" w:type="dxa"/>
        </w:tblCellMar>
        <w:tblLook w:val="00A0"/>
      </w:tblPr>
      <w:tblGrid>
        <w:gridCol w:w="567"/>
        <w:gridCol w:w="4395"/>
        <w:gridCol w:w="1701"/>
        <w:gridCol w:w="1754"/>
        <w:gridCol w:w="1829"/>
      </w:tblGrid>
      <w:tr w:rsidR="007D3F0C" w:rsidRPr="003B079A">
        <w:trPr>
          <w:trHeight w:val="750"/>
        </w:trPr>
        <w:tc>
          <w:tcPr>
            <w:tcW w:w="567" w:type="dxa"/>
            <w:tcBorders>
              <w:top w:val="single" w:sz="4" w:space="0" w:color="auto"/>
              <w:left w:val="single" w:sz="4" w:space="0" w:color="auto"/>
              <w:bottom w:val="single" w:sz="4" w:space="0" w:color="auto"/>
              <w:right w:val="single" w:sz="4" w:space="0" w:color="auto"/>
            </w:tcBorders>
            <w:shd w:val="clear" w:color="000000" w:fill="538DD5"/>
            <w:noWrap/>
            <w:vAlign w:val="center"/>
          </w:tcPr>
          <w:p w:rsidR="007D3F0C" w:rsidRPr="00343C7B" w:rsidRDefault="007D3F0C" w:rsidP="00343C7B">
            <w:pPr>
              <w:spacing w:after="0" w:line="240" w:lineRule="auto"/>
              <w:jc w:val="center"/>
              <w:rPr>
                <w:rFonts w:ascii="Century Gothic" w:hAnsi="Century Gothic" w:cs="Century Gothic"/>
                <w:b/>
                <w:bCs/>
                <w:color w:val="FFFFFF"/>
              </w:rPr>
            </w:pPr>
            <w:r w:rsidRPr="00343C7B">
              <w:rPr>
                <w:rFonts w:ascii="Century Gothic" w:hAnsi="Century Gothic" w:cs="Century Gothic"/>
                <w:b/>
                <w:bCs/>
                <w:color w:val="FFFFFF"/>
              </w:rPr>
              <w:t>N°</w:t>
            </w:r>
          </w:p>
        </w:tc>
        <w:tc>
          <w:tcPr>
            <w:tcW w:w="4395" w:type="dxa"/>
            <w:tcBorders>
              <w:top w:val="single" w:sz="4" w:space="0" w:color="auto"/>
              <w:left w:val="nil"/>
              <w:bottom w:val="single" w:sz="4" w:space="0" w:color="auto"/>
              <w:right w:val="single" w:sz="4" w:space="0" w:color="auto"/>
            </w:tcBorders>
            <w:shd w:val="clear" w:color="000000" w:fill="538DD5"/>
            <w:vAlign w:val="center"/>
          </w:tcPr>
          <w:p w:rsidR="007D3F0C" w:rsidRPr="00343C7B" w:rsidRDefault="007D3F0C" w:rsidP="00343C7B">
            <w:pPr>
              <w:spacing w:after="0" w:line="240" w:lineRule="auto"/>
              <w:jc w:val="center"/>
              <w:rPr>
                <w:rFonts w:ascii="Century Gothic" w:hAnsi="Century Gothic" w:cs="Century Gothic"/>
                <w:b/>
                <w:bCs/>
                <w:color w:val="FFFFFF"/>
              </w:rPr>
            </w:pPr>
            <w:r w:rsidRPr="00343C7B">
              <w:rPr>
                <w:rFonts w:ascii="Century Gothic" w:hAnsi="Century Gothic" w:cs="Century Gothic"/>
                <w:b/>
                <w:bCs/>
                <w:color w:val="FFFFFF"/>
              </w:rPr>
              <w:t>COMUNIDAD</w:t>
            </w:r>
          </w:p>
        </w:tc>
        <w:tc>
          <w:tcPr>
            <w:tcW w:w="1701" w:type="dxa"/>
            <w:tcBorders>
              <w:top w:val="single" w:sz="4" w:space="0" w:color="auto"/>
              <w:left w:val="nil"/>
              <w:bottom w:val="single" w:sz="4" w:space="0" w:color="auto"/>
              <w:right w:val="single" w:sz="4" w:space="0" w:color="auto"/>
            </w:tcBorders>
            <w:shd w:val="clear" w:color="000000" w:fill="538DD5"/>
            <w:vAlign w:val="center"/>
          </w:tcPr>
          <w:p w:rsidR="007D3F0C" w:rsidRPr="00343C7B" w:rsidRDefault="007D3F0C" w:rsidP="00343C7B">
            <w:pPr>
              <w:spacing w:after="0" w:line="240" w:lineRule="auto"/>
              <w:jc w:val="center"/>
              <w:rPr>
                <w:rFonts w:ascii="Century Gothic" w:hAnsi="Century Gothic" w:cs="Century Gothic"/>
                <w:b/>
                <w:bCs/>
                <w:color w:val="FFFFFF"/>
              </w:rPr>
            </w:pPr>
            <w:r w:rsidRPr="00343C7B">
              <w:rPr>
                <w:rFonts w:ascii="Century Gothic" w:hAnsi="Century Gothic" w:cs="Century Gothic"/>
                <w:b/>
                <w:bCs/>
                <w:color w:val="FFFFFF"/>
              </w:rPr>
              <w:t>TANQUES INSTALADOS</w:t>
            </w:r>
          </w:p>
        </w:tc>
        <w:tc>
          <w:tcPr>
            <w:tcW w:w="1754" w:type="dxa"/>
            <w:tcBorders>
              <w:top w:val="single" w:sz="4" w:space="0" w:color="auto"/>
              <w:left w:val="nil"/>
              <w:bottom w:val="single" w:sz="4" w:space="0" w:color="auto"/>
              <w:right w:val="single" w:sz="4" w:space="0" w:color="auto"/>
            </w:tcBorders>
            <w:shd w:val="clear" w:color="000000" w:fill="538DD5"/>
            <w:vAlign w:val="center"/>
          </w:tcPr>
          <w:p w:rsidR="007D3F0C" w:rsidRPr="00343C7B" w:rsidRDefault="007D3F0C" w:rsidP="00343C7B">
            <w:pPr>
              <w:spacing w:after="0" w:line="240" w:lineRule="auto"/>
              <w:jc w:val="center"/>
              <w:rPr>
                <w:rFonts w:ascii="Century Gothic" w:hAnsi="Century Gothic" w:cs="Century Gothic"/>
                <w:b/>
                <w:bCs/>
                <w:color w:val="FFFFFF"/>
              </w:rPr>
            </w:pPr>
            <w:r w:rsidRPr="00343C7B">
              <w:rPr>
                <w:rFonts w:ascii="Century Gothic" w:hAnsi="Century Gothic" w:cs="Century Gothic"/>
                <w:b/>
                <w:bCs/>
                <w:color w:val="FFFFFF"/>
              </w:rPr>
              <w:t>FAMILIAS BENEFICIADAS</w:t>
            </w:r>
          </w:p>
        </w:tc>
        <w:tc>
          <w:tcPr>
            <w:tcW w:w="1829" w:type="dxa"/>
            <w:tcBorders>
              <w:top w:val="single" w:sz="4" w:space="0" w:color="auto"/>
              <w:left w:val="nil"/>
              <w:bottom w:val="single" w:sz="4" w:space="0" w:color="auto"/>
              <w:right w:val="single" w:sz="4" w:space="0" w:color="auto"/>
            </w:tcBorders>
            <w:shd w:val="clear" w:color="000000" w:fill="538DD5"/>
            <w:vAlign w:val="center"/>
          </w:tcPr>
          <w:p w:rsidR="007D3F0C" w:rsidRPr="00343C7B" w:rsidRDefault="007D3F0C" w:rsidP="00343C7B">
            <w:pPr>
              <w:spacing w:after="0" w:line="240" w:lineRule="auto"/>
              <w:jc w:val="center"/>
              <w:rPr>
                <w:rFonts w:ascii="Century Gothic" w:hAnsi="Century Gothic" w:cs="Century Gothic"/>
                <w:b/>
                <w:bCs/>
                <w:color w:val="FFFFFF"/>
              </w:rPr>
            </w:pPr>
            <w:r w:rsidRPr="00343C7B">
              <w:rPr>
                <w:rFonts w:ascii="Century Gothic" w:hAnsi="Century Gothic" w:cs="Century Gothic"/>
                <w:b/>
                <w:bCs/>
                <w:color w:val="FFFFFF"/>
              </w:rPr>
              <w:t>PERSONAS BENEFICIADAS</w:t>
            </w:r>
          </w:p>
        </w:tc>
      </w:tr>
      <w:tr w:rsidR="007D3F0C" w:rsidRPr="003B079A">
        <w:trPr>
          <w:trHeight w:val="375"/>
        </w:trPr>
        <w:tc>
          <w:tcPr>
            <w:tcW w:w="4962" w:type="dxa"/>
            <w:gridSpan w:val="2"/>
            <w:tcBorders>
              <w:top w:val="single" w:sz="4" w:space="0" w:color="auto"/>
              <w:left w:val="single" w:sz="4" w:space="0" w:color="auto"/>
              <w:bottom w:val="single" w:sz="4" w:space="0" w:color="auto"/>
              <w:right w:val="nil"/>
            </w:tcBorders>
            <w:shd w:val="clear" w:color="000000" w:fill="A6A6A6"/>
            <w:vAlign w:val="center"/>
          </w:tcPr>
          <w:p w:rsidR="007D3F0C" w:rsidRPr="00343C7B" w:rsidRDefault="007D3F0C" w:rsidP="00343C7B">
            <w:pPr>
              <w:spacing w:after="0" w:line="240" w:lineRule="auto"/>
              <w:jc w:val="center"/>
              <w:rPr>
                <w:rFonts w:ascii="Century Gothic" w:hAnsi="Century Gothic" w:cs="Century Gothic"/>
                <w:b/>
                <w:bCs/>
                <w:color w:val="FFFFFF"/>
                <w:sz w:val="18"/>
                <w:szCs w:val="18"/>
              </w:rPr>
            </w:pPr>
            <w:r w:rsidRPr="00343C7B">
              <w:rPr>
                <w:rFonts w:ascii="Century Gothic" w:hAnsi="Century Gothic" w:cs="Century Gothic"/>
                <w:b/>
                <w:bCs/>
                <w:color w:val="FFFFFF"/>
                <w:sz w:val="18"/>
                <w:szCs w:val="18"/>
              </w:rPr>
              <w:t>MEJICANOS</w:t>
            </w:r>
          </w:p>
        </w:tc>
        <w:tc>
          <w:tcPr>
            <w:tcW w:w="1701" w:type="dxa"/>
            <w:tcBorders>
              <w:top w:val="nil"/>
              <w:left w:val="nil"/>
              <w:bottom w:val="nil"/>
              <w:right w:val="nil"/>
            </w:tcBorders>
            <w:shd w:val="clear" w:color="000000" w:fill="A6A6A6"/>
            <w:vAlign w:val="center"/>
          </w:tcPr>
          <w:p w:rsidR="007D3F0C" w:rsidRPr="00343C7B" w:rsidRDefault="007D3F0C" w:rsidP="00343C7B">
            <w:pPr>
              <w:spacing w:after="0" w:line="240" w:lineRule="auto"/>
              <w:rPr>
                <w:rFonts w:ascii="Century Gothic" w:hAnsi="Century Gothic" w:cs="Century Gothic"/>
                <w:b/>
                <w:bCs/>
                <w:color w:val="FFFFFF"/>
                <w:sz w:val="18"/>
                <w:szCs w:val="18"/>
              </w:rPr>
            </w:pPr>
            <w:r w:rsidRPr="00343C7B">
              <w:rPr>
                <w:rFonts w:ascii="Century Gothic" w:hAnsi="Century Gothic" w:cs="Century Gothic"/>
                <w:b/>
                <w:bCs/>
                <w:color w:val="FFFFFF"/>
                <w:sz w:val="18"/>
                <w:szCs w:val="18"/>
              </w:rPr>
              <w:t> </w:t>
            </w:r>
          </w:p>
        </w:tc>
        <w:tc>
          <w:tcPr>
            <w:tcW w:w="1754" w:type="dxa"/>
            <w:tcBorders>
              <w:top w:val="nil"/>
              <w:left w:val="nil"/>
              <w:bottom w:val="nil"/>
              <w:right w:val="nil"/>
            </w:tcBorders>
            <w:shd w:val="clear" w:color="000000" w:fill="A6A6A6"/>
            <w:vAlign w:val="center"/>
          </w:tcPr>
          <w:p w:rsidR="007D3F0C" w:rsidRPr="00343C7B" w:rsidRDefault="007D3F0C" w:rsidP="00343C7B">
            <w:pPr>
              <w:spacing w:after="0" w:line="240" w:lineRule="auto"/>
              <w:rPr>
                <w:rFonts w:ascii="Century Gothic" w:hAnsi="Century Gothic" w:cs="Century Gothic"/>
                <w:b/>
                <w:bCs/>
                <w:color w:val="FFFFFF"/>
                <w:sz w:val="18"/>
                <w:szCs w:val="18"/>
              </w:rPr>
            </w:pPr>
            <w:r w:rsidRPr="00343C7B">
              <w:rPr>
                <w:rFonts w:ascii="Century Gothic" w:hAnsi="Century Gothic" w:cs="Century Gothic"/>
                <w:b/>
                <w:bCs/>
                <w:color w:val="FFFFFF"/>
                <w:sz w:val="18"/>
                <w:szCs w:val="18"/>
              </w:rPr>
              <w:t> </w:t>
            </w:r>
          </w:p>
        </w:tc>
        <w:tc>
          <w:tcPr>
            <w:tcW w:w="1829" w:type="dxa"/>
            <w:tcBorders>
              <w:top w:val="nil"/>
              <w:left w:val="nil"/>
              <w:bottom w:val="nil"/>
              <w:right w:val="nil"/>
            </w:tcBorders>
            <w:shd w:val="clear" w:color="000000" w:fill="A6A6A6"/>
            <w:vAlign w:val="center"/>
          </w:tcPr>
          <w:p w:rsidR="007D3F0C" w:rsidRPr="00343C7B" w:rsidRDefault="007D3F0C" w:rsidP="00343C7B">
            <w:pPr>
              <w:spacing w:after="0" w:line="240" w:lineRule="auto"/>
              <w:rPr>
                <w:rFonts w:ascii="Century Gothic" w:hAnsi="Century Gothic" w:cs="Century Gothic"/>
                <w:b/>
                <w:bCs/>
                <w:color w:val="FFFFFF"/>
                <w:sz w:val="18"/>
                <w:szCs w:val="18"/>
              </w:rPr>
            </w:pPr>
            <w:r w:rsidRPr="00343C7B">
              <w:rPr>
                <w:rFonts w:ascii="Century Gothic" w:hAnsi="Century Gothic" w:cs="Century Gothic"/>
                <w:b/>
                <w:bCs/>
                <w:color w:val="FFFFFF"/>
                <w:sz w:val="18"/>
                <w:szCs w:val="18"/>
              </w:rPr>
              <w:t> </w:t>
            </w:r>
          </w:p>
        </w:tc>
      </w:tr>
      <w:tr w:rsidR="007D3F0C" w:rsidRPr="003B079A">
        <w:trPr>
          <w:trHeight w:val="330"/>
        </w:trPr>
        <w:tc>
          <w:tcPr>
            <w:tcW w:w="567" w:type="dxa"/>
            <w:vMerge w:val="restart"/>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w:t>
            </w:r>
          </w:p>
        </w:tc>
        <w:tc>
          <w:tcPr>
            <w:tcW w:w="4395" w:type="dxa"/>
            <w:vMerge w:val="restart"/>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r w:rsidRPr="00343C7B">
              <w:rPr>
                <w:rFonts w:ascii="Century Gothic" w:hAnsi="Century Gothic" w:cs="Century Gothic"/>
                <w:color w:val="000000"/>
                <w:sz w:val="18"/>
                <w:szCs w:val="18"/>
              </w:rPr>
              <w:t>Comunidad El Coco, San Roque, pasaje San Antonio</w:t>
            </w:r>
          </w:p>
        </w:tc>
        <w:tc>
          <w:tcPr>
            <w:tcW w:w="1701" w:type="dxa"/>
            <w:vMerge w:val="restart"/>
            <w:tcBorders>
              <w:top w:val="single" w:sz="4" w:space="0" w:color="auto"/>
              <w:left w:val="single" w:sz="4" w:space="0" w:color="auto"/>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w:t>
            </w:r>
          </w:p>
        </w:tc>
        <w:tc>
          <w:tcPr>
            <w:tcW w:w="1754" w:type="dxa"/>
            <w:vMerge w:val="restart"/>
            <w:tcBorders>
              <w:top w:val="single" w:sz="4" w:space="0" w:color="auto"/>
              <w:left w:val="single" w:sz="4" w:space="0" w:color="auto"/>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70</w:t>
            </w:r>
          </w:p>
        </w:tc>
        <w:tc>
          <w:tcPr>
            <w:tcW w:w="1829" w:type="dxa"/>
            <w:vMerge w:val="restart"/>
            <w:tcBorders>
              <w:top w:val="single" w:sz="4" w:space="0" w:color="auto"/>
              <w:left w:val="single" w:sz="4" w:space="0" w:color="auto"/>
              <w:bottom w:val="single" w:sz="4" w:space="0" w:color="000000"/>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350</w:t>
            </w:r>
          </w:p>
        </w:tc>
      </w:tr>
      <w:tr w:rsidR="007D3F0C" w:rsidRPr="003B079A">
        <w:trPr>
          <w:trHeight w:val="330"/>
        </w:trPr>
        <w:tc>
          <w:tcPr>
            <w:tcW w:w="567"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4395"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1754" w:type="dxa"/>
            <w:vMerge/>
            <w:tcBorders>
              <w:top w:val="single" w:sz="4" w:space="0" w:color="auto"/>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1829" w:type="dxa"/>
            <w:vMerge/>
            <w:tcBorders>
              <w:top w:val="single" w:sz="4" w:space="0" w:color="auto"/>
              <w:left w:val="single" w:sz="4" w:space="0" w:color="auto"/>
              <w:bottom w:val="single" w:sz="4" w:space="0" w:color="000000"/>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r>
      <w:tr w:rsidR="007D3F0C" w:rsidRPr="003B079A">
        <w:trPr>
          <w:trHeight w:val="660"/>
        </w:trPr>
        <w:tc>
          <w:tcPr>
            <w:tcW w:w="567" w:type="dxa"/>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2</w:t>
            </w:r>
          </w:p>
        </w:tc>
        <w:tc>
          <w:tcPr>
            <w:tcW w:w="4395" w:type="dxa"/>
            <w:tcBorders>
              <w:top w:val="nil"/>
              <w:left w:val="nil"/>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r w:rsidRPr="00343C7B">
              <w:rPr>
                <w:rFonts w:ascii="Century Gothic" w:hAnsi="Century Gothic" w:cs="Century Gothic"/>
                <w:color w:val="000000"/>
                <w:sz w:val="18"/>
                <w:szCs w:val="18"/>
              </w:rPr>
              <w:t>Comunidad El Coco, entrada del pasaje Callejas</w:t>
            </w:r>
          </w:p>
        </w:tc>
        <w:tc>
          <w:tcPr>
            <w:tcW w:w="1701" w:type="dxa"/>
            <w:tcBorders>
              <w:top w:val="nil"/>
              <w:left w:val="nil"/>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w:t>
            </w:r>
          </w:p>
        </w:tc>
        <w:tc>
          <w:tcPr>
            <w:tcW w:w="1754" w:type="dxa"/>
            <w:tcBorders>
              <w:top w:val="nil"/>
              <w:left w:val="nil"/>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18</w:t>
            </w:r>
          </w:p>
        </w:tc>
        <w:tc>
          <w:tcPr>
            <w:tcW w:w="1829" w:type="dxa"/>
            <w:tcBorders>
              <w:top w:val="nil"/>
              <w:left w:val="nil"/>
              <w:bottom w:val="nil"/>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90</w:t>
            </w:r>
          </w:p>
        </w:tc>
      </w:tr>
      <w:tr w:rsidR="007D3F0C" w:rsidRPr="003B079A">
        <w:trPr>
          <w:trHeight w:val="330"/>
        </w:trPr>
        <w:tc>
          <w:tcPr>
            <w:tcW w:w="567" w:type="dxa"/>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3</w:t>
            </w:r>
          </w:p>
        </w:tc>
        <w:tc>
          <w:tcPr>
            <w:tcW w:w="4395" w:type="dxa"/>
            <w:tcBorders>
              <w:top w:val="nil"/>
              <w:left w:val="nil"/>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r w:rsidRPr="00343C7B">
              <w:rPr>
                <w:rFonts w:ascii="Century Gothic" w:hAnsi="Century Gothic" w:cs="Century Gothic"/>
                <w:color w:val="000000"/>
                <w:sz w:val="18"/>
                <w:szCs w:val="18"/>
              </w:rPr>
              <w:t>Comunidad El Coco, al final del pasaje Yoki</w:t>
            </w:r>
          </w:p>
        </w:tc>
        <w:tc>
          <w:tcPr>
            <w:tcW w:w="1701" w:type="dxa"/>
            <w:tcBorders>
              <w:top w:val="nil"/>
              <w:left w:val="nil"/>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w:t>
            </w:r>
          </w:p>
        </w:tc>
        <w:tc>
          <w:tcPr>
            <w:tcW w:w="1754" w:type="dxa"/>
            <w:tcBorders>
              <w:top w:val="nil"/>
              <w:left w:val="nil"/>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120</w:t>
            </w:r>
          </w:p>
        </w:tc>
        <w:tc>
          <w:tcPr>
            <w:tcW w:w="1829" w:type="dxa"/>
            <w:tcBorders>
              <w:top w:val="single" w:sz="4" w:space="0" w:color="auto"/>
              <w:left w:val="nil"/>
              <w:bottom w:val="nil"/>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600</w:t>
            </w:r>
          </w:p>
        </w:tc>
      </w:tr>
      <w:tr w:rsidR="007D3F0C" w:rsidRPr="003B079A">
        <w:trPr>
          <w:trHeight w:val="330"/>
        </w:trPr>
        <w:tc>
          <w:tcPr>
            <w:tcW w:w="567" w:type="dxa"/>
            <w:vMerge w:val="restart"/>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4</w:t>
            </w:r>
          </w:p>
        </w:tc>
        <w:tc>
          <w:tcPr>
            <w:tcW w:w="4395" w:type="dxa"/>
            <w:vMerge w:val="restart"/>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r w:rsidRPr="00343C7B">
              <w:rPr>
                <w:rFonts w:ascii="Century Gothic" w:hAnsi="Century Gothic" w:cs="Century Gothic"/>
                <w:color w:val="000000"/>
                <w:sz w:val="18"/>
                <w:szCs w:val="18"/>
              </w:rPr>
              <w:t>Lotificación Cháncala</w:t>
            </w:r>
          </w:p>
        </w:tc>
        <w:tc>
          <w:tcPr>
            <w:tcW w:w="1701" w:type="dxa"/>
            <w:vMerge w:val="restart"/>
            <w:tcBorders>
              <w:top w:val="nil"/>
              <w:left w:val="single" w:sz="4" w:space="0" w:color="auto"/>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w:t>
            </w:r>
          </w:p>
        </w:tc>
        <w:tc>
          <w:tcPr>
            <w:tcW w:w="1754" w:type="dxa"/>
            <w:vMerge w:val="restart"/>
            <w:tcBorders>
              <w:top w:val="nil"/>
              <w:left w:val="single" w:sz="4" w:space="0" w:color="auto"/>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90</w:t>
            </w:r>
          </w:p>
        </w:tc>
        <w:tc>
          <w:tcPr>
            <w:tcW w:w="1829" w:type="dxa"/>
            <w:vMerge w:val="restart"/>
            <w:tcBorders>
              <w:top w:val="single" w:sz="4" w:space="0" w:color="auto"/>
              <w:left w:val="single" w:sz="4" w:space="0" w:color="auto"/>
              <w:bottom w:val="single" w:sz="4" w:space="0" w:color="000000"/>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450</w:t>
            </w:r>
          </w:p>
        </w:tc>
      </w:tr>
      <w:tr w:rsidR="007D3F0C" w:rsidRPr="003B079A">
        <w:trPr>
          <w:trHeight w:val="330"/>
        </w:trPr>
        <w:tc>
          <w:tcPr>
            <w:tcW w:w="567"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4395"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1754"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1829" w:type="dxa"/>
            <w:vMerge/>
            <w:tcBorders>
              <w:top w:val="single" w:sz="4" w:space="0" w:color="auto"/>
              <w:left w:val="single" w:sz="4" w:space="0" w:color="auto"/>
              <w:bottom w:val="single" w:sz="4" w:space="0" w:color="000000"/>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r>
      <w:tr w:rsidR="007D3F0C" w:rsidRPr="003B079A">
        <w:trPr>
          <w:trHeight w:val="330"/>
        </w:trPr>
        <w:tc>
          <w:tcPr>
            <w:tcW w:w="567" w:type="dxa"/>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5</w:t>
            </w:r>
          </w:p>
        </w:tc>
        <w:tc>
          <w:tcPr>
            <w:tcW w:w="4395" w:type="dxa"/>
            <w:tcBorders>
              <w:top w:val="nil"/>
              <w:left w:val="nil"/>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r w:rsidRPr="00343C7B">
              <w:rPr>
                <w:rFonts w:ascii="Century Gothic" w:hAnsi="Century Gothic" w:cs="Century Gothic"/>
                <w:color w:val="000000"/>
                <w:sz w:val="18"/>
                <w:szCs w:val="18"/>
              </w:rPr>
              <w:t>Lotificación Chancala parte baja</w:t>
            </w:r>
          </w:p>
        </w:tc>
        <w:tc>
          <w:tcPr>
            <w:tcW w:w="1701" w:type="dxa"/>
            <w:tcBorders>
              <w:top w:val="nil"/>
              <w:left w:val="nil"/>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w:t>
            </w:r>
          </w:p>
        </w:tc>
        <w:tc>
          <w:tcPr>
            <w:tcW w:w="1754" w:type="dxa"/>
            <w:tcBorders>
              <w:top w:val="nil"/>
              <w:left w:val="nil"/>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90</w:t>
            </w:r>
          </w:p>
        </w:tc>
        <w:tc>
          <w:tcPr>
            <w:tcW w:w="1829" w:type="dxa"/>
            <w:tcBorders>
              <w:top w:val="nil"/>
              <w:left w:val="nil"/>
              <w:bottom w:val="nil"/>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450</w:t>
            </w:r>
          </w:p>
        </w:tc>
      </w:tr>
      <w:tr w:rsidR="007D3F0C" w:rsidRPr="003B079A">
        <w:trPr>
          <w:trHeight w:val="375"/>
        </w:trPr>
        <w:tc>
          <w:tcPr>
            <w:tcW w:w="4962" w:type="dxa"/>
            <w:gridSpan w:val="2"/>
            <w:tcBorders>
              <w:top w:val="single" w:sz="4" w:space="0" w:color="auto"/>
              <w:left w:val="single" w:sz="4" w:space="0" w:color="auto"/>
              <w:bottom w:val="single" w:sz="4" w:space="0" w:color="auto"/>
              <w:right w:val="nil"/>
            </w:tcBorders>
            <w:shd w:val="clear" w:color="000000" w:fill="A6A6A6"/>
            <w:vAlign w:val="center"/>
          </w:tcPr>
          <w:p w:rsidR="007D3F0C" w:rsidRPr="00343C7B" w:rsidRDefault="007D3F0C" w:rsidP="00343C7B">
            <w:pPr>
              <w:spacing w:after="0" w:line="240" w:lineRule="auto"/>
              <w:jc w:val="center"/>
              <w:rPr>
                <w:rFonts w:ascii="Century Gothic" w:hAnsi="Century Gothic" w:cs="Century Gothic"/>
                <w:b/>
                <w:bCs/>
                <w:color w:val="FFFFFF"/>
                <w:sz w:val="18"/>
                <w:szCs w:val="18"/>
              </w:rPr>
            </w:pPr>
            <w:r w:rsidRPr="00343C7B">
              <w:rPr>
                <w:rFonts w:ascii="Century Gothic" w:hAnsi="Century Gothic" w:cs="Century Gothic"/>
                <w:b/>
                <w:bCs/>
                <w:color w:val="FFFFFF"/>
                <w:sz w:val="18"/>
                <w:szCs w:val="18"/>
              </w:rPr>
              <w:t>SAN MARCOS</w:t>
            </w:r>
          </w:p>
        </w:tc>
        <w:tc>
          <w:tcPr>
            <w:tcW w:w="1701" w:type="dxa"/>
            <w:tcBorders>
              <w:top w:val="nil"/>
              <w:left w:val="nil"/>
              <w:bottom w:val="single" w:sz="4" w:space="0" w:color="auto"/>
              <w:right w:val="single" w:sz="4" w:space="0" w:color="auto"/>
            </w:tcBorders>
            <w:shd w:val="clear" w:color="000000" w:fill="A6A6A6"/>
            <w:vAlign w:val="center"/>
          </w:tcPr>
          <w:p w:rsidR="007D3F0C" w:rsidRPr="00343C7B" w:rsidRDefault="007D3F0C" w:rsidP="00343C7B">
            <w:pPr>
              <w:spacing w:after="0" w:line="240" w:lineRule="auto"/>
              <w:rPr>
                <w:rFonts w:ascii="Century Gothic" w:hAnsi="Century Gothic" w:cs="Century Gothic"/>
                <w:b/>
                <w:bCs/>
                <w:color w:val="FFFFFF"/>
                <w:sz w:val="18"/>
                <w:szCs w:val="18"/>
              </w:rPr>
            </w:pPr>
            <w:r w:rsidRPr="00343C7B">
              <w:rPr>
                <w:rFonts w:ascii="Century Gothic" w:hAnsi="Century Gothic" w:cs="Century Gothic"/>
                <w:b/>
                <w:bCs/>
                <w:color w:val="FFFFFF"/>
                <w:sz w:val="18"/>
                <w:szCs w:val="18"/>
              </w:rPr>
              <w:t> </w:t>
            </w:r>
          </w:p>
        </w:tc>
        <w:tc>
          <w:tcPr>
            <w:tcW w:w="1754" w:type="dxa"/>
            <w:tcBorders>
              <w:top w:val="nil"/>
              <w:left w:val="nil"/>
              <w:bottom w:val="single" w:sz="4" w:space="0" w:color="auto"/>
              <w:right w:val="single" w:sz="4" w:space="0" w:color="auto"/>
            </w:tcBorders>
            <w:shd w:val="clear" w:color="000000" w:fill="A6A6A6"/>
            <w:vAlign w:val="center"/>
          </w:tcPr>
          <w:p w:rsidR="007D3F0C" w:rsidRPr="00343C7B" w:rsidRDefault="007D3F0C" w:rsidP="00343C7B">
            <w:pPr>
              <w:spacing w:after="0" w:line="240" w:lineRule="auto"/>
              <w:rPr>
                <w:rFonts w:ascii="Century Gothic" w:hAnsi="Century Gothic" w:cs="Century Gothic"/>
                <w:b/>
                <w:bCs/>
                <w:color w:val="FFFFFF"/>
                <w:sz w:val="18"/>
                <w:szCs w:val="18"/>
              </w:rPr>
            </w:pPr>
            <w:r w:rsidRPr="00343C7B">
              <w:rPr>
                <w:rFonts w:ascii="Century Gothic" w:hAnsi="Century Gothic" w:cs="Century Gothic"/>
                <w:b/>
                <w:bCs/>
                <w:color w:val="FFFFFF"/>
                <w:sz w:val="18"/>
                <w:szCs w:val="18"/>
              </w:rPr>
              <w:t> </w:t>
            </w:r>
          </w:p>
        </w:tc>
        <w:tc>
          <w:tcPr>
            <w:tcW w:w="1829" w:type="dxa"/>
            <w:tcBorders>
              <w:top w:val="single" w:sz="4" w:space="0" w:color="auto"/>
              <w:left w:val="nil"/>
              <w:bottom w:val="single" w:sz="4" w:space="0" w:color="auto"/>
              <w:right w:val="single" w:sz="4" w:space="0" w:color="auto"/>
            </w:tcBorders>
            <w:shd w:val="clear" w:color="000000" w:fill="A6A6A6"/>
            <w:vAlign w:val="center"/>
          </w:tcPr>
          <w:p w:rsidR="007D3F0C" w:rsidRPr="00343C7B" w:rsidRDefault="007D3F0C" w:rsidP="00343C7B">
            <w:pPr>
              <w:spacing w:after="0" w:line="240" w:lineRule="auto"/>
              <w:rPr>
                <w:rFonts w:ascii="Century Gothic" w:hAnsi="Century Gothic" w:cs="Century Gothic"/>
                <w:b/>
                <w:bCs/>
                <w:color w:val="FFFFFF"/>
                <w:sz w:val="18"/>
                <w:szCs w:val="18"/>
              </w:rPr>
            </w:pPr>
            <w:r w:rsidRPr="00343C7B">
              <w:rPr>
                <w:rFonts w:ascii="Century Gothic" w:hAnsi="Century Gothic" w:cs="Century Gothic"/>
                <w:b/>
                <w:bCs/>
                <w:color w:val="FFFFFF"/>
                <w:sz w:val="18"/>
                <w:szCs w:val="18"/>
              </w:rPr>
              <w:t> </w:t>
            </w:r>
          </w:p>
        </w:tc>
      </w:tr>
      <w:tr w:rsidR="007D3F0C" w:rsidRPr="003B079A">
        <w:trPr>
          <w:trHeight w:val="300"/>
        </w:trPr>
        <w:tc>
          <w:tcPr>
            <w:tcW w:w="567" w:type="dxa"/>
            <w:tcBorders>
              <w:top w:val="nil"/>
              <w:left w:val="single" w:sz="4" w:space="0" w:color="auto"/>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6</w:t>
            </w:r>
          </w:p>
        </w:tc>
        <w:tc>
          <w:tcPr>
            <w:tcW w:w="4395" w:type="dxa"/>
            <w:tcBorders>
              <w:top w:val="nil"/>
              <w:left w:val="nil"/>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r w:rsidRPr="00343C7B">
              <w:rPr>
                <w:rFonts w:ascii="Century Gothic" w:hAnsi="Century Gothic" w:cs="Century Gothic"/>
                <w:color w:val="000000"/>
                <w:sz w:val="18"/>
                <w:szCs w:val="18"/>
              </w:rPr>
              <w:t>Colonia Alpes 1 calle Atlantida</w:t>
            </w:r>
          </w:p>
        </w:tc>
        <w:tc>
          <w:tcPr>
            <w:tcW w:w="1701" w:type="dxa"/>
            <w:tcBorders>
              <w:top w:val="nil"/>
              <w:left w:val="nil"/>
              <w:bottom w:val="single" w:sz="4" w:space="0" w:color="auto"/>
              <w:right w:val="single" w:sz="4" w:space="0" w:color="auto"/>
            </w:tcBorders>
            <w:noWrap/>
            <w:vAlign w:val="bottom"/>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w:t>
            </w:r>
          </w:p>
        </w:tc>
        <w:tc>
          <w:tcPr>
            <w:tcW w:w="1754" w:type="dxa"/>
            <w:vMerge w:val="restart"/>
            <w:tcBorders>
              <w:top w:val="nil"/>
              <w:left w:val="single" w:sz="4" w:space="0" w:color="auto"/>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800</w:t>
            </w:r>
          </w:p>
        </w:tc>
        <w:tc>
          <w:tcPr>
            <w:tcW w:w="1829" w:type="dxa"/>
            <w:vMerge w:val="restart"/>
            <w:tcBorders>
              <w:top w:val="nil"/>
              <w:left w:val="single" w:sz="4" w:space="0" w:color="auto"/>
              <w:bottom w:val="single" w:sz="4" w:space="0" w:color="000000"/>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4000</w:t>
            </w:r>
          </w:p>
        </w:tc>
      </w:tr>
      <w:tr w:rsidR="007D3F0C" w:rsidRPr="003B079A">
        <w:trPr>
          <w:trHeight w:val="300"/>
        </w:trPr>
        <w:tc>
          <w:tcPr>
            <w:tcW w:w="567" w:type="dxa"/>
            <w:tcBorders>
              <w:top w:val="nil"/>
              <w:left w:val="single" w:sz="4" w:space="0" w:color="auto"/>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Pr>
                <w:noProof/>
                <w:lang w:val="en-US" w:eastAsia="en-US"/>
              </w:rPr>
              <w:pict>
                <v:shape id="Imagen 26" o:spid="_x0000_s1041" type="#_x0000_t75" style="position:absolute;left:0;text-align:left;margin-left:-69.6pt;margin-top:-83.5pt;width:610.35pt;height:784.05pt;z-index:-251656704;visibility:visible;mso-position-horizontal-relative:page;mso-position-vertical-relative:text">
                  <v:imagedata r:id="rId7" o:title=""/>
                  <w10:wrap anchorx="page"/>
                </v:shape>
              </w:pict>
            </w:r>
            <w:r w:rsidRPr="00343C7B">
              <w:rPr>
                <w:rFonts w:ascii="Century Gothic" w:hAnsi="Century Gothic" w:cs="Century Gothic"/>
                <w:color w:val="000000"/>
                <w:sz w:val="18"/>
                <w:szCs w:val="18"/>
              </w:rPr>
              <w:t>7</w:t>
            </w:r>
          </w:p>
        </w:tc>
        <w:tc>
          <w:tcPr>
            <w:tcW w:w="4395" w:type="dxa"/>
            <w:tcBorders>
              <w:top w:val="nil"/>
              <w:left w:val="nil"/>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r w:rsidRPr="00343C7B">
              <w:rPr>
                <w:rFonts w:ascii="Century Gothic" w:hAnsi="Century Gothic" w:cs="Century Gothic"/>
                <w:color w:val="000000"/>
                <w:sz w:val="18"/>
                <w:szCs w:val="18"/>
              </w:rPr>
              <w:t>Colonia Alpes 1 Avenida Los Andes poligono 30</w:t>
            </w:r>
          </w:p>
        </w:tc>
        <w:tc>
          <w:tcPr>
            <w:tcW w:w="1701" w:type="dxa"/>
            <w:tcBorders>
              <w:top w:val="nil"/>
              <w:left w:val="nil"/>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w:t>
            </w:r>
          </w:p>
        </w:tc>
        <w:tc>
          <w:tcPr>
            <w:tcW w:w="1754"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1829" w:type="dxa"/>
            <w:vMerge/>
            <w:tcBorders>
              <w:top w:val="nil"/>
              <w:left w:val="single" w:sz="4" w:space="0" w:color="auto"/>
              <w:bottom w:val="single" w:sz="4" w:space="0" w:color="000000"/>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r>
      <w:tr w:rsidR="007D3F0C" w:rsidRPr="003B079A">
        <w:trPr>
          <w:trHeight w:val="300"/>
        </w:trPr>
        <w:tc>
          <w:tcPr>
            <w:tcW w:w="567" w:type="dxa"/>
            <w:tcBorders>
              <w:top w:val="nil"/>
              <w:left w:val="single" w:sz="4" w:space="0" w:color="auto"/>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8</w:t>
            </w:r>
          </w:p>
        </w:tc>
        <w:tc>
          <w:tcPr>
            <w:tcW w:w="4395" w:type="dxa"/>
            <w:tcBorders>
              <w:top w:val="nil"/>
              <w:left w:val="nil"/>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r w:rsidRPr="00343C7B">
              <w:rPr>
                <w:rFonts w:ascii="Century Gothic" w:hAnsi="Century Gothic" w:cs="Century Gothic"/>
                <w:color w:val="000000"/>
                <w:sz w:val="18"/>
                <w:szCs w:val="18"/>
              </w:rPr>
              <w:t>Colonia Los Alpes 1 Calle Los Alpes Ave. Montes Nevado</w:t>
            </w:r>
          </w:p>
        </w:tc>
        <w:tc>
          <w:tcPr>
            <w:tcW w:w="1701" w:type="dxa"/>
            <w:tcBorders>
              <w:top w:val="nil"/>
              <w:left w:val="nil"/>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w:t>
            </w:r>
          </w:p>
        </w:tc>
        <w:tc>
          <w:tcPr>
            <w:tcW w:w="1754"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1829" w:type="dxa"/>
            <w:vMerge/>
            <w:tcBorders>
              <w:top w:val="nil"/>
              <w:left w:val="single" w:sz="4" w:space="0" w:color="auto"/>
              <w:bottom w:val="single" w:sz="4" w:space="0" w:color="000000"/>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r>
      <w:tr w:rsidR="007D3F0C" w:rsidRPr="003B079A">
        <w:trPr>
          <w:trHeight w:val="345"/>
        </w:trPr>
        <w:tc>
          <w:tcPr>
            <w:tcW w:w="567" w:type="dxa"/>
            <w:vMerge w:val="restart"/>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9</w:t>
            </w:r>
          </w:p>
        </w:tc>
        <w:tc>
          <w:tcPr>
            <w:tcW w:w="4395" w:type="dxa"/>
            <w:vMerge w:val="restart"/>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r w:rsidRPr="00343C7B">
              <w:rPr>
                <w:rFonts w:ascii="Century Gothic" w:hAnsi="Century Gothic" w:cs="Century Gothic"/>
                <w:color w:val="000000"/>
                <w:sz w:val="18"/>
                <w:szCs w:val="18"/>
              </w:rPr>
              <w:t xml:space="preserve">Colonia Alpes 2 calle El Guaje </w:t>
            </w:r>
          </w:p>
        </w:tc>
        <w:tc>
          <w:tcPr>
            <w:tcW w:w="1701" w:type="dxa"/>
            <w:vMerge w:val="restart"/>
            <w:tcBorders>
              <w:top w:val="nil"/>
              <w:left w:val="single" w:sz="4" w:space="0" w:color="auto"/>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w:t>
            </w:r>
          </w:p>
        </w:tc>
        <w:tc>
          <w:tcPr>
            <w:tcW w:w="1754" w:type="dxa"/>
            <w:vMerge w:val="restart"/>
            <w:tcBorders>
              <w:top w:val="nil"/>
              <w:left w:val="single" w:sz="4" w:space="0" w:color="auto"/>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60</w:t>
            </w:r>
          </w:p>
        </w:tc>
        <w:tc>
          <w:tcPr>
            <w:tcW w:w="1829" w:type="dxa"/>
            <w:vMerge w:val="restart"/>
            <w:tcBorders>
              <w:top w:val="nil"/>
              <w:left w:val="single" w:sz="4" w:space="0" w:color="auto"/>
              <w:bottom w:val="single" w:sz="4" w:space="0" w:color="000000"/>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300</w:t>
            </w:r>
          </w:p>
        </w:tc>
      </w:tr>
      <w:tr w:rsidR="007D3F0C" w:rsidRPr="003B079A">
        <w:trPr>
          <w:trHeight w:val="300"/>
        </w:trPr>
        <w:tc>
          <w:tcPr>
            <w:tcW w:w="567"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4395"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1754"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1829" w:type="dxa"/>
            <w:vMerge/>
            <w:tcBorders>
              <w:top w:val="nil"/>
              <w:left w:val="single" w:sz="4" w:space="0" w:color="auto"/>
              <w:bottom w:val="single" w:sz="4" w:space="0" w:color="000000"/>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r>
      <w:tr w:rsidR="007D3F0C" w:rsidRPr="003B079A">
        <w:trPr>
          <w:trHeight w:val="375"/>
        </w:trPr>
        <w:tc>
          <w:tcPr>
            <w:tcW w:w="567" w:type="dxa"/>
            <w:vMerge w:val="restart"/>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10</w:t>
            </w:r>
          </w:p>
        </w:tc>
        <w:tc>
          <w:tcPr>
            <w:tcW w:w="4395" w:type="dxa"/>
            <w:vMerge w:val="restart"/>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r w:rsidRPr="00343C7B">
              <w:rPr>
                <w:rFonts w:ascii="Century Gothic" w:hAnsi="Century Gothic" w:cs="Century Gothic"/>
                <w:color w:val="000000"/>
                <w:sz w:val="18"/>
                <w:szCs w:val="18"/>
              </w:rPr>
              <w:t>Colonia Encarnación</w:t>
            </w:r>
          </w:p>
        </w:tc>
        <w:tc>
          <w:tcPr>
            <w:tcW w:w="1701" w:type="dxa"/>
            <w:vMerge w:val="restart"/>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2</w:t>
            </w:r>
          </w:p>
        </w:tc>
        <w:tc>
          <w:tcPr>
            <w:tcW w:w="1754" w:type="dxa"/>
            <w:vMerge w:val="restart"/>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500</w:t>
            </w:r>
          </w:p>
        </w:tc>
        <w:tc>
          <w:tcPr>
            <w:tcW w:w="1829" w:type="dxa"/>
            <w:vMerge w:val="restart"/>
            <w:tcBorders>
              <w:top w:val="nil"/>
              <w:left w:val="single" w:sz="4" w:space="0" w:color="auto"/>
              <w:bottom w:val="single" w:sz="4" w:space="0" w:color="000000"/>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2500</w:t>
            </w:r>
          </w:p>
        </w:tc>
      </w:tr>
      <w:tr w:rsidR="007D3F0C" w:rsidRPr="003B079A">
        <w:trPr>
          <w:trHeight w:val="255"/>
        </w:trPr>
        <w:tc>
          <w:tcPr>
            <w:tcW w:w="567"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4395"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1754"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1829" w:type="dxa"/>
            <w:vMerge/>
            <w:tcBorders>
              <w:top w:val="nil"/>
              <w:left w:val="single" w:sz="4" w:space="0" w:color="auto"/>
              <w:bottom w:val="single" w:sz="4" w:space="0" w:color="000000"/>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r>
      <w:tr w:rsidR="007D3F0C" w:rsidRPr="003B079A">
        <w:trPr>
          <w:trHeight w:val="315"/>
        </w:trPr>
        <w:tc>
          <w:tcPr>
            <w:tcW w:w="567" w:type="dxa"/>
            <w:vMerge w:val="restart"/>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11</w:t>
            </w:r>
          </w:p>
        </w:tc>
        <w:tc>
          <w:tcPr>
            <w:tcW w:w="4395" w:type="dxa"/>
            <w:vMerge w:val="restart"/>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r w:rsidRPr="00343C7B">
              <w:rPr>
                <w:rFonts w:ascii="Century Gothic" w:hAnsi="Century Gothic" w:cs="Century Gothic"/>
                <w:color w:val="000000"/>
                <w:sz w:val="18"/>
                <w:szCs w:val="18"/>
              </w:rPr>
              <w:t>Col. Marabú Sur pasaje Halcón</w:t>
            </w:r>
          </w:p>
        </w:tc>
        <w:tc>
          <w:tcPr>
            <w:tcW w:w="1701" w:type="dxa"/>
            <w:vMerge w:val="restart"/>
            <w:tcBorders>
              <w:top w:val="nil"/>
              <w:left w:val="single" w:sz="4" w:space="0" w:color="auto"/>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2</w:t>
            </w:r>
          </w:p>
        </w:tc>
        <w:tc>
          <w:tcPr>
            <w:tcW w:w="1754" w:type="dxa"/>
            <w:vMerge w:val="restart"/>
            <w:tcBorders>
              <w:top w:val="nil"/>
              <w:left w:val="single" w:sz="4" w:space="0" w:color="auto"/>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300</w:t>
            </w:r>
          </w:p>
        </w:tc>
        <w:tc>
          <w:tcPr>
            <w:tcW w:w="1829" w:type="dxa"/>
            <w:vMerge w:val="restart"/>
            <w:tcBorders>
              <w:top w:val="nil"/>
              <w:left w:val="single" w:sz="4" w:space="0" w:color="auto"/>
              <w:bottom w:val="single" w:sz="4" w:space="0" w:color="000000"/>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1500</w:t>
            </w:r>
          </w:p>
        </w:tc>
      </w:tr>
      <w:tr w:rsidR="007D3F0C" w:rsidRPr="003B079A">
        <w:trPr>
          <w:trHeight w:val="300"/>
        </w:trPr>
        <w:tc>
          <w:tcPr>
            <w:tcW w:w="567"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4395"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1754"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1829" w:type="dxa"/>
            <w:vMerge/>
            <w:tcBorders>
              <w:top w:val="nil"/>
              <w:left w:val="single" w:sz="4" w:space="0" w:color="auto"/>
              <w:bottom w:val="single" w:sz="4" w:space="0" w:color="000000"/>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r>
      <w:tr w:rsidR="007D3F0C" w:rsidRPr="003B079A">
        <w:trPr>
          <w:trHeight w:val="300"/>
        </w:trPr>
        <w:tc>
          <w:tcPr>
            <w:tcW w:w="567"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4395"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1754"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1829" w:type="dxa"/>
            <w:vMerge/>
            <w:tcBorders>
              <w:top w:val="nil"/>
              <w:left w:val="single" w:sz="4" w:space="0" w:color="auto"/>
              <w:bottom w:val="single" w:sz="4" w:space="0" w:color="000000"/>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r>
      <w:tr w:rsidR="007D3F0C" w:rsidRPr="003B079A">
        <w:trPr>
          <w:trHeight w:val="300"/>
        </w:trPr>
        <w:tc>
          <w:tcPr>
            <w:tcW w:w="567" w:type="dxa"/>
            <w:vMerge w:val="restart"/>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12</w:t>
            </w:r>
          </w:p>
        </w:tc>
        <w:tc>
          <w:tcPr>
            <w:tcW w:w="4395" w:type="dxa"/>
            <w:vMerge w:val="restart"/>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r w:rsidRPr="00343C7B">
              <w:rPr>
                <w:rFonts w:ascii="Century Gothic" w:hAnsi="Century Gothic" w:cs="Century Gothic"/>
                <w:color w:val="000000"/>
                <w:sz w:val="18"/>
                <w:szCs w:val="18"/>
              </w:rPr>
              <w:t>Nuevo Montecristo</w:t>
            </w:r>
          </w:p>
        </w:tc>
        <w:tc>
          <w:tcPr>
            <w:tcW w:w="1701" w:type="dxa"/>
            <w:vMerge w:val="restart"/>
            <w:tcBorders>
              <w:top w:val="nil"/>
              <w:left w:val="single" w:sz="4" w:space="0" w:color="auto"/>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2</w:t>
            </w:r>
          </w:p>
        </w:tc>
        <w:tc>
          <w:tcPr>
            <w:tcW w:w="1754" w:type="dxa"/>
            <w:vMerge w:val="restart"/>
            <w:tcBorders>
              <w:top w:val="nil"/>
              <w:left w:val="single" w:sz="4" w:space="0" w:color="auto"/>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80</w:t>
            </w:r>
          </w:p>
        </w:tc>
        <w:tc>
          <w:tcPr>
            <w:tcW w:w="1829" w:type="dxa"/>
            <w:vMerge w:val="restart"/>
            <w:tcBorders>
              <w:top w:val="nil"/>
              <w:left w:val="single" w:sz="4" w:space="0" w:color="auto"/>
              <w:bottom w:val="single" w:sz="4" w:space="0" w:color="000000"/>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400</w:t>
            </w:r>
          </w:p>
        </w:tc>
      </w:tr>
      <w:tr w:rsidR="007D3F0C" w:rsidRPr="003B079A">
        <w:trPr>
          <w:trHeight w:val="300"/>
        </w:trPr>
        <w:tc>
          <w:tcPr>
            <w:tcW w:w="567"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4395"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1754"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1829" w:type="dxa"/>
            <w:vMerge/>
            <w:tcBorders>
              <w:top w:val="nil"/>
              <w:left w:val="single" w:sz="4" w:space="0" w:color="auto"/>
              <w:bottom w:val="single" w:sz="4" w:space="0" w:color="000000"/>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r>
      <w:tr w:rsidR="007D3F0C" w:rsidRPr="003B079A">
        <w:trPr>
          <w:trHeight w:val="255"/>
        </w:trPr>
        <w:tc>
          <w:tcPr>
            <w:tcW w:w="567"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4395"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1754"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1829" w:type="dxa"/>
            <w:vMerge/>
            <w:tcBorders>
              <w:top w:val="nil"/>
              <w:left w:val="single" w:sz="4" w:space="0" w:color="auto"/>
              <w:bottom w:val="single" w:sz="4" w:space="0" w:color="000000"/>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r>
      <w:tr w:rsidR="007D3F0C" w:rsidRPr="003B079A">
        <w:trPr>
          <w:trHeight w:val="375"/>
        </w:trPr>
        <w:tc>
          <w:tcPr>
            <w:tcW w:w="4962" w:type="dxa"/>
            <w:gridSpan w:val="2"/>
            <w:tcBorders>
              <w:top w:val="single" w:sz="4" w:space="0" w:color="auto"/>
              <w:left w:val="single" w:sz="4" w:space="0" w:color="auto"/>
              <w:bottom w:val="single" w:sz="4" w:space="0" w:color="auto"/>
              <w:right w:val="nil"/>
            </w:tcBorders>
            <w:shd w:val="clear" w:color="000000" w:fill="A6A6A6"/>
            <w:vAlign w:val="center"/>
          </w:tcPr>
          <w:p w:rsidR="007D3F0C" w:rsidRPr="00343C7B" w:rsidRDefault="007D3F0C" w:rsidP="00343C7B">
            <w:pPr>
              <w:spacing w:after="0" w:line="240" w:lineRule="auto"/>
              <w:jc w:val="center"/>
              <w:rPr>
                <w:rFonts w:ascii="Century Gothic" w:hAnsi="Century Gothic" w:cs="Century Gothic"/>
                <w:b/>
                <w:bCs/>
                <w:color w:val="FFFFFF"/>
                <w:sz w:val="18"/>
                <w:szCs w:val="18"/>
              </w:rPr>
            </w:pPr>
            <w:r w:rsidRPr="00343C7B">
              <w:rPr>
                <w:rFonts w:ascii="Century Gothic" w:hAnsi="Century Gothic" w:cs="Century Gothic"/>
                <w:b/>
                <w:bCs/>
                <w:color w:val="FFFFFF"/>
                <w:sz w:val="18"/>
                <w:szCs w:val="18"/>
              </w:rPr>
              <w:t>SAN MARTÍN</w:t>
            </w:r>
          </w:p>
        </w:tc>
        <w:tc>
          <w:tcPr>
            <w:tcW w:w="1701" w:type="dxa"/>
            <w:tcBorders>
              <w:top w:val="nil"/>
              <w:left w:val="nil"/>
              <w:bottom w:val="single" w:sz="4" w:space="0" w:color="auto"/>
              <w:right w:val="single" w:sz="4" w:space="0" w:color="auto"/>
            </w:tcBorders>
            <w:shd w:val="clear" w:color="000000" w:fill="A6A6A6"/>
            <w:vAlign w:val="center"/>
          </w:tcPr>
          <w:p w:rsidR="007D3F0C" w:rsidRPr="00343C7B" w:rsidRDefault="007D3F0C" w:rsidP="00343C7B">
            <w:pPr>
              <w:spacing w:after="0" w:line="240" w:lineRule="auto"/>
              <w:rPr>
                <w:rFonts w:ascii="Century Gothic" w:hAnsi="Century Gothic" w:cs="Century Gothic"/>
                <w:b/>
                <w:bCs/>
                <w:color w:val="FFFFFF"/>
                <w:sz w:val="18"/>
                <w:szCs w:val="18"/>
              </w:rPr>
            </w:pPr>
            <w:r w:rsidRPr="00343C7B">
              <w:rPr>
                <w:rFonts w:ascii="Century Gothic" w:hAnsi="Century Gothic" w:cs="Century Gothic"/>
                <w:b/>
                <w:bCs/>
                <w:color w:val="FFFFFF"/>
                <w:sz w:val="18"/>
                <w:szCs w:val="18"/>
              </w:rPr>
              <w:t> </w:t>
            </w:r>
          </w:p>
        </w:tc>
        <w:tc>
          <w:tcPr>
            <w:tcW w:w="1754" w:type="dxa"/>
            <w:tcBorders>
              <w:top w:val="nil"/>
              <w:left w:val="nil"/>
              <w:bottom w:val="single" w:sz="4" w:space="0" w:color="auto"/>
              <w:right w:val="single" w:sz="4" w:space="0" w:color="auto"/>
            </w:tcBorders>
            <w:shd w:val="clear" w:color="000000" w:fill="A6A6A6"/>
            <w:vAlign w:val="center"/>
          </w:tcPr>
          <w:p w:rsidR="007D3F0C" w:rsidRPr="00343C7B" w:rsidRDefault="007D3F0C" w:rsidP="00343C7B">
            <w:pPr>
              <w:spacing w:after="0" w:line="240" w:lineRule="auto"/>
              <w:rPr>
                <w:rFonts w:ascii="Century Gothic" w:hAnsi="Century Gothic" w:cs="Century Gothic"/>
                <w:b/>
                <w:bCs/>
                <w:color w:val="FFFFFF"/>
                <w:sz w:val="18"/>
                <w:szCs w:val="18"/>
              </w:rPr>
            </w:pPr>
            <w:r w:rsidRPr="00343C7B">
              <w:rPr>
                <w:rFonts w:ascii="Century Gothic" w:hAnsi="Century Gothic" w:cs="Century Gothic"/>
                <w:b/>
                <w:bCs/>
                <w:color w:val="FFFFFF"/>
                <w:sz w:val="18"/>
                <w:szCs w:val="18"/>
              </w:rPr>
              <w:t> </w:t>
            </w:r>
          </w:p>
        </w:tc>
        <w:tc>
          <w:tcPr>
            <w:tcW w:w="1829" w:type="dxa"/>
            <w:tcBorders>
              <w:top w:val="nil"/>
              <w:left w:val="nil"/>
              <w:bottom w:val="single" w:sz="4" w:space="0" w:color="auto"/>
              <w:right w:val="single" w:sz="4" w:space="0" w:color="auto"/>
            </w:tcBorders>
            <w:shd w:val="clear" w:color="000000" w:fill="A6A6A6"/>
            <w:vAlign w:val="center"/>
          </w:tcPr>
          <w:p w:rsidR="007D3F0C" w:rsidRPr="00343C7B" w:rsidRDefault="007D3F0C" w:rsidP="00343C7B">
            <w:pPr>
              <w:spacing w:after="0" w:line="240" w:lineRule="auto"/>
              <w:rPr>
                <w:rFonts w:ascii="Century Gothic" w:hAnsi="Century Gothic" w:cs="Century Gothic"/>
                <w:b/>
                <w:bCs/>
                <w:color w:val="FFFFFF"/>
                <w:sz w:val="18"/>
                <w:szCs w:val="18"/>
              </w:rPr>
            </w:pPr>
            <w:r w:rsidRPr="00343C7B">
              <w:rPr>
                <w:rFonts w:ascii="Century Gothic" w:hAnsi="Century Gothic" w:cs="Century Gothic"/>
                <w:b/>
                <w:bCs/>
                <w:color w:val="FFFFFF"/>
                <w:sz w:val="18"/>
                <w:szCs w:val="18"/>
              </w:rPr>
              <w:t> </w:t>
            </w:r>
          </w:p>
        </w:tc>
      </w:tr>
      <w:tr w:rsidR="007D3F0C" w:rsidRPr="003B079A">
        <w:trPr>
          <w:trHeight w:val="315"/>
        </w:trPr>
        <w:tc>
          <w:tcPr>
            <w:tcW w:w="567" w:type="dxa"/>
            <w:vMerge w:val="restart"/>
            <w:tcBorders>
              <w:top w:val="nil"/>
              <w:left w:val="single" w:sz="4" w:space="0" w:color="auto"/>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13</w:t>
            </w:r>
          </w:p>
        </w:tc>
        <w:tc>
          <w:tcPr>
            <w:tcW w:w="4395" w:type="dxa"/>
            <w:vMerge w:val="restart"/>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r w:rsidRPr="00343C7B">
              <w:rPr>
                <w:rFonts w:ascii="Century Gothic" w:hAnsi="Century Gothic" w:cs="Century Gothic"/>
                <w:color w:val="000000"/>
                <w:sz w:val="18"/>
                <w:szCs w:val="18"/>
              </w:rPr>
              <w:t>Altavista Polígono # 66</w:t>
            </w:r>
          </w:p>
        </w:tc>
        <w:tc>
          <w:tcPr>
            <w:tcW w:w="1701" w:type="dxa"/>
            <w:vMerge w:val="restart"/>
            <w:tcBorders>
              <w:top w:val="nil"/>
              <w:left w:val="single" w:sz="4" w:space="0" w:color="auto"/>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2</w:t>
            </w:r>
          </w:p>
        </w:tc>
        <w:tc>
          <w:tcPr>
            <w:tcW w:w="1754" w:type="dxa"/>
            <w:vMerge w:val="restart"/>
            <w:tcBorders>
              <w:top w:val="nil"/>
              <w:left w:val="single" w:sz="4" w:space="0" w:color="auto"/>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129</w:t>
            </w:r>
          </w:p>
        </w:tc>
        <w:tc>
          <w:tcPr>
            <w:tcW w:w="1829" w:type="dxa"/>
            <w:vMerge w:val="restart"/>
            <w:tcBorders>
              <w:top w:val="nil"/>
              <w:left w:val="single" w:sz="4" w:space="0" w:color="auto"/>
              <w:bottom w:val="single" w:sz="4" w:space="0" w:color="000000"/>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645</w:t>
            </w:r>
          </w:p>
        </w:tc>
      </w:tr>
      <w:tr w:rsidR="007D3F0C" w:rsidRPr="003B079A">
        <w:trPr>
          <w:trHeight w:val="315"/>
        </w:trPr>
        <w:tc>
          <w:tcPr>
            <w:tcW w:w="567"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4395"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1754"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1829" w:type="dxa"/>
            <w:vMerge/>
            <w:tcBorders>
              <w:top w:val="nil"/>
              <w:left w:val="single" w:sz="4" w:space="0" w:color="auto"/>
              <w:bottom w:val="single" w:sz="4" w:space="0" w:color="000000"/>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r>
      <w:tr w:rsidR="007D3F0C" w:rsidRPr="003B079A">
        <w:trPr>
          <w:trHeight w:val="315"/>
        </w:trPr>
        <w:tc>
          <w:tcPr>
            <w:tcW w:w="567"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4395"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1754"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1829" w:type="dxa"/>
            <w:vMerge/>
            <w:tcBorders>
              <w:top w:val="nil"/>
              <w:left w:val="single" w:sz="4" w:space="0" w:color="auto"/>
              <w:bottom w:val="single" w:sz="4" w:space="0" w:color="000000"/>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r>
      <w:tr w:rsidR="007D3F0C" w:rsidRPr="003B079A">
        <w:trPr>
          <w:trHeight w:val="255"/>
        </w:trPr>
        <w:tc>
          <w:tcPr>
            <w:tcW w:w="567"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4395"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1754"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1829" w:type="dxa"/>
            <w:vMerge/>
            <w:tcBorders>
              <w:top w:val="nil"/>
              <w:left w:val="single" w:sz="4" w:space="0" w:color="auto"/>
              <w:bottom w:val="single" w:sz="4" w:space="0" w:color="000000"/>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r>
      <w:tr w:rsidR="007D3F0C" w:rsidRPr="003B079A">
        <w:trPr>
          <w:trHeight w:val="570"/>
        </w:trPr>
        <w:tc>
          <w:tcPr>
            <w:tcW w:w="567" w:type="dxa"/>
            <w:tcBorders>
              <w:top w:val="nil"/>
              <w:left w:val="single" w:sz="4" w:space="0" w:color="auto"/>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14</w:t>
            </w:r>
          </w:p>
        </w:tc>
        <w:tc>
          <w:tcPr>
            <w:tcW w:w="4395" w:type="dxa"/>
            <w:tcBorders>
              <w:top w:val="nil"/>
              <w:left w:val="nil"/>
              <w:bottom w:val="single" w:sz="4" w:space="0" w:color="auto"/>
              <w:right w:val="single" w:sz="4" w:space="0" w:color="auto"/>
            </w:tcBorders>
            <w:vAlign w:val="bottom"/>
          </w:tcPr>
          <w:p w:rsidR="007D3F0C" w:rsidRPr="00343C7B" w:rsidRDefault="007D3F0C" w:rsidP="00343C7B">
            <w:pPr>
              <w:spacing w:after="0" w:line="240" w:lineRule="auto"/>
              <w:rPr>
                <w:rFonts w:ascii="Century Gothic" w:hAnsi="Century Gothic" w:cs="Century Gothic"/>
                <w:color w:val="000000"/>
                <w:sz w:val="18"/>
                <w:szCs w:val="18"/>
              </w:rPr>
            </w:pPr>
            <w:r w:rsidRPr="00343C7B">
              <w:rPr>
                <w:rFonts w:ascii="Century Gothic" w:hAnsi="Century Gothic" w:cs="Century Gothic"/>
                <w:color w:val="000000"/>
                <w:sz w:val="18"/>
                <w:szCs w:val="18"/>
              </w:rPr>
              <w:t>Santa María 2, sector bajo, límite con (No hay sugerencias), contiguo a Nuevos Horizontes</w:t>
            </w:r>
          </w:p>
        </w:tc>
        <w:tc>
          <w:tcPr>
            <w:tcW w:w="1701" w:type="dxa"/>
            <w:tcBorders>
              <w:top w:val="nil"/>
              <w:left w:val="nil"/>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w:t>
            </w:r>
          </w:p>
        </w:tc>
        <w:tc>
          <w:tcPr>
            <w:tcW w:w="1754" w:type="dxa"/>
            <w:tcBorders>
              <w:top w:val="nil"/>
              <w:left w:val="nil"/>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360</w:t>
            </w:r>
          </w:p>
        </w:tc>
        <w:tc>
          <w:tcPr>
            <w:tcW w:w="1829" w:type="dxa"/>
            <w:tcBorders>
              <w:top w:val="nil"/>
              <w:left w:val="nil"/>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1800</w:t>
            </w:r>
          </w:p>
        </w:tc>
      </w:tr>
      <w:tr w:rsidR="007D3F0C" w:rsidRPr="003B079A">
        <w:trPr>
          <w:trHeight w:val="315"/>
        </w:trPr>
        <w:tc>
          <w:tcPr>
            <w:tcW w:w="567" w:type="dxa"/>
            <w:tcBorders>
              <w:top w:val="nil"/>
              <w:left w:val="single" w:sz="4" w:space="0" w:color="auto"/>
              <w:bottom w:val="single" w:sz="4" w:space="0" w:color="auto"/>
              <w:right w:val="single" w:sz="4" w:space="0" w:color="auto"/>
            </w:tcBorders>
            <w:noWrap/>
            <w:vAlign w:val="bottom"/>
          </w:tcPr>
          <w:p w:rsidR="007D3F0C" w:rsidRPr="00343C7B" w:rsidRDefault="007D3F0C" w:rsidP="00343C7B">
            <w:pPr>
              <w:spacing w:after="0" w:line="240" w:lineRule="auto"/>
              <w:jc w:val="center"/>
              <w:rPr>
                <w:rFonts w:ascii="Century Gothic" w:hAnsi="Century Gothic" w:cs="Century Gothic"/>
                <w:sz w:val="18"/>
                <w:szCs w:val="18"/>
              </w:rPr>
            </w:pPr>
            <w:r w:rsidRPr="00343C7B">
              <w:rPr>
                <w:rFonts w:ascii="Century Gothic" w:hAnsi="Century Gothic" w:cs="Century Gothic"/>
                <w:sz w:val="18"/>
                <w:szCs w:val="18"/>
              </w:rPr>
              <w:t>15</w:t>
            </w:r>
          </w:p>
        </w:tc>
        <w:tc>
          <w:tcPr>
            <w:tcW w:w="4395" w:type="dxa"/>
            <w:tcBorders>
              <w:top w:val="nil"/>
              <w:left w:val="nil"/>
              <w:bottom w:val="single" w:sz="4" w:space="0" w:color="auto"/>
              <w:right w:val="single" w:sz="4" w:space="0" w:color="auto"/>
            </w:tcBorders>
            <w:vAlign w:val="bottom"/>
          </w:tcPr>
          <w:p w:rsidR="007D3F0C" w:rsidRPr="00343C7B" w:rsidRDefault="007D3F0C" w:rsidP="00343C7B">
            <w:pPr>
              <w:spacing w:after="0" w:line="240" w:lineRule="auto"/>
              <w:rPr>
                <w:rFonts w:ascii="Century Gothic" w:hAnsi="Century Gothic" w:cs="Century Gothic"/>
                <w:sz w:val="18"/>
                <w:szCs w:val="18"/>
              </w:rPr>
            </w:pPr>
            <w:r w:rsidRPr="00343C7B">
              <w:rPr>
                <w:rFonts w:ascii="Century Gothic" w:hAnsi="Century Gothic" w:cs="Century Gothic"/>
                <w:sz w:val="18"/>
                <w:szCs w:val="18"/>
              </w:rPr>
              <w:t xml:space="preserve">Colonia Santa María, pasaje 2 </w:t>
            </w:r>
          </w:p>
        </w:tc>
        <w:tc>
          <w:tcPr>
            <w:tcW w:w="1701" w:type="dxa"/>
            <w:tcBorders>
              <w:top w:val="nil"/>
              <w:left w:val="nil"/>
              <w:bottom w:val="single" w:sz="4" w:space="0" w:color="auto"/>
              <w:right w:val="single" w:sz="4" w:space="0" w:color="auto"/>
            </w:tcBorders>
            <w:noWrap/>
            <w:vAlign w:val="bottom"/>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w:t>
            </w:r>
          </w:p>
        </w:tc>
        <w:tc>
          <w:tcPr>
            <w:tcW w:w="1754" w:type="dxa"/>
            <w:tcBorders>
              <w:top w:val="nil"/>
              <w:left w:val="nil"/>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200</w:t>
            </w:r>
          </w:p>
        </w:tc>
        <w:tc>
          <w:tcPr>
            <w:tcW w:w="1829" w:type="dxa"/>
            <w:tcBorders>
              <w:top w:val="nil"/>
              <w:left w:val="nil"/>
              <w:bottom w:val="nil"/>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1000</w:t>
            </w:r>
          </w:p>
        </w:tc>
      </w:tr>
      <w:tr w:rsidR="007D3F0C" w:rsidRPr="003B079A">
        <w:trPr>
          <w:trHeight w:val="315"/>
        </w:trPr>
        <w:tc>
          <w:tcPr>
            <w:tcW w:w="567" w:type="dxa"/>
            <w:tcBorders>
              <w:top w:val="nil"/>
              <w:left w:val="single" w:sz="4" w:space="0" w:color="auto"/>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16</w:t>
            </w:r>
          </w:p>
        </w:tc>
        <w:tc>
          <w:tcPr>
            <w:tcW w:w="4395" w:type="dxa"/>
            <w:tcBorders>
              <w:top w:val="nil"/>
              <w:left w:val="nil"/>
              <w:bottom w:val="single" w:sz="4" w:space="0" w:color="auto"/>
              <w:right w:val="single" w:sz="4" w:space="0" w:color="auto"/>
            </w:tcBorders>
            <w:vAlign w:val="bottom"/>
          </w:tcPr>
          <w:p w:rsidR="007D3F0C" w:rsidRPr="00343C7B" w:rsidRDefault="007D3F0C" w:rsidP="00343C7B">
            <w:pPr>
              <w:spacing w:after="0" w:line="240" w:lineRule="auto"/>
              <w:rPr>
                <w:rFonts w:ascii="Century Gothic" w:hAnsi="Century Gothic" w:cs="Century Gothic"/>
                <w:color w:val="000000"/>
                <w:sz w:val="18"/>
                <w:szCs w:val="18"/>
              </w:rPr>
            </w:pPr>
            <w:r w:rsidRPr="00343C7B">
              <w:rPr>
                <w:rFonts w:ascii="Century Gothic" w:hAnsi="Century Gothic" w:cs="Century Gothic"/>
                <w:color w:val="000000"/>
                <w:sz w:val="18"/>
                <w:szCs w:val="18"/>
              </w:rPr>
              <w:t>Escuela Oloff Palme</w:t>
            </w:r>
          </w:p>
        </w:tc>
        <w:tc>
          <w:tcPr>
            <w:tcW w:w="1701" w:type="dxa"/>
            <w:tcBorders>
              <w:top w:val="nil"/>
              <w:left w:val="nil"/>
              <w:bottom w:val="single" w:sz="4" w:space="0" w:color="auto"/>
              <w:right w:val="single" w:sz="4" w:space="0" w:color="auto"/>
            </w:tcBorders>
            <w:noWrap/>
            <w:vAlign w:val="bottom"/>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w:t>
            </w:r>
          </w:p>
        </w:tc>
        <w:tc>
          <w:tcPr>
            <w:tcW w:w="1754" w:type="dxa"/>
            <w:tcBorders>
              <w:top w:val="nil"/>
              <w:left w:val="nil"/>
              <w:bottom w:val="single" w:sz="4" w:space="0" w:color="auto"/>
              <w:right w:val="single" w:sz="4" w:space="0" w:color="auto"/>
            </w:tcBorders>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208</w:t>
            </w:r>
          </w:p>
        </w:tc>
        <w:tc>
          <w:tcPr>
            <w:tcW w:w="1829" w:type="dxa"/>
            <w:tcBorders>
              <w:top w:val="single" w:sz="4" w:space="0" w:color="auto"/>
              <w:left w:val="nil"/>
              <w:bottom w:val="nil"/>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1040</w:t>
            </w:r>
          </w:p>
        </w:tc>
      </w:tr>
      <w:tr w:rsidR="007D3F0C" w:rsidRPr="003B079A">
        <w:trPr>
          <w:trHeight w:val="315"/>
        </w:trPr>
        <w:tc>
          <w:tcPr>
            <w:tcW w:w="567" w:type="dxa"/>
            <w:tcBorders>
              <w:top w:val="nil"/>
              <w:left w:val="single" w:sz="4" w:space="0" w:color="auto"/>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17</w:t>
            </w:r>
          </w:p>
        </w:tc>
        <w:tc>
          <w:tcPr>
            <w:tcW w:w="4395" w:type="dxa"/>
            <w:tcBorders>
              <w:top w:val="nil"/>
              <w:left w:val="nil"/>
              <w:bottom w:val="single" w:sz="4" w:space="0" w:color="auto"/>
              <w:right w:val="single" w:sz="4" w:space="0" w:color="auto"/>
            </w:tcBorders>
            <w:vAlign w:val="bottom"/>
          </w:tcPr>
          <w:p w:rsidR="007D3F0C" w:rsidRPr="00343C7B" w:rsidRDefault="007D3F0C" w:rsidP="00343C7B">
            <w:pPr>
              <w:spacing w:after="0" w:line="240" w:lineRule="auto"/>
              <w:rPr>
                <w:rFonts w:ascii="Century Gothic" w:hAnsi="Century Gothic" w:cs="Century Gothic"/>
                <w:color w:val="000000"/>
                <w:sz w:val="18"/>
                <w:szCs w:val="18"/>
              </w:rPr>
            </w:pPr>
            <w:r w:rsidRPr="00343C7B">
              <w:rPr>
                <w:rFonts w:ascii="Century Gothic" w:hAnsi="Century Gothic" w:cs="Century Gothic"/>
                <w:color w:val="000000"/>
                <w:sz w:val="18"/>
                <w:szCs w:val="18"/>
              </w:rPr>
              <w:t>Los Gemelos 1</w:t>
            </w:r>
          </w:p>
        </w:tc>
        <w:tc>
          <w:tcPr>
            <w:tcW w:w="1701" w:type="dxa"/>
            <w:tcBorders>
              <w:top w:val="nil"/>
              <w:left w:val="nil"/>
              <w:bottom w:val="single" w:sz="4" w:space="0" w:color="auto"/>
              <w:right w:val="single" w:sz="4" w:space="0" w:color="auto"/>
            </w:tcBorders>
            <w:noWrap/>
            <w:vAlign w:val="bottom"/>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w:t>
            </w:r>
          </w:p>
        </w:tc>
        <w:tc>
          <w:tcPr>
            <w:tcW w:w="1754" w:type="dxa"/>
            <w:tcBorders>
              <w:top w:val="nil"/>
              <w:left w:val="nil"/>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45</w:t>
            </w:r>
          </w:p>
        </w:tc>
        <w:tc>
          <w:tcPr>
            <w:tcW w:w="1829" w:type="dxa"/>
            <w:tcBorders>
              <w:top w:val="single" w:sz="4" w:space="0" w:color="auto"/>
              <w:left w:val="nil"/>
              <w:bottom w:val="nil"/>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225</w:t>
            </w:r>
          </w:p>
        </w:tc>
      </w:tr>
      <w:tr w:rsidR="007D3F0C" w:rsidRPr="003B079A">
        <w:trPr>
          <w:trHeight w:val="315"/>
        </w:trPr>
        <w:tc>
          <w:tcPr>
            <w:tcW w:w="567" w:type="dxa"/>
            <w:tcBorders>
              <w:top w:val="nil"/>
              <w:left w:val="single" w:sz="4" w:space="0" w:color="auto"/>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18</w:t>
            </w:r>
          </w:p>
        </w:tc>
        <w:tc>
          <w:tcPr>
            <w:tcW w:w="4395" w:type="dxa"/>
            <w:tcBorders>
              <w:top w:val="nil"/>
              <w:left w:val="nil"/>
              <w:bottom w:val="single" w:sz="4" w:space="0" w:color="auto"/>
              <w:right w:val="single" w:sz="4" w:space="0" w:color="auto"/>
            </w:tcBorders>
            <w:vAlign w:val="bottom"/>
          </w:tcPr>
          <w:p w:rsidR="007D3F0C" w:rsidRPr="00343C7B" w:rsidRDefault="007D3F0C" w:rsidP="00343C7B">
            <w:pPr>
              <w:spacing w:after="0" w:line="240" w:lineRule="auto"/>
              <w:rPr>
                <w:rFonts w:ascii="Century Gothic" w:hAnsi="Century Gothic" w:cs="Century Gothic"/>
                <w:color w:val="000000"/>
                <w:sz w:val="18"/>
                <w:szCs w:val="18"/>
              </w:rPr>
            </w:pPr>
            <w:r w:rsidRPr="00343C7B">
              <w:rPr>
                <w:rFonts w:ascii="Century Gothic" w:hAnsi="Century Gothic" w:cs="Century Gothic"/>
                <w:color w:val="000000"/>
                <w:sz w:val="18"/>
                <w:szCs w:val="18"/>
              </w:rPr>
              <w:t>Comunidad Los Olivos Poniente</w:t>
            </w:r>
          </w:p>
        </w:tc>
        <w:tc>
          <w:tcPr>
            <w:tcW w:w="1701" w:type="dxa"/>
            <w:tcBorders>
              <w:top w:val="nil"/>
              <w:left w:val="nil"/>
              <w:bottom w:val="single" w:sz="4" w:space="0" w:color="auto"/>
              <w:right w:val="single" w:sz="4" w:space="0" w:color="auto"/>
            </w:tcBorders>
            <w:noWrap/>
            <w:vAlign w:val="bottom"/>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w:t>
            </w:r>
          </w:p>
        </w:tc>
        <w:tc>
          <w:tcPr>
            <w:tcW w:w="1754" w:type="dxa"/>
            <w:tcBorders>
              <w:top w:val="nil"/>
              <w:left w:val="nil"/>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225</w:t>
            </w:r>
          </w:p>
        </w:tc>
        <w:tc>
          <w:tcPr>
            <w:tcW w:w="1829" w:type="dxa"/>
            <w:tcBorders>
              <w:top w:val="single" w:sz="4" w:space="0" w:color="auto"/>
              <w:left w:val="nil"/>
              <w:bottom w:val="nil"/>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1125</w:t>
            </w:r>
          </w:p>
        </w:tc>
      </w:tr>
      <w:tr w:rsidR="007D3F0C" w:rsidRPr="003B079A">
        <w:trPr>
          <w:trHeight w:val="570"/>
        </w:trPr>
        <w:tc>
          <w:tcPr>
            <w:tcW w:w="567" w:type="dxa"/>
            <w:tcBorders>
              <w:top w:val="nil"/>
              <w:left w:val="single" w:sz="4" w:space="0" w:color="auto"/>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19</w:t>
            </w:r>
          </w:p>
        </w:tc>
        <w:tc>
          <w:tcPr>
            <w:tcW w:w="4395" w:type="dxa"/>
            <w:tcBorders>
              <w:top w:val="nil"/>
              <w:left w:val="nil"/>
              <w:bottom w:val="single" w:sz="4" w:space="0" w:color="auto"/>
              <w:right w:val="single" w:sz="4" w:space="0" w:color="auto"/>
            </w:tcBorders>
            <w:vAlign w:val="bottom"/>
          </w:tcPr>
          <w:p w:rsidR="007D3F0C" w:rsidRPr="00343C7B" w:rsidRDefault="007D3F0C" w:rsidP="00343C7B">
            <w:pPr>
              <w:spacing w:after="0" w:line="240" w:lineRule="auto"/>
              <w:rPr>
                <w:rFonts w:ascii="Century Gothic" w:hAnsi="Century Gothic" w:cs="Century Gothic"/>
                <w:color w:val="000000"/>
                <w:sz w:val="18"/>
                <w:szCs w:val="18"/>
              </w:rPr>
            </w:pPr>
            <w:r w:rsidRPr="00343C7B">
              <w:rPr>
                <w:rFonts w:ascii="Century Gothic" w:hAnsi="Century Gothic" w:cs="Century Gothic"/>
                <w:color w:val="000000"/>
                <w:sz w:val="18"/>
                <w:szCs w:val="18"/>
              </w:rPr>
              <w:t>Comunidad Los Olivos Centro km 14 1/2 calle antigua vecinal</w:t>
            </w:r>
          </w:p>
        </w:tc>
        <w:tc>
          <w:tcPr>
            <w:tcW w:w="1701" w:type="dxa"/>
            <w:tcBorders>
              <w:top w:val="nil"/>
              <w:left w:val="nil"/>
              <w:bottom w:val="single" w:sz="4" w:space="0" w:color="auto"/>
              <w:right w:val="single" w:sz="4" w:space="0" w:color="auto"/>
            </w:tcBorders>
            <w:noWrap/>
            <w:vAlign w:val="bottom"/>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w:t>
            </w:r>
          </w:p>
        </w:tc>
        <w:tc>
          <w:tcPr>
            <w:tcW w:w="1754" w:type="dxa"/>
            <w:tcBorders>
              <w:top w:val="nil"/>
              <w:left w:val="nil"/>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50</w:t>
            </w:r>
          </w:p>
        </w:tc>
        <w:tc>
          <w:tcPr>
            <w:tcW w:w="1829" w:type="dxa"/>
            <w:tcBorders>
              <w:top w:val="single" w:sz="4" w:space="0" w:color="auto"/>
              <w:left w:val="nil"/>
              <w:bottom w:val="nil"/>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250</w:t>
            </w:r>
          </w:p>
        </w:tc>
      </w:tr>
      <w:tr w:rsidR="007D3F0C" w:rsidRPr="003B079A">
        <w:trPr>
          <w:trHeight w:val="315"/>
        </w:trPr>
        <w:tc>
          <w:tcPr>
            <w:tcW w:w="567" w:type="dxa"/>
            <w:tcBorders>
              <w:top w:val="nil"/>
              <w:left w:val="single" w:sz="4" w:space="0" w:color="auto"/>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20</w:t>
            </w:r>
          </w:p>
        </w:tc>
        <w:tc>
          <w:tcPr>
            <w:tcW w:w="4395" w:type="dxa"/>
            <w:tcBorders>
              <w:top w:val="nil"/>
              <w:left w:val="nil"/>
              <w:bottom w:val="single" w:sz="4" w:space="0" w:color="auto"/>
              <w:right w:val="single" w:sz="4" w:space="0" w:color="auto"/>
            </w:tcBorders>
            <w:vAlign w:val="bottom"/>
          </w:tcPr>
          <w:p w:rsidR="007D3F0C" w:rsidRPr="00343C7B" w:rsidRDefault="007D3F0C" w:rsidP="00343C7B">
            <w:pPr>
              <w:spacing w:after="0" w:line="240" w:lineRule="auto"/>
              <w:rPr>
                <w:rFonts w:ascii="Century Gothic" w:hAnsi="Century Gothic" w:cs="Century Gothic"/>
                <w:color w:val="000000"/>
                <w:sz w:val="18"/>
                <w:szCs w:val="18"/>
              </w:rPr>
            </w:pPr>
            <w:r w:rsidRPr="00343C7B">
              <w:rPr>
                <w:rFonts w:ascii="Century Gothic" w:hAnsi="Century Gothic" w:cs="Century Gothic"/>
                <w:color w:val="000000"/>
                <w:sz w:val="18"/>
                <w:szCs w:val="18"/>
              </w:rPr>
              <w:t>Urbanización Nuevos Horizontes II polígono LN #5 y 7</w:t>
            </w:r>
          </w:p>
        </w:tc>
        <w:tc>
          <w:tcPr>
            <w:tcW w:w="1701" w:type="dxa"/>
            <w:tcBorders>
              <w:top w:val="nil"/>
              <w:left w:val="nil"/>
              <w:bottom w:val="single" w:sz="4" w:space="0" w:color="auto"/>
              <w:right w:val="single" w:sz="4" w:space="0" w:color="auto"/>
            </w:tcBorders>
            <w:noWrap/>
            <w:vAlign w:val="bottom"/>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w:t>
            </w:r>
          </w:p>
        </w:tc>
        <w:tc>
          <w:tcPr>
            <w:tcW w:w="1754" w:type="dxa"/>
            <w:vMerge w:val="restart"/>
            <w:tcBorders>
              <w:top w:val="nil"/>
              <w:left w:val="single" w:sz="4" w:space="0" w:color="auto"/>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760</w:t>
            </w:r>
          </w:p>
        </w:tc>
        <w:tc>
          <w:tcPr>
            <w:tcW w:w="1829" w:type="dxa"/>
            <w:vMerge w:val="restart"/>
            <w:tcBorders>
              <w:top w:val="single" w:sz="4" w:space="0" w:color="auto"/>
              <w:left w:val="single" w:sz="4" w:space="0" w:color="auto"/>
              <w:bottom w:val="single" w:sz="4" w:space="0" w:color="000000"/>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3800</w:t>
            </w:r>
          </w:p>
        </w:tc>
      </w:tr>
      <w:tr w:rsidR="007D3F0C" w:rsidRPr="003B079A">
        <w:trPr>
          <w:trHeight w:val="315"/>
        </w:trPr>
        <w:tc>
          <w:tcPr>
            <w:tcW w:w="567" w:type="dxa"/>
            <w:tcBorders>
              <w:top w:val="nil"/>
              <w:left w:val="single" w:sz="4" w:space="0" w:color="auto"/>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21</w:t>
            </w:r>
          </w:p>
        </w:tc>
        <w:tc>
          <w:tcPr>
            <w:tcW w:w="4395" w:type="dxa"/>
            <w:tcBorders>
              <w:top w:val="nil"/>
              <w:left w:val="nil"/>
              <w:bottom w:val="single" w:sz="4" w:space="0" w:color="auto"/>
              <w:right w:val="single" w:sz="4" w:space="0" w:color="auto"/>
            </w:tcBorders>
            <w:vAlign w:val="bottom"/>
          </w:tcPr>
          <w:p w:rsidR="007D3F0C" w:rsidRPr="00343C7B" w:rsidRDefault="007D3F0C" w:rsidP="00343C7B">
            <w:pPr>
              <w:spacing w:after="0" w:line="240" w:lineRule="auto"/>
              <w:rPr>
                <w:rFonts w:ascii="Century Gothic" w:hAnsi="Century Gothic" w:cs="Century Gothic"/>
                <w:color w:val="000000"/>
                <w:sz w:val="18"/>
                <w:szCs w:val="18"/>
              </w:rPr>
            </w:pPr>
            <w:r w:rsidRPr="00343C7B">
              <w:rPr>
                <w:rFonts w:ascii="Century Gothic" w:hAnsi="Century Gothic" w:cs="Century Gothic"/>
                <w:color w:val="000000"/>
                <w:sz w:val="18"/>
                <w:szCs w:val="18"/>
              </w:rPr>
              <w:t>Urbanización Nuevos Horizontes II polígono JN #1</w:t>
            </w:r>
          </w:p>
        </w:tc>
        <w:tc>
          <w:tcPr>
            <w:tcW w:w="1701" w:type="dxa"/>
            <w:tcBorders>
              <w:top w:val="nil"/>
              <w:left w:val="nil"/>
              <w:bottom w:val="single" w:sz="4" w:space="0" w:color="auto"/>
              <w:right w:val="single" w:sz="4" w:space="0" w:color="auto"/>
            </w:tcBorders>
            <w:noWrap/>
            <w:vAlign w:val="bottom"/>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w:t>
            </w:r>
          </w:p>
        </w:tc>
        <w:tc>
          <w:tcPr>
            <w:tcW w:w="1754"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1829" w:type="dxa"/>
            <w:vMerge/>
            <w:tcBorders>
              <w:top w:val="single" w:sz="4" w:space="0" w:color="auto"/>
              <w:left w:val="single" w:sz="4" w:space="0" w:color="auto"/>
              <w:bottom w:val="single" w:sz="4" w:space="0" w:color="000000"/>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r>
      <w:tr w:rsidR="007D3F0C" w:rsidRPr="003B079A">
        <w:trPr>
          <w:trHeight w:val="315"/>
        </w:trPr>
        <w:tc>
          <w:tcPr>
            <w:tcW w:w="567" w:type="dxa"/>
            <w:tcBorders>
              <w:top w:val="nil"/>
              <w:left w:val="single" w:sz="4" w:space="0" w:color="auto"/>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22</w:t>
            </w:r>
          </w:p>
        </w:tc>
        <w:tc>
          <w:tcPr>
            <w:tcW w:w="4395" w:type="dxa"/>
            <w:tcBorders>
              <w:top w:val="nil"/>
              <w:left w:val="nil"/>
              <w:bottom w:val="single" w:sz="4" w:space="0" w:color="auto"/>
              <w:right w:val="single" w:sz="4" w:space="0" w:color="auto"/>
            </w:tcBorders>
            <w:vAlign w:val="bottom"/>
          </w:tcPr>
          <w:p w:rsidR="007D3F0C" w:rsidRPr="00343C7B" w:rsidRDefault="007D3F0C" w:rsidP="00343C7B">
            <w:pPr>
              <w:spacing w:after="0" w:line="240" w:lineRule="auto"/>
              <w:rPr>
                <w:rFonts w:ascii="Century Gothic" w:hAnsi="Century Gothic" w:cs="Century Gothic"/>
                <w:color w:val="000000"/>
                <w:sz w:val="18"/>
                <w:szCs w:val="18"/>
              </w:rPr>
            </w:pPr>
            <w:r w:rsidRPr="00343C7B">
              <w:rPr>
                <w:rFonts w:ascii="Century Gothic" w:hAnsi="Century Gothic" w:cs="Century Gothic"/>
                <w:color w:val="000000"/>
                <w:sz w:val="18"/>
                <w:szCs w:val="18"/>
              </w:rPr>
              <w:t>Urbanización Nuevos Horizontes II polígono XN #4</w:t>
            </w:r>
          </w:p>
        </w:tc>
        <w:tc>
          <w:tcPr>
            <w:tcW w:w="1701" w:type="dxa"/>
            <w:tcBorders>
              <w:top w:val="nil"/>
              <w:left w:val="nil"/>
              <w:bottom w:val="single" w:sz="4" w:space="0" w:color="auto"/>
              <w:right w:val="single" w:sz="4" w:space="0" w:color="auto"/>
            </w:tcBorders>
            <w:noWrap/>
            <w:vAlign w:val="bottom"/>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w:t>
            </w:r>
          </w:p>
        </w:tc>
        <w:tc>
          <w:tcPr>
            <w:tcW w:w="1754"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1829" w:type="dxa"/>
            <w:vMerge/>
            <w:tcBorders>
              <w:top w:val="single" w:sz="4" w:space="0" w:color="auto"/>
              <w:left w:val="single" w:sz="4" w:space="0" w:color="auto"/>
              <w:bottom w:val="single" w:sz="4" w:space="0" w:color="000000"/>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r>
      <w:tr w:rsidR="007D3F0C" w:rsidRPr="003B079A">
        <w:trPr>
          <w:trHeight w:val="315"/>
        </w:trPr>
        <w:tc>
          <w:tcPr>
            <w:tcW w:w="567" w:type="dxa"/>
            <w:tcBorders>
              <w:top w:val="nil"/>
              <w:left w:val="single" w:sz="4" w:space="0" w:color="auto"/>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23</w:t>
            </w:r>
          </w:p>
        </w:tc>
        <w:tc>
          <w:tcPr>
            <w:tcW w:w="4395" w:type="dxa"/>
            <w:tcBorders>
              <w:top w:val="nil"/>
              <w:left w:val="nil"/>
              <w:bottom w:val="single" w:sz="4" w:space="0" w:color="auto"/>
              <w:right w:val="single" w:sz="4" w:space="0" w:color="auto"/>
            </w:tcBorders>
            <w:vAlign w:val="bottom"/>
          </w:tcPr>
          <w:p w:rsidR="007D3F0C" w:rsidRPr="00343C7B" w:rsidRDefault="007D3F0C" w:rsidP="00343C7B">
            <w:pPr>
              <w:spacing w:after="0" w:line="240" w:lineRule="auto"/>
              <w:rPr>
                <w:rFonts w:ascii="Century Gothic" w:hAnsi="Century Gothic" w:cs="Century Gothic"/>
                <w:color w:val="000000"/>
                <w:sz w:val="18"/>
                <w:szCs w:val="18"/>
              </w:rPr>
            </w:pPr>
            <w:r w:rsidRPr="00343C7B">
              <w:rPr>
                <w:rFonts w:ascii="Century Gothic" w:hAnsi="Century Gothic" w:cs="Century Gothic"/>
                <w:color w:val="000000"/>
                <w:sz w:val="18"/>
                <w:szCs w:val="18"/>
              </w:rPr>
              <w:t>Urbanización Nuevos Horizontes II polígono CN #33</w:t>
            </w:r>
          </w:p>
        </w:tc>
        <w:tc>
          <w:tcPr>
            <w:tcW w:w="1701" w:type="dxa"/>
            <w:tcBorders>
              <w:top w:val="nil"/>
              <w:left w:val="nil"/>
              <w:bottom w:val="single" w:sz="4" w:space="0" w:color="auto"/>
              <w:right w:val="single" w:sz="4" w:space="0" w:color="auto"/>
            </w:tcBorders>
            <w:noWrap/>
            <w:vAlign w:val="bottom"/>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w:t>
            </w:r>
          </w:p>
        </w:tc>
        <w:tc>
          <w:tcPr>
            <w:tcW w:w="1754"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1829" w:type="dxa"/>
            <w:vMerge/>
            <w:tcBorders>
              <w:top w:val="single" w:sz="4" w:space="0" w:color="auto"/>
              <w:left w:val="single" w:sz="4" w:space="0" w:color="auto"/>
              <w:bottom w:val="single" w:sz="4" w:space="0" w:color="000000"/>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r>
      <w:tr w:rsidR="007D3F0C" w:rsidRPr="003B079A">
        <w:trPr>
          <w:trHeight w:val="315"/>
        </w:trPr>
        <w:tc>
          <w:tcPr>
            <w:tcW w:w="567" w:type="dxa"/>
            <w:tcBorders>
              <w:top w:val="nil"/>
              <w:left w:val="single" w:sz="4" w:space="0" w:color="auto"/>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24</w:t>
            </w:r>
          </w:p>
        </w:tc>
        <w:tc>
          <w:tcPr>
            <w:tcW w:w="4395" w:type="dxa"/>
            <w:tcBorders>
              <w:top w:val="nil"/>
              <w:left w:val="nil"/>
              <w:bottom w:val="single" w:sz="4" w:space="0" w:color="auto"/>
              <w:right w:val="single" w:sz="4" w:space="0" w:color="auto"/>
            </w:tcBorders>
            <w:vAlign w:val="bottom"/>
          </w:tcPr>
          <w:p w:rsidR="007D3F0C" w:rsidRPr="00343C7B" w:rsidRDefault="007D3F0C" w:rsidP="00343C7B">
            <w:pPr>
              <w:spacing w:after="0" w:line="240" w:lineRule="auto"/>
              <w:rPr>
                <w:rFonts w:ascii="Century Gothic" w:hAnsi="Century Gothic" w:cs="Century Gothic"/>
                <w:color w:val="000000"/>
                <w:sz w:val="18"/>
                <w:szCs w:val="18"/>
              </w:rPr>
            </w:pPr>
            <w:r w:rsidRPr="00343C7B">
              <w:rPr>
                <w:rFonts w:ascii="Century Gothic" w:hAnsi="Century Gothic" w:cs="Century Gothic"/>
                <w:color w:val="000000"/>
                <w:sz w:val="18"/>
                <w:szCs w:val="18"/>
              </w:rPr>
              <w:t>Urbanización Nuevos Horizontes II pasaje DN #33</w:t>
            </w:r>
          </w:p>
        </w:tc>
        <w:tc>
          <w:tcPr>
            <w:tcW w:w="1701" w:type="dxa"/>
            <w:tcBorders>
              <w:top w:val="nil"/>
              <w:left w:val="nil"/>
              <w:bottom w:val="single" w:sz="4" w:space="0" w:color="auto"/>
              <w:right w:val="single" w:sz="4" w:space="0" w:color="auto"/>
            </w:tcBorders>
            <w:noWrap/>
            <w:vAlign w:val="bottom"/>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w:t>
            </w:r>
          </w:p>
        </w:tc>
        <w:tc>
          <w:tcPr>
            <w:tcW w:w="1754"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1829" w:type="dxa"/>
            <w:vMerge/>
            <w:tcBorders>
              <w:top w:val="single" w:sz="4" w:space="0" w:color="auto"/>
              <w:left w:val="single" w:sz="4" w:space="0" w:color="auto"/>
              <w:bottom w:val="single" w:sz="4" w:space="0" w:color="000000"/>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r>
      <w:tr w:rsidR="007D3F0C" w:rsidRPr="003B079A">
        <w:trPr>
          <w:trHeight w:val="570"/>
        </w:trPr>
        <w:tc>
          <w:tcPr>
            <w:tcW w:w="567" w:type="dxa"/>
            <w:tcBorders>
              <w:top w:val="nil"/>
              <w:left w:val="single" w:sz="4" w:space="0" w:color="auto"/>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25</w:t>
            </w:r>
          </w:p>
        </w:tc>
        <w:tc>
          <w:tcPr>
            <w:tcW w:w="4395" w:type="dxa"/>
            <w:tcBorders>
              <w:top w:val="nil"/>
              <w:left w:val="nil"/>
              <w:bottom w:val="single" w:sz="4" w:space="0" w:color="auto"/>
              <w:right w:val="single" w:sz="4" w:space="0" w:color="auto"/>
            </w:tcBorders>
            <w:vAlign w:val="bottom"/>
          </w:tcPr>
          <w:p w:rsidR="007D3F0C" w:rsidRPr="00343C7B" w:rsidRDefault="007D3F0C" w:rsidP="00343C7B">
            <w:pPr>
              <w:spacing w:after="0" w:line="240" w:lineRule="auto"/>
              <w:rPr>
                <w:rFonts w:ascii="Century Gothic" w:hAnsi="Century Gothic" w:cs="Century Gothic"/>
                <w:color w:val="000000"/>
                <w:sz w:val="18"/>
                <w:szCs w:val="18"/>
              </w:rPr>
            </w:pPr>
            <w:r w:rsidRPr="00343C7B">
              <w:rPr>
                <w:rFonts w:ascii="Century Gothic" w:hAnsi="Century Gothic" w:cs="Century Gothic"/>
                <w:color w:val="000000"/>
                <w:sz w:val="18"/>
                <w:szCs w:val="18"/>
              </w:rPr>
              <w:t>Comunidad Tierra Virgen Primera Etapa, Calle Jose Maria</w:t>
            </w:r>
          </w:p>
        </w:tc>
        <w:tc>
          <w:tcPr>
            <w:tcW w:w="1701" w:type="dxa"/>
            <w:tcBorders>
              <w:top w:val="nil"/>
              <w:left w:val="nil"/>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2</w:t>
            </w:r>
          </w:p>
        </w:tc>
        <w:tc>
          <w:tcPr>
            <w:tcW w:w="1754" w:type="dxa"/>
            <w:tcBorders>
              <w:top w:val="nil"/>
              <w:left w:val="nil"/>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37</w:t>
            </w:r>
          </w:p>
        </w:tc>
        <w:tc>
          <w:tcPr>
            <w:tcW w:w="1829" w:type="dxa"/>
            <w:tcBorders>
              <w:top w:val="nil"/>
              <w:left w:val="nil"/>
              <w:bottom w:val="nil"/>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185</w:t>
            </w:r>
          </w:p>
        </w:tc>
      </w:tr>
      <w:tr w:rsidR="007D3F0C" w:rsidRPr="003B079A">
        <w:trPr>
          <w:trHeight w:val="570"/>
        </w:trPr>
        <w:tc>
          <w:tcPr>
            <w:tcW w:w="567" w:type="dxa"/>
            <w:tcBorders>
              <w:top w:val="nil"/>
              <w:left w:val="single" w:sz="4" w:space="0" w:color="auto"/>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26</w:t>
            </w:r>
          </w:p>
        </w:tc>
        <w:tc>
          <w:tcPr>
            <w:tcW w:w="4395" w:type="dxa"/>
            <w:tcBorders>
              <w:top w:val="nil"/>
              <w:left w:val="nil"/>
              <w:bottom w:val="single" w:sz="4" w:space="0" w:color="auto"/>
              <w:right w:val="single" w:sz="4" w:space="0" w:color="auto"/>
            </w:tcBorders>
            <w:vAlign w:val="bottom"/>
          </w:tcPr>
          <w:p w:rsidR="007D3F0C" w:rsidRPr="00343C7B" w:rsidRDefault="007D3F0C" w:rsidP="00343C7B">
            <w:pPr>
              <w:spacing w:after="0" w:line="240" w:lineRule="auto"/>
              <w:rPr>
                <w:rFonts w:ascii="Century Gothic" w:hAnsi="Century Gothic" w:cs="Century Gothic"/>
                <w:color w:val="000000"/>
                <w:sz w:val="18"/>
                <w:szCs w:val="18"/>
              </w:rPr>
            </w:pPr>
            <w:r w:rsidRPr="00343C7B">
              <w:rPr>
                <w:rFonts w:ascii="Century Gothic" w:hAnsi="Century Gothic" w:cs="Century Gothic"/>
                <w:color w:val="000000"/>
                <w:sz w:val="18"/>
                <w:szCs w:val="18"/>
              </w:rPr>
              <w:t>Comunidad Tierra Virgen Primera Etapa, Calle Juan Antonio</w:t>
            </w:r>
          </w:p>
        </w:tc>
        <w:tc>
          <w:tcPr>
            <w:tcW w:w="1701" w:type="dxa"/>
            <w:tcBorders>
              <w:top w:val="nil"/>
              <w:left w:val="nil"/>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w:t>
            </w:r>
          </w:p>
        </w:tc>
        <w:tc>
          <w:tcPr>
            <w:tcW w:w="1754" w:type="dxa"/>
            <w:tcBorders>
              <w:top w:val="nil"/>
              <w:left w:val="nil"/>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41</w:t>
            </w:r>
          </w:p>
        </w:tc>
        <w:tc>
          <w:tcPr>
            <w:tcW w:w="1829" w:type="dxa"/>
            <w:tcBorders>
              <w:top w:val="single" w:sz="4" w:space="0" w:color="auto"/>
              <w:left w:val="nil"/>
              <w:bottom w:val="nil"/>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205</w:t>
            </w:r>
          </w:p>
        </w:tc>
      </w:tr>
      <w:tr w:rsidR="007D3F0C" w:rsidRPr="003B079A">
        <w:trPr>
          <w:trHeight w:val="375"/>
        </w:trPr>
        <w:tc>
          <w:tcPr>
            <w:tcW w:w="4962" w:type="dxa"/>
            <w:gridSpan w:val="2"/>
            <w:tcBorders>
              <w:top w:val="single" w:sz="4" w:space="0" w:color="auto"/>
              <w:left w:val="single" w:sz="4" w:space="0" w:color="auto"/>
              <w:bottom w:val="single" w:sz="4" w:space="0" w:color="auto"/>
              <w:right w:val="nil"/>
            </w:tcBorders>
            <w:shd w:val="clear" w:color="000000" w:fill="A6A6A6"/>
            <w:vAlign w:val="center"/>
          </w:tcPr>
          <w:p w:rsidR="007D3F0C" w:rsidRPr="00343C7B" w:rsidRDefault="007D3F0C" w:rsidP="00343C7B">
            <w:pPr>
              <w:spacing w:after="0" w:line="240" w:lineRule="auto"/>
              <w:jc w:val="center"/>
              <w:rPr>
                <w:rFonts w:ascii="Century Gothic" w:hAnsi="Century Gothic" w:cs="Century Gothic"/>
                <w:b/>
                <w:bCs/>
                <w:color w:val="FFFFFF"/>
                <w:sz w:val="18"/>
                <w:szCs w:val="18"/>
              </w:rPr>
            </w:pPr>
            <w:r w:rsidRPr="00343C7B">
              <w:rPr>
                <w:rFonts w:ascii="Century Gothic" w:hAnsi="Century Gothic" w:cs="Century Gothic"/>
                <w:b/>
                <w:bCs/>
                <w:color w:val="FFFFFF"/>
                <w:sz w:val="18"/>
                <w:szCs w:val="18"/>
              </w:rPr>
              <w:t>TONACATEPEQUE</w:t>
            </w:r>
          </w:p>
        </w:tc>
        <w:tc>
          <w:tcPr>
            <w:tcW w:w="1701" w:type="dxa"/>
            <w:tcBorders>
              <w:top w:val="nil"/>
              <w:left w:val="nil"/>
              <w:bottom w:val="single" w:sz="4" w:space="0" w:color="auto"/>
              <w:right w:val="single" w:sz="4" w:space="0" w:color="auto"/>
            </w:tcBorders>
            <w:shd w:val="clear" w:color="000000" w:fill="A6A6A6"/>
            <w:vAlign w:val="center"/>
          </w:tcPr>
          <w:p w:rsidR="007D3F0C" w:rsidRPr="00343C7B" w:rsidRDefault="007D3F0C" w:rsidP="00343C7B">
            <w:pPr>
              <w:spacing w:after="0" w:line="240" w:lineRule="auto"/>
              <w:rPr>
                <w:rFonts w:ascii="Century Gothic" w:hAnsi="Century Gothic" w:cs="Century Gothic"/>
                <w:b/>
                <w:bCs/>
                <w:color w:val="FFFFFF"/>
                <w:sz w:val="18"/>
                <w:szCs w:val="18"/>
              </w:rPr>
            </w:pPr>
            <w:r w:rsidRPr="00343C7B">
              <w:rPr>
                <w:rFonts w:ascii="Century Gothic" w:hAnsi="Century Gothic" w:cs="Century Gothic"/>
                <w:b/>
                <w:bCs/>
                <w:color w:val="FFFFFF"/>
                <w:sz w:val="18"/>
                <w:szCs w:val="18"/>
              </w:rPr>
              <w:t> </w:t>
            </w:r>
          </w:p>
        </w:tc>
        <w:tc>
          <w:tcPr>
            <w:tcW w:w="1754" w:type="dxa"/>
            <w:tcBorders>
              <w:top w:val="nil"/>
              <w:left w:val="nil"/>
              <w:bottom w:val="single" w:sz="4" w:space="0" w:color="auto"/>
              <w:right w:val="single" w:sz="4" w:space="0" w:color="auto"/>
            </w:tcBorders>
            <w:shd w:val="clear" w:color="000000" w:fill="A6A6A6"/>
            <w:vAlign w:val="center"/>
          </w:tcPr>
          <w:p w:rsidR="007D3F0C" w:rsidRPr="00343C7B" w:rsidRDefault="007D3F0C" w:rsidP="00343C7B">
            <w:pPr>
              <w:spacing w:after="0" w:line="240" w:lineRule="auto"/>
              <w:rPr>
                <w:rFonts w:ascii="Century Gothic" w:hAnsi="Century Gothic" w:cs="Century Gothic"/>
                <w:b/>
                <w:bCs/>
                <w:color w:val="FFFFFF"/>
                <w:sz w:val="18"/>
                <w:szCs w:val="18"/>
              </w:rPr>
            </w:pPr>
            <w:r w:rsidRPr="00343C7B">
              <w:rPr>
                <w:rFonts w:ascii="Century Gothic" w:hAnsi="Century Gothic" w:cs="Century Gothic"/>
                <w:b/>
                <w:bCs/>
                <w:color w:val="FFFFFF"/>
                <w:sz w:val="18"/>
                <w:szCs w:val="18"/>
              </w:rPr>
              <w:t> </w:t>
            </w:r>
          </w:p>
        </w:tc>
        <w:tc>
          <w:tcPr>
            <w:tcW w:w="1829" w:type="dxa"/>
            <w:tcBorders>
              <w:top w:val="single" w:sz="4" w:space="0" w:color="auto"/>
              <w:left w:val="nil"/>
              <w:bottom w:val="single" w:sz="4" w:space="0" w:color="auto"/>
              <w:right w:val="single" w:sz="4" w:space="0" w:color="auto"/>
            </w:tcBorders>
            <w:shd w:val="clear" w:color="000000" w:fill="A6A6A6"/>
            <w:vAlign w:val="center"/>
          </w:tcPr>
          <w:p w:rsidR="007D3F0C" w:rsidRPr="00343C7B" w:rsidRDefault="007D3F0C" w:rsidP="00343C7B">
            <w:pPr>
              <w:spacing w:after="0" w:line="240" w:lineRule="auto"/>
              <w:rPr>
                <w:rFonts w:ascii="Century Gothic" w:hAnsi="Century Gothic" w:cs="Century Gothic"/>
                <w:b/>
                <w:bCs/>
                <w:color w:val="FFFFFF"/>
                <w:sz w:val="18"/>
                <w:szCs w:val="18"/>
              </w:rPr>
            </w:pPr>
            <w:r w:rsidRPr="00343C7B">
              <w:rPr>
                <w:rFonts w:ascii="Century Gothic" w:hAnsi="Century Gothic" w:cs="Century Gothic"/>
                <w:b/>
                <w:bCs/>
                <w:color w:val="FFFFFF"/>
                <w:sz w:val="18"/>
                <w:szCs w:val="18"/>
              </w:rPr>
              <w:t> </w:t>
            </w:r>
          </w:p>
        </w:tc>
      </w:tr>
      <w:tr w:rsidR="007D3F0C" w:rsidRPr="003B079A">
        <w:trPr>
          <w:trHeight w:val="300"/>
        </w:trPr>
        <w:tc>
          <w:tcPr>
            <w:tcW w:w="567" w:type="dxa"/>
            <w:vMerge w:val="restart"/>
            <w:tcBorders>
              <w:top w:val="nil"/>
              <w:left w:val="single" w:sz="4" w:space="0" w:color="auto"/>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27</w:t>
            </w:r>
          </w:p>
        </w:tc>
        <w:tc>
          <w:tcPr>
            <w:tcW w:w="4395" w:type="dxa"/>
            <w:vMerge w:val="restart"/>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r w:rsidRPr="00343C7B">
              <w:rPr>
                <w:rFonts w:ascii="Century Gothic" w:hAnsi="Century Gothic" w:cs="Century Gothic"/>
                <w:color w:val="000000"/>
                <w:sz w:val="18"/>
                <w:szCs w:val="18"/>
              </w:rPr>
              <w:t xml:space="preserve">Altavista Polígono # 4  (abastece sector La </w:t>
            </w:r>
            <w:r>
              <w:rPr>
                <w:noProof/>
                <w:lang w:val="en-US" w:eastAsia="en-US"/>
              </w:rPr>
              <w:pict>
                <v:shape id="Imagen 27" o:spid="_x0000_s1042" type="#_x0000_t75" style="position:absolute;margin-left:-103pt;margin-top:-76.85pt;width:610.35pt;height:784.05pt;z-index:-251655680;visibility:visible;mso-position-horizontal-relative:page;mso-position-vertical-relative:text">
                  <v:imagedata r:id="rId7" o:title=""/>
                  <w10:wrap anchorx="page"/>
                </v:shape>
              </w:pict>
            </w:r>
            <w:r w:rsidRPr="00343C7B">
              <w:rPr>
                <w:rFonts w:ascii="Century Gothic" w:hAnsi="Century Gothic" w:cs="Century Gothic"/>
                <w:color w:val="000000"/>
                <w:sz w:val="18"/>
                <w:szCs w:val="18"/>
              </w:rPr>
              <w:t>Cima 2, 3, 4)</w:t>
            </w:r>
          </w:p>
        </w:tc>
        <w:tc>
          <w:tcPr>
            <w:tcW w:w="1701" w:type="dxa"/>
            <w:vMerge w:val="restart"/>
            <w:tcBorders>
              <w:top w:val="nil"/>
              <w:left w:val="single" w:sz="4" w:space="0" w:color="auto"/>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w:t>
            </w:r>
          </w:p>
        </w:tc>
        <w:tc>
          <w:tcPr>
            <w:tcW w:w="1754" w:type="dxa"/>
            <w:vMerge w:val="restart"/>
            <w:tcBorders>
              <w:top w:val="nil"/>
              <w:left w:val="single" w:sz="4" w:space="0" w:color="auto"/>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500</w:t>
            </w:r>
          </w:p>
        </w:tc>
        <w:tc>
          <w:tcPr>
            <w:tcW w:w="1829" w:type="dxa"/>
            <w:vMerge w:val="restart"/>
            <w:tcBorders>
              <w:top w:val="nil"/>
              <w:left w:val="single" w:sz="4" w:space="0" w:color="auto"/>
              <w:bottom w:val="single" w:sz="4" w:space="0" w:color="000000"/>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2500</w:t>
            </w:r>
          </w:p>
        </w:tc>
      </w:tr>
      <w:tr w:rsidR="007D3F0C" w:rsidRPr="003B079A">
        <w:trPr>
          <w:trHeight w:val="300"/>
        </w:trPr>
        <w:tc>
          <w:tcPr>
            <w:tcW w:w="567"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4395"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1754"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1829" w:type="dxa"/>
            <w:vMerge/>
            <w:tcBorders>
              <w:top w:val="nil"/>
              <w:left w:val="single" w:sz="4" w:space="0" w:color="auto"/>
              <w:bottom w:val="single" w:sz="4" w:space="0" w:color="000000"/>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r>
      <w:tr w:rsidR="007D3F0C" w:rsidRPr="003B079A">
        <w:trPr>
          <w:trHeight w:val="315"/>
        </w:trPr>
        <w:tc>
          <w:tcPr>
            <w:tcW w:w="567" w:type="dxa"/>
            <w:tcBorders>
              <w:top w:val="nil"/>
              <w:left w:val="single" w:sz="4" w:space="0" w:color="auto"/>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28</w:t>
            </w:r>
          </w:p>
        </w:tc>
        <w:tc>
          <w:tcPr>
            <w:tcW w:w="4395" w:type="dxa"/>
            <w:tcBorders>
              <w:top w:val="nil"/>
              <w:left w:val="nil"/>
              <w:bottom w:val="single" w:sz="4" w:space="0" w:color="auto"/>
              <w:right w:val="single" w:sz="4" w:space="0" w:color="auto"/>
            </w:tcBorders>
            <w:vAlign w:val="bottom"/>
          </w:tcPr>
          <w:p w:rsidR="007D3F0C" w:rsidRPr="00343C7B" w:rsidRDefault="007D3F0C" w:rsidP="00343C7B">
            <w:pPr>
              <w:spacing w:after="0" w:line="240" w:lineRule="auto"/>
              <w:rPr>
                <w:rFonts w:ascii="Century Gothic" w:hAnsi="Century Gothic" w:cs="Century Gothic"/>
                <w:color w:val="000000"/>
                <w:sz w:val="18"/>
                <w:szCs w:val="18"/>
              </w:rPr>
            </w:pPr>
            <w:r w:rsidRPr="00343C7B">
              <w:rPr>
                <w:rFonts w:ascii="Century Gothic" w:hAnsi="Century Gothic" w:cs="Century Gothic"/>
                <w:color w:val="000000"/>
                <w:sz w:val="18"/>
                <w:szCs w:val="18"/>
              </w:rPr>
              <w:t>Altavista Polígono # 5, Pasaje 26</w:t>
            </w:r>
          </w:p>
        </w:tc>
        <w:tc>
          <w:tcPr>
            <w:tcW w:w="1701" w:type="dxa"/>
            <w:tcBorders>
              <w:top w:val="nil"/>
              <w:left w:val="nil"/>
              <w:bottom w:val="single" w:sz="4" w:space="0" w:color="auto"/>
              <w:right w:val="single" w:sz="4" w:space="0" w:color="auto"/>
            </w:tcBorders>
            <w:noWrap/>
            <w:vAlign w:val="bottom"/>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w:t>
            </w:r>
          </w:p>
        </w:tc>
        <w:tc>
          <w:tcPr>
            <w:tcW w:w="1754" w:type="dxa"/>
            <w:tcBorders>
              <w:top w:val="nil"/>
              <w:left w:val="nil"/>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100</w:t>
            </w:r>
          </w:p>
        </w:tc>
        <w:tc>
          <w:tcPr>
            <w:tcW w:w="1829" w:type="dxa"/>
            <w:tcBorders>
              <w:top w:val="nil"/>
              <w:left w:val="nil"/>
              <w:bottom w:val="nil"/>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500</w:t>
            </w:r>
          </w:p>
        </w:tc>
      </w:tr>
      <w:tr w:rsidR="007D3F0C" w:rsidRPr="003B079A">
        <w:trPr>
          <w:trHeight w:val="570"/>
        </w:trPr>
        <w:tc>
          <w:tcPr>
            <w:tcW w:w="567" w:type="dxa"/>
            <w:tcBorders>
              <w:top w:val="nil"/>
              <w:left w:val="single" w:sz="4" w:space="0" w:color="auto"/>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29</w:t>
            </w:r>
          </w:p>
        </w:tc>
        <w:tc>
          <w:tcPr>
            <w:tcW w:w="4395" w:type="dxa"/>
            <w:tcBorders>
              <w:top w:val="nil"/>
              <w:left w:val="nil"/>
              <w:bottom w:val="single" w:sz="4" w:space="0" w:color="auto"/>
              <w:right w:val="single" w:sz="4" w:space="0" w:color="auto"/>
            </w:tcBorders>
            <w:vAlign w:val="bottom"/>
          </w:tcPr>
          <w:p w:rsidR="007D3F0C" w:rsidRPr="00343C7B" w:rsidRDefault="007D3F0C" w:rsidP="00343C7B">
            <w:pPr>
              <w:spacing w:after="0" w:line="240" w:lineRule="auto"/>
              <w:rPr>
                <w:rFonts w:ascii="Century Gothic" w:hAnsi="Century Gothic" w:cs="Century Gothic"/>
                <w:color w:val="000000"/>
                <w:sz w:val="18"/>
                <w:szCs w:val="18"/>
              </w:rPr>
            </w:pPr>
            <w:r w:rsidRPr="00343C7B">
              <w:rPr>
                <w:rFonts w:ascii="Century Gothic" w:hAnsi="Century Gothic" w:cs="Century Gothic"/>
                <w:color w:val="000000"/>
                <w:sz w:val="18"/>
                <w:szCs w:val="18"/>
              </w:rPr>
              <w:t>Urbanización Altavista Polígono 14 Calle Flor de fuego,  Tonacatepeque</w:t>
            </w:r>
          </w:p>
        </w:tc>
        <w:tc>
          <w:tcPr>
            <w:tcW w:w="1701" w:type="dxa"/>
            <w:tcBorders>
              <w:top w:val="nil"/>
              <w:left w:val="nil"/>
              <w:bottom w:val="single" w:sz="4" w:space="0" w:color="auto"/>
              <w:right w:val="single" w:sz="4" w:space="0" w:color="auto"/>
            </w:tcBorders>
            <w:noWrap/>
            <w:vAlign w:val="bottom"/>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w:t>
            </w:r>
          </w:p>
        </w:tc>
        <w:tc>
          <w:tcPr>
            <w:tcW w:w="1754" w:type="dxa"/>
            <w:tcBorders>
              <w:top w:val="nil"/>
              <w:left w:val="nil"/>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100</w:t>
            </w:r>
          </w:p>
        </w:tc>
        <w:tc>
          <w:tcPr>
            <w:tcW w:w="1829" w:type="dxa"/>
            <w:tcBorders>
              <w:top w:val="single" w:sz="4" w:space="0" w:color="auto"/>
              <w:left w:val="nil"/>
              <w:bottom w:val="nil"/>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500</w:t>
            </w:r>
          </w:p>
        </w:tc>
      </w:tr>
      <w:tr w:rsidR="007D3F0C" w:rsidRPr="003B079A">
        <w:trPr>
          <w:trHeight w:val="750"/>
        </w:trPr>
        <w:tc>
          <w:tcPr>
            <w:tcW w:w="567" w:type="dxa"/>
            <w:vMerge w:val="restart"/>
            <w:tcBorders>
              <w:top w:val="nil"/>
              <w:left w:val="single" w:sz="4" w:space="0" w:color="auto"/>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30</w:t>
            </w:r>
          </w:p>
        </w:tc>
        <w:tc>
          <w:tcPr>
            <w:tcW w:w="4395" w:type="dxa"/>
            <w:vMerge w:val="restart"/>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r w:rsidRPr="00343C7B">
              <w:rPr>
                <w:rFonts w:ascii="Century Gothic" w:hAnsi="Century Gothic" w:cs="Century Gothic"/>
                <w:color w:val="000000"/>
                <w:sz w:val="18"/>
                <w:szCs w:val="18"/>
              </w:rPr>
              <w:t>Urbanización Altavista Polígono 4 pasaje 24</w:t>
            </w:r>
          </w:p>
        </w:tc>
        <w:tc>
          <w:tcPr>
            <w:tcW w:w="1701" w:type="dxa"/>
            <w:vMerge w:val="restart"/>
            <w:tcBorders>
              <w:top w:val="nil"/>
              <w:left w:val="single" w:sz="4" w:space="0" w:color="auto"/>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w:t>
            </w:r>
          </w:p>
        </w:tc>
        <w:tc>
          <w:tcPr>
            <w:tcW w:w="1754" w:type="dxa"/>
            <w:vMerge w:val="restart"/>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368</w:t>
            </w:r>
          </w:p>
        </w:tc>
        <w:tc>
          <w:tcPr>
            <w:tcW w:w="1829" w:type="dxa"/>
            <w:vMerge w:val="restart"/>
            <w:tcBorders>
              <w:top w:val="single" w:sz="4" w:space="0" w:color="auto"/>
              <w:left w:val="single" w:sz="4" w:space="0" w:color="auto"/>
              <w:bottom w:val="single" w:sz="4" w:space="0" w:color="000000"/>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1840</w:t>
            </w:r>
          </w:p>
        </w:tc>
      </w:tr>
      <w:tr w:rsidR="007D3F0C" w:rsidRPr="003B079A">
        <w:trPr>
          <w:trHeight w:val="300"/>
        </w:trPr>
        <w:tc>
          <w:tcPr>
            <w:tcW w:w="567"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4395"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1754" w:type="dxa"/>
            <w:vMerge/>
            <w:tcBorders>
              <w:top w:val="nil"/>
              <w:left w:val="single" w:sz="4" w:space="0" w:color="auto"/>
              <w:bottom w:val="single" w:sz="4" w:space="0" w:color="auto"/>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c>
          <w:tcPr>
            <w:tcW w:w="1829" w:type="dxa"/>
            <w:vMerge/>
            <w:tcBorders>
              <w:top w:val="single" w:sz="4" w:space="0" w:color="auto"/>
              <w:left w:val="single" w:sz="4" w:space="0" w:color="auto"/>
              <w:bottom w:val="single" w:sz="4" w:space="0" w:color="000000"/>
              <w:right w:val="single" w:sz="4" w:space="0" w:color="auto"/>
            </w:tcBorders>
            <w:vAlign w:val="center"/>
          </w:tcPr>
          <w:p w:rsidR="007D3F0C" w:rsidRPr="00343C7B" w:rsidRDefault="007D3F0C" w:rsidP="00343C7B">
            <w:pPr>
              <w:spacing w:after="0" w:line="240" w:lineRule="auto"/>
              <w:rPr>
                <w:rFonts w:ascii="Century Gothic" w:hAnsi="Century Gothic" w:cs="Century Gothic"/>
                <w:color w:val="000000"/>
                <w:sz w:val="18"/>
                <w:szCs w:val="18"/>
              </w:rPr>
            </w:pPr>
          </w:p>
        </w:tc>
      </w:tr>
      <w:tr w:rsidR="007D3F0C" w:rsidRPr="003B079A">
        <w:trPr>
          <w:trHeight w:val="375"/>
        </w:trPr>
        <w:tc>
          <w:tcPr>
            <w:tcW w:w="4962" w:type="dxa"/>
            <w:gridSpan w:val="2"/>
            <w:tcBorders>
              <w:top w:val="single" w:sz="4" w:space="0" w:color="auto"/>
              <w:left w:val="single" w:sz="4" w:space="0" w:color="auto"/>
              <w:bottom w:val="single" w:sz="4" w:space="0" w:color="auto"/>
              <w:right w:val="nil"/>
            </w:tcBorders>
            <w:shd w:val="clear" w:color="000000" w:fill="A6A6A6"/>
            <w:vAlign w:val="center"/>
          </w:tcPr>
          <w:p w:rsidR="007D3F0C" w:rsidRPr="00343C7B" w:rsidRDefault="007D3F0C" w:rsidP="00343C7B">
            <w:pPr>
              <w:spacing w:after="0" w:line="240" w:lineRule="auto"/>
              <w:jc w:val="center"/>
              <w:rPr>
                <w:rFonts w:ascii="Century Gothic" w:hAnsi="Century Gothic" w:cs="Century Gothic"/>
                <w:b/>
                <w:bCs/>
                <w:color w:val="FFFFFF"/>
                <w:sz w:val="18"/>
                <w:szCs w:val="18"/>
              </w:rPr>
            </w:pPr>
            <w:r w:rsidRPr="00343C7B">
              <w:rPr>
                <w:rFonts w:ascii="Century Gothic" w:hAnsi="Century Gothic" w:cs="Century Gothic"/>
                <w:b/>
                <w:bCs/>
                <w:color w:val="FFFFFF"/>
                <w:sz w:val="18"/>
                <w:szCs w:val="18"/>
              </w:rPr>
              <w:t>ILOPANGO</w:t>
            </w:r>
          </w:p>
        </w:tc>
        <w:tc>
          <w:tcPr>
            <w:tcW w:w="1701" w:type="dxa"/>
            <w:tcBorders>
              <w:top w:val="nil"/>
              <w:left w:val="nil"/>
              <w:bottom w:val="single" w:sz="4" w:space="0" w:color="auto"/>
              <w:right w:val="single" w:sz="4" w:space="0" w:color="auto"/>
            </w:tcBorders>
            <w:shd w:val="clear" w:color="000000" w:fill="A6A6A6"/>
            <w:vAlign w:val="center"/>
          </w:tcPr>
          <w:p w:rsidR="007D3F0C" w:rsidRPr="00343C7B" w:rsidRDefault="007D3F0C" w:rsidP="00343C7B">
            <w:pPr>
              <w:spacing w:after="0" w:line="240" w:lineRule="auto"/>
              <w:rPr>
                <w:rFonts w:ascii="Century Gothic" w:hAnsi="Century Gothic" w:cs="Century Gothic"/>
                <w:b/>
                <w:bCs/>
                <w:color w:val="FFFFFF"/>
                <w:sz w:val="18"/>
                <w:szCs w:val="18"/>
              </w:rPr>
            </w:pPr>
            <w:r w:rsidRPr="00343C7B">
              <w:rPr>
                <w:rFonts w:ascii="Century Gothic" w:hAnsi="Century Gothic" w:cs="Century Gothic"/>
                <w:b/>
                <w:bCs/>
                <w:color w:val="FFFFFF"/>
                <w:sz w:val="18"/>
                <w:szCs w:val="18"/>
              </w:rPr>
              <w:t> </w:t>
            </w:r>
          </w:p>
        </w:tc>
        <w:tc>
          <w:tcPr>
            <w:tcW w:w="1754" w:type="dxa"/>
            <w:tcBorders>
              <w:top w:val="nil"/>
              <w:left w:val="nil"/>
              <w:bottom w:val="single" w:sz="4" w:space="0" w:color="auto"/>
              <w:right w:val="single" w:sz="4" w:space="0" w:color="auto"/>
            </w:tcBorders>
            <w:shd w:val="clear" w:color="000000" w:fill="A6A6A6"/>
            <w:vAlign w:val="center"/>
          </w:tcPr>
          <w:p w:rsidR="007D3F0C" w:rsidRPr="00343C7B" w:rsidRDefault="007D3F0C" w:rsidP="00343C7B">
            <w:pPr>
              <w:spacing w:after="0" w:line="240" w:lineRule="auto"/>
              <w:rPr>
                <w:rFonts w:ascii="Century Gothic" w:hAnsi="Century Gothic" w:cs="Century Gothic"/>
                <w:b/>
                <w:bCs/>
                <w:color w:val="FFFFFF"/>
                <w:sz w:val="18"/>
                <w:szCs w:val="18"/>
              </w:rPr>
            </w:pPr>
            <w:r w:rsidRPr="00343C7B">
              <w:rPr>
                <w:rFonts w:ascii="Century Gothic" w:hAnsi="Century Gothic" w:cs="Century Gothic"/>
                <w:b/>
                <w:bCs/>
                <w:color w:val="FFFFFF"/>
                <w:sz w:val="18"/>
                <w:szCs w:val="18"/>
              </w:rPr>
              <w:t> </w:t>
            </w:r>
          </w:p>
        </w:tc>
        <w:tc>
          <w:tcPr>
            <w:tcW w:w="1829" w:type="dxa"/>
            <w:tcBorders>
              <w:top w:val="nil"/>
              <w:left w:val="nil"/>
              <w:bottom w:val="single" w:sz="4" w:space="0" w:color="auto"/>
              <w:right w:val="single" w:sz="4" w:space="0" w:color="auto"/>
            </w:tcBorders>
            <w:shd w:val="clear" w:color="000000" w:fill="A6A6A6"/>
            <w:vAlign w:val="center"/>
          </w:tcPr>
          <w:p w:rsidR="007D3F0C" w:rsidRPr="00343C7B" w:rsidRDefault="007D3F0C" w:rsidP="00343C7B">
            <w:pPr>
              <w:spacing w:after="0" w:line="240" w:lineRule="auto"/>
              <w:rPr>
                <w:rFonts w:ascii="Century Gothic" w:hAnsi="Century Gothic" w:cs="Century Gothic"/>
                <w:b/>
                <w:bCs/>
                <w:color w:val="FFFFFF"/>
                <w:sz w:val="18"/>
                <w:szCs w:val="18"/>
              </w:rPr>
            </w:pPr>
            <w:r w:rsidRPr="00343C7B">
              <w:rPr>
                <w:rFonts w:ascii="Century Gothic" w:hAnsi="Century Gothic" w:cs="Century Gothic"/>
                <w:b/>
                <w:bCs/>
                <w:color w:val="FFFFFF"/>
                <w:sz w:val="18"/>
                <w:szCs w:val="18"/>
              </w:rPr>
              <w:t> </w:t>
            </w:r>
          </w:p>
        </w:tc>
      </w:tr>
      <w:tr w:rsidR="007D3F0C" w:rsidRPr="003B079A">
        <w:trPr>
          <w:trHeight w:val="315"/>
        </w:trPr>
        <w:tc>
          <w:tcPr>
            <w:tcW w:w="567" w:type="dxa"/>
            <w:tcBorders>
              <w:top w:val="nil"/>
              <w:left w:val="single" w:sz="4" w:space="0" w:color="auto"/>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31</w:t>
            </w:r>
          </w:p>
        </w:tc>
        <w:tc>
          <w:tcPr>
            <w:tcW w:w="4395" w:type="dxa"/>
            <w:tcBorders>
              <w:top w:val="nil"/>
              <w:left w:val="nil"/>
              <w:bottom w:val="single" w:sz="4" w:space="0" w:color="auto"/>
              <w:right w:val="single" w:sz="4" w:space="0" w:color="auto"/>
            </w:tcBorders>
            <w:vAlign w:val="bottom"/>
          </w:tcPr>
          <w:p w:rsidR="007D3F0C" w:rsidRPr="00343C7B" w:rsidRDefault="007D3F0C" w:rsidP="00343C7B">
            <w:pPr>
              <w:spacing w:after="0" w:line="240" w:lineRule="auto"/>
              <w:rPr>
                <w:rFonts w:ascii="Century Gothic" w:hAnsi="Century Gothic" w:cs="Century Gothic"/>
                <w:color w:val="000000"/>
                <w:sz w:val="18"/>
                <w:szCs w:val="18"/>
              </w:rPr>
            </w:pPr>
            <w:r w:rsidRPr="00343C7B">
              <w:rPr>
                <w:rFonts w:ascii="Century Gothic" w:hAnsi="Century Gothic" w:cs="Century Gothic"/>
                <w:color w:val="000000"/>
                <w:sz w:val="18"/>
                <w:szCs w:val="18"/>
              </w:rPr>
              <w:t>San Bartolo, 8a etapa, Calle al Rio</w:t>
            </w:r>
          </w:p>
        </w:tc>
        <w:tc>
          <w:tcPr>
            <w:tcW w:w="1701" w:type="dxa"/>
            <w:tcBorders>
              <w:top w:val="nil"/>
              <w:left w:val="nil"/>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w:t>
            </w:r>
          </w:p>
        </w:tc>
        <w:tc>
          <w:tcPr>
            <w:tcW w:w="1754" w:type="dxa"/>
            <w:tcBorders>
              <w:top w:val="nil"/>
              <w:left w:val="nil"/>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100</w:t>
            </w:r>
          </w:p>
        </w:tc>
        <w:tc>
          <w:tcPr>
            <w:tcW w:w="1829" w:type="dxa"/>
            <w:tcBorders>
              <w:top w:val="nil"/>
              <w:left w:val="nil"/>
              <w:bottom w:val="nil"/>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500</w:t>
            </w:r>
          </w:p>
        </w:tc>
      </w:tr>
      <w:tr w:rsidR="007D3F0C" w:rsidRPr="003B079A">
        <w:trPr>
          <w:trHeight w:val="315"/>
        </w:trPr>
        <w:tc>
          <w:tcPr>
            <w:tcW w:w="567" w:type="dxa"/>
            <w:tcBorders>
              <w:top w:val="nil"/>
              <w:left w:val="single" w:sz="4" w:space="0" w:color="auto"/>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33</w:t>
            </w:r>
          </w:p>
        </w:tc>
        <w:tc>
          <w:tcPr>
            <w:tcW w:w="4395" w:type="dxa"/>
            <w:tcBorders>
              <w:top w:val="nil"/>
              <w:left w:val="nil"/>
              <w:bottom w:val="single" w:sz="4" w:space="0" w:color="auto"/>
              <w:right w:val="single" w:sz="4" w:space="0" w:color="auto"/>
            </w:tcBorders>
            <w:vAlign w:val="bottom"/>
          </w:tcPr>
          <w:p w:rsidR="007D3F0C" w:rsidRPr="00343C7B" w:rsidRDefault="007D3F0C" w:rsidP="00343C7B">
            <w:pPr>
              <w:spacing w:after="0" w:line="240" w:lineRule="auto"/>
              <w:rPr>
                <w:rFonts w:ascii="Century Gothic" w:hAnsi="Century Gothic" w:cs="Century Gothic"/>
                <w:sz w:val="18"/>
                <w:szCs w:val="18"/>
              </w:rPr>
            </w:pPr>
            <w:r w:rsidRPr="00343C7B">
              <w:rPr>
                <w:rFonts w:ascii="Century Gothic" w:hAnsi="Century Gothic" w:cs="Century Gothic"/>
                <w:sz w:val="18"/>
                <w:szCs w:val="18"/>
              </w:rPr>
              <w:t>Centro Urbano San Bartolo 9° etapa, San Bartolo</w:t>
            </w:r>
          </w:p>
        </w:tc>
        <w:tc>
          <w:tcPr>
            <w:tcW w:w="1701" w:type="dxa"/>
            <w:tcBorders>
              <w:top w:val="nil"/>
              <w:left w:val="nil"/>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w:t>
            </w:r>
          </w:p>
        </w:tc>
        <w:tc>
          <w:tcPr>
            <w:tcW w:w="1754" w:type="dxa"/>
            <w:tcBorders>
              <w:top w:val="nil"/>
              <w:left w:val="nil"/>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800</w:t>
            </w:r>
          </w:p>
        </w:tc>
        <w:tc>
          <w:tcPr>
            <w:tcW w:w="1829" w:type="dxa"/>
            <w:tcBorders>
              <w:top w:val="single" w:sz="4" w:space="0" w:color="auto"/>
              <w:left w:val="nil"/>
              <w:bottom w:val="nil"/>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4000</w:t>
            </w:r>
          </w:p>
        </w:tc>
      </w:tr>
      <w:tr w:rsidR="007D3F0C" w:rsidRPr="003B079A">
        <w:trPr>
          <w:trHeight w:val="315"/>
        </w:trPr>
        <w:tc>
          <w:tcPr>
            <w:tcW w:w="567" w:type="dxa"/>
            <w:tcBorders>
              <w:top w:val="nil"/>
              <w:left w:val="single" w:sz="4" w:space="0" w:color="auto"/>
              <w:bottom w:val="single" w:sz="4" w:space="0" w:color="auto"/>
              <w:right w:val="single" w:sz="4" w:space="0" w:color="auto"/>
            </w:tcBorders>
            <w:noWrap/>
            <w:vAlign w:val="bottom"/>
          </w:tcPr>
          <w:p w:rsidR="007D3F0C" w:rsidRPr="00343C7B" w:rsidRDefault="007D3F0C" w:rsidP="00343C7B">
            <w:pPr>
              <w:spacing w:after="0" w:line="240" w:lineRule="auto"/>
              <w:jc w:val="center"/>
              <w:rPr>
                <w:rFonts w:ascii="Century Gothic" w:hAnsi="Century Gothic" w:cs="Century Gothic"/>
                <w:sz w:val="18"/>
                <w:szCs w:val="18"/>
              </w:rPr>
            </w:pPr>
            <w:r w:rsidRPr="00343C7B">
              <w:rPr>
                <w:rFonts w:ascii="Century Gothic" w:hAnsi="Century Gothic" w:cs="Century Gothic"/>
                <w:sz w:val="18"/>
                <w:szCs w:val="18"/>
              </w:rPr>
              <w:t>34</w:t>
            </w:r>
          </w:p>
        </w:tc>
        <w:tc>
          <w:tcPr>
            <w:tcW w:w="4395" w:type="dxa"/>
            <w:tcBorders>
              <w:top w:val="nil"/>
              <w:left w:val="nil"/>
              <w:bottom w:val="single" w:sz="4" w:space="0" w:color="auto"/>
              <w:right w:val="single" w:sz="4" w:space="0" w:color="auto"/>
            </w:tcBorders>
            <w:vAlign w:val="bottom"/>
          </w:tcPr>
          <w:p w:rsidR="007D3F0C" w:rsidRPr="00343C7B" w:rsidRDefault="007D3F0C" w:rsidP="00343C7B">
            <w:pPr>
              <w:spacing w:after="0" w:line="240" w:lineRule="auto"/>
              <w:rPr>
                <w:rFonts w:ascii="Century Gothic" w:hAnsi="Century Gothic" w:cs="Century Gothic"/>
                <w:sz w:val="18"/>
                <w:szCs w:val="18"/>
              </w:rPr>
            </w:pPr>
            <w:r w:rsidRPr="00343C7B">
              <w:rPr>
                <w:rFonts w:ascii="Century Gothic" w:hAnsi="Century Gothic" w:cs="Century Gothic"/>
                <w:sz w:val="18"/>
                <w:szCs w:val="18"/>
              </w:rPr>
              <w:t>Residencial San Pablo Calle El Arenal, San Bartolo</w:t>
            </w:r>
          </w:p>
        </w:tc>
        <w:tc>
          <w:tcPr>
            <w:tcW w:w="1701" w:type="dxa"/>
            <w:tcBorders>
              <w:top w:val="nil"/>
              <w:left w:val="nil"/>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w:t>
            </w:r>
          </w:p>
        </w:tc>
        <w:tc>
          <w:tcPr>
            <w:tcW w:w="1754" w:type="dxa"/>
            <w:tcBorders>
              <w:top w:val="nil"/>
              <w:left w:val="nil"/>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210</w:t>
            </w:r>
          </w:p>
        </w:tc>
        <w:tc>
          <w:tcPr>
            <w:tcW w:w="1829" w:type="dxa"/>
            <w:tcBorders>
              <w:top w:val="single" w:sz="4" w:space="0" w:color="auto"/>
              <w:left w:val="nil"/>
              <w:bottom w:val="nil"/>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1050</w:t>
            </w:r>
          </w:p>
        </w:tc>
      </w:tr>
      <w:tr w:rsidR="007D3F0C" w:rsidRPr="003B079A">
        <w:trPr>
          <w:trHeight w:val="315"/>
        </w:trPr>
        <w:tc>
          <w:tcPr>
            <w:tcW w:w="567" w:type="dxa"/>
            <w:tcBorders>
              <w:top w:val="nil"/>
              <w:left w:val="single" w:sz="4" w:space="0" w:color="auto"/>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35</w:t>
            </w:r>
          </w:p>
        </w:tc>
        <w:tc>
          <w:tcPr>
            <w:tcW w:w="4395" w:type="dxa"/>
            <w:tcBorders>
              <w:top w:val="nil"/>
              <w:left w:val="nil"/>
              <w:bottom w:val="single" w:sz="4" w:space="0" w:color="auto"/>
              <w:right w:val="single" w:sz="4" w:space="0" w:color="auto"/>
            </w:tcBorders>
            <w:vAlign w:val="bottom"/>
          </w:tcPr>
          <w:p w:rsidR="007D3F0C" w:rsidRPr="00343C7B" w:rsidRDefault="007D3F0C" w:rsidP="00343C7B">
            <w:pPr>
              <w:spacing w:after="0" w:line="240" w:lineRule="auto"/>
              <w:rPr>
                <w:rFonts w:ascii="Century Gothic" w:hAnsi="Century Gothic" w:cs="Century Gothic"/>
                <w:sz w:val="18"/>
                <w:szCs w:val="18"/>
              </w:rPr>
            </w:pPr>
            <w:r w:rsidRPr="00343C7B">
              <w:rPr>
                <w:rFonts w:ascii="Century Gothic" w:hAnsi="Century Gothic" w:cs="Century Gothic"/>
                <w:sz w:val="18"/>
                <w:szCs w:val="18"/>
              </w:rPr>
              <w:t xml:space="preserve">Centro Urbano II  8° etapa Pasaje Londres </w:t>
            </w:r>
          </w:p>
        </w:tc>
        <w:tc>
          <w:tcPr>
            <w:tcW w:w="1701" w:type="dxa"/>
            <w:tcBorders>
              <w:top w:val="nil"/>
              <w:left w:val="nil"/>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w:t>
            </w:r>
          </w:p>
        </w:tc>
        <w:tc>
          <w:tcPr>
            <w:tcW w:w="1754" w:type="dxa"/>
            <w:tcBorders>
              <w:top w:val="nil"/>
              <w:left w:val="nil"/>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100</w:t>
            </w:r>
          </w:p>
        </w:tc>
        <w:tc>
          <w:tcPr>
            <w:tcW w:w="1829" w:type="dxa"/>
            <w:tcBorders>
              <w:top w:val="single" w:sz="4" w:space="0" w:color="auto"/>
              <w:left w:val="nil"/>
              <w:bottom w:val="nil"/>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500</w:t>
            </w:r>
          </w:p>
        </w:tc>
      </w:tr>
      <w:tr w:rsidR="007D3F0C" w:rsidRPr="003B079A">
        <w:trPr>
          <w:trHeight w:val="315"/>
        </w:trPr>
        <w:tc>
          <w:tcPr>
            <w:tcW w:w="567" w:type="dxa"/>
            <w:tcBorders>
              <w:top w:val="nil"/>
              <w:left w:val="single" w:sz="4" w:space="0" w:color="auto"/>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36</w:t>
            </w:r>
          </w:p>
        </w:tc>
        <w:tc>
          <w:tcPr>
            <w:tcW w:w="4395" w:type="dxa"/>
            <w:tcBorders>
              <w:top w:val="nil"/>
              <w:left w:val="nil"/>
              <w:bottom w:val="single" w:sz="4" w:space="0" w:color="auto"/>
              <w:right w:val="single" w:sz="4" w:space="0" w:color="auto"/>
            </w:tcBorders>
            <w:vAlign w:val="bottom"/>
          </w:tcPr>
          <w:p w:rsidR="007D3F0C" w:rsidRPr="00343C7B" w:rsidRDefault="007D3F0C" w:rsidP="00343C7B">
            <w:pPr>
              <w:spacing w:after="0" w:line="240" w:lineRule="auto"/>
              <w:rPr>
                <w:rFonts w:ascii="Century Gothic" w:hAnsi="Century Gothic" w:cs="Century Gothic"/>
                <w:sz w:val="18"/>
                <w:szCs w:val="18"/>
              </w:rPr>
            </w:pPr>
            <w:r w:rsidRPr="00343C7B">
              <w:rPr>
                <w:rFonts w:ascii="Century Gothic" w:hAnsi="Century Gothic" w:cs="Century Gothic"/>
                <w:sz w:val="18"/>
                <w:szCs w:val="18"/>
              </w:rPr>
              <w:t xml:space="preserve">Centro Urbano San Bartolo, final calle al Rio, 9° etapa </w:t>
            </w:r>
          </w:p>
        </w:tc>
        <w:tc>
          <w:tcPr>
            <w:tcW w:w="1701" w:type="dxa"/>
            <w:tcBorders>
              <w:top w:val="nil"/>
              <w:left w:val="nil"/>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w:t>
            </w:r>
          </w:p>
        </w:tc>
        <w:tc>
          <w:tcPr>
            <w:tcW w:w="1754" w:type="dxa"/>
            <w:tcBorders>
              <w:top w:val="nil"/>
              <w:left w:val="nil"/>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380</w:t>
            </w:r>
          </w:p>
        </w:tc>
        <w:tc>
          <w:tcPr>
            <w:tcW w:w="1829" w:type="dxa"/>
            <w:tcBorders>
              <w:top w:val="single" w:sz="4" w:space="0" w:color="auto"/>
              <w:left w:val="nil"/>
              <w:bottom w:val="nil"/>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1900</w:t>
            </w:r>
          </w:p>
        </w:tc>
      </w:tr>
      <w:tr w:rsidR="007D3F0C" w:rsidRPr="003B079A">
        <w:trPr>
          <w:trHeight w:val="315"/>
        </w:trPr>
        <w:tc>
          <w:tcPr>
            <w:tcW w:w="567" w:type="dxa"/>
            <w:tcBorders>
              <w:top w:val="nil"/>
              <w:left w:val="single" w:sz="4" w:space="0" w:color="auto"/>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37</w:t>
            </w:r>
          </w:p>
        </w:tc>
        <w:tc>
          <w:tcPr>
            <w:tcW w:w="4395" w:type="dxa"/>
            <w:tcBorders>
              <w:top w:val="nil"/>
              <w:left w:val="nil"/>
              <w:bottom w:val="single" w:sz="4" w:space="0" w:color="auto"/>
              <w:right w:val="single" w:sz="4" w:space="0" w:color="auto"/>
            </w:tcBorders>
            <w:vAlign w:val="bottom"/>
          </w:tcPr>
          <w:p w:rsidR="007D3F0C" w:rsidRPr="00343C7B" w:rsidRDefault="007D3F0C" w:rsidP="00343C7B">
            <w:pPr>
              <w:spacing w:after="0" w:line="240" w:lineRule="auto"/>
              <w:rPr>
                <w:rFonts w:ascii="Century Gothic" w:hAnsi="Century Gothic" w:cs="Century Gothic"/>
                <w:color w:val="000000"/>
                <w:sz w:val="18"/>
                <w:szCs w:val="18"/>
              </w:rPr>
            </w:pPr>
            <w:r w:rsidRPr="00343C7B">
              <w:rPr>
                <w:rFonts w:ascii="Century Gothic" w:hAnsi="Century Gothic" w:cs="Century Gothic"/>
                <w:color w:val="000000"/>
                <w:sz w:val="18"/>
                <w:szCs w:val="18"/>
              </w:rPr>
              <w:t>Urbanización San Bartolo 8° etapa, Calle el Sauce</w:t>
            </w:r>
          </w:p>
        </w:tc>
        <w:tc>
          <w:tcPr>
            <w:tcW w:w="1701" w:type="dxa"/>
            <w:tcBorders>
              <w:top w:val="nil"/>
              <w:left w:val="nil"/>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w:t>
            </w:r>
          </w:p>
        </w:tc>
        <w:tc>
          <w:tcPr>
            <w:tcW w:w="1754" w:type="dxa"/>
            <w:tcBorders>
              <w:top w:val="nil"/>
              <w:left w:val="nil"/>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100</w:t>
            </w:r>
          </w:p>
        </w:tc>
        <w:tc>
          <w:tcPr>
            <w:tcW w:w="1829" w:type="dxa"/>
            <w:tcBorders>
              <w:top w:val="single" w:sz="4" w:space="0" w:color="auto"/>
              <w:left w:val="nil"/>
              <w:bottom w:val="nil"/>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500</w:t>
            </w:r>
          </w:p>
        </w:tc>
      </w:tr>
      <w:tr w:rsidR="007D3F0C" w:rsidRPr="003B079A">
        <w:trPr>
          <w:trHeight w:val="315"/>
        </w:trPr>
        <w:tc>
          <w:tcPr>
            <w:tcW w:w="567" w:type="dxa"/>
            <w:tcBorders>
              <w:top w:val="nil"/>
              <w:left w:val="single" w:sz="4" w:space="0" w:color="auto"/>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38</w:t>
            </w:r>
          </w:p>
        </w:tc>
        <w:tc>
          <w:tcPr>
            <w:tcW w:w="4395" w:type="dxa"/>
            <w:tcBorders>
              <w:top w:val="nil"/>
              <w:left w:val="nil"/>
              <w:bottom w:val="single" w:sz="4" w:space="0" w:color="auto"/>
              <w:right w:val="single" w:sz="4" w:space="0" w:color="auto"/>
            </w:tcBorders>
            <w:vAlign w:val="bottom"/>
          </w:tcPr>
          <w:p w:rsidR="007D3F0C" w:rsidRPr="00343C7B" w:rsidRDefault="007D3F0C" w:rsidP="00343C7B">
            <w:pPr>
              <w:spacing w:after="0" w:line="240" w:lineRule="auto"/>
              <w:rPr>
                <w:rFonts w:ascii="Century Gothic" w:hAnsi="Century Gothic" w:cs="Century Gothic"/>
                <w:color w:val="000000"/>
                <w:sz w:val="18"/>
                <w:szCs w:val="18"/>
              </w:rPr>
            </w:pPr>
            <w:r w:rsidRPr="00343C7B">
              <w:rPr>
                <w:rFonts w:ascii="Century Gothic" w:hAnsi="Century Gothic" w:cs="Century Gothic"/>
                <w:color w:val="000000"/>
                <w:sz w:val="18"/>
                <w:szCs w:val="18"/>
              </w:rPr>
              <w:t>Comunidad Los Granados</w:t>
            </w:r>
          </w:p>
        </w:tc>
        <w:tc>
          <w:tcPr>
            <w:tcW w:w="1701" w:type="dxa"/>
            <w:tcBorders>
              <w:top w:val="nil"/>
              <w:left w:val="nil"/>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w:t>
            </w:r>
          </w:p>
        </w:tc>
        <w:tc>
          <w:tcPr>
            <w:tcW w:w="1754" w:type="dxa"/>
            <w:tcBorders>
              <w:top w:val="nil"/>
              <w:left w:val="nil"/>
              <w:bottom w:val="single" w:sz="4" w:space="0" w:color="auto"/>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100</w:t>
            </w:r>
          </w:p>
        </w:tc>
        <w:tc>
          <w:tcPr>
            <w:tcW w:w="1829" w:type="dxa"/>
            <w:tcBorders>
              <w:top w:val="single" w:sz="4" w:space="0" w:color="auto"/>
              <w:left w:val="nil"/>
              <w:bottom w:val="nil"/>
              <w:right w:val="single" w:sz="4" w:space="0" w:color="auto"/>
            </w:tcBorders>
            <w:noWrap/>
            <w:vAlign w:val="center"/>
          </w:tcPr>
          <w:p w:rsidR="007D3F0C" w:rsidRPr="00343C7B" w:rsidRDefault="007D3F0C" w:rsidP="00343C7B">
            <w:pPr>
              <w:spacing w:after="0" w:line="240" w:lineRule="auto"/>
              <w:jc w:val="center"/>
              <w:rPr>
                <w:rFonts w:ascii="Century Gothic" w:hAnsi="Century Gothic" w:cs="Century Gothic"/>
                <w:color w:val="000000"/>
                <w:sz w:val="18"/>
                <w:szCs w:val="18"/>
              </w:rPr>
            </w:pPr>
            <w:r w:rsidRPr="00343C7B">
              <w:rPr>
                <w:rFonts w:ascii="Century Gothic" w:hAnsi="Century Gothic" w:cs="Century Gothic"/>
                <w:color w:val="000000"/>
                <w:sz w:val="18"/>
                <w:szCs w:val="18"/>
              </w:rPr>
              <w:t>500</w:t>
            </w:r>
          </w:p>
        </w:tc>
      </w:tr>
      <w:tr w:rsidR="007D3F0C" w:rsidRPr="003B079A">
        <w:trPr>
          <w:trHeight w:val="375"/>
        </w:trPr>
        <w:tc>
          <w:tcPr>
            <w:tcW w:w="4962" w:type="dxa"/>
            <w:gridSpan w:val="2"/>
            <w:tcBorders>
              <w:top w:val="nil"/>
              <w:left w:val="single" w:sz="4" w:space="0" w:color="auto"/>
              <w:bottom w:val="single" w:sz="4" w:space="0" w:color="auto"/>
              <w:right w:val="single" w:sz="4" w:space="0" w:color="auto"/>
            </w:tcBorders>
            <w:shd w:val="clear" w:color="000000" w:fill="538DD5"/>
            <w:vAlign w:val="center"/>
          </w:tcPr>
          <w:p w:rsidR="007D3F0C" w:rsidRPr="00DD608C" w:rsidRDefault="007D3F0C" w:rsidP="00DD608C">
            <w:pPr>
              <w:spacing w:after="0" w:line="240" w:lineRule="auto"/>
              <w:jc w:val="center"/>
              <w:rPr>
                <w:rFonts w:ascii="Century Gothic" w:hAnsi="Century Gothic" w:cs="Century Gothic"/>
                <w:b/>
                <w:bCs/>
                <w:color w:val="FFFFFF"/>
              </w:rPr>
            </w:pPr>
            <w:r w:rsidRPr="00DD608C">
              <w:rPr>
                <w:rFonts w:ascii="Century Gothic" w:hAnsi="Century Gothic" w:cs="Century Gothic"/>
                <w:b/>
                <w:bCs/>
                <w:color w:val="FFFFFF"/>
              </w:rPr>
              <w:t>TOTAL DE TANQUES</w:t>
            </w:r>
          </w:p>
        </w:tc>
        <w:tc>
          <w:tcPr>
            <w:tcW w:w="1701" w:type="dxa"/>
            <w:tcBorders>
              <w:top w:val="nil"/>
              <w:left w:val="nil"/>
              <w:bottom w:val="single" w:sz="4" w:space="0" w:color="auto"/>
              <w:right w:val="single" w:sz="4" w:space="0" w:color="auto"/>
            </w:tcBorders>
            <w:shd w:val="clear" w:color="000000" w:fill="538DD5"/>
            <w:noWrap/>
            <w:vAlign w:val="bottom"/>
          </w:tcPr>
          <w:p w:rsidR="007D3F0C" w:rsidRPr="00DD608C" w:rsidRDefault="007D3F0C" w:rsidP="00DD608C">
            <w:pPr>
              <w:spacing w:after="0" w:line="240" w:lineRule="auto"/>
              <w:jc w:val="center"/>
              <w:rPr>
                <w:rFonts w:ascii="Century Gothic" w:hAnsi="Century Gothic" w:cs="Century Gothic"/>
                <w:b/>
                <w:bCs/>
                <w:color w:val="FFFFFF"/>
              </w:rPr>
            </w:pPr>
            <w:r w:rsidRPr="00DD608C">
              <w:rPr>
                <w:rFonts w:ascii="Century Gothic" w:hAnsi="Century Gothic" w:cs="Century Gothic"/>
                <w:b/>
                <w:bCs/>
                <w:color w:val="FFFFFF"/>
              </w:rPr>
              <w:t>42</w:t>
            </w:r>
          </w:p>
        </w:tc>
        <w:tc>
          <w:tcPr>
            <w:tcW w:w="1754" w:type="dxa"/>
            <w:tcBorders>
              <w:top w:val="nil"/>
              <w:left w:val="nil"/>
              <w:bottom w:val="single" w:sz="4" w:space="0" w:color="auto"/>
              <w:right w:val="single" w:sz="4" w:space="0" w:color="auto"/>
            </w:tcBorders>
            <w:shd w:val="clear" w:color="000000" w:fill="538DD5"/>
            <w:noWrap/>
            <w:vAlign w:val="center"/>
          </w:tcPr>
          <w:p w:rsidR="007D3F0C" w:rsidRPr="00DD608C" w:rsidRDefault="007D3F0C" w:rsidP="00DD608C">
            <w:pPr>
              <w:spacing w:after="0" w:line="240" w:lineRule="auto"/>
              <w:jc w:val="center"/>
              <w:rPr>
                <w:rFonts w:ascii="Century Gothic" w:hAnsi="Century Gothic" w:cs="Century Gothic"/>
                <w:b/>
                <w:bCs/>
                <w:color w:val="FFFFFF"/>
              </w:rPr>
            </w:pPr>
            <w:r w:rsidRPr="00DD608C">
              <w:rPr>
                <w:rFonts w:ascii="Century Gothic" w:hAnsi="Century Gothic" w:cs="Century Gothic"/>
                <w:b/>
                <w:bCs/>
                <w:color w:val="FFFFFF"/>
              </w:rPr>
              <w:t> </w:t>
            </w:r>
          </w:p>
        </w:tc>
        <w:tc>
          <w:tcPr>
            <w:tcW w:w="1829" w:type="dxa"/>
            <w:tcBorders>
              <w:top w:val="nil"/>
              <w:left w:val="nil"/>
              <w:bottom w:val="single" w:sz="4" w:space="0" w:color="auto"/>
              <w:right w:val="single" w:sz="4" w:space="0" w:color="auto"/>
            </w:tcBorders>
            <w:shd w:val="clear" w:color="000000" w:fill="538DD5"/>
            <w:noWrap/>
            <w:vAlign w:val="center"/>
          </w:tcPr>
          <w:p w:rsidR="007D3F0C" w:rsidRPr="00DD608C" w:rsidRDefault="007D3F0C" w:rsidP="00DD608C">
            <w:pPr>
              <w:spacing w:after="0" w:line="240" w:lineRule="auto"/>
              <w:jc w:val="center"/>
              <w:rPr>
                <w:rFonts w:ascii="Century Gothic" w:hAnsi="Century Gothic" w:cs="Century Gothic"/>
                <w:b/>
                <w:bCs/>
                <w:color w:val="FFFFFF"/>
              </w:rPr>
            </w:pPr>
            <w:r w:rsidRPr="00DD608C">
              <w:rPr>
                <w:rFonts w:ascii="Century Gothic" w:hAnsi="Century Gothic" w:cs="Century Gothic"/>
                <w:b/>
                <w:bCs/>
                <w:color w:val="FFFFFF"/>
              </w:rPr>
              <w:t> </w:t>
            </w:r>
          </w:p>
        </w:tc>
      </w:tr>
      <w:tr w:rsidR="007D3F0C" w:rsidRPr="003B079A">
        <w:trPr>
          <w:trHeight w:val="375"/>
        </w:trPr>
        <w:tc>
          <w:tcPr>
            <w:tcW w:w="4962" w:type="dxa"/>
            <w:gridSpan w:val="2"/>
            <w:tcBorders>
              <w:top w:val="single" w:sz="4" w:space="0" w:color="auto"/>
              <w:left w:val="single" w:sz="4" w:space="0" w:color="auto"/>
              <w:bottom w:val="single" w:sz="4" w:space="0" w:color="auto"/>
              <w:right w:val="single" w:sz="4" w:space="0" w:color="auto"/>
            </w:tcBorders>
            <w:shd w:val="clear" w:color="000000" w:fill="538DD5"/>
            <w:vAlign w:val="center"/>
          </w:tcPr>
          <w:p w:rsidR="007D3F0C" w:rsidRPr="00DD608C" w:rsidRDefault="007D3F0C" w:rsidP="00DD608C">
            <w:pPr>
              <w:spacing w:after="0" w:line="240" w:lineRule="auto"/>
              <w:jc w:val="center"/>
              <w:rPr>
                <w:rFonts w:ascii="Century Gothic" w:hAnsi="Century Gothic" w:cs="Century Gothic"/>
                <w:b/>
                <w:bCs/>
                <w:color w:val="FFFFFF"/>
              </w:rPr>
            </w:pPr>
            <w:r w:rsidRPr="00DD608C">
              <w:rPr>
                <w:rFonts w:ascii="Century Gothic" w:hAnsi="Century Gothic" w:cs="Century Gothic"/>
                <w:b/>
                <w:bCs/>
                <w:color w:val="FFFFFF"/>
              </w:rPr>
              <w:t>TOTAL DE FAMILIAS</w:t>
            </w:r>
          </w:p>
        </w:tc>
        <w:tc>
          <w:tcPr>
            <w:tcW w:w="1701" w:type="dxa"/>
            <w:tcBorders>
              <w:top w:val="nil"/>
              <w:left w:val="nil"/>
              <w:bottom w:val="single" w:sz="4" w:space="0" w:color="auto"/>
              <w:right w:val="single" w:sz="4" w:space="0" w:color="auto"/>
            </w:tcBorders>
            <w:shd w:val="clear" w:color="000000" w:fill="538DD5"/>
            <w:noWrap/>
            <w:vAlign w:val="bottom"/>
          </w:tcPr>
          <w:p w:rsidR="007D3F0C" w:rsidRPr="00DD608C" w:rsidRDefault="007D3F0C" w:rsidP="00DD608C">
            <w:pPr>
              <w:spacing w:after="0" w:line="240" w:lineRule="auto"/>
              <w:jc w:val="center"/>
              <w:rPr>
                <w:rFonts w:ascii="Century Gothic" w:hAnsi="Century Gothic" w:cs="Century Gothic"/>
                <w:b/>
                <w:bCs/>
                <w:color w:val="FFFFFF"/>
              </w:rPr>
            </w:pPr>
            <w:r w:rsidRPr="00DD608C">
              <w:rPr>
                <w:rFonts w:ascii="Century Gothic" w:hAnsi="Century Gothic" w:cs="Century Gothic"/>
                <w:b/>
                <w:bCs/>
                <w:color w:val="FFFFFF"/>
              </w:rPr>
              <w:t> </w:t>
            </w:r>
          </w:p>
        </w:tc>
        <w:tc>
          <w:tcPr>
            <w:tcW w:w="1754" w:type="dxa"/>
            <w:tcBorders>
              <w:top w:val="nil"/>
              <w:left w:val="nil"/>
              <w:bottom w:val="single" w:sz="4" w:space="0" w:color="auto"/>
              <w:right w:val="single" w:sz="4" w:space="0" w:color="auto"/>
            </w:tcBorders>
            <w:shd w:val="clear" w:color="000000" w:fill="538DD5"/>
            <w:noWrap/>
            <w:vAlign w:val="center"/>
          </w:tcPr>
          <w:p w:rsidR="007D3F0C" w:rsidRPr="00DD608C" w:rsidRDefault="007D3F0C" w:rsidP="00DD608C">
            <w:pPr>
              <w:spacing w:after="0" w:line="240" w:lineRule="auto"/>
              <w:jc w:val="center"/>
              <w:rPr>
                <w:rFonts w:ascii="Century Gothic" w:hAnsi="Century Gothic" w:cs="Century Gothic"/>
                <w:b/>
                <w:bCs/>
                <w:color w:val="FFFFFF"/>
              </w:rPr>
            </w:pPr>
            <w:r w:rsidRPr="00DD608C">
              <w:rPr>
                <w:rFonts w:ascii="Century Gothic" w:hAnsi="Century Gothic" w:cs="Century Gothic"/>
                <w:b/>
                <w:bCs/>
                <w:color w:val="FFFFFF"/>
              </w:rPr>
              <w:t>7041</w:t>
            </w:r>
          </w:p>
        </w:tc>
        <w:tc>
          <w:tcPr>
            <w:tcW w:w="1829" w:type="dxa"/>
            <w:tcBorders>
              <w:top w:val="nil"/>
              <w:left w:val="nil"/>
              <w:bottom w:val="single" w:sz="4" w:space="0" w:color="auto"/>
              <w:right w:val="single" w:sz="4" w:space="0" w:color="auto"/>
            </w:tcBorders>
            <w:shd w:val="clear" w:color="000000" w:fill="538DD5"/>
            <w:noWrap/>
            <w:vAlign w:val="center"/>
          </w:tcPr>
          <w:p w:rsidR="007D3F0C" w:rsidRPr="00DD608C" w:rsidRDefault="007D3F0C" w:rsidP="00DD608C">
            <w:pPr>
              <w:spacing w:after="0" w:line="240" w:lineRule="auto"/>
              <w:jc w:val="center"/>
              <w:rPr>
                <w:rFonts w:ascii="Century Gothic" w:hAnsi="Century Gothic" w:cs="Century Gothic"/>
                <w:b/>
                <w:bCs/>
                <w:color w:val="FFFFFF"/>
              </w:rPr>
            </w:pPr>
            <w:r w:rsidRPr="00DD608C">
              <w:rPr>
                <w:rFonts w:ascii="Century Gothic" w:hAnsi="Century Gothic" w:cs="Century Gothic"/>
                <w:b/>
                <w:bCs/>
                <w:color w:val="FFFFFF"/>
              </w:rPr>
              <w:t> </w:t>
            </w:r>
          </w:p>
        </w:tc>
      </w:tr>
      <w:tr w:rsidR="007D3F0C" w:rsidRPr="003B079A">
        <w:trPr>
          <w:trHeight w:val="375"/>
        </w:trPr>
        <w:tc>
          <w:tcPr>
            <w:tcW w:w="4962" w:type="dxa"/>
            <w:gridSpan w:val="2"/>
            <w:tcBorders>
              <w:top w:val="single" w:sz="4" w:space="0" w:color="auto"/>
              <w:left w:val="single" w:sz="4" w:space="0" w:color="auto"/>
              <w:bottom w:val="single" w:sz="4" w:space="0" w:color="auto"/>
              <w:right w:val="nil"/>
            </w:tcBorders>
            <w:shd w:val="clear" w:color="000000" w:fill="538DD5"/>
            <w:vAlign w:val="center"/>
          </w:tcPr>
          <w:p w:rsidR="007D3F0C" w:rsidRPr="00DD608C" w:rsidRDefault="007D3F0C" w:rsidP="00DD608C">
            <w:pPr>
              <w:spacing w:after="0" w:line="240" w:lineRule="auto"/>
              <w:jc w:val="center"/>
              <w:rPr>
                <w:rFonts w:ascii="Century Gothic" w:hAnsi="Century Gothic" w:cs="Century Gothic"/>
                <w:b/>
                <w:bCs/>
                <w:color w:val="FFFFFF"/>
              </w:rPr>
            </w:pPr>
            <w:r w:rsidRPr="00DD608C">
              <w:rPr>
                <w:rFonts w:ascii="Century Gothic" w:hAnsi="Century Gothic" w:cs="Century Gothic"/>
                <w:b/>
                <w:bCs/>
                <w:color w:val="FFFFFF"/>
              </w:rPr>
              <w:t>TOTAL PERSONAS BENEFICIADAS</w:t>
            </w:r>
          </w:p>
        </w:tc>
        <w:tc>
          <w:tcPr>
            <w:tcW w:w="1701" w:type="dxa"/>
            <w:tcBorders>
              <w:top w:val="nil"/>
              <w:left w:val="single" w:sz="4" w:space="0" w:color="auto"/>
              <w:bottom w:val="single" w:sz="4" w:space="0" w:color="auto"/>
              <w:right w:val="single" w:sz="4" w:space="0" w:color="auto"/>
            </w:tcBorders>
            <w:shd w:val="clear" w:color="000000" w:fill="538DD5"/>
            <w:noWrap/>
            <w:vAlign w:val="bottom"/>
          </w:tcPr>
          <w:p w:rsidR="007D3F0C" w:rsidRPr="00DD608C" w:rsidRDefault="007D3F0C" w:rsidP="00DD608C">
            <w:pPr>
              <w:spacing w:after="0" w:line="240" w:lineRule="auto"/>
              <w:jc w:val="center"/>
              <w:rPr>
                <w:rFonts w:ascii="Century Gothic" w:hAnsi="Century Gothic" w:cs="Century Gothic"/>
                <w:b/>
                <w:bCs/>
                <w:color w:val="FFFFFF"/>
              </w:rPr>
            </w:pPr>
            <w:r w:rsidRPr="00DD608C">
              <w:rPr>
                <w:rFonts w:ascii="Century Gothic" w:hAnsi="Century Gothic" w:cs="Century Gothic"/>
                <w:b/>
                <w:bCs/>
                <w:color w:val="FFFFFF"/>
              </w:rPr>
              <w:t> </w:t>
            </w:r>
          </w:p>
        </w:tc>
        <w:tc>
          <w:tcPr>
            <w:tcW w:w="1754" w:type="dxa"/>
            <w:tcBorders>
              <w:top w:val="nil"/>
              <w:left w:val="nil"/>
              <w:bottom w:val="single" w:sz="4" w:space="0" w:color="auto"/>
              <w:right w:val="single" w:sz="4" w:space="0" w:color="auto"/>
            </w:tcBorders>
            <w:shd w:val="clear" w:color="000000" w:fill="538DD5"/>
            <w:noWrap/>
            <w:vAlign w:val="center"/>
          </w:tcPr>
          <w:p w:rsidR="007D3F0C" w:rsidRPr="00DD608C" w:rsidRDefault="007D3F0C" w:rsidP="00DD608C">
            <w:pPr>
              <w:spacing w:after="0" w:line="240" w:lineRule="auto"/>
              <w:jc w:val="center"/>
              <w:rPr>
                <w:rFonts w:ascii="Century Gothic" w:hAnsi="Century Gothic" w:cs="Century Gothic"/>
                <w:b/>
                <w:bCs/>
                <w:color w:val="FFFFFF"/>
              </w:rPr>
            </w:pPr>
            <w:r w:rsidRPr="00DD608C">
              <w:rPr>
                <w:rFonts w:ascii="Century Gothic" w:hAnsi="Century Gothic" w:cs="Century Gothic"/>
                <w:b/>
                <w:bCs/>
                <w:color w:val="FFFFFF"/>
              </w:rPr>
              <w:t> </w:t>
            </w:r>
          </w:p>
        </w:tc>
        <w:tc>
          <w:tcPr>
            <w:tcW w:w="1829" w:type="dxa"/>
            <w:tcBorders>
              <w:top w:val="nil"/>
              <w:left w:val="nil"/>
              <w:bottom w:val="single" w:sz="4" w:space="0" w:color="auto"/>
              <w:right w:val="single" w:sz="4" w:space="0" w:color="auto"/>
            </w:tcBorders>
            <w:shd w:val="clear" w:color="000000" w:fill="538DD5"/>
            <w:noWrap/>
            <w:vAlign w:val="center"/>
          </w:tcPr>
          <w:p w:rsidR="007D3F0C" w:rsidRPr="00DD608C" w:rsidRDefault="007D3F0C" w:rsidP="00DD608C">
            <w:pPr>
              <w:spacing w:after="0" w:line="240" w:lineRule="auto"/>
              <w:jc w:val="center"/>
              <w:rPr>
                <w:rFonts w:ascii="Century Gothic" w:hAnsi="Century Gothic" w:cs="Century Gothic"/>
                <w:b/>
                <w:bCs/>
                <w:color w:val="FFFFFF"/>
              </w:rPr>
            </w:pPr>
            <w:r w:rsidRPr="00DD608C">
              <w:rPr>
                <w:rFonts w:ascii="Century Gothic" w:hAnsi="Century Gothic" w:cs="Century Gothic"/>
                <w:b/>
                <w:bCs/>
                <w:color w:val="FFFFFF"/>
              </w:rPr>
              <w:t>35205</w:t>
            </w:r>
          </w:p>
        </w:tc>
      </w:tr>
    </w:tbl>
    <w:p w:rsidR="007D3F0C" w:rsidRPr="00DD608C" w:rsidRDefault="007D3F0C" w:rsidP="00343C7B">
      <w:pPr>
        <w:pStyle w:val="ListParagraph"/>
        <w:autoSpaceDE w:val="0"/>
        <w:autoSpaceDN w:val="0"/>
        <w:ind w:hanging="1713"/>
        <w:jc w:val="both"/>
        <w:rPr>
          <w:rFonts w:ascii="Century Gothic" w:hAnsi="Century Gothic" w:cs="Century Gothic"/>
          <w:color w:val="000000"/>
          <w:sz w:val="18"/>
          <w:szCs w:val="18"/>
        </w:rPr>
      </w:pPr>
    </w:p>
    <w:p w:rsidR="007D3F0C" w:rsidRPr="00343C7B" w:rsidRDefault="007D3F0C" w:rsidP="00343C7B">
      <w:pPr>
        <w:pStyle w:val="ListParagraph"/>
        <w:numPr>
          <w:ilvl w:val="0"/>
          <w:numId w:val="2"/>
        </w:numPr>
        <w:autoSpaceDE w:val="0"/>
        <w:autoSpaceDN w:val="0"/>
        <w:jc w:val="both"/>
        <w:rPr>
          <w:rFonts w:ascii="Century Gothic" w:hAnsi="Century Gothic" w:cs="Century Gothic"/>
          <w:color w:val="000000"/>
        </w:rPr>
      </w:pPr>
      <w:r w:rsidRPr="00DD608C">
        <w:rPr>
          <w:rFonts w:ascii="Century Gothic" w:hAnsi="Century Gothic" w:cs="Century Gothic"/>
          <w:b/>
          <w:bCs/>
          <w:color w:val="000000"/>
          <w:u w:val="single"/>
        </w:rPr>
        <w:t>Coordinación de distribución de Pipas a los diferentes sectores con deficiencia, reportando</w:t>
      </w:r>
      <w:r w:rsidRPr="00343C7B">
        <w:rPr>
          <w:rFonts w:ascii="Century Gothic" w:hAnsi="Century Gothic" w:cs="Century Gothic"/>
          <w:color w:val="000000"/>
        </w:rPr>
        <w:t>:</w:t>
      </w:r>
    </w:p>
    <w:p w:rsidR="007D3F0C" w:rsidRPr="00DD608C" w:rsidRDefault="007D3F0C" w:rsidP="00343C7B">
      <w:pPr>
        <w:pStyle w:val="ListParagraph"/>
        <w:numPr>
          <w:ilvl w:val="0"/>
          <w:numId w:val="1"/>
        </w:numPr>
        <w:spacing w:after="0" w:line="240" w:lineRule="auto"/>
        <w:rPr>
          <w:rFonts w:ascii="Century Gothic" w:hAnsi="Century Gothic" w:cs="Century Gothic"/>
          <w:color w:val="000000"/>
        </w:rPr>
      </w:pPr>
      <w:r w:rsidRPr="00DD608C">
        <w:rPr>
          <w:rFonts w:ascii="Century Gothic" w:hAnsi="Century Gothic" w:cs="Century Gothic"/>
          <w:color w:val="000000"/>
        </w:rPr>
        <w:t>47 Comunidades</w:t>
      </w:r>
    </w:p>
    <w:p w:rsidR="007D3F0C" w:rsidRPr="00DD608C" w:rsidRDefault="007D3F0C" w:rsidP="00343C7B">
      <w:pPr>
        <w:pStyle w:val="ListParagraph"/>
        <w:numPr>
          <w:ilvl w:val="0"/>
          <w:numId w:val="1"/>
        </w:numPr>
        <w:spacing w:after="0" w:line="240" w:lineRule="auto"/>
        <w:rPr>
          <w:rFonts w:ascii="Century Gothic" w:hAnsi="Century Gothic" w:cs="Century Gothic"/>
          <w:color w:val="000000"/>
        </w:rPr>
      </w:pPr>
      <w:r w:rsidRPr="00DD608C">
        <w:rPr>
          <w:rFonts w:ascii="Century Gothic" w:hAnsi="Century Gothic" w:cs="Century Gothic"/>
          <w:color w:val="000000"/>
        </w:rPr>
        <w:t>70 pipas solicitadas.</w:t>
      </w:r>
    </w:p>
    <w:p w:rsidR="007D3F0C" w:rsidRPr="00DD608C" w:rsidRDefault="007D3F0C" w:rsidP="00343C7B">
      <w:pPr>
        <w:pStyle w:val="ListParagraph"/>
        <w:numPr>
          <w:ilvl w:val="0"/>
          <w:numId w:val="1"/>
        </w:numPr>
        <w:spacing w:after="0" w:line="240" w:lineRule="auto"/>
        <w:rPr>
          <w:rFonts w:ascii="Century Gothic" w:hAnsi="Century Gothic" w:cs="Century Gothic"/>
          <w:color w:val="000000"/>
        </w:rPr>
      </w:pPr>
      <w:r w:rsidRPr="00DD608C">
        <w:rPr>
          <w:rFonts w:ascii="Century Gothic" w:hAnsi="Century Gothic" w:cs="Century Gothic"/>
          <w:color w:val="000000"/>
        </w:rPr>
        <w:t>Total familias 16,693</w:t>
      </w:r>
    </w:p>
    <w:p w:rsidR="007D3F0C" w:rsidRPr="001158BE" w:rsidRDefault="007D3F0C" w:rsidP="0062517D">
      <w:pPr>
        <w:pStyle w:val="ListParagraph"/>
        <w:numPr>
          <w:ilvl w:val="0"/>
          <w:numId w:val="1"/>
        </w:numPr>
        <w:autoSpaceDE w:val="0"/>
        <w:autoSpaceDN w:val="0"/>
        <w:spacing w:after="0" w:line="240" w:lineRule="auto"/>
        <w:jc w:val="both"/>
        <w:rPr>
          <w:rFonts w:ascii="Century Gothic" w:hAnsi="Century Gothic" w:cs="Century Gothic"/>
          <w:b/>
          <w:bCs/>
          <w:color w:val="000000"/>
        </w:rPr>
      </w:pPr>
      <w:r w:rsidRPr="001158BE">
        <w:rPr>
          <w:rFonts w:ascii="Century Gothic" w:hAnsi="Century Gothic" w:cs="Century Gothic"/>
          <w:color w:val="000000"/>
        </w:rPr>
        <w:t>Total beneficiados 83,465</w:t>
      </w:r>
    </w:p>
    <w:p w:rsidR="007D3F0C" w:rsidRPr="001158BE" w:rsidRDefault="007D3F0C" w:rsidP="001158BE">
      <w:pPr>
        <w:pStyle w:val="ListParagraph"/>
        <w:autoSpaceDE w:val="0"/>
        <w:autoSpaceDN w:val="0"/>
        <w:spacing w:after="0" w:line="240" w:lineRule="auto"/>
        <w:jc w:val="both"/>
        <w:rPr>
          <w:rFonts w:ascii="Century Gothic" w:hAnsi="Century Gothic" w:cs="Century Gothic"/>
          <w:b/>
          <w:bCs/>
          <w:color w:val="000000"/>
        </w:rPr>
      </w:pPr>
    </w:p>
    <w:p w:rsidR="007D3F0C" w:rsidRPr="00343C7B" w:rsidRDefault="007D3F0C" w:rsidP="0062517D">
      <w:pPr>
        <w:autoSpaceDE w:val="0"/>
        <w:autoSpaceDN w:val="0"/>
        <w:jc w:val="both"/>
        <w:rPr>
          <w:rFonts w:ascii="Century Gothic" w:hAnsi="Century Gothic" w:cs="Century Gothic"/>
          <w:b/>
          <w:bCs/>
          <w:color w:val="000000"/>
          <w:u w:val="single"/>
        </w:rPr>
      </w:pPr>
      <w:r w:rsidRPr="00343C7B">
        <w:rPr>
          <w:rFonts w:ascii="Century Gothic" w:hAnsi="Century Gothic" w:cs="Century Gothic"/>
          <w:b/>
          <w:bCs/>
          <w:color w:val="000000"/>
          <w:u w:val="single"/>
        </w:rPr>
        <w:t>SOLICITUDES DE PIPAS DEL 14 AL 30 DE ABRIL</w:t>
      </w:r>
    </w:p>
    <w:tbl>
      <w:tblPr>
        <w:tblW w:w="9498" w:type="dxa"/>
        <w:tblInd w:w="-68" w:type="dxa"/>
        <w:tblCellMar>
          <w:left w:w="70" w:type="dxa"/>
          <w:right w:w="70" w:type="dxa"/>
        </w:tblCellMar>
        <w:tblLook w:val="00A0"/>
      </w:tblPr>
      <w:tblGrid>
        <w:gridCol w:w="340"/>
        <w:gridCol w:w="7486"/>
        <w:gridCol w:w="1672"/>
      </w:tblGrid>
      <w:tr w:rsidR="007D3F0C" w:rsidRPr="003B079A">
        <w:trPr>
          <w:trHeight w:val="612"/>
        </w:trPr>
        <w:tc>
          <w:tcPr>
            <w:tcW w:w="0" w:type="auto"/>
            <w:tcBorders>
              <w:top w:val="nil"/>
              <w:left w:val="single" w:sz="8" w:space="0" w:color="auto"/>
              <w:bottom w:val="double" w:sz="6" w:space="0" w:color="002060"/>
              <w:right w:val="single" w:sz="4" w:space="0" w:color="66FF99"/>
            </w:tcBorders>
            <w:shd w:val="clear" w:color="000000" w:fill="99FFCC"/>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 </w:t>
            </w:r>
          </w:p>
        </w:tc>
        <w:tc>
          <w:tcPr>
            <w:tcW w:w="0" w:type="auto"/>
            <w:tcBorders>
              <w:top w:val="nil"/>
              <w:left w:val="nil"/>
              <w:bottom w:val="double" w:sz="6" w:space="0" w:color="002060"/>
              <w:right w:val="single" w:sz="4" w:space="0" w:color="auto"/>
            </w:tcBorders>
            <w:shd w:val="clear" w:color="000000" w:fill="99FFCC"/>
            <w:noWrap/>
            <w:vAlign w:val="bottom"/>
          </w:tcPr>
          <w:p w:rsidR="007D3F0C" w:rsidRPr="003B079A" w:rsidRDefault="007D3F0C" w:rsidP="00343C7B">
            <w:pPr>
              <w:spacing w:after="0"/>
              <w:jc w:val="center"/>
              <w:rPr>
                <w:rFonts w:ascii="Century Gothic" w:hAnsi="Century Gothic" w:cs="Century Gothic"/>
                <w:b/>
                <w:bCs/>
                <w:color w:val="000000"/>
                <w:sz w:val="18"/>
                <w:szCs w:val="18"/>
              </w:rPr>
            </w:pPr>
            <w:r w:rsidRPr="003B079A">
              <w:rPr>
                <w:rFonts w:ascii="Century Gothic" w:hAnsi="Century Gothic" w:cs="Century Gothic"/>
                <w:b/>
                <w:bCs/>
                <w:color w:val="000000"/>
                <w:sz w:val="18"/>
                <w:szCs w:val="18"/>
              </w:rPr>
              <w:t>Comunidad</w:t>
            </w:r>
          </w:p>
        </w:tc>
        <w:tc>
          <w:tcPr>
            <w:tcW w:w="0" w:type="auto"/>
            <w:tcBorders>
              <w:top w:val="nil"/>
              <w:left w:val="nil"/>
              <w:bottom w:val="double" w:sz="6" w:space="0" w:color="002060"/>
              <w:right w:val="single" w:sz="4" w:space="0" w:color="auto"/>
            </w:tcBorders>
            <w:shd w:val="clear" w:color="000000" w:fill="99FFCC"/>
            <w:vAlign w:val="center"/>
          </w:tcPr>
          <w:p w:rsidR="007D3F0C" w:rsidRPr="003B079A" w:rsidRDefault="007D3F0C" w:rsidP="00343C7B">
            <w:pPr>
              <w:spacing w:after="0"/>
              <w:jc w:val="center"/>
              <w:rPr>
                <w:rFonts w:ascii="Century Gothic" w:hAnsi="Century Gothic" w:cs="Century Gothic"/>
                <w:b/>
                <w:bCs/>
                <w:color w:val="000000"/>
                <w:sz w:val="18"/>
                <w:szCs w:val="18"/>
              </w:rPr>
            </w:pPr>
            <w:r w:rsidRPr="003B079A">
              <w:rPr>
                <w:rFonts w:ascii="Century Gothic" w:hAnsi="Century Gothic" w:cs="Century Gothic"/>
                <w:b/>
                <w:bCs/>
                <w:color w:val="000000"/>
                <w:sz w:val="18"/>
                <w:szCs w:val="18"/>
              </w:rPr>
              <w:t>Familias beneficiadas</w:t>
            </w:r>
          </w:p>
        </w:tc>
      </w:tr>
      <w:tr w:rsidR="007D3F0C" w:rsidRPr="003B079A">
        <w:trPr>
          <w:trHeight w:val="336"/>
        </w:trPr>
        <w:tc>
          <w:tcPr>
            <w:tcW w:w="0" w:type="auto"/>
            <w:tcBorders>
              <w:top w:val="nil"/>
              <w:left w:val="single" w:sz="8" w:space="0" w:color="auto"/>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1</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rPr>
                <w:rFonts w:ascii="Century Gothic" w:hAnsi="Century Gothic" w:cs="Century Gothic"/>
                <w:color w:val="000000"/>
                <w:sz w:val="18"/>
                <w:szCs w:val="18"/>
              </w:rPr>
            </w:pPr>
            <w:r w:rsidRPr="003B079A">
              <w:rPr>
                <w:rFonts w:ascii="Century Gothic" w:hAnsi="Century Gothic" w:cs="Century Gothic"/>
                <w:color w:val="000000"/>
                <w:sz w:val="18"/>
                <w:szCs w:val="18"/>
              </w:rPr>
              <w:t>10 de Octubre segunda y tercera etapa del municipio de San Marcos</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300</w:t>
            </w:r>
          </w:p>
        </w:tc>
      </w:tr>
      <w:tr w:rsidR="007D3F0C" w:rsidRPr="003B079A">
        <w:trPr>
          <w:trHeight w:val="324"/>
        </w:trPr>
        <w:tc>
          <w:tcPr>
            <w:tcW w:w="0" w:type="auto"/>
            <w:tcBorders>
              <w:top w:val="nil"/>
              <w:left w:val="single" w:sz="8" w:space="0" w:color="auto"/>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2</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rPr>
                <w:rFonts w:ascii="Century Gothic" w:hAnsi="Century Gothic" w:cs="Century Gothic"/>
                <w:color w:val="000000"/>
                <w:sz w:val="18"/>
                <w:szCs w:val="18"/>
              </w:rPr>
            </w:pPr>
            <w:r w:rsidRPr="003B079A">
              <w:rPr>
                <w:rFonts w:ascii="Century Gothic" w:hAnsi="Century Gothic" w:cs="Century Gothic"/>
                <w:color w:val="000000"/>
                <w:sz w:val="18"/>
                <w:szCs w:val="18"/>
              </w:rPr>
              <w:t>Alcaine II, Calle Bella Vista, San Marcos</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50</w:t>
            </w:r>
          </w:p>
        </w:tc>
      </w:tr>
      <w:tr w:rsidR="007D3F0C" w:rsidRPr="003B079A">
        <w:trPr>
          <w:trHeight w:val="324"/>
        </w:trPr>
        <w:tc>
          <w:tcPr>
            <w:tcW w:w="0" w:type="auto"/>
            <w:tcBorders>
              <w:top w:val="nil"/>
              <w:left w:val="single" w:sz="8" w:space="0" w:color="auto"/>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3</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rPr>
                <w:rFonts w:ascii="Century Gothic" w:hAnsi="Century Gothic" w:cs="Century Gothic"/>
                <w:color w:val="000000"/>
                <w:sz w:val="18"/>
                <w:szCs w:val="18"/>
              </w:rPr>
            </w:pPr>
            <w:r w:rsidRPr="003B079A">
              <w:rPr>
                <w:rFonts w:ascii="Century Gothic" w:hAnsi="Century Gothic" w:cs="Century Gothic"/>
                <w:color w:val="000000"/>
                <w:sz w:val="18"/>
                <w:szCs w:val="18"/>
              </w:rPr>
              <w:t xml:space="preserve">Alcaldía de Soyapango para Altos de Monte Carmelo </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60</w:t>
            </w:r>
          </w:p>
        </w:tc>
      </w:tr>
      <w:tr w:rsidR="007D3F0C" w:rsidRPr="003B079A">
        <w:trPr>
          <w:trHeight w:val="324"/>
        </w:trPr>
        <w:tc>
          <w:tcPr>
            <w:tcW w:w="0" w:type="auto"/>
            <w:tcBorders>
              <w:top w:val="nil"/>
              <w:left w:val="single" w:sz="8" w:space="0" w:color="auto"/>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4</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rPr>
                <w:rFonts w:ascii="Century Gothic" w:hAnsi="Century Gothic" w:cs="Century Gothic"/>
                <w:color w:val="000000"/>
                <w:sz w:val="18"/>
                <w:szCs w:val="18"/>
              </w:rPr>
            </w:pPr>
            <w:r w:rsidRPr="003B079A">
              <w:rPr>
                <w:rFonts w:ascii="Century Gothic" w:hAnsi="Century Gothic" w:cs="Century Gothic"/>
                <w:color w:val="000000"/>
                <w:sz w:val="18"/>
                <w:szCs w:val="18"/>
              </w:rPr>
              <w:t>Alfa y Omega de San Martín</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70</w:t>
            </w:r>
          </w:p>
        </w:tc>
      </w:tr>
      <w:tr w:rsidR="007D3F0C" w:rsidRPr="003B079A">
        <w:trPr>
          <w:trHeight w:val="324"/>
        </w:trPr>
        <w:tc>
          <w:tcPr>
            <w:tcW w:w="0" w:type="auto"/>
            <w:tcBorders>
              <w:top w:val="nil"/>
              <w:left w:val="single" w:sz="8" w:space="0" w:color="auto"/>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5</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rPr>
                <w:rFonts w:ascii="Century Gothic" w:hAnsi="Century Gothic" w:cs="Century Gothic"/>
                <w:color w:val="000000"/>
                <w:sz w:val="18"/>
                <w:szCs w:val="18"/>
              </w:rPr>
            </w:pPr>
            <w:r w:rsidRPr="003B079A">
              <w:rPr>
                <w:rFonts w:ascii="Century Gothic" w:hAnsi="Century Gothic" w:cs="Century Gothic"/>
                <w:color w:val="000000"/>
                <w:sz w:val="18"/>
                <w:szCs w:val="18"/>
              </w:rPr>
              <w:t>Altavista Condominios I y II</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140</w:t>
            </w:r>
          </w:p>
        </w:tc>
      </w:tr>
      <w:tr w:rsidR="007D3F0C" w:rsidRPr="003B079A">
        <w:trPr>
          <w:trHeight w:val="324"/>
        </w:trPr>
        <w:tc>
          <w:tcPr>
            <w:tcW w:w="0" w:type="auto"/>
            <w:tcBorders>
              <w:top w:val="nil"/>
              <w:left w:val="single" w:sz="8" w:space="0" w:color="auto"/>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6</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rPr>
                <w:rFonts w:ascii="Century Gothic" w:hAnsi="Century Gothic" w:cs="Century Gothic"/>
                <w:color w:val="000000"/>
                <w:sz w:val="18"/>
                <w:szCs w:val="18"/>
              </w:rPr>
            </w:pPr>
            <w:r w:rsidRPr="003B079A">
              <w:rPr>
                <w:rFonts w:ascii="Century Gothic" w:hAnsi="Century Gothic" w:cs="Century Gothic"/>
                <w:color w:val="000000"/>
                <w:sz w:val="18"/>
                <w:szCs w:val="18"/>
              </w:rPr>
              <w:t xml:space="preserve">Altavista polígono 14 </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426</w:t>
            </w:r>
          </w:p>
        </w:tc>
      </w:tr>
      <w:tr w:rsidR="007D3F0C" w:rsidRPr="003B079A">
        <w:trPr>
          <w:trHeight w:val="324"/>
        </w:trPr>
        <w:tc>
          <w:tcPr>
            <w:tcW w:w="0" w:type="auto"/>
            <w:tcBorders>
              <w:top w:val="nil"/>
              <w:left w:val="single" w:sz="8" w:space="0" w:color="auto"/>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Pr>
                <w:noProof/>
                <w:lang w:val="en-US" w:eastAsia="en-US"/>
              </w:rPr>
              <w:pict>
                <v:shape id="Imagen 28" o:spid="_x0000_s1043" type="#_x0000_t75" style="position:absolute;left:0;text-align:left;margin-left:-61.15pt;margin-top:-84.95pt;width:610.35pt;height:784.05pt;z-index:-251654656;visibility:visible;mso-position-horizontal-relative:page;mso-position-vertical-relative:text">
                  <v:imagedata r:id="rId7" o:title=""/>
                  <w10:wrap anchorx="page"/>
                </v:shape>
              </w:pict>
            </w:r>
            <w:r w:rsidRPr="003B079A">
              <w:rPr>
                <w:rFonts w:ascii="Century Gothic" w:hAnsi="Century Gothic" w:cs="Century Gothic"/>
                <w:color w:val="000000"/>
                <w:sz w:val="18"/>
                <w:szCs w:val="18"/>
              </w:rPr>
              <w:t>7</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rPr>
                <w:rFonts w:ascii="Century Gothic" w:hAnsi="Century Gothic" w:cs="Century Gothic"/>
                <w:color w:val="000000"/>
                <w:sz w:val="18"/>
                <w:szCs w:val="18"/>
              </w:rPr>
            </w:pPr>
            <w:r w:rsidRPr="003B079A">
              <w:rPr>
                <w:rFonts w:ascii="Century Gothic" w:hAnsi="Century Gothic" w:cs="Century Gothic"/>
                <w:color w:val="000000"/>
                <w:sz w:val="18"/>
                <w:szCs w:val="18"/>
              </w:rPr>
              <w:t>Altavista polígono 3</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1000</w:t>
            </w:r>
          </w:p>
        </w:tc>
      </w:tr>
      <w:tr w:rsidR="007D3F0C" w:rsidRPr="003B079A">
        <w:trPr>
          <w:trHeight w:val="324"/>
        </w:trPr>
        <w:tc>
          <w:tcPr>
            <w:tcW w:w="0" w:type="auto"/>
            <w:tcBorders>
              <w:top w:val="nil"/>
              <w:left w:val="single" w:sz="8" w:space="0" w:color="auto"/>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8</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rPr>
                <w:rFonts w:ascii="Century Gothic" w:hAnsi="Century Gothic" w:cs="Century Gothic"/>
                <w:color w:val="000000"/>
                <w:sz w:val="18"/>
                <w:szCs w:val="18"/>
              </w:rPr>
            </w:pPr>
            <w:r w:rsidRPr="003B079A">
              <w:rPr>
                <w:rFonts w:ascii="Century Gothic" w:hAnsi="Century Gothic" w:cs="Century Gothic"/>
                <w:color w:val="000000"/>
                <w:sz w:val="18"/>
                <w:szCs w:val="18"/>
              </w:rPr>
              <w:t xml:space="preserve">Altavista polígono 4 </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500</w:t>
            </w:r>
          </w:p>
        </w:tc>
      </w:tr>
      <w:tr w:rsidR="007D3F0C" w:rsidRPr="003B079A">
        <w:trPr>
          <w:trHeight w:val="324"/>
        </w:trPr>
        <w:tc>
          <w:tcPr>
            <w:tcW w:w="0" w:type="auto"/>
            <w:tcBorders>
              <w:top w:val="nil"/>
              <w:left w:val="single" w:sz="8" w:space="0" w:color="auto"/>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9</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rPr>
                <w:rFonts w:ascii="Century Gothic" w:hAnsi="Century Gothic" w:cs="Century Gothic"/>
                <w:color w:val="000000"/>
                <w:sz w:val="18"/>
                <w:szCs w:val="18"/>
              </w:rPr>
            </w:pPr>
            <w:r w:rsidRPr="003B079A">
              <w:rPr>
                <w:rFonts w:ascii="Century Gothic" w:hAnsi="Century Gothic" w:cs="Century Gothic"/>
                <w:color w:val="000000"/>
                <w:sz w:val="18"/>
                <w:szCs w:val="18"/>
              </w:rPr>
              <w:t xml:space="preserve">Altavista polígono 6 </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70</w:t>
            </w:r>
          </w:p>
        </w:tc>
      </w:tr>
      <w:tr w:rsidR="007D3F0C" w:rsidRPr="003B079A">
        <w:trPr>
          <w:trHeight w:val="324"/>
        </w:trPr>
        <w:tc>
          <w:tcPr>
            <w:tcW w:w="0" w:type="auto"/>
            <w:tcBorders>
              <w:top w:val="nil"/>
              <w:left w:val="single" w:sz="8" w:space="0" w:color="auto"/>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10</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rPr>
                <w:rFonts w:ascii="Century Gothic" w:hAnsi="Century Gothic" w:cs="Century Gothic"/>
                <w:color w:val="000000"/>
                <w:sz w:val="18"/>
                <w:szCs w:val="18"/>
              </w:rPr>
            </w:pPr>
            <w:r w:rsidRPr="003B079A">
              <w:rPr>
                <w:rFonts w:ascii="Century Gothic" w:hAnsi="Century Gothic" w:cs="Century Gothic"/>
                <w:color w:val="000000"/>
                <w:sz w:val="18"/>
                <w:szCs w:val="18"/>
              </w:rPr>
              <w:t>Altavista Polígono 63 San Martin</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15</w:t>
            </w:r>
          </w:p>
        </w:tc>
      </w:tr>
      <w:tr w:rsidR="007D3F0C" w:rsidRPr="003B079A">
        <w:trPr>
          <w:trHeight w:val="324"/>
        </w:trPr>
        <w:tc>
          <w:tcPr>
            <w:tcW w:w="0" w:type="auto"/>
            <w:tcBorders>
              <w:top w:val="nil"/>
              <w:left w:val="single" w:sz="8" w:space="0" w:color="auto"/>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11</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rPr>
                <w:rFonts w:ascii="Century Gothic" w:hAnsi="Century Gothic" w:cs="Century Gothic"/>
                <w:color w:val="000000"/>
                <w:sz w:val="18"/>
                <w:szCs w:val="18"/>
              </w:rPr>
            </w:pPr>
            <w:r w:rsidRPr="003B079A">
              <w:rPr>
                <w:rFonts w:ascii="Century Gothic" w:hAnsi="Century Gothic" w:cs="Century Gothic"/>
                <w:color w:val="000000"/>
                <w:sz w:val="18"/>
                <w:szCs w:val="18"/>
              </w:rPr>
              <w:t>Altavista Polígono 65 San Martin</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200</w:t>
            </w:r>
          </w:p>
        </w:tc>
      </w:tr>
      <w:tr w:rsidR="007D3F0C" w:rsidRPr="003B079A">
        <w:trPr>
          <w:trHeight w:val="324"/>
        </w:trPr>
        <w:tc>
          <w:tcPr>
            <w:tcW w:w="0" w:type="auto"/>
            <w:tcBorders>
              <w:top w:val="nil"/>
              <w:left w:val="single" w:sz="8" w:space="0" w:color="auto"/>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12</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rPr>
                <w:rFonts w:ascii="Century Gothic" w:hAnsi="Century Gothic" w:cs="Century Gothic"/>
                <w:color w:val="000000"/>
                <w:sz w:val="18"/>
                <w:szCs w:val="18"/>
              </w:rPr>
            </w:pPr>
            <w:r w:rsidRPr="003B079A">
              <w:rPr>
                <w:rFonts w:ascii="Century Gothic" w:hAnsi="Century Gothic" w:cs="Century Gothic"/>
                <w:color w:val="000000"/>
                <w:sz w:val="18"/>
                <w:szCs w:val="18"/>
              </w:rPr>
              <w:t>Altavista polígono 7</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200</w:t>
            </w:r>
          </w:p>
        </w:tc>
      </w:tr>
      <w:tr w:rsidR="007D3F0C" w:rsidRPr="003B079A">
        <w:trPr>
          <w:trHeight w:val="324"/>
        </w:trPr>
        <w:tc>
          <w:tcPr>
            <w:tcW w:w="0" w:type="auto"/>
            <w:tcBorders>
              <w:top w:val="nil"/>
              <w:left w:val="single" w:sz="8" w:space="0" w:color="auto"/>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13</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rPr>
                <w:rFonts w:ascii="Century Gothic" w:hAnsi="Century Gothic" w:cs="Century Gothic"/>
                <w:color w:val="000000"/>
                <w:sz w:val="18"/>
                <w:szCs w:val="18"/>
              </w:rPr>
            </w:pPr>
            <w:r w:rsidRPr="003B079A">
              <w:rPr>
                <w:rFonts w:ascii="Century Gothic" w:hAnsi="Century Gothic" w:cs="Century Gothic"/>
                <w:color w:val="000000"/>
                <w:sz w:val="18"/>
                <w:szCs w:val="18"/>
              </w:rPr>
              <w:t>AltaVista, Polígono 15, Sendas 34, 35 y 36</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108</w:t>
            </w:r>
          </w:p>
        </w:tc>
      </w:tr>
      <w:tr w:rsidR="007D3F0C" w:rsidRPr="003B079A">
        <w:trPr>
          <w:trHeight w:val="324"/>
        </w:trPr>
        <w:tc>
          <w:tcPr>
            <w:tcW w:w="0" w:type="auto"/>
            <w:tcBorders>
              <w:top w:val="nil"/>
              <w:left w:val="single" w:sz="8" w:space="0" w:color="auto"/>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14</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rPr>
                <w:rFonts w:ascii="Century Gothic" w:hAnsi="Century Gothic" w:cs="Century Gothic"/>
                <w:color w:val="000000"/>
                <w:sz w:val="18"/>
                <w:szCs w:val="18"/>
              </w:rPr>
            </w:pPr>
            <w:r w:rsidRPr="003B079A">
              <w:rPr>
                <w:rFonts w:ascii="Century Gothic" w:hAnsi="Century Gothic" w:cs="Century Gothic"/>
                <w:color w:val="000000"/>
                <w:sz w:val="18"/>
                <w:szCs w:val="18"/>
              </w:rPr>
              <w:t>Centro Escolar Cantón San Bartolo</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2580</w:t>
            </w:r>
          </w:p>
        </w:tc>
      </w:tr>
      <w:tr w:rsidR="007D3F0C" w:rsidRPr="003B079A">
        <w:trPr>
          <w:trHeight w:val="324"/>
        </w:trPr>
        <w:tc>
          <w:tcPr>
            <w:tcW w:w="0" w:type="auto"/>
            <w:tcBorders>
              <w:top w:val="nil"/>
              <w:left w:val="single" w:sz="8" w:space="0" w:color="auto"/>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15</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rPr>
                <w:rFonts w:ascii="Century Gothic" w:hAnsi="Century Gothic" w:cs="Century Gothic"/>
                <w:color w:val="000000"/>
                <w:sz w:val="18"/>
                <w:szCs w:val="18"/>
              </w:rPr>
            </w:pPr>
            <w:r w:rsidRPr="003B079A">
              <w:rPr>
                <w:rFonts w:ascii="Century Gothic" w:hAnsi="Century Gothic" w:cs="Century Gothic"/>
                <w:color w:val="000000"/>
                <w:sz w:val="18"/>
                <w:szCs w:val="18"/>
              </w:rPr>
              <w:t>Centro Escolar Cantón San Roque Mejicanos</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850</w:t>
            </w:r>
          </w:p>
        </w:tc>
      </w:tr>
      <w:tr w:rsidR="007D3F0C" w:rsidRPr="003B079A">
        <w:trPr>
          <w:trHeight w:val="324"/>
        </w:trPr>
        <w:tc>
          <w:tcPr>
            <w:tcW w:w="0" w:type="auto"/>
            <w:tcBorders>
              <w:top w:val="nil"/>
              <w:left w:val="single" w:sz="8" w:space="0" w:color="auto"/>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16</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rPr>
                <w:rFonts w:ascii="Century Gothic" w:hAnsi="Century Gothic" w:cs="Century Gothic"/>
                <w:color w:val="000000"/>
                <w:sz w:val="18"/>
                <w:szCs w:val="18"/>
              </w:rPr>
            </w:pPr>
            <w:r w:rsidRPr="003B079A">
              <w:rPr>
                <w:rFonts w:ascii="Century Gothic" w:hAnsi="Century Gothic" w:cs="Century Gothic"/>
                <w:color w:val="000000"/>
                <w:sz w:val="18"/>
                <w:szCs w:val="18"/>
              </w:rPr>
              <w:t>Col. Los Angeles 1 y 2 Planes de Renderos</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100</w:t>
            </w:r>
          </w:p>
        </w:tc>
      </w:tr>
      <w:tr w:rsidR="007D3F0C" w:rsidRPr="003B079A">
        <w:trPr>
          <w:trHeight w:val="324"/>
        </w:trPr>
        <w:tc>
          <w:tcPr>
            <w:tcW w:w="0" w:type="auto"/>
            <w:tcBorders>
              <w:top w:val="nil"/>
              <w:left w:val="single" w:sz="8" w:space="0" w:color="auto"/>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17</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rPr>
                <w:rFonts w:ascii="Century Gothic" w:hAnsi="Century Gothic" w:cs="Century Gothic"/>
                <w:color w:val="000000"/>
                <w:sz w:val="18"/>
                <w:szCs w:val="18"/>
              </w:rPr>
            </w:pPr>
            <w:r w:rsidRPr="003B079A">
              <w:rPr>
                <w:rFonts w:ascii="Century Gothic" w:hAnsi="Century Gothic" w:cs="Century Gothic"/>
                <w:color w:val="000000"/>
                <w:sz w:val="18"/>
                <w:szCs w:val="18"/>
              </w:rPr>
              <w:t xml:space="preserve">Col. Providencia de San Martin </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222</w:t>
            </w:r>
          </w:p>
        </w:tc>
      </w:tr>
      <w:tr w:rsidR="007D3F0C" w:rsidRPr="003B079A">
        <w:trPr>
          <w:trHeight w:val="324"/>
        </w:trPr>
        <w:tc>
          <w:tcPr>
            <w:tcW w:w="0" w:type="auto"/>
            <w:tcBorders>
              <w:top w:val="nil"/>
              <w:left w:val="single" w:sz="8" w:space="0" w:color="auto"/>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18</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rPr>
                <w:rFonts w:ascii="Century Gothic" w:hAnsi="Century Gothic" w:cs="Century Gothic"/>
                <w:color w:val="000000"/>
                <w:sz w:val="18"/>
                <w:szCs w:val="18"/>
              </w:rPr>
            </w:pPr>
            <w:r w:rsidRPr="003B079A">
              <w:rPr>
                <w:rFonts w:ascii="Century Gothic" w:hAnsi="Century Gothic" w:cs="Century Gothic"/>
                <w:color w:val="000000"/>
                <w:sz w:val="18"/>
                <w:szCs w:val="18"/>
              </w:rPr>
              <w:t>Colina Las Colinas, San Marcos</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150</w:t>
            </w:r>
          </w:p>
        </w:tc>
      </w:tr>
      <w:tr w:rsidR="007D3F0C" w:rsidRPr="003B079A">
        <w:trPr>
          <w:trHeight w:val="324"/>
        </w:trPr>
        <w:tc>
          <w:tcPr>
            <w:tcW w:w="0" w:type="auto"/>
            <w:tcBorders>
              <w:top w:val="nil"/>
              <w:left w:val="single" w:sz="8" w:space="0" w:color="auto"/>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19</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rPr>
                <w:rFonts w:ascii="Century Gothic" w:hAnsi="Century Gothic" w:cs="Century Gothic"/>
                <w:color w:val="000000"/>
                <w:sz w:val="18"/>
                <w:szCs w:val="18"/>
              </w:rPr>
            </w:pPr>
            <w:r w:rsidRPr="003B079A">
              <w:rPr>
                <w:rFonts w:ascii="Century Gothic" w:hAnsi="Century Gothic" w:cs="Century Gothic"/>
                <w:color w:val="000000"/>
                <w:sz w:val="18"/>
                <w:szCs w:val="18"/>
              </w:rPr>
              <w:t>Complejo Educativo Jorge Lardes en Carrt. Pan. km 17  ½ San Martin</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2000</w:t>
            </w:r>
          </w:p>
        </w:tc>
      </w:tr>
      <w:tr w:rsidR="007D3F0C" w:rsidRPr="003B079A">
        <w:trPr>
          <w:trHeight w:val="324"/>
        </w:trPr>
        <w:tc>
          <w:tcPr>
            <w:tcW w:w="0" w:type="auto"/>
            <w:tcBorders>
              <w:top w:val="nil"/>
              <w:left w:val="single" w:sz="8" w:space="0" w:color="auto"/>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20</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rPr>
                <w:rFonts w:ascii="Century Gothic" w:hAnsi="Century Gothic" w:cs="Century Gothic"/>
                <w:color w:val="000000"/>
                <w:sz w:val="18"/>
                <w:szCs w:val="18"/>
              </w:rPr>
            </w:pPr>
            <w:r w:rsidRPr="003B079A">
              <w:rPr>
                <w:rFonts w:ascii="Century Gothic" w:hAnsi="Century Gothic" w:cs="Century Gothic"/>
                <w:color w:val="000000"/>
                <w:sz w:val="18"/>
                <w:szCs w:val="18"/>
              </w:rPr>
              <w:t>Centro Escolar Residencial Altavista</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1157</w:t>
            </w:r>
          </w:p>
        </w:tc>
      </w:tr>
      <w:tr w:rsidR="007D3F0C" w:rsidRPr="003B079A">
        <w:trPr>
          <w:trHeight w:val="324"/>
        </w:trPr>
        <w:tc>
          <w:tcPr>
            <w:tcW w:w="0" w:type="auto"/>
            <w:tcBorders>
              <w:top w:val="nil"/>
              <w:left w:val="single" w:sz="8" w:space="0" w:color="auto"/>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21</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rPr>
                <w:rFonts w:ascii="Century Gothic" w:hAnsi="Century Gothic" w:cs="Century Gothic"/>
                <w:color w:val="000000"/>
                <w:sz w:val="18"/>
                <w:szCs w:val="18"/>
              </w:rPr>
            </w:pPr>
            <w:r w:rsidRPr="003B079A">
              <w:rPr>
                <w:rFonts w:ascii="Century Gothic" w:hAnsi="Century Gothic" w:cs="Century Gothic"/>
                <w:color w:val="000000"/>
                <w:sz w:val="18"/>
                <w:szCs w:val="18"/>
              </w:rPr>
              <w:t>Comunidad El Arenal, cerca de novena etapa del C.U. San Bartolo</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96</w:t>
            </w:r>
          </w:p>
        </w:tc>
      </w:tr>
      <w:tr w:rsidR="007D3F0C" w:rsidRPr="003B079A">
        <w:trPr>
          <w:trHeight w:val="324"/>
        </w:trPr>
        <w:tc>
          <w:tcPr>
            <w:tcW w:w="0" w:type="auto"/>
            <w:tcBorders>
              <w:top w:val="nil"/>
              <w:left w:val="single" w:sz="8" w:space="0" w:color="auto"/>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22</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rPr>
                <w:rFonts w:ascii="Century Gothic" w:hAnsi="Century Gothic" w:cs="Century Gothic"/>
                <w:color w:val="000000"/>
                <w:sz w:val="18"/>
                <w:szCs w:val="18"/>
              </w:rPr>
            </w:pPr>
            <w:r w:rsidRPr="003B079A">
              <w:rPr>
                <w:rFonts w:ascii="Century Gothic" w:hAnsi="Century Gothic" w:cs="Century Gothic"/>
                <w:color w:val="000000"/>
                <w:sz w:val="18"/>
                <w:szCs w:val="18"/>
              </w:rPr>
              <w:t>Comunidad Encarnación, San Marcos</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500</w:t>
            </w:r>
          </w:p>
        </w:tc>
      </w:tr>
      <w:tr w:rsidR="007D3F0C" w:rsidRPr="003B079A">
        <w:trPr>
          <w:trHeight w:val="324"/>
        </w:trPr>
        <w:tc>
          <w:tcPr>
            <w:tcW w:w="0" w:type="auto"/>
            <w:tcBorders>
              <w:top w:val="nil"/>
              <w:left w:val="single" w:sz="8" w:space="0" w:color="auto"/>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23</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rPr>
                <w:rFonts w:ascii="Century Gothic" w:hAnsi="Century Gothic" w:cs="Century Gothic"/>
                <w:color w:val="000000"/>
                <w:sz w:val="18"/>
                <w:szCs w:val="18"/>
              </w:rPr>
            </w:pPr>
            <w:r w:rsidRPr="003B079A">
              <w:rPr>
                <w:rFonts w:ascii="Century Gothic" w:hAnsi="Century Gothic" w:cs="Century Gothic"/>
                <w:color w:val="000000"/>
                <w:sz w:val="18"/>
                <w:szCs w:val="18"/>
              </w:rPr>
              <w:t>Comunidad Marabú, San Marcos</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300</w:t>
            </w:r>
          </w:p>
        </w:tc>
      </w:tr>
      <w:tr w:rsidR="007D3F0C" w:rsidRPr="003B079A">
        <w:trPr>
          <w:trHeight w:val="324"/>
        </w:trPr>
        <w:tc>
          <w:tcPr>
            <w:tcW w:w="0" w:type="auto"/>
            <w:tcBorders>
              <w:top w:val="nil"/>
              <w:left w:val="single" w:sz="8" w:space="0" w:color="auto"/>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24</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rPr>
                <w:rFonts w:ascii="Century Gothic" w:hAnsi="Century Gothic" w:cs="Century Gothic"/>
                <w:color w:val="000000"/>
                <w:sz w:val="18"/>
                <w:szCs w:val="18"/>
              </w:rPr>
            </w:pPr>
            <w:r w:rsidRPr="003B079A">
              <w:rPr>
                <w:rFonts w:ascii="Century Gothic" w:hAnsi="Century Gothic" w:cs="Century Gothic"/>
                <w:color w:val="000000"/>
                <w:sz w:val="18"/>
                <w:szCs w:val="18"/>
              </w:rPr>
              <w:t>Comunidad San Antonio 7, San Marcos</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250</w:t>
            </w:r>
          </w:p>
        </w:tc>
      </w:tr>
      <w:tr w:rsidR="007D3F0C" w:rsidRPr="003B079A">
        <w:trPr>
          <w:trHeight w:val="624"/>
        </w:trPr>
        <w:tc>
          <w:tcPr>
            <w:tcW w:w="0" w:type="auto"/>
            <w:tcBorders>
              <w:top w:val="nil"/>
              <w:left w:val="single" w:sz="8" w:space="0" w:color="auto"/>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25</w:t>
            </w:r>
          </w:p>
        </w:tc>
        <w:tc>
          <w:tcPr>
            <w:tcW w:w="0" w:type="auto"/>
            <w:tcBorders>
              <w:top w:val="nil"/>
              <w:left w:val="nil"/>
              <w:bottom w:val="single" w:sz="4" w:space="0" w:color="auto"/>
              <w:right w:val="single" w:sz="4" w:space="0" w:color="auto"/>
            </w:tcBorders>
            <w:vAlign w:val="bottom"/>
          </w:tcPr>
          <w:p w:rsidR="007D3F0C" w:rsidRPr="003B079A" w:rsidRDefault="007D3F0C" w:rsidP="00343C7B">
            <w:pPr>
              <w:spacing w:after="0"/>
              <w:rPr>
                <w:rFonts w:ascii="Century Gothic" w:hAnsi="Century Gothic" w:cs="Century Gothic"/>
                <w:color w:val="000000"/>
                <w:sz w:val="18"/>
                <w:szCs w:val="18"/>
              </w:rPr>
            </w:pPr>
            <w:r w:rsidRPr="003B079A">
              <w:rPr>
                <w:rFonts w:ascii="Century Gothic" w:hAnsi="Century Gothic" w:cs="Century Gothic"/>
                <w:color w:val="000000"/>
                <w:sz w:val="18"/>
                <w:szCs w:val="18"/>
              </w:rPr>
              <w:t>San Bartolo 6ta etapa Pjes. Eucalipto, Los Pinos, Los Cedros, Copinoles, Conacaste y Las Palmeras</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200</w:t>
            </w:r>
          </w:p>
        </w:tc>
      </w:tr>
      <w:tr w:rsidR="007D3F0C" w:rsidRPr="003B079A">
        <w:trPr>
          <w:trHeight w:val="324"/>
        </w:trPr>
        <w:tc>
          <w:tcPr>
            <w:tcW w:w="0" w:type="auto"/>
            <w:tcBorders>
              <w:top w:val="nil"/>
              <w:left w:val="single" w:sz="8" w:space="0" w:color="auto"/>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26</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rPr>
                <w:rFonts w:ascii="Century Gothic" w:hAnsi="Century Gothic" w:cs="Century Gothic"/>
                <w:color w:val="000000"/>
                <w:sz w:val="18"/>
                <w:szCs w:val="18"/>
              </w:rPr>
            </w:pPr>
            <w:r w:rsidRPr="003B079A">
              <w:rPr>
                <w:rFonts w:ascii="Century Gothic" w:hAnsi="Century Gothic" w:cs="Century Gothic"/>
                <w:color w:val="000000"/>
                <w:sz w:val="18"/>
                <w:szCs w:val="18"/>
              </w:rPr>
              <w:t>Colonia El Cenizal, San Marcos</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35</w:t>
            </w:r>
          </w:p>
        </w:tc>
      </w:tr>
      <w:tr w:rsidR="007D3F0C" w:rsidRPr="003B079A">
        <w:trPr>
          <w:trHeight w:val="324"/>
        </w:trPr>
        <w:tc>
          <w:tcPr>
            <w:tcW w:w="0" w:type="auto"/>
            <w:tcBorders>
              <w:top w:val="nil"/>
              <w:left w:val="single" w:sz="8" w:space="0" w:color="auto"/>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27</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rPr>
                <w:rFonts w:ascii="Century Gothic" w:hAnsi="Century Gothic" w:cs="Century Gothic"/>
                <w:color w:val="000000"/>
                <w:sz w:val="18"/>
                <w:szCs w:val="18"/>
              </w:rPr>
            </w:pPr>
            <w:r w:rsidRPr="003B079A">
              <w:rPr>
                <w:rFonts w:ascii="Century Gothic" w:hAnsi="Century Gothic" w:cs="Century Gothic"/>
                <w:color w:val="000000"/>
                <w:sz w:val="18"/>
                <w:szCs w:val="18"/>
              </w:rPr>
              <w:t xml:space="preserve">Guadalupe de Mejicanos </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110</w:t>
            </w:r>
          </w:p>
        </w:tc>
      </w:tr>
      <w:tr w:rsidR="007D3F0C" w:rsidRPr="003B079A">
        <w:trPr>
          <w:trHeight w:val="324"/>
        </w:trPr>
        <w:tc>
          <w:tcPr>
            <w:tcW w:w="0" w:type="auto"/>
            <w:tcBorders>
              <w:top w:val="nil"/>
              <w:left w:val="single" w:sz="8" w:space="0" w:color="auto"/>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28</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rPr>
                <w:rFonts w:ascii="Century Gothic" w:hAnsi="Century Gothic" w:cs="Century Gothic"/>
                <w:color w:val="000000"/>
                <w:sz w:val="18"/>
                <w:szCs w:val="18"/>
              </w:rPr>
            </w:pPr>
            <w:r w:rsidRPr="003B079A">
              <w:rPr>
                <w:rFonts w:ascii="Century Gothic" w:hAnsi="Century Gothic" w:cs="Century Gothic"/>
                <w:color w:val="000000"/>
                <w:sz w:val="18"/>
                <w:szCs w:val="18"/>
              </w:rPr>
              <w:t xml:space="preserve">Los Angeles de San Martín </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600</w:t>
            </w:r>
          </w:p>
        </w:tc>
      </w:tr>
      <w:tr w:rsidR="007D3F0C" w:rsidRPr="003B079A">
        <w:trPr>
          <w:trHeight w:val="324"/>
        </w:trPr>
        <w:tc>
          <w:tcPr>
            <w:tcW w:w="0" w:type="auto"/>
            <w:tcBorders>
              <w:top w:val="nil"/>
              <w:left w:val="single" w:sz="8" w:space="0" w:color="auto"/>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29</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rPr>
                <w:rFonts w:ascii="Century Gothic" w:hAnsi="Century Gothic" w:cs="Century Gothic"/>
                <w:color w:val="000000"/>
                <w:sz w:val="18"/>
                <w:szCs w:val="18"/>
              </w:rPr>
            </w:pPr>
            <w:r w:rsidRPr="003B079A">
              <w:rPr>
                <w:rFonts w:ascii="Century Gothic" w:hAnsi="Century Gothic" w:cs="Century Gothic"/>
                <w:color w:val="000000"/>
                <w:sz w:val="18"/>
                <w:szCs w:val="18"/>
              </w:rPr>
              <w:t>Los Olivos Centro, San Martin (Zona baja, entrar por Nuevos Horizontes</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135</w:t>
            </w:r>
          </w:p>
        </w:tc>
      </w:tr>
      <w:tr w:rsidR="007D3F0C" w:rsidRPr="003B079A">
        <w:trPr>
          <w:trHeight w:val="324"/>
        </w:trPr>
        <w:tc>
          <w:tcPr>
            <w:tcW w:w="0" w:type="auto"/>
            <w:tcBorders>
              <w:top w:val="nil"/>
              <w:left w:val="single" w:sz="8" w:space="0" w:color="auto"/>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30</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rPr>
                <w:rFonts w:ascii="Century Gothic" w:hAnsi="Century Gothic" w:cs="Century Gothic"/>
                <w:color w:val="000000"/>
                <w:sz w:val="18"/>
                <w:szCs w:val="18"/>
              </w:rPr>
            </w:pPr>
            <w:r w:rsidRPr="003B079A">
              <w:rPr>
                <w:rFonts w:ascii="Century Gothic" w:hAnsi="Century Gothic" w:cs="Century Gothic"/>
                <w:color w:val="000000"/>
                <w:sz w:val="18"/>
                <w:szCs w:val="18"/>
              </w:rPr>
              <w:t xml:space="preserve">Los Olivos Oriente Sector Línea Férrea </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200</w:t>
            </w:r>
          </w:p>
        </w:tc>
      </w:tr>
      <w:tr w:rsidR="007D3F0C" w:rsidRPr="003B079A">
        <w:trPr>
          <w:trHeight w:val="324"/>
        </w:trPr>
        <w:tc>
          <w:tcPr>
            <w:tcW w:w="0" w:type="auto"/>
            <w:tcBorders>
              <w:top w:val="nil"/>
              <w:left w:val="single" w:sz="8" w:space="0" w:color="auto"/>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31</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rPr>
                <w:rFonts w:ascii="Century Gothic" w:hAnsi="Century Gothic" w:cs="Century Gothic"/>
                <w:color w:val="000000"/>
                <w:sz w:val="18"/>
                <w:szCs w:val="18"/>
              </w:rPr>
            </w:pPr>
            <w:r w:rsidRPr="003B079A">
              <w:rPr>
                <w:rFonts w:ascii="Century Gothic" w:hAnsi="Century Gothic" w:cs="Century Gothic"/>
                <w:color w:val="000000"/>
                <w:sz w:val="18"/>
                <w:szCs w:val="18"/>
              </w:rPr>
              <w:t>Los Olivos, calle vieja, San Martin</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150</w:t>
            </w:r>
          </w:p>
        </w:tc>
      </w:tr>
      <w:tr w:rsidR="007D3F0C" w:rsidRPr="003B079A">
        <w:trPr>
          <w:trHeight w:val="648"/>
        </w:trPr>
        <w:tc>
          <w:tcPr>
            <w:tcW w:w="0" w:type="auto"/>
            <w:tcBorders>
              <w:top w:val="nil"/>
              <w:left w:val="single" w:sz="8" w:space="0" w:color="auto"/>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32</w:t>
            </w:r>
          </w:p>
        </w:tc>
        <w:tc>
          <w:tcPr>
            <w:tcW w:w="0" w:type="auto"/>
            <w:tcBorders>
              <w:top w:val="nil"/>
              <w:left w:val="nil"/>
              <w:bottom w:val="single" w:sz="4" w:space="0" w:color="auto"/>
              <w:right w:val="single" w:sz="4" w:space="0" w:color="auto"/>
            </w:tcBorders>
            <w:vAlign w:val="bottom"/>
          </w:tcPr>
          <w:p w:rsidR="007D3F0C" w:rsidRPr="003B079A" w:rsidRDefault="007D3F0C" w:rsidP="00343C7B">
            <w:pPr>
              <w:spacing w:after="0"/>
              <w:rPr>
                <w:rFonts w:ascii="Century Gothic" w:hAnsi="Century Gothic" w:cs="Century Gothic"/>
                <w:color w:val="000000"/>
                <w:sz w:val="18"/>
                <w:szCs w:val="18"/>
              </w:rPr>
            </w:pPr>
            <w:r w:rsidRPr="003B079A">
              <w:rPr>
                <w:rFonts w:ascii="Century Gothic" w:hAnsi="Century Gothic" w:cs="Century Gothic"/>
                <w:color w:val="000000"/>
                <w:sz w:val="18"/>
                <w:szCs w:val="18"/>
              </w:rPr>
              <w:t>Novena etapa en los pasajes Anturias, Ofilia, Dalia, Flor de Fuego y Violetas Tonacatepeque</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150</w:t>
            </w:r>
          </w:p>
        </w:tc>
      </w:tr>
      <w:tr w:rsidR="007D3F0C" w:rsidRPr="003B079A">
        <w:trPr>
          <w:trHeight w:val="324"/>
        </w:trPr>
        <w:tc>
          <w:tcPr>
            <w:tcW w:w="0" w:type="auto"/>
            <w:tcBorders>
              <w:top w:val="nil"/>
              <w:left w:val="single" w:sz="8" w:space="0" w:color="auto"/>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33</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rPr>
                <w:rFonts w:ascii="Century Gothic" w:hAnsi="Century Gothic" w:cs="Century Gothic"/>
                <w:color w:val="000000"/>
                <w:sz w:val="18"/>
                <w:szCs w:val="18"/>
              </w:rPr>
            </w:pPr>
            <w:r w:rsidRPr="003B079A">
              <w:rPr>
                <w:rFonts w:ascii="Century Gothic" w:hAnsi="Century Gothic" w:cs="Century Gothic"/>
                <w:color w:val="000000"/>
                <w:sz w:val="18"/>
                <w:szCs w:val="18"/>
              </w:rPr>
              <w:t xml:space="preserve">Quintas Doradas 4ta. Etapa.  de Panchimalco </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106</w:t>
            </w:r>
          </w:p>
        </w:tc>
      </w:tr>
      <w:tr w:rsidR="007D3F0C" w:rsidRPr="003B079A">
        <w:trPr>
          <w:trHeight w:val="324"/>
        </w:trPr>
        <w:tc>
          <w:tcPr>
            <w:tcW w:w="0" w:type="auto"/>
            <w:tcBorders>
              <w:top w:val="nil"/>
              <w:left w:val="single" w:sz="8" w:space="0" w:color="auto"/>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34</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rPr>
                <w:rFonts w:ascii="Century Gothic" w:hAnsi="Century Gothic" w:cs="Century Gothic"/>
                <w:color w:val="000000"/>
                <w:sz w:val="18"/>
                <w:szCs w:val="18"/>
              </w:rPr>
            </w:pPr>
            <w:r w:rsidRPr="003B079A">
              <w:rPr>
                <w:rFonts w:ascii="Century Gothic" w:hAnsi="Century Gothic" w:cs="Century Gothic"/>
                <w:color w:val="000000"/>
                <w:sz w:val="18"/>
                <w:szCs w:val="18"/>
              </w:rPr>
              <w:t xml:space="preserve">Residencial Las colinas Km. 11 ½ , en  San Marcos </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200</w:t>
            </w:r>
          </w:p>
        </w:tc>
      </w:tr>
      <w:tr w:rsidR="007D3F0C" w:rsidRPr="003B079A">
        <w:trPr>
          <w:trHeight w:val="324"/>
        </w:trPr>
        <w:tc>
          <w:tcPr>
            <w:tcW w:w="0" w:type="auto"/>
            <w:tcBorders>
              <w:top w:val="nil"/>
              <w:left w:val="single" w:sz="8" w:space="0" w:color="auto"/>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35</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rPr>
                <w:rFonts w:ascii="Century Gothic" w:hAnsi="Century Gothic" w:cs="Century Gothic"/>
                <w:color w:val="000000"/>
                <w:sz w:val="18"/>
                <w:szCs w:val="18"/>
              </w:rPr>
            </w:pPr>
            <w:r w:rsidRPr="003B079A">
              <w:rPr>
                <w:rFonts w:ascii="Century Gothic" w:hAnsi="Century Gothic" w:cs="Century Gothic"/>
                <w:color w:val="000000"/>
                <w:sz w:val="18"/>
                <w:szCs w:val="18"/>
              </w:rPr>
              <w:t>Residencial Los Almendros Plg. 2 Sda. D Nte San Martin</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156</w:t>
            </w:r>
          </w:p>
        </w:tc>
      </w:tr>
      <w:tr w:rsidR="007D3F0C" w:rsidRPr="003B079A">
        <w:trPr>
          <w:trHeight w:val="324"/>
        </w:trPr>
        <w:tc>
          <w:tcPr>
            <w:tcW w:w="0" w:type="auto"/>
            <w:tcBorders>
              <w:top w:val="nil"/>
              <w:left w:val="single" w:sz="8" w:space="0" w:color="auto"/>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36</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rPr>
                <w:rFonts w:ascii="Century Gothic" w:hAnsi="Century Gothic" w:cs="Century Gothic"/>
                <w:color w:val="000000"/>
                <w:sz w:val="18"/>
                <w:szCs w:val="18"/>
              </w:rPr>
            </w:pPr>
            <w:r w:rsidRPr="003B079A">
              <w:rPr>
                <w:rFonts w:ascii="Century Gothic" w:hAnsi="Century Gothic" w:cs="Century Gothic"/>
                <w:color w:val="000000"/>
                <w:sz w:val="18"/>
                <w:szCs w:val="18"/>
              </w:rPr>
              <w:t xml:space="preserve">San José casco urbano de San Martin </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200</w:t>
            </w:r>
          </w:p>
        </w:tc>
      </w:tr>
      <w:tr w:rsidR="007D3F0C" w:rsidRPr="003B079A">
        <w:trPr>
          <w:trHeight w:val="324"/>
        </w:trPr>
        <w:tc>
          <w:tcPr>
            <w:tcW w:w="0" w:type="auto"/>
            <w:tcBorders>
              <w:top w:val="nil"/>
              <w:left w:val="single" w:sz="8" w:space="0" w:color="auto"/>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37</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rPr>
                <w:rFonts w:ascii="Century Gothic" w:hAnsi="Century Gothic" w:cs="Century Gothic"/>
                <w:color w:val="000000"/>
                <w:sz w:val="18"/>
                <w:szCs w:val="18"/>
              </w:rPr>
            </w:pPr>
            <w:r w:rsidRPr="003B079A">
              <w:rPr>
                <w:rFonts w:ascii="Century Gothic" w:hAnsi="Century Gothic" w:cs="Century Gothic"/>
                <w:color w:val="000000"/>
                <w:sz w:val="18"/>
                <w:szCs w:val="18"/>
              </w:rPr>
              <w:t>San Antonio 2, 3 y 4 Planes de Renderos</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600</w:t>
            </w:r>
          </w:p>
        </w:tc>
      </w:tr>
      <w:tr w:rsidR="007D3F0C" w:rsidRPr="003B079A">
        <w:trPr>
          <w:trHeight w:val="324"/>
        </w:trPr>
        <w:tc>
          <w:tcPr>
            <w:tcW w:w="0" w:type="auto"/>
            <w:tcBorders>
              <w:top w:val="nil"/>
              <w:left w:val="single" w:sz="8" w:space="0" w:color="auto"/>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38</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rPr>
                <w:rFonts w:ascii="Century Gothic" w:hAnsi="Century Gothic" w:cs="Century Gothic"/>
                <w:color w:val="000000"/>
                <w:sz w:val="18"/>
                <w:szCs w:val="18"/>
              </w:rPr>
            </w:pPr>
            <w:r w:rsidRPr="003B079A">
              <w:rPr>
                <w:rFonts w:ascii="Century Gothic" w:hAnsi="Century Gothic" w:cs="Century Gothic"/>
                <w:color w:val="000000"/>
                <w:sz w:val="18"/>
                <w:szCs w:val="18"/>
              </w:rPr>
              <w:t xml:space="preserve">San Bartolo octava y novena  etapa </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200</w:t>
            </w:r>
          </w:p>
        </w:tc>
      </w:tr>
      <w:tr w:rsidR="007D3F0C" w:rsidRPr="003B079A">
        <w:trPr>
          <w:trHeight w:val="324"/>
        </w:trPr>
        <w:tc>
          <w:tcPr>
            <w:tcW w:w="0" w:type="auto"/>
            <w:tcBorders>
              <w:top w:val="nil"/>
              <w:left w:val="single" w:sz="8" w:space="0" w:color="auto"/>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39</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rPr>
                <w:rFonts w:ascii="Century Gothic" w:hAnsi="Century Gothic" w:cs="Century Gothic"/>
                <w:color w:val="000000"/>
                <w:sz w:val="18"/>
                <w:szCs w:val="18"/>
              </w:rPr>
            </w:pPr>
            <w:r w:rsidRPr="003B079A">
              <w:rPr>
                <w:rFonts w:ascii="Century Gothic" w:hAnsi="Century Gothic" w:cs="Century Gothic"/>
                <w:color w:val="000000"/>
                <w:sz w:val="18"/>
                <w:szCs w:val="18"/>
              </w:rPr>
              <w:t>San Bartolo segunda etapa calle el Zauce</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40</w:t>
            </w:r>
          </w:p>
        </w:tc>
      </w:tr>
      <w:tr w:rsidR="007D3F0C" w:rsidRPr="003B079A">
        <w:trPr>
          <w:trHeight w:val="324"/>
        </w:trPr>
        <w:tc>
          <w:tcPr>
            <w:tcW w:w="0" w:type="auto"/>
            <w:tcBorders>
              <w:top w:val="nil"/>
              <w:left w:val="single" w:sz="8" w:space="0" w:color="auto"/>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40</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rPr>
                <w:rFonts w:ascii="Century Gothic" w:hAnsi="Century Gothic" w:cs="Century Gothic"/>
                <w:color w:val="000000"/>
                <w:sz w:val="18"/>
                <w:szCs w:val="18"/>
              </w:rPr>
            </w:pPr>
            <w:r w:rsidRPr="003B079A">
              <w:rPr>
                <w:rFonts w:ascii="Century Gothic" w:hAnsi="Century Gothic" w:cs="Century Gothic"/>
                <w:color w:val="000000"/>
                <w:sz w:val="18"/>
                <w:szCs w:val="18"/>
              </w:rPr>
              <w:t xml:space="preserve">San Bartolo sexta etapa </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200</w:t>
            </w:r>
          </w:p>
        </w:tc>
      </w:tr>
      <w:tr w:rsidR="007D3F0C" w:rsidRPr="003B079A">
        <w:trPr>
          <w:trHeight w:val="324"/>
        </w:trPr>
        <w:tc>
          <w:tcPr>
            <w:tcW w:w="0" w:type="auto"/>
            <w:tcBorders>
              <w:top w:val="nil"/>
              <w:left w:val="single" w:sz="8" w:space="0" w:color="auto"/>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41</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rPr>
                <w:rFonts w:ascii="Century Gothic" w:hAnsi="Century Gothic" w:cs="Century Gothic"/>
                <w:color w:val="000000"/>
                <w:sz w:val="18"/>
                <w:szCs w:val="18"/>
              </w:rPr>
            </w:pPr>
            <w:r w:rsidRPr="003B079A">
              <w:rPr>
                <w:rFonts w:ascii="Century Gothic" w:hAnsi="Century Gothic" w:cs="Century Gothic"/>
                <w:color w:val="000000"/>
                <w:sz w:val="18"/>
                <w:szCs w:val="18"/>
              </w:rPr>
              <w:t xml:space="preserve">Santa Gertrudis de San Martín  </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337</w:t>
            </w:r>
          </w:p>
        </w:tc>
      </w:tr>
      <w:tr w:rsidR="007D3F0C" w:rsidRPr="003B079A">
        <w:trPr>
          <w:trHeight w:val="324"/>
        </w:trPr>
        <w:tc>
          <w:tcPr>
            <w:tcW w:w="0" w:type="auto"/>
            <w:tcBorders>
              <w:top w:val="nil"/>
              <w:left w:val="single" w:sz="8" w:space="0" w:color="auto"/>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42</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rPr>
                <w:rFonts w:ascii="Century Gothic" w:hAnsi="Century Gothic" w:cs="Century Gothic"/>
                <w:color w:val="000000"/>
                <w:sz w:val="18"/>
                <w:szCs w:val="18"/>
              </w:rPr>
            </w:pPr>
            <w:r w:rsidRPr="003B079A">
              <w:rPr>
                <w:rFonts w:ascii="Century Gothic" w:hAnsi="Century Gothic" w:cs="Century Gothic"/>
                <w:color w:val="000000"/>
                <w:sz w:val="18"/>
                <w:szCs w:val="18"/>
              </w:rPr>
              <w:t>San Luis de San Martín</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30</w:t>
            </w:r>
          </w:p>
        </w:tc>
      </w:tr>
      <w:tr w:rsidR="007D3F0C" w:rsidRPr="003B079A">
        <w:trPr>
          <w:trHeight w:val="324"/>
        </w:trPr>
        <w:tc>
          <w:tcPr>
            <w:tcW w:w="0" w:type="auto"/>
            <w:tcBorders>
              <w:top w:val="nil"/>
              <w:left w:val="single" w:sz="8" w:space="0" w:color="auto"/>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43</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rPr>
                <w:rFonts w:ascii="Century Gothic" w:hAnsi="Century Gothic" w:cs="Century Gothic"/>
                <w:color w:val="000000"/>
                <w:sz w:val="18"/>
                <w:szCs w:val="18"/>
              </w:rPr>
            </w:pPr>
            <w:r w:rsidRPr="003B079A">
              <w:rPr>
                <w:rFonts w:ascii="Century Gothic" w:hAnsi="Century Gothic" w:cs="Century Gothic"/>
                <w:color w:val="000000"/>
                <w:sz w:val="18"/>
                <w:szCs w:val="18"/>
              </w:rPr>
              <w:t>Santa María II, en los linderos con Tonacatepeque</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70</w:t>
            </w:r>
          </w:p>
        </w:tc>
      </w:tr>
      <w:tr w:rsidR="007D3F0C" w:rsidRPr="003B079A">
        <w:trPr>
          <w:trHeight w:val="324"/>
        </w:trPr>
        <w:tc>
          <w:tcPr>
            <w:tcW w:w="0" w:type="auto"/>
            <w:tcBorders>
              <w:top w:val="nil"/>
              <w:left w:val="single" w:sz="8" w:space="0" w:color="auto"/>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44</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rPr>
                <w:rFonts w:ascii="Century Gothic" w:hAnsi="Century Gothic" w:cs="Century Gothic"/>
                <w:color w:val="000000"/>
                <w:sz w:val="18"/>
                <w:szCs w:val="18"/>
              </w:rPr>
            </w:pPr>
            <w:r w:rsidRPr="003B079A">
              <w:rPr>
                <w:rFonts w:ascii="Century Gothic" w:hAnsi="Century Gothic" w:cs="Century Gothic"/>
                <w:color w:val="000000"/>
                <w:sz w:val="18"/>
                <w:szCs w:val="18"/>
              </w:rPr>
              <w:t xml:space="preserve">Santa Maria casco urbano de San Martin </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400</w:t>
            </w:r>
          </w:p>
        </w:tc>
      </w:tr>
      <w:tr w:rsidR="007D3F0C" w:rsidRPr="003B079A">
        <w:trPr>
          <w:trHeight w:val="324"/>
        </w:trPr>
        <w:tc>
          <w:tcPr>
            <w:tcW w:w="0" w:type="auto"/>
            <w:tcBorders>
              <w:top w:val="nil"/>
              <w:left w:val="single" w:sz="8" w:space="0" w:color="auto"/>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45</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rPr>
                <w:rFonts w:ascii="Century Gothic" w:hAnsi="Century Gothic" w:cs="Century Gothic"/>
                <w:color w:val="000000"/>
                <w:sz w:val="18"/>
                <w:szCs w:val="18"/>
              </w:rPr>
            </w:pPr>
            <w:r w:rsidRPr="003B079A">
              <w:rPr>
                <w:rFonts w:ascii="Century Gothic" w:hAnsi="Century Gothic" w:cs="Century Gothic"/>
                <w:color w:val="000000"/>
                <w:sz w:val="18"/>
                <w:szCs w:val="18"/>
              </w:rPr>
              <w:t xml:space="preserve">Tierra Virgen </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390</w:t>
            </w:r>
          </w:p>
        </w:tc>
      </w:tr>
      <w:tr w:rsidR="007D3F0C" w:rsidRPr="003B079A">
        <w:trPr>
          <w:trHeight w:val="324"/>
        </w:trPr>
        <w:tc>
          <w:tcPr>
            <w:tcW w:w="0" w:type="auto"/>
            <w:tcBorders>
              <w:top w:val="single" w:sz="4" w:space="0" w:color="auto"/>
              <w:left w:val="single" w:sz="4" w:space="0" w:color="auto"/>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46</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rPr>
                <w:rFonts w:ascii="Century Gothic" w:hAnsi="Century Gothic" w:cs="Century Gothic"/>
                <w:color w:val="000000"/>
                <w:sz w:val="18"/>
                <w:szCs w:val="18"/>
              </w:rPr>
            </w:pPr>
            <w:r w:rsidRPr="003B079A">
              <w:rPr>
                <w:rFonts w:ascii="Century Gothic" w:hAnsi="Century Gothic" w:cs="Century Gothic"/>
                <w:color w:val="000000"/>
                <w:sz w:val="18"/>
                <w:szCs w:val="18"/>
              </w:rPr>
              <w:t>Unidad de Salud de San Marcos</w:t>
            </w:r>
          </w:p>
        </w:tc>
        <w:tc>
          <w:tcPr>
            <w:tcW w:w="0" w:type="auto"/>
            <w:tcBorders>
              <w:top w:val="nil"/>
              <w:left w:val="nil"/>
              <w:bottom w:val="single" w:sz="4"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800</w:t>
            </w:r>
          </w:p>
        </w:tc>
      </w:tr>
      <w:tr w:rsidR="007D3F0C" w:rsidRPr="003B079A">
        <w:trPr>
          <w:trHeight w:val="336"/>
        </w:trPr>
        <w:tc>
          <w:tcPr>
            <w:tcW w:w="0" w:type="auto"/>
            <w:tcBorders>
              <w:top w:val="single" w:sz="4" w:space="0" w:color="auto"/>
              <w:left w:val="single" w:sz="4" w:space="0" w:color="auto"/>
              <w:bottom w:val="single" w:sz="8"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47</w:t>
            </w:r>
          </w:p>
        </w:tc>
        <w:tc>
          <w:tcPr>
            <w:tcW w:w="0" w:type="auto"/>
            <w:tcBorders>
              <w:top w:val="nil"/>
              <w:left w:val="nil"/>
              <w:bottom w:val="single" w:sz="8" w:space="0" w:color="auto"/>
              <w:right w:val="single" w:sz="4" w:space="0" w:color="auto"/>
            </w:tcBorders>
            <w:noWrap/>
            <w:vAlign w:val="bottom"/>
          </w:tcPr>
          <w:p w:rsidR="007D3F0C" w:rsidRPr="003B079A" w:rsidRDefault="007D3F0C" w:rsidP="00343C7B">
            <w:pPr>
              <w:spacing w:after="0"/>
              <w:rPr>
                <w:rFonts w:ascii="Century Gothic" w:hAnsi="Century Gothic" w:cs="Century Gothic"/>
                <w:color w:val="000000"/>
                <w:sz w:val="18"/>
                <w:szCs w:val="18"/>
              </w:rPr>
            </w:pPr>
            <w:r w:rsidRPr="003B079A">
              <w:rPr>
                <w:rFonts w:ascii="Century Gothic" w:hAnsi="Century Gothic" w:cs="Century Gothic"/>
                <w:color w:val="000000"/>
                <w:sz w:val="18"/>
                <w:szCs w:val="18"/>
              </w:rPr>
              <w:t>Vista al Lago II, sector Apulo Ilopango</w:t>
            </w:r>
          </w:p>
        </w:tc>
        <w:tc>
          <w:tcPr>
            <w:tcW w:w="0" w:type="auto"/>
            <w:tcBorders>
              <w:top w:val="nil"/>
              <w:left w:val="nil"/>
              <w:bottom w:val="single" w:sz="8" w:space="0" w:color="auto"/>
              <w:right w:val="single" w:sz="4" w:space="0" w:color="auto"/>
            </w:tcBorders>
            <w:noWrap/>
            <w:vAlign w:val="bottom"/>
          </w:tcPr>
          <w:p w:rsidR="007D3F0C" w:rsidRPr="003B079A" w:rsidRDefault="007D3F0C" w:rsidP="00343C7B">
            <w:pPr>
              <w:spacing w:after="0"/>
              <w:jc w:val="center"/>
              <w:rPr>
                <w:rFonts w:ascii="Century Gothic" w:hAnsi="Century Gothic" w:cs="Century Gothic"/>
                <w:color w:val="000000"/>
                <w:sz w:val="18"/>
                <w:szCs w:val="18"/>
              </w:rPr>
            </w:pPr>
            <w:r w:rsidRPr="003B079A">
              <w:rPr>
                <w:rFonts w:ascii="Century Gothic" w:hAnsi="Century Gothic" w:cs="Century Gothic"/>
                <w:color w:val="000000"/>
                <w:sz w:val="18"/>
                <w:szCs w:val="18"/>
              </w:rPr>
              <w:t>40</w:t>
            </w:r>
          </w:p>
        </w:tc>
      </w:tr>
    </w:tbl>
    <w:p w:rsidR="007D3F0C" w:rsidRDefault="007D3F0C" w:rsidP="0062517D">
      <w:pPr>
        <w:autoSpaceDE w:val="0"/>
        <w:autoSpaceDN w:val="0"/>
        <w:jc w:val="both"/>
        <w:rPr>
          <w:rFonts w:ascii="Century Gothic" w:hAnsi="Century Gothic" w:cs="Century Gothic"/>
          <w:b/>
          <w:bCs/>
          <w:color w:val="000000"/>
        </w:rPr>
      </w:pPr>
    </w:p>
    <w:p w:rsidR="007D3F0C" w:rsidRPr="008B3C5B" w:rsidRDefault="007D3F0C" w:rsidP="0062517D">
      <w:pPr>
        <w:autoSpaceDE w:val="0"/>
        <w:autoSpaceDN w:val="0"/>
        <w:jc w:val="both"/>
        <w:rPr>
          <w:rFonts w:ascii="Century Gothic" w:hAnsi="Century Gothic" w:cs="Century Gothic"/>
          <w:b/>
          <w:bCs/>
          <w:color w:val="000000"/>
        </w:rPr>
      </w:pPr>
    </w:p>
    <w:p w:rsidR="007D3F0C" w:rsidRPr="00D055B9" w:rsidRDefault="007D3F0C" w:rsidP="0062517D">
      <w:pPr>
        <w:autoSpaceDE w:val="0"/>
        <w:autoSpaceDN w:val="0"/>
        <w:jc w:val="both"/>
        <w:rPr>
          <w:rFonts w:ascii="Century Gothic" w:hAnsi="Century Gothic" w:cs="Century Gothic"/>
          <w:color w:val="000000"/>
        </w:rPr>
      </w:pPr>
    </w:p>
    <w:p w:rsidR="007D3F0C" w:rsidRPr="00D055B9" w:rsidRDefault="007D3F0C" w:rsidP="0062517D">
      <w:pPr>
        <w:rPr>
          <w:rFonts w:ascii="Century Gothic" w:hAnsi="Century Gothic" w:cs="Century Gothic"/>
          <w:b/>
          <w:bCs/>
          <w:sz w:val="20"/>
          <w:szCs w:val="20"/>
          <w:lang w:val="es-ES" w:eastAsia="es-ES"/>
        </w:rPr>
      </w:pPr>
    </w:p>
    <w:p w:rsidR="007D3F0C" w:rsidRPr="00D055B9" w:rsidRDefault="007D3F0C">
      <w:pPr>
        <w:rPr>
          <w:rFonts w:ascii="Century Gothic" w:hAnsi="Century Gothic" w:cs="Century Gothic"/>
          <w:b/>
          <w:bCs/>
          <w:sz w:val="20"/>
          <w:szCs w:val="20"/>
          <w:lang w:val="es-ES" w:eastAsia="es-ES"/>
        </w:rPr>
      </w:pPr>
    </w:p>
    <w:sectPr w:rsidR="007D3F0C" w:rsidRPr="00D055B9" w:rsidSect="00C71EB1">
      <w:headerReference w:type="default" r:id="rId11"/>
      <w:footerReference w:type="default" r:id="rId12"/>
      <w:pgSz w:w="12240" w:h="15840" w:code="1"/>
      <w:pgMar w:top="1843" w:right="1701" w:bottom="42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F0C" w:rsidRDefault="007D3F0C">
      <w:pPr>
        <w:spacing w:after="0" w:line="240" w:lineRule="auto"/>
      </w:pPr>
      <w:r>
        <w:separator/>
      </w:r>
    </w:p>
  </w:endnote>
  <w:endnote w:type="continuationSeparator" w:id="1">
    <w:p w:rsidR="007D3F0C" w:rsidRDefault="007D3F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F0C" w:rsidRDefault="007D3F0C">
    <w:pPr>
      <w:jc w:val="center"/>
    </w:pPr>
  </w:p>
  <w:p w:rsidR="007D3F0C" w:rsidRPr="00AA17FB" w:rsidRDefault="007D3F0C">
    <w:pPr>
      <w:jc w:val="center"/>
      <w:rPr>
        <w:rFonts w:ascii="Century Gothic" w:hAnsi="Century Gothic" w:cs="Century Gothic"/>
        <w:sz w:val="16"/>
        <w:szCs w:val="16"/>
      </w:rPr>
    </w:pPr>
    <w:r w:rsidRPr="00AA17FB">
      <w:rPr>
        <w:rFonts w:ascii="Century Gothic" w:hAnsi="Century Gothic" w:cs="Century Gothic"/>
        <w:sz w:val="16"/>
        <w:szCs w:val="16"/>
      </w:rPr>
      <w:fldChar w:fldCharType="begin"/>
    </w:r>
    <w:r w:rsidRPr="00AA17FB">
      <w:rPr>
        <w:rFonts w:ascii="Century Gothic" w:hAnsi="Century Gothic" w:cs="Century Gothic"/>
        <w:sz w:val="16"/>
        <w:szCs w:val="16"/>
      </w:rPr>
      <w:instrText>PAGE   \* MERGEFORMAT</w:instrText>
    </w:r>
    <w:r w:rsidRPr="00AA17FB">
      <w:rPr>
        <w:rFonts w:ascii="Century Gothic" w:hAnsi="Century Gothic" w:cs="Century Gothic"/>
        <w:sz w:val="16"/>
        <w:szCs w:val="16"/>
      </w:rPr>
      <w:fldChar w:fldCharType="separate"/>
    </w:r>
    <w:r w:rsidRPr="00093815">
      <w:rPr>
        <w:rFonts w:ascii="Century Gothic" w:hAnsi="Century Gothic" w:cs="Century Gothic"/>
        <w:noProof/>
        <w:sz w:val="16"/>
        <w:szCs w:val="16"/>
        <w:lang w:val="es-ES"/>
      </w:rPr>
      <w:t>10</w:t>
    </w:r>
    <w:r w:rsidRPr="00AA17FB">
      <w:rPr>
        <w:rFonts w:ascii="Century Gothic" w:hAnsi="Century Gothic" w:cs="Century Gothic"/>
        <w:sz w:val="16"/>
        <w:szCs w:val="16"/>
      </w:rPr>
      <w:fldChar w:fldCharType="end"/>
    </w:r>
  </w:p>
  <w:p w:rsidR="007D3F0C" w:rsidRPr="00DF11BD" w:rsidRDefault="007D3F0C" w:rsidP="0062517D">
    <w:pPr>
      <w:tabs>
        <w:tab w:val="right" w:pos="9498"/>
      </w:tabs>
      <w:ind w:right="-660"/>
      <w:jc w:val="right"/>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F0C" w:rsidRDefault="007D3F0C">
      <w:pPr>
        <w:spacing w:after="0" w:line="240" w:lineRule="auto"/>
      </w:pPr>
      <w:r>
        <w:separator/>
      </w:r>
    </w:p>
  </w:footnote>
  <w:footnote w:type="continuationSeparator" w:id="1">
    <w:p w:rsidR="007D3F0C" w:rsidRDefault="007D3F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F0C" w:rsidRDefault="007D3F0C">
    <w:r>
      <w:rPr>
        <w:noProof/>
        <w:lang w:val="en-US" w:eastAsia="en-US"/>
      </w:rPr>
      <w:pict>
        <v:shapetype id="_x0000_t202" coordsize="21600,21600" o:spt="202" path="m,l,21600r21600,l21600,xe">
          <v:stroke joinstyle="miter"/>
          <v:path gradientshapeok="t" o:connecttype="rect"/>
        </v:shapetype>
        <v:shape id="Cuadro de texto 2" o:spid="_x0000_s2049" type="#_x0000_t202" style="position:absolute;margin-left:320.25pt;margin-top:683.6pt;width:192pt;height:66pt;z-index:251660288;visibility:visible" stroked="f">
          <v:textbox>
            <w:txbxContent>
              <w:p w:rsidR="007D3F0C" w:rsidRPr="003B079A" w:rsidRDefault="007D3F0C" w:rsidP="0062517D">
                <w:pPr>
                  <w:rPr>
                    <w:rFonts w:ascii="Verdana" w:hAnsi="Verdana" w:cs="Verdana"/>
                    <w:b/>
                    <w:bCs/>
                    <w:color w:val="4F81BD"/>
                    <w:sz w:val="19"/>
                    <w:szCs w:val="19"/>
                  </w:rPr>
                </w:pPr>
                <w:r w:rsidRPr="003B079A">
                  <w:rPr>
                    <w:rFonts w:ascii="Verdana" w:hAnsi="Verdana" w:cs="Verdana"/>
                    <w:b/>
                    <w:bCs/>
                    <w:color w:val="4F81BD"/>
                    <w:sz w:val="19"/>
                    <w:szCs w:val="19"/>
                  </w:rPr>
                  <w:t>Unidad de Inclusión Social</w:t>
                </w:r>
              </w:p>
              <w:p w:rsidR="007D3F0C" w:rsidRPr="003B079A" w:rsidRDefault="007D3F0C" w:rsidP="0062517D">
                <w:pPr>
                  <w:rPr>
                    <w:rFonts w:ascii="Verdana" w:hAnsi="Verdana" w:cs="Verdana"/>
                    <w:b/>
                    <w:bCs/>
                    <w:color w:val="4F81BD"/>
                    <w:sz w:val="19"/>
                    <w:szCs w:val="19"/>
                  </w:rPr>
                </w:pPr>
                <w:r w:rsidRPr="003B079A">
                  <w:rPr>
                    <w:rFonts w:ascii="Verdana" w:hAnsi="Verdana" w:cs="Verdana"/>
                    <w:b/>
                    <w:bCs/>
                    <w:color w:val="4F81BD"/>
                    <w:sz w:val="19"/>
                    <w:szCs w:val="19"/>
                  </w:rPr>
                  <w:t>Av. Libertad Col. Don Bosco</w:t>
                </w:r>
              </w:p>
              <w:p w:rsidR="007D3F0C" w:rsidRPr="003B079A" w:rsidRDefault="007D3F0C" w:rsidP="0062517D">
                <w:pPr>
                  <w:rPr>
                    <w:rFonts w:ascii="Verdana" w:hAnsi="Verdana" w:cs="Verdana"/>
                    <w:b/>
                    <w:bCs/>
                    <w:color w:val="4F81BD"/>
                    <w:sz w:val="19"/>
                    <w:szCs w:val="19"/>
                  </w:rPr>
                </w:pPr>
                <w:r w:rsidRPr="003B079A">
                  <w:rPr>
                    <w:rFonts w:ascii="Verdana" w:hAnsi="Verdana" w:cs="Verdana"/>
                    <w:b/>
                    <w:bCs/>
                    <w:color w:val="4F81BD"/>
                    <w:sz w:val="19"/>
                    <w:szCs w:val="19"/>
                  </w:rPr>
                  <w:t>Tel.: 2247-2792</w:t>
                </w:r>
              </w:p>
              <w:p w:rsidR="007D3F0C" w:rsidRPr="003B079A" w:rsidRDefault="007D3F0C" w:rsidP="0062517D">
                <w:pPr>
                  <w:rPr>
                    <w:rFonts w:ascii="Verdana" w:hAnsi="Verdana" w:cs="Verdana"/>
                    <w:b/>
                    <w:bCs/>
                    <w:color w:val="4F81BD"/>
                    <w:sz w:val="19"/>
                    <w:szCs w:val="19"/>
                  </w:rPr>
                </w:pPr>
                <w:r w:rsidRPr="003B079A">
                  <w:rPr>
                    <w:rFonts w:ascii="Verdana" w:hAnsi="Verdana" w:cs="Verdana"/>
                    <w:b/>
                    <w:bCs/>
                    <w:color w:val="4F81BD"/>
                    <w:sz w:val="19"/>
                    <w:szCs w:val="19"/>
                  </w:rPr>
                  <w:t>www.anda.gob.sv</w:t>
                </w:r>
              </w:p>
            </w:txbxContent>
          </v:textbox>
        </v:shape>
      </w:pict>
    </w:r>
  </w:p>
  <w:p w:rsidR="007D3F0C" w:rsidRDefault="007D3F0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C6918"/>
    <w:multiLevelType w:val="hybridMultilevel"/>
    <w:tmpl w:val="02942040"/>
    <w:lvl w:ilvl="0" w:tplc="440A000D">
      <w:start w:val="1"/>
      <w:numFmt w:val="bullet"/>
      <w:lvlText w:val=""/>
      <w:lvlJc w:val="left"/>
      <w:pPr>
        <w:ind w:left="720" w:hanging="360"/>
      </w:pPr>
      <w:rPr>
        <w:rFonts w:ascii="Wingdings" w:hAnsi="Wingdings" w:cs="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cs="Wingdings" w:hint="default"/>
      </w:rPr>
    </w:lvl>
    <w:lvl w:ilvl="3" w:tplc="440A0001">
      <w:start w:val="1"/>
      <w:numFmt w:val="bullet"/>
      <w:lvlText w:val=""/>
      <w:lvlJc w:val="left"/>
      <w:pPr>
        <w:ind w:left="2880" w:hanging="360"/>
      </w:pPr>
      <w:rPr>
        <w:rFonts w:ascii="Symbol" w:hAnsi="Symbol" w:cs="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cs="Wingdings" w:hint="default"/>
      </w:rPr>
    </w:lvl>
    <w:lvl w:ilvl="6" w:tplc="440A0001">
      <w:start w:val="1"/>
      <w:numFmt w:val="bullet"/>
      <w:lvlText w:val=""/>
      <w:lvlJc w:val="left"/>
      <w:pPr>
        <w:ind w:left="5040" w:hanging="360"/>
      </w:pPr>
      <w:rPr>
        <w:rFonts w:ascii="Symbol" w:hAnsi="Symbol" w:cs="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cs="Wingdings" w:hint="default"/>
      </w:rPr>
    </w:lvl>
  </w:abstractNum>
  <w:abstractNum w:abstractNumId="1">
    <w:nsid w:val="5A0541EC"/>
    <w:multiLevelType w:val="hybridMultilevel"/>
    <w:tmpl w:val="78783636"/>
    <w:lvl w:ilvl="0" w:tplc="440A0009">
      <w:start w:val="1"/>
      <w:numFmt w:val="bullet"/>
      <w:lvlText w:val=""/>
      <w:lvlJc w:val="left"/>
      <w:pPr>
        <w:ind w:left="720" w:hanging="360"/>
      </w:pPr>
      <w:rPr>
        <w:rFonts w:ascii="Wingdings" w:hAnsi="Wingdings" w:cs="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cs="Wingdings" w:hint="default"/>
      </w:rPr>
    </w:lvl>
    <w:lvl w:ilvl="3" w:tplc="440A0001">
      <w:start w:val="1"/>
      <w:numFmt w:val="bullet"/>
      <w:lvlText w:val=""/>
      <w:lvlJc w:val="left"/>
      <w:pPr>
        <w:ind w:left="2880" w:hanging="360"/>
      </w:pPr>
      <w:rPr>
        <w:rFonts w:ascii="Symbol" w:hAnsi="Symbol" w:cs="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cs="Wingdings" w:hint="default"/>
      </w:rPr>
    </w:lvl>
    <w:lvl w:ilvl="6" w:tplc="440A0001">
      <w:start w:val="1"/>
      <w:numFmt w:val="bullet"/>
      <w:lvlText w:val=""/>
      <w:lvlJc w:val="left"/>
      <w:pPr>
        <w:ind w:left="5040" w:hanging="360"/>
      </w:pPr>
      <w:rPr>
        <w:rFonts w:ascii="Symbol" w:hAnsi="Symbol" w:cs="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cs="Wingdings" w:hint="default"/>
      </w:rPr>
    </w:lvl>
  </w:abstractNum>
  <w:abstractNum w:abstractNumId="2">
    <w:nsid w:val="5D1C4EFF"/>
    <w:multiLevelType w:val="hybridMultilevel"/>
    <w:tmpl w:val="C1F8D6E0"/>
    <w:lvl w:ilvl="0" w:tplc="440A0009">
      <w:start w:val="1"/>
      <w:numFmt w:val="bullet"/>
      <w:lvlText w:val=""/>
      <w:lvlJc w:val="left"/>
      <w:pPr>
        <w:ind w:left="720" w:hanging="360"/>
      </w:pPr>
      <w:rPr>
        <w:rFonts w:ascii="Wingdings" w:hAnsi="Wingdings" w:cs="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cs="Wingdings" w:hint="default"/>
      </w:rPr>
    </w:lvl>
    <w:lvl w:ilvl="3" w:tplc="440A0001">
      <w:start w:val="1"/>
      <w:numFmt w:val="bullet"/>
      <w:lvlText w:val=""/>
      <w:lvlJc w:val="left"/>
      <w:pPr>
        <w:ind w:left="2880" w:hanging="360"/>
      </w:pPr>
      <w:rPr>
        <w:rFonts w:ascii="Symbol" w:hAnsi="Symbol" w:cs="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cs="Wingdings" w:hint="default"/>
      </w:rPr>
    </w:lvl>
    <w:lvl w:ilvl="6" w:tplc="440A0001">
      <w:start w:val="1"/>
      <w:numFmt w:val="bullet"/>
      <w:lvlText w:val=""/>
      <w:lvlJc w:val="left"/>
      <w:pPr>
        <w:ind w:left="5040" w:hanging="360"/>
      </w:pPr>
      <w:rPr>
        <w:rFonts w:ascii="Symbol" w:hAnsi="Symbol" w:cs="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1B97"/>
    <w:rsid w:val="00050377"/>
    <w:rsid w:val="000729EC"/>
    <w:rsid w:val="00080D44"/>
    <w:rsid w:val="00093815"/>
    <w:rsid w:val="00102CC0"/>
    <w:rsid w:val="001158BE"/>
    <w:rsid w:val="00151B97"/>
    <w:rsid w:val="00192593"/>
    <w:rsid w:val="001E6389"/>
    <w:rsid w:val="00263E2F"/>
    <w:rsid w:val="002F21DE"/>
    <w:rsid w:val="00327417"/>
    <w:rsid w:val="003431C5"/>
    <w:rsid w:val="00343C7B"/>
    <w:rsid w:val="003B079A"/>
    <w:rsid w:val="003F6643"/>
    <w:rsid w:val="0046250F"/>
    <w:rsid w:val="004660B5"/>
    <w:rsid w:val="004E5B73"/>
    <w:rsid w:val="004F12F7"/>
    <w:rsid w:val="005404C6"/>
    <w:rsid w:val="0056142A"/>
    <w:rsid w:val="005C2F1C"/>
    <w:rsid w:val="005F50AB"/>
    <w:rsid w:val="0062517D"/>
    <w:rsid w:val="0073017F"/>
    <w:rsid w:val="007556BA"/>
    <w:rsid w:val="007B1840"/>
    <w:rsid w:val="007D3F0C"/>
    <w:rsid w:val="007D696B"/>
    <w:rsid w:val="00840FE3"/>
    <w:rsid w:val="00847679"/>
    <w:rsid w:val="00877D68"/>
    <w:rsid w:val="008939B4"/>
    <w:rsid w:val="008B3C5B"/>
    <w:rsid w:val="008C2A1D"/>
    <w:rsid w:val="00A24B3E"/>
    <w:rsid w:val="00A26C48"/>
    <w:rsid w:val="00A9536B"/>
    <w:rsid w:val="00AA17FB"/>
    <w:rsid w:val="00B11F9D"/>
    <w:rsid w:val="00B973E3"/>
    <w:rsid w:val="00BE042D"/>
    <w:rsid w:val="00C429EA"/>
    <w:rsid w:val="00C474B5"/>
    <w:rsid w:val="00C541ED"/>
    <w:rsid w:val="00C71EB1"/>
    <w:rsid w:val="00CA67B5"/>
    <w:rsid w:val="00CD03FF"/>
    <w:rsid w:val="00CF3046"/>
    <w:rsid w:val="00D055B9"/>
    <w:rsid w:val="00DD608C"/>
    <w:rsid w:val="00DF11BD"/>
    <w:rsid w:val="00E262DD"/>
    <w:rsid w:val="00E62136"/>
    <w:rsid w:val="00E82A31"/>
    <w:rsid w:val="00EA1D98"/>
    <w:rsid w:val="00F00EC1"/>
    <w:rsid w:val="00F426C7"/>
    <w:rsid w:val="00FB44BB"/>
    <w:rsid w:val="00FD6F16"/>
    <w:rsid w:val="00FD7FC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389"/>
    <w:pPr>
      <w:spacing w:after="160" w:line="259" w:lineRule="auto"/>
    </w:pPr>
    <w:rPr>
      <w:rFonts w:cs="Calibri"/>
      <w:lang w:val="es-SV" w:eastAsia="es-SV"/>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151B97"/>
    <w:pPr>
      <w:spacing w:before="100" w:beforeAutospacing="1" w:after="100" w:afterAutospacing="1" w:line="240" w:lineRule="auto"/>
    </w:pPr>
    <w:rPr>
      <w:rFonts w:cs="Times New Roman"/>
      <w:sz w:val="24"/>
      <w:szCs w:val="24"/>
    </w:rPr>
  </w:style>
  <w:style w:type="paragraph" w:styleId="Header">
    <w:name w:val="header"/>
    <w:basedOn w:val="Normal"/>
    <w:link w:val="HeaderChar"/>
    <w:uiPriority w:val="99"/>
    <w:rsid w:val="00FB44BB"/>
    <w:pPr>
      <w:tabs>
        <w:tab w:val="center" w:pos="4419"/>
        <w:tab w:val="right" w:pos="8838"/>
      </w:tabs>
      <w:spacing w:after="0" w:line="240" w:lineRule="auto"/>
    </w:pPr>
  </w:style>
  <w:style w:type="character" w:customStyle="1" w:styleId="HeaderChar">
    <w:name w:val="Header Char"/>
    <w:basedOn w:val="DefaultParagraphFont"/>
    <w:link w:val="Header"/>
    <w:uiPriority w:val="99"/>
    <w:locked/>
    <w:rsid w:val="00FB44BB"/>
  </w:style>
  <w:style w:type="paragraph" w:styleId="Footer">
    <w:name w:val="footer"/>
    <w:basedOn w:val="Normal"/>
    <w:link w:val="FooterChar"/>
    <w:uiPriority w:val="99"/>
    <w:rsid w:val="00FB44BB"/>
    <w:pPr>
      <w:tabs>
        <w:tab w:val="center" w:pos="4419"/>
        <w:tab w:val="right" w:pos="8838"/>
      </w:tabs>
      <w:spacing w:after="0" w:line="240" w:lineRule="auto"/>
    </w:pPr>
  </w:style>
  <w:style w:type="character" w:customStyle="1" w:styleId="FooterChar">
    <w:name w:val="Footer Char"/>
    <w:basedOn w:val="DefaultParagraphFont"/>
    <w:link w:val="Footer"/>
    <w:uiPriority w:val="99"/>
    <w:locked/>
    <w:rsid w:val="00FB44BB"/>
  </w:style>
  <w:style w:type="paragraph" w:styleId="ListParagraph">
    <w:name w:val="List Paragraph"/>
    <w:basedOn w:val="Normal"/>
    <w:uiPriority w:val="99"/>
    <w:qFormat/>
    <w:rsid w:val="00343C7B"/>
    <w:pPr>
      <w:ind w:left="720"/>
    </w:pPr>
  </w:style>
  <w:style w:type="paragraph" w:styleId="BalloonText">
    <w:name w:val="Balloon Text"/>
    <w:basedOn w:val="Normal"/>
    <w:link w:val="BalloonTextChar"/>
    <w:uiPriority w:val="99"/>
    <w:semiHidden/>
    <w:rsid w:val="00A24B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24B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3762075">
      <w:marLeft w:val="0"/>
      <w:marRight w:val="0"/>
      <w:marTop w:val="0"/>
      <w:marBottom w:val="0"/>
      <w:divBdr>
        <w:top w:val="none" w:sz="0" w:space="0" w:color="auto"/>
        <w:left w:val="none" w:sz="0" w:space="0" w:color="auto"/>
        <w:bottom w:val="none" w:sz="0" w:space="0" w:color="auto"/>
        <w:right w:val="none" w:sz="0" w:space="0" w:color="auto"/>
      </w:divBdr>
    </w:div>
    <w:div w:id="1943762076">
      <w:marLeft w:val="0"/>
      <w:marRight w:val="0"/>
      <w:marTop w:val="0"/>
      <w:marBottom w:val="0"/>
      <w:divBdr>
        <w:top w:val="none" w:sz="0" w:space="0" w:color="auto"/>
        <w:left w:val="none" w:sz="0" w:space="0" w:color="auto"/>
        <w:bottom w:val="none" w:sz="0" w:space="0" w:color="auto"/>
        <w:right w:val="none" w:sz="0" w:space="0" w:color="auto"/>
      </w:divBdr>
    </w:div>
    <w:div w:id="1943762077">
      <w:marLeft w:val="0"/>
      <w:marRight w:val="0"/>
      <w:marTop w:val="0"/>
      <w:marBottom w:val="0"/>
      <w:divBdr>
        <w:top w:val="none" w:sz="0" w:space="0" w:color="auto"/>
        <w:left w:val="none" w:sz="0" w:space="0" w:color="auto"/>
        <w:bottom w:val="none" w:sz="0" w:space="0" w:color="auto"/>
        <w:right w:val="none" w:sz="0" w:space="0" w:color="auto"/>
      </w:divBdr>
    </w:div>
    <w:div w:id="1943762078">
      <w:marLeft w:val="0"/>
      <w:marRight w:val="0"/>
      <w:marTop w:val="0"/>
      <w:marBottom w:val="0"/>
      <w:divBdr>
        <w:top w:val="none" w:sz="0" w:space="0" w:color="auto"/>
        <w:left w:val="none" w:sz="0" w:space="0" w:color="auto"/>
        <w:bottom w:val="none" w:sz="0" w:space="0" w:color="auto"/>
        <w:right w:val="none" w:sz="0" w:space="0" w:color="auto"/>
      </w:divBdr>
    </w:div>
    <w:div w:id="1943762079">
      <w:marLeft w:val="0"/>
      <w:marRight w:val="0"/>
      <w:marTop w:val="0"/>
      <w:marBottom w:val="0"/>
      <w:divBdr>
        <w:top w:val="none" w:sz="0" w:space="0" w:color="auto"/>
        <w:left w:val="none" w:sz="0" w:space="0" w:color="auto"/>
        <w:bottom w:val="none" w:sz="0" w:space="0" w:color="auto"/>
        <w:right w:val="none" w:sz="0" w:space="0" w:color="auto"/>
      </w:divBdr>
    </w:div>
    <w:div w:id="1943762080">
      <w:marLeft w:val="0"/>
      <w:marRight w:val="0"/>
      <w:marTop w:val="0"/>
      <w:marBottom w:val="0"/>
      <w:divBdr>
        <w:top w:val="none" w:sz="0" w:space="0" w:color="auto"/>
        <w:left w:val="none" w:sz="0" w:space="0" w:color="auto"/>
        <w:bottom w:val="none" w:sz="0" w:space="0" w:color="auto"/>
        <w:right w:val="none" w:sz="0" w:space="0" w:color="auto"/>
      </w:divBdr>
    </w:div>
    <w:div w:id="1943762081">
      <w:marLeft w:val="0"/>
      <w:marRight w:val="0"/>
      <w:marTop w:val="0"/>
      <w:marBottom w:val="0"/>
      <w:divBdr>
        <w:top w:val="none" w:sz="0" w:space="0" w:color="auto"/>
        <w:left w:val="none" w:sz="0" w:space="0" w:color="auto"/>
        <w:bottom w:val="none" w:sz="0" w:space="0" w:color="auto"/>
        <w:right w:val="none" w:sz="0" w:space="0" w:color="auto"/>
      </w:divBdr>
    </w:div>
    <w:div w:id="1943762082">
      <w:marLeft w:val="0"/>
      <w:marRight w:val="0"/>
      <w:marTop w:val="0"/>
      <w:marBottom w:val="0"/>
      <w:divBdr>
        <w:top w:val="none" w:sz="0" w:space="0" w:color="auto"/>
        <w:left w:val="none" w:sz="0" w:space="0" w:color="auto"/>
        <w:bottom w:val="none" w:sz="0" w:space="0" w:color="auto"/>
        <w:right w:val="none" w:sz="0" w:space="0" w:color="auto"/>
      </w:divBdr>
    </w:div>
    <w:div w:id="1943762083">
      <w:marLeft w:val="0"/>
      <w:marRight w:val="0"/>
      <w:marTop w:val="0"/>
      <w:marBottom w:val="0"/>
      <w:divBdr>
        <w:top w:val="none" w:sz="0" w:space="0" w:color="auto"/>
        <w:left w:val="none" w:sz="0" w:space="0" w:color="auto"/>
        <w:bottom w:val="none" w:sz="0" w:space="0" w:color="auto"/>
        <w:right w:val="none" w:sz="0" w:space="0" w:color="auto"/>
      </w:divBdr>
    </w:div>
    <w:div w:id="1943762084">
      <w:marLeft w:val="0"/>
      <w:marRight w:val="0"/>
      <w:marTop w:val="0"/>
      <w:marBottom w:val="0"/>
      <w:divBdr>
        <w:top w:val="none" w:sz="0" w:space="0" w:color="auto"/>
        <w:left w:val="none" w:sz="0" w:space="0" w:color="auto"/>
        <w:bottom w:val="none" w:sz="0" w:space="0" w:color="auto"/>
        <w:right w:val="none" w:sz="0" w:space="0" w:color="auto"/>
      </w:divBdr>
    </w:div>
    <w:div w:id="19437620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11</Pages>
  <Words>1993</Words>
  <Characters>10966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PROYECTOS PROGRAMA DE AYUDA MUTUA DE</dc:title>
  <dc:subject/>
  <dc:creator>Ingrid Maldonado</dc:creator>
  <cp:keywords/>
  <dc:description/>
  <cp:lastModifiedBy>claudia.martinez</cp:lastModifiedBy>
  <cp:revision>3</cp:revision>
  <cp:lastPrinted>2016-09-16T21:27:00Z</cp:lastPrinted>
  <dcterms:created xsi:type="dcterms:W3CDTF">2016-09-19T14:25:00Z</dcterms:created>
  <dcterms:modified xsi:type="dcterms:W3CDTF">2016-09-19T14:27:00Z</dcterms:modified>
</cp:coreProperties>
</file>