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18224E" w:rsidRDefault="00823898" w:rsidP="0018224E">
      <w:pPr>
        <w:pStyle w:val="Ttulo"/>
        <w:spacing w:after="0"/>
        <w:jc w:val="center"/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</w:pPr>
    </w:p>
    <w:p w:rsidR="00BB2620" w:rsidRPr="0018224E" w:rsidRDefault="00BB2620" w:rsidP="0018224E">
      <w:pPr>
        <w:pStyle w:val="Ttulo"/>
        <w:spacing w:after="0"/>
        <w:jc w:val="center"/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</w:pPr>
    </w:p>
    <w:p w:rsidR="00681E9E" w:rsidRPr="0018224E" w:rsidRDefault="00681E9E" w:rsidP="0018224E">
      <w:pPr>
        <w:pStyle w:val="Ttulo"/>
        <w:spacing w:after="0"/>
        <w:jc w:val="center"/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</w:pPr>
    </w:p>
    <w:p w:rsidR="00823898" w:rsidRPr="0018224E" w:rsidRDefault="00B96D05" w:rsidP="0018224E">
      <w:pPr>
        <w:pStyle w:val="Ttulo"/>
        <w:spacing w:after="0"/>
        <w:jc w:val="center"/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</w:pPr>
      <w:r w:rsidRPr="0018224E"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  <w:t>CURRÍCULO</w:t>
      </w:r>
      <w:r w:rsidR="005A622F" w:rsidRPr="0018224E"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  <w:t xml:space="preserve"> VITAE FUNCIONARIOS </w:t>
      </w:r>
    </w:p>
    <w:p w:rsidR="0005046B" w:rsidRPr="0018224E" w:rsidRDefault="005A622F" w:rsidP="0018224E">
      <w:pPr>
        <w:pStyle w:val="Ttulo"/>
        <w:spacing w:after="0"/>
        <w:jc w:val="center"/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  <w:u w:val="single"/>
        </w:rPr>
      </w:pPr>
      <w:r w:rsidRPr="0018224E"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  <w:t xml:space="preserve">MINISTERIO DE AGRICULTURA Y </w:t>
      </w:r>
      <w:r w:rsidR="00B96D05" w:rsidRPr="0018224E"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  <w:t>GANADERÍA</w:t>
      </w:r>
      <w:r w:rsidR="00BB2620" w:rsidRPr="0018224E"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  <w:t xml:space="preserve"> AÑO </w:t>
      </w:r>
      <w:r w:rsidR="00C2413D">
        <w:rPr>
          <w:rStyle w:val="nfasissutil"/>
          <w:rFonts w:ascii="Times New Roman" w:hAnsi="Times New Roman" w:cs="Times New Roman"/>
          <w:b/>
          <w:i w:val="0"/>
          <w:color w:val="0000CC"/>
          <w:sz w:val="22"/>
          <w:szCs w:val="22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18224E" w:rsidRDefault="005A622F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E6798B" w:rsidRDefault="0018224E" w:rsidP="0018224E">
            <w:pPr>
              <w:pStyle w:val="Prrafodelista"/>
              <w:ind w:left="0"/>
              <w:rPr>
                <w:rFonts w:cs="Times New Roman"/>
                <w:lang w:eastAsia="es-SV"/>
              </w:rPr>
            </w:pPr>
            <w:r w:rsidRPr="00E6798B">
              <w:rPr>
                <w:rFonts w:cs="Times New Roman"/>
              </w:rPr>
              <w:t>Ana Marlene Galdámez de Arévalo</w:t>
            </w:r>
          </w:p>
        </w:tc>
      </w:tr>
      <w:tr w:rsidR="005A622F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18224E" w:rsidRDefault="005A622F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6798B" w:rsidRDefault="00E6798B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r>
              <w:rPr>
                <w:rFonts w:cs="Times New Roman"/>
                <w:lang w:eastAsia="es-SV"/>
              </w:rPr>
              <w:t xml:space="preserve">Jefa de la </w:t>
            </w:r>
            <w:r w:rsidR="00B96D05">
              <w:rPr>
                <w:rFonts w:cs="Times New Roman"/>
                <w:lang w:eastAsia="es-SV"/>
              </w:rPr>
              <w:t>División</w:t>
            </w:r>
            <w:r>
              <w:rPr>
                <w:rFonts w:cs="Times New Roman"/>
                <w:lang w:eastAsia="es-SV"/>
              </w:rPr>
              <w:t xml:space="preserve"> de Fomento y Desarrollo Pesquero y </w:t>
            </w:r>
            <w:r w:rsidR="00B96D05">
              <w:rPr>
                <w:rFonts w:cs="Times New Roman"/>
                <w:lang w:eastAsia="es-SV"/>
              </w:rPr>
              <w:t>A</w:t>
            </w:r>
            <w:r w:rsidR="00B96D05" w:rsidRPr="00E6798B">
              <w:rPr>
                <w:rFonts w:cs="Times New Roman"/>
                <w:lang w:eastAsia="es-SV"/>
              </w:rPr>
              <w:t>cuícola</w:t>
            </w:r>
          </w:p>
        </w:tc>
      </w:tr>
      <w:tr w:rsidR="00A740C3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18224E" w:rsidRDefault="00A740C3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E6798B" w:rsidRDefault="00E6798B" w:rsidP="00E6798B">
            <w:pPr>
              <w:rPr>
                <w:lang w:eastAsia="es-SV"/>
              </w:rPr>
            </w:pPr>
            <w:r>
              <w:rPr>
                <w:lang w:eastAsia="es-SV"/>
              </w:rPr>
              <w:t>Final 1a. Av. Norte, 13 calle</w:t>
            </w:r>
          </w:p>
          <w:p w:rsidR="00A740C3" w:rsidRPr="00E6798B" w:rsidRDefault="00E6798B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proofErr w:type="spellStart"/>
            <w:r>
              <w:rPr>
                <w:lang w:eastAsia="es-SV"/>
              </w:rPr>
              <w:t>Ote</w:t>
            </w:r>
            <w:proofErr w:type="spellEnd"/>
            <w:r>
              <w:rPr>
                <w:lang w:eastAsia="es-SV"/>
              </w:rPr>
              <w:t>. y Av. Manuel Gallardo, Santa Tecla, La Libertad, C.A.</w:t>
            </w:r>
          </w:p>
        </w:tc>
      </w:tr>
      <w:tr w:rsidR="00A740C3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18224E" w:rsidRDefault="00A740C3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E6798B" w:rsidRDefault="002326B4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hyperlink r:id="rId8" w:history="1">
              <w:r w:rsidR="00B96D05" w:rsidRPr="007003AD">
                <w:rPr>
                  <w:rStyle w:val="Hipervnculo"/>
                  <w:rFonts w:cs="Times New Roman"/>
                  <w:lang w:eastAsia="es-SV"/>
                </w:rPr>
                <w:t>ana.galdamez@mag.gob.sv</w:t>
              </w:r>
            </w:hyperlink>
            <w:r w:rsidR="00B96D05">
              <w:rPr>
                <w:rFonts w:cs="Times New Roman"/>
                <w:lang w:eastAsia="es-SV"/>
              </w:rPr>
              <w:t xml:space="preserve"> </w:t>
            </w:r>
          </w:p>
        </w:tc>
      </w:tr>
      <w:tr w:rsidR="00A740C3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18224E" w:rsidRDefault="00A740C3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6798B" w:rsidRDefault="00B96D05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r>
              <w:rPr>
                <w:rFonts w:cs="Times New Roman"/>
                <w:lang w:eastAsia="es-SV"/>
              </w:rPr>
              <w:t>2210-</w:t>
            </w:r>
            <w:r w:rsidR="00E6798B" w:rsidRPr="00E6798B">
              <w:rPr>
                <w:rFonts w:cs="Times New Roman"/>
                <w:lang w:eastAsia="es-SV"/>
              </w:rPr>
              <w:t>1873</w:t>
            </w:r>
          </w:p>
        </w:tc>
      </w:tr>
      <w:tr w:rsidR="00A740C3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18224E" w:rsidRDefault="00A740C3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E6798B" w:rsidRDefault="00E6798B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r w:rsidRPr="00E6798B">
              <w:rPr>
                <w:rFonts w:cs="Times New Roman"/>
                <w:lang w:eastAsia="es-SV"/>
              </w:rPr>
              <w:t>-</w:t>
            </w:r>
          </w:p>
        </w:tc>
      </w:tr>
      <w:tr w:rsidR="00A740C3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18224E" w:rsidRDefault="00A740C3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Pr="00E6798B" w:rsidRDefault="00B96D05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r>
              <w:rPr>
                <w:rFonts w:cs="Times New Roman"/>
              </w:rPr>
              <w:t>P</w:t>
            </w:r>
            <w:r w:rsidR="00E6798B" w:rsidRPr="00E6798B">
              <w:rPr>
                <w:rFonts w:cs="Times New Roman"/>
              </w:rPr>
              <w:t>lanificar y coordinar el proceso de generación y transferencia de tecnología, el fomento de la producción, procesamiento y comercialización y la organización de pescadores y acuicultores, para el encadenamiento productivo de la pesca y la acuicultura.</w:t>
            </w:r>
          </w:p>
        </w:tc>
      </w:tr>
    </w:tbl>
    <w:p w:rsidR="00664A3B" w:rsidRPr="0018224E" w:rsidRDefault="00664A3B" w:rsidP="0018224E">
      <w:pPr>
        <w:pStyle w:val="Prrafodelista"/>
        <w:spacing w:after="0" w:line="240" w:lineRule="auto"/>
        <w:rPr>
          <w:rFonts w:ascii="Times New Roman" w:hAnsi="Times New Roman" w:cs="Times New Roman"/>
          <w:lang w:eastAsia="es-SV"/>
        </w:rPr>
      </w:pPr>
    </w:p>
    <w:p w:rsidR="006A432C" w:rsidRPr="0018224E" w:rsidRDefault="006A432C" w:rsidP="0018224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  <w:r w:rsidRPr="0018224E">
        <w:rPr>
          <w:rFonts w:ascii="Times New Roman" w:eastAsiaTheme="minorEastAsia" w:hAnsi="Times New Roman" w:cs="Times New Roman"/>
          <w:b/>
          <w:lang w:val="es-ES" w:eastAsia="es-SV"/>
        </w:rPr>
        <w:t>FORMACIÓN ACADÉMICA</w:t>
      </w:r>
      <w:r w:rsidR="00557F66" w:rsidRPr="0018224E">
        <w:rPr>
          <w:rFonts w:ascii="Times New Roman" w:eastAsiaTheme="minorEastAsia" w:hAnsi="Times New Roman" w:cs="Times New Roman"/>
          <w:b/>
          <w:lang w:val="es-ES" w:eastAsia="es-SV"/>
        </w:rPr>
        <w:t xml:space="preserve"> ACTUALIZADA</w:t>
      </w:r>
    </w:p>
    <w:p w:rsidR="0018224E" w:rsidRPr="00B96D05" w:rsidRDefault="00B96D05" w:rsidP="0018224E">
      <w:pPr>
        <w:spacing w:after="0" w:line="240" w:lineRule="auto"/>
        <w:ind w:left="2832" w:hanging="2832"/>
        <w:jc w:val="both"/>
        <w:rPr>
          <w:rFonts w:cs="Times New Roman"/>
        </w:rPr>
      </w:pPr>
      <w:r w:rsidRPr="00B96D05">
        <w:rPr>
          <w:rFonts w:cs="Times New Roman"/>
        </w:rPr>
        <w:t xml:space="preserve">2007-2010                      </w:t>
      </w:r>
      <w:r w:rsidR="0018224E" w:rsidRPr="00B96D05">
        <w:rPr>
          <w:rFonts w:cs="Times New Roman"/>
        </w:rPr>
        <w:t>Máster en Ciencias Agrícolas, especialidad en recursos biológicos (</w:t>
      </w:r>
      <w:proofErr w:type="spellStart"/>
      <w:r w:rsidR="0018224E" w:rsidRPr="00B96D05">
        <w:rPr>
          <w:rFonts w:cs="Times New Roman"/>
        </w:rPr>
        <w:t>Graduate</w:t>
      </w:r>
      <w:proofErr w:type="spellEnd"/>
      <w:r w:rsidR="0018224E" w:rsidRPr="00B96D05">
        <w:rPr>
          <w:rFonts w:cs="Times New Roman"/>
        </w:rPr>
        <w:t xml:space="preserve"> </w:t>
      </w:r>
      <w:proofErr w:type="spellStart"/>
      <w:r w:rsidR="0018224E" w:rsidRPr="00B96D05">
        <w:rPr>
          <w:rFonts w:cs="Times New Roman"/>
        </w:rPr>
        <w:t>School</w:t>
      </w:r>
      <w:proofErr w:type="spellEnd"/>
      <w:r w:rsidR="0018224E" w:rsidRPr="00B96D05">
        <w:rPr>
          <w:rFonts w:cs="Times New Roman"/>
        </w:rPr>
        <w:t xml:space="preserve"> of </w:t>
      </w:r>
      <w:proofErr w:type="spellStart"/>
      <w:r w:rsidR="0018224E" w:rsidRPr="00B96D05">
        <w:rPr>
          <w:rFonts w:cs="Times New Roman"/>
        </w:rPr>
        <w:t>Agricultural</w:t>
      </w:r>
      <w:proofErr w:type="spellEnd"/>
      <w:r w:rsidR="0018224E" w:rsidRPr="00B96D05">
        <w:rPr>
          <w:rFonts w:cs="Times New Roman"/>
        </w:rPr>
        <w:t xml:space="preserve"> </w:t>
      </w:r>
      <w:proofErr w:type="spellStart"/>
      <w:r w:rsidR="0018224E" w:rsidRPr="00B96D05">
        <w:rPr>
          <w:rFonts w:cs="Times New Roman"/>
        </w:rPr>
        <w:t>Science</w:t>
      </w:r>
      <w:proofErr w:type="spellEnd"/>
      <w:r w:rsidR="0018224E" w:rsidRPr="00B96D05">
        <w:rPr>
          <w:rFonts w:cs="Times New Roman"/>
        </w:rPr>
        <w:t>)</w:t>
      </w:r>
    </w:p>
    <w:p w:rsidR="0018224E" w:rsidRPr="00B96D05" w:rsidRDefault="0018224E" w:rsidP="0018224E">
      <w:pPr>
        <w:spacing w:after="0" w:line="240" w:lineRule="auto"/>
        <w:jc w:val="both"/>
        <w:rPr>
          <w:rFonts w:cs="Times New Roman"/>
        </w:rPr>
      </w:pPr>
      <w:r w:rsidRPr="00B96D05">
        <w:rPr>
          <w:rFonts w:cs="Times New Roman"/>
        </w:rPr>
        <w:tab/>
      </w:r>
      <w:r w:rsidRPr="00B96D05">
        <w:rPr>
          <w:rFonts w:cs="Times New Roman"/>
        </w:rPr>
        <w:tab/>
      </w:r>
      <w:r w:rsidRPr="00B96D05">
        <w:rPr>
          <w:rFonts w:cs="Times New Roman"/>
        </w:rPr>
        <w:tab/>
      </w:r>
      <w:r w:rsidRPr="00B96D05">
        <w:rPr>
          <w:rFonts w:cs="Times New Roman"/>
        </w:rPr>
        <w:tab/>
        <w:t>Laboratorio de Ecología y Biología pesqueras</w:t>
      </w:r>
    </w:p>
    <w:p w:rsidR="0018224E" w:rsidRPr="00B96D05" w:rsidRDefault="0018224E" w:rsidP="0018224E">
      <w:pPr>
        <w:spacing w:after="0" w:line="240" w:lineRule="auto"/>
        <w:ind w:left="2124" w:firstLine="708"/>
        <w:jc w:val="both"/>
        <w:rPr>
          <w:rFonts w:cs="Times New Roman"/>
        </w:rPr>
      </w:pPr>
      <w:r w:rsidRPr="00B96D05">
        <w:rPr>
          <w:rFonts w:cs="Times New Roman"/>
        </w:rPr>
        <w:t xml:space="preserve">Universidad de </w:t>
      </w:r>
      <w:proofErr w:type="spellStart"/>
      <w:r w:rsidRPr="00B96D05">
        <w:rPr>
          <w:rFonts w:cs="Times New Roman"/>
        </w:rPr>
        <w:t>Tohoku</w:t>
      </w:r>
      <w:proofErr w:type="spellEnd"/>
      <w:r w:rsidRPr="00B96D05">
        <w:rPr>
          <w:rFonts w:cs="Times New Roman"/>
        </w:rPr>
        <w:t>, Prefectura de Miyagi,   Japón.</w:t>
      </w:r>
    </w:p>
    <w:p w:rsidR="0018224E" w:rsidRPr="00B96D05" w:rsidRDefault="0018224E" w:rsidP="0018224E">
      <w:pPr>
        <w:spacing w:after="0" w:line="240" w:lineRule="auto"/>
        <w:ind w:left="2832"/>
        <w:jc w:val="both"/>
        <w:rPr>
          <w:rFonts w:cs="Times New Roman"/>
        </w:rPr>
      </w:pPr>
      <w:proofErr w:type="spellStart"/>
      <w:r w:rsidRPr="00B96D05">
        <w:rPr>
          <w:rFonts w:cs="Times New Roman"/>
        </w:rPr>
        <w:t>Titulo</w:t>
      </w:r>
      <w:proofErr w:type="spellEnd"/>
      <w:r w:rsidRPr="00B96D05">
        <w:rPr>
          <w:rFonts w:cs="Times New Roman"/>
        </w:rPr>
        <w:t xml:space="preserve"> de tesis: Patrón de fluctuación del stock de </w:t>
      </w:r>
      <w:smartTag w:uri="urn:schemas-microsoft-com:office:smarttags" w:element="PersonName">
        <w:smartTagPr>
          <w:attr w:name="ProductID" w:val="la almeja Hokkigai"/>
        </w:smartTagPr>
        <w:r w:rsidRPr="00B96D05">
          <w:rPr>
            <w:rFonts w:cs="Times New Roman"/>
          </w:rPr>
          <w:t xml:space="preserve">la almeja </w:t>
        </w:r>
        <w:proofErr w:type="spellStart"/>
        <w:r w:rsidRPr="00B96D05">
          <w:rPr>
            <w:rFonts w:cs="Times New Roman"/>
          </w:rPr>
          <w:t>Hokkigai</w:t>
        </w:r>
      </w:smartTag>
      <w:proofErr w:type="spellEnd"/>
      <w:r w:rsidRPr="00B96D05">
        <w:rPr>
          <w:rFonts w:cs="Times New Roman"/>
        </w:rPr>
        <w:t xml:space="preserve"> (</w:t>
      </w:r>
      <w:proofErr w:type="spellStart"/>
      <w:r w:rsidRPr="00B96D05">
        <w:rPr>
          <w:rFonts w:cs="Times New Roman"/>
          <w:i/>
        </w:rPr>
        <w:t>Pseudocardium</w:t>
      </w:r>
      <w:proofErr w:type="spellEnd"/>
      <w:r w:rsidRPr="00B96D05">
        <w:rPr>
          <w:rFonts w:cs="Times New Roman"/>
          <w:i/>
        </w:rPr>
        <w:t xml:space="preserve"> </w:t>
      </w:r>
      <w:proofErr w:type="spellStart"/>
      <w:r w:rsidRPr="00B96D05">
        <w:rPr>
          <w:rFonts w:cs="Times New Roman"/>
          <w:i/>
        </w:rPr>
        <w:t>sachalinensis</w:t>
      </w:r>
      <w:proofErr w:type="spellEnd"/>
      <w:r w:rsidRPr="00B96D05">
        <w:rPr>
          <w:rFonts w:cs="Times New Roman"/>
        </w:rPr>
        <w:t xml:space="preserve">) en el área de pesca de </w:t>
      </w:r>
      <w:proofErr w:type="spellStart"/>
      <w:r w:rsidRPr="00B96D05">
        <w:rPr>
          <w:rFonts w:cs="Times New Roman"/>
        </w:rPr>
        <w:t>Yamamoto</w:t>
      </w:r>
      <w:proofErr w:type="spellEnd"/>
      <w:r w:rsidRPr="00B96D05">
        <w:rPr>
          <w:rFonts w:cs="Times New Roman"/>
        </w:rPr>
        <w:t>,  prefectura de Miyagi y  recomendaciones para el manejo de recurso.</w:t>
      </w:r>
    </w:p>
    <w:p w:rsidR="0018224E" w:rsidRPr="00B96D05" w:rsidRDefault="0018224E" w:rsidP="0018224E">
      <w:pPr>
        <w:spacing w:after="0" w:line="240" w:lineRule="auto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jc w:val="both"/>
        <w:rPr>
          <w:rFonts w:cs="Times New Roman"/>
        </w:rPr>
      </w:pPr>
      <w:r w:rsidRPr="00B96D05">
        <w:rPr>
          <w:rFonts w:cs="Times New Roman"/>
        </w:rPr>
        <w:t>1995-2002</w:t>
      </w:r>
      <w:r w:rsidRPr="00B96D05">
        <w:rPr>
          <w:rFonts w:cs="Times New Roman"/>
        </w:rPr>
        <w:tab/>
      </w:r>
      <w:r w:rsidRPr="00B96D05">
        <w:rPr>
          <w:rFonts w:cs="Times New Roman"/>
        </w:rPr>
        <w:tab/>
      </w:r>
      <w:r w:rsidRPr="00B96D05">
        <w:rPr>
          <w:rFonts w:cs="Times New Roman"/>
        </w:rPr>
        <w:tab/>
        <w:t>Licenciada en Biología.</w:t>
      </w:r>
    </w:p>
    <w:p w:rsidR="0018224E" w:rsidRPr="00B96D05" w:rsidRDefault="0018224E" w:rsidP="0018224E">
      <w:pPr>
        <w:spacing w:after="0" w:line="240" w:lineRule="auto"/>
        <w:ind w:left="2832"/>
        <w:jc w:val="both"/>
        <w:rPr>
          <w:rFonts w:cs="Times New Roman"/>
        </w:rPr>
      </w:pPr>
      <w:r w:rsidRPr="00B96D05">
        <w:rPr>
          <w:rFonts w:cs="Times New Roman"/>
        </w:rPr>
        <w:t>Escuela de Biología. Facultad de Ciencias Naturales y Matemáticas. Universidad de El Salvador</w:t>
      </w:r>
    </w:p>
    <w:p w:rsidR="0018224E" w:rsidRPr="00B96D05" w:rsidRDefault="0018224E" w:rsidP="0018224E">
      <w:pPr>
        <w:spacing w:after="0" w:line="240" w:lineRule="auto"/>
        <w:ind w:left="2832"/>
        <w:jc w:val="both"/>
        <w:rPr>
          <w:rFonts w:cs="Times New Roman"/>
        </w:rPr>
      </w:pPr>
      <w:r w:rsidRPr="00B96D05">
        <w:rPr>
          <w:rFonts w:cs="Times New Roman"/>
        </w:rPr>
        <w:t>Tesis: Composición de los peces capturados y la madurez sexual de las especies de Pargo (</w:t>
      </w:r>
      <w:proofErr w:type="spellStart"/>
      <w:r w:rsidRPr="00B96D05">
        <w:rPr>
          <w:rFonts w:cs="Times New Roman"/>
        </w:rPr>
        <w:t>Lutjanidae</w:t>
      </w:r>
      <w:proofErr w:type="spellEnd"/>
      <w:r w:rsidRPr="00B96D05">
        <w:rPr>
          <w:rFonts w:cs="Times New Roman"/>
        </w:rPr>
        <w:t xml:space="preserve">), en Los </w:t>
      </w:r>
      <w:proofErr w:type="spellStart"/>
      <w:r w:rsidRPr="00B96D05">
        <w:rPr>
          <w:rFonts w:cs="Times New Roman"/>
        </w:rPr>
        <w:t>Cobanos</w:t>
      </w:r>
      <w:proofErr w:type="spellEnd"/>
      <w:r w:rsidRPr="00B96D05">
        <w:rPr>
          <w:rFonts w:cs="Times New Roman"/>
        </w:rPr>
        <w:t>, Sonsonate.</w:t>
      </w:r>
    </w:p>
    <w:p w:rsidR="0018224E" w:rsidRPr="00B96D05" w:rsidRDefault="0018224E" w:rsidP="0018224E">
      <w:pPr>
        <w:spacing w:after="0" w:line="240" w:lineRule="auto"/>
        <w:ind w:left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jc w:val="both"/>
        <w:rPr>
          <w:rFonts w:cs="Times New Roman"/>
        </w:rPr>
      </w:pPr>
    </w:p>
    <w:p w:rsidR="0018224E" w:rsidRPr="00B96D05" w:rsidRDefault="0018224E" w:rsidP="0018224E">
      <w:pPr>
        <w:tabs>
          <w:tab w:val="left" w:pos="2900"/>
          <w:tab w:val="left" w:pos="3340"/>
        </w:tabs>
        <w:spacing w:after="0" w:line="240" w:lineRule="auto"/>
        <w:jc w:val="both"/>
        <w:rPr>
          <w:rFonts w:cs="Times New Roman"/>
        </w:rPr>
      </w:pPr>
      <w:r w:rsidRPr="00B96D05">
        <w:rPr>
          <w:rFonts w:cs="Times New Roman"/>
        </w:rPr>
        <w:t>1992 – 1994</w:t>
      </w:r>
      <w:r w:rsidRPr="00B96D05">
        <w:rPr>
          <w:rFonts w:cs="Times New Roman"/>
        </w:rPr>
        <w:tab/>
        <w:t>Bachiller en Ciencias Naturales.</w:t>
      </w:r>
    </w:p>
    <w:p w:rsidR="0018224E" w:rsidRPr="00B96D05" w:rsidRDefault="0018224E" w:rsidP="0018224E">
      <w:pPr>
        <w:tabs>
          <w:tab w:val="left" w:pos="2900"/>
          <w:tab w:val="left" w:pos="3340"/>
        </w:tabs>
        <w:spacing w:after="0" w:line="240" w:lineRule="auto"/>
        <w:jc w:val="both"/>
        <w:rPr>
          <w:rFonts w:cs="Times New Roman"/>
        </w:rPr>
      </w:pPr>
      <w:r w:rsidRPr="00B96D05">
        <w:rPr>
          <w:rFonts w:cs="Times New Roman"/>
        </w:rPr>
        <w:tab/>
        <w:t>Instituto Nacional Francisco Morazán</w:t>
      </w:r>
    </w:p>
    <w:p w:rsidR="0018224E" w:rsidRPr="00B96D05" w:rsidRDefault="0018224E" w:rsidP="0018224E">
      <w:pPr>
        <w:spacing w:after="0" w:line="240" w:lineRule="auto"/>
        <w:rPr>
          <w:rFonts w:cs="Times New Roman"/>
          <w:b/>
        </w:rPr>
      </w:pPr>
    </w:p>
    <w:p w:rsidR="0018224E" w:rsidRPr="00B96D05" w:rsidRDefault="0018224E" w:rsidP="0018224E">
      <w:pPr>
        <w:spacing w:after="0" w:line="240" w:lineRule="auto"/>
        <w:rPr>
          <w:rFonts w:cs="Times New Roman"/>
          <w:b/>
        </w:rPr>
      </w:pPr>
    </w:p>
    <w:p w:rsidR="0018224E" w:rsidRPr="00B96D05" w:rsidRDefault="0018224E" w:rsidP="0018224E">
      <w:pPr>
        <w:spacing w:after="0" w:line="240" w:lineRule="auto"/>
        <w:rPr>
          <w:rFonts w:cs="Times New Roman"/>
          <w:b/>
        </w:rPr>
      </w:pPr>
    </w:p>
    <w:p w:rsidR="0091482A" w:rsidRPr="00B96D05" w:rsidRDefault="0091482A" w:rsidP="0018224E">
      <w:pPr>
        <w:spacing w:after="0" w:line="240" w:lineRule="auto"/>
        <w:jc w:val="both"/>
        <w:rPr>
          <w:rFonts w:eastAsiaTheme="minorEastAsia" w:cs="Times New Roman"/>
          <w:b/>
          <w:lang w:val="es-ES" w:eastAsia="es-SV"/>
        </w:rPr>
      </w:pPr>
    </w:p>
    <w:p w:rsidR="0091482A" w:rsidRPr="00B96D05" w:rsidRDefault="0091482A" w:rsidP="0018224E">
      <w:pPr>
        <w:spacing w:after="0" w:line="240" w:lineRule="auto"/>
        <w:jc w:val="both"/>
        <w:rPr>
          <w:rFonts w:eastAsiaTheme="minorEastAsia" w:cs="Times New Roman"/>
          <w:b/>
          <w:lang w:val="es-ES" w:eastAsia="es-SV"/>
        </w:rPr>
      </w:pPr>
    </w:p>
    <w:p w:rsidR="0091482A" w:rsidRPr="00B96D05" w:rsidRDefault="0091482A" w:rsidP="0018224E">
      <w:pPr>
        <w:spacing w:after="0" w:line="240" w:lineRule="auto"/>
        <w:jc w:val="both"/>
        <w:rPr>
          <w:rFonts w:eastAsiaTheme="minorEastAsia" w:cs="Times New Roman"/>
          <w:b/>
          <w:lang w:val="es-ES" w:eastAsia="es-SV"/>
        </w:rPr>
      </w:pPr>
    </w:p>
    <w:p w:rsidR="0091482A" w:rsidRPr="00B96D05" w:rsidRDefault="0091482A" w:rsidP="0018224E">
      <w:pPr>
        <w:pStyle w:val="Prrafodelista"/>
        <w:spacing w:after="0" w:line="240" w:lineRule="auto"/>
        <w:ind w:left="360"/>
        <w:jc w:val="both"/>
        <w:rPr>
          <w:rFonts w:eastAsiaTheme="minorEastAsia" w:cs="Times New Roman"/>
          <w:b/>
          <w:lang w:val="es-ES" w:eastAsia="es-SV"/>
        </w:rPr>
      </w:pPr>
    </w:p>
    <w:p w:rsidR="0018224E" w:rsidRPr="0018224E" w:rsidRDefault="0018224E" w:rsidP="001822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</w:p>
    <w:p w:rsidR="0018224E" w:rsidRDefault="0018224E" w:rsidP="0018224E">
      <w:pPr>
        <w:pStyle w:val="Prrafodelista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</w:p>
    <w:p w:rsidR="0018224E" w:rsidRDefault="0018224E" w:rsidP="001822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</w:p>
    <w:p w:rsidR="0091482A" w:rsidRPr="0018224E" w:rsidRDefault="0018224E" w:rsidP="001822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  <w:r>
        <w:rPr>
          <w:rFonts w:ascii="Times New Roman" w:eastAsiaTheme="minorEastAsia" w:hAnsi="Times New Roman" w:cs="Times New Roman"/>
          <w:b/>
          <w:lang w:val="es-ES" w:eastAsia="es-SV"/>
        </w:rPr>
        <w:t xml:space="preserve">9. </w:t>
      </w:r>
      <w:r w:rsidR="0091482A" w:rsidRPr="0018224E">
        <w:rPr>
          <w:rFonts w:ascii="Times New Roman" w:eastAsiaTheme="minorEastAsia" w:hAnsi="Times New Roman" w:cs="Times New Roman"/>
          <w:b/>
          <w:lang w:val="es-ES" w:eastAsia="es-SV"/>
        </w:rPr>
        <w:t xml:space="preserve">EXPERIENCIA </w:t>
      </w:r>
      <w:r w:rsidR="0038050F" w:rsidRPr="0018224E">
        <w:rPr>
          <w:rFonts w:ascii="Times New Roman" w:eastAsiaTheme="minorEastAsia" w:hAnsi="Times New Roman" w:cs="Times New Roman"/>
          <w:b/>
          <w:lang w:val="es-ES" w:eastAsia="es-SV"/>
        </w:rPr>
        <w:t>LABORAL Y/O PROFESIO</w:t>
      </w:r>
      <w:r w:rsidR="0091482A" w:rsidRPr="0018224E">
        <w:rPr>
          <w:rFonts w:ascii="Times New Roman" w:eastAsiaTheme="minorEastAsia" w:hAnsi="Times New Roman" w:cs="Times New Roman"/>
          <w:b/>
          <w:lang w:val="es-ES" w:eastAsia="es-SV"/>
        </w:rPr>
        <w:t>NAL</w:t>
      </w:r>
      <w:r w:rsidR="00557F66" w:rsidRPr="0018224E">
        <w:rPr>
          <w:rFonts w:ascii="Times New Roman" w:eastAsiaTheme="minorEastAsia" w:hAnsi="Times New Roman" w:cs="Times New Roman"/>
          <w:b/>
          <w:lang w:val="es-ES" w:eastAsia="es-SV"/>
        </w:rPr>
        <w:t xml:space="preserve"> PREVIA</w:t>
      </w:r>
    </w:p>
    <w:p w:rsidR="0091482A" w:rsidRPr="0018224E" w:rsidRDefault="0091482A" w:rsidP="0018224E">
      <w:pPr>
        <w:pStyle w:val="Prrafodelista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  <w:r w:rsidRPr="00B96D05">
        <w:rPr>
          <w:rFonts w:cs="Times New Roman"/>
        </w:rPr>
        <w:t>5/2016- al presente</w:t>
      </w:r>
      <w:r w:rsidRPr="00B96D05">
        <w:rPr>
          <w:rFonts w:cs="Times New Roman"/>
        </w:rPr>
        <w:tab/>
        <w:t xml:space="preserve">Jefa de la División de Fomento y Desarrollo Pesquero y Acuícola. Funciones: Planear y dirigir actividades para el fomento y desarrollo de las actividades pesqueras y acuícolas a nivel nacional. Dirección Centro de Desarrollo de </w:t>
      </w:r>
      <w:smartTag w:uri="urn:schemas-microsoft-com:office:smarttags" w:element="PersonName">
        <w:smartTagPr>
          <w:attr w:name="ProductID" w:val="la Pesca"/>
        </w:smartTagPr>
        <w:r w:rsidRPr="00B96D05">
          <w:rPr>
            <w:rFonts w:cs="Times New Roman"/>
          </w:rPr>
          <w:t>la Pesca</w:t>
        </w:r>
      </w:smartTag>
      <w:r w:rsidRPr="00B96D05">
        <w:rPr>
          <w:rFonts w:cs="Times New Roman"/>
        </w:rPr>
        <w:t xml:space="preserve"> y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(CENDEPESCA), Ministerio de Agricultura y Ganadería (MAG)</w:t>
      </w: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  <w:r w:rsidRPr="00B96D05">
        <w:rPr>
          <w:rFonts w:cs="Times New Roman"/>
        </w:rPr>
        <w:t xml:space="preserve">6/2014- 4/2016 </w:t>
      </w:r>
      <w:r w:rsidRPr="00B96D05">
        <w:rPr>
          <w:rFonts w:cs="Times New Roman"/>
        </w:rPr>
        <w:tab/>
        <w:t xml:space="preserve">Jefa del Departamento de Investigaciones Pesqueras. Funciones: Planear y ejecutar investigaciones pesqueras para recomendar medidas de manejo y ordenamiento de los recursos pesqueros en El Salvador. División de Investigaciones Pesqueras y Acuícola. Dirección Centro de Desarrollo de </w:t>
      </w:r>
      <w:smartTag w:uri="urn:schemas-microsoft-com:office:smarttags" w:element="PersonName">
        <w:smartTagPr>
          <w:attr w:name="ProductID" w:val="la Pesca"/>
        </w:smartTagPr>
        <w:r w:rsidRPr="00B96D05">
          <w:rPr>
            <w:rFonts w:cs="Times New Roman"/>
          </w:rPr>
          <w:t>la Pesca</w:t>
        </w:r>
      </w:smartTag>
      <w:r w:rsidRPr="00B96D05">
        <w:rPr>
          <w:rFonts w:cs="Times New Roman"/>
        </w:rPr>
        <w:t xml:space="preserve"> y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(CENDEPESCA), Ministerio de Agricultura y Ganadería (MAG)</w:t>
      </w: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  <w:r w:rsidRPr="00B96D05">
        <w:rPr>
          <w:rFonts w:cs="Times New Roman"/>
        </w:rPr>
        <w:t>6/2011- 6/2014</w:t>
      </w:r>
      <w:r w:rsidRPr="00B96D05">
        <w:rPr>
          <w:rFonts w:cs="Times New Roman"/>
        </w:rPr>
        <w:tab/>
        <w:t xml:space="preserve">Jefa de la División de Pesquerías. Funciones: Planear y ejecutar la investigación de las pesquerías de El Salvador. </w:t>
      </w:r>
    </w:p>
    <w:p w:rsidR="0018224E" w:rsidRPr="00B96D05" w:rsidRDefault="0018224E" w:rsidP="0018224E">
      <w:pPr>
        <w:spacing w:after="0" w:line="240" w:lineRule="auto"/>
        <w:ind w:left="2832" w:firstLine="3"/>
        <w:jc w:val="both"/>
        <w:rPr>
          <w:rFonts w:cs="Times New Roman"/>
        </w:rPr>
      </w:pPr>
      <w:r w:rsidRPr="00B96D05">
        <w:rPr>
          <w:rFonts w:cs="Times New Roman"/>
        </w:rPr>
        <w:t xml:space="preserve">Centro de Desarrollo de </w:t>
      </w:r>
      <w:smartTag w:uri="urn:schemas-microsoft-com:office:smarttags" w:element="PersonName">
        <w:smartTagPr>
          <w:attr w:name="ProductID" w:val="la Pesca"/>
        </w:smartTagPr>
        <w:r w:rsidRPr="00B96D05">
          <w:rPr>
            <w:rFonts w:cs="Times New Roman"/>
          </w:rPr>
          <w:t>la Pesca</w:t>
        </w:r>
      </w:smartTag>
      <w:r w:rsidRPr="00B96D05">
        <w:rPr>
          <w:rFonts w:cs="Times New Roman"/>
        </w:rPr>
        <w:t xml:space="preserve"> y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(CENDEPESCA), Ministerio de Agricultura y Ganadería (MAG)</w:t>
      </w: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  <w:r w:rsidRPr="00B96D05">
        <w:rPr>
          <w:rFonts w:cs="Times New Roman"/>
        </w:rPr>
        <w:t>4/2010- 6/2011</w:t>
      </w:r>
      <w:r w:rsidRPr="00B96D05">
        <w:rPr>
          <w:rFonts w:cs="Times New Roman"/>
        </w:rPr>
        <w:tab/>
        <w:t xml:space="preserve">Técnico de Pesquerías. Funciones: Ejecución en campo y laboratorio de investigaciones de las pesquerías de El Salvador. </w:t>
      </w:r>
    </w:p>
    <w:p w:rsidR="0018224E" w:rsidRPr="00B96D05" w:rsidRDefault="0018224E" w:rsidP="0018224E">
      <w:pPr>
        <w:spacing w:after="0" w:line="240" w:lineRule="auto"/>
        <w:ind w:left="2832" w:firstLine="3"/>
        <w:jc w:val="both"/>
        <w:rPr>
          <w:rFonts w:cs="Times New Roman"/>
        </w:rPr>
      </w:pPr>
      <w:r w:rsidRPr="00B96D05">
        <w:rPr>
          <w:rFonts w:cs="Times New Roman"/>
        </w:rPr>
        <w:t xml:space="preserve">Centro de Desarrollo de </w:t>
      </w:r>
      <w:smartTag w:uri="urn:schemas-microsoft-com:office:smarttags" w:element="PersonName">
        <w:smartTagPr>
          <w:attr w:name="ProductID" w:val="la Pesca"/>
        </w:smartTagPr>
        <w:r w:rsidRPr="00B96D05">
          <w:rPr>
            <w:rFonts w:cs="Times New Roman"/>
          </w:rPr>
          <w:t>la Pesca</w:t>
        </w:r>
      </w:smartTag>
      <w:r w:rsidRPr="00B96D05">
        <w:rPr>
          <w:rFonts w:cs="Times New Roman"/>
        </w:rPr>
        <w:t xml:space="preserve"> y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(CENDEPESCA), Ministerio de Agricultura y Ganadería (MAG)</w:t>
      </w: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  <w:r w:rsidRPr="00B96D05">
        <w:rPr>
          <w:rFonts w:cs="Times New Roman"/>
        </w:rPr>
        <w:t>11/2007-3/2010</w:t>
      </w:r>
      <w:r w:rsidRPr="00B96D05">
        <w:rPr>
          <w:rFonts w:cs="Times New Roman"/>
        </w:rPr>
        <w:tab/>
        <w:t>Estudios de Maestría en Japón.</w:t>
      </w:r>
    </w:p>
    <w:p w:rsidR="0018224E" w:rsidRPr="00B96D05" w:rsidRDefault="0018224E" w:rsidP="0018224E">
      <w:pPr>
        <w:spacing w:after="0" w:line="240" w:lineRule="auto"/>
        <w:ind w:left="2832" w:hanging="2832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rPr>
          <w:rFonts w:cs="Times New Roman"/>
          <w:i/>
        </w:rPr>
      </w:pPr>
      <w:r w:rsidRPr="00B96D05">
        <w:rPr>
          <w:rFonts w:cs="Times New Roman"/>
        </w:rPr>
        <w:t>3/2001- 10/2007</w:t>
      </w:r>
      <w:r w:rsidRPr="00B96D05">
        <w:rPr>
          <w:rFonts w:cs="Times New Roman"/>
        </w:rPr>
        <w:tab/>
        <w:t>Técnico de Proyecto. Funciones: Investigación en el área de producción artificial de semillas  de bivalvos: Ostra del Pacifico (</w:t>
      </w:r>
      <w:proofErr w:type="spellStart"/>
      <w:r w:rsidRPr="00B96D05">
        <w:rPr>
          <w:rFonts w:cs="Times New Roman"/>
          <w:i/>
        </w:rPr>
        <w:t>Crassostrea</w:t>
      </w:r>
      <w:proofErr w:type="spellEnd"/>
      <w:r w:rsidRPr="00B96D05">
        <w:rPr>
          <w:rFonts w:cs="Times New Roman"/>
          <w:i/>
        </w:rPr>
        <w:t xml:space="preserve"> gigas</w:t>
      </w:r>
      <w:r w:rsidRPr="00B96D05">
        <w:rPr>
          <w:rFonts w:cs="Times New Roman"/>
        </w:rPr>
        <w:t xml:space="preserve">)   y </w:t>
      </w:r>
      <w:proofErr w:type="spellStart"/>
      <w:r w:rsidRPr="00B96D05">
        <w:rPr>
          <w:rFonts w:cs="Times New Roman"/>
        </w:rPr>
        <w:t>Curil</w:t>
      </w:r>
      <w:proofErr w:type="spellEnd"/>
      <w:r w:rsidRPr="00B96D05">
        <w:rPr>
          <w:rFonts w:cs="Times New Roman"/>
        </w:rPr>
        <w:t xml:space="preserve"> (</w:t>
      </w:r>
      <w:proofErr w:type="spellStart"/>
      <w:r w:rsidRPr="00B96D05">
        <w:rPr>
          <w:rFonts w:cs="Times New Roman"/>
          <w:i/>
        </w:rPr>
        <w:t>Anadara</w:t>
      </w:r>
      <w:proofErr w:type="spellEnd"/>
      <w:r w:rsidRPr="00B96D05">
        <w:rPr>
          <w:rFonts w:cs="Times New Roman"/>
          <w:i/>
        </w:rPr>
        <w:t xml:space="preserve"> tuberculosa)</w:t>
      </w:r>
    </w:p>
    <w:p w:rsidR="0018224E" w:rsidRPr="00B96D05" w:rsidRDefault="0018224E" w:rsidP="0018224E">
      <w:pPr>
        <w:spacing w:after="0" w:line="240" w:lineRule="auto"/>
        <w:ind w:left="2832" w:firstLine="3"/>
        <w:rPr>
          <w:rFonts w:cs="Times New Roman"/>
        </w:rPr>
      </w:pPr>
      <w:r w:rsidRPr="00B96D05">
        <w:rPr>
          <w:rFonts w:cs="Times New Roman"/>
        </w:rPr>
        <w:t xml:space="preserve">Proyecto para el Desarrollo de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de Moluscos en El Salvador.</w:t>
      </w:r>
    </w:p>
    <w:p w:rsidR="0018224E" w:rsidRPr="00B96D05" w:rsidRDefault="0018224E" w:rsidP="0018224E">
      <w:pPr>
        <w:spacing w:after="0" w:line="240" w:lineRule="auto"/>
        <w:ind w:left="2832" w:firstLine="3"/>
        <w:rPr>
          <w:rFonts w:cs="Times New Roman"/>
        </w:rPr>
      </w:pPr>
      <w:r w:rsidRPr="00B96D05">
        <w:rPr>
          <w:rFonts w:cs="Times New Roman"/>
        </w:rPr>
        <w:t xml:space="preserve">Centro de Desarrollo de </w:t>
      </w:r>
      <w:smartTag w:uri="urn:schemas-microsoft-com:office:smarttags" w:element="PersonName">
        <w:smartTagPr>
          <w:attr w:name="ProductID" w:val="la Pesca"/>
        </w:smartTagPr>
        <w:r w:rsidRPr="00B96D05">
          <w:rPr>
            <w:rFonts w:cs="Times New Roman"/>
          </w:rPr>
          <w:t>la Pesca</w:t>
        </w:r>
      </w:smartTag>
      <w:r w:rsidRPr="00B96D05">
        <w:rPr>
          <w:rFonts w:cs="Times New Roman"/>
        </w:rPr>
        <w:t xml:space="preserve"> y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(CENDEPESCA), Ministerio de Agricultura y Ganadería (MAG) y Agencia de Cooperación Internacional del Japón (JICA).</w:t>
      </w:r>
    </w:p>
    <w:p w:rsidR="0018224E" w:rsidRPr="00B96D05" w:rsidRDefault="0018224E" w:rsidP="0018224E">
      <w:pPr>
        <w:spacing w:after="0" w:line="240" w:lineRule="auto"/>
        <w:ind w:left="2832" w:hanging="2832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rPr>
          <w:rFonts w:cs="Times New Roman"/>
        </w:rPr>
      </w:pPr>
      <w:r w:rsidRPr="00B96D05">
        <w:rPr>
          <w:rFonts w:cs="Times New Roman"/>
        </w:rPr>
        <w:t>1/1999- 1/2000</w:t>
      </w:r>
      <w:r w:rsidRPr="00B96D05">
        <w:rPr>
          <w:rFonts w:cs="Times New Roman"/>
        </w:rPr>
        <w:tab/>
        <w:t>Bióloga de Proyecto</w:t>
      </w:r>
    </w:p>
    <w:p w:rsidR="0018224E" w:rsidRPr="00B96D05" w:rsidRDefault="0018224E" w:rsidP="0018224E">
      <w:pPr>
        <w:spacing w:after="0" w:line="240" w:lineRule="auto"/>
        <w:ind w:left="2832"/>
        <w:rPr>
          <w:rFonts w:cs="Times New Roman"/>
        </w:rPr>
      </w:pPr>
      <w:r w:rsidRPr="00B96D05">
        <w:rPr>
          <w:rFonts w:cs="Times New Roman"/>
        </w:rPr>
        <w:t>Asociación Ambiental para el Desarrollo Sostenible de El Salvador</w:t>
      </w:r>
    </w:p>
    <w:p w:rsidR="0018224E" w:rsidRPr="00B96D05" w:rsidRDefault="0018224E" w:rsidP="0018224E">
      <w:pPr>
        <w:spacing w:after="0" w:line="240" w:lineRule="auto"/>
        <w:ind w:left="2832"/>
        <w:rPr>
          <w:rFonts w:cs="Times New Roman"/>
        </w:rPr>
      </w:pPr>
      <w:r w:rsidRPr="00B96D05">
        <w:rPr>
          <w:rFonts w:cs="Times New Roman"/>
        </w:rPr>
        <w:t xml:space="preserve">(AMBIDESSAL), Los </w:t>
      </w:r>
      <w:proofErr w:type="spellStart"/>
      <w:r w:rsidRPr="00B96D05">
        <w:rPr>
          <w:rFonts w:cs="Times New Roman"/>
        </w:rPr>
        <w:t>Cóbanos</w:t>
      </w:r>
      <w:proofErr w:type="spellEnd"/>
      <w:r w:rsidRPr="00B96D05">
        <w:rPr>
          <w:rFonts w:cs="Times New Roman"/>
        </w:rPr>
        <w:t xml:space="preserve">, Sonsonate. </w:t>
      </w:r>
    </w:p>
    <w:p w:rsidR="002F1DEB" w:rsidRPr="0018224E" w:rsidRDefault="002F1DEB" w:rsidP="001822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</w:p>
    <w:sectPr w:rsidR="002F1DEB" w:rsidRPr="0018224E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B4" w:rsidRDefault="002326B4" w:rsidP="00BB2620">
      <w:pPr>
        <w:spacing w:after="0" w:line="240" w:lineRule="auto"/>
      </w:pPr>
      <w:r>
        <w:separator/>
      </w:r>
    </w:p>
  </w:endnote>
  <w:endnote w:type="continuationSeparator" w:id="0">
    <w:p w:rsidR="002326B4" w:rsidRDefault="002326B4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2413D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2413D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B4" w:rsidRDefault="002326B4" w:rsidP="00BB2620">
      <w:pPr>
        <w:spacing w:after="0" w:line="240" w:lineRule="auto"/>
      </w:pPr>
      <w:r>
        <w:separator/>
      </w:r>
    </w:p>
  </w:footnote>
  <w:footnote w:type="continuationSeparator" w:id="0">
    <w:p w:rsidR="002326B4" w:rsidRDefault="002326B4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67DC5"/>
    <w:multiLevelType w:val="multilevel"/>
    <w:tmpl w:val="415A8D8C"/>
    <w:lvl w:ilvl="0">
      <w:start w:val="2004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7"/>
      <w:numFmt w:val="none"/>
      <w:lvlText w:val="2007-2010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0035F"/>
    <w:rsid w:val="0005046B"/>
    <w:rsid w:val="00126FF7"/>
    <w:rsid w:val="0018224E"/>
    <w:rsid w:val="002326B4"/>
    <w:rsid w:val="002C3031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115A"/>
    <w:rsid w:val="00784460"/>
    <w:rsid w:val="007A23FB"/>
    <w:rsid w:val="007D24E8"/>
    <w:rsid w:val="007E0A3E"/>
    <w:rsid w:val="00823898"/>
    <w:rsid w:val="00864E75"/>
    <w:rsid w:val="008F5DFC"/>
    <w:rsid w:val="0091482A"/>
    <w:rsid w:val="00A740C3"/>
    <w:rsid w:val="00B96D05"/>
    <w:rsid w:val="00BB2620"/>
    <w:rsid w:val="00BC0EEF"/>
    <w:rsid w:val="00C027D2"/>
    <w:rsid w:val="00C2413D"/>
    <w:rsid w:val="00C243EB"/>
    <w:rsid w:val="00CF000B"/>
    <w:rsid w:val="00D44D9A"/>
    <w:rsid w:val="00E6798B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6D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6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galdam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2019-05-15T22:14:00Z</dcterms:created>
  <dcterms:modified xsi:type="dcterms:W3CDTF">2019-05-15T22:14:00Z</dcterms:modified>
</cp:coreProperties>
</file>