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7328FB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CURRÍCULO</w:t>
      </w:r>
      <w:r w:rsidR="005A622F"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r w:rsidR="007328FB"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GANADERÍA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DA1498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328FB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Alberto Jerónimo Olivares Menay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 xml:space="preserve">CARGO FUNCIONAL </w:t>
            </w:r>
            <w:r w:rsidR="00DB61EC">
              <w:rPr>
                <w:b/>
                <w:lang w:eastAsia="es-SV"/>
              </w:rPr>
              <w:t xml:space="preserve"> </w:t>
            </w:r>
            <w:r>
              <w:rPr>
                <w:b/>
                <w:lang w:eastAsia="es-SV"/>
              </w:rPr>
              <w:t>ACTUAL</w:t>
            </w:r>
          </w:p>
        </w:tc>
        <w:tc>
          <w:tcPr>
            <w:tcW w:w="2470" w:type="pct"/>
            <w:vAlign w:val="center"/>
          </w:tcPr>
          <w:p w:rsidR="005A622F" w:rsidRDefault="007328FB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Jefe División Investigación de Pesca y Acuicultura </w:t>
            </w:r>
            <w:r w:rsidRPr="00FE38CE">
              <w:rPr>
                <w:b/>
                <w:color w:val="C00000"/>
                <w:lang w:eastAsia="es-SV"/>
              </w:rPr>
              <w:t>(a partir de agosto 2017)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F12D77" w:rsidRDefault="00F12D77" w:rsidP="00F12D77">
            <w:pPr>
              <w:rPr>
                <w:lang w:eastAsia="es-SV"/>
              </w:rPr>
            </w:pPr>
            <w:r>
              <w:rPr>
                <w:lang w:eastAsia="es-SV"/>
              </w:rPr>
              <w:t>Final 1a. Av. Norte, 13 calle</w:t>
            </w:r>
          </w:p>
          <w:p w:rsidR="00A740C3" w:rsidRDefault="00F12D77" w:rsidP="00F12D77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Ote</w:t>
            </w:r>
            <w:proofErr w:type="spellEnd"/>
            <w:r>
              <w:rPr>
                <w:lang w:eastAsia="es-SV"/>
              </w:rPr>
              <w:t>. y Av. Manuel Gallardo, Santa Tecla, La Libertad,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F329AF" w:rsidP="007328FB">
            <w:pPr>
              <w:pStyle w:val="Prrafodelista"/>
              <w:ind w:left="0"/>
              <w:rPr>
                <w:lang w:eastAsia="es-SV"/>
              </w:rPr>
            </w:pPr>
            <w:hyperlink r:id="rId9" w:history="1">
              <w:r w:rsidR="007328FB" w:rsidRPr="003C427B">
                <w:rPr>
                  <w:rStyle w:val="Hipervnculo"/>
                  <w:lang w:eastAsia="es-SV"/>
                </w:rPr>
                <w:t>alberto.olivares@mag.gob.sv</w:t>
              </w:r>
            </w:hyperlink>
            <w:r w:rsidR="007328FB">
              <w:rPr>
                <w:lang w:eastAsia="es-SV"/>
              </w:rPr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69195D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2210</w:t>
            </w:r>
            <w:r w:rsidR="001961F2">
              <w:rPr>
                <w:lang w:eastAsia="es-SV"/>
              </w:rPr>
              <w:t>-</w:t>
            </w:r>
            <w:r>
              <w:rPr>
                <w:lang w:eastAsia="es-SV"/>
              </w:rPr>
              <w:t>1913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7328FB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69195D" w:rsidRPr="007328FB" w:rsidRDefault="0069195D" w:rsidP="007328FB">
            <w:pPr>
              <w:pStyle w:val="Standard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7328FB">
              <w:rPr>
                <w:rFonts w:asciiTheme="minorHAnsi" w:hAnsiTheme="minorHAnsi" w:cs="Arial"/>
                <w:bCs/>
                <w:i w:val="0"/>
                <w:iCs w:val="0"/>
                <w:sz w:val="22"/>
                <w:szCs w:val="22"/>
                <w:lang w:val="es-SV"/>
              </w:rPr>
              <w:t>Planificar y desarrollar investigaciones científicas y estudios técnicos sobre la pesca y acuicultura, a través de reuniones técnicas con las unidades, instituciones u organismos relacionados, conforme al plan estratégico, de acuerdo a leyes, planes y normativas vigentes, para la toma de decisiones en el ordenamiento de la pesca y acuicultura en todas las fases del proceso productivo; y para lograr su aprovechamiento sostenible.</w:t>
            </w:r>
          </w:p>
          <w:p w:rsidR="00A740C3" w:rsidRPr="007328FB" w:rsidRDefault="00A740C3" w:rsidP="007328FB">
            <w:pPr>
              <w:pStyle w:val="Prrafodelista"/>
              <w:ind w:left="0"/>
              <w:rPr>
                <w:lang w:eastAsia="es-SV"/>
              </w:rPr>
            </w:pP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7328FB" w:rsidRPr="007328FB" w:rsidRDefault="006A432C" w:rsidP="007328FB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DB61EC" w:rsidRPr="007328FB" w:rsidRDefault="00DB61EC" w:rsidP="006706B5">
      <w:pPr>
        <w:pStyle w:val="Prrafodelista"/>
        <w:numPr>
          <w:ilvl w:val="0"/>
          <w:numId w:val="9"/>
        </w:numPr>
        <w:spacing w:line="360" w:lineRule="auto"/>
      </w:pPr>
      <w:r w:rsidRPr="007328FB">
        <w:t>Biólogo Marino, 2004, Universidad Católica del Norte, Coquimbo, Chile</w:t>
      </w:r>
    </w:p>
    <w:p w:rsidR="006706B5" w:rsidRPr="007328FB" w:rsidRDefault="006706B5" w:rsidP="006706B5">
      <w:pPr>
        <w:pStyle w:val="Prrafodelista"/>
        <w:numPr>
          <w:ilvl w:val="0"/>
          <w:numId w:val="9"/>
        </w:numPr>
        <w:spacing w:after="0" w:line="360" w:lineRule="auto"/>
        <w:jc w:val="both"/>
      </w:pPr>
      <w:r w:rsidRPr="007328FB">
        <w:t xml:space="preserve">Post Grado “Biología, Pesquería y Cultivo de Peces Planos”, 1996, Universidad Católica del Norte y </w:t>
      </w:r>
      <w:proofErr w:type="spellStart"/>
      <w:r w:rsidRPr="007328FB">
        <w:t>The</w:t>
      </w:r>
      <w:proofErr w:type="spellEnd"/>
      <w:r w:rsidRPr="007328FB">
        <w:t xml:space="preserve"> </w:t>
      </w:r>
      <w:proofErr w:type="spellStart"/>
      <w:r w:rsidRPr="007328FB">
        <w:t>University</w:t>
      </w:r>
      <w:proofErr w:type="spellEnd"/>
      <w:r w:rsidRPr="007328FB">
        <w:t xml:space="preserve"> of Liverpool, Coquimbo, Chile.</w:t>
      </w:r>
    </w:p>
    <w:p w:rsidR="00DB61EC" w:rsidRPr="007328FB" w:rsidRDefault="00DB61EC" w:rsidP="006706B5">
      <w:pPr>
        <w:pStyle w:val="Prrafodelista"/>
        <w:numPr>
          <w:ilvl w:val="0"/>
          <w:numId w:val="9"/>
        </w:numPr>
        <w:spacing w:line="360" w:lineRule="auto"/>
      </w:pPr>
      <w:r w:rsidRPr="007328FB">
        <w:t>Licenciado en Ciencias del Mar, 1992, Universidad Católica del Norte, Coquimbo, Chile.</w:t>
      </w:r>
    </w:p>
    <w:p w:rsidR="006706B5" w:rsidRPr="007328FB" w:rsidRDefault="00DB61EC" w:rsidP="006706B5">
      <w:pPr>
        <w:pStyle w:val="Prrafodelista"/>
        <w:numPr>
          <w:ilvl w:val="0"/>
          <w:numId w:val="9"/>
        </w:numPr>
        <w:spacing w:line="360" w:lineRule="auto"/>
      </w:pPr>
      <w:r w:rsidRPr="007328FB">
        <w:t>Técnico en Piscicultura y Cultivos del Mar</w:t>
      </w:r>
      <w:r w:rsidR="006706B5" w:rsidRPr="007328FB">
        <w:t xml:space="preserve">, 1985,  Instituto del Mar Almirante Carlos </w:t>
      </w:r>
      <w:proofErr w:type="spellStart"/>
      <w:r w:rsidR="006706B5" w:rsidRPr="007328FB">
        <w:t>Condell</w:t>
      </w:r>
      <w:proofErr w:type="spellEnd"/>
      <w:r w:rsidR="006706B5" w:rsidRPr="007328FB">
        <w:t xml:space="preserve">. Iquique. </w:t>
      </w:r>
    </w:p>
    <w:p w:rsidR="00996275" w:rsidRPr="007328FB" w:rsidRDefault="00996275" w:rsidP="00996275">
      <w:pPr>
        <w:spacing w:line="360" w:lineRule="auto"/>
      </w:pPr>
    </w:p>
    <w:p w:rsidR="00996275" w:rsidRPr="007328FB" w:rsidRDefault="00996275" w:rsidP="00996275">
      <w:pPr>
        <w:spacing w:line="360" w:lineRule="auto"/>
      </w:pPr>
    </w:p>
    <w:p w:rsidR="00996275" w:rsidRDefault="007328FB" w:rsidP="007328FB">
      <w:pPr>
        <w:tabs>
          <w:tab w:val="left" w:pos="8028"/>
        </w:tabs>
        <w:spacing w:line="360" w:lineRule="auto"/>
      </w:pPr>
      <w:r>
        <w:tab/>
      </w:r>
    </w:p>
    <w:p w:rsidR="007328FB" w:rsidRPr="007328FB" w:rsidRDefault="007328FB" w:rsidP="007328FB">
      <w:pPr>
        <w:tabs>
          <w:tab w:val="left" w:pos="8028"/>
        </w:tabs>
        <w:spacing w:line="360" w:lineRule="auto"/>
      </w:pPr>
    </w:p>
    <w:p w:rsidR="00996275" w:rsidRPr="00996275" w:rsidRDefault="00996275" w:rsidP="00996275">
      <w:pPr>
        <w:spacing w:line="360" w:lineRule="auto"/>
        <w:rPr>
          <w:sz w:val="24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996275" w:rsidRDefault="00996275" w:rsidP="00996275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 xml:space="preserve">2013 – 2016 </w:t>
      </w: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  <w:t>MAG, CENDEPESCA.</w:t>
      </w: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Coordinador del Plan de Agricultura Familiar –Cadenas</w:t>
      </w: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t xml:space="preserve">                                    </w:t>
      </w:r>
      <w:r w:rsidR="007328FB">
        <w:t xml:space="preserve">               </w:t>
      </w:r>
      <w:r w:rsidRPr="007328FB">
        <w:t>Productiva, Cadena Acuícola, en El Salvador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 xml:space="preserve">2011 – 2013 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  <w:t>IICA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Coordinador del Plan de Agricultura Familiar –Cadenas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t xml:space="preserve">                                    </w:t>
      </w:r>
      <w:r w:rsidRPr="007328FB">
        <w:tab/>
      </w:r>
      <w:r w:rsidR="007328FB">
        <w:t xml:space="preserve">               </w:t>
      </w:r>
      <w:r w:rsidRPr="007328FB">
        <w:t>Productiva, Cadena Acuícola, en El Salvador.</w:t>
      </w:r>
    </w:p>
    <w:p w:rsidR="00996275" w:rsidRPr="007328FB" w:rsidRDefault="00996275" w:rsidP="00996275">
      <w:pPr>
        <w:spacing w:after="0" w:line="240" w:lineRule="auto"/>
      </w:pP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>2010.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</w:r>
      <w:proofErr w:type="spellStart"/>
      <w:r w:rsidRPr="007328FB">
        <w:t>Aliprac</w:t>
      </w:r>
      <w:proofErr w:type="spellEnd"/>
      <w:r w:rsidRPr="007328FB">
        <w:t xml:space="preserve">, </w:t>
      </w:r>
      <w:proofErr w:type="spellStart"/>
      <w:r w:rsidRPr="007328FB">
        <w:t>Inalsa</w:t>
      </w:r>
      <w:proofErr w:type="spellEnd"/>
      <w:r w:rsidRPr="007328FB">
        <w:t xml:space="preserve"> y </w:t>
      </w:r>
      <w:proofErr w:type="spellStart"/>
      <w:r w:rsidRPr="007328FB">
        <w:t>Distra</w:t>
      </w:r>
      <w:proofErr w:type="spellEnd"/>
      <w:r w:rsidRPr="007328FB">
        <w:t xml:space="preserve">.  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Gerente de Producción.</w:t>
      </w:r>
    </w:p>
    <w:p w:rsidR="00996275" w:rsidRPr="007328FB" w:rsidRDefault="00996275" w:rsidP="00996275">
      <w:pPr>
        <w:spacing w:after="0" w:line="240" w:lineRule="auto"/>
        <w:ind w:left="2832"/>
      </w:pPr>
      <w:r w:rsidRPr="007328FB">
        <w:t xml:space="preserve">Coordinar el cumplimiento de la preparación, calidad y entrega a tiempo de 1200 almuerzos, comidas y desayunos diarios. Coordinar y planificar en la producción de alimentos preparados. Implementación e investigación de nuevos productos. </w:t>
      </w:r>
    </w:p>
    <w:p w:rsidR="00996275" w:rsidRPr="007328FB" w:rsidRDefault="00996275" w:rsidP="00996275">
      <w:pPr>
        <w:spacing w:after="0" w:line="240" w:lineRule="auto"/>
      </w:pP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>2003 - 2010.</w:t>
      </w: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  <w:t xml:space="preserve">Pesquera del Sur. </w:t>
      </w:r>
    </w:p>
    <w:p w:rsidR="00FF6A70" w:rsidRPr="007328FB" w:rsidRDefault="00FF6A70" w:rsidP="00FF6A70">
      <w:pPr>
        <w:spacing w:after="0" w:line="240" w:lineRule="auto"/>
        <w:ind w:left="284"/>
        <w:jc w:val="both"/>
      </w:pPr>
      <w:r w:rsidRPr="007328FB">
        <w:rPr>
          <w:b/>
        </w:rPr>
        <w:t>Cargo</w:t>
      </w:r>
      <w:r w:rsidRPr="007328FB">
        <w:rPr>
          <w:b/>
        </w:rPr>
        <w:tab/>
      </w:r>
      <w:r w:rsidRPr="007328FB">
        <w:tab/>
        <w:t>:</w:t>
      </w:r>
      <w:r w:rsidRPr="007328FB">
        <w:tab/>
        <w:t>Gerente de  Planta (El Salvador y Nicaragua).</w:t>
      </w:r>
    </w:p>
    <w:p w:rsidR="00FF6A70" w:rsidRPr="007328FB" w:rsidRDefault="00FF6A70" w:rsidP="00FF6A70">
      <w:pPr>
        <w:spacing w:after="0" w:line="240" w:lineRule="auto"/>
        <w:ind w:left="2832"/>
        <w:jc w:val="both"/>
      </w:pPr>
      <w:r w:rsidRPr="007328FB">
        <w:t>Investigador responsable de los monitoreo de recursos pesqueros en las Costa de El Salvador y Nicaragua.</w:t>
      </w:r>
    </w:p>
    <w:p w:rsidR="00FF6A70" w:rsidRPr="007328FB" w:rsidRDefault="00FF6A70" w:rsidP="00FF6A70">
      <w:pPr>
        <w:spacing w:after="0" w:line="240" w:lineRule="auto"/>
        <w:ind w:left="2832"/>
        <w:jc w:val="both"/>
      </w:pPr>
      <w:r w:rsidRPr="007328FB">
        <w:t>Implementación de Planta de Proceso de Crustáceos, con programa HACCP, para exportar EEUU y Europa.</w:t>
      </w:r>
    </w:p>
    <w:p w:rsidR="00FF6A70" w:rsidRPr="007328FB" w:rsidRDefault="00FF6A70" w:rsidP="00FF6A70">
      <w:pPr>
        <w:spacing w:after="0" w:line="240" w:lineRule="auto"/>
        <w:ind w:left="2832"/>
        <w:jc w:val="both"/>
      </w:pPr>
      <w:r w:rsidRPr="007328FB">
        <w:t>Responsable de la planificación, control, formación de equipo de trabajo, producción, calidad, inocuidad, logística y rentabilidad de la planta.</w:t>
      </w:r>
    </w:p>
    <w:p w:rsidR="002F1DEB" w:rsidRPr="007328FB" w:rsidRDefault="002F1DEB" w:rsidP="00FF6A70">
      <w:pPr>
        <w:spacing w:after="0" w:line="240" w:lineRule="auto"/>
        <w:jc w:val="both"/>
        <w:rPr>
          <w:rFonts w:eastAsiaTheme="minorEastAsia"/>
          <w:b/>
          <w:lang w:eastAsia="es-SV"/>
        </w:rPr>
      </w:pP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>1997-2002.</w:t>
      </w: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</w:r>
      <w:proofErr w:type="spellStart"/>
      <w:r w:rsidRPr="007328FB">
        <w:t>Socovel</w:t>
      </w:r>
      <w:proofErr w:type="spellEnd"/>
      <w:r w:rsidRPr="007328FB">
        <w:t xml:space="preserve"> Ltda., Pesquera </w:t>
      </w:r>
      <w:proofErr w:type="spellStart"/>
      <w:r w:rsidRPr="007328FB">
        <w:t>Bravamar</w:t>
      </w:r>
      <w:proofErr w:type="spellEnd"/>
      <w:r w:rsidRPr="007328FB">
        <w:t xml:space="preserve"> Ltda., Pesquera Achernar</w:t>
      </w:r>
    </w:p>
    <w:p w:rsidR="00FF6A70" w:rsidRPr="007328FB" w:rsidRDefault="00FF6A70" w:rsidP="00FF6A70">
      <w:pPr>
        <w:spacing w:after="0" w:line="240" w:lineRule="auto"/>
        <w:ind w:left="2408" w:firstLine="424"/>
      </w:pPr>
      <w:r w:rsidRPr="007328FB">
        <w:t xml:space="preserve">Ltda., Planta Procesadora  </w:t>
      </w:r>
      <w:proofErr w:type="spellStart"/>
      <w:r w:rsidRPr="007328FB">
        <w:t>Frigorifico</w:t>
      </w:r>
      <w:proofErr w:type="spellEnd"/>
      <w:r w:rsidRPr="007328FB">
        <w:t xml:space="preserve"> </w:t>
      </w:r>
      <w:proofErr w:type="spellStart"/>
      <w:r w:rsidRPr="007328FB">
        <w:t>Dal</w:t>
      </w:r>
      <w:proofErr w:type="spellEnd"/>
      <w:r w:rsidRPr="007328FB">
        <w:t xml:space="preserve"> Nord Ltda., Planta</w:t>
      </w:r>
    </w:p>
    <w:p w:rsidR="00FF6A70" w:rsidRPr="007328FB" w:rsidRDefault="00FF6A70" w:rsidP="00FF6A70">
      <w:pPr>
        <w:spacing w:after="0" w:line="240" w:lineRule="auto"/>
        <w:ind w:left="2408" w:firstLine="424"/>
      </w:pPr>
      <w:r w:rsidRPr="007328FB">
        <w:t xml:space="preserve">Conservera </w:t>
      </w:r>
      <w:proofErr w:type="spellStart"/>
      <w:r w:rsidRPr="007328FB">
        <w:t>Provelco</w:t>
      </w:r>
      <w:proofErr w:type="spellEnd"/>
      <w:r w:rsidRPr="007328FB">
        <w:t xml:space="preserve"> y Planta de Harina de Crustáceo.</w:t>
      </w: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Sub gerente de Operaciones.</w:t>
      </w:r>
    </w:p>
    <w:p w:rsidR="00FF6A70" w:rsidRPr="007328FB" w:rsidRDefault="00FF6A70" w:rsidP="00FF6A70">
      <w:pPr>
        <w:spacing w:line="240" w:lineRule="auto"/>
        <w:ind w:left="2832"/>
        <w:jc w:val="both"/>
      </w:pPr>
      <w:r w:rsidRPr="007328FB">
        <w:t>Planificación estratégica, coordinación, control de la producción, calidad, eficiencia, evaluación de las flotas de crustáceos, planta de proceso e investigación de recursos pesqueros de Coquimbo, Chile.</w:t>
      </w:r>
    </w:p>
    <w:sectPr w:rsidR="00FF6A70" w:rsidRPr="007328FB" w:rsidSect="00126F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AF" w:rsidRDefault="00F329AF" w:rsidP="00BB2620">
      <w:pPr>
        <w:spacing w:after="0" w:line="240" w:lineRule="auto"/>
      </w:pPr>
      <w:r>
        <w:separator/>
      </w:r>
    </w:p>
  </w:endnote>
  <w:endnote w:type="continuationSeparator" w:id="0">
    <w:p w:rsidR="00F329AF" w:rsidRDefault="00F329AF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A149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A149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AF" w:rsidRDefault="00F329AF" w:rsidP="00BB2620">
      <w:pPr>
        <w:spacing w:after="0" w:line="240" w:lineRule="auto"/>
      </w:pPr>
      <w:r>
        <w:separator/>
      </w:r>
    </w:p>
  </w:footnote>
  <w:footnote w:type="continuationSeparator" w:id="0">
    <w:p w:rsidR="00F329AF" w:rsidRDefault="00F329AF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D13B5"/>
    <w:multiLevelType w:val="multilevel"/>
    <w:tmpl w:val="7194DF48"/>
    <w:styleLink w:val="Sin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2FFF0540"/>
    <w:multiLevelType w:val="hybridMultilevel"/>
    <w:tmpl w:val="36E2C9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B5A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12C39"/>
    <w:rsid w:val="00126FF7"/>
    <w:rsid w:val="001961F2"/>
    <w:rsid w:val="0021526D"/>
    <w:rsid w:val="002927B4"/>
    <w:rsid w:val="002F1DEB"/>
    <w:rsid w:val="00324348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706B5"/>
    <w:rsid w:val="00681E9E"/>
    <w:rsid w:val="006904EB"/>
    <w:rsid w:val="0069195D"/>
    <w:rsid w:val="006A432C"/>
    <w:rsid w:val="006A5F5B"/>
    <w:rsid w:val="00705B97"/>
    <w:rsid w:val="007328FB"/>
    <w:rsid w:val="00784460"/>
    <w:rsid w:val="007A23FB"/>
    <w:rsid w:val="007E0A3E"/>
    <w:rsid w:val="00814E94"/>
    <w:rsid w:val="00823898"/>
    <w:rsid w:val="00864E75"/>
    <w:rsid w:val="008F5DFC"/>
    <w:rsid w:val="0091482A"/>
    <w:rsid w:val="00977B32"/>
    <w:rsid w:val="00984391"/>
    <w:rsid w:val="00996275"/>
    <w:rsid w:val="00A740C3"/>
    <w:rsid w:val="00AB6D12"/>
    <w:rsid w:val="00B8030E"/>
    <w:rsid w:val="00BB2620"/>
    <w:rsid w:val="00C027D2"/>
    <w:rsid w:val="00C357A9"/>
    <w:rsid w:val="00D44D9A"/>
    <w:rsid w:val="00DA1498"/>
    <w:rsid w:val="00DB61EC"/>
    <w:rsid w:val="00F12D77"/>
    <w:rsid w:val="00F20F91"/>
    <w:rsid w:val="00F329AF"/>
    <w:rsid w:val="00F57CB5"/>
    <w:rsid w:val="00FE38CE"/>
    <w:rsid w:val="00FE6AC0"/>
    <w:rsid w:val="00FF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195D"/>
    <w:pPr>
      <w:autoSpaceDN w:val="0"/>
      <w:spacing w:after="0" w:line="240" w:lineRule="auto"/>
      <w:textAlignment w:val="baseline"/>
    </w:pPr>
    <w:rPr>
      <w:rFonts w:ascii="CG Times" w:eastAsia="Times New Roman" w:hAnsi="CG Times" w:cs="CG Times"/>
      <w:i/>
      <w:iCs/>
      <w:color w:val="00000A"/>
      <w:kern w:val="3"/>
      <w:sz w:val="24"/>
      <w:szCs w:val="24"/>
      <w:lang w:val="en-US" w:eastAsia="es-ES"/>
    </w:rPr>
  </w:style>
  <w:style w:type="numbering" w:customStyle="1" w:styleId="Sinlista1">
    <w:name w:val="Sin lista1"/>
    <w:basedOn w:val="Sinlista"/>
    <w:rsid w:val="0069195D"/>
    <w:pPr>
      <w:numPr>
        <w:numId w:val="7"/>
      </w:numPr>
    </w:pPr>
  </w:style>
  <w:style w:type="paragraph" w:customStyle="1" w:styleId="Default">
    <w:name w:val="Default"/>
    <w:rsid w:val="00292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32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195D"/>
    <w:pPr>
      <w:autoSpaceDN w:val="0"/>
      <w:spacing w:after="0" w:line="240" w:lineRule="auto"/>
      <w:textAlignment w:val="baseline"/>
    </w:pPr>
    <w:rPr>
      <w:rFonts w:ascii="CG Times" w:eastAsia="Times New Roman" w:hAnsi="CG Times" w:cs="CG Times"/>
      <w:i/>
      <w:iCs/>
      <w:color w:val="00000A"/>
      <w:kern w:val="3"/>
      <w:sz w:val="24"/>
      <w:szCs w:val="24"/>
      <w:lang w:val="en-US" w:eastAsia="es-ES"/>
    </w:rPr>
  </w:style>
  <w:style w:type="numbering" w:customStyle="1" w:styleId="Sinlista1">
    <w:name w:val="Sin lista1"/>
    <w:basedOn w:val="Sinlista"/>
    <w:rsid w:val="0069195D"/>
    <w:pPr>
      <w:numPr>
        <w:numId w:val="7"/>
      </w:numPr>
    </w:pPr>
  </w:style>
  <w:style w:type="paragraph" w:customStyle="1" w:styleId="Default">
    <w:name w:val="Default"/>
    <w:rsid w:val="00292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32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berto.olivares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02E0-1B90-4050-85C6-39C1DFEE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2019-05-15T23:54:00Z</dcterms:created>
  <dcterms:modified xsi:type="dcterms:W3CDTF">2019-05-15T23:54:00Z</dcterms:modified>
</cp:coreProperties>
</file>