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7E3A56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AF6BEB" w:rsidRDefault="00AF6BEB" w:rsidP="00AF6B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6BEB">
              <w:rPr>
                <w:rFonts w:ascii="Arial" w:hAnsi="Arial" w:cs="Arial"/>
                <w:sz w:val="20"/>
                <w:szCs w:val="20"/>
              </w:rPr>
              <w:t>Alfredo Humberto Durán Hernández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AF6BEB" w:rsidRDefault="00AF6BEB" w:rsidP="00AF6B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Jefe División de Identificación Trazabilidad y Reproducción Animal.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AF6BEB" w:rsidRDefault="00AF6BEB" w:rsidP="00AF6BEB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Centro Agropecuario El </w:t>
            </w:r>
            <w:proofErr w:type="spellStart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Matazano,Cantón</w:t>
            </w:r>
            <w:proofErr w:type="spellEnd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 xml:space="preserve"> </w:t>
            </w:r>
            <w:proofErr w:type="spellStart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AF6BEB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, Soyapango, S.S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AF6BEB" w:rsidRDefault="0051247E" w:rsidP="00AF6BEB">
            <w:pPr>
              <w:pStyle w:val="Prrafodelista"/>
              <w:ind w:left="0"/>
              <w:rPr>
                <w:color w:val="365F91" w:themeColor="accent1" w:themeShade="BF"/>
              </w:rPr>
            </w:pPr>
            <w:hyperlink r:id="rId8" w:history="1">
              <w:r w:rsidR="00AF6BEB" w:rsidRPr="00AF6BEB">
                <w:rPr>
                  <w:rStyle w:val="Hipervnculo"/>
                  <w:rFonts w:ascii="Arial" w:hAnsi="Arial" w:cs="Arial"/>
                  <w:color w:val="365F91" w:themeColor="accent1" w:themeShade="BF"/>
                  <w:sz w:val="19"/>
                  <w:szCs w:val="19"/>
                  <w:shd w:val="clear" w:color="auto" w:fill="FEFEFE"/>
                </w:rPr>
                <w:t>alfredo.duran@mag.gob.sv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AF6BEB" w:rsidRDefault="00AF6BEB" w:rsidP="00AF6BEB">
            <w:pPr>
              <w:pStyle w:val="Prrafodelista"/>
              <w:ind w:left="0"/>
            </w:pPr>
            <w:r w:rsidRPr="00AF6BEB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2202-0852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AF6BEB" w:rsidRDefault="00AF6BEB" w:rsidP="0091482A">
      <w:p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>Titulo obtenido: Médico Veterinario y Agrónomo:</w:t>
      </w:r>
    </w:p>
    <w:p w:rsidR="00AF6BEB" w:rsidRPr="00AF6BEB" w:rsidRDefault="00AF6BEB" w:rsidP="00AF6BEB">
      <w:pPr>
        <w:spacing w:line="24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sz w:val="19"/>
          <w:szCs w:val="19"/>
          <w:shd w:val="clear" w:color="auto" w:fill="FEFEFE"/>
          <w:lang w:val="es-ES"/>
        </w:rPr>
        <w:t>C</w:t>
      </w:r>
      <w:proofErr w:type="spellStart"/>
      <w:r w:rsidRPr="00AF6BEB">
        <w:rPr>
          <w:rFonts w:ascii="Arial" w:hAnsi="Arial" w:cs="Arial"/>
          <w:sz w:val="19"/>
          <w:szCs w:val="19"/>
          <w:shd w:val="clear" w:color="auto" w:fill="FEFEFE"/>
        </w:rPr>
        <w:t>ursos</w:t>
      </w:r>
      <w:proofErr w:type="spellEnd"/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 realizados: </w:t>
      </w:r>
      <w:r w:rsidRPr="00AF6BEB">
        <w:rPr>
          <w:rFonts w:ascii="Arial" w:hAnsi="Arial" w:cs="Arial"/>
          <w:sz w:val="19"/>
          <w:szCs w:val="19"/>
        </w:rPr>
        <w:br/>
      </w:r>
      <w:r>
        <w:rPr>
          <w:rFonts w:ascii="Arial" w:hAnsi="Arial" w:cs="Arial"/>
          <w:sz w:val="19"/>
          <w:szCs w:val="19"/>
          <w:shd w:val="clear" w:color="auto" w:fill="FEFEFE"/>
        </w:rPr>
        <w:t>Prevención de Enfermedades Reproductivas en Bovinos, Brucelosis y Tuberculosis (B</w:t>
      </w:r>
      <w:r w:rsidRPr="00AF6BEB">
        <w:rPr>
          <w:rFonts w:ascii="Arial" w:hAnsi="Arial" w:cs="Arial"/>
          <w:sz w:val="19"/>
          <w:szCs w:val="19"/>
          <w:shd w:val="clear" w:color="auto" w:fill="FEFEFE"/>
        </w:rPr>
        <w:t>rasil).</w:t>
      </w: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AF6BEB" w:rsidRPr="00AF6BEB" w:rsidRDefault="00AF6BEB" w:rsidP="00AF6BEB">
      <w:pPr>
        <w:pStyle w:val="Prrafodelista"/>
        <w:numPr>
          <w:ilvl w:val="0"/>
          <w:numId w:val="7"/>
        </w:num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Jefe Centro de Desarrollo Ganadero, </w:t>
      </w:r>
      <w:proofErr w:type="spellStart"/>
      <w:r w:rsidRPr="00AF6BEB">
        <w:rPr>
          <w:rFonts w:ascii="Arial" w:hAnsi="Arial" w:cs="Arial"/>
          <w:sz w:val="19"/>
          <w:szCs w:val="19"/>
          <w:shd w:val="clear" w:color="auto" w:fill="FEFEFE"/>
        </w:rPr>
        <w:t>Tejutla</w:t>
      </w:r>
      <w:proofErr w:type="spellEnd"/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, Chalatenango. </w:t>
      </w:r>
    </w:p>
    <w:p w:rsidR="00AF6BEB" w:rsidRPr="00AF6BEB" w:rsidRDefault="00AF6BEB" w:rsidP="00AF6BEB">
      <w:pPr>
        <w:pStyle w:val="Prrafodelista"/>
        <w:numPr>
          <w:ilvl w:val="0"/>
          <w:numId w:val="7"/>
        </w:num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>Supervisor Programa Gusano Barrenador del Ganado Región II y III.</w:t>
      </w:r>
    </w:p>
    <w:p w:rsidR="002F1DEB" w:rsidRPr="00AF6BEB" w:rsidRDefault="00AF6BEB" w:rsidP="00AF6BEB">
      <w:pPr>
        <w:pStyle w:val="Prrafodelista"/>
        <w:numPr>
          <w:ilvl w:val="0"/>
          <w:numId w:val="7"/>
        </w:numPr>
        <w:spacing w:line="240" w:lineRule="auto"/>
        <w:jc w:val="both"/>
        <w:rPr>
          <w:b/>
          <w:lang w:val="es-ES"/>
        </w:rPr>
      </w:pPr>
      <w:r w:rsidRPr="00AF6BEB">
        <w:rPr>
          <w:rFonts w:ascii="Arial" w:hAnsi="Arial" w:cs="Arial"/>
          <w:sz w:val="19"/>
          <w:szCs w:val="19"/>
          <w:shd w:val="clear" w:color="auto" w:fill="FEFEFE"/>
        </w:rPr>
        <w:t xml:space="preserve">Jefe Agencia de Extensión, </w:t>
      </w:r>
      <w:proofErr w:type="spellStart"/>
      <w:r w:rsidRPr="00AF6BEB">
        <w:rPr>
          <w:rFonts w:ascii="Arial" w:hAnsi="Arial" w:cs="Arial"/>
          <w:sz w:val="19"/>
          <w:szCs w:val="19"/>
          <w:shd w:val="clear" w:color="auto" w:fill="FEFEFE"/>
        </w:rPr>
        <w:t>Tejutla</w:t>
      </w:r>
      <w:proofErr w:type="spellEnd"/>
      <w:r w:rsidRPr="00AF6BEB">
        <w:rPr>
          <w:rFonts w:ascii="Arial" w:hAnsi="Arial" w:cs="Arial"/>
          <w:sz w:val="19"/>
          <w:szCs w:val="19"/>
          <w:shd w:val="clear" w:color="auto" w:fill="FEFEFE"/>
        </w:rPr>
        <w:t>, Chalatenango.</w:t>
      </w:r>
    </w:p>
    <w:sectPr w:rsidR="002F1DEB" w:rsidRPr="00AF6BEB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47E" w:rsidRDefault="0051247E" w:rsidP="00BB2620">
      <w:pPr>
        <w:spacing w:after="0" w:line="240" w:lineRule="auto"/>
      </w:pPr>
      <w:r>
        <w:separator/>
      </w:r>
    </w:p>
  </w:endnote>
  <w:endnote w:type="continuationSeparator" w:id="0">
    <w:p w:rsidR="0051247E" w:rsidRDefault="0051247E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E3A5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7E3A5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47E" w:rsidRDefault="0051247E" w:rsidP="00BB2620">
      <w:pPr>
        <w:spacing w:after="0" w:line="240" w:lineRule="auto"/>
      </w:pPr>
      <w:r>
        <w:separator/>
      </w:r>
    </w:p>
  </w:footnote>
  <w:footnote w:type="continuationSeparator" w:id="0">
    <w:p w:rsidR="0051247E" w:rsidRDefault="0051247E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28C1"/>
    <w:multiLevelType w:val="hybridMultilevel"/>
    <w:tmpl w:val="D3A874F8"/>
    <w:lvl w:ilvl="0" w:tplc="FF6679CA">
      <w:start w:val="22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4D4D4D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8050F"/>
    <w:rsid w:val="003C5DAB"/>
    <w:rsid w:val="00403034"/>
    <w:rsid w:val="004059AC"/>
    <w:rsid w:val="004837DB"/>
    <w:rsid w:val="0049005D"/>
    <w:rsid w:val="0051247E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7E3A56"/>
    <w:rsid w:val="00823898"/>
    <w:rsid w:val="00864E75"/>
    <w:rsid w:val="008A21A6"/>
    <w:rsid w:val="008F5DFC"/>
    <w:rsid w:val="0091482A"/>
    <w:rsid w:val="009C7D07"/>
    <w:rsid w:val="00A740C3"/>
    <w:rsid w:val="00AF6BEB"/>
    <w:rsid w:val="00BB2620"/>
    <w:rsid w:val="00C027D2"/>
    <w:rsid w:val="00C3587C"/>
    <w:rsid w:val="00D44D9A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F6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F6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redo.duran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2018-07-17T17:59:00Z</dcterms:created>
  <dcterms:modified xsi:type="dcterms:W3CDTF">2019-04-01T19:42:00Z</dcterms:modified>
</cp:coreProperties>
</file>