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BA2A77" w:rsidP="00110E3C">
            <w:pPr>
              <w:rPr>
                <w:b/>
              </w:rPr>
            </w:pPr>
            <w:r>
              <w:rPr>
                <w:b/>
              </w:rPr>
              <w:t>Cancha #1 de la Colonia Zacamil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BA2A77" w:rsidP="00BA2A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005A12" w:rsidRPr="005F1E50" w:rsidRDefault="00BA2A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</w:tcPr>
          <w:p w:rsidR="00005A12" w:rsidRPr="005F1E50" w:rsidRDefault="00BA2A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05A12" w:rsidRPr="005F1E50" w:rsidRDefault="00BA2A7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5A12" w:rsidRPr="005F1E50" w:rsidTr="00D17870">
        <w:trPr>
          <w:trHeight w:val="62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BA2A77" w:rsidP="00005A12">
            <w:pPr>
              <w:rPr>
                <w:b/>
              </w:rPr>
            </w:pPr>
            <w:r>
              <w:rPr>
                <w:b/>
              </w:rPr>
              <w:t>Mejicanos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>San Salvador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BA2A77" w:rsidP="00005A12">
            <w:pPr>
              <w:rPr>
                <w:b/>
              </w:rPr>
            </w:pPr>
            <w:r>
              <w:rPr>
                <w:b/>
              </w:rPr>
              <w:t>FINET/FISDL</w:t>
            </w:r>
          </w:p>
        </w:tc>
      </w:tr>
      <w:tr w:rsidR="00D17870" w:rsidRPr="005F1E50" w:rsidTr="00FE4CC1">
        <w:trPr>
          <w:trHeight w:val="576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Default="00D17870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870" w:rsidRPr="005F1E50" w:rsidRDefault="00D17870" w:rsidP="00D1787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Número  de servidores públicos: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D17870" w:rsidRPr="005F1E50" w:rsidRDefault="00D17870" w:rsidP="00D1787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F17390" w:rsidRPr="005F1E50" w:rsidTr="00CB1040">
        <w:trPr>
          <w:trHeight w:val="293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D17870" w:rsidP="00B9777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D17870" w:rsidP="00B9777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D17870" w:rsidP="00B9777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D17870" w:rsidP="00F17390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7A37B3" w:rsidRPr="005F1E50" w:rsidTr="00CB1040">
        <w:trPr>
          <w:trHeight w:val="184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B97773" w:rsidRPr="005F1E50" w:rsidTr="00CB1040">
        <w:trPr>
          <w:trHeight w:val="47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97773" w:rsidRDefault="00715CE2" w:rsidP="00715CE2">
            <w:pPr>
              <w:rPr>
                <w:b/>
              </w:rPr>
            </w:pPr>
            <w:r>
              <w:rPr>
                <w:b/>
              </w:rPr>
              <w:t>Tipo de s</w:t>
            </w:r>
            <w:r w:rsidR="00B97773">
              <w:rPr>
                <w:b/>
              </w:rPr>
              <w:t>ervicios  brindados: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>
            <w:pPr>
              <w:rPr>
                <w:b/>
              </w:rPr>
            </w:pPr>
            <w:r>
              <w:rPr>
                <w:b/>
              </w:rPr>
              <w:t>Información general sobre los proyectos y programas sociales que son administrados por la Institución, alcances y zonas de desarrollo de los mismos</w:t>
            </w:r>
          </w:p>
        </w:tc>
      </w:tr>
      <w:tr w:rsidR="00B97773" w:rsidRPr="005F1E50" w:rsidTr="00CB1040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>
            <w:pPr>
              <w:rPr>
                <w:b/>
              </w:rPr>
            </w:pPr>
            <w:r>
              <w:rPr>
                <w:b/>
              </w:rPr>
              <w:t>Información general sobre el sitio web institucional, redes sociales y canales de comunicación establecidos por la Institución para la atención a la Ciudadanía</w:t>
            </w:r>
          </w:p>
        </w:tc>
      </w:tr>
      <w:tr w:rsidR="00B97773" w:rsidRPr="005F1E50" w:rsidTr="00CB1040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>
            <w:pPr>
              <w:rPr>
                <w:b/>
              </w:rPr>
            </w:pPr>
            <w:r>
              <w:rPr>
                <w:b/>
              </w:rPr>
              <w:t>Información general sobre el portal de transparencia institucional, relacionado a la Ley de Acceso a la Información Pública.</w:t>
            </w:r>
          </w:p>
        </w:tc>
      </w:tr>
      <w:tr w:rsidR="00B97773" w:rsidRPr="005F1E50" w:rsidTr="00CB1040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>
            <w:pPr>
              <w:rPr>
                <w:b/>
              </w:rPr>
            </w:pPr>
            <w:r>
              <w:rPr>
                <w:b/>
              </w:rPr>
              <w:t>Información general sobre los eventos de Rendiciones de Cuentas realizados a nivel nacional, participación ciudadana, contraloría social y política de transparencia Institucional</w:t>
            </w:r>
          </w:p>
        </w:tc>
      </w:tr>
      <w:tr w:rsidR="00B97773" w:rsidRPr="005F1E50" w:rsidTr="00CB1040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>
            <w:pPr>
              <w:rPr>
                <w:b/>
              </w:rPr>
            </w:pPr>
            <w:r>
              <w:rPr>
                <w:b/>
              </w:rPr>
              <w:t>Orientación general a la Ciudadanía sobre los servicios y actividades de las demás Instituciones que participan con stand en el Festival para el Buen Vivir.</w:t>
            </w:r>
          </w:p>
        </w:tc>
      </w:tr>
      <w:tr w:rsidR="00B97773" w:rsidRPr="005F1E50" w:rsidTr="00CB1040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17870" w:rsidP="00D17870">
            <w:pPr>
              <w:rPr>
                <w:b/>
              </w:rPr>
            </w:pPr>
            <w:r>
              <w:rPr>
                <w:b/>
              </w:rPr>
              <w:t>Información general sobre las actividades de la Unidad Medio Ambiental en los proyectos sociales</w:t>
            </w:r>
          </w:p>
        </w:tc>
      </w:tr>
      <w:tr w:rsidR="00B97773" w:rsidRPr="005F1E50" w:rsidTr="00CB1040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CB1040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CB1040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CB1040">
        <w:trPr>
          <w:trHeight w:val="4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97773" w:rsidRDefault="00B97773">
            <w:pPr>
              <w:rPr>
                <w:b/>
              </w:rPr>
            </w:pPr>
          </w:p>
        </w:tc>
      </w:tr>
      <w:tr w:rsidR="00C3434D" w:rsidRPr="005F1E50" w:rsidTr="00CB1040">
        <w:trPr>
          <w:trHeight w:val="263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34D" w:rsidRPr="005F1E50" w:rsidRDefault="00C3434D">
            <w:pPr>
              <w:rPr>
                <w:b/>
              </w:rPr>
            </w:pPr>
          </w:p>
        </w:tc>
      </w:tr>
      <w:tr w:rsidR="00D17870" w:rsidRPr="005F1E50" w:rsidTr="007B1D9C">
        <w:trPr>
          <w:trHeight w:val="363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D17870" w:rsidRPr="005F1E50" w:rsidTr="007B1D9C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Las indicadas anteriormente</w:t>
            </w:r>
          </w:p>
        </w:tc>
      </w:tr>
      <w:tr w:rsidR="00D17870" w:rsidRPr="005F1E50" w:rsidTr="007B1D9C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</w:tr>
      <w:tr w:rsidR="00D17870" w:rsidRPr="005F1E50" w:rsidTr="007B1D9C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</w:tr>
      <w:tr w:rsidR="00D17870" w:rsidRPr="005F1E50" w:rsidTr="006A173D">
        <w:trPr>
          <w:trHeight w:val="315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D17870" w:rsidRPr="005F1E50" w:rsidTr="006A173D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En esta oportunidad no se recibieron</w:t>
            </w:r>
          </w:p>
        </w:tc>
      </w:tr>
      <w:tr w:rsidR="00D17870" w:rsidRPr="005F1E50" w:rsidTr="006A173D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</w:tr>
      <w:tr w:rsidR="00D17870" w:rsidRPr="005F1E50" w:rsidTr="006A173D">
        <w:trPr>
          <w:trHeight w:val="43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</w:tr>
      <w:tr w:rsidR="00D17870" w:rsidRPr="005F1E50" w:rsidTr="00AB0A9B">
        <w:trPr>
          <w:trHeight w:val="207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17870" w:rsidRPr="005F1E50" w:rsidRDefault="00D17870" w:rsidP="00B24A7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70" w:rsidRPr="005F1E50" w:rsidRDefault="00D17870" w:rsidP="00A40154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D17870" w:rsidRPr="005F1E50" w:rsidTr="00AB0A9B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  <w:r>
              <w:rPr>
                <w:b/>
              </w:rPr>
              <w:t>Las indicadas anteriormente</w:t>
            </w:r>
          </w:p>
        </w:tc>
      </w:tr>
      <w:tr w:rsidR="00D17870" w:rsidRPr="005F1E50" w:rsidTr="00AB0A9B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</w:p>
        </w:tc>
      </w:tr>
      <w:tr w:rsidR="00D17870" w:rsidRPr="005F1E50" w:rsidTr="00AB0A9B">
        <w:trPr>
          <w:trHeight w:val="180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Default="00D1787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</w:p>
        </w:tc>
      </w:tr>
      <w:tr w:rsidR="00D17870" w:rsidRPr="005F1E50" w:rsidTr="000D2AE5">
        <w:trPr>
          <w:trHeight w:val="311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B45789">
            <w:pPr>
              <w:rPr>
                <w:b/>
              </w:rPr>
            </w:pPr>
            <w:r w:rsidRPr="005F1E50">
              <w:rPr>
                <w:b/>
              </w:rPr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7870" w:rsidRPr="005F1E50" w:rsidRDefault="00D17870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D17870" w:rsidRPr="005F1E50" w:rsidTr="000D2AE5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Pr="005F1E50" w:rsidRDefault="00D1787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Pr="005F1E50" w:rsidRDefault="00D17870" w:rsidP="00A401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Pr="005F1E50" w:rsidRDefault="00D17870" w:rsidP="00A40154">
            <w:pPr>
              <w:rPr>
                <w:b/>
              </w:rPr>
            </w:pPr>
            <w:r>
              <w:rPr>
                <w:b/>
              </w:rPr>
              <w:t>Información general de la Institución</w:t>
            </w:r>
          </w:p>
        </w:tc>
      </w:tr>
      <w:tr w:rsidR="00D17870" w:rsidRPr="005F1E50" w:rsidTr="000D2AE5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17870" w:rsidRPr="005F1E50" w:rsidRDefault="00D1787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</w:p>
        </w:tc>
      </w:tr>
      <w:tr w:rsidR="00D17870" w:rsidRPr="005F1E50" w:rsidTr="000D2AE5">
        <w:trPr>
          <w:trHeight w:val="379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870" w:rsidRPr="005F1E50" w:rsidRDefault="00D1787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7870" w:rsidRPr="005F1E50" w:rsidRDefault="00D1787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17870" w:rsidRDefault="00D17870" w:rsidP="00A40154">
            <w:pPr>
              <w:rPr>
                <w:b/>
              </w:rPr>
            </w:pPr>
          </w:p>
        </w:tc>
      </w:tr>
      <w:tr w:rsidR="00AA4751" w:rsidRPr="005F1E50" w:rsidTr="0008695F">
        <w:trPr>
          <w:trHeight w:val="428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751" w:rsidRPr="005F1E50" w:rsidRDefault="00AA4751" w:rsidP="00CB1040">
            <w:pPr>
              <w:rPr>
                <w:b/>
              </w:rPr>
            </w:pPr>
            <w:r>
              <w:rPr>
                <w:b/>
              </w:rPr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A4751" w:rsidRPr="005F1E50" w:rsidRDefault="00AA4751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AA4751" w:rsidRPr="005F1E50" w:rsidTr="0008695F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No se realizó la actividad indicada</w:t>
            </w:r>
          </w:p>
        </w:tc>
      </w:tr>
      <w:tr w:rsidR="00AA4751" w:rsidRPr="005F1E50" w:rsidTr="0008695F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08695F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08695F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08695F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5856CF">
        <w:trPr>
          <w:trHeight w:val="399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751" w:rsidRPr="005F1E50" w:rsidRDefault="00AA4751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A4751" w:rsidRDefault="00AA4751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AA4751" w:rsidRPr="005F1E50" w:rsidTr="005856CF">
        <w:trPr>
          <w:trHeight w:val="399"/>
        </w:trPr>
        <w:tc>
          <w:tcPr>
            <w:tcW w:w="4077" w:type="dxa"/>
            <w:gridSpan w:val="3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No se realizó la actividad indicada</w:t>
            </w:r>
          </w:p>
        </w:tc>
      </w:tr>
      <w:tr w:rsidR="00AA4751" w:rsidRPr="005F1E50" w:rsidTr="005856CF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5856CF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5856CF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5856CF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AA4751" w:rsidRDefault="00AA4751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A4751" w:rsidRDefault="00AA4751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AA4751" w:rsidRDefault="00AA4751">
            <w:pPr>
              <w:rPr>
                <w:b/>
              </w:rPr>
            </w:pPr>
          </w:p>
        </w:tc>
      </w:tr>
      <w:tr w:rsidR="00AA4751" w:rsidRPr="005F1E50" w:rsidTr="00A81771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A4751" w:rsidRPr="005F1E50" w:rsidRDefault="00AA4751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A4751" w:rsidRPr="005F1E50" w:rsidRDefault="00AA4751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AA4751" w:rsidRPr="005F1E50" w:rsidRDefault="00AA4751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AA4751" w:rsidRPr="005F1E50" w:rsidTr="00A81771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AA4751" w:rsidRPr="005F1E50" w:rsidRDefault="00AA4751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No se realizaron donaciones en este evento</w:t>
            </w:r>
          </w:p>
        </w:tc>
      </w:tr>
      <w:tr w:rsidR="00AA4751" w:rsidRPr="005F1E50" w:rsidTr="00A81771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AA4751" w:rsidRPr="005F1E50" w:rsidRDefault="00AA4751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AA4751" w:rsidRPr="005F1E50" w:rsidRDefault="00AA4751">
            <w:pPr>
              <w:rPr>
                <w:b/>
              </w:rPr>
            </w:pPr>
          </w:p>
        </w:tc>
      </w:tr>
      <w:tr w:rsidR="00AA4751" w:rsidRPr="005F1E50" w:rsidTr="00A81771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AA4751" w:rsidRPr="005F1E50" w:rsidRDefault="00AA4751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AA4751" w:rsidRPr="005F1E50" w:rsidRDefault="00AA4751">
            <w:pPr>
              <w:rPr>
                <w:b/>
              </w:rPr>
            </w:pPr>
          </w:p>
        </w:tc>
      </w:tr>
      <w:tr w:rsidR="00AA4751" w:rsidRPr="005F1E50" w:rsidTr="00A81771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AA4751" w:rsidRDefault="00AA4751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AA4751" w:rsidRPr="005F1E50" w:rsidRDefault="00AA4751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AA4751" w:rsidRPr="005F1E50" w:rsidRDefault="00AA4751">
            <w:pPr>
              <w:rPr>
                <w:b/>
              </w:rPr>
            </w:pPr>
          </w:p>
        </w:tc>
      </w:tr>
      <w:tr w:rsidR="00AA4751" w:rsidRPr="005F1E50" w:rsidTr="00A81771">
        <w:trPr>
          <w:trHeight w:val="421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751" w:rsidRDefault="00AA4751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AA4751" w:rsidRPr="005F1E50" w:rsidRDefault="00AA4751" w:rsidP="0085106F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4751" w:rsidRPr="005F1E50" w:rsidRDefault="00AA4751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bottom w:val="single" w:sz="4" w:space="0" w:color="auto"/>
            </w:tcBorders>
          </w:tcPr>
          <w:p w:rsidR="00AA4751" w:rsidRPr="005F1E50" w:rsidRDefault="00AA4751">
            <w:pPr>
              <w:rPr>
                <w:b/>
              </w:rPr>
            </w:pPr>
          </w:p>
        </w:tc>
      </w:tr>
      <w:tr w:rsidR="00CB1040" w:rsidRPr="005F1E50" w:rsidTr="009D4990">
        <w:trPr>
          <w:trHeight w:val="387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040" w:rsidRPr="005F1E50" w:rsidRDefault="00CB1040">
            <w:pPr>
              <w:rPr>
                <w:b/>
              </w:rPr>
            </w:pPr>
          </w:p>
        </w:tc>
      </w:tr>
      <w:tr w:rsidR="009D4990" w:rsidRPr="005F1E50" w:rsidTr="009D4990">
        <w:trPr>
          <w:trHeight w:val="407"/>
        </w:trPr>
        <w:tc>
          <w:tcPr>
            <w:tcW w:w="11023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4990" w:rsidRPr="005F1E50" w:rsidRDefault="009D4990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B1040" w:rsidRPr="005F1E50" w:rsidTr="009D4990">
        <w:trPr>
          <w:trHeight w:val="1972"/>
        </w:trPr>
        <w:tc>
          <w:tcPr>
            <w:tcW w:w="11023" w:type="dxa"/>
            <w:gridSpan w:val="17"/>
            <w:tcBorders>
              <w:bottom w:val="single" w:sz="4" w:space="0" w:color="auto"/>
            </w:tcBorders>
          </w:tcPr>
          <w:p w:rsidR="00CB1040" w:rsidRPr="005F1E50" w:rsidRDefault="00AA4751" w:rsidP="00D53B1D">
            <w:pPr>
              <w:rPr>
                <w:b/>
              </w:rPr>
            </w:pPr>
            <w:r>
              <w:rPr>
                <w:b/>
              </w:rPr>
              <w:t>Se recomienda elaborar un instructivo de indicaciones generales para las Instituciones participantes a fin de uniformizar y brindar un mejor servicio a la Ciudadanía, me ofrezco para que con otras Instituciones se pueda elaborar y servir de insumo.</w:t>
            </w:r>
          </w:p>
        </w:tc>
      </w:tr>
      <w:tr w:rsidR="009D4990" w:rsidRPr="005F1E50" w:rsidTr="009D4990">
        <w:trPr>
          <w:trHeight w:val="427"/>
        </w:trPr>
        <w:tc>
          <w:tcPr>
            <w:tcW w:w="1102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D4990" w:rsidRPr="005F1E50" w:rsidRDefault="005A1026" w:rsidP="00D53B1D">
            <w:pPr>
              <w:rPr>
                <w:b/>
              </w:rPr>
            </w:pPr>
            <w:r>
              <w:rPr>
                <w:b/>
              </w:rPr>
              <w:t>R</w:t>
            </w:r>
            <w:r w:rsidR="009D4990">
              <w:rPr>
                <w:b/>
              </w:rPr>
              <w:t>ecomendaciones:</w:t>
            </w:r>
          </w:p>
        </w:tc>
      </w:tr>
      <w:tr w:rsidR="009D4990" w:rsidRPr="005F1E50" w:rsidTr="009D4990">
        <w:trPr>
          <w:trHeight w:val="2546"/>
        </w:trPr>
        <w:tc>
          <w:tcPr>
            <w:tcW w:w="11023" w:type="dxa"/>
            <w:gridSpan w:val="17"/>
            <w:tcBorders>
              <w:top w:val="single" w:sz="4" w:space="0" w:color="auto"/>
            </w:tcBorders>
          </w:tcPr>
          <w:p w:rsidR="009D4990" w:rsidRDefault="00AA4751" w:rsidP="00D53B1D">
            <w:pPr>
              <w:rPr>
                <w:b/>
              </w:rPr>
            </w:pPr>
            <w:r>
              <w:rPr>
                <w:b/>
              </w:rPr>
              <w:t>Felicitaciones por el dispositivo de ingreso y salida de los vehículos institucionales, sin ningún inconveniente</w:t>
            </w:r>
          </w:p>
        </w:tc>
      </w:tr>
    </w:tbl>
    <w:p w:rsidR="005F1E50" w:rsidRDefault="005F1E50" w:rsidP="00AA4751">
      <w:bookmarkStart w:id="0" w:name="_GoBack"/>
      <w:bookmarkEnd w:id="0"/>
    </w:p>
    <w:sectPr w:rsidR="005F1E50" w:rsidSect="00F57DA0">
      <w:headerReference w:type="default" r:id="rId7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2D" w:rsidRDefault="00897E2D" w:rsidP="005F1E50">
      <w:pPr>
        <w:spacing w:after="0" w:line="240" w:lineRule="auto"/>
      </w:pPr>
      <w:r>
        <w:separator/>
      </w:r>
    </w:p>
  </w:endnote>
  <w:endnote w:type="continuationSeparator" w:id="0">
    <w:p w:rsidR="00897E2D" w:rsidRDefault="00897E2D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2D" w:rsidRDefault="00897E2D" w:rsidP="005F1E50">
      <w:pPr>
        <w:spacing w:after="0" w:line="240" w:lineRule="auto"/>
      </w:pPr>
      <w:r>
        <w:separator/>
      </w:r>
    </w:p>
  </w:footnote>
  <w:footnote w:type="continuationSeparator" w:id="0">
    <w:p w:rsidR="00897E2D" w:rsidRDefault="00897E2D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66F4D"/>
    <w:rsid w:val="00076D46"/>
    <w:rsid w:val="000A6F0A"/>
    <w:rsid w:val="00110E3C"/>
    <w:rsid w:val="0017110F"/>
    <w:rsid w:val="001D1495"/>
    <w:rsid w:val="002F5256"/>
    <w:rsid w:val="0037709E"/>
    <w:rsid w:val="004A4CDF"/>
    <w:rsid w:val="004C2E59"/>
    <w:rsid w:val="005A1026"/>
    <w:rsid w:val="005A742B"/>
    <w:rsid w:val="005F1E50"/>
    <w:rsid w:val="006C1EC7"/>
    <w:rsid w:val="006C30CD"/>
    <w:rsid w:val="00715CE2"/>
    <w:rsid w:val="00721C36"/>
    <w:rsid w:val="007A37B3"/>
    <w:rsid w:val="007C471B"/>
    <w:rsid w:val="0085106F"/>
    <w:rsid w:val="0087552E"/>
    <w:rsid w:val="00897E2D"/>
    <w:rsid w:val="009D4990"/>
    <w:rsid w:val="00A032C7"/>
    <w:rsid w:val="00A13B8A"/>
    <w:rsid w:val="00A721F9"/>
    <w:rsid w:val="00AA4751"/>
    <w:rsid w:val="00AA5D12"/>
    <w:rsid w:val="00B24A77"/>
    <w:rsid w:val="00B45789"/>
    <w:rsid w:val="00B607EF"/>
    <w:rsid w:val="00B97773"/>
    <w:rsid w:val="00BA2A77"/>
    <w:rsid w:val="00C335D9"/>
    <w:rsid w:val="00C3434D"/>
    <w:rsid w:val="00C663CD"/>
    <w:rsid w:val="00C80621"/>
    <w:rsid w:val="00CB1040"/>
    <w:rsid w:val="00D05EB8"/>
    <w:rsid w:val="00D17870"/>
    <w:rsid w:val="00D53B1D"/>
    <w:rsid w:val="00DD7428"/>
    <w:rsid w:val="00DE3779"/>
    <w:rsid w:val="00DE5CC9"/>
    <w:rsid w:val="00DF3352"/>
    <w:rsid w:val="00E04371"/>
    <w:rsid w:val="00E2043B"/>
    <w:rsid w:val="00E62934"/>
    <w:rsid w:val="00F17390"/>
    <w:rsid w:val="00F57DA0"/>
    <w:rsid w:val="00F76175"/>
    <w:rsid w:val="00FB2ECA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2015-02-21T01:35:00Z</cp:lastPrinted>
  <dcterms:created xsi:type="dcterms:W3CDTF">2015-10-23T23:19:00Z</dcterms:created>
  <dcterms:modified xsi:type="dcterms:W3CDTF">2015-10-26T18:21:00Z</dcterms:modified>
</cp:coreProperties>
</file>