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3F06132C"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6E4AD0">
        <w:rPr>
          <w:sz w:val="24"/>
          <w:szCs w:val="24"/>
          <w:lang w:val="es-SV"/>
        </w:rPr>
        <w:t>1</w:t>
      </w:r>
      <w:r w:rsidR="00377210">
        <w:rPr>
          <w:sz w:val="24"/>
          <w:szCs w:val="24"/>
          <w:lang w:val="es-SV"/>
        </w:rPr>
        <w:t xml:space="preserve"> de </w:t>
      </w:r>
      <w:r w:rsidR="009E6DF0">
        <w:rPr>
          <w:sz w:val="24"/>
          <w:szCs w:val="24"/>
          <w:lang w:val="es-SV"/>
        </w:rPr>
        <w:t>junio</w:t>
      </w:r>
      <w:r w:rsidR="00377210">
        <w:rPr>
          <w:sz w:val="24"/>
          <w:szCs w:val="24"/>
          <w:lang w:val="es-SV"/>
        </w:rPr>
        <w:t xml:space="preserve"> de</w:t>
      </w:r>
      <w:r w:rsidRPr="000361C2">
        <w:rPr>
          <w:sz w:val="24"/>
          <w:szCs w:val="24"/>
          <w:lang w:val="es-SV"/>
        </w:rPr>
        <w:t xml:space="preserve"> dos mil </w:t>
      </w:r>
      <w:r w:rsidR="00AA1F45" w:rsidRPr="000361C2">
        <w:rPr>
          <w:sz w:val="24"/>
          <w:szCs w:val="24"/>
          <w:lang w:val="es-SV"/>
        </w:rPr>
        <w:t>veinti</w:t>
      </w:r>
      <w:r w:rsidR="00AA1F45">
        <w:rPr>
          <w:sz w:val="24"/>
          <w:szCs w:val="24"/>
          <w:lang w:val="es-SV"/>
        </w:rPr>
        <w:t>trés</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586A1DCD" w14:textId="33F9F258" w:rsidR="00512740"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Pr="008F7691">
        <w:rPr>
          <w:b/>
          <w:bCs/>
          <w:i/>
          <w:iCs/>
          <w:sz w:val="24"/>
          <w:szCs w:val="24"/>
          <w:lang w:val="es-SV"/>
        </w:rPr>
        <w:t>declara la inexistencia de Viajes</w:t>
      </w:r>
      <w:r w:rsidRPr="000361C2">
        <w:rPr>
          <w:sz w:val="24"/>
          <w:szCs w:val="24"/>
          <w:lang w:val="es-SV"/>
        </w:rPr>
        <w:t xml:space="preserve"> correspondiente al </w:t>
      </w:r>
      <w:r w:rsidR="0062640A" w:rsidRPr="000361C2">
        <w:rPr>
          <w:sz w:val="24"/>
          <w:szCs w:val="24"/>
          <w:lang w:val="es-SV"/>
        </w:rPr>
        <w:t>mes de</w:t>
      </w:r>
      <w:r w:rsidR="008F7691">
        <w:rPr>
          <w:sz w:val="24"/>
          <w:szCs w:val="24"/>
          <w:lang w:val="es-SV"/>
        </w:rPr>
        <w:t xml:space="preserve"> </w:t>
      </w:r>
      <w:r w:rsidR="009E6DF0">
        <w:rPr>
          <w:b/>
          <w:bCs/>
          <w:sz w:val="24"/>
          <w:szCs w:val="24"/>
          <w:lang w:val="es-SV"/>
        </w:rPr>
        <w:t>MAYO</w:t>
      </w:r>
      <w:r w:rsidR="00A3535F">
        <w:rPr>
          <w:b/>
          <w:bCs/>
          <w:sz w:val="24"/>
          <w:szCs w:val="24"/>
          <w:lang w:val="es-SV"/>
        </w:rPr>
        <w:t xml:space="preserve"> </w:t>
      </w:r>
      <w:r w:rsidR="00377210">
        <w:rPr>
          <w:b/>
          <w:bCs/>
          <w:sz w:val="24"/>
          <w:szCs w:val="24"/>
          <w:lang w:val="es-SV"/>
        </w:rPr>
        <w:t>de</w:t>
      </w:r>
      <w:r w:rsidR="008F7691">
        <w:rPr>
          <w:sz w:val="24"/>
          <w:szCs w:val="24"/>
          <w:lang w:val="es-SV"/>
        </w:rPr>
        <w:t xml:space="preserve"> </w:t>
      </w:r>
      <w:r w:rsidRPr="000361C2">
        <w:rPr>
          <w:sz w:val="24"/>
          <w:szCs w:val="24"/>
          <w:lang w:val="es-SV"/>
        </w:rPr>
        <w:t>202</w:t>
      </w:r>
      <w:r w:rsidR="008F7691">
        <w:rPr>
          <w:sz w:val="24"/>
          <w:szCs w:val="24"/>
          <w:lang w:val="es-SV"/>
        </w:rPr>
        <w:t>3,</w:t>
      </w:r>
      <w:r w:rsidRPr="000361C2">
        <w:rPr>
          <w:sz w:val="24"/>
          <w:szCs w:val="24"/>
          <w:lang w:val="es-SV"/>
        </w:rPr>
        <w:t xml:space="preserve"> a que se refiere el artículo 10 numeral “11” de la Ley de Acceso a la Información Pública.</w:t>
      </w:r>
    </w:p>
    <w:p w14:paraId="3451423B" w14:textId="02BAEEDC"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Y para hacerlo del conocimiento general, se elabora la presente acta.</w:t>
      </w:r>
    </w:p>
    <w:p w14:paraId="366A118F" w14:textId="66272259" w:rsidR="00511AFF" w:rsidRPr="000361C2" w:rsidRDefault="00511AFF" w:rsidP="00661987">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14B126DC" w14:textId="372DB9CB" w:rsidR="00377210" w:rsidRDefault="007727F0" w:rsidP="00661987">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p>
    <w:p w14:paraId="4D23B502" w14:textId="67C41CD6" w:rsidR="00AC74C9" w:rsidRDefault="00377210" w:rsidP="00661987">
      <w:pPr>
        <w:widowControl/>
        <w:tabs>
          <w:tab w:val="left" w:pos="2385"/>
          <w:tab w:val="left" w:pos="2505"/>
          <w:tab w:val="left" w:pos="286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661987">
        <w:rPr>
          <w:rFonts w:ascii="Arial" w:eastAsiaTheme="minorHAnsi" w:hAnsi="Arial" w:cs="Arial"/>
          <w:sz w:val="24"/>
          <w:szCs w:val="24"/>
          <w:lang w:val="es-SV"/>
        </w:rPr>
        <w:tab/>
      </w:r>
      <w:r w:rsidR="00661987" w:rsidRPr="00661987">
        <w:rPr>
          <w:rFonts w:ascii="Calibri" w:eastAsia="Calibri" w:hAnsi="Calibri"/>
          <w:kern w:val="2"/>
          <w:lang w:val="es-419"/>
          <w14:ligatures w14:val="standardContextual"/>
        </w:rPr>
        <w:object w:dxaOrig="6744" w:dyaOrig="3960" w14:anchorId="62D86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12.5pt" o:ole="">
            <v:imagedata r:id="rId8" o:title=""/>
          </v:shape>
          <o:OLEObject Type="Embed" ProgID="Paint.Picture.1" ShapeID="_x0000_i1025" DrawAspect="Content" ObjectID="_1748693747" r:id="rId9"/>
        </w:object>
      </w:r>
    </w:p>
    <w:p w14:paraId="35E84421" w14:textId="7EAC1FA8" w:rsidR="00511AFF" w:rsidRPr="000361C2" w:rsidRDefault="00661987" w:rsidP="00661987">
      <w:pPr>
        <w:widowControl/>
        <w:tabs>
          <w:tab w:val="left" w:pos="2295"/>
          <w:tab w:val="left" w:pos="2385"/>
          <w:tab w:val="left" w:pos="2505"/>
          <w:tab w:val="center" w:pos="4702"/>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511AFF" w:rsidRPr="000361C2">
        <w:rPr>
          <w:rFonts w:ascii="Arial" w:eastAsiaTheme="minorHAnsi" w:hAnsi="Arial" w:cs="Arial"/>
          <w:sz w:val="24"/>
          <w:szCs w:val="24"/>
          <w:lang w:val="es-SV"/>
        </w:rPr>
        <w:t>L</w:t>
      </w:r>
      <w:r w:rsidR="00377210">
        <w:rPr>
          <w:rFonts w:ascii="Arial" w:eastAsiaTheme="minorHAnsi" w:hAnsi="Arial" w:cs="Arial"/>
          <w:sz w:val="24"/>
          <w:szCs w:val="24"/>
          <w:lang w:val="es-SV"/>
        </w:rPr>
        <w:t>icenciado; Noé Isaí Rivas Hernandez.</w:t>
      </w:r>
      <w:r w:rsidR="00511AFF" w:rsidRPr="000361C2">
        <w:rPr>
          <w:rFonts w:ascii="Arial" w:eastAsiaTheme="minorHAnsi" w:hAnsi="Arial" w:cs="Arial"/>
          <w:sz w:val="24"/>
          <w:szCs w:val="24"/>
          <w:lang w:val="es-SV"/>
        </w:rPr>
        <w:t xml:space="preserve"> </w:t>
      </w:r>
    </w:p>
    <w:p w14:paraId="442E96B5" w14:textId="5BA32EF9" w:rsidR="00466C13" w:rsidRDefault="00511AFF" w:rsidP="00511AFF">
      <w:pPr>
        <w:spacing w:line="360" w:lineRule="auto"/>
        <w:jc w:val="center"/>
        <w:rPr>
          <w:rFonts w:ascii="Arial" w:eastAsiaTheme="minorHAnsi" w:hAnsi="Arial" w:cs="Arial"/>
          <w:b/>
          <w:bCs/>
          <w:sz w:val="24"/>
          <w:szCs w:val="24"/>
          <w:lang w:val="es-SV"/>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w:t>
      </w:r>
      <w:r w:rsidR="00896DDE">
        <w:rPr>
          <w:rFonts w:ascii="Arial" w:eastAsiaTheme="minorHAnsi" w:hAnsi="Arial" w:cs="Arial"/>
          <w:b/>
          <w:bCs/>
          <w:sz w:val="24"/>
          <w:szCs w:val="24"/>
          <w:lang w:val="es-SV"/>
        </w:rPr>
        <w:t xml:space="preserve"> Información</w:t>
      </w:r>
    </w:p>
    <w:p w14:paraId="6CFC2198" w14:textId="162FA59F" w:rsidR="00C9605B" w:rsidRPr="000361C2" w:rsidRDefault="00C9605B"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7E30" w14:textId="77777777" w:rsidR="0076689C" w:rsidRDefault="0076689C" w:rsidP="00A57328">
      <w:r>
        <w:separator/>
      </w:r>
    </w:p>
  </w:endnote>
  <w:endnote w:type="continuationSeparator" w:id="0">
    <w:p w14:paraId="08CCF4A1" w14:textId="77777777" w:rsidR="0076689C" w:rsidRDefault="0076689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3974B" w14:textId="77777777" w:rsidR="0076689C" w:rsidRDefault="0076689C" w:rsidP="00A57328">
      <w:r>
        <w:separator/>
      </w:r>
    </w:p>
  </w:footnote>
  <w:footnote w:type="continuationSeparator" w:id="0">
    <w:p w14:paraId="2E3C95D2" w14:textId="77777777" w:rsidR="0076689C" w:rsidRDefault="0076689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54342"/>
    <w:rsid w:val="00060C8B"/>
    <w:rsid w:val="000625E7"/>
    <w:rsid w:val="00063486"/>
    <w:rsid w:val="0009160B"/>
    <w:rsid w:val="000A0F29"/>
    <w:rsid w:val="000B2445"/>
    <w:rsid w:val="000B480E"/>
    <w:rsid w:val="000B4CF4"/>
    <w:rsid w:val="000D0659"/>
    <w:rsid w:val="000E1A4A"/>
    <w:rsid w:val="000E1E34"/>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A74BC"/>
    <w:rsid w:val="001B03EE"/>
    <w:rsid w:val="001B0F78"/>
    <w:rsid w:val="001B3039"/>
    <w:rsid w:val="001B30CE"/>
    <w:rsid w:val="001B7F66"/>
    <w:rsid w:val="001C0FDC"/>
    <w:rsid w:val="001C260C"/>
    <w:rsid w:val="001E1279"/>
    <w:rsid w:val="001E683B"/>
    <w:rsid w:val="00202926"/>
    <w:rsid w:val="00217571"/>
    <w:rsid w:val="00223F97"/>
    <w:rsid w:val="002273C3"/>
    <w:rsid w:val="002401C6"/>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3053"/>
    <w:rsid w:val="00346F31"/>
    <w:rsid w:val="00354AF6"/>
    <w:rsid w:val="00360F82"/>
    <w:rsid w:val="003702D9"/>
    <w:rsid w:val="0037187D"/>
    <w:rsid w:val="00374BFC"/>
    <w:rsid w:val="00377210"/>
    <w:rsid w:val="00381C98"/>
    <w:rsid w:val="00382E8C"/>
    <w:rsid w:val="00390AEA"/>
    <w:rsid w:val="003B1B9D"/>
    <w:rsid w:val="003B312F"/>
    <w:rsid w:val="003B544A"/>
    <w:rsid w:val="003C229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09AA"/>
    <w:rsid w:val="00472CA4"/>
    <w:rsid w:val="004849E0"/>
    <w:rsid w:val="00490FA3"/>
    <w:rsid w:val="004A727C"/>
    <w:rsid w:val="004B3EC5"/>
    <w:rsid w:val="004C0C41"/>
    <w:rsid w:val="004C3BB2"/>
    <w:rsid w:val="004C4C54"/>
    <w:rsid w:val="004D01FF"/>
    <w:rsid w:val="004D1A7D"/>
    <w:rsid w:val="004D5BAC"/>
    <w:rsid w:val="004E1DAF"/>
    <w:rsid w:val="004E7A94"/>
    <w:rsid w:val="004E7AD9"/>
    <w:rsid w:val="004F3DAC"/>
    <w:rsid w:val="0050369C"/>
    <w:rsid w:val="00511AFF"/>
    <w:rsid w:val="00512740"/>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1987"/>
    <w:rsid w:val="00665D67"/>
    <w:rsid w:val="00672812"/>
    <w:rsid w:val="006745C6"/>
    <w:rsid w:val="00684424"/>
    <w:rsid w:val="00692DFB"/>
    <w:rsid w:val="00696E82"/>
    <w:rsid w:val="006A5680"/>
    <w:rsid w:val="006A68B2"/>
    <w:rsid w:val="006A7F24"/>
    <w:rsid w:val="006B5D90"/>
    <w:rsid w:val="006B635E"/>
    <w:rsid w:val="006E4AD0"/>
    <w:rsid w:val="006E5248"/>
    <w:rsid w:val="006E77CF"/>
    <w:rsid w:val="006E7C7A"/>
    <w:rsid w:val="006F2863"/>
    <w:rsid w:val="00700CF2"/>
    <w:rsid w:val="00715C38"/>
    <w:rsid w:val="00716022"/>
    <w:rsid w:val="007278B1"/>
    <w:rsid w:val="0074023C"/>
    <w:rsid w:val="00746FF7"/>
    <w:rsid w:val="00751A0E"/>
    <w:rsid w:val="00765DD0"/>
    <w:rsid w:val="0076689C"/>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96DDE"/>
    <w:rsid w:val="008A0867"/>
    <w:rsid w:val="008B273D"/>
    <w:rsid w:val="008C122C"/>
    <w:rsid w:val="008E3710"/>
    <w:rsid w:val="008E57FD"/>
    <w:rsid w:val="008F5AE5"/>
    <w:rsid w:val="008F7206"/>
    <w:rsid w:val="008F7691"/>
    <w:rsid w:val="00901330"/>
    <w:rsid w:val="0090571A"/>
    <w:rsid w:val="0091592A"/>
    <w:rsid w:val="009163E1"/>
    <w:rsid w:val="00921FB3"/>
    <w:rsid w:val="00926126"/>
    <w:rsid w:val="00926A3E"/>
    <w:rsid w:val="00931FD4"/>
    <w:rsid w:val="009468E8"/>
    <w:rsid w:val="009475FC"/>
    <w:rsid w:val="009514D4"/>
    <w:rsid w:val="0095457D"/>
    <w:rsid w:val="00966DBD"/>
    <w:rsid w:val="00970241"/>
    <w:rsid w:val="0097156B"/>
    <w:rsid w:val="00982288"/>
    <w:rsid w:val="00986871"/>
    <w:rsid w:val="00994E14"/>
    <w:rsid w:val="009B22A7"/>
    <w:rsid w:val="009B333A"/>
    <w:rsid w:val="009B5DF8"/>
    <w:rsid w:val="009C2A73"/>
    <w:rsid w:val="009C70F8"/>
    <w:rsid w:val="009E01C2"/>
    <w:rsid w:val="009E0C04"/>
    <w:rsid w:val="009E1D4C"/>
    <w:rsid w:val="009E6DF0"/>
    <w:rsid w:val="009F3735"/>
    <w:rsid w:val="009F48DC"/>
    <w:rsid w:val="009F719C"/>
    <w:rsid w:val="00A02357"/>
    <w:rsid w:val="00A061BC"/>
    <w:rsid w:val="00A1131A"/>
    <w:rsid w:val="00A31BF3"/>
    <w:rsid w:val="00A3535F"/>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C74C9"/>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6159D"/>
    <w:rsid w:val="00C7395B"/>
    <w:rsid w:val="00C75499"/>
    <w:rsid w:val="00C76524"/>
    <w:rsid w:val="00C77CFD"/>
    <w:rsid w:val="00C93C3C"/>
    <w:rsid w:val="00C9605B"/>
    <w:rsid w:val="00CB119E"/>
    <w:rsid w:val="00CB16AD"/>
    <w:rsid w:val="00CD6E81"/>
    <w:rsid w:val="00CE6591"/>
    <w:rsid w:val="00CE7446"/>
    <w:rsid w:val="00D04C83"/>
    <w:rsid w:val="00D14F5C"/>
    <w:rsid w:val="00D30C37"/>
    <w:rsid w:val="00D32E41"/>
    <w:rsid w:val="00D337D8"/>
    <w:rsid w:val="00D423B6"/>
    <w:rsid w:val="00D42AE7"/>
    <w:rsid w:val="00D44785"/>
    <w:rsid w:val="00D72AE1"/>
    <w:rsid w:val="00D7415B"/>
    <w:rsid w:val="00D769F5"/>
    <w:rsid w:val="00D844C4"/>
    <w:rsid w:val="00DB201A"/>
    <w:rsid w:val="00DB3999"/>
    <w:rsid w:val="00DC4528"/>
    <w:rsid w:val="00DD56EA"/>
    <w:rsid w:val="00DD6BA6"/>
    <w:rsid w:val="00DF4FA4"/>
    <w:rsid w:val="00DF6301"/>
    <w:rsid w:val="00E02E4E"/>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3963"/>
    <w:rsid w:val="00F5690C"/>
    <w:rsid w:val="00F572EB"/>
    <w:rsid w:val="00F5782F"/>
    <w:rsid w:val="00F80C4C"/>
    <w:rsid w:val="00F83B22"/>
    <w:rsid w:val="00F864A1"/>
    <w:rsid w:val="00F9576D"/>
    <w:rsid w:val="00FB4647"/>
    <w:rsid w:val="00FC3C23"/>
    <w:rsid w:val="00FD15B2"/>
    <w:rsid w:val="00FD7B1A"/>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132</Words>
  <Characters>728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20</cp:revision>
  <cp:lastPrinted>2021-06-28T14:15:00Z</cp:lastPrinted>
  <dcterms:created xsi:type="dcterms:W3CDTF">2023-01-06T16:12:00Z</dcterms:created>
  <dcterms:modified xsi:type="dcterms:W3CDTF">2023-06-19T21:29:00Z</dcterms:modified>
</cp:coreProperties>
</file>