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1278A" w14:textId="1E21F880" w:rsidR="00296F5A" w:rsidRDefault="00296F5A" w:rsidP="00C92790">
      <w:pPr>
        <w:rPr>
          <w:rFonts w:ascii="Arial" w:hAnsi="Arial" w:cs="Arial"/>
        </w:rPr>
      </w:pPr>
    </w:p>
    <w:p w14:paraId="184710AF" w14:textId="0E3D395E" w:rsidR="00296F5A" w:rsidRPr="0039421A" w:rsidRDefault="00296F5A" w:rsidP="001C64D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9421A">
        <w:rPr>
          <w:rFonts w:ascii="Arial" w:hAnsi="Arial" w:cs="Arial"/>
          <w:b/>
          <w:bCs/>
          <w:sz w:val="24"/>
          <w:szCs w:val="24"/>
        </w:rPr>
        <w:t>Objetivo General</w:t>
      </w:r>
    </w:p>
    <w:p w14:paraId="1BD2A03E" w14:textId="2B36F3DD" w:rsidR="009372E2" w:rsidRPr="00E51A49" w:rsidRDefault="00750B4F" w:rsidP="001C64D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Conformación, supervisión y legalización de Asociaciones de Desarrollo Comunal</w:t>
      </w:r>
      <w:r w:rsidR="00340D4A">
        <w:rPr>
          <w:rFonts w:ascii="Arial" w:hAnsi="Arial" w:cs="Arial"/>
          <w:sz w:val="24"/>
          <w:szCs w:val="24"/>
        </w:rPr>
        <w:t xml:space="preserve"> en las diferentes comunidades con los que se </w:t>
      </w:r>
      <w:r w:rsidR="00E51A49">
        <w:rPr>
          <w:rFonts w:ascii="Arial" w:hAnsi="Arial" w:cs="Arial"/>
          <w:sz w:val="24"/>
          <w:szCs w:val="24"/>
        </w:rPr>
        <w:t>trabajará</w:t>
      </w:r>
      <w:r w:rsidR="00340D4A">
        <w:rPr>
          <w:rFonts w:ascii="Arial" w:hAnsi="Arial" w:cs="Arial"/>
          <w:sz w:val="24"/>
          <w:szCs w:val="24"/>
        </w:rPr>
        <w:t xml:space="preserve"> articuladamente </w:t>
      </w:r>
      <w:r w:rsidR="00E51A49">
        <w:rPr>
          <w:rFonts w:ascii="Arial" w:hAnsi="Arial" w:cs="Arial"/>
          <w:sz w:val="24"/>
          <w:szCs w:val="24"/>
        </w:rPr>
        <w:t>para la implementación de los objetivos.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C401927" w14:textId="77777777" w:rsidR="00D76CF9" w:rsidRPr="00D7799A" w:rsidRDefault="00D76CF9" w:rsidP="00F047AA">
      <w:pPr>
        <w:rPr>
          <w:rFonts w:ascii="Arial" w:hAnsi="Arial" w:cs="Arial"/>
          <w:b/>
          <w:sz w:val="28"/>
          <w:szCs w:val="28"/>
        </w:rPr>
      </w:pPr>
    </w:p>
    <w:p w14:paraId="7D893636" w14:textId="7C62FC98" w:rsidR="00C92790" w:rsidRPr="001C64D1" w:rsidRDefault="00C92790" w:rsidP="00C92790">
      <w:pPr>
        <w:jc w:val="center"/>
        <w:rPr>
          <w:rFonts w:ascii="Arial" w:hAnsi="Arial" w:cs="Arial"/>
          <w:b/>
          <w:sz w:val="28"/>
          <w:szCs w:val="28"/>
        </w:rPr>
      </w:pPr>
      <w:r w:rsidRPr="001C64D1">
        <w:rPr>
          <w:rFonts w:ascii="Arial" w:hAnsi="Arial" w:cs="Arial"/>
          <w:b/>
          <w:sz w:val="28"/>
          <w:szCs w:val="28"/>
        </w:rPr>
        <w:t>funciones</w:t>
      </w:r>
    </w:p>
    <w:p w14:paraId="709970CF" w14:textId="77777777" w:rsidR="00DD68DF" w:rsidRPr="001C64D1" w:rsidRDefault="00F047AA" w:rsidP="00A02BD6">
      <w:pPr>
        <w:rPr>
          <w:rFonts w:ascii="Arial" w:hAnsi="Arial" w:cs="Arial"/>
          <w:sz w:val="24"/>
          <w:szCs w:val="24"/>
        </w:rPr>
      </w:pPr>
      <w:r w:rsidRPr="001C64D1">
        <w:rPr>
          <w:rFonts w:ascii="Arial" w:hAnsi="Arial" w:cs="Arial"/>
          <w:sz w:val="24"/>
          <w:szCs w:val="24"/>
        </w:rPr>
        <w:t>1-</w:t>
      </w:r>
      <w:r w:rsidR="00DD68DF" w:rsidRPr="001C64D1">
        <w:rPr>
          <w:rFonts w:ascii="Arial" w:hAnsi="Arial" w:cs="Arial"/>
          <w:sz w:val="24"/>
          <w:szCs w:val="24"/>
        </w:rPr>
        <w:t>G</w:t>
      </w:r>
      <w:r w:rsidRPr="001C64D1">
        <w:rPr>
          <w:rFonts w:ascii="Arial" w:hAnsi="Arial" w:cs="Arial"/>
          <w:sz w:val="24"/>
          <w:szCs w:val="24"/>
        </w:rPr>
        <w:t xml:space="preserve">estion de </w:t>
      </w:r>
      <w:r w:rsidR="00DD68DF" w:rsidRPr="001C64D1">
        <w:rPr>
          <w:rFonts w:ascii="Arial" w:hAnsi="Arial" w:cs="Arial"/>
          <w:sz w:val="24"/>
          <w:szCs w:val="24"/>
        </w:rPr>
        <w:t xml:space="preserve">proyectos en </w:t>
      </w:r>
      <w:r w:rsidRPr="001C64D1">
        <w:rPr>
          <w:rFonts w:ascii="Arial" w:hAnsi="Arial" w:cs="Arial"/>
          <w:sz w:val="24"/>
          <w:szCs w:val="24"/>
        </w:rPr>
        <w:t>beneficio</w:t>
      </w:r>
      <w:r w:rsidR="00DD68DF" w:rsidRPr="001C64D1">
        <w:rPr>
          <w:rFonts w:ascii="Arial" w:hAnsi="Arial" w:cs="Arial"/>
          <w:sz w:val="24"/>
          <w:szCs w:val="24"/>
        </w:rPr>
        <w:t xml:space="preserve"> social</w:t>
      </w:r>
    </w:p>
    <w:p w14:paraId="764EDCB3" w14:textId="77777777" w:rsidR="00F92E7A" w:rsidRPr="001C64D1" w:rsidRDefault="00DD68DF" w:rsidP="00A02BD6">
      <w:pPr>
        <w:rPr>
          <w:rFonts w:ascii="Arial" w:hAnsi="Arial" w:cs="Arial"/>
          <w:sz w:val="24"/>
          <w:szCs w:val="24"/>
        </w:rPr>
      </w:pPr>
      <w:r w:rsidRPr="001C64D1">
        <w:rPr>
          <w:rFonts w:ascii="Arial" w:hAnsi="Arial" w:cs="Arial"/>
          <w:sz w:val="24"/>
          <w:szCs w:val="24"/>
        </w:rPr>
        <w:t>2-</w:t>
      </w:r>
      <w:r w:rsidR="00F92E7A" w:rsidRPr="001C64D1">
        <w:rPr>
          <w:rFonts w:ascii="Arial" w:hAnsi="Arial" w:cs="Arial"/>
          <w:sz w:val="24"/>
          <w:szCs w:val="24"/>
        </w:rPr>
        <w:t>Programas para el mejoramiento de espacios públicos.</w:t>
      </w:r>
    </w:p>
    <w:p w14:paraId="2B972E0D" w14:textId="77777777" w:rsidR="00F92E7A" w:rsidRPr="001C64D1" w:rsidRDefault="00F92E7A" w:rsidP="00A02BD6">
      <w:pPr>
        <w:rPr>
          <w:rFonts w:ascii="Arial" w:hAnsi="Arial" w:cs="Arial"/>
          <w:sz w:val="24"/>
          <w:szCs w:val="24"/>
        </w:rPr>
      </w:pPr>
      <w:r w:rsidRPr="001C64D1">
        <w:rPr>
          <w:rFonts w:ascii="Arial" w:hAnsi="Arial" w:cs="Arial"/>
          <w:sz w:val="24"/>
          <w:szCs w:val="24"/>
        </w:rPr>
        <w:t>3-Jornadas de Limpieza</w:t>
      </w:r>
    </w:p>
    <w:p w14:paraId="338E3BAA" w14:textId="77777777" w:rsidR="00F92E7A" w:rsidRPr="001C64D1" w:rsidRDefault="00F92E7A" w:rsidP="00A02BD6">
      <w:pPr>
        <w:rPr>
          <w:rFonts w:ascii="Arial" w:hAnsi="Arial" w:cs="Arial"/>
          <w:sz w:val="24"/>
          <w:szCs w:val="24"/>
        </w:rPr>
      </w:pPr>
      <w:r w:rsidRPr="001C64D1">
        <w:rPr>
          <w:rFonts w:ascii="Arial" w:hAnsi="Arial" w:cs="Arial"/>
          <w:sz w:val="24"/>
          <w:szCs w:val="24"/>
        </w:rPr>
        <w:t>4-Jornadas Médicas.</w:t>
      </w:r>
    </w:p>
    <w:p w14:paraId="3ECEBF11" w14:textId="77777777" w:rsidR="00F92E7A" w:rsidRPr="001C64D1" w:rsidRDefault="00F92E7A" w:rsidP="00A02BD6">
      <w:pPr>
        <w:rPr>
          <w:rFonts w:ascii="Arial" w:hAnsi="Arial" w:cs="Arial"/>
          <w:sz w:val="24"/>
          <w:szCs w:val="24"/>
        </w:rPr>
      </w:pPr>
      <w:r w:rsidRPr="001C64D1">
        <w:rPr>
          <w:rFonts w:ascii="Arial" w:hAnsi="Arial" w:cs="Arial"/>
          <w:sz w:val="24"/>
          <w:szCs w:val="24"/>
        </w:rPr>
        <w:t xml:space="preserve">5-Programas de alfabetización </w:t>
      </w:r>
    </w:p>
    <w:p w14:paraId="0BD759ED" w14:textId="77777777" w:rsidR="00624D18" w:rsidRPr="001C64D1" w:rsidRDefault="00F92E7A" w:rsidP="00A02BD6">
      <w:pPr>
        <w:rPr>
          <w:rFonts w:ascii="Arial" w:hAnsi="Arial" w:cs="Arial"/>
          <w:sz w:val="24"/>
          <w:szCs w:val="24"/>
        </w:rPr>
      </w:pPr>
      <w:r w:rsidRPr="001C64D1">
        <w:rPr>
          <w:rFonts w:ascii="Arial" w:hAnsi="Arial" w:cs="Arial"/>
          <w:sz w:val="24"/>
          <w:szCs w:val="24"/>
        </w:rPr>
        <w:t>6-</w:t>
      </w:r>
      <w:r w:rsidR="00624D18" w:rsidRPr="001C64D1">
        <w:rPr>
          <w:rFonts w:ascii="Arial" w:hAnsi="Arial" w:cs="Arial"/>
          <w:sz w:val="24"/>
          <w:szCs w:val="24"/>
        </w:rPr>
        <w:t>Programas de salud y saneamiento ambiental</w:t>
      </w:r>
    </w:p>
    <w:p w14:paraId="09AFFF94" w14:textId="3FEC8CDC" w:rsidR="002F3893" w:rsidRPr="001C64D1" w:rsidRDefault="00624D18" w:rsidP="00A02BD6">
      <w:pPr>
        <w:rPr>
          <w:rFonts w:ascii="Arial" w:hAnsi="Arial" w:cs="Arial"/>
          <w:sz w:val="24"/>
          <w:szCs w:val="24"/>
        </w:rPr>
      </w:pPr>
      <w:r w:rsidRPr="001C64D1">
        <w:rPr>
          <w:rFonts w:ascii="Arial" w:hAnsi="Arial" w:cs="Arial"/>
          <w:sz w:val="24"/>
          <w:szCs w:val="24"/>
        </w:rPr>
        <w:t xml:space="preserve">7-Programas destinados a la preservación, restauración, aprovechamiento racional y mejoramiento </w:t>
      </w:r>
      <w:r w:rsidR="002F3893" w:rsidRPr="001C64D1">
        <w:rPr>
          <w:rFonts w:ascii="Arial" w:hAnsi="Arial" w:cs="Arial"/>
          <w:sz w:val="24"/>
          <w:szCs w:val="24"/>
        </w:rPr>
        <w:t>de los recursos naturales.</w:t>
      </w:r>
    </w:p>
    <w:p w14:paraId="40944CC7" w14:textId="77777777" w:rsidR="004249F2" w:rsidRPr="001C64D1" w:rsidRDefault="00F92E7A" w:rsidP="00302B11">
      <w:pPr>
        <w:rPr>
          <w:rFonts w:ascii="Arial" w:hAnsi="Arial" w:cs="Arial"/>
          <w:sz w:val="24"/>
          <w:szCs w:val="24"/>
        </w:rPr>
      </w:pPr>
      <w:r w:rsidRPr="001C64D1">
        <w:rPr>
          <w:rFonts w:ascii="Arial" w:hAnsi="Arial" w:cs="Arial"/>
          <w:sz w:val="24"/>
          <w:szCs w:val="24"/>
        </w:rPr>
        <w:t xml:space="preserve"> </w:t>
      </w:r>
      <w:r w:rsidR="00302B11" w:rsidRPr="001C64D1">
        <w:rPr>
          <w:rFonts w:ascii="Arial" w:hAnsi="Arial" w:cs="Arial"/>
          <w:sz w:val="24"/>
          <w:szCs w:val="24"/>
        </w:rPr>
        <w:t xml:space="preserve">8-Promocion y organización de ferias y festivales </w:t>
      </w:r>
      <w:r w:rsidR="004249F2" w:rsidRPr="001C64D1">
        <w:rPr>
          <w:rFonts w:ascii="Arial" w:hAnsi="Arial" w:cs="Arial"/>
          <w:sz w:val="24"/>
          <w:szCs w:val="24"/>
        </w:rPr>
        <w:t>populares</w:t>
      </w:r>
    </w:p>
    <w:p w14:paraId="0A829982" w14:textId="77777777" w:rsidR="004249F2" w:rsidRPr="001C64D1" w:rsidRDefault="004249F2" w:rsidP="00302B11">
      <w:pPr>
        <w:rPr>
          <w:rFonts w:ascii="Arial" w:hAnsi="Arial" w:cs="Arial"/>
          <w:sz w:val="24"/>
          <w:szCs w:val="24"/>
        </w:rPr>
      </w:pPr>
      <w:r w:rsidRPr="001C64D1">
        <w:rPr>
          <w:rFonts w:ascii="Arial" w:hAnsi="Arial" w:cs="Arial"/>
          <w:sz w:val="24"/>
          <w:szCs w:val="24"/>
        </w:rPr>
        <w:t xml:space="preserve">9- programas para la protección de animales de compañía </w:t>
      </w:r>
    </w:p>
    <w:p w14:paraId="43DB2DFD" w14:textId="06BDB2F9" w:rsidR="00C6564B" w:rsidRPr="001C64D1" w:rsidRDefault="004249F2" w:rsidP="00302B11">
      <w:pPr>
        <w:rPr>
          <w:rFonts w:ascii="Arial" w:hAnsi="Arial" w:cs="Arial"/>
          <w:sz w:val="24"/>
          <w:szCs w:val="24"/>
        </w:rPr>
      </w:pPr>
      <w:r w:rsidRPr="001C64D1">
        <w:rPr>
          <w:rFonts w:ascii="Arial" w:hAnsi="Arial" w:cs="Arial"/>
          <w:sz w:val="24"/>
          <w:szCs w:val="24"/>
        </w:rPr>
        <w:t>10-y todas aquellas acciones endientes al mejoramiento, apoyo o colaboración con las comunidades.</w:t>
      </w:r>
      <w:r w:rsidR="00F92E7A" w:rsidRPr="001C64D1">
        <w:rPr>
          <w:rFonts w:ascii="Arial" w:hAnsi="Arial" w:cs="Arial"/>
          <w:sz w:val="24"/>
          <w:szCs w:val="24"/>
        </w:rPr>
        <w:t xml:space="preserve"> </w:t>
      </w:r>
      <w:r w:rsidR="00F047AA" w:rsidRPr="001C64D1">
        <w:rPr>
          <w:rFonts w:ascii="Arial" w:hAnsi="Arial" w:cs="Arial"/>
          <w:sz w:val="24"/>
          <w:szCs w:val="24"/>
        </w:rPr>
        <w:t xml:space="preserve"> </w:t>
      </w:r>
    </w:p>
    <w:p w14:paraId="31AA8E9A" w14:textId="77777777" w:rsidR="00C6564B" w:rsidRDefault="00C6564B" w:rsidP="00C92790">
      <w:pPr>
        <w:jc w:val="center"/>
        <w:rPr>
          <w:rFonts w:ascii="Arial" w:hAnsi="Arial" w:cs="Arial"/>
          <w:b/>
          <w:sz w:val="24"/>
          <w:szCs w:val="24"/>
        </w:rPr>
      </w:pPr>
    </w:p>
    <w:p w14:paraId="19163CA7" w14:textId="4FC519C1" w:rsidR="00C92790" w:rsidRPr="00C6564B" w:rsidRDefault="00C92790" w:rsidP="00C92790">
      <w:pPr>
        <w:jc w:val="center"/>
        <w:rPr>
          <w:rFonts w:ascii="Arial" w:hAnsi="Arial" w:cs="Arial"/>
          <w:b/>
          <w:sz w:val="24"/>
          <w:szCs w:val="24"/>
        </w:rPr>
      </w:pPr>
      <w:r w:rsidRPr="00C6564B">
        <w:rPr>
          <w:rFonts w:ascii="Arial" w:hAnsi="Arial" w:cs="Arial"/>
          <w:b/>
          <w:sz w:val="24"/>
          <w:szCs w:val="24"/>
        </w:rPr>
        <w:t xml:space="preserve">Metodología </w:t>
      </w:r>
    </w:p>
    <w:p w14:paraId="052185B3" w14:textId="77777777" w:rsidR="00C92790" w:rsidRPr="00C6564B" w:rsidRDefault="00C92790" w:rsidP="001C64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564B">
        <w:rPr>
          <w:rFonts w:ascii="Arial" w:hAnsi="Arial" w:cs="Arial"/>
          <w:sz w:val="24"/>
          <w:szCs w:val="24"/>
        </w:rPr>
        <w:t>Construir una propuesta de metodologías participativa donde haya una reflexión inicial sobre lo que entendemos por participación comunitaria, si entendemos dicha participación de manera marginal, como imposición o como un simple formalismo, entonces la participación se confunde con presencia y queda y queda dispersa y articulada alrededor de reivindicaciones puntuales cayendo casi siempre en clientelismo, obras de cemento o medios “tapabocas” que muchas veces dividen y silencian a las comunidades.</w:t>
      </w:r>
    </w:p>
    <w:p w14:paraId="1C39EF4C" w14:textId="397F8902" w:rsidR="00C6564B" w:rsidRPr="001C64D1" w:rsidRDefault="00C92790" w:rsidP="001C64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564B">
        <w:rPr>
          <w:rFonts w:ascii="Arial" w:hAnsi="Arial" w:cs="Arial"/>
          <w:sz w:val="24"/>
          <w:szCs w:val="24"/>
        </w:rPr>
        <w:lastRenderedPageBreak/>
        <w:t>Pero si entendemos la participación como estructura colectiva, entonces no solo se limita a ser consultado, sino que articula: planificación de propuestas, gestión de recursos, ejecución de actividades y evaluación de proyectos construidos desde, por y para las comunidades. Desde esta mirada la construcción de verdaderos proyectos dinámicos y de involucramiento debe partir de una participación comunitaria que sea Derecho, Deber y Mecanismo.</w:t>
      </w:r>
    </w:p>
    <w:p w14:paraId="01A039E1" w14:textId="77777777" w:rsidR="00C6564B" w:rsidRDefault="00C6564B" w:rsidP="00C9279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956E12E" w14:textId="78AC35FE" w:rsidR="00C92790" w:rsidRPr="00C6564B" w:rsidRDefault="00C92790" w:rsidP="00C9279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6564B">
        <w:rPr>
          <w:rFonts w:ascii="Arial" w:hAnsi="Arial" w:cs="Arial"/>
          <w:b/>
          <w:bCs/>
          <w:sz w:val="24"/>
          <w:szCs w:val="24"/>
        </w:rPr>
        <w:t xml:space="preserve">LISTA DE MECANISMO DE PARTICIPACIÓN CIUDADA Y DESCRIPCIÓN </w:t>
      </w:r>
    </w:p>
    <w:p w14:paraId="3FA5639D" w14:textId="339F6C47" w:rsidR="00C6564B" w:rsidRDefault="00C92790" w:rsidP="00C92790">
      <w:pPr>
        <w:jc w:val="both"/>
        <w:rPr>
          <w:rFonts w:ascii="Arial" w:hAnsi="Arial" w:cs="Arial"/>
          <w:sz w:val="24"/>
          <w:szCs w:val="24"/>
        </w:rPr>
      </w:pPr>
      <w:r w:rsidRPr="00C6564B">
        <w:rPr>
          <w:rFonts w:ascii="Arial" w:hAnsi="Arial" w:cs="Arial"/>
          <w:sz w:val="24"/>
          <w:szCs w:val="24"/>
        </w:rPr>
        <w:t xml:space="preserve">Según el código municipal establece que los gobiernos municipales deben de promover la participación ciudadana para informar públicamente gestión municipal es por ello que realizaremos el siguiente mecanismo </w:t>
      </w:r>
    </w:p>
    <w:p w14:paraId="0BB34D8E" w14:textId="77777777" w:rsidR="00C6564B" w:rsidRPr="00C6564B" w:rsidRDefault="00C6564B" w:rsidP="00C6564B">
      <w:pPr>
        <w:adjustRightInd w:val="0"/>
        <w:spacing w:line="36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6564B">
        <w:rPr>
          <w:rFonts w:ascii="Arial" w:hAnsi="Arial" w:cs="Arial"/>
          <w:b/>
          <w:bCs/>
          <w:color w:val="000000"/>
          <w:sz w:val="24"/>
          <w:szCs w:val="24"/>
        </w:rPr>
        <w:t>TÍTULO IX</w:t>
      </w:r>
    </w:p>
    <w:p w14:paraId="78B3031E" w14:textId="77777777" w:rsidR="00C6564B" w:rsidRPr="00C6564B" w:rsidRDefault="00C6564B" w:rsidP="00C6564B">
      <w:pPr>
        <w:adjustRightInd w:val="0"/>
        <w:spacing w:line="360" w:lineRule="atLeast"/>
        <w:jc w:val="center"/>
        <w:rPr>
          <w:rFonts w:ascii="Arial" w:hAnsi="Arial" w:cs="Arial"/>
          <w:color w:val="000000"/>
          <w:sz w:val="24"/>
          <w:szCs w:val="24"/>
        </w:rPr>
      </w:pPr>
      <w:r w:rsidRPr="00C6564B">
        <w:rPr>
          <w:rFonts w:ascii="Arial" w:hAnsi="Arial" w:cs="Arial"/>
          <w:b/>
          <w:bCs/>
          <w:color w:val="000000"/>
          <w:sz w:val="24"/>
          <w:szCs w:val="24"/>
        </w:rPr>
        <w:t xml:space="preserve">DE LA PARTICIPACIÓN CIUDADANA Y DE LA TRANSPARENCIA </w:t>
      </w:r>
      <w:r w:rsidRPr="00C6564B">
        <w:rPr>
          <w:rFonts w:ascii="Arial" w:hAnsi="Arial" w:cs="Arial"/>
          <w:color w:val="000000"/>
          <w:sz w:val="24"/>
          <w:szCs w:val="24"/>
        </w:rPr>
        <w:t>(7)</w:t>
      </w:r>
    </w:p>
    <w:p w14:paraId="35BF2189" w14:textId="47CF9DBE" w:rsidR="00C6564B" w:rsidRPr="00C6564B" w:rsidRDefault="00C6564B" w:rsidP="00C6564B">
      <w:pPr>
        <w:adjustRightInd w:val="0"/>
        <w:spacing w:line="360" w:lineRule="atLeast"/>
        <w:jc w:val="center"/>
        <w:rPr>
          <w:rFonts w:ascii="Arial" w:hAnsi="Arial" w:cs="Arial"/>
          <w:color w:val="000000"/>
          <w:sz w:val="24"/>
          <w:szCs w:val="24"/>
        </w:rPr>
      </w:pPr>
      <w:r w:rsidRPr="00C6564B">
        <w:rPr>
          <w:rFonts w:ascii="Arial" w:hAnsi="Arial" w:cs="Arial"/>
          <w:b/>
          <w:bCs/>
          <w:color w:val="000000"/>
          <w:sz w:val="24"/>
          <w:szCs w:val="24"/>
        </w:rPr>
        <w:t>CAPÍTULO I</w:t>
      </w:r>
    </w:p>
    <w:p w14:paraId="0076588B" w14:textId="77777777" w:rsidR="00C6564B" w:rsidRPr="00C6564B" w:rsidRDefault="00C6564B" w:rsidP="00C6564B">
      <w:pPr>
        <w:adjustRightInd w:val="0"/>
        <w:spacing w:line="360" w:lineRule="atLeast"/>
        <w:jc w:val="center"/>
        <w:rPr>
          <w:rFonts w:ascii="Arial" w:hAnsi="Arial" w:cs="Arial"/>
          <w:color w:val="000000"/>
          <w:sz w:val="24"/>
          <w:szCs w:val="24"/>
        </w:rPr>
      </w:pPr>
      <w:r w:rsidRPr="00C6564B">
        <w:rPr>
          <w:rFonts w:ascii="Arial" w:hAnsi="Arial" w:cs="Arial"/>
          <w:b/>
          <w:bCs/>
          <w:color w:val="000000"/>
          <w:sz w:val="24"/>
          <w:szCs w:val="24"/>
        </w:rPr>
        <w:t>DE LA PARTICIPACIÓN CIUDADANA</w:t>
      </w:r>
      <w:r w:rsidRPr="00C6564B">
        <w:rPr>
          <w:rFonts w:ascii="Arial" w:hAnsi="Arial" w:cs="Arial"/>
          <w:color w:val="000000"/>
          <w:sz w:val="24"/>
          <w:szCs w:val="24"/>
        </w:rPr>
        <w:t xml:space="preserve"> (7)</w:t>
      </w:r>
    </w:p>
    <w:p w14:paraId="572F82D1" w14:textId="77777777" w:rsidR="00C6564B" w:rsidRPr="00C6564B" w:rsidRDefault="00C6564B" w:rsidP="00C6564B">
      <w:pPr>
        <w:tabs>
          <w:tab w:val="left" w:pos="360"/>
        </w:tabs>
        <w:adjustRightInd w:val="0"/>
        <w:spacing w:before="12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C6564B">
        <w:rPr>
          <w:rFonts w:ascii="Arial" w:hAnsi="Arial" w:cs="Arial"/>
          <w:color w:val="000000"/>
          <w:sz w:val="24"/>
          <w:szCs w:val="24"/>
        </w:rPr>
        <w:t> </w:t>
      </w:r>
    </w:p>
    <w:p w14:paraId="54BA8037" w14:textId="77777777" w:rsidR="00C6564B" w:rsidRPr="00C6564B" w:rsidRDefault="00C6564B" w:rsidP="00C6564B">
      <w:pPr>
        <w:tabs>
          <w:tab w:val="left" w:pos="360"/>
        </w:tabs>
        <w:adjustRightInd w:val="0"/>
        <w:spacing w:before="12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C6564B">
        <w:rPr>
          <w:rFonts w:ascii="Arial" w:hAnsi="Arial" w:cs="Arial"/>
          <w:color w:val="000000"/>
          <w:sz w:val="24"/>
          <w:szCs w:val="24"/>
        </w:rPr>
        <w:tab/>
      </w:r>
      <w:r w:rsidRPr="00E2636B">
        <w:rPr>
          <w:rFonts w:ascii="Arial" w:hAnsi="Arial" w:cs="Arial"/>
          <w:b/>
          <w:bCs/>
          <w:color w:val="000000"/>
          <w:sz w:val="24"/>
          <w:szCs w:val="24"/>
        </w:rPr>
        <w:t>Art. 115.-</w:t>
      </w:r>
      <w:r w:rsidRPr="00C6564B">
        <w:rPr>
          <w:rFonts w:ascii="Arial" w:hAnsi="Arial" w:cs="Arial"/>
          <w:color w:val="000000"/>
          <w:sz w:val="24"/>
          <w:szCs w:val="24"/>
        </w:rPr>
        <w:t xml:space="preserve"> Es obligación de los gobiernos municipales promover la participación ciudadana, para informar públicamente de la gestión municipal, tratar asuntos que los vecinos hubieren solicitado y los que el mismo Concejo considere conveniente. (7)</w:t>
      </w:r>
    </w:p>
    <w:p w14:paraId="11D59FB1" w14:textId="77777777" w:rsidR="00C6564B" w:rsidRPr="00C6564B" w:rsidRDefault="00C6564B" w:rsidP="00C6564B">
      <w:pPr>
        <w:tabs>
          <w:tab w:val="left" w:pos="360"/>
        </w:tabs>
        <w:adjustRightInd w:val="0"/>
        <w:spacing w:before="12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C6564B">
        <w:rPr>
          <w:rFonts w:ascii="Arial" w:hAnsi="Arial" w:cs="Arial"/>
          <w:color w:val="000000"/>
          <w:sz w:val="24"/>
          <w:szCs w:val="24"/>
        </w:rPr>
        <w:t> </w:t>
      </w:r>
    </w:p>
    <w:p w14:paraId="4AF09C91" w14:textId="4B5BF762" w:rsidR="00C6564B" w:rsidRPr="00C6564B" w:rsidRDefault="00C6564B" w:rsidP="00C6564B">
      <w:pPr>
        <w:jc w:val="both"/>
        <w:rPr>
          <w:rFonts w:ascii="Arial" w:hAnsi="Arial" w:cs="Arial"/>
          <w:b/>
          <w:sz w:val="24"/>
          <w:szCs w:val="24"/>
          <w:u w:val="thick"/>
        </w:rPr>
      </w:pPr>
      <w:r w:rsidRPr="00C6564B">
        <w:rPr>
          <w:rFonts w:ascii="Arial" w:hAnsi="Arial" w:cs="Arial"/>
          <w:color w:val="000000"/>
          <w:sz w:val="24"/>
          <w:szCs w:val="24"/>
        </w:rPr>
        <w:tab/>
      </w:r>
      <w:r w:rsidRPr="00E2636B">
        <w:rPr>
          <w:rFonts w:ascii="Arial" w:hAnsi="Arial" w:cs="Arial"/>
          <w:b/>
          <w:bCs/>
          <w:color w:val="000000"/>
          <w:sz w:val="24"/>
          <w:szCs w:val="24"/>
        </w:rPr>
        <w:t>Art. 116</w:t>
      </w:r>
      <w:r w:rsidRPr="00C6564B">
        <w:rPr>
          <w:rFonts w:ascii="Arial" w:hAnsi="Arial" w:cs="Arial"/>
          <w:color w:val="000000"/>
          <w:sz w:val="24"/>
          <w:szCs w:val="24"/>
        </w:rPr>
        <w:t>.- Son mecanismos de participación ciudadana los siguientes</w:t>
      </w:r>
    </w:p>
    <w:p w14:paraId="37200136" w14:textId="77777777" w:rsidR="00C92790" w:rsidRPr="00C6564B" w:rsidRDefault="00C92790" w:rsidP="00C9279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674000">
        <w:rPr>
          <w:rFonts w:ascii="Arial" w:hAnsi="Arial" w:cs="Arial"/>
          <w:b/>
          <w:sz w:val="24"/>
          <w:szCs w:val="24"/>
        </w:rPr>
        <w:t xml:space="preserve">SESIONES PÚBLICAS DEL CONSEJO: </w:t>
      </w:r>
      <w:r w:rsidRPr="00C6564B">
        <w:rPr>
          <w:rFonts w:ascii="Arial" w:hAnsi="Arial" w:cs="Arial"/>
          <w:bCs/>
          <w:sz w:val="24"/>
          <w:szCs w:val="24"/>
        </w:rPr>
        <w:t>se puede realizar una reunión abierta al público siempre y cuando el consejo lo apruebe a hacerlo público o privado.</w:t>
      </w:r>
    </w:p>
    <w:p w14:paraId="61DB4324" w14:textId="77777777" w:rsidR="00C92790" w:rsidRPr="00C6564B" w:rsidRDefault="00C92790" w:rsidP="00C9279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674000">
        <w:rPr>
          <w:rFonts w:ascii="Arial" w:hAnsi="Arial" w:cs="Arial"/>
          <w:b/>
          <w:sz w:val="24"/>
          <w:szCs w:val="24"/>
        </w:rPr>
        <w:t>CABILDO ABIERTO</w:t>
      </w:r>
      <w:r w:rsidRPr="00C6564B">
        <w:rPr>
          <w:rFonts w:ascii="Arial" w:hAnsi="Arial" w:cs="Arial"/>
          <w:bCs/>
          <w:sz w:val="24"/>
          <w:szCs w:val="24"/>
        </w:rPr>
        <w:t>: es una forma de participación ciudadana en la que se proponen diferentes alternativas de proyectos para el beneficio de las comunidades</w:t>
      </w:r>
    </w:p>
    <w:p w14:paraId="33ABA3B4" w14:textId="72E68921" w:rsidR="00C92790" w:rsidRPr="00C6564B" w:rsidRDefault="00C92790" w:rsidP="00C9279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674000">
        <w:rPr>
          <w:rFonts w:ascii="Arial" w:hAnsi="Arial" w:cs="Arial"/>
          <w:b/>
          <w:sz w:val="24"/>
          <w:szCs w:val="24"/>
        </w:rPr>
        <w:t>CONSULTA CIUDADANA:</w:t>
      </w:r>
      <w:r w:rsidRPr="00C6564B">
        <w:rPr>
          <w:rFonts w:ascii="Arial" w:hAnsi="Arial" w:cs="Arial"/>
          <w:bCs/>
          <w:sz w:val="24"/>
          <w:szCs w:val="24"/>
        </w:rPr>
        <w:t xml:space="preserve"> Tomando en cuenta la opinión ciudadana para realizar diferentes planes en beneficio de la comunidad ciudadana Apopenses </w:t>
      </w:r>
    </w:p>
    <w:p w14:paraId="5AB4123F" w14:textId="699874D7" w:rsidR="00C92790" w:rsidRPr="00C6564B" w:rsidRDefault="00C92790" w:rsidP="00C9279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674000">
        <w:rPr>
          <w:rFonts w:ascii="Arial" w:hAnsi="Arial" w:cs="Arial"/>
          <w:b/>
          <w:sz w:val="24"/>
          <w:szCs w:val="24"/>
        </w:rPr>
        <w:lastRenderedPageBreak/>
        <w:t>CONSULTA VECINAL SECTORIAL:</w:t>
      </w:r>
      <w:r w:rsidR="00C6564B" w:rsidRPr="00C6564B">
        <w:rPr>
          <w:rFonts w:ascii="Arial" w:hAnsi="Arial" w:cs="Arial"/>
          <w:bCs/>
          <w:sz w:val="24"/>
          <w:szCs w:val="24"/>
        </w:rPr>
        <w:t xml:space="preserve"> </w:t>
      </w:r>
      <w:r w:rsidRPr="00C6564B">
        <w:rPr>
          <w:rFonts w:ascii="Arial" w:hAnsi="Arial" w:cs="Arial"/>
          <w:bCs/>
          <w:sz w:val="24"/>
          <w:szCs w:val="24"/>
        </w:rPr>
        <w:t>Se realizarán mesas de discusión y dialogo para la identificar la posible solución de los problemas comunitarios.</w:t>
      </w:r>
    </w:p>
    <w:p w14:paraId="492CDD44" w14:textId="77777777" w:rsidR="00C92790" w:rsidRPr="00C6564B" w:rsidRDefault="00C92790" w:rsidP="00C9279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674000">
        <w:rPr>
          <w:rFonts w:ascii="Arial" w:hAnsi="Arial" w:cs="Arial"/>
          <w:b/>
          <w:sz w:val="24"/>
          <w:szCs w:val="24"/>
        </w:rPr>
        <w:t>PLAN Y PRESUPUESTO DE INVERSIÓN PARTICIPATIVO</w:t>
      </w:r>
      <w:r w:rsidRPr="00C6564B">
        <w:rPr>
          <w:rFonts w:ascii="Arial" w:hAnsi="Arial" w:cs="Arial"/>
          <w:bCs/>
          <w:sz w:val="24"/>
          <w:szCs w:val="24"/>
        </w:rPr>
        <w:t xml:space="preserve">: Unificar los esfuerzos en los beneficiarios y contribuyentes </w:t>
      </w:r>
    </w:p>
    <w:p w14:paraId="5931667F" w14:textId="77777777" w:rsidR="00C92790" w:rsidRPr="00C6564B" w:rsidRDefault="00C92790" w:rsidP="00C9279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674000">
        <w:rPr>
          <w:rFonts w:ascii="Arial" w:hAnsi="Arial" w:cs="Arial"/>
          <w:b/>
          <w:sz w:val="24"/>
          <w:szCs w:val="24"/>
        </w:rPr>
        <w:t>COMITÉ DE DESARROLLO LOCAL:</w:t>
      </w:r>
      <w:r w:rsidRPr="00C6564B">
        <w:rPr>
          <w:rFonts w:ascii="Arial" w:hAnsi="Arial" w:cs="Arial"/>
          <w:bCs/>
          <w:sz w:val="24"/>
          <w:szCs w:val="24"/>
        </w:rPr>
        <w:t xml:space="preserve"> Organización de cooperativas donde busquemos oportunidades en beneficio de las comunidades </w:t>
      </w:r>
    </w:p>
    <w:p w14:paraId="57360C73" w14:textId="30BD5070" w:rsidR="00C92790" w:rsidRPr="00C6564B" w:rsidRDefault="00C92790" w:rsidP="00C9279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74000">
        <w:rPr>
          <w:rFonts w:ascii="Arial" w:hAnsi="Arial" w:cs="Arial"/>
          <w:b/>
          <w:sz w:val="24"/>
          <w:szCs w:val="24"/>
        </w:rPr>
        <w:t>CONSEJOS DE SEGURIDAD CIUDADANA:</w:t>
      </w:r>
      <w:r w:rsidRPr="00C6564B">
        <w:rPr>
          <w:rFonts w:ascii="Arial" w:hAnsi="Arial" w:cs="Arial"/>
          <w:bCs/>
          <w:sz w:val="24"/>
          <w:szCs w:val="24"/>
        </w:rPr>
        <w:t xml:space="preserve"> Implementar</w:t>
      </w:r>
      <w:r w:rsidRPr="00C6564B">
        <w:rPr>
          <w:rFonts w:ascii="Arial" w:hAnsi="Arial" w:cs="Arial"/>
          <w:sz w:val="24"/>
          <w:szCs w:val="24"/>
        </w:rPr>
        <w:t xml:space="preserve"> la creación de estrategias en </w:t>
      </w:r>
      <w:r w:rsidR="00C6564B" w:rsidRPr="00C6564B">
        <w:rPr>
          <w:rFonts w:ascii="Arial" w:hAnsi="Arial" w:cs="Arial"/>
          <w:sz w:val="24"/>
          <w:szCs w:val="24"/>
        </w:rPr>
        <w:t>caminadas a</w:t>
      </w:r>
      <w:r w:rsidRPr="00C6564B">
        <w:rPr>
          <w:rFonts w:ascii="Arial" w:hAnsi="Arial" w:cs="Arial"/>
          <w:sz w:val="24"/>
          <w:szCs w:val="24"/>
        </w:rPr>
        <w:t xml:space="preserve"> garantizar la prevención de la violencia</w:t>
      </w:r>
    </w:p>
    <w:p w14:paraId="045F906F" w14:textId="631AD884" w:rsidR="00474103" w:rsidRPr="009372E2" w:rsidRDefault="00474103" w:rsidP="009372E2">
      <w:pPr>
        <w:spacing w:after="0" w:line="278" w:lineRule="auto"/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474103" w:rsidRPr="009372E2" w:rsidSect="007C6103">
      <w:headerReference w:type="default" r:id="rId7"/>
      <w:footerReference w:type="default" r:id="rId8"/>
      <w:pgSz w:w="12240" w:h="15840"/>
      <w:pgMar w:top="211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4CE7B" w14:textId="77777777" w:rsidR="00392E29" w:rsidRDefault="00392E29" w:rsidP="00C92790">
      <w:pPr>
        <w:spacing w:after="0" w:line="240" w:lineRule="auto"/>
      </w:pPr>
      <w:r>
        <w:separator/>
      </w:r>
    </w:p>
  </w:endnote>
  <w:endnote w:type="continuationSeparator" w:id="0">
    <w:p w14:paraId="39E30DB4" w14:textId="77777777" w:rsidR="00392E29" w:rsidRDefault="00392E29" w:rsidP="00C92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790BE" w14:textId="00143F19" w:rsidR="00C92790" w:rsidRDefault="00C92790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3C54E4B" wp14:editId="4CE9F6B1">
          <wp:simplePos x="0" y="0"/>
          <wp:positionH relativeFrom="page">
            <wp:align>left</wp:align>
          </wp:positionH>
          <wp:positionV relativeFrom="paragraph">
            <wp:posOffset>-273132</wp:posOffset>
          </wp:positionV>
          <wp:extent cx="8029978" cy="872396"/>
          <wp:effectExtent l="0" t="0" r="0" b="4445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9978" cy="872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47934" w14:textId="77777777" w:rsidR="00392E29" w:rsidRDefault="00392E29" w:rsidP="00C92790">
      <w:pPr>
        <w:spacing w:after="0" w:line="240" w:lineRule="auto"/>
      </w:pPr>
      <w:r>
        <w:separator/>
      </w:r>
    </w:p>
  </w:footnote>
  <w:footnote w:type="continuationSeparator" w:id="0">
    <w:p w14:paraId="10A88350" w14:textId="77777777" w:rsidR="00392E29" w:rsidRDefault="00392E29" w:rsidP="00C92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15CCB" w14:textId="77777777" w:rsidR="007C6103" w:rsidRDefault="00C92790" w:rsidP="007C6103">
    <w:pPr>
      <w:spacing w:after="0" w:line="278" w:lineRule="auto"/>
      <w:jc w:val="center"/>
      <w:rPr>
        <w:b/>
        <w:color w:val="1F4E79" w:themeColor="accent5" w:themeShade="80"/>
        <w:sz w:val="36"/>
        <w:szCs w:val="36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4D648A">
      <w:rPr>
        <w:rFonts w:ascii="Calibri" w:eastAsia="Times New Roman" w:hAnsi="Calibri" w:cs="Calibri"/>
        <w:noProof/>
        <w:color w:val="000000"/>
        <w:lang w:eastAsia="es-ES_tradnl"/>
      </w:rPr>
      <w:drawing>
        <wp:anchor distT="0" distB="0" distL="114300" distR="114300" simplePos="0" relativeHeight="251659264" behindDoc="1" locked="0" layoutInCell="1" allowOverlap="1" wp14:anchorId="2D508C7A" wp14:editId="2DF5CE7B">
          <wp:simplePos x="0" y="0"/>
          <wp:positionH relativeFrom="margin">
            <wp:posOffset>-737235</wp:posOffset>
          </wp:positionH>
          <wp:positionV relativeFrom="paragraph">
            <wp:posOffset>-506730</wp:posOffset>
          </wp:positionV>
          <wp:extent cx="7162800" cy="1390650"/>
          <wp:effectExtent l="0" t="0" r="0" b="0"/>
          <wp:wrapNone/>
          <wp:docPr id="13" name="Imagen 13">
            <a:extLst xmlns:a="http://schemas.openxmlformats.org/drawingml/2006/main">
              <a:ext uri="{FF2B5EF4-FFF2-40B4-BE49-F238E27FC236}">
                <a16:creationId xmlns:a16="http://schemas.microsoft.com/office/drawing/2014/main" id="{FD0649CA-7427-9A4F-97E6-3C45705924B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FD0649CA-7427-9A4F-97E6-3C45705924B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206" cy="1390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6103" w:rsidRPr="007C6103">
      <w:rPr>
        <w:b/>
        <w:color w:val="1F4E79" w:themeColor="accent5" w:themeShade="80"/>
        <w:sz w:val="36"/>
        <w:szCs w:val="36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</w:p>
  <w:p w14:paraId="0AECF7F5" w14:textId="3B4FEA04" w:rsidR="007C6103" w:rsidRPr="007C6103" w:rsidRDefault="007C6103" w:rsidP="007C6103">
    <w:pPr>
      <w:spacing w:after="0" w:line="278" w:lineRule="auto"/>
      <w:jc w:val="center"/>
      <w:rPr>
        <w:b/>
        <w:color w:val="1F3864" w:themeColor="accent1" w:themeShade="80"/>
        <w:sz w:val="36"/>
        <w:szCs w:val="36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7C6103">
      <w:rPr>
        <w:b/>
        <w:color w:val="1F3864" w:themeColor="accent1" w:themeShade="80"/>
        <w:sz w:val="36"/>
        <w:szCs w:val="36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UNIDAD MUNICIPAL DE TEJIDO SOCIAL</w:t>
    </w:r>
  </w:p>
  <w:p w14:paraId="41F1FB70" w14:textId="3FF12A93" w:rsidR="00C92790" w:rsidRDefault="00C927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67621"/>
    <w:multiLevelType w:val="hybridMultilevel"/>
    <w:tmpl w:val="26EEC6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5726C"/>
    <w:multiLevelType w:val="hybridMultilevel"/>
    <w:tmpl w:val="C4F0B5B6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E6CE8"/>
    <w:multiLevelType w:val="hybridMultilevel"/>
    <w:tmpl w:val="F266D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136359">
    <w:abstractNumId w:val="2"/>
  </w:num>
  <w:num w:numId="2" w16cid:durableId="2076538421">
    <w:abstractNumId w:val="1"/>
  </w:num>
  <w:num w:numId="3" w16cid:durableId="1275092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790"/>
    <w:rsid w:val="001C64D1"/>
    <w:rsid w:val="001E4F45"/>
    <w:rsid w:val="00296F5A"/>
    <w:rsid w:val="002F3893"/>
    <w:rsid w:val="00302B11"/>
    <w:rsid w:val="00340D4A"/>
    <w:rsid w:val="00392E29"/>
    <w:rsid w:val="0039421A"/>
    <w:rsid w:val="004249F2"/>
    <w:rsid w:val="00474103"/>
    <w:rsid w:val="00624D18"/>
    <w:rsid w:val="00674000"/>
    <w:rsid w:val="006D087C"/>
    <w:rsid w:val="00750B4F"/>
    <w:rsid w:val="007C6103"/>
    <w:rsid w:val="009134DB"/>
    <w:rsid w:val="009372E2"/>
    <w:rsid w:val="00A02BD6"/>
    <w:rsid w:val="00A4634C"/>
    <w:rsid w:val="00C6564B"/>
    <w:rsid w:val="00C92790"/>
    <w:rsid w:val="00CD2BD5"/>
    <w:rsid w:val="00D76CF9"/>
    <w:rsid w:val="00DD68DF"/>
    <w:rsid w:val="00E2636B"/>
    <w:rsid w:val="00E51A49"/>
    <w:rsid w:val="00F047AA"/>
    <w:rsid w:val="00F9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47F574"/>
  <w15:chartTrackingRefBased/>
  <w15:docId w15:val="{A999C822-7B8D-4A79-9D60-C219467E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7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27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2790"/>
  </w:style>
  <w:style w:type="paragraph" w:styleId="Piedepgina">
    <w:name w:val="footer"/>
    <w:basedOn w:val="Normal"/>
    <w:link w:val="PiedepginaCar"/>
    <w:uiPriority w:val="99"/>
    <w:unhideWhenUsed/>
    <w:rsid w:val="00C927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2790"/>
  </w:style>
  <w:style w:type="paragraph" w:styleId="Prrafodelista">
    <w:name w:val="List Paragraph"/>
    <w:basedOn w:val="Normal"/>
    <w:uiPriority w:val="34"/>
    <w:qFormat/>
    <w:rsid w:val="00C92790"/>
    <w:pPr>
      <w:ind w:left="720"/>
      <w:contextualSpacing/>
    </w:pPr>
  </w:style>
  <w:style w:type="table" w:styleId="Tablaconcuadrcula">
    <w:name w:val="Table Grid"/>
    <w:basedOn w:val="Tablanormal"/>
    <w:uiPriority w:val="39"/>
    <w:rsid w:val="00A4634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520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TEJIDO SOCIAL</dc:creator>
  <cp:keywords/>
  <dc:description/>
  <cp:lastModifiedBy>CMPV</cp:lastModifiedBy>
  <cp:revision>11</cp:revision>
  <dcterms:created xsi:type="dcterms:W3CDTF">2022-07-18T03:11:00Z</dcterms:created>
  <dcterms:modified xsi:type="dcterms:W3CDTF">2022-07-18T18:29:00Z</dcterms:modified>
</cp:coreProperties>
</file>