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ABD9" w14:textId="76EB496C" w:rsidR="00FE4E0F" w:rsidRDefault="00BA26CC" w:rsidP="00BA26CC">
      <w:pPr>
        <w:jc w:val="right"/>
        <w:rPr>
          <w:lang w:val="es-SV"/>
        </w:rPr>
      </w:pPr>
      <w:r>
        <w:rPr>
          <w:lang w:val="es-SV"/>
        </w:rPr>
        <w:t>Cacaopera 2</w:t>
      </w:r>
      <w:r w:rsidR="00C77A85">
        <w:rPr>
          <w:lang w:val="es-SV"/>
        </w:rPr>
        <w:t>6</w:t>
      </w:r>
      <w:bookmarkStart w:id="0" w:name="_GoBack"/>
      <w:bookmarkEnd w:id="0"/>
      <w:r>
        <w:rPr>
          <w:lang w:val="es-SV"/>
        </w:rPr>
        <w:t xml:space="preserve"> de </w:t>
      </w:r>
      <w:r w:rsidR="0090500A">
        <w:rPr>
          <w:lang w:val="es-SV"/>
        </w:rPr>
        <w:t>julio</w:t>
      </w:r>
      <w:r>
        <w:rPr>
          <w:lang w:val="es-SV"/>
        </w:rPr>
        <w:t xml:space="preserve"> 2019</w:t>
      </w:r>
    </w:p>
    <w:p w14:paraId="691397AB" w14:textId="77777777" w:rsidR="00BA26CC" w:rsidRDefault="00BA26CC" w:rsidP="00BA26CC">
      <w:pPr>
        <w:jc w:val="right"/>
        <w:rPr>
          <w:lang w:val="es-SV"/>
        </w:rPr>
      </w:pPr>
    </w:p>
    <w:p w14:paraId="2FAE746E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Estimados usuarios. Presente</w:t>
      </w:r>
    </w:p>
    <w:p w14:paraId="52B57CB9" w14:textId="77777777" w:rsidR="00BA26CC" w:rsidRDefault="00BA26CC" w:rsidP="00BA26CC">
      <w:pPr>
        <w:jc w:val="both"/>
        <w:rPr>
          <w:lang w:val="es-SV"/>
        </w:rPr>
      </w:pPr>
    </w:p>
    <w:p w14:paraId="177E9A1B" w14:textId="77777777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>Por este medio informamos a la población en general que esta alcaldía en cumplimiento del art. 10 numeral 5.; el cual establece que debe publicarse el listado de Asesores en el portal de transparencia, a la fecha de publicación, SE DECLARA INEXISTENCIA DE INFORMACION DEBIDO AQUE NO SE HA CONTRATADO NINGUN ASESOR.</w:t>
      </w:r>
    </w:p>
    <w:p w14:paraId="6EEAA990" w14:textId="77777777" w:rsidR="00BA26CC" w:rsidRDefault="00BA26CC" w:rsidP="00BA26CC">
      <w:pPr>
        <w:jc w:val="both"/>
        <w:rPr>
          <w:lang w:val="es-SV"/>
        </w:rPr>
      </w:pPr>
    </w:p>
    <w:p w14:paraId="3B77FC83" w14:textId="5B5A8245" w:rsidR="00BA26CC" w:rsidRDefault="00BA26CC" w:rsidP="00BA26CC">
      <w:pPr>
        <w:jc w:val="both"/>
        <w:rPr>
          <w:lang w:val="es-SV"/>
        </w:rPr>
      </w:pPr>
      <w:r>
        <w:rPr>
          <w:lang w:val="es-SV"/>
        </w:rPr>
        <w:t xml:space="preserve">Y </w:t>
      </w:r>
      <w:r w:rsidR="0090500A">
        <w:rPr>
          <w:lang w:val="es-SV"/>
        </w:rPr>
        <w:t xml:space="preserve">a </w:t>
      </w:r>
      <w:r>
        <w:rPr>
          <w:lang w:val="es-SV"/>
        </w:rPr>
        <w:t xml:space="preserve">efectos del conocimiento general, </w:t>
      </w:r>
      <w:r w:rsidR="002872DE">
        <w:rPr>
          <w:lang w:val="es-SV"/>
        </w:rPr>
        <w:t>se extiende la presente</w:t>
      </w:r>
    </w:p>
    <w:p w14:paraId="051F0988" w14:textId="3A446A9B" w:rsidR="002872DE" w:rsidRDefault="002872DE" w:rsidP="00BA26CC">
      <w:pPr>
        <w:jc w:val="both"/>
        <w:rPr>
          <w:lang w:val="es-SV"/>
        </w:rPr>
      </w:pPr>
    </w:p>
    <w:p w14:paraId="6DBA9878" w14:textId="77777777" w:rsidR="0090500A" w:rsidRDefault="0090500A" w:rsidP="00BA26CC">
      <w:pPr>
        <w:jc w:val="both"/>
        <w:rPr>
          <w:lang w:val="es-SV"/>
        </w:rPr>
      </w:pPr>
    </w:p>
    <w:p w14:paraId="12BD5504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Rubén Darío Argueta González</w:t>
      </w:r>
    </w:p>
    <w:p w14:paraId="04732D2F" w14:textId="77777777" w:rsidR="002872DE" w:rsidRDefault="002872DE" w:rsidP="00BA26CC">
      <w:pPr>
        <w:jc w:val="both"/>
        <w:rPr>
          <w:lang w:val="es-SV"/>
        </w:rPr>
      </w:pPr>
      <w:r>
        <w:rPr>
          <w:lang w:val="es-SV"/>
        </w:rPr>
        <w:t>Oficial de Información</w:t>
      </w:r>
    </w:p>
    <w:p w14:paraId="5199166D" w14:textId="77777777" w:rsidR="002872DE" w:rsidRPr="00BA26CC" w:rsidRDefault="002872DE" w:rsidP="00BA26CC">
      <w:pPr>
        <w:jc w:val="both"/>
        <w:rPr>
          <w:lang w:val="es-SV"/>
        </w:rPr>
      </w:pPr>
    </w:p>
    <w:sectPr w:rsidR="002872DE" w:rsidRPr="00BA26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CC"/>
    <w:rsid w:val="002872DE"/>
    <w:rsid w:val="005F7511"/>
    <w:rsid w:val="0090500A"/>
    <w:rsid w:val="00995190"/>
    <w:rsid w:val="00BA26CC"/>
    <w:rsid w:val="00C77A85"/>
    <w:rsid w:val="00CC3330"/>
    <w:rsid w:val="00E15CBD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EF38"/>
  <w15:chartTrackingRefBased/>
  <w15:docId w15:val="{278FA4F3-3000-4083-B222-2351AAC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Fuentes</dc:creator>
  <cp:keywords/>
  <dc:description/>
  <cp:lastModifiedBy>win10</cp:lastModifiedBy>
  <cp:revision>5</cp:revision>
  <dcterms:created xsi:type="dcterms:W3CDTF">2020-02-24T18:10:00Z</dcterms:created>
  <dcterms:modified xsi:type="dcterms:W3CDTF">2020-02-24T18:35:00Z</dcterms:modified>
</cp:coreProperties>
</file>