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Wilfredo Edgardo Peña López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r w:rsidRPr="00E502B2">
        <w:rPr>
          <w:rFonts w:cstheme="minorHAnsi"/>
          <w:sz w:val="24"/>
          <w:szCs w:val="24"/>
        </w:rPr>
        <w:t>comunicacionesaguilares@gmail.com</w:t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TELEFONO: </w:t>
      </w:r>
      <w:r w:rsidRPr="006D1234">
        <w:rPr>
          <w:rFonts w:cstheme="minorHAnsi"/>
          <w:sz w:val="24"/>
          <w:szCs w:val="24"/>
        </w:rPr>
        <w:t>2327</w:t>
      </w:r>
      <w:r>
        <w:rPr>
          <w:rFonts w:cstheme="minorHAnsi"/>
          <w:sz w:val="24"/>
          <w:szCs w:val="24"/>
        </w:rPr>
        <w:t>-</w:t>
      </w:r>
      <w:r w:rsidRPr="006D1234">
        <w:rPr>
          <w:rFonts w:cstheme="minorHAnsi"/>
          <w:sz w:val="24"/>
          <w:szCs w:val="24"/>
        </w:rPr>
        <w:t>5100</w:t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Alcalde Municipal</w:t>
      </w:r>
    </w:p>
    <w:p w:rsidR="00F36883" w:rsidRPr="00442585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 w:rsidRPr="00442585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F36883" w:rsidRPr="00E502B2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Bachiller académico 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Instituto Nacional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Doctor en medicina</w:t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Universidad de El Salvador</w:t>
      </w:r>
    </w:p>
    <w:p w:rsidR="00F36883" w:rsidRPr="00E502B2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Ejercicio de la Medicina en clínica privada desde 1992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Mayo 2006 abril 2015 alcalde Municipal de Aguilares. 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2015 a mayo 2021 ejercicio de la medicina clínica privada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Periodo primero de mayo 2021 hasta la fecha ejerciendo funciones de Alcalde Municipal</w:t>
      </w:r>
    </w:p>
    <w:p w:rsidR="00F36883" w:rsidRPr="005D39D8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5D39D8">
        <w:rPr>
          <w:rFonts w:cstheme="minorHAnsi"/>
          <w:b/>
          <w:sz w:val="24"/>
          <w:szCs w:val="24"/>
        </w:rPr>
        <w:t>AFILICIACIONES PARTIDARIAS</w:t>
      </w:r>
      <w:r>
        <w:rPr>
          <w:rFonts w:cstheme="minorHAnsi"/>
          <w:b/>
          <w:sz w:val="24"/>
          <w:szCs w:val="24"/>
        </w:rPr>
        <w:t>: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2006 AL 2015 PARTIDO FMLN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2020 A LA ACTUALIDAD PARTIDO NUEVAS IDEAS</w:t>
      </w:r>
    </w:p>
    <w:p w:rsidR="00F36883" w:rsidRDefault="00F36883" w:rsidP="00F36883">
      <w:pPr>
        <w:tabs>
          <w:tab w:val="left" w:pos="3735"/>
        </w:tabs>
        <w:jc w:val="both"/>
        <w:rPr>
          <w:rFonts w:cstheme="minorHAnsi"/>
          <w:b/>
          <w:sz w:val="24"/>
          <w:szCs w:val="24"/>
        </w:rPr>
      </w:pPr>
      <w:r w:rsidRPr="00D31912">
        <w:rPr>
          <w:rFonts w:cstheme="minorHAnsi"/>
          <w:b/>
          <w:sz w:val="24"/>
          <w:szCs w:val="24"/>
        </w:rPr>
        <w:t>CARGOS PUBLICOS OCUPADOS:</w:t>
      </w:r>
      <w:r w:rsidRPr="00D31912"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tabs>
          <w:tab w:val="left" w:pos="37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Alcalde Municipal 2006 AL 2015 por el partido FMLN</w:t>
      </w:r>
    </w:p>
    <w:p w:rsidR="00F36883" w:rsidRPr="00D31912" w:rsidRDefault="00F36883" w:rsidP="00F36883">
      <w:pPr>
        <w:tabs>
          <w:tab w:val="left" w:pos="37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Alcalde municipal por el partido Nuevas Ideas</w:t>
      </w:r>
    </w:p>
    <w:p w:rsidR="00F36883" w:rsidRDefault="00F36883" w:rsidP="00F36883">
      <w:pPr>
        <w:tabs>
          <w:tab w:val="left" w:pos="3735"/>
        </w:tabs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r w:rsidRPr="00E502B2">
        <w:rPr>
          <w:rFonts w:cstheme="minorHAnsi"/>
          <w:sz w:val="24"/>
          <w:szCs w:val="24"/>
        </w:rPr>
        <w:t>comunicacionesaguilares@gmail.com</w:t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TELEFONO: </w:t>
      </w:r>
      <w:r w:rsidRPr="006D1234">
        <w:rPr>
          <w:rFonts w:cstheme="minorHAnsi"/>
          <w:sz w:val="24"/>
          <w:szCs w:val="24"/>
        </w:rPr>
        <w:t>2327</w:t>
      </w:r>
      <w:r>
        <w:rPr>
          <w:rFonts w:cstheme="minorHAnsi"/>
          <w:sz w:val="24"/>
          <w:szCs w:val="24"/>
        </w:rPr>
        <w:t>-</w:t>
      </w:r>
      <w:r w:rsidRPr="006D1234">
        <w:rPr>
          <w:rFonts w:cstheme="minorHAnsi"/>
          <w:sz w:val="24"/>
          <w:szCs w:val="24"/>
        </w:rPr>
        <w:t>5100</w:t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Pr="00442585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 w:rsidRPr="00442585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</w:p>
    <w:p w:rsidR="00F36883" w:rsidRPr="00E502B2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</w:p>
    <w:p w:rsidR="00F36883" w:rsidRPr="00E502B2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Pr="00442585" w:rsidRDefault="00F36883" w:rsidP="00F36883">
      <w:pPr>
        <w:tabs>
          <w:tab w:val="left" w:pos="3735"/>
        </w:tabs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Verónica Lissette Santamaría García</w:t>
      </w:r>
      <w:r>
        <w:rPr>
          <w:rFonts w:cstheme="minorHAnsi"/>
          <w:sz w:val="24"/>
          <w:szCs w:val="24"/>
        </w:rPr>
        <w:tab/>
      </w:r>
    </w:p>
    <w:p w:rsidR="00F36883" w:rsidRPr="00CD2333" w:rsidRDefault="00F36883" w:rsidP="00F36883">
      <w:pPr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EMAIL: comunicacionesaguilares@gmail.com</w:t>
      </w:r>
    </w:p>
    <w:p w:rsidR="00F36883" w:rsidRPr="00CD2333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TELEFONO: 2327-5100</w:t>
      </w:r>
      <w:r w:rsidRPr="00CD2333">
        <w:rPr>
          <w:rFonts w:cstheme="minorHAnsi"/>
          <w:sz w:val="24"/>
          <w:szCs w:val="24"/>
          <w:lang w:val="en-US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Síndico Municipal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sz w:val="24"/>
          <w:szCs w:val="24"/>
        </w:rPr>
      </w:pPr>
      <w:r w:rsidRPr="00B97F05">
        <w:rPr>
          <w:rFonts w:cstheme="minorHAnsi"/>
          <w:sz w:val="24"/>
          <w:szCs w:val="24"/>
        </w:rPr>
        <w:t>De 1° a9° grado</w:t>
      </w:r>
      <w:r>
        <w:rPr>
          <w:rFonts w:cstheme="minorHAnsi"/>
          <w:b/>
          <w:sz w:val="24"/>
          <w:szCs w:val="24"/>
        </w:rPr>
        <w:t xml:space="preserve"> </w:t>
      </w:r>
      <w:r w:rsidRPr="00B97F05">
        <w:rPr>
          <w:rFonts w:cstheme="minorHAnsi"/>
          <w:sz w:val="24"/>
          <w:szCs w:val="24"/>
        </w:rPr>
        <w:t>Escuela Modesto Barrios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Bachillerato opción general, Instituto Nacional de Aguilares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Estudios Universitarios, Licenciatura Ciencias Jurídicas, Universidad Monseñor Oscar Arnulfo Romero</w:t>
      </w:r>
      <w:r w:rsidRPr="00442585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Procuraduría General de la Republica depto. Chalatenango año 2009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Agro servició “El Centro Ganadero” administradora desde el año 2011 hasta la fecha.</w:t>
      </w:r>
    </w:p>
    <w:p w:rsidR="00F36883" w:rsidRPr="00B97F05" w:rsidRDefault="00F36883" w:rsidP="00F36883">
      <w:pPr>
        <w:jc w:val="both"/>
        <w:rPr>
          <w:rFonts w:cstheme="minorHAnsi"/>
          <w:sz w:val="24"/>
          <w:szCs w:val="24"/>
        </w:rPr>
      </w:pPr>
    </w:p>
    <w:p w:rsidR="00F36883" w:rsidRPr="00E502B2" w:rsidRDefault="00F36883" w:rsidP="00F36883">
      <w:pPr>
        <w:jc w:val="both"/>
        <w:rPr>
          <w:rFonts w:cstheme="minorHAnsi"/>
          <w:b/>
          <w:sz w:val="24"/>
          <w:szCs w:val="24"/>
        </w:rPr>
      </w:pPr>
    </w:p>
    <w:p w:rsidR="00F36883" w:rsidRPr="00442585" w:rsidRDefault="00F36883" w:rsidP="00F36883">
      <w:pPr>
        <w:tabs>
          <w:tab w:val="left" w:pos="3735"/>
        </w:tabs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Daniel Ernesto Escobar Vásquez</w:t>
      </w:r>
      <w:r>
        <w:rPr>
          <w:rFonts w:cstheme="minorHAnsi"/>
          <w:sz w:val="24"/>
          <w:szCs w:val="24"/>
        </w:rPr>
        <w:tab/>
      </w:r>
    </w:p>
    <w:p w:rsidR="00F36883" w:rsidRPr="00B97F05" w:rsidRDefault="00F36883" w:rsidP="00F36883">
      <w:pPr>
        <w:jc w:val="both"/>
        <w:rPr>
          <w:rFonts w:cstheme="minorHAnsi"/>
          <w:sz w:val="24"/>
          <w:szCs w:val="24"/>
          <w:lang w:val="en-US"/>
        </w:rPr>
      </w:pPr>
      <w:r w:rsidRPr="00B97F05">
        <w:rPr>
          <w:rFonts w:cstheme="minorHAnsi"/>
          <w:sz w:val="24"/>
          <w:szCs w:val="24"/>
          <w:lang w:val="en-US"/>
        </w:rPr>
        <w:t>EMAIL: comunicacionesaguilares@gmail.com</w:t>
      </w:r>
    </w:p>
    <w:p w:rsidR="00F36883" w:rsidRPr="00B97F05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  <w:lang w:val="en-US"/>
        </w:rPr>
      </w:pPr>
      <w:r w:rsidRPr="00B97F05">
        <w:rPr>
          <w:rFonts w:cstheme="minorHAnsi"/>
          <w:sz w:val="24"/>
          <w:szCs w:val="24"/>
          <w:lang w:val="en-US"/>
        </w:rPr>
        <w:t>TELEFONO: 2327-5100</w:t>
      </w:r>
      <w:r w:rsidRPr="00B97F05">
        <w:rPr>
          <w:rFonts w:cstheme="minorHAnsi"/>
          <w:sz w:val="24"/>
          <w:szCs w:val="24"/>
          <w:lang w:val="en-US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Primer regidor propietario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Técnico en Ingeniería en ciencias de la computación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Técnico en diseño grafico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Ingeniería en ciencias de la computación</w:t>
      </w: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2006-2019 en cargado de soporte técnico en Ingenio la cabaña.</w:t>
      </w:r>
    </w:p>
    <w:p w:rsidR="00F36883" w:rsidRPr="00B97F05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2019 hasta la fecha, Jefe de desarrollo tecnológico, en Ministerio de Gobernación y desarrollo tecnológico.</w:t>
      </w: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Claudia Leticia García de Quijada</w:t>
      </w:r>
      <w:r>
        <w:rPr>
          <w:rFonts w:cstheme="minorHAnsi"/>
          <w:sz w:val="24"/>
          <w:szCs w:val="24"/>
        </w:rPr>
        <w:tab/>
      </w:r>
    </w:p>
    <w:p w:rsidR="00F36883" w:rsidRPr="00CD2333" w:rsidRDefault="00F36883" w:rsidP="00F36883">
      <w:pPr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EMAIL: comunicacionesaguilares@gmail.com</w:t>
      </w:r>
    </w:p>
    <w:p w:rsidR="00F36883" w:rsidRPr="00CD2333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TELEFONO: 2327-5100</w:t>
      </w:r>
      <w:r w:rsidRPr="00CD2333">
        <w:rPr>
          <w:rFonts w:cstheme="minorHAnsi"/>
          <w:sz w:val="24"/>
          <w:szCs w:val="24"/>
          <w:lang w:val="en-US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Quinta Regidora Propietaria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2745"/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tabs>
          <w:tab w:val="left" w:pos="2745"/>
          <w:tab w:val="left" w:pos="3165"/>
        </w:tabs>
        <w:jc w:val="both"/>
        <w:rPr>
          <w:rFonts w:cstheme="minorHAnsi"/>
          <w:sz w:val="24"/>
          <w:szCs w:val="24"/>
        </w:rPr>
      </w:pPr>
      <w:r w:rsidRPr="00FC63C8">
        <w:rPr>
          <w:rFonts w:cstheme="minorHAnsi"/>
          <w:sz w:val="24"/>
          <w:szCs w:val="24"/>
        </w:rPr>
        <w:t>Bachillerato comercial, opción Computación</w:t>
      </w:r>
    </w:p>
    <w:p w:rsidR="00F36883" w:rsidRDefault="00F36883" w:rsidP="00F36883">
      <w:pPr>
        <w:tabs>
          <w:tab w:val="left" w:pos="2745"/>
          <w:tab w:val="left" w:pos="316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Reparación y mantenimiento de computadoras</w:t>
      </w:r>
    </w:p>
    <w:p w:rsidR="00F36883" w:rsidRPr="00FC63C8" w:rsidRDefault="00F36883" w:rsidP="00F36883">
      <w:pPr>
        <w:tabs>
          <w:tab w:val="left" w:pos="2745"/>
          <w:tab w:val="left" w:pos="316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Técnico en electrónica básica</w:t>
      </w:r>
      <w:r w:rsidRPr="00FC63C8">
        <w:rPr>
          <w:rFonts w:cstheme="minorHAnsi"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Pr="00FC63C8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Negocio propio.</w:t>
      </w: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lastRenderedPageBreak/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Marina Isabel de la Cruz</w:t>
      </w:r>
    </w:p>
    <w:p w:rsidR="00F36883" w:rsidRPr="00B97F05" w:rsidRDefault="00F36883" w:rsidP="00F36883">
      <w:pPr>
        <w:jc w:val="both"/>
        <w:rPr>
          <w:rFonts w:cstheme="minorHAnsi"/>
          <w:sz w:val="24"/>
          <w:szCs w:val="24"/>
          <w:lang w:val="en-US"/>
        </w:rPr>
      </w:pPr>
      <w:r w:rsidRPr="00B97F05">
        <w:rPr>
          <w:rFonts w:cstheme="minorHAnsi"/>
          <w:sz w:val="24"/>
          <w:szCs w:val="24"/>
          <w:lang w:val="en-US"/>
        </w:rPr>
        <w:t>EMAIL: comunicacionesaguilares@gmail.com</w:t>
      </w:r>
    </w:p>
    <w:p w:rsidR="00F36883" w:rsidRPr="00B97F05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  <w:lang w:val="en-US"/>
        </w:rPr>
      </w:pPr>
      <w:r w:rsidRPr="00B97F05">
        <w:rPr>
          <w:rFonts w:cstheme="minorHAnsi"/>
          <w:sz w:val="24"/>
          <w:szCs w:val="24"/>
          <w:lang w:val="en-US"/>
        </w:rPr>
        <w:t>TELEFONO: 2327-5100</w:t>
      </w:r>
      <w:r w:rsidRPr="00B97F05">
        <w:rPr>
          <w:rFonts w:cstheme="minorHAnsi"/>
          <w:sz w:val="24"/>
          <w:szCs w:val="24"/>
          <w:lang w:val="en-US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Sexta regidora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Pr="00FC63C8" w:rsidRDefault="00F36883" w:rsidP="00F36883">
      <w:pPr>
        <w:tabs>
          <w:tab w:val="left" w:pos="3165"/>
        </w:tabs>
        <w:jc w:val="both"/>
        <w:rPr>
          <w:rFonts w:cstheme="minorHAnsi"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FC63C8">
        <w:rPr>
          <w:rFonts w:cstheme="minorHAnsi"/>
          <w:sz w:val="24"/>
          <w:szCs w:val="24"/>
        </w:rPr>
        <w:t>Sexto grado</w:t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334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  <w:r>
        <w:rPr>
          <w:rFonts w:cstheme="minorHAnsi"/>
          <w:b/>
          <w:sz w:val="24"/>
          <w:szCs w:val="24"/>
        </w:rPr>
        <w:tab/>
      </w:r>
    </w:p>
    <w:p w:rsidR="00F36883" w:rsidRPr="00FC63C8" w:rsidRDefault="00F36883" w:rsidP="00F36883">
      <w:pPr>
        <w:tabs>
          <w:tab w:val="left" w:pos="3345"/>
        </w:tabs>
        <w:jc w:val="both"/>
        <w:rPr>
          <w:rFonts w:cstheme="minorHAnsi"/>
          <w:sz w:val="24"/>
          <w:szCs w:val="24"/>
        </w:rPr>
      </w:pPr>
      <w:r w:rsidRPr="00FC63C8">
        <w:rPr>
          <w:rFonts w:cstheme="minorHAnsi"/>
          <w:sz w:val="24"/>
          <w:szCs w:val="24"/>
        </w:rPr>
        <w:t>Negocio propio</w:t>
      </w:r>
    </w:p>
    <w:p w:rsidR="00F36883" w:rsidRPr="00442585" w:rsidRDefault="00F36883" w:rsidP="00F36883">
      <w:pPr>
        <w:tabs>
          <w:tab w:val="left" w:pos="3735"/>
        </w:tabs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lastRenderedPageBreak/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Francisco León Tejada </w:t>
      </w:r>
      <w:r>
        <w:rPr>
          <w:rFonts w:cstheme="minorHAnsi"/>
          <w:sz w:val="24"/>
          <w:szCs w:val="24"/>
        </w:rPr>
        <w:tab/>
      </w:r>
    </w:p>
    <w:p w:rsidR="00F36883" w:rsidRPr="00CD2333" w:rsidRDefault="00F36883" w:rsidP="00F36883">
      <w:pPr>
        <w:jc w:val="both"/>
        <w:rPr>
          <w:rFonts w:cstheme="minorHAnsi"/>
          <w:sz w:val="24"/>
          <w:szCs w:val="24"/>
        </w:rPr>
      </w:pPr>
      <w:r w:rsidRPr="00CD2333">
        <w:rPr>
          <w:rFonts w:cstheme="minorHAnsi"/>
          <w:sz w:val="24"/>
          <w:szCs w:val="24"/>
        </w:rPr>
        <w:t>EMAIL: comunicacionesaguilares@gmail.com</w:t>
      </w:r>
    </w:p>
    <w:p w:rsidR="00F36883" w:rsidRPr="00CD2333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</w:rPr>
      </w:pPr>
      <w:r w:rsidRPr="00CD2333">
        <w:rPr>
          <w:rFonts w:cstheme="minorHAnsi"/>
          <w:sz w:val="24"/>
          <w:szCs w:val="24"/>
        </w:rPr>
        <w:t>TELEFONO: 2327-5100</w:t>
      </w:r>
      <w:r w:rsidRPr="00CD2333">
        <w:rPr>
          <w:rFonts w:cstheme="minorHAnsi"/>
          <w:sz w:val="24"/>
          <w:szCs w:val="24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Séptimo regidor propietario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sz w:val="24"/>
          <w:szCs w:val="24"/>
        </w:rPr>
      </w:pPr>
      <w:r w:rsidRPr="00FC63C8">
        <w:rPr>
          <w:rFonts w:cstheme="minorHAnsi"/>
          <w:sz w:val="24"/>
          <w:szCs w:val="24"/>
        </w:rPr>
        <w:t>Bachiller</w:t>
      </w:r>
      <w:r>
        <w:rPr>
          <w:rFonts w:cstheme="minorHAnsi"/>
          <w:sz w:val="24"/>
          <w:szCs w:val="24"/>
        </w:rPr>
        <w:t xml:space="preserve"> general 1997-1998, Instituto Nacional de Aguilares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Licenciado en Ciencias Jurídicas, Universidad de El Salvador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Abogado y Notario</w:t>
      </w:r>
    </w:p>
    <w:p w:rsidR="00F36883" w:rsidRPr="00FC63C8" w:rsidRDefault="00F36883" w:rsidP="00F36883">
      <w:pPr>
        <w:tabs>
          <w:tab w:val="left" w:pos="316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Maestro en Desarrollo Territorial, Universidad Centroamericana José Simeón Cañas</w:t>
      </w:r>
      <w:r w:rsidRPr="00FC63C8">
        <w:rPr>
          <w:rFonts w:cstheme="minorHAnsi"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Propietario de Bufete Jurídico León, Ejercicio libre de la profesión</w:t>
      </w: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lastRenderedPageBreak/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Natael Rauda</w:t>
      </w:r>
      <w:r>
        <w:rPr>
          <w:rFonts w:cstheme="minorHAnsi"/>
          <w:sz w:val="24"/>
          <w:szCs w:val="24"/>
        </w:rPr>
        <w:tab/>
      </w:r>
    </w:p>
    <w:p w:rsidR="00F36883" w:rsidRPr="00FC63C8" w:rsidRDefault="00F36883" w:rsidP="00F36883">
      <w:pPr>
        <w:jc w:val="both"/>
        <w:rPr>
          <w:rFonts w:cstheme="minorHAnsi"/>
          <w:sz w:val="24"/>
          <w:szCs w:val="24"/>
        </w:rPr>
      </w:pPr>
      <w:r w:rsidRPr="00FC63C8">
        <w:rPr>
          <w:rFonts w:cstheme="minorHAnsi"/>
          <w:sz w:val="24"/>
          <w:szCs w:val="24"/>
        </w:rPr>
        <w:t>EMAIL: comunicacionesaguilares@gmail.com</w:t>
      </w:r>
    </w:p>
    <w:p w:rsidR="00F36883" w:rsidRPr="00FC63C8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</w:rPr>
      </w:pPr>
      <w:r w:rsidRPr="00FC63C8">
        <w:rPr>
          <w:rFonts w:cstheme="minorHAnsi"/>
          <w:sz w:val="24"/>
          <w:szCs w:val="24"/>
        </w:rPr>
        <w:t>TELEFONO: 2327-5100</w:t>
      </w:r>
      <w:r w:rsidRPr="00FC63C8">
        <w:rPr>
          <w:rFonts w:cstheme="minorHAnsi"/>
          <w:sz w:val="24"/>
          <w:szCs w:val="24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Octavo regidor propietario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sz w:val="24"/>
          <w:szCs w:val="24"/>
        </w:rPr>
      </w:pPr>
      <w:r w:rsidRPr="002C160B">
        <w:rPr>
          <w:rFonts w:cstheme="minorHAnsi"/>
          <w:sz w:val="24"/>
          <w:szCs w:val="24"/>
        </w:rPr>
        <w:t>Universidad Modular abierta</w:t>
      </w:r>
      <w:r>
        <w:rPr>
          <w:rFonts w:cstheme="minorHAnsi"/>
          <w:sz w:val="24"/>
          <w:szCs w:val="24"/>
        </w:rPr>
        <w:t>, Profesorado para la enseñanza de Estudios Sociales en Educación media</w:t>
      </w: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Ministerio de Hacienda, 1986-1995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Asociación Cooperativa de Ahorro y Crédito “El Progreso” de </w:t>
      </w:r>
      <w:proofErr w:type="gramStart"/>
      <w:r>
        <w:rPr>
          <w:rFonts w:cstheme="minorHAnsi"/>
          <w:sz w:val="24"/>
          <w:szCs w:val="24"/>
        </w:rPr>
        <w:t>R.L :</w:t>
      </w:r>
      <w:proofErr w:type="gramEnd"/>
      <w:r>
        <w:rPr>
          <w:rFonts w:cstheme="minorHAnsi"/>
          <w:sz w:val="24"/>
          <w:szCs w:val="24"/>
        </w:rPr>
        <w:t xml:space="preserve"> Servicio de Vigilancia 1996-2002</w:t>
      </w:r>
    </w:p>
    <w:p w:rsidR="00F36883" w:rsidRPr="002C160B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Ministerio de Educación, 2002 hasta la fechas</w:t>
      </w: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Dinora Beatriz Alberto Cañada</w:t>
      </w:r>
      <w:r>
        <w:rPr>
          <w:rFonts w:cstheme="minorHAnsi"/>
          <w:sz w:val="24"/>
          <w:szCs w:val="24"/>
        </w:rPr>
        <w:tab/>
      </w:r>
    </w:p>
    <w:p w:rsidR="00F36883" w:rsidRPr="00CD2333" w:rsidRDefault="00F36883" w:rsidP="00F36883">
      <w:pPr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EMAIL: comunicacionesaguilares@gmail.com</w:t>
      </w:r>
    </w:p>
    <w:p w:rsidR="00F36883" w:rsidRPr="00CD2333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TELEFONO: 2327-5100</w:t>
      </w:r>
      <w:r w:rsidRPr="00CD2333">
        <w:rPr>
          <w:rFonts w:cstheme="minorHAnsi"/>
          <w:sz w:val="24"/>
          <w:szCs w:val="24"/>
          <w:lang w:val="en-US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1° Concejal suplente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  <w:r>
        <w:rPr>
          <w:rFonts w:cstheme="minorHAnsi"/>
          <w:b/>
          <w:sz w:val="24"/>
          <w:szCs w:val="24"/>
        </w:rPr>
        <w:tab/>
      </w:r>
    </w:p>
    <w:p w:rsidR="00F36883" w:rsidRPr="002C160B" w:rsidRDefault="00F36883" w:rsidP="00F36883">
      <w:pPr>
        <w:tabs>
          <w:tab w:val="left" w:pos="316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Profesora en matemática para tercer ciclo de Educación básica y media.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Profesora en tercer ciclo, de 2012 a mayo 2019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Directora de Centro Escolar Publico de Mayo 2019 hasta la fecha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Negocio propio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lastRenderedPageBreak/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Domitila Antonia Ayala de Ruiz</w:t>
      </w:r>
      <w:r>
        <w:rPr>
          <w:rFonts w:cstheme="minorHAnsi"/>
          <w:sz w:val="24"/>
          <w:szCs w:val="24"/>
        </w:rPr>
        <w:tab/>
      </w:r>
    </w:p>
    <w:p w:rsidR="00F36883" w:rsidRPr="00CD2333" w:rsidRDefault="00F36883" w:rsidP="00F36883">
      <w:pPr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EMAIL: comunicacionesaguilares@gmail.com</w:t>
      </w:r>
    </w:p>
    <w:p w:rsidR="00F36883" w:rsidRPr="00CD2333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TELEFONO: 2327-5100</w:t>
      </w:r>
      <w:r w:rsidRPr="00CD2333">
        <w:rPr>
          <w:rFonts w:cstheme="minorHAnsi"/>
          <w:sz w:val="24"/>
          <w:szCs w:val="24"/>
          <w:lang w:val="en-US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Segundo Regidor Suplente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1° a 6° grado Centro Escolar Modesto Barrios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7° a 9° Centro Escolar Roque Dalton</w:t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Agricultura, Realización de huertos caseros.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Pr="00442585" w:rsidRDefault="00F36883" w:rsidP="00F36883">
      <w:pPr>
        <w:jc w:val="center"/>
        <w:rPr>
          <w:rFonts w:cstheme="minorHAnsi"/>
          <w:b/>
          <w:sz w:val="28"/>
          <w:szCs w:val="24"/>
        </w:rPr>
      </w:pPr>
      <w:r w:rsidRPr="00442585">
        <w:rPr>
          <w:rFonts w:cstheme="minorHAnsi"/>
          <w:b/>
          <w:sz w:val="28"/>
          <w:szCs w:val="24"/>
        </w:rPr>
        <w:lastRenderedPageBreak/>
        <w:t>ALCALDIA MUNICIPAL DE AGUILARES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INSTITUCION: Alcaldía Municipal de Aguilares</w:t>
      </w:r>
    </w:p>
    <w:p w:rsidR="00F36883" w:rsidRPr="00442585" w:rsidRDefault="00F36883" w:rsidP="00F36883">
      <w:pPr>
        <w:tabs>
          <w:tab w:val="left" w:pos="2220"/>
        </w:tabs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NOMBRE:</w:t>
      </w:r>
      <w:r>
        <w:rPr>
          <w:rFonts w:cstheme="minorHAnsi"/>
          <w:sz w:val="24"/>
          <w:szCs w:val="24"/>
        </w:rPr>
        <w:t xml:space="preserve"> Luis Amadeo Menjivar Maldonado</w:t>
      </w:r>
      <w:r>
        <w:rPr>
          <w:rFonts w:cstheme="minorHAnsi"/>
          <w:sz w:val="24"/>
          <w:szCs w:val="24"/>
        </w:rPr>
        <w:tab/>
      </w:r>
    </w:p>
    <w:p w:rsidR="00F36883" w:rsidRPr="00CD2333" w:rsidRDefault="00F36883" w:rsidP="00F36883">
      <w:pPr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EMAIL: comunicacionesaguilares@gmail.com</w:t>
      </w:r>
    </w:p>
    <w:p w:rsidR="00F36883" w:rsidRPr="00CD2333" w:rsidRDefault="00F36883" w:rsidP="00F36883">
      <w:pPr>
        <w:tabs>
          <w:tab w:val="left" w:pos="3030"/>
        </w:tabs>
        <w:jc w:val="both"/>
        <w:rPr>
          <w:rFonts w:cstheme="minorHAnsi"/>
          <w:sz w:val="24"/>
          <w:szCs w:val="24"/>
          <w:lang w:val="en-US"/>
        </w:rPr>
      </w:pPr>
      <w:r w:rsidRPr="00CD2333">
        <w:rPr>
          <w:rFonts w:cstheme="minorHAnsi"/>
          <w:sz w:val="24"/>
          <w:szCs w:val="24"/>
          <w:lang w:val="en-US"/>
        </w:rPr>
        <w:t>TELEFONO: 2327-5100</w:t>
      </w:r>
      <w:r w:rsidRPr="00CD2333">
        <w:rPr>
          <w:rFonts w:cstheme="minorHAnsi"/>
          <w:sz w:val="24"/>
          <w:szCs w:val="24"/>
          <w:lang w:val="en-US"/>
        </w:rPr>
        <w:tab/>
      </w:r>
    </w:p>
    <w:p w:rsidR="00F36883" w:rsidRPr="00442585" w:rsidRDefault="00F36883" w:rsidP="00F36883">
      <w:pPr>
        <w:jc w:val="both"/>
        <w:rPr>
          <w:rFonts w:cstheme="minorHAnsi"/>
          <w:sz w:val="24"/>
          <w:szCs w:val="24"/>
        </w:rPr>
      </w:pPr>
      <w:r w:rsidRPr="00442585">
        <w:rPr>
          <w:rFonts w:cstheme="minorHAnsi"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Cuarto Regidor suplente</w:t>
      </w: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</w:p>
    <w:p w:rsidR="00F36883" w:rsidRDefault="00F36883" w:rsidP="00F36883">
      <w:pPr>
        <w:tabs>
          <w:tab w:val="left" w:pos="1860"/>
          <w:tab w:val="left" w:pos="2565"/>
        </w:tabs>
        <w:jc w:val="both"/>
        <w:rPr>
          <w:rFonts w:cstheme="minorHAnsi"/>
          <w:b/>
          <w:sz w:val="24"/>
          <w:szCs w:val="24"/>
        </w:rPr>
      </w:pPr>
      <w:r w:rsidRPr="00442585">
        <w:rPr>
          <w:rFonts w:cstheme="minorHAnsi"/>
          <w:b/>
          <w:sz w:val="24"/>
          <w:szCs w:val="24"/>
        </w:rPr>
        <w:t>CURRICULUM:</w:t>
      </w:r>
      <w:r>
        <w:rPr>
          <w:rFonts w:cstheme="minorHAnsi"/>
          <w:b/>
          <w:sz w:val="24"/>
          <w:szCs w:val="24"/>
        </w:rPr>
        <w:t xml:space="preserve"> </w:t>
      </w:r>
    </w:p>
    <w:p w:rsidR="00F36883" w:rsidRDefault="00F36883" w:rsidP="00F36883">
      <w:pPr>
        <w:tabs>
          <w:tab w:val="left" w:pos="3165"/>
        </w:tabs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ESTUDIOS REALIZADOS:</w:t>
      </w:r>
      <w:r>
        <w:rPr>
          <w:rFonts w:cstheme="minorHAnsi"/>
          <w:b/>
          <w:sz w:val="24"/>
          <w:szCs w:val="24"/>
        </w:rPr>
        <w:tab/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Ingeniero Industrial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Pre- especialización: Logística Internacional</w:t>
      </w:r>
    </w:p>
    <w:p w:rsidR="00F36883" w:rsidRDefault="00F36883" w:rsidP="00F368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Acreditación del Ministerio de Ministerio de Salud y Ministerio de Trabajo</w:t>
      </w:r>
    </w:p>
    <w:p w:rsidR="00F36883" w:rsidRDefault="00F36883" w:rsidP="00F36883">
      <w:pPr>
        <w:jc w:val="both"/>
        <w:rPr>
          <w:rFonts w:cstheme="minorHAnsi"/>
          <w:b/>
          <w:sz w:val="24"/>
          <w:szCs w:val="24"/>
        </w:rPr>
      </w:pPr>
      <w:r w:rsidRPr="00E502B2">
        <w:rPr>
          <w:rFonts w:cstheme="minorHAnsi"/>
          <w:b/>
          <w:sz w:val="24"/>
          <w:szCs w:val="24"/>
        </w:rPr>
        <w:t>EXPERIENCIA LABORAL: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Socio de Cooperativa </w:t>
      </w:r>
      <w:proofErr w:type="spellStart"/>
      <w:r>
        <w:rPr>
          <w:rFonts w:cstheme="minorHAnsi"/>
          <w:sz w:val="24"/>
          <w:szCs w:val="24"/>
        </w:rPr>
        <w:t>Acutla</w:t>
      </w:r>
      <w:proofErr w:type="spellEnd"/>
      <w:r>
        <w:rPr>
          <w:rFonts w:cstheme="minorHAnsi"/>
          <w:sz w:val="24"/>
          <w:szCs w:val="24"/>
        </w:rPr>
        <w:t xml:space="preserve"> de R.L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Socio de Cooperativa </w:t>
      </w:r>
      <w:proofErr w:type="spellStart"/>
      <w:r>
        <w:rPr>
          <w:rFonts w:cstheme="minorHAnsi"/>
          <w:sz w:val="24"/>
          <w:szCs w:val="24"/>
        </w:rPr>
        <w:t>Acoguitur</w:t>
      </w:r>
      <w:proofErr w:type="spellEnd"/>
      <w:r>
        <w:rPr>
          <w:rFonts w:cstheme="minorHAnsi"/>
          <w:sz w:val="24"/>
          <w:szCs w:val="24"/>
        </w:rPr>
        <w:t xml:space="preserve"> de R.L</w:t>
      </w: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Gerente de Transporte de </w:t>
      </w:r>
      <w:proofErr w:type="spellStart"/>
      <w:r>
        <w:rPr>
          <w:rFonts w:cstheme="minorHAnsi"/>
          <w:sz w:val="24"/>
          <w:szCs w:val="24"/>
        </w:rPr>
        <w:t>Electrolab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Medic</w:t>
      </w:r>
      <w:proofErr w:type="spellEnd"/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5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274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</w:p>
    <w:p w:rsidR="00F36883" w:rsidRDefault="00F36883" w:rsidP="00F36883">
      <w:pPr>
        <w:tabs>
          <w:tab w:val="left" w:pos="1425"/>
        </w:tabs>
        <w:rPr>
          <w:rFonts w:cstheme="minorHAnsi"/>
          <w:sz w:val="24"/>
          <w:szCs w:val="24"/>
        </w:rPr>
      </w:pPr>
    </w:p>
    <w:p w:rsidR="001A7516" w:rsidRDefault="001A7516">
      <w:bookmarkStart w:id="0" w:name="_GoBack"/>
      <w:bookmarkEnd w:id="0"/>
    </w:p>
    <w:sectPr w:rsidR="001A75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83"/>
    <w:rsid w:val="001A7516"/>
    <w:rsid w:val="00F3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1</cp:revision>
  <dcterms:created xsi:type="dcterms:W3CDTF">2022-06-28T15:25:00Z</dcterms:created>
  <dcterms:modified xsi:type="dcterms:W3CDTF">2022-06-28T15:25:00Z</dcterms:modified>
</cp:coreProperties>
</file>