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2049" o:bwmode="white">
      <v:fill r:id="rId8" o:title="ESCUDO MARCA DE AGUA BAJO" type="tile"/>
    </v:background>
  </w:background>
  <w:body>
    <w:p w14:paraId="2D986F71" w14:textId="779CCE01" w:rsidR="00724573" w:rsidRPr="00B77C70" w:rsidRDefault="00467F8B" w:rsidP="00B56805">
      <w:pPr>
        <w:spacing w:after="0"/>
        <w:jc w:val="both"/>
        <w:rPr>
          <w:rFonts w:ascii="Museo Sans 100" w:hAnsi="Museo Sans 100" w:cs="Arial"/>
          <w:b/>
        </w:rPr>
      </w:pPr>
      <w:r w:rsidRPr="00B77C70">
        <w:rPr>
          <w:rFonts w:ascii="Museo Sans 100" w:hAnsi="Museo Sans 100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011A7" w14:textId="0EEF8704" w:rsidR="004765FD" w:rsidRPr="00225623" w:rsidRDefault="004765FD" w:rsidP="004765FD">
      <w:pPr>
        <w:pStyle w:val="Ttulo1"/>
        <w:rPr>
          <w:color w:val="002060"/>
        </w:rPr>
      </w:pPr>
      <w:r w:rsidRPr="00225623">
        <w:rPr>
          <w:color w:val="002060"/>
        </w:rPr>
        <w:t>Detalle de plazas por Ley de salarios</w:t>
      </w:r>
    </w:p>
    <w:p w14:paraId="546712CD" w14:textId="77777777" w:rsidR="00075755" w:rsidRDefault="00075755" w:rsidP="00493CBD">
      <w:pPr>
        <w:spacing w:line="240" w:lineRule="auto"/>
        <w:contextualSpacing/>
        <w:rPr>
          <w:rFonts w:ascii="Museo Sans 100" w:hAnsi="Museo Sans 100" w:cs="Arial"/>
        </w:rPr>
      </w:pPr>
    </w:p>
    <w:p w14:paraId="143B0FAF" w14:textId="5247DB52" w:rsidR="00BD3658" w:rsidRDefault="004765FD" w:rsidP="00493CBD">
      <w:pPr>
        <w:spacing w:line="240" w:lineRule="auto"/>
        <w:contextualSpacing/>
        <w:rPr>
          <w:rFonts w:ascii="Museo Sans 100" w:hAnsi="Museo Sans 100" w:cs="Arial"/>
        </w:rPr>
      </w:pPr>
      <w:r w:rsidRPr="004765FD">
        <w:rPr>
          <w:rFonts w:ascii="Museo Sans 100" w:hAnsi="Museo Sans 100" w:cs="Arial"/>
        </w:rPr>
        <w:t>Código:202</w:t>
      </w:r>
      <w:r w:rsidR="00BD6A33">
        <w:rPr>
          <w:rFonts w:ascii="Museo Sans 100" w:hAnsi="Museo Sans 100" w:cs="Arial"/>
        </w:rPr>
        <w:t>4</w:t>
      </w:r>
      <w:r w:rsidRPr="004765FD">
        <w:rPr>
          <w:rFonts w:ascii="Museo Sans 100" w:hAnsi="Museo Sans 100" w:cs="Arial"/>
        </w:rPr>
        <w:t>-4103-4-01-01-21-</w:t>
      </w:r>
      <w:r w:rsidR="008862BA">
        <w:rPr>
          <w:rFonts w:ascii="Museo Sans 100" w:hAnsi="Museo Sans 100" w:cs="Arial"/>
        </w:rPr>
        <w:t>1</w:t>
      </w:r>
    </w:p>
    <w:p w14:paraId="7484EE4A" w14:textId="77777777" w:rsidR="00493CBD" w:rsidRDefault="00493CBD" w:rsidP="00493CBD">
      <w:pPr>
        <w:spacing w:line="240" w:lineRule="auto"/>
        <w:contextualSpacing/>
        <w:rPr>
          <w:rFonts w:ascii="Museo Sans 100" w:hAnsi="Museo Sans 100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2983"/>
        <w:gridCol w:w="1670"/>
        <w:gridCol w:w="2127"/>
        <w:gridCol w:w="2976"/>
      </w:tblGrid>
      <w:tr w:rsidR="004765FD" w:rsidRPr="004765FD" w14:paraId="754A89DC" w14:textId="77777777" w:rsidTr="0013180F">
        <w:trPr>
          <w:trHeight w:val="680"/>
        </w:trPr>
        <w:tc>
          <w:tcPr>
            <w:tcW w:w="445" w:type="dxa"/>
            <w:shd w:val="clear" w:color="auto" w:fill="auto"/>
            <w:vAlign w:val="center"/>
            <w:hideMark/>
          </w:tcPr>
          <w:p w14:paraId="40FBC9F2" w14:textId="77777777" w:rsidR="004765FD" w:rsidRPr="00EC25F1" w:rsidRDefault="004765FD" w:rsidP="004765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proofErr w:type="spellStart"/>
            <w:r w:rsidRPr="00EC25F1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Nº</w:t>
            </w:r>
            <w:proofErr w:type="spellEnd"/>
          </w:p>
        </w:tc>
        <w:tc>
          <w:tcPr>
            <w:tcW w:w="2983" w:type="dxa"/>
            <w:shd w:val="clear" w:color="auto" w:fill="auto"/>
            <w:vAlign w:val="center"/>
            <w:hideMark/>
          </w:tcPr>
          <w:p w14:paraId="167F1E69" w14:textId="77777777" w:rsidR="004765FD" w:rsidRPr="00EC25F1" w:rsidRDefault="004765FD" w:rsidP="004765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PLAZA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14:paraId="25BE5F4A" w14:textId="77777777" w:rsidR="004765FD" w:rsidRPr="00EC25F1" w:rsidRDefault="004765FD" w:rsidP="004765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GÉNERO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35A55C1" w14:textId="77777777" w:rsidR="004765FD" w:rsidRPr="00EC25F1" w:rsidRDefault="004765FD" w:rsidP="004765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SALARIO MENSUAL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28AB971" w14:textId="77777777" w:rsidR="00EC25F1" w:rsidRDefault="00EC25F1" w:rsidP="00EC25F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DEPARTAMENTO</w:t>
            </w:r>
          </w:p>
          <w:p w14:paraId="0B98859D" w14:textId="7EF8FE30" w:rsidR="004765FD" w:rsidRPr="00EC25F1" w:rsidRDefault="00EC25F1" w:rsidP="00EC25F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DE TRABAJO</w:t>
            </w:r>
          </w:p>
        </w:tc>
      </w:tr>
      <w:tr w:rsidR="00D70790" w:rsidRPr="004765FD" w14:paraId="53F2B5CB" w14:textId="77777777" w:rsidTr="0013180F">
        <w:trPr>
          <w:trHeight w:val="680"/>
        </w:trPr>
        <w:tc>
          <w:tcPr>
            <w:tcW w:w="445" w:type="dxa"/>
            <w:shd w:val="clear" w:color="auto" w:fill="auto"/>
            <w:vAlign w:val="center"/>
          </w:tcPr>
          <w:p w14:paraId="648ADC1A" w14:textId="4F02816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E2AB686" w14:textId="232606E4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UFI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7A90DCC" w14:textId="0F8AB106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82F9C9" w14:textId="08A09473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$              1,200.00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B59A70" w14:textId="31EA7BD6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Finanzas</w:t>
            </w:r>
          </w:p>
        </w:tc>
      </w:tr>
      <w:tr w:rsidR="00D70790" w:rsidRPr="004765FD" w14:paraId="1C895AA4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  <w:hideMark/>
          </w:tcPr>
          <w:p w14:paraId="43422FD8" w14:textId="4AB4852C" w:rsidR="00D70790" w:rsidRPr="00EC25F1" w:rsidRDefault="00C800DA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2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D324A6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TECNICO INFORMÁTICO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6D5D68EC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38F0A37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1,200.00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187A9CA" w14:textId="3A314D7D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669615FA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  <w:hideMark/>
          </w:tcPr>
          <w:p w14:paraId="5C66F827" w14:textId="0A65D290" w:rsidR="00D70790" w:rsidRPr="00EC25F1" w:rsidRDefault="00C800DA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3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754AE14F" w14:textId="3A6AF241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DE REVISIÓN DE PRÁCTICA PROFESIONAL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54B2782D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DB94684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7D30C92" w14:textId="2E127EEF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Revisión de Práctica Profesional</w:t>
            </w:r>
          </w:p>
        </w:tc>
      </w:tr>
      <w:tr w:rsidR="00D70790" w:rsidRPr="004765FD" w14:paraId="0CFE125E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  <w:hideMark/>
          </w:tcPr>
          <w:p w14:paraId="26D608F7" w14:textId="10C02896" w:rsidR="00D70790" w:rsidRPr="00EC25F1" w:rsidRDefault="00C800DA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4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7C22A9D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EDUCACIÓN CONTINUADA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58DAB38F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9276AF6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83F3C6D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Educación Continuada</w:t>
            </w:r>
          </w:p>
        </w:tc>
      </w:tr>
      <w:tr w:rsidR="00D70790" w:rsidRPr="004765FD" w14:paraId="4CEC2564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0A1361CA" w14:textId="0A9ECD53" w:rsidR="00D70790" w:rsidRPr="00EC25F1" w:rsidRDefault="00C800DA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5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249B3A5B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INSCRIPCIÓN Y REGISTRO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721A82D5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E1A140B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97FF523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Inscripción y Registro</w:t>
            </w:r>
          </w:p>
        </w:tc>
      </w:tr>
      <w:tr w:rsidR="00D70790" w:rsidRPr="004765FD" w14:paraId="45C6534C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1A6359D4" w14:textId="1A629563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6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7079CE17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JURÍDICO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0BE42B6A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B623A14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25AF06D" w14:textId="7899B4E5" w:rsidR="0013180F" w:rsidRPr="00EC25F1" w:rsidRDefault="00D70790" w:rsidP="00BD6A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Jurídic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1BCBCCA1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6476724F" w14:textId="5309BB09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7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2F0C2986" w14:textId="7B226493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UCP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00A1D7F2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BE5FF5B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0B86331" w14:textId="77777777" w:rsidR="00BD6A33" w:rsidRDefault="00D70790" w:rsidP="00BD6A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  <w:p w14:paraId="218238DA" w14:textId="4CFABBD9" w:rsidR="00D70790" w:rsidRPr="00BD6A33" w:rsidRDefault="00BD6A33" w:rsidP="00BD6A3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</w:pPr>
            <w:r w:rsidRPr="00BD6A3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(Vacante desde el 18/11/2024 al 31/12/2024)</w:t>
            </w:r>
          </w:p>
        </w:tc>
      </w:tr>
      <w:tr w:rsidR="00D70790" w:rsidRPr="004765FD" w14:paraId="32217677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7475F043" w14:textId="37593614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8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B8F27E2" w14:textId="1D60B3A3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DE REVISIÓN DE PRÁCTICA PROFESIONAL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6DF9F884" w14:textId="17DF7F90" w:rsidR="00D70790" w:rsidRPr="00EC25F1" w:rsidRDefault="009C7258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9BFE40E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19CA98E" w14:textId="07E239EC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Revisión de Práctica Profesional</w:t>
            </w:r>
          </w:p>
        </w:tc>
      </w:tr>
      <w:tr w:rsidR="00D70790" w:rsidRPr="004765FD" w14:paraId="1EC99D28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5BBE30A5" w14:textId="747C6B57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9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2A5D1A8F" w14:textId="60802840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DE REVISIÓN DE PRÁCTICA PROFESIONAL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 w14:paraId="50D0BA03" w14:textId="77D10F38" w:rsidR="00D70790" w:rsidRPr="00EC25F1" w:rsidRDefault="009C7258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27CEBAA" w14:textId="5F92C998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1,000.00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F7D0F2" w14:textId="77777777" w:rsidR="0013180F" w:rsidRDefault="00D70790" w:rsidP="0013180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Revisión de Práctica Profesional</w:t>
            </w:r>
          </w:p>
          <w:p w14:paraId="3D69CC26" w14:textId="4CD19B75" w:rsidR="008E6727" w:rsidRPr="00EC25F1" w:rsidRDefault="00BD6A33" w:rsidP="0013180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D6A3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 xml:space="preserve">(Vacante desde el </w:t>
            </w:r>
            <w:r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04</w:t>
            </w:r>
            <w:r w:rsidRPr="00BD6A3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/1</w:t>
            </w:r>
            <w:r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0</w:t>
            </w:r>
            <w:r w:rsidRPr="00BD6A3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/2024 al 31/12/2024)</w:t>
            </w:r>
          </w:p>
        </w:tc>
      </w:tr>
      <w:tr w:rsidR="00D70790" w:rsidRPr="004765FD" w14:paraId="18AED7FE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48CA90D1" w14:textId="72730F50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10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E2276BF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CONTADOR INSTITUCIONAL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2B32488B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15B717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1,000.00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331DC8D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Unidad Financiera</w:t>
            </w:r>
          </w:p>
        </w:tc>
      </w:tr>
      <w:tr w:rsidR="00D70790" w:rsidRPr="004765FD" w14:paraId="4A32CED1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06A0F6BB" w14:textId="245FBDB3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11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8261409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TESORERO INSTITUCIONAL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17DB8EA4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FBD63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1,000.00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4569F87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Unidad Financiera</w:t>
            </w:r>
          </w:p>
        </w:tc>
      </w:tr>
      <w:tr w:rsidR="00D70790" w:rsidRPr="004765FD" w14:paraId="3C163463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1A34FA6D" w14:textId="1CAE9901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12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7D77DA8C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JURÍDICO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7A081A7A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ECB0A2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1,000.00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A41097F" w14:textId="6564E0D2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Jurídic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7F559C11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3AE49F58" w14:textId="6C4F464C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13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C1C397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EN EDUCACIÓN CONTINUADA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777962C6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6CF4DEE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800.00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9ED4AA6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Educación Continuada</w:t>
            </w:r>
          </w:p>
        </w:tc>
      </w:tr>
      <w:tr w:rsidR="00D70790" w:rsidRPr="004765FD" w14:paraId="28226389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1F8FD74E" w14:textId="5BA8F5B0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14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C438CE5" w14:textId="0D4532E6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EN EDUCACIÓN CONTINUADA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 w14:paraId="76812AEB" w14:textId="32BE6B36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45871C8" w14:textId="4E23BF4C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800.00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11DB99" w14:textId="4C6EA7CA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Educación Continuada</w:t>
            </w:r>
          </w:p>
        </w:tc>
      </w:tr>
      <w:tr w:rsidR="00D70790" w:rsidRPr="004765FD" w14:paraId="50D26F39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1251293F" w14:textId="4DFEACB6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lastRenderedPageBreak/>
              <w:t>15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4EA80D1C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ASISTENTE ADMINISTRATIVO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200BBFFE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DD13E6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575.00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F54BC8E" w14:textId="47160931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48DE2B78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3401BD2B" w14:textId="01B7AA0B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16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41C2DDD5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COLABORADOR DE DEPARTAMENTO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6BC50B9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15AB08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0F3394BF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Inscripción y Registro</w:t>
            </w:r>
          </w:p>
        </w:tc>
      </w:tr>
      <w:tr w:rsidR="00D70790" w:rsidRPr="004765FD" w14:paraId="5CD3C820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0E3675E6" w14:textId="59A63298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17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55A583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MOTORISTA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22BB6BD5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248AA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3E8961E" w14:textId="3AF2D76D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465F3295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43B15B8D" w14:textId="26DA7E47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18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0612079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ORDENANZA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7CB9FDC0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6489D0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ABD9739" w14:textId="42A1CD2C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55782232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4D2465E7" w14:textId="3D0026E0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19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08663EB7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ORDENANZA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5580A641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76F929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64162CD" w14:textId="0C20756E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</w:tbl>
    <w:p w14:paraId="48C59261" w14:textId="60D56342" w:rsidR="004765FD" w:rsidRDefault="004765FD" w:rsidP="00B77C70">
      <w:pPr>
        <w:rPr>
          <w:rFonts w:ascii="Museo Sans 100" w:hAnsi="Museo Sans 100" w:cs="Arial"/>
        </w:rPr>
      </w:pPr>
    </w:p>
    <w:sectPr w:rsidR="004765FD" w:rsidSect="00467F8B">
      <w:headerReference w:type="default" r:id="rId14"/>
      <w:footerReference w:type="default" r:id="rId15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0F0D4" w14:textId="77777777" w:rsidR="00461AFC" w:rsidRDefault="00461AFC" w:rsidP="002262EF">
      <w:pPr>
        <w:spacing w:after="0" w:line="240" w:lineRule="auto"/>
      </w:pPr>
      <w:r>
        <w:separator/>
      </w:r>
    </w:p>
  </w:endnote>
  <w:endnote w:type="continuationSeparator" w:id="0">
    <w:p w14:paraId="74E81F1B" w14:textId="77777777" w:rsidR="00461AFC" w:rsidRDefault="00461AFC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CEF48" w14:textId="670026E7" w:rsidR="004D1ED9" w:rsidRPr="00B14868" w:rsidRDefault="004D1ED9" w:rsidP="004D1ED9">
    <w:pPr>
      <w:pStyle w:val="Piedepgina"/>
      <w:spacing w:line="276" w:lineRule="auto"/>
      <w:jc w:val="center"/>
      <w:rPr>
        <w:rFonts w:ascii="Museo Sans 100" w:hAnsi="Museo Sans 100"/>
      </w:rPr>
    </w:pPr>
    <w:bookmarkStart w:id="0" w:name="_Hlk163651883"/>
    <w:r w:rsidRPr="00B14868">
      <w:rPr>
        <w:rFonts w:ascii="Museo Sans 100" w:hAnsi="Museo Sans 100"/>
      </w:rPr>
      <w:t xml:space="preserve">Calle Nueva No 1 casa </w:t>
    </w:r>
    <w:r w:rsidR="00B14868" w:rsidRPr="00B14868">
      <w:rPr>
        <w:rFonts w:ascii="Museo Sans 100" w:hAnsi="Museo Sans 100"/>
      </w:rPr>
      <w:t>#</w:t>
    </w:r>
    <w:r w:rsidRPr="00B14868">
      <w:rPr>
        <w:rFonts w:ascii="Museo Sans 100" w:hAnsi="Museo Sans 100"/>
      </w:rPr>
      <w:t xml:space="preserve"> 130, Colonia Escalón. San Salvador, El Salvador.</w:t>
    </w:r>
  </w:p>
  <w:p w14:paraId="494474D3" w14:textId="0AED1442" w:rsidR="004D1ED9" w:rsidRPr="00B14868" w:rsidRDefault="004D1ED9" w:rsidP="00225623">
    <w:pPr>
      <w:pStyle w:val="Piedepgina"/>
      <w:spacing w:line="276" w:lineRule="auto"/>
      <w:jc w:val="center"/>
      <w:rPr>
        <w:rFonts w:ascii="Museo Sans 100" w:hAnsi="Museo Sans 100"/>
      </w:rPr>
    </w:pPr>
    <w:r w:rsidRPr="00B14868">
      <w:rPr>
        <w:rFonts w:ascii="Museo Sans 100" w:hAnsi="Museo Sans 100"/>
      </w:rPr>
      <w:t xml:space="preserve">Teléfonos: (503) 2281-7800, Email: </w:t>
    </w:r>
    <w:r w:rsidR="00225623">
      <w:rPr>
        <w:rFonts w:ascii="Museo Sans 100" w:hAnsi="Museo Sans 100"/>
      </w:rPr>
      <w:t>rrhh</w:t>
    </w:r>
    <w:r w:rsidRPr="00B14868">
      <w:rPr>
        <w:rFonts w:ascii="Museo Sans 100" w:hAnsi="Museo Sans 100"/>
      </w:rPr>
      <w:t>@cvpcpa.gob.sv</w:t>
    </w:r>
  </w:p>
  <w:bookmarkEnd w:id="0"/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A17A8" w14:textId="77777777" w:rsidR="00461AFC" w:rsidRDefault="00461AFC" w:rsidP="002262EF">
      <w:pPr>
        <w:spacing w:after="0" w:line="240" w:lineRule="auto"/>
      </w:pPr>
      <w:r>
        <w:separator/>
      </w:r>
    </w:p>
  </w:footnote>
  <w:footnote w:type="continuationSeparator" w:id="0">
    <w:p w14:paraId="5938E6C0" w14:textId="77777777" w:rsidR="00461AFC" w:rsidRDefault="00461AFC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7575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180F"/>
    <w:rsid w:val="00133C82"/>
    <w:rsid w:val="00135781"/>
    <w:rsid w:val="00141633"/>
    <w:rsid w:val="00143986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5623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1039"/>
    <w:rsid w:val="00313962"/>
    <w:rsid w:val="003142E6"/>
    <w:rsid w:val="003156BA"/>
    <w:rsid w:val="00324A4D"/>
    <w:rsid w:val="003252BA"/>
    <w:rsid w:val="003307AD"/>
    <w:rsid w:val="003315D5"/>
    <w:rsid w:val="00335666"/>
    <w:rsid w:val="00337537"/>
    <w:rsid w:val="00340137"/>
    <w:rsid w:val="00347716"/>
    <w:rsid w:val="003508FA"/>
    <w:rsid w:val="00353A35"/>
    <w:rsid w:val="00354B22"/>
    <w:rsid w:val="00354C40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350F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26D0F"/>
    <w:rsid w:val="00427B77"/>
    <w:rsid w:val="00432B36"/>
    <w:rsid w:val="00433E88"/>
    <w:rsid w:val="004371A1"/>
    <w:rsid w:val="0044200F"/>
    <w:rsid w:val="00443123"/>
    <w:rsid w:val="00445B66"/>
    <w:rsid w:val="00456DB7"/>
    <w:rsid w:val="00457050"/>
    <w:rsid w:val="00461120"/>
    <w:rsid w:val="00461AFC"/>
    <w:rsid w:val="004622A5"/>
    <w:rsid w:val="00463772"/>
    <w:rsid w:val="00467F8B"/>
    <w:rsid w:val="00471B04"/>
    <w:rsid w:val="004731A6"/>
    <w:rsid w:val="004765FD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3CBD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1ED9"/>
    <w:rsid w:val="004D40A8"/>
    <w:rsid w:val="004E1A6B"/>
    <w:rsid w:val="004E40AD"/>
    <w:rsid w:val="004F0FA6"/>
    <w:rsid w:val="004F51CD"/>
    <w:rsid w:val="004F7545"/>
    <w:rsid w:val="004F7FF0"/>
    <w:rsid w:val="005020BC"/>
    <w:rsid w:val="005067CD"/>
    <w:rsid w:val="00510136"/>
    <w:rsid w:val="00511B56"/>
    <w:rsid w:val="005132FC"/>
    <w:rsid w:val="00515C4C"/>
    <w:rsid w:val="00544A65"/>
    <w:rsid w:val="005462B3"/>
    <w:rsid w:val="00566DD6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C0E1A"/>
    <w:rsid w:val="005E68FE"/>
    <w:rsid w:val="005F2A1E"/>
    <w:rsid w:val="005F42BE"/>
    <w:rsid w:val="005F62C3"/>
    <w:rsid w:val="006029B1"/>
    <w:rsid w:val="00603483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81472"/>
    <w:rsid w:val="007863DA"/>
    <w:rsid w:val="0078663D"/>
    <w:rsid w:val="00786A7B"/>
    <w:rsid w:val="00786D9C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45FC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160C"/>
    <w:rsid w:val="00872563"/>
    <w:rsid w:val="00880100"/>
    <w:rsid w:val="00881BC3"/>
    <w:rsid w:val="00885AB7"/>
    <w:rsid w:val="008862BA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C79A7"/>
    <w:rsid w:val="008D045E"/>
    <w:rsid w:val="008D047E"/>
    <w:rsid w:val="008D3888"/>
    <w:rsid w:val="008D66FC"/>
    <w:rsid w:val="008E6727"/>
    <w:rsid w:val="008E7238"/>
    <w:rsid w:val="008F090D"/>
    <w:rsid w:val="008F3F1F"/>
    <w:rsid w:val="008F5249"/>
    <w:rsid w:val="008F5C77"/>
    <w:rsid w:val="0090291B"/>
    <w:rsid w:val="0090486D"/>
    <w:rsid w:val="0090634C"/>
    <w:rsid w:val="0091722C"/>
    <w:rsid w:val="00917850"/>
    <w:rsid w:val="00920539"/>
    <w:rsid w:val="009313E1"/>
    <w:rsid w:val="00931C5B"/>
    <w:rsid w:val="0093293E"/>
    <w:rsid w:val="00943A0E"/>
    <w:rsid w:val="009442AA"/>
    <w:rsid w:val="0095047D"/>
    <w:rsid w:val="00953C70"/>
    <w:rsid w:val="00954B8F"/>
    <w:rsid w:val="00956F5B"/>
    <w:rsid w:val="0096582D"/>
    <w:rsid w:val="009713DC"/>
    <w:rsid w:val="00984C38"/>
    <w:rsid w:val="00990E0B"/>
    <w:rsid w:val="00991024"/>
    <w:rsid w:val="00995484"/>
    <w:rsid w:val="00995E60"/>
    <w:rsid w:val="009A042A"/>
    <w:rsid w:val="009A64F5"/>
    <w:rsid w:val="009B059C"/>
    <w:rsid w:val="009C296C"/>
    <w:rsid w:val="009C3672"/>
    <w:rsid w:val="009C37C4"/>
    <w:rsid w:val="009C41EB"/>
    <w:rsid w:val="009C47C0"/>
    <w:rsid w:val="009C7258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05AF"/>
    <w:rsid w:val="00A32F65"/>
    <w:rsid w:val="00A363BE"/>
    <w:rsid w:val="00A37DC1"/>
    <w:rsid w:val="00A41C47"/>
    <w:rsid w:val="00A41DCD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58A6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486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522A2"/>
    <w:rsid w:val="00B5678D"/>
    <w:rsid w:val="00B56805"/>
    <w:rsid w:val="00B65D59"/>
    <w:rsid w:val="00B70E6F"/>
    <w:rsid w:val="00B71F4C"/>
    <w:rsid w:val="00B7616D"/>
    <w:rsid w:val="00B77C70"/>
    <w:rsid w:val="00B812AD"/>
    <w:rsid w:val="00B86927"/>
    <w:rsid w:val="00B9637B"/>
    <w:rsid w:val="00B965B9"/>
    <w:rsid w:val="00BA4248"/>
    <w:rsid w:val="00BA4EC9"/>
    <w:rsid w:val="00BA528D"/>
    <w:rsid w:val="00BB2083"/>
    <w:rsid w:val="00BB2408"/>
    <w:rsid w:val="00BB3705"/>
    <w:rsid w:val="00BB573D"/>
    <w:rsid w:val="00BC06AF"/>
    <w:rsid w:val="00BC1EAA"/>
    <w:rsid w:val="00BC7627"/>
    <w:rsid w:val="00BC7677"/>
    <w:rsid w:val="00BC76A5"/>
    <w:rsid w:val="00BD01F0"/>
    <w:rsid w:val="00BD3327"/>
    <w:rsid w:val="00BD3658"/>
    <w:rsid w:val="00BD58AC"/>
    <w:rsid w:val="00BD6A33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670CE"/>
    <w:rsid w:val="00C75DBF"/>
    <w:rsid w:val="00C76573"/>
    <w:rsid w:val="00C777DF"/>
    <w:rsid w:val="00C800DA"/>
    <w:rsid w:val="00C84434"/>
    <w:rsid w:val="00C84E82"/>
    <w:rsid w:val="00C850EC"/>
    <w:rsid w:val="00C86892"/>
    <w:rsid w:val="00C8703B"/>
    <w:rsid w:val="00C90DC7"/>
    <w:rsid w:val="00C93FFF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1507"/>
    <w:rsid w:val="00D2268B"/>
    <w:rsid w:val="00D24962"/>
    <w:rsid w:val="00D27C8D"/>
    <w:rsid w:val="00D30EC2"/>
    <w:rsid w:val="00D364ED"/>
    <w:rsid w:val="00D409FC"/>
    <w:rsid w:val="00D40A5D"/>
    <w:rsid w:val="00D43B87"/>
    <w:rsid w:val="00D45EB3"/>
    <w:rsid w:val="00D54528"/>
    <w:rsid w:val="00D55AA2"/>
    <w:rsid w:val="00D602CA"/>
    <w:rsid w:val="00D66233"/>
    <w:rsid w:val="00D70790"/>
    <w:rsid w:val="00D722FA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40D2"/>
    <w:rsid w:val="00E25086"/>
    <w:rsid w:val="00E27ADD"/>
    <w:rsid w:val="00E36FB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C25F1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B0BCA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Props1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CVPCPA</dc:creator>
  <cp:lastModifiedBy>educacion-4</cp:lastModifiedBy>
  <cp:revision>23</cp:revision>
  <cp:lastPrinted>2021-08-09T19:38:00Z</cp:lastPrinted>
  <dcterms:created xsi:type="dcterms:W3CDTF">2022-11-07T15:44:00Z</dcterms:created>
  <dcterms:modified xsi:type="dcterms:W3CDTF">2025-01-10T20:46:00Z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