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>
    <v:background id="_x0000_s2049" o:bwmode="white">
      <v:fill r:id="rId8" o:title="ESCUDO MARCA DE AGUA BAJO" type="tile"/>
    </v:background>
  </w:background>
  <w:body>
    <w:p w14:paraId="2D986F71" w14:textId="779CCE01" w:rsidR="00724573" w:rsidRPr="00B77C70" w:rsidRDefault="00467F8B" w:rsidP="00B56805">
      <w:pPr>
        <w:spacing w:after="0"/>
        <w:jc w:val="both"/>
        <w:rPr>
          <w:rFonts w:ascii="Museo Sans 100" w:hAnsi="Museo Sans 100" w:cs="Arial"/>
          <w:b/>
        </w:rPr>
      </w:pPr>
      <w:r w:rsidRPr="00B77C70">
        <w:rPr>
          <w:rFonts w:ascii="Museo Sans 100" w:hAnsi="Museo Sans 100" w:cs="Arial"/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 wp14:anchorId="5597FB97" wp14:editId="357720B7">
            <wp:simplePos x="0" y="0"/>
            <wp:positionH relativeFrom="margin">
              <wp:posOffset>1543050</wp:posOffset>
            </wp:positionH>
            <wp:positionV relativeFrom="paragraph">
              <wp:posOffset>0</wp:posOffset>
            </wp:positionV>
            <wp:extent cx="2886075" cy="914400"/>
            <wp:effectExtent l="0" t="0" r="9525" b="0"/>
            <wp:wrapTopAndBottom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54" t="3031" r="28799" b="84658"/>
                    <a:stretch/>
                  </pic:blipFill>
                  <pic:spPr bwMode="auto">
                    <a:xfrm>
                      <a:off x="0" y="0"/>
                      <a:ext cx="2886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011A7" w14:textId="0EEF8704" w:rsidR="004765FD" w:rsidRPr="00225623" w:rsidRDefault="004765FD" w:rsidP="004765FD">
      <w:pPr>
        <w:pStyle w:val="Ttulo1"/>
        <w:rPr>
          <w:color w:val="002060"/>
        </w:rPr>
      </w:pPr>
      <w:r w:rsidRPr="00225623">
        <w:rPr>
          <w:color w:val="002060"/>
        </w:rPr>
        <w:t>Detalle de plazas por Ley de salarios</w:t>
      </w:r>
    </w:p>
    <w:p w14:paraId="546712CD" w14:textId="77777777" w:rsidR="00075755" w:rsidRDefault="00075755" w:rsidP="00493CBD">
      <w:pPr>
        <w:spacing w:line="240" w:lineRule="auto"/>
        <w:contextualSpacing/>
        <w:rPr>
          <w:rFonts w:ascii="Museo Sans 100" w:hAnsi="Museo Sans 100" w:cs="Arial"/>
        </w:rPr>
      </w:pPr>
    </w:p>
    <w:p w14:paraId="143B0FAF" w14:textId="3E837688" w:rsidR="00BD3658" w:rsidRDefault="004765FD" w:rsidP="00493CBD">
      <w:pPr>
        <w:spacing w:line="240" w:lineRule="auto"/>
        <w:contextualSpacing/>
        <w:rPr>
          <w:rFonts w:ascii="Museo Sans 100" w:hAnsi="Museo Sans 100" w:cs="Arial"/>
        </w:rPr>
      </w:pPr>
      <w:r w:rsidRPr="004765FD">
        <w:rPr>
          <w:rFonts w:ascii="Museo Sans 100" w:hAnsi="Museo Sans 100" w:cs="Arial"/>
        </w:rPr>
        <w:t>Código:202</w:t>
      </w:r>
      <w:r w:rsidR="00B14868">
        <w:rPr>
          <w:rFonts w:ascii="Museo Sans 100" w:hAnsi="Museo Sans 100" w:cs="Arial"/>
        </w:rPr>
        <w:t>3</w:t>
      </w:r>
      <w:r w:rsidRPr="004765FD">
        <w:rPr>
          <w:rFonts w:ascii="Museo Sans 100" w:hAnsi="Museo Sans 100" w:cs="Arial"/>
        </w:rPr>
        <w:t>-4103-4-01-01-21-</w:t>
      </w:r>
      <w:r w:rsidR="00EC25F1">
        <w:rPr>
          <w:rFonts w:ascii="Museo Sans 100" w:hAnsi="Museo Sans 100" w:cs="Arial"/>
        </w:rPr>
        <w:t>2</w:t>
      </w:r>
    </w:p>
    <w:p w14:paraId="7484EE4A" w14:textId="77777777" w:rsidR="00493CBD" w:rsidRDefault="00493CBD" w:rsidP="00493CBD">
      <w:pPr>
        <w:spacing w:line="240" w:lineRule="auto"/>
        <w:contextualSpacing/>
        <w:rPr>
          <w:rFonts w:ascii="Museo Sans 100" w:hAnsi="Museo Sans 100" w:cs="Aria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2983"/>
        <w:gridCol w:w="1670"/>
        <w:gridCol w:w="2127"/>
        <w:gridCol w:w="2976"/>
      </w:tblGrid>
      <w:tr w:rsidR="004765FD" w:rsidRPr="004765FD" w14:paraId="754A89DC" w14:textId="77777777" w:rsidTr="0013180F">
        <w:trPr>
          <w:trHeight w:val="680"/>
        </w:trPr>
        <w:tc>
          <w:tcPr>
            <w:tcW w:w="445" w:type="dxa"/>
            <w:shd w:val="clear" w:color="auto" w:fill="auto"/>
            <w:vAlign w:val="center"/>
            <w:hideMark/>
          </w:tcPr>
          <w:p w14:paraId="40FBC9F2" w14:textId="77777777" w:rsidR="004765FD" w:rsidRPr="00EC25F1" w:rsidRDefault="004765FD" w:rsidP="004765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  <w:t>Nº</w:t>
            </w:r>
          </w:p>
        </w:tc>
        <w:tc>
          <w:tcPr>
            <w:tcW w:w="2983" w:type="dxa"/>
            <w:shd w:val="clear" w:color="auto" w:fill="auto"/>
            <w:vAlign w:val="center"/>
            <w:hideMark/>
          </w:tcPr>
          <w:p w14:paraId="167F1E69" w14:textId="77777777" w:rsidR="004765FD" w:rsidRPr="00EC25F1" w:rsidRDefault="004765FD" w:rsidP="004765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  <w:t>PLAZA</w:t>
            </w:r>
          </w:p>
        </w:tc>
        <w:tc>
          <w:tcPr>
            <w:tcW w:w="1670" w:type="dxa"/>
            <w:shd w:val="clear" w:color="auto" w:fill="auto"/>
            <w:vAlign w:val="center"/>
            <w:hideMark/>
          </w:tcPr>
          <w:p w14:paraId="25BE5F4A" w14:textId="77777777" w:rsidR="004765FD" w:rsidRPr="00EC25F1" w:rsidRDefault="004765FD" w:rsidP="004765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  <w:t>GÉNERO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35A55C1" w14:textId="77777777" w:rsidR="004765FD" w:rsidRPr="00EC25F1" w:rsidRDefault="004765FD" w:rsidP="004765F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  <w:t>SALARIO MENSUAL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628AB971" w14:textId="77777777" w:rsidR="00EC25F1" w:rsidRDefault="00EC25F1" w:rsidP="00EC25F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  <w:t>DEPARTAMENTO</w:t>
            </w:r>
          </w:p>
          <w:p w14:paraId="0B98859D" w14:textId="7EF8FE30" w:rsidR="004765FD" w:rsidRPr="00EC25F1" w:rsidRDefault="00EC25F1" w:rsidP="00EC25F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</w:pPr>
            <w:r w:rsidRPr="00B77C70">
              <w:rPr>
                <w:rFonts w:ascii="Museo Sans 100" w:eastAsia="Times New Roman" w:hAnsi="Museo Sans 100" w:cs="Arial"/>
                <w:b/>
                <w:bCs/>
                <w:lang w:val="es-SV" w:eastAsia="es-SV"/>
              </w:rPr>
              <w:t>DE TRABAJO</w:t>
            </w:r>
          </w:p>
        </w:tc>
      </w:tr>
      <w:tr w:rsidR="00D70790" w:rsidRPr="004765FD" w14:paraId="53F2B5CB" w14:textId="77777777" w:rsidTr="0013180F">
        <w:trPr>
          <w:trHeight w:val="680"/>
        </w:trPr>
        <w:tc>
          <w:tcPr>
            <w:tcW w:w="445" w:type="dxa"/>
            <w:shd w:val="clear" w:color="auto" w:fill="auto"/>
            <w:vAlign w:val="center"/>
          </w:tcPr>
          <w:p w14:paraId="648ADC1A" w14:textId="4F02816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1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E2AB686" w14:textId="232606E4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JEFE UFI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7A90DCC" w14:textId="0F8AB106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Masculino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82F9C9" w14:textId="08A09473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$              1,200.00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B59A70" w14:textId="31EA7BD6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Finanzas</w:t>
            </w:r>
          </w:p>
        </w:tc>
      </w:tr>
      <w:tr w:rsidR="00D70790" w:rsidRPr="004765FD" w14:paraId="1C895AA4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  <w:hideMark/>
          </w:tcPr>
          <w:p w14:paraId="43422FD8" w14:textId="4AB4852C" w:rsidR="00D70790" w:rsidRPr="00EC25F1" w:rsidRDefault="00C800DA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2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5D324A68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TECNICO INFORMÁTICO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6D5D68EC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Masculino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38F0A37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1,200.00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1187A9CA" w14:textId="3A314D7D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Administrativ</w:t>
            </w:r>
            <w:r w:rsidR="00337537">
              <w:rPr>
                <w:rFonts w:ascii="Museo Sans 100" w:eastAsia="Times New Roman" w:hAnsi="Museo Sans 100" w:cs="Arial"/>
                <w:lang w:val="es-SV" w:eastAsia="es-SV"/>
              </w:rPr>
              <w:t>o</w:t>
            </w:r>
          </w:p>
        </w:tc>
      </w:tr>
      <w:tr w:rsidR="00D70790" w:rsidRPr="004765FD" w14:paraId="669615FA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  <w:hideMark/>
          </w:tcPr>
          <w:p w14:paraId="5C66F827" w14:textId="0A65D290" w:rsidR="00D70790" w:rsidRPr="00EC25F1" w:rsidRDefault="00C800DA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3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754AE14F" w14:textId="3A6AF241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JEFE DE REVISIÓN DE PRÁCTICA PROFESIONAL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54B2782D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DB94684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1,150.00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27D30C92" w14:textId="2E127EEF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Revisión de Práctica Profesional</w:t>
            </w:r>
          </w:p>
        </w:tc>
      </w:tr>
      <w:tr w:rsidR="00D70790" w:rsidRPr="004765FD" w14:paraId="0CFE125E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  <w:hideMark/>
          </w:tcPr>
          <w:p w14:paraId="26D608F7" w14:textId="10C02896" w:rsidR="00D70790" w:rsidRPr="00EC25F1" w:rsidRDefault="00C800DA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4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7C22A9D8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JEFE EDUCACIÓN CONTINUADA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58DAB38F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9276AF6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1,150.00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583F3C6D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Educación Continuada</w:t>
            </w:r>
          </w:p>
        </w:tc>
      </w:tr>
      <w:tr w:rsidR="00D70790" w:rsidRPr="004765FD" w14:paraId="4CEC2564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0A1361CA" w14:textId="0A9ECD53" w:rsidR="00D70790" w:rsidRPr="00EC25F1" w:rsidRDefault="00C800DA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5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249B3A5B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JEFE INSCRIPCIÓN Y REGISTRO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721A82D5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E1A140B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1,150.00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497FF523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Inscripción y Registro</w:t>
            </w:r>
          </w:p>
        </w:tc>
      </w:tr>
      <w:tr w:rsidR="00D70790" w:rsidRPr="004765FD" w14:paraId="45C6534C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1A6359D4" w14:textId="1A629563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6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7079CE17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JEFE JURÍDICO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0BE42B6A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B623A14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1,150.00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4B16348E" w14:textId="77777777" w:rsidR="00D70790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Jurídic</w:t>
            </w:r>
            <w:r w:rsidR="00337537">
              <w:rPr>
                <w:rFonts w:ascii="Museo Sans 100" w:eastAsia="Times New Roman" w:hAnsi="Museo Sans 100" w:cs="Arial"/>
                <w:lang w:val="es-SV" w:eastAsia="es-SV"/>
              </w:rPr>
              <w:t>o</w:t>
            </w:r>
          </w:p>
          <w:p w14:paraId="2DEB0A39" w14:textId="5E1042B0" w:rsidR="0013180F" w:rsidRPr="008E6727" w:rsidRDefault="0013180F" w:rsidP="0013180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20"/>
                <w:szCs w:val="20"/>
                <w:lang w:val="es-SV" w:eastAsia="es-SV"/>
              </w:rPr>
            </w:pPr>
            <w:r w:rsidRPr="008E6727">
              <w:rPr>
                <w:rFonts w:ascii="Museo Sans 100" w:eastAsia="Times New Roman" w:hAnsi="Museo Sans 100" w:cs="Arial"/>
                <w:sz w:val="20"/>
                <w:szCs w:val="20"/>
                <w:lang w:val="es-SV" w:eastAsia="es-SV"/>
              </w:rPr>
              <w:t>(Vacante desde el 02/09/2024,</w:t>
            </w:r>
          </w:p>
          <w:p w14:paraId="125AF06D" w14:textId="7BD2B901" w:rsidR="0013180F" w:rsidRPr="00EC25F1" w:rsidRDefault="0013180F" w:rsidP="0013180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8E6727">
              <w:rPr>
                <w:rFonts w:ascii="Museo Sans 100" w:eastAsia="Times New Roman" w:hAnsi="Museo Sans 100" w:cs="Arial"/>
                <w:sz w:val="20"/>
                <w:szCs w:val="20"/>
                <w:lang w:val="es-SV" w:eastAsia="es-SV"/>
              </w:rPr>
              <w:t>Nombramiento por promoción de personal a partir del 01/10/2024)</w:t>
            </w:r>
          </w:p>
        </w:tc>
      </w:tr>
      <w:tr w:rsidR="00D70790" w:rsidRPr="004765FD" w14:paraId="1BCBCCA1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6476724F" w14:textId="5309BB09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7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2F0C2986" w14:textId="7B226493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JEFE UCP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00A1D7F2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BE5FF5B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1,150.00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218238DA" w14:textId="2F1F403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Administrativ</w:t>
            </w:r>
            <w:r w:rsidR="00337537">
              <w:rPr>
                <w:rFonts w:ascii="Museo Sans 100" w:eastAsia="Times New Roman" w:hAnsi="Museo Sans 100" w:cs="Arial"/>
                <w:lang w:val="es-SV" w:eastAsia="es-SV"/>
              </w:rPr>
              <w:t>o</w:t>
            </w:r>
          </w:p>
        </w:tc>
      </w:tr>
      <w:tr w:rsidR="00D70790" w:rsidRPr="004765FD" w14:paraId="32217677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7475F043" w14:textId="37593614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8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6B8F27E2" w14:textId="1D60B3A3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TÉCNICO DE REVISIÓN DE PRÁCTICA PROFESIONAL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6DF9F884" w14:textId="17DF7F90" w:rsidR="00D70790" w:rsidRPr="00EC25F1" w:rsidRDefault="009C7258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Masculino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9BFE40E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1,100.00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419CA98E" w14:textId="07E239EC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Revisión de Práctica Profesional</w:t>
            </w:r>
          </w:p>
        </w:tc>
      </w:tr>
      <w:tr w:rsidR="00D70790" w:rsidRPr="004765FD" w14:paraId="1EC99D28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5BBE30A5" w14:textId="747C6B57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9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2A5D1A8F" w14:textId="60802840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TÉCNICO DE REVISIÓN DE PRÁCTICA PROFESIONAL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 w14:paraId="50D0BA03" w14:textId="77D10F38" w:rsidR="00D70790" w:rsidRPr="00EC25F1" w:rsidRDefault="009C7258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27CEBAA" w14:textId="5F92C998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1,000.00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2DF7D0F2" w14:textId="77777777" w:rsidR="0013180F" w:rsidRDefault="00D70790" w:rsidP="0013180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Revisión de Práctica Profesional</w:t>
            </w:r>
          </w:p>
          <w:p w14:paraId="0943221D" w14:textId="79201ADE" w:rsidR="008E6727" w:rsidRDefault="008E6727" w:rsidP="0013180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20"/>
                <w:szCs w:val="20"/>
                <w:lang w:val="es-SV" w:eastAsia="es-SV"/>
              </w:rPr>
            </w:pPr>
            <w:r w:rsidRPr="008E6727">
              <w:rPr>
                <w:rFonts w:ascii="Museo Sans 100" w:eastAsia="Times New Roman" w:hAnsi="Museo Sans 100" w:cs="Arial"/>
                <w:sz w:val="20"/>
                <w:szCs w:val="20"/>
                <w:lang w:val="es-SV" w:eastAsia="es-SV"/>
              </w:rPr>
              <w:t xml:space="preserve">(Vacante desde el </w:t>
            </w:r>
            <w:r>
              <w:rPr>
                <w:rFonts w:ascii="Museo Sans 100" w:eastAsia="Times New Roman" w:hAnsi="Museo Sans 100" w:cs="Arial"/>
                <w:sz w:val="20"/>
                <w:szCs w:val="20"/>
                <w:lang w:val="es-SV" w:eastAsia="es-SV"/>
              </w:rPr>
              <w:t>05</w:t>
            </w:r>
            <w:r w:rsidRPr="008E6727">
              <w:rPr>
                <w:rFonts w:ascii="Museo Sans 100" w:eastAsia="Times New Roman" w:hAnsi="Museo Sans 100" w:cs="Arial"/>
                <w:sz w:val="20"/>
                <w:szCs w:val="20"/>
                <w:lang w:val="es-SV" w:eastAsia="es-SV"/>
              </w:rPr>
              <w:t>/09/2024</w:t>
            </w:r>
            <w:r>
              <w:rPr>
                <w:rFonts w:ascii="Museo Sans 100" w:eastAsia="Times New Roman" w:hAnsi="Museo Sans 100" w:cs="Arial"/>
                <w:sz w:val="20"/>
                <w:szCs w:val="20"/>
                <w:lang w:val="es-SV" w:eastAsia="es-SV"/>
              </w:rPr>
              <w:t>,</w:t>
            </w:r>
          </w:p>
          <w:p w14:paraId="3D69CC26" w14:textId="7E03F6CD" w:rsidR="008E6727" w:rsidRPr="00EC25F1" w:rsidRDefault="008E6727" w:rsidP="0013180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F71306">
              <w:rPr>
                <w:rFonts w:ascii="Museo Sans 100" w:eastAsia="Times New Roman" w:hAnsi="Museo Sans 100" w:cs="Arial"/>
                <w:sz w:val="20"/>
                <w:szCs w:val="20"/>
                <w:lang w:val="es-SV" w:eastAsia="es-SV"/>
              </w:rPr>
              <w:t>en proceso de reclutamiento</w:t>
            </w:r>
            <w:r>
              <w:rPr>
                <w:rFonts w:ascii="Museo Sans 100" w:eastAsia="Times New Roman" w:hAnsi="Museo Sans 100" w:cs="Arial"/>
                <w:sz w:val="20"/>
                <w:szCs w:val="20"/>
                <w:lang w:val="es-SV" w:eastAsia="es-SV"/>
              </w:rPr>
              <w:t>)</w:t>
            </w:r>
          </w:p>
        </w:tc>
      </w:tr>
      <w:tr w:rsidR="00D70790" w:rsidRPr="004765FD" w14:paraId="18AED7FE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48CA90D1" w14:textId="72730F50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10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1E2276BF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CONTADOR INSTITUCIONAL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2B32488B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Masculino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315B717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1,000.00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331DC8D8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Unidad Financiera</w:t>
            </w:r>
          </w:p>
        </w:tc>
      </w:tr>
      <w:tr w:rsidR="00D70790" w:rsidRPr="004765FD" w14:paraId="4A32CED1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06A0F6BB" w14:textId="245FBDB3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11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68261409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TESORERO INSTITUCIONAL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17DB8EA4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Masculino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CFBD63C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1,000.00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44569F87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Unidad Financiera</w:t>
            </w:r>
          </w:p>
        </w:tc>
      </w:tr>
      <w:tr w:rsidR="00D70790" w:rsidRPr="004765FD" w14:paraId="3C163463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1A34FA6D" w14:textId="1CAE9901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12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7D77DA8C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TÉCNICO JURÍDICO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7A081A7A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3ECB0A2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1,000.00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4A41097F" w14:textId="6564E0D2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Jurídic</w:t>
            </w:r>
            <w:r w:rsidR="00337537">
              <w:rPr>
                <w:rFonts w:ascii="Museo Sans 100" w:eastAsia="Times New Roman" w:hAnsi="Museo Sans 100" w:cs="Arial"/>
                <w:lang w:val="es-SV" w:eastAsia="es-SV"/>
              </w:rPr>
              <w:t>o</w:t>
            </w:r>
          </w:p>
        </w:tc>
      </w:tr>
      <w:tr w:rsidR="00D70790" w:rsidRPr="004765FD" w14:paraId="7F559C11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3AE49F58" w14:textId="6C4F464C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13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6FC1C397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TÉCNICO EN EDUCACIÓN CONTINUADA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777962C6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6CF4DEE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   800.00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59ED4AA6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Educación Continuada</w:t>
            </w:r>
          </w:p>
        </w:tc>
      </w:tr>
      <w:tr w:rsidR="00D70790" w:rsidRPr="004765FD" w14:paraId="28226389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1F8FD74E" w14:textId="5BA8F5B0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lastRenderedPageBreak/>
              <w:t>14</w:t>
            </w:r>
          </w:p>
        </w:tc>
        <w:tc>
          <w:tcPr>
            <w:tcW w:w="2983" w:type="dxa"/>
            <w:shd w:val="clear" w:color="auto" w:fill="auto"/>
            <w:noWrap/>
            <w:vAlign w:val="center"/>
          </w:tcPr>
          <w:p w14:paraId="6C438CE5" w14:textId="0D4532E6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TÉCNICO EN EDUCACIÓN CONTINUADA</w:t>
            </w:r>
          </w:p>
        </w:tc>
        <w:tc>
          <w:tcPr>
            <w:tcW w:w="1670" w:type="dxa"/>
            <w:shd w:val="clear" w:color="auto" w:fill="auto"/>
            <w:noWrap/>
            <w:vAlign w:val="center"/>
          </w:tcPr>
          <w:p w14:paraId="76812AEB" w14:textId="32BE6B36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45871C8" w14:textId="4E23BF4C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   800.00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011DB99" w14:textId="4C6EA7CA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Educación Continuada</w:t>
            </w:r>
          </w:p>
        </w:tc>
      </w:tr>
      <w:tr w:rsidR="00D70790" w:rsidRPr="004765FD" w14:paraId="50D26F39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1251293F" w14:textId="4DFEACB6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15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4EA80D1C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ASISTENTE ADMINISTRATIVO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200BBFFE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DD13E6C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   575.00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5F54BC8E" w14:textId="47160931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Administrativ</w:t>
            </w:r>
            <w:r w:rsidR="00337537">
              <w:rPr>
                <w:rFonts w:ascii="Museo Sans 100" w:eastAsia="Times New Roman" w:hAnsi="Museo Sans 100" w:cs="Arial"/>
                <w:lang w:val="es-SV" w:eastAsia="es-SV"/>
              </w:rPr>
              <w:t>o</w:t>
            </w:r>
          </w:p>
        </w:tc>
      </w:tr>
      <w:tr w:rsidR="00D70790" w:rsidRPr="004765FD" w14:paraId="48DE2B78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3401BD2B" w14:textId="01B7AA0B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16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41C2DDD5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COLABORADOR DE DEPARTAMENTO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6BC50B98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15AB08C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   500.00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0F3394BF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Inscripción y Registro</w:t>
            </w:r>
          </w:p>
        </w:tc>
      </w:tr>
      <w:tr w:rsidR="00D70790" w:rsidRPr="004765FD" w14:paraId="5CD3C820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0E3675E6" w14:textId="59A63298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17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5A55A583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MOTORISTA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22BB6BD5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Masculino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B248AAC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   500.00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13E8961E" w14:textId="3AF2D76D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Administrativ</w:t>
            </w:r>
            <w:r w:rsidR="00337537">
              <w:rPr>
                <w:rFonts w:ascii="Museo Sans 100" w:eastAsia="Times New Roman" w:hAnsi="Museo Sans 100" w:cs="Arial"/>
                <w:lang w:val="es-SV" w:eastAsia="es-SV"/>
              </w:rPr>
              <w:t>o</w:t>
            </w:r>
          </w:p>
        </w:tc>
      </w:tr>
      <w:tr w:rsidR="00D70790" w:rsidRPr="004765FD" w14:paraId="465F3295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43B15B8D" w14:textId="26DA7E47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18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06120798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ORDENANZA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7CB9FDC0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6489D0C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   500.00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2ABD9739" w14:textId="42A1CD2C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Administrativ</w:t>
            </w:r>
            <w:r w:rsidR="00337537">
              <w:rPr>
                <w:rFonts w:ascii="Museo Sans 100" w:eastAsia="Times New Roman" w:hAnsi="Museo Sans 100" w:cs="Arial"/>
                <w:lang w:val="es-SV" w:eastAsia="es-SV"/>
              </w:rPr>
              <w:t>o</w:t>
            </w:r>
          </w:p>
        </w:tc>
      </w:tr>
      <w:tr w:rsidR="00D70790" w:rsidRPr="004765FD" w14:paraId="55782232" w14:textId="77777777" w:rsidTr="0013180F">
        <w:trPr>
          <w:trHeight w:val="604"/>
        </w:trPr>
        <w:tc>
          <w:tcPr>
            <w:tcW w:w="445" w:type="dxa"/>
            <w:shd w:val="clear" w:color="auto" w:fill="auto"/>
            <w:vAlign w:val="center"/>
          </w:tcPr>
          <w:p w14:paraId="4D2465E7" w14:textId="3D0026E0" w:rsidR="00D70790" w:rsidRPr="00EC25F1" w:rsidRDefault="00EC25F1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>
              <w:rPr>
                <w:rFonts w:ascii="Museo Sans 100" w:eastAsia="Times New Roman" w:hAnsi="Museo Sans 100" w:cs="Arial"/>
                <w:lang w:val="es-SV" w:eastAsia="es-SV"/>
              </w:rPr>
              <w:t>19</w:t>
            </w:r>
          </w:p>
        </w:tc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08663EB7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ORDENANZA</w:t>
            </w:r>
          </w:p>
        </w:tc>
        <w:tc>
          <w:tcPr>
            <w:tcW w:w="1670" w:type="dxa"/>
            <w:shd w:val="clear" w:color="auto" w:fill="auto"/>
            <w:noWrap/>
            <w:vAlign w:val="center"/>
            <w:hideMark/>
          </w:tcPr>
          <w:p w14:paraId="5580A641" w14:textId="77777777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Femenino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376F929" w14:textId="77777777" w:rsidR="00D70790" w:rsidRPr="00EC25F1" w:rsidRDefault="00D70790" w:rsidP="00D70790">
            <w:pPr>
              <w:spacing w:after="0" w:line="240" w:lineRule="auto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 xml:space="preserve"> $                 500.00 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464162CD" w14:textId="0C20756E" w:rsidR="00D70790" w:rsidRPr="00EC25F1" w:rsidRDefault="00D70790" w:rsidP="00D7079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lang w:val="es-SV" w:eastAsia="es-SV"/>
              </w:rPr>
            </w:pPr>
            <w:r w:rsidRPr="00EC25F1">
              <w:rPr>
                <w:rFonts w:ascii="Museo Sans 100" w:eastAsia="Times New Roman" w:hAnsi="Museo Sans 100" w:cs="Arial"/>
                <w:lang w:val="es-SV" w:eastAsia="es-SV"/>
              </w:rPr>
              <w:t>Administrativ</w:t>
            </w:r>
            <w:r w:rsidR="00337537">
              <w:rPr>
                <w:rFonts w:ascii="Museo Sans 100" w:eastAsia="Times New Roman" w:hAnsi="Museo Sans 100" w:cs="Arial"/>
                <w:lang w:val="es-SV" w:eastAsia="es-SV"/>
              </w:rPr>
              <w:t>o</w:t>
            </w:r>
          </w:p>
        </w:tc>
      </w:tr>
    </w:tbl>
    <w:p w14:paraId="48C59261" w14:textId="60D56342" w:rsidR="004765FD" w:rsidRDefault="004765FD" w:rsidP="00B77C70">
      <w:pPr>
        <w:rPr>
          <w:rFonts w:ascii="Museo Sans 100" w:hAnsi="Museo Sans 100" w:cs="Arial"/>
        </w:rPr>
      </w:pPr>
    </w:p>
    <w:p w14:paraId="754DC153" w14:textId="25D68B6C" w:rsidR="004765FD" w:rsidRPr="00EC25F1" w:rsidRDefault="004765FD" w:rsidP="00B77C70">
      <w:pPr>
        <w:rPr>
          <w:rFonts w:ascii="Museo Sans 100" w:eastAsia="Times New Roman" w:hAnsi="Museo Sans 100" w:cs="Arial"/>
          <w:lang w:val="es-SV" w:eastAsia="es-SV"/>
        </w:rPr>
      </w:pPr>
      <w:r w:rsidRPr="00EC25F1">
        <w:rPr>
          <w:rFonts w:ascii="Museo Sans 100" w:eastAsia="Times New Roman" w:hAnsi="Museo Sans 100" w:cs="Arial"/>
          <w:lang w:val="es-SV" w:eastAsia="es-SV"/>
        </w:rPr>
        <w:t>Código:202</w:t>
      </w:r>
      <w:r w:rsidR="008D66FC" w:rsidRPr="00EC25F1">
        <w:rPr>
          <w:rFonts w:ascii="Museo Sans 100" w:eastAsia="Times New Roman" w:hAnsi="Museo Sans 100" w:cs="Arial"/>
          <w:lang w:val="es-SV" w:eastAsia="es-SV"/>
        </w:rPr>
        <w:t>3</w:t>
      </w:r>
      <w:r w:rsidRPr="00EC25F1">
        <w:rPr>
          <w:rFonts w:ascii="Museo Sans 100" w:eastAsia="Times New Roman" w:hAnsi="Museo Sans 100" w:cs="Arial"/>
          <w:lang w:val="es-SV" w:eastAsia="es-SV"/>
        </w:rPr>
        <w:t>-4103-4-01-01-21-2</w:t>
      </w:r>
    </w:p>
    <w:p w14:paraId="0457ECD8" w14:textId="0F504338" w:rsidR="004765FD" w:rsidRPr="00EC25F1" w:rsidRDefault="004765FD" w:rsidP="004765FD">
      <w:pPr>
        <w:jc w:val="both"/>
        <w:rPr>
          <w:rFonts w:ascii="Museo Sans 100" w:eastAsia="Times New Roman" w:hAnsi="Museo Sans 100" w:cs="Arial"/>
          <w:lang w:val="es-SV" w:eastAsia="es-SV"/>
        </w:rPr>
      </w:pPr>
      <w:r w:rsidRPr="00EC25F1">
        <w:rPr>
          <w:rFonts w:ascii="Museo Sans 100" w:eastAsia="Times New Roman" w:hAnsi="Museo Sans 100" w:cs="Arial"/>
          <w:lang w:val="es-SV" w:eastAsia="es-SV"/>
        </w:rPr>
        <w:t>Dietas a los miembros propietarios a razón de $182.5</w:t>
      </w:r>
      <w:r w:rsidR="00A305AF" w:rsidRPr="00EC25F1">
        <w:rPr>
          <w:rFonts w:ascii="Museo Sans 100" w:eastAsia="Times New Roman" w:hAnsi="Museo Sans 100" w:cs="Arial"/>
          <w:lang w:val="es-SV" w:eastAsia="es-SV"/>
        </w:rPr>
        <w:t>0</w:t>
      </w:r>
      <w:r w:rsidRPr="00EC25F1">
        <w:rPr>
          <w:rFonts w:ascii="Museo Sans 100" w:eastAsia="Times New Roman" w:hAnsi="Museo Sans 100" w:cs="Arial"/>
          <w:lang w:val="es-SV" w:eastAsia="es-SV"/>
        </w:rPr>
        <w:t xml:space="preserve"> por </w:t>
      </w:r>
      <w:r w:rsidR="00A305AF" w:rsidRPr="00EC25F1">
        <w:rPr>
          <w:rFonts w:ascii="Museo Sans 100" w:eastAsia="Times New Roman" w:hAnsi="Museo Sans 100" w:cs="Arial"/>
          <w:lang w:val="es-SV" w:eastAsia="es-SV"/>
        </w:rPr>
        <w:t>s</w:t>
      </w:r>
      <w:r w:rsidRPr="00EC25F1">
        <w:rPr>
          <w:rFonts w:ascii="Museo Sans 100" w:eastAsia="Times New Roman" w:hAnsi="Museo Sans 100" w:cs="Arial"/>
          <w:lang w:val="es-SV" w:eastAsia="es-SV"/>
        </w:rPr>
        <w:t>esión a la que asistan, sin que pueda devengar en el mes, más de $365</w:t>
      </w:r>
      <w:r w:rsidR="00A305AF" w:rsidRPr="00EC25F1">
        <w:rPr>
          <w:rFonts w:ascii="Museo Sans 100" w:eastAsia="Times New Roman" w:hAnsi="Museo Sans 100" w:cs="Arial"/>
          <w:lang w:val="es-SV" w:eastAsia="es-SV"/>
        </w:rPr>
        <w:t>.00</w:t>
      </w:r>
      <w:r w:rsidRPr="00EC25F1">
        <w:rPr>
          <w:rFonts w:ascii="Museo Sans 100" w:eastAsia="Times New Roman" w:hAnsi="Museo Sans 100" w:cs="Arial"/>
          <w:lang w:val="es-SV" w:eastAsia="es-SV"/>
        </w:rPr>
        <w:t xml:space="preserve"> aun cuando el número de sesiones que se celebren sea mayor de dos (Cuando el Ministro o Viceministro del Ramo de Economía sean miembros directivos, actuarán ad honórem). Dietas a los Directores Propietarios y suplentes que integran las comisiones técnicas, a razón de $146</w:t>
      </w:r>
      <w:r w:rsidR="00A305AF" w:rsidRPr="00EC25F1">
        <w:rPr>
          <w:rFonts w:ascii="Museo Sans 100" w:eastAsia="Times New Roman" w:hAnsi="Museo Sans 100" w:cs="Arial"/>
          <w:lang w:val="es-SV" w:eastAsia="es-SV"/>
        </w:rPr>
        <w:t>.00</w:t>
      </w:r>
      <w:r w:rsidRPr="00EC25F1">
        <w:rPr>
          <w:rFonts w:ascii="Museo Sans 100" w:eastAsia="Times New Roman" w:hAnsi="Museo Sans 100" w:cs="Arial"/>
          <w:lang w:val="es-SV" w:eastAsia="es-SV"/>
        </w:rPr>
        <w:t xml:space="preserve"> por sesión a la que asistan, sin que puedan devengar en el mes, más de $584</w:t>
      </w:r>
      <w:r w:rsidR="00A305AF" w:rsidRPr="00EC25F1">
        <w:rPr>
          <w:rFonts w:ascii="Museo Sans 100" w:eastAsia="Times New Roman" w:hAnsi="Museo Sans 100" w:cs="Arial"/>
          <w:lang w:val="es-SV" w:eastAsia="es-SV"/>
        </w:rPr>
        <w:t>.00,</w:t>
      </w:r>
      <w:r w:rsidRPr="00EC25F1">
        <w:rPr>
          <w:rFonts w:ascii="Museo Sans 100" w:eastAsia="Times New Roman" w:hAnsi="Museo Sans 100" w:cs="Arial"/>
          <w:lang w:val="es-SV" w:eastAsia="es-SV"/>
        </w:rPr>
        <w:t xml:space="preserve"> aun cuando el número de sesiones que se celebren sea mayor de cuatro.</w:t>
      </w:r>
    </w:p>
    <w:sectPr w:rsidR="004765FD" w:rsidRPr="00EC25F1" w:rsidSect="00467F8B">
      <w:headerReference w:type="default" r:id="rId14"/>
      <w:footerReference w:type="default" r:id="rId15"/>
      <w:pgSz w:w="12240" w:h="15840" w:code="1"/>
      <w:pgMar w:top="631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0F0D4" w14:textId="77777777" w:rsidR="00461AFC" w:rsidRDefault="00461AFC" w:rsidP="002262EF">
      <w:pPr>
        <w:spacing w:after="0" w:line="240" w:lineRule="auto"/>
      </w:pPr>
      <w:r>
        <w:separator/>
      </w:r>
    </w:p>
  </w:endnote>
  <w:endnote w:type="continuationSeparator" w:id="0">
    <w:p w14:paraId="74E81F1B" w14:textId="77777777" w:rsidR="00461AFC" w:rsidRDefault="00461AFC" w:rsidP="002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altName w:val="Calibri"/>
    <w:charset w:val="00"/>
    <w:family w:val="auto"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CEF48" w14:textId="670026E7" w:rsidR="004D1ED9" w:rsidRPr="00B14868" w:rsidRDefault="004D1ED9" w:rsidP="004D1ED9">
    <w:pPr>
      <w:pStyle w:val="Piedepgina"/>
      <w:spacing w:line="276" w:lineRule="auto"/>
      <w:jc w:val="center"/>
      <w:rPr>
        <w:rFonts w:ascii="Museo Sans 100" w:hAnsi="Museo Sans 100"/>
      </w:rPr>
    </w:pPr>
    <w:bookmarkStart w:id="0" w:name="_Hlk163651883"/>
    <w:r w:rsidRPr="00B14868">
      <w:rPr>
        <w:rFonts w:ascii="Museo Sans 100" w:hAnsi="Museo Sans 100"/>
      </w:rPr>
      <w:t xml:space="preserve">Calle Nueva No 1 casa </w:t>
    </w:r>
    <w:r w:rsidR="00B14868" w:rsidRPr="00B14868">
      <w:rPr>
        <w:rFonts w:ascii="Museo Sans 100" w:hAnsi="Museo Sans 100"/>
      </w:rPr>
      <w:t>#</w:t>
    </w:r>
    <w:r w:rsidRPr="00B14868">
      <w:rPr>
        <w:rFonts w:ascii="Museo Sans 100" w:hAnsi="Museo Sans 100"/>
      </w:rPr>
      <w:t xml:space="preserve"> 130, Colonia Escalón. San Salvador, El Salvador.</w:t>
    </w:r>
  </w:p>
  <w:p w14:paraId="494474D3" w14:textId="0AED1442" w:rsidR="004D1ED9" w:rsidRPr="00B14868" w:rsidRDefault="004D1ED9" w:rsidP="00225623">
    <w:pPr>
      <w:pStyle w:val="Piedepgina"/>
      <w:spacing w:line="276" w:lineRule="auto"/>
      <w:jc w:val="center"/>
      <w:rPr>
        <w:rFonts w:ascii="Museo Sans 100" w:hAnsi="Museo Sans 100"/>
      </w:rPr>
    </w:pPr>
    <w:r w:rsidRPr="00B14868">
      <w:rPr>
        <w:rFonts w:ascii="Museo Sans 100" w:hAnsi="Museo Sans 100"/>
      </w:rPr>
      <w:t xml:space="preserve">Teléfonos: (503) 2281-7800, Email: </w:t>
    </w:r>
    <w:r w:rsidR="00225623">
      <w:rPr>
        <w:rFonts w:ascii="Museo Sans 100" w:hAnsi="Museo Sans 100"/>
      </w:rPr>
      <w:t>rrhh</w:t>
    </w:r>
    <w:r w:rsidRPr="00B14868">
      <w:rPr>
        <w:rFonts w:ascii="Museo Sans 100" w:hAnsi="Museo Sans 100"/>
      </w:rPr>
      <w:t>@cvpcpa.gob.sv</w:t>
    </w:r>
  </w:p>
  <w:bookmarkEnd w:id="0"/>
  <w:p w14:paraId="1B77F6FA" w14:textId="77777777" w:rsidR="00762490" w:rsidRPr="006E554B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A17A8" w14:textId="77777777" w:rsidR="00461AFC" w:rsidRDefault="00461AFC" w:rsidP="002262EF">
      <w:pPr>
        <w:spacing w:after="0" w:line="240" w:lineRule="auto"/>
      </w:pPr>
      <w:r>
        <w:separator/>
      </w:r>
    </w:p>
  </w:footnote>
  <w:footnote w:type="continuationSeparator" w:id="0">
    <w:p w14:paraId="5938E6C0" w14:textId="77777777" w:rsidR="00461AFC" w:rsidRDefault="00461AFC" w:rsidP="002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A31AD" w14:textId="12FE2694" w:rsidR="00762490" w:rsidRDefault="00762490" w:rsidP="00E061A9">
    <w:pPr>
      <w:pStyle w:val="Encabezado"/>
      <w:jc w:val="center"/>
    </w:pPr>
  </w:p>
  <w:p w14:paraId="38F97949" w14:textId="77777777" w:rsidR="00762490" w:rsidRDefault="00762490" w:rsidP="00467F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00372E"/>
    <w:multiLevelType w:val="hybridMultilevel"/>
    <w:tmpl w:val="58808D0E"/>
    <w:lvl w:ilvl="0" w:tplc="8B248A3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0520F"/>
    <w:multiLevelType w:val="hybridMultilevel"/>
    <w:tmpl w:val="7C041C02"/>
    <w:lvl w:ilvl="0" w:tplc="4A9E2370">
      <w:start w:val="1"/>
      <w:numFmt w:val="upperRoman"/>
      <w:lvlText w:val="%1."/>
      <w:lvlJc w:val="right"/>
      <w:pPr>
        <w:ind w:left="720" w:hanging="360"/>
      </w:pPr>
      <w:rPr>
        <w:rFonts w:ascii="Museo Sans 300" w:hAnsi="Museo Sans 300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61287"/>
    <w:multiLevelType w:val="hybridMultilevel"/>
    <w:tmpl w:val="EBC47C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918AA"/>
    <w:multiLevelType w:val="hybridMultilevel"/>
    <w:tmpl w:val="DAA805C6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36C8A"/>
    <w:multiLevelType w:val="hybridMultilevel"/>
    <w:tmpl w:val="B0A66B28"/>
    <w:lvl w:ilvl="0" w:tplc="8B248A3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7B24D67"/>
    <w:multiLevelType w:val="multilevel"/>
    <w:tmpl w:val="AB4CEE9A"/>
    <w:lvl w:ilvl="0">
      <w:start w:val="1"/>
      <w:numFmt w:val="upperRoman"/>
      <w:lvlText w:val="%1."/>
      <w:lvlJc w:val="right"/>
      <w:pPr>
        <w:ind w:left="680" w:hanging="3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7FC1DFB"/>
    <w:multiLevelType w:val="hybridMultilevel"/>
    <w:tmpl w:val="A8D2F3EA"/>
    <w:lvl w:ilvl="0" w:tplc="FC56286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80D97"/>
    <w:multiLevelType w:val="hybridMultilevel"/>
    <w:tmpl w:val="5FC8D7AA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9471CD3"/>
    <w:multiLevelType w:val="hybridMultilevel"/>
    <w:tmpl w:val="0EE4C3B8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1103752"/>
    <w:multiLevelType w:val="hybridMultilevel"/>
    <w:tmpl w:val="1EE47E5A"/>
    <w:lvl w:ilvl="0" w:tplc="16AAD3C4">
      <w:start w:val="1"/>
      <w:numFmt w:val="upperRoman"/>
      <w:lvlText w:val="%1."/>
      <w:lvlJc w:val="right"/>
      <w:pPr>
        <w:ind w:left="720" w:hanging="360"/>
      </w:pPr>
      <w:rPr>
        <w:rFonts w:ascii="Museo Sans 300" w:hAnsi="Museo Sans 300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9C55A9C"/>
    <w:multiLevelType w:val="hybridMultilevel"/>
    <w:tmpl w:val="26A4C81A"/>
    <w:lvl w:ilvl="0" w:tplc="FC56286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41429"/>
    <w:multiLevelType w:val="hybridMultilevel"/>
    <w:tmpl w:val="919471C4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511944">
    <w:abstractNumId w:val="8"/>
  </w:num>
  <w:num w:numId="2" w16cid:durableId="58481772">
    <w:abstractNumId w:val="5"/>
  </w:num>
  <w:num w:numId="3" w16cid:durableId="1037781374">
    <w:abstractNumId w:val="3"/>
  </w:num>
  <w:num w:numId="4" w16cid:durableId="5802880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6697642">
    <w:abstractNumId w:val="21"/>
  </w:num>
  <w:num w:numId="6" w16cid:durableId="1288507109">
    <w:abstractNumId w:val="11"/>
  </w:num>
  <w:num w:numId="7" w16cid:durableId="414594216">
    <w:abstractNumId w:val="1"/>
  </w:num>
  <w:num w:numId="8" w16cid:durableId="1164273614">
    <w:abstractNumId w:val="13"/>
  </w:num>
  <w:num w:numId="9" w16cid:durableId="1162887401">
    <w:abstractNumId w:val="18"/>
  </w:num>
  <w:num w:numId="10" w16cid:durableId="2077626976">
    <w:abstractNumId w:val="7"/>
  </w:num>
  <w:num w:numId="11" w16cid:durableId="2059011957">
    <w:abstractNumId w:val="15"/>
  </w:num>
  <w:num w:numId="12" w16cid:durableId="44916382">
    <w:abstractNumId w:val="20"/>
  </w:num>
  <w:num w:numId="13" w16cid:durableId="118695148">
    <w:abstractNumId w:val="14"/>
  </w:num>
  <w:num w:numId="14" w16cid:durableId="573705985">
    <w:abstractNumId w:val="23"/>
  </w:num>
  <w:num w:numId="15" w16cid:durableId="383990097">
    <w:abstractNumId w:val="24"/>
  </w:num>
  <w:num w:numId="16" w16cid:durableId="1524397562">
    <w:abstractNumId w:val="0"/>
  </w:num>
  <w:num w:numId="17" w16cid:durableId="1992513208">
    <w:abstractNumId w:val="16"/>
  </w:num>
  <w:num w:numId="18" w16cid:durableId="366416990">
    <w:abstractNumId w:val="10"/>
  </w:num>
  <w:num w:numId="19" w16cid:durableId="1422991717">
    <w:abstractNumId w:val="12"/>
  </w:num>
  <w:num w:numId="20" w16cid:durableId="865757478">
    <w:abstractNumId w:val="19"/>
  </w:num>
  <w:num w:numId="21" w16cid:durableId="2118719345">
    <w:abstractNumId w:val="4"/>
  </w:num>
  <w:num w:numId="22" w16cid:durableId="2093351015">
    <w:abstractNumId w:val="9"/>
  </w:num>
  <w:num w:numId="23" w16cid:durableId="1188373097">
    <w:abstractNumId w:val="2"/>
  </w:num>
  <w:num w:numId="24" w16cid:durableId="97650845">
    <w:abstractNumId w:val="17"/>
  </w:num>
  <w:num w:numId="25" w16cid:durableId="1838957345">
    <w:abstractNumId w:val="6"/>
  </w:num>
  <w:num w:numId="26" w16cid:durableId="1191721301">
    <w:abstractNumId w:val="25"/>
  </w:num>
  <w:num w:numId="27" w16cid:durableId="6265921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62"/>
    <w:rsid w:val="0000586E"/>
    <w:rsid w:val="00007370"/>
    <w:rsid w:val="000074D3"/>
    <w:rsid w:val="00013324"/>
    <w:rsid w:val="00014AF8"/>
    <w:rsid w:val="00014F48"/>
    <w:rsid w:val="000150C4"/>
    <w:rsid w:val="0001677F"/>
    <w:rsid w:val="00027B37"/>
    <w:rsid w:val="00034D3C"/>
    <w:rsid w:val="00042828"/>
    <w:rsid w:val="00055013"/>
    <w:rsid w:val="00057712"/>
    <w:rsid w:val="0006603B"/>
    <w:rsid w:val="00066BA2"/>
    <w:rsid w:val="0007004A"/>
    <w:rsid w:val="00070AF1"/>
    <w:rsid w:val="00073A11"/>
    <w:rsid w:val="00074E35"/>
    <w:rsid w:val="00075755"/>
    <w:rsid w:val="00085441"/>
    <w:rsid w:val="00087152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C3886"/>
    <w:rsid w:val="000D4DF6"/>
    <w:rsid w:val="000D7366"/>
    <w:rsid w:val="000E417F"/>
    <w:rsid w:val="000F0BEA"/>
    <w:rsid w:val="000F2AED"/>
    <w:rsid w:val="00100133"/>
    <w:rsid w:val="00102513"/>
    <w:rsid w:val="0011621B"/>
    <w:rsid w:val="001213E7"/>
    <w:rsid w:val="00121C3B"/>
    <w:rsid w:val="00122A74"/>
    <w:rsid w:val="001251FA"/>
    <w:rsid w:val="0013180F"/>
    <w:rsid w:val="00133C82"/>
    <w:rsid w:val="00135781"/>
    <w:rsid w:val="00141633"/>
    <w:rsid w:val="00143986"/>
    <w:rsid w:val="00144BAB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903C3"/>
    <w:rsid w:val="00193C60"/>
    <w:rsid w:val="001A105E"/>
    <w:rsid w:val="001A198B"/>
    <w:rsid w:val="001A2E41"/>
    <w:rsid w:val="001B0D4F"/>
    <w:rsid w:val="001B10EC"/>
    <w:rsid w:val="001B3F9A"/>
    <w:rsid w:val="001B4945"/>
    <w:rsid w:val="001B4A07"/>
    <w:rsid w:val="001C05E7"/>
    <w:rsid w:val="001C18FA"/>
    <w:rsid w:val="001C1CD7"/>
    <w:rsid w:val="001C3BFC"/>
    <w:rsid w:val="001C7DF4"/>
    <w:rsid w:val="001D5A3D"/>
    <w:rsid w:val="001D5C99"/>
    <w:rsid w:val="001E1AAF"/>
    <w:rsid w:val="001E75D6"/>
    <w:rsid w:val="001F0EFD"/>
    <w:rsid w:val="001F413D"/>
    <w:rsid w:val="001F6AB0"/>
    <w:rsid w:val="001F7BCA"/>
    <w:rsid w:val="002019B6"/>
    <w:rsid w:val="0020542B"/>
    <w:rsid w:val="00205DEE"/>
    <w:rsid w:val="00211629"/>
    <w:rsid w:val="00212628"/>
    <w:rsid w:val="00213D3B"/>
    <w:rsid w:val="002153CB"/>
    <w:rsid w:val="00215C31"/>
    <w:rsid w:val="00223E4E"/>
    <w:rsid w:val="00225623"/>
    <w:rsid w:val="002262EF"/>
    <w:rsid w:val="002322C4"/>
    <w:rsid w:val="002324F9"/>
    <w:rsid w:val="002342E9"/>
    <w:rsid w:val="00237FFD"/>
    <w:rsid w:val="002425F3"/>
    <w:rsid w:val="00243970"/>
    <w:rsid w:val="0024564E"/>
    <w:rsid w:val="002463EF"/>
    <w:rsid w:val="002533AF"/>
    <w:rsid w:val="002664F8"/>
    <w:rsid w:val="00275EDB"/>
    <w:rsid w:val="00285560"/>
    <w:rsid w:val="002905DD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D0BF9"/>
    <w:rsid w:val="002D544B"/>
    <w:rsid w:val="002D608E"/>
    <w:rsid w:val="002D7C6D"/>
    <w:rsid w:val="002E23D8"/>
    <w:rsid w:val="002E46C0"/>
    <w:rsid w:val="002E5618"/>
    <w:rsid w:val="002F3D06"/>
    <w:rsid w:val="00302FA5"/>
    <w:rsid w:val="00311039"/>
    <w:rsid w:val="00313962"/>
    <w:rsid w:val="003142E6"/>
    <w:rsid w:val="003156BA"/>
    <w:rsid w:val="00324A4D"/>
    <w:rsid w:val="003252BA"/>
    <w:rsid w:val="003307AD"/>
    <w:rsid w:val="003315D5"/>
    <w:rsid w:val="00337537"/>
    <w:rsid w:val="00340137"/>
    <w:rsid w:val="00347716"/>
    <w:rsid w:val="003508FA"/>
    <w:rsid w:val="00354B22"/>
    <w:rsid w:val="00354C40"/>
    <w:rsid w:val="00361A4C"/>
    <w:rsid w:val="003623C2"/>
    <w:rsid w:val="00362D96"/>
    <w:rsid w:val="00364999"/>
    <w:rsid w:val="00366867"/>
    <w:rsid w:val="00366A57"/>
    <w:rsid w:val="00367040"/>
    <w:rsid w:val="0038000B"/>
    <w:rsid w:val="003822A3"/>
    <w:rsid w:val="0039314A"/>
    <w:rsid w:val="00397134"/>
    <w:rsid w:val="003A18CF"/>
    <w:rsid w:val="003A49B6"/>
    <w:rsid w:val="003A70DC"/>
    <w:rsid w:val="003C350F"/>
    <w:rsid w:val="003C4CB8"/>
    <w:rsid w:val="003D5F1A"/>
    <w:rsid w:val="003E2BDF"/>
    <w:rsid w:val="003E345B"/>
    <w:rsid w:val="003E3806"/>
    <w:rsid w:val="003E6FE6"/>
    <w:rsid w:val="003E70B8"/>
    <w:rsid w:val="003E7B8F"/>
    <w:rsid w:val="003F1284"/>
    <w:rsid w:val="003F43FD"/>
    <w:rsid w:val="003F66EF"/>
    <w:rsid w:val="00400036"/>
    <w:rsid w:val="0040064A"/>
    <w:rsid w:val="00404D21"/>
    <w:rsid w:val="00412263"/>
    <w:rsid w:val="00413CE8"/>
    <w:rsid w:val="00414DAA"/>
    <w:rsid w:val="004236C6"/>
    <w:rsid w:val="00426D0F"/>
    <w:rsid w:val="00427B77"/>
    <w:rsid w:val="00432B36"/>
    <w:rsid w:val="00433E88"/>
    <w:rsid w:val="004371A1"/>
    <w:rsid w:val="0044200F"/>
    <w:rsid w:val="00443123"/>
    <w:rsid w:val="00445B66"/>
    <w:rsid w:val="00456DB7"/>
    <w:rsid w:val="00457050"/>
    <w:rsid w:val="00461120"/>
    <w:rsid w:val="00461AFC"/>
    <w:rsid w:val="004622A5"/>
    <w:rsid w:val="00463772"/>
    <w:rsid w:val="00467F8B"/>
    <w:rsid w:val="00471B04"/>
    <w:rsid w:val="004731A6"/>
    <w:rsid w:val="004765FD"/>
    <w:rsid w:val="00476BF6"/>
    <w:rsid w:val="0048288F"/>
    <w:rsid w:val="004831E5"/>
    <w:rsid w:val="00484376"/>
    <w:rsid w:val="00485C2F"/>
    <w:rsid w:val="004863F0"/>
    <w:rsid w:val="00490035"/>
    <w:rsid w:val="0049097E"/>
    <w:rsid w:val="00492569"/>
    <w:rsid w:val="00493192"/>
    <w:rsid w:val="00493CBD"/>
    <w:rsid w:val="004946AE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29F3"/>
    <w:rsid w:val="004C621A"/>
    <w:rsid w:val="004C7192"/>
    <w:rsid w:val="004D1ED9"/>
    <w:rsid w:val="004D40A8"/>
    <w:rsid w:val="004E1A6B"/>
    <w:rsid w:val="004E40AD"/>
    <w:rsid w:val="004F0FA6"/>
    <w:rsid w:val="004F51CD"/>
    <w:rsid w:val="004F7545"/>
    <w:rsid w:val="004F7FF0"/>
    <w:rsid w:val="005020BC"/>
    <w:rsid w:val="005067CD"/>
    <w:rsid w:val="00510136"/>
    <w:rsid w:val="00511B56"/>
    <w:rsid w:val="005132FC"/>
    <w:rsid w:val="00515C4C"/>
    <w:rsid w:val="00544A65"/>
    <w:rsid w:val="005462B3"/>
    <w:rsid w:val="00566DD6"/>
    <w:rsid w:val="005675CB"/>
    <w:rsid w:val="00567F79"/>
    <w:rsid w:val="0057057D"/>
    <w:rsid w:val="005769D4"/>
    <w:rsid w:val="00577964"/>
    <w:rsid w:val="005809C5"/>
    <w:rsid w:val="00586C58"/>
    <w:rsid w:val="005929D4"/>
    <w:rsid w:val="00592C51"/>
    <w:rsid w:val="005A1AB5"/>
    <w:rsid w:val="005A2240"/>
    <w:rsid w:val="005A2FDD"/>
    <w:rsid w:val="005B24DA"/>
    <w:rsid w:val="005B5F26"/>
    <w:rsid w:val="005C0E1A"/>
    <w:rsid w:val="005E68FE"/>
    <w:rsid w:val="005F2A1E"/>
    <w:rsid w:val="005F42BE"/>
    <w:rsid w:val="005F62C3"/>
    <w:rsid w:val="006029B1"/>
    <w:rsid w:val="00603483"/>
    <w:rsid w:val="00606D38"/>
    <w:rsid w:val="00610553"/>
    <w:rsid w:val="00613ACC"/>
    <w:rsid w:val="0061733E"/>
    <w:rsid w:val="00620283"/>
    <w:rsid w:val="00623722"/>
    <w:rsid w:val="0062778A"/>
    <w:rsid w:val="006278BF"/>
    <w:rsid w:val="00631902"/>
    <w:rsid w:val="006404AD"/>
    <w:rsid w:val="00641771"/>
    <w:rsid w:val="00651AE7"/>
    <w:rsid w:val="00651EB5"/>
    <w:rsid w:val="00654B4A"/>
    <w:rsid w:val="00654D53"/>
    <w:rsid w:val="00663891"/>
    <w:rsid w:val="0066539F"/>
    <w:rsid w:val="00690E36"/>
    <w:rsid w:val="00694242"/>
    <w:rsid w:val="00694E5A"/>
    <w:rsid w:val="006A3B22"/>
    <w:rsid w:val="006A4EC8"/>
    <w:rsid w:val="006B1A81"/>
    <w:rsid w:val="006B3935"/>
    <w:rsid w:val="006B65B6"/>
    <w:rsid w:val="006C01A6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E554B"/>
    <w:rsid w:val="006F3E07"/>
    <w:rsid w:val="006F6276"/>
    <w:rsid w:val="00701F13"/>
    <w:rsid w:val="00703C74"/>
    <w:rsid w:val="00707A56"/>
    <w:rsid w:val="0071166A"/>
    <w:rsid w:val="007244C9"/>
    <w:rsid w:val="00724573"/>
    <w:rsid w:val="0072510E"/>
    <w:rsid w:val="00730AD9"/>
    <w:rsid w:val="0073601A"/>
    <w:rsid w:val="0074016A"/>
    <w:rsid w:val="00740785"/>
    <w:rsid w:val="00744820"/>
    <w:rsid w:val="00744DC0"/>
    <w:rsid w:val="0075387D"/>
    <w:rsid w:val="007557C4"/>
    <w:rsid w:val="00755DFD"/>
    <w:rsid w:val="00762490"/>
    <w:rsid w:val="00765068"/>
    <w:rsid w:val="00765934"/>
    <w:rsid w:val="00776020"/>
    <w:rsid w:val="00781472"/>
    <w:rsid w:val="007863DA"/>
    <w:rsid w:val="0078663D"/>
    <w:rsid w:val="00786A7B"/>
    <w:rsid w:val="00786D9C"/>
    <w:rsid w:val="00791E19"/>
    <w:rsid w:val="007926E0"/>
    <w:rsid w:val="00794077"/>
    <w:rsid w:val="00796AFE"/>
    <w:rsid w:val="0079770A"/>
    <w:rsid w:val="007978F4"/>
    <w:rsid w:val="007A3338"/>
    <w:rsid w:val="007A4F95"/>
    <w:rsid w:val="007B0F2A"/>
    <w:rsid w:val="007C0064"/>
    <w:rsid w:val="007C015A"/>
    <w:rsid w:val="007C6E56"/>
    <w:rsid w:val="007D167B"/>
    <w:rsid w:val="007D24C7"/>
    <w:rsid w:val="007D508D"/>
    <w:rsid w:val="007D7CF8"/>
    <w:rsid w:val="007E0C17"/>
    <w:rsid w:val="007E1A7A"/>
    <w:rsid w:val="007E29D1"/>
    <w:rsid w:val="007F1A48"/>
    <w:rsid w:val="007F420F"/>
    <w:rsid w:val="007F483F"/>
    <w:rsid w:val="007F5C3C"/>
    <w:rsid w:val="00801616"/>
    <w:rsid w:val="0080236D"/>
    <w:rsid w:val="008123C5"/>
    <w:rsid w:val="00814885"/>
    <w:rsid w:val="00816FEB"/>
    <w:rsid w:val="008221D2"/>
    <w:rsid w:val="00822506"/>
    <w:rsid w:val="008237D2"/>
    <w:rsid w:val="00823FD2"/>
    <w:rsid w:val="008270C2"/>
    <w:rsid w:val="008275FE"/>
    <w:rsid w:val="00831E77"/>
    <w:rsid w:val="008345FC"/>
    <w:rsid w:val="00837BBB"/>
    <w:rsid w:val="00843C89"/>
    <w:rsid w:val="00844183"/>
    <w:rsid w:val="008454D8"/>
    <w:rsid w:val="00851F64"/>
    <w:rsid w:val="008524E7"/>
    <w:rsid w:val="00857EF0"/>
    <w:rsid w:val="00861F3D"/>
    <w:rsid w:val="00871347"/>
    <w:rsid w:val="00872563"/>
    <w:rsid w:val="00880100"/>
    <w:rsid w:val="00881BC3"/>
    <w:rsid w:val="00885AB7"/>
    <w:rsid w:val="00891549"/>
    <w:rsid w:val="00891582"/>
    <w:rsid w:val="00891E1F"/>
    <w:rsid w:val="008929E2"/>
    <w:rsid w:val="00896D50"/>
    <w:rsid w:val="008A4B5C"/>
    <w:rsid w:val="008A7CC7"/>
    <w:rsid w:val="008B19A1"/>
    <w:rsid w:val="008B2D76"/>
    <w:rsid w:val="008B336A"/>
    <w:rsid w:val="008C2818"/>
    <w:rsid w:val="008C43CB"/>
    <w:rsid w:val="008C773B"/>
    <w:rsid w:val="008C79A7"/>
    <w:rsid w:val="008D045E"/>
    <w:rsid w:val="008D047E"/>
    <w:rsid w:val="008D3888"/>
    <w:rsid w:val="008D66FC"/>
    <w:rsid w:val="008E6727"/>
    <w:rsid w:val="008E7238"/>
    <w:rsid w:val="008F090D"/>
    <w:rsid w:val="008F3F1F"/>
    <w:rsid w:val="008F5249"/>
    <w:rsid w:val="008F5C77"/>
    <w:rsid w:val="0090291B"/>
    <w:rsid w:val="0090486D"/>
    <w:rsid w:val="0090634C"/>
    <w:rsid w:val="0091722C"/>
    <w:rsid w:val="00917850"/>
    <w:rsid w:val="00920539"/>
    <w:rsid w:val="009313E1"/>
    <w:rsid w:val="00931C5B"/>
    <w:rsid w:val="0093293E"/>
    <w:rsid w:val="00943A0E"/>
    <w:rsid w:val="009442AA"/>
    <w:rsid w:val="0095047D"/>
    <w:rsid w:val="00953C70"/>
    <w:rsid w:val="00954B8F"/>
    <w:rsid w:val="00956F5B"/>
    <w:rsid w:val="0096582D"/>
    <w:rsid w:val="009713DC"/>
    <w:rsid w:val="00984C38"/>
    <w:rsid w:val="00990E0B"/>
    <w:rsid w:val="00991024"/>
    <w:rsid w:val="00995484"/>
    <w:rsid w:val="00995E60"/>
    <w:rsid w:val="009A042A"/>
    <w:rsid w:val="009A64F5"/>
    <w:rsid w:val="009B059C"/>
    <w:rsid w:val="009C296C"/>
    <w:rsid w:val="009C3672"/>
    <w:rsid w:val="009C37C4"/>
    <w:rsid w:val="009C41EB"/>
    <w:rsid w:val="009C47C0"/>
    <w:rsid w:val="009C7258"/>
    <w:rsid w:val="009D2BC2"/>
    <w:rsid w:val="009E6FDC"/>
    <w:rsid w:val="009E74DA"/>
    <w:rsid w:val="009F35BE"/>
    <w:rsid w:val="009F3787"/>
    <w:rsid w:val="009F6167"/>
    <w:rsid w:val="00A02FC3"/>
    <w:rsid w:val="00A04060"/>
    <w:rsid w:val="00A1125E"/>
    <w:rsid w:val="00A1225C"/>
    <w:rsid w:val="00A1501B"/>
    <w:rsid w:val="00A15B31"/>
    <w:rsid w:val="00A20254"/>
    <w:rsid w:val="00A21EFF"/>
    <w:rsid w:val="00A2578F"/>
    <w:rsid w:val="00A305AF"/>
    <w:rsid w:val="00A32F65"/>
    <w:rsid w:val="00A363BE"/>
    <w:rsid w:val="00A37DC1"/>
    <w:rsid w:val="00A41C47"/>
    <w:rsid w:val="00A41DCD"/>
    <w:rsid w:val="00A457E6"/>
    <w:rsid w:val="00A501FE"/>
    <w:rsid w:val="00A5206D"/>
    <w:rsid w:val="00A53BB8"/>
    <w:rsid w:val="00A547D2"/>
    <w:rsid w:val="00A5776B"/>
    <w:rsid w:val="00A65F0F"/>
    <w:rsid w:val="00A67CE1"/>
    <w:rsid w:val="00A81242"/>
    <w:rsid w:val="00A83060"/>
    <w:rsid w:val="00A85EE7"/>
    <w:rsid w:val="00A95F73"/>
    <w:rsid w:val="00AA02B5"/>
    <w:rsid w:val="00AA1903"/>
    <w:rsid w:val="00AA5EDC"/>
    <w:rsid w:val="00AB06F6"/>
    <w:rsid w:val="00AB070D"/>
    <w:rsid w:val="00AB58A6"/>
    <w:rsid w:val="00AB7C4D"/>
    <w:rsid w:val="00AC3BA8"/>
    <w:rsid w:val="00AC5674"/>
    <w:rsid w:val="00AD2F92"/>
    <w:rsid w:val="00AD5BFB"/>
    <w:rsid w:val="00AD690F"/>
    <w:rsid w:val="00AD78FD"/>
    <w:rsid w:val="00AE325F"/>
    <w:rsid w:val="00AE6079"/>
    <w:rsid w:val="00AF01A6"/>
    <w:rsid w:val="00AF27F6"/>
    <w:rsid w:val="00B0043D"/>
    <w:rsid w:val="00B02881"/>
    <w:rsid w:val="00B03743"/>
    <w:rsid w:val="00B10308"/>
    <w:rsid w:val="00B14868"/>
    <w:rsid w:val="00B15CB6"/>
    <w:rsid w:val="00B16A90"/>
    <w:rsid w:val="00B221BC"/>
    <w:rsid w:val="00B253ED"/>
    <w:rsid w:val="00B26660"/>
    <w:rsid w:val="00B26BEC"/>
    <w:rsid w:val="00B26E96"/>
    <w:rsid w:val="00B31A95"/>
    <w:rsid w:val="00B35F97"/>
    <w:rsid w:val="00B423BF"/>
    <w:rsid w:val="00B46AD0"/>
    <w:rsid w:val="00B522A2"/>
    <w:rsid w:val="00B5678D"/>
    <w:rsid w:val="00B56805"/>
    <w:rsid w:val="00B65D59"/>
    <w:rsid w:val="00B70E6F"/>
    <w:rsid w:val="00B71F4C"/>
    <w:rsid w:val="00B7616D"/>
    <w:rsid w:val="00B77C70"/>
    <w:rsid w:val="00B812AD"/>
    <w:rsid w:val="00B86927"/>
    <w:rsid w:val="00B9637B"/>
    <w:rsid w:val="00B965B9"/>
    <w:rsid w:val="00BA4248"/>
    <w:rsid w:val="00BA4EC9"/>
    <w:rsid w:val="00BA528D"/>
    <w:rsid w:val="00BB2083"/>
    <w:rsid w:val="00BB2408"/>
    <w:rsid w:val="00BB3705"/>
    <w:rsid w:val="00BB573D"/>
    <w:rsid w:val="00BC06AF"/>
    <w:rsid w:val="00BC1EAA"/>
    <w:rsid w:val="00BC7627"/>
    <w:rsid w:val="00BC7677"/>
    <w:rsid w:val="00BC76A5"/>
    <w:rsid w:val="00BD01F0"/>
    <w:rsid w:val="00BD3327"/>
    <w:rsid w:val="00BD3658"/>
    <w:rsid w:val="00BD58AC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20967"/>
    <w:rsid w:val="00C308CC"/>
    <w:rsid w:val="00C37E41"/>
    <w:rsid w:val="00C43CBD"/>
    <w:rsid w:val="00C539DD"/>
    <w:rsid w:val="00C55CC4"/>
    <w:rsid w:val="00C5685E"/>
    <w:rsid w:val="00C67041"/>
    <w:rsid w:val="00C670CE"/>
    <w:rsid w:val="00C75DBF"/>
    <w:rsid w:val="00C76573"/>
    <w:rsid w:val="00C777DF"/>
    <w:rsid w:val="00C800DA"/>
    <w:rsid w:val="00C84434"/>
    <w:rsid w:val="00C84E82"/>
    <w:rsid w:val="00C850EC"/>
    <w:rsid w:val="00C86892"/>
    <w:rsid w:val="00C8703B"/>
    <w:rsid w:val="00C90DC7"/>
    <w:rsid w:val="00C93FFF"/>
    <w:rsid w:val="00C944C9"/>
    <w:rsid w:val="00CA1D3B"/>
    <w:rsid w:val="00CA3947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B68"/>
    <w:rsid w:val="00D036C0"/>
    <w:rsid w:val="00D048B2"/>
    <w:rsid w:val="00D11D26"/>
    <w:rsid w:val="00D209B0"/>
    <w:rsid w:val="00D21507"/>
    <w:rsid w:val="00D2268B"/>
    <w:rsid w:val="00D24962"/>
    <w:rsid w:val="00D27C8D"/>
    <w:rsid w:val="00D30EC2"/>
    <w:rsid w:val="00D364ED"/>
    <w:rsid w:val="00D409FC"/>
    <w:rsid w:val="00D40A5D"/>
    <w:rsid w:val="00D43B87"/>
    <w:rsid w:val="00D45EB3"/>
    <w:rsid w:val="00D54528"/>
    <w:rsid w:val="00D55AA2"/>
    <w:rsid w:val="00D602CA"/>
    <w:rsid w:val="00D66233"/>
    <w:rsid w:val="00D70790"/>
    <w:rsid w:val="00D722FA"/>
    <w:rsid w:val="00D770D7"/>
    <w:rsid w:val="00D776B1"/>
    <w:rsid w:val="00D802AB"/>
    <w:rsid w:val="00D8490C"/>
    <w:rsid w:val="00D95469"/>
    <w:rsid w:val="00D95B81"/>
    <w:rsid w:val="00D9671A"/>
    <w:rsid w:val="00DA0854"/>
    <w:rsid w:val="00DA482A"/>
    <w:rsid w:val="00DA6685"/>
    <w:rsid w:val="00DC08A0"/>
    <w:rsid w:val="00DC3773"/>
    <w:rsid w:val="00DD13DC"/>
    <w:rsid w:val="00DE4932"/>
    <w:rsid w:val="00DE7074"/>
    <w:rsid w:val="00DF1B7B"/>
    <w:rsid w:val="00DF2CA2"/>
    <w:rsid w:val="00E018A4"/>
    <w:rsid w:val="00E01C56"/>
    <w:rsid w:val="00E024F0"/>
    <w:rsid w:val="00E05DED"/>
    <w:rsid w:val="00E061A9"/>
    <w:rsid w:val="00E20CD5"/>
    <w:rsid w:val="00E240D2"/>
    <w:rsid w:val="00E25086"/>
    <w:rsid w:val="00E27ADD"/>
    <w:rsid w:val="00E36FBD"/>
    <w:rsid w:val="00E453BA"/>
    <w:rsid w:val="00E50F4B"/>
    <w:rsid w:val="00E55E2C"/>
    <w:rsid w:val="00E56717"/>
    <w:rsid w:val="00E57E63"/>
    <w:rsid w:val="00E6400E"/>
    <w:rsid w:val="00E647D3"/>
    <w:rsid w:val="00E8078A"/>
    <w:rsid w:val="00E81385"/>
    <w:rsid w:val="00E83FA1"/>
    <w:rsid w:val="00E9072C"/>
    <w:rsid w:val="00E9251D"/>
    <w:rsid w:val="00E97D50"/>
    <w:rsid w:val="00EA171F"/>
    <w:rsid w:val="00EB2D30"/>
    <w:rsid w:val="00EB357C"/>
    <w:rsid w:val="00EB7D26"/>
    <w:rsid w:val="00EC25F1"/>
    <w:rsid w:val="00ED305D"/>
    <w:rsid w:val="00EE1F2B"/>
    <w:rsid w:val="00EE44FA"/>
    <w:rsid w:val="00EE5F02"/>
    <w:rsid w:val="00EE71EA"/>
    <w:rsid w:val="00EF1B60"/>
    <w:rsid w:val="00EF5ED0"/>
    <w:rsid w:val="00EF7A3D"/>
    <w:rsid w:val="00EF7BD6"/>
    <w:rsid w:val="00F0064C"/>
    <w:rsid w:val="00F12546"/>
    <w:rsid w:val="00F13504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53F6"/>
    <w:rsid w:val="00F77392"/>
    <w:rsid w:val="00F82357"/>
    <w:rsid w:val="00F84796"/>
    <w:rsid w:val="00F85965"/>
    <w:rsid w:val="00F95580"/>
    <w:rsid w:val="00FA0FF4"/>
    <w:rsid w:val="00FA408B"/>
    <w:rsid w:val="00FA4E80"/>
    <w:rsid w:val="00FA7DA6"/>
    <w:rsid w:val="00FB0BCA"/>
    <w:rsid w:val="00FC11D5"/>
    <w:rsid w:val="00FC514E"/>
    <w:rsid w:val="00FC556E"/>
    <w:rsid w:val="00FD04DE"/>
    <w:rsid w:val="00FD246D"/>
    <w:rsid w:val="00FD3BA0"/>
    <w:rsid w:val="00FD7447"/>
    <w:rsid w:val="00FE08D7"/>
    <w:rsid w:val="00FE1BC8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F902011"/>
  <w15:docId w15:val="{E98357EB-27D0-433A-8510-60ED4A8C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F8B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10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basedOn w:val="Normal"/>
    <w:uiPriority w:val="34"/>
    <w:qFormat/>
    <w:rsid w:val="003252BA"/>
    <w:pPr>
      <w:ind w:left="720"/>
    </w:pPr>
    <w:rPr>
      <w:rFonts w:ascii="Calibri" w:hAnsi="Calibri" w:cs="Times New Roman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rPr>
      <w:rFonts w:eastAsiaTheme="minorEastAsia"/>
      <w:i/>
      <w:iCs/>
      <w:color w:val="000000" w:themeColor="text1"/>
      <w:lang w:val="es-SV"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105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xtoprincipaldelfax">
    <w:name w:val="Texto principal del fax"/>
    <w:basedOn w:val="Normal"/>
    <w:rsid w:val="008123C5"/>
    <w:pPr>
      <w:framePr w:hSpace="180" w:wrap="around" w:vAnchor="text" w:hAnchor="text" w:y="55"/>
      <w:spacing w:after="0" w:line="240" w:lineRule="auto"/>
    </w:pPr>
    <w:rPr>
      <w:rFonts w:ascii="Calibri" w:hAnsi="Calibri" w:cs="Times New Roman"/>
      <w:sz w:val="18"/>
      <w:szCs w:val="18"/>
      <w:lang w:val="es-SV" w:eastAsia="es-SV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5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Props1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5E87050-1422-477C-ADBD-3F271171C7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CVPCPA</dc:creator>
  <cp:lastModifiedBy>Equipo 05</cp:lastModifiedBy>
  <cp:revision>17</cp:revision>
  <cp:lastPrinted>2021-08-09T19:38:00Z</cp:lastPrinted>
  <dcterms:created xsi:type="dcterms:W3CDTF">2022-11-07T15:44:00Z</dcterms:created>
  <dcterms:modified xsi:type="dcterms:W3CDTF">2024-10-09T04:19:00Z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</Properties>
</file>