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65E20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FE6131">
        <w:rPr>
          <w:rFonts w:ascii="Century Gothic" w:hAnsi="Century Gothic"/>
          <w:sz w:val="24"/>
          <w:szCs w:val="24"/>
        </w:rPr>
        <w:t>17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8A97631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C2487B">
        <w:rPr>
          <w:rFonts w:ascii="Century Gothic" w:hAnsi="Century Gothic" w:cs="Arial"/>
          <w:sz w:val="24"/>
          <w:szCs w:val="24"/>
        </w:rPr>
        <w:t>durante el año 201</w:t>
      </w:r>
      <w:r w:rsidR="005A6969">
        <w:rPr>
          <w:rFonts w:ascii="Century Gothic" w:hAnsi="Century Gothic" w:cs="Arial"/>
          <w:sz w:val="24"/>
          <w:szCs w:val="24"/>
        </w:rPr>
        <w:t>4</w:t>
      </w:r>
      <w:bookmarkStart w:id="0" w:name="_GoBack"/>
      <w:bookmarkEnd w:id="0"/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45A35" w14:textId="77777777" w:rsidR="009B5E63" w:rsidRDefault="009B5E63" w:rsidP="00012065">
      <w:pPr>
        <w:spacing w:after="0" w:line="240" w:lineRule="auto"/>
      </w:pPr>
      <w:r>
        <w:separator/>
      </w:r>
    </w:p>
  </w:endnote>
  <w:endnote w:type="continuationSeparator" w:id="0">
    <w:p w14:paraId="0D2A48B8" w14:textId="77777777" w:rsidR="009B5E63" w:rsidRDefault="009B5E63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45B7" w14:textId="77777777" w:rsidR="009B5E63" w:rsidRDefault="009B5E63" w:rsidP="00012065">
      <w:pPr>
        <w:spacing w:after="0" w:line="240" w:lineRule="auto"/>
      </w:pPr>
      <w:r>
        <w:separator/>
      </w:r>
    </w:p>
  </w:footnote>
  <w:footnote w:type="continuationSeparator" w:id="0">
    <w:p w14:paraId="2E3CE742" w14:textId="77777777" w:rsidR="009B5E63" w:rsidRDefault="009B5E63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A6969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5E63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D2B6-E13E-4B43-BB3D-1729B73C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2020-01-17T20:17:00Z</dcterms:created>
  <dcterms:modified xsi:type="dcterms:W3CDTF">2020-01-17T20:17:00Z</dcterms:modified>
</cp:coreProperties>
</file>