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B7E" w:rsidRPr="00911C1F" w:rsidRDefault="00761B7E" w:rsidP="008619F0">
      <w:pPr>
        <w:jc w:val="both"/>
        <w:rPr>
          <w:rFonts w:ascii="Arial" w:hAnsi="Arial" w:cs="Arial"/>
          <w:bCs/>
          <w:sz w:val="20"/>
          <w:szCs w:val="20"/>
        </w:rPr>
      </w:pPr>
    </w:p>
    <w:p w:rsidR="000B2C83" w:rsidRPr="00911C1F" w:rsidRDefault="000B2C83" w:rsidP="007C7BCF">
      <w:pPr>
        <w:jc w:val="center"/>
        <w:rPr>
          <w:rFonts w:ascii="Arial" w:hAnsi="Arial" w:cs="Arial"/>
          <w:b/>
          <w:sz w:val="20"/>
          <w:szCs w:val="20"/>
          <w:lang w:val="es-SV"/>
        </w:rPr>
      </w:pPr>
      <w:r w:rsidRPr="00911C1F">
        <w:rPr>
          <w:rFonts w:ascii="Arial" w:hAnsi="Arial" w:cs="Arial"/>
          <w:b/>
          <w:sz w:val="20"/>
          <w:szCs w:val="20"/>
          <w:lang w:val="es-SV"/>
        </w:rPr>
        <w:t>REMUNERACION MENSUAL POR CARGO – PRESUPUESTARIO 20</w:t>
      </w:r>
      <w:r w:rsidR="00911C1F" w:rsidRPr="00911C1F">
        <w:rPr>
          <w:rFonts w:ascii="Arial" w:hAnsi="Arial" w:cs="Arial"/>
          <w:b/>
          <w:sz w:val="20"/>
          <w:szCs w:val="20"/>
          <w:lang w:val="es-SV"/>
        </w:rPr>
        <w:t>20</w:t>
      </w:r>
      <w:r w:rsidRPr="00911C1F">
        <w:rPr>
          <w:rFonts w:ascii="Arial" w:hAnsi="Arial" w:cs="Arial"/>
          <w:b/>
          <w:sz w:val="20"/>
          <w:szCs w:val="20"/>
          <w:lang w:val="es-SV"/>
        </w:rPr>
        <w:t>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46"/>
        <w:gridCol w:w="5829"/>
        <w:gridCol w:w="1088"/>
        <w:gridCol w:w="1627"/>
      </w:tblGrid>
      <w:tr w:rsidR="000B2C83" w:rsidRPr="00911C1F" w:rsidTr="00911C1F">
        <w:tc>
          <w:tcPr>
            <w:tcW w:w="1041" w:type="pct"/>
            <w:shd w:val="clear" w:color="auto" w:fill="4472C4" w:themeFill="accent1"/>
          </w:tcPr>
          <w:p w:rsidR="000B2C83" w:rsidRPr="00911C1F" w:rsidRDefault="000B2C83" w:rsidP="00911C1F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SV"/>
              </w:rPr>
              <w:t>CATEGORIA SALARIAL</w:t>
            </w:r>
          </w:p>
        </w:tc>
        <w:tc>
          <w:tcPr>
            <w:tcW w:w="2701" w:type="pct"/>
            <w:shd w:val="clear" w:color="auto" w:fill="4472C4" w:themeFill="accent1"/>
          </w:tcPr>
          <w:p w:rsidR="000B2C83" w:rsidRPr="00911C1F" w:rsidRDefault="000B2C83" w:rsidP="00911C1F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SV"/>
              </w:rPr>
              <w:t>DETALLE DE PLAZA</w:t>
            </w:r>
          </w:p>
        </w:tc>
        <w:tc>
          <w:tcPr>
            <w:tcW w:w="504" w:type="pct"/>
            <w:shd w:val="clear" w:color="auto" w:fill="4472C4" w:themeFill="accent1"/>
          </w:tcPr>
          <w:p w:rsidR="000B2C83" w:rsidRPr="00911C1F" w:rsidRDefault="000B2C83" w:rsidP="00911C1F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SV"/>
              </w:rPr>
              <w:t>PLAZAS</w:t>
            </w:r>
          </w:p>
        </w:tc>
        <w:tc>
          <w:tcPr>
            <w:tcW w:w="754" w:type="pct"/>
            <w:shd w:val="clear" w:color="auto" w:fill="4472C4" w:themeFill="accent1"/>
          </w:tcPr>
          <w:p w:rsidR="000B2C83" w:rsidRPr="00911C1F" w:rsidRDefault="000B2C83" w:rsidP="00911C1F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SV"/>
              </w:rPr>
              <w:t>SUELDO ($)</w:t>
            </w:r>
          </w:p>
        </w:tc>
      </w:tr>
      <w:tr w:rsidR="000B2C83" w:rsidRPr="00911C1F" w:rsidTr="000B2C83">
        <w:tc>
          <w:tcPr>
            <w:tcW w:w="1041" w:type="pct"/>
          </w:tcPr>
          <w:p w:rsidR="000B2C83" w:rsidRPr="00911C1F" w:rsidRDefault="000B2C83" w:rsidP="005D6768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Contrato Individual</w:t>
            </w:r>
          </w:p>
        </w:tc>
        <w:tc>
          <w:tcPr>
            <w:tcW w:w="2701" w:type="pct"/>
          </w:tcPr>
          <w:p w:rsidR="00911C1F" w:rsidRPr="00911C1F" w:rsidRDefault="000B2C83" w:rsidP="005D6768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Alcalde Municipal</w:t>
            </w:r>
          </w:p>
          <w:p w:rsidR="000B2C83" w:rsidRPr="00911C1F" w:rsidRDefault="000B2C83" w:rsidP="005D6768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Gastos de Representación</w:t>
            </w:r>
          </w:p>
        </w:tc>
        <w:tc>
          <w:tcPr>
            <w:tcW w:w="504" w:type="pct"/>
          </w:tcPr>
          <w:p w:rsidR="000B2C83" w:rsidRPr="00911C1F" w:rsidRDefault="000B2C83" w:rsidP="005D6768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1</w:t>
            </w:r>
          </w:p>
        </w:tc>
        <w:tc>
          <w:tcPr>
            <w:tcW w:w="754" w:type="pct"/>
          </w:tcPr>
          <w:p w:rsidR="000B2C83" w:rsidRPr="00911C1F" w:rsidRDefault="000B2C83" w:rsidP="005D6768">
            <w:pPr>
              <w:jc w:val="right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$ 1455.90</w:t>
            </w:r>
          </w:p>
          <w:p w:rsidR="000B2C83" w:rsidRPr="00911C1F" w:rsidRDefault="000B2C83" w:rsidP="005D6768">
            <w:pPr>
              <w:jc w:val="right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$   800.00</w:t>
            </w:r>
          </w:p>
        </w:tc>
      </w:tr>
      <w:tr w:rsidR="000B2C83" w:rsidRPr="00911C1F" w:rsidTr="000B2C83">
        <w:tc>
          <w:tcPr>
            <w:tcW w:w="1041" w:type="pct"/>
          </w:tcPr>
          <w:p w:rsidR="000B2C83" w:rsidRPr="00911C1F" w:rsidRDefault="000B2C83" w:rsidP="005D6768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Ley de Salarios</w:t>
            </w:r>
          </w:p>
        </w:tc>
        <w:tc>
          <w:tcPr>
            <w:tcW w:w="2701" w:type="pct"/>
          </w:tcPr>
          <w:p w:rsidR="000B2C83" w:rsidRPr="00911C1F" w:rsidRDefault="000B2C83" w:rsidP="005D6768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Secretaria</w:t>
            </w:r>
          </w:p>
        </w:tc>
        <w:tc>
          <w:tcPr>
            <w:tcW w:w="504" w:type="pct"/>
          </w:tcPr>
          <w:p w:rsidR="000B2C83" w:rsidRPr="00911C1F" w:rsidRDefault="000B2C83" w:rsidP="005D6768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1</w:t>
            </w:r>
          </w:p>
        </w:tc>
        <w:tc>
          <w:tcPr>
            <w:tcW w:w="754" w:type="pct"/>
          </w:tcPr>
          <w:p w:rsidR="000B2C83" w:rsidRPr="00911C1F" w:rsidRDefault="000B2C83" w:rsidP="005D6768">
            <w:pPr>
              <w:jc w:val="right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$   725.00</w:t>
            </w:r>
          </w:p>
        </w:tc>
      </w:tr>
      <w:tr w:rsidR="000B2C83" w:rsidRPr="00911C1F" w:rsidTr="000B2C83">
        <w:tc>
          <w:tcPr>
            <w:tcW w:w="1041" w:type="pct"/>
          </w:tcPr>
          <w:p w:rsidR="000B2C83" w:rsidRPr="00911C1F" w:rsidRDefault="000B2C83" w:rsidP="005D6768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Contrato Individual</w:t>
            </w:r>
          </w:p>
        </w:tc>
        <w:tc>
          <w:tcPr>
            <w:tcW w:w="2701" w:type="pct"/>
          </w:tcPr>
          <w:p w:rsidR="000B2C83" w:rsidRPr="00911C1F" w:rsidRDefault="000B2C83" w:rsidP="005D6768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Sindicatura</w:t>
            </w:r>
          </w:p>
        </w:tc>
        <w:tc>
          <w:tcPr>
            <w:tcW w:w="504" w:type="pct"/>
          </w:tcPr>
          <w:p w:rsidR="000B2C83" w:rsidRPr="00911C1F" w:rsidRDefault="000B2C83" w:rsidP="005D6768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1</w:t>
            </w:r>
          </w:p>
        </w:tc>
        <w:tc>
          <w:tcPr>
            <w:tcW w:w="754" w:type="pct"/>
          </w:tcPr>
          <w:p w:rsidR="000B2C83" w:rsidRPr="00911C1F" w:rsidRDefault="000B2C83" w:rsidP="005D6768">
            <w:pPr>
              <w:jc w:val="right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$   900.00</w:t>
            </w:r>
          </w:p>
        </w:tc>
      </w:tr>
      <w:tr w:rsidR="000B2C83" w:rsidRPr="00911C1F" w:rsidTr="000B2C83">
        <w:tc>
          <w:tcPr>
            <w:tcW w:w="1041" w:type="pct"/>
          </w:tcPr>
          <w:p w:rsidR="000B2C83" w:rsidRPr="00911C1F" w:rsidRDefault="000B2C83" w:rsidP="005D6768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Ley de Salarios</w:t>
            </w:r>
          </w:p>
        </w:tc>
        <w:tc>
          <w:tcPr>
            <w:tcW w:w="2701" w:type="pct"/>
          </w:tcPr>
          <w:p w:rsidR="000B2C83" w:rsidRPr="00911C1F" w:rsidRDefault="000B2C83" w:rsidP="005D6768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Ordenanza y Auxiliar de Cementerio</w:t>
            </w:r>
          </w:p>
        </w:tc>
        <w:tc>
          <w:tcPr>
            <w:tcW w:w="504" w:type="pct"/>
          </w:tcPr>
          <w:p w:rsidR="000B2C83" w:rsidRPr="00911C1F" w:rsidRDefault="000B2C83" w:rsidP="005D6768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1</w:t>
            </w:r>
          </w:p>
        </w:tc>
        <w:tc>
          <w:tcPr>
            <w:tcW w:w="754" w:type="pct"/>
          </w:tcPr>
          <w:p w:rsidR="000B2C83" w:rsidRPr="00911C1F" w:rsidRDefault="000B2C83" w:rsidP="005D6768">
            <w:pPr>
              <w:jc w:val="right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$   373.39</w:t>
            </w:r>
          </w:p>
        </w:tc>
      </w:tr>
      <w:tr w:rsidR="000B2C83" w:rsidRPr="00911C1F" w:rsidTr="000B2C83">
        <w:tc>
          <w:tcPr>
            <w:tcW w:w="1041" w:type="pct"/>
          </w:tcPr>
          <w:p w:rsidR="000B2C83" w:rsidRPr="00911C1F" w:rsidRDefault="000B2C83" w:rsidP="005D6768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Contrato Individual</w:t>
            </w:r>
          </w:p>
        </w:tc>
        <w:tc>
          <w:tcPr>
            <w:tcW w:w="2701" w:type="pct"/>
          </w:tcPr>
          <w:p w:rsidR="000B2C83" w:rsidRPr="00911C1F" w:rsidRDefault="000B2C83" w:rsidP="005D6768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Motorista y Servicios Generales</w:t>
            </w:r>
          </w:p>
        </w:tc>
        <w:tc>
          <w:tcPr>
            <w:tcW w:w="504" w:type="pct"/>
          </w:tcPr>
          <w:p w:rsidR="000B2C83" w:rsidRPr="00911C1F" w:rsidRDefault="000B2C83" w:rsidP="000B2C83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4</w:t>
            </w:r>
          </w:p>
        </w:tc>
        <w:tc>
          <w:tcPr>
            <w:tcW w:w="754" w:type="pct"/>
          </w:tcPr>
          <w:p w:rsidR="000B2C83" w:rsidRPr="00911C1F" w:rsidRDefault="000B2C83" w:rsidP="005D6768">
            <w:pPr>
              <w:jc w:val="right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$   310.00</w:t>
            </w:r>
          </w:p>
        </w:tc>
      </w:tr>
      <w:tr w:rsidR="000B2C83" w:rsidRPr="00911C1F" w:rsidTr="0085785E">
        <w:trPr>
          <w:trHeight w:val="270"/>
        </w:trPr>
        <w:tc>
          <w:tcPr>
            <w:tcW w:w="1041" w:type="pct"/>
          </w:tcPr>
          <w:p w:rsidR="000B2C83" w:rsidRPr="00911C1F" w:rsidRDefault="000B2C83" w:rsidP="005D6768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Ley de Salarios</w:t>
            </w:r>
          </w:p>
        </w:tc>
        <w:tc>
          <w:tcPr>
            <w:tcW w:w="2701" w:type="pct"/>
          </w:tcPr>
          <w:p w:rsidR="000B2C83" w:rsidRPr="00911C1F" w:rsidRDefault="000B2C83" w:rsidP="005D6768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Promotor social</w:t>
            </w:r>
          </w:p>
        </w:tc>
        <w:tc>
          <w:tcPr>
            <w:tcW w:w="504" w:type="pct"/>
          </w:tcPr>
          <w:p w:rsidR="000B2C83" w:rsidRPr="00911C1F" w:rsidRDefault="000B2C83" w:rsidP="005D6768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1</w:t>
            </w:r>
          </w:p>
        </w:tc>
        <w:tc>
          <w:tcPr>
            <w:tcW w:w="754" w:type="pct"/>
          </w:tcPr>
          <w:p w:rsidR="000B2C83" w:rsidRPr="00911C1F" w:rsidRDefault="000B2C83" w:rsidP="0085785E">
            <w:pPr>
              <w:jc w:val="right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$   451.03</w:t>
            </w:r>
          </w:p>
        </w:tc>
      </w:tr>
      <w:tr w:rsidR="000B2C83" w:rsidRPr="00911C1F" w:rsidTr="000B2C83">
        <w:tc>
          <w:tcPr>
            <w:tcW w:w="1041" w:type="pct"/>
          </w:tcPr>
          <w:p w:rsidR="000B2C83" w:rsidRPr="00911C1F" w:rsidRDefault="000B2C83" w:rsidP="005D6768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Contrato Individual</w:t>
            </w:r>
          </w:p>
        </w:tc>
        <w:tc>
          <w:tcPr>
            <w:tcW w:w="2701" w:type="pct"/>
          </w:tcPr>
          <w:p w:rsidR="000B2C83" w:rsidRPr="00911C1F" w:rsidRDefault="000B2C83" w:rsidP="005D6768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Unidad de acceso a la Información Publica y Comunicaciones</w:t>
            </w:r>
          </w:p>
        </w:tc>
        <w:tc>
          <w:tcPr>
            <w:tcW w:w="504" w:type="pct"/>
          </w:tcPr>
          <w:p w:rsidR="000B2C83" w:rsidRPr="00911C1F" w:rsidRDefault="000B2C83" w:rsidP="005D6768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1</w:t>
            </w:r>
          </w:p>
        </w:tc>
        <w:tc>
          <w:tcPr>
            <w:tcW w:w="754" w:type="pct"/>
          </w:tcPr>
          <w:p w:rsidR="000B2C83" w:rsidRPr="00911C1F" w:rsidRDefault="000B2C83" w:rsidP="005D6768">
            <w:pPr>
              <w:jc w:val="right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$   310.00</w:t>
            </w:r>
          </w:p>
        </w:tc>
      </w:tr>
      <w:tr w:rsidR="000B2C83" w:rsidRPr="00911C1F" w:rsidTr="000B2C83">
        <w:tc>
          <w:tcPr>
            <w:tcW w:w="1041" w:type="pct"/>
          </w:tcPr>
          <w:p w:rsidR="000B2C83" w:rsidRPr="00911C1F" w:rsidRDefault="000B2C83" w:rsidP="005D6768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Contrato Individual</w:t>
            </w:r>
          </w:p>
        </w:tc>
        <w:tc>
          <w:tcPr>
            <w:tcW w:w="2701" w:type="pct"/>
          </w:tcPr>
          <w:p w:rsidR="000B2C83" w:rsidRPr="00911C1F" w:rsidRDefault="000B2C83" w:rsidP="005D6768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Promotor de Deportes</w:t>
            </w:r>
          </w:p>
        </w:tc>
        <w:tc>
          <w:tcPr>
            <w:tcW w:w="504" w:type="pct"/>
          </w:tcPr>
          <w:p w:rsidR="000B2C83" w:rsidRPr="00911C1F" w:rsidRDefault="000B2C83" w:rsidP="005D6768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1</w:t>
            </w:r>
          </w:p>
        </w:tc>
        <w:tc>
          <w:tcPr>
            <w:tcW w:w="754" w:type="pct"/>
          </w:tcPr>
          <w:p w:rsidR="000B2C83" w:rsidRPr="00911C1F" w:rsidRDefault="000B2C83" w:rsidP="005D6768">
            <w:pPr>
              <w:jc w:val="right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$   400.00</w:t>
            </w:r>
          </w:p>
        </w:tc>
      </w:tr>
      <w:tr w:rsidR="000B2C83" w:rsidRPr="00911C1F" w:rsidTr="000B2C83">
        <w:tc>
          <w:tcPr>
            <w:tcW w:w="1041" w:type="pct"/>
          </w:tcPr>
          <w:p w:rsidR="000B2C83" w:rsidRPr="00911C1F" w:rsidRDefault="000B2C83" w:rsidP="005D6768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Contrato Individual</w:t>
            </w:r>
          </w:p>
        </w:tc>
        <w:tc>
          <w:tcPr>
            <w:tcW w:w="2701" w:type="pct"/>
          </w:tcPr>
          <w:p w:rsidR="000B2C83" w:rsidRPr="00911C1F" w:rsidRDefault="000B2C83" w:rsidP="005D6768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Medio Ambiente y Supervisor de Aseo Casco Urbano</w:t>
            </w:r>
          </w:p>
        </w:tc>
        <w:tc>
          <w:tcPr>
            <w:tcW w:w="504" w:type="pct"/>
          </w:tcPr>
          <w:p w:rsidR="000B2C83" w:rsidRPr="00911C1F" w:rsidRDefault="000B2C83" w:rsidP="005D6768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1</w:t>
            </w:r>
          </w:p>
        </w:tc>
        <w:tc>
          <w:tcPr>
            <w:tcW w:w="754" w:type="pct"/>
          </w:tcPr>
          <w:p w:rsidR="000B2C83" w:rsidRPr="00911C1F" w:rsidRDefault="000B2C83" w:rsidP="005D6768">
            <w:pPr>
              <w:jc w:val="right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$   436.10</w:t>
            </w:r>
          </w:p>
        </w:tc>
      </w:tr>
      <w:tr w:rsidR="000B2C83" w:rsidRPr="00911C1F" w:rsidTr="000B2C83">
        <w:tc>
          <w:tcPr>
            <w:tcW w:w="1041" w:type="pct"/>
          </w:tcPr>
          <w:p w:rsidR="000B2C83" w:rsidRPr="00911C1F" w:rsidRDefault="000B2C83" w:rsidP="005D6768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Ley de Salarios</w:t>
            </w:r>
          </w:p>
        </w:tc>
        <w:tc>
          <w:tcPr>
            <w:tcW w:w="2701" w:type="pct"/>
          </w:tcPr>
          <w:p w:rsidR="000B2C83" w:rsidRPr="00911C1F" w:rsidRDefault="000B2C83" w:rsidP="005D6768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Encargado de Cementerio y Servicios Generales</w:t>
            </w:r>
          </w:p>
        </w:tc>
        <w:tc>
          <w:tcPr>
            <w:tcW w:w="504" w:type="pct"/>
          </w:tcPr>
          <w:p w:rsidR="000B2C83" w:rsidRPr="00911C1F" w:rsidRDefault="000B2C83" w:rsidP="005D6768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1</w:t>
            </w:r>
          </w:p>
        </w:tc>
        <w:tc>
          <w:tcPr>
            <w:tcW w:w="754" w:type="pct"/>
          </w:tcPr>
          <w:p w:rsidR="000B2C83" w:rsidRPr="00911C1F" w:rsidRDefault="000B2C83" w:rsidP="005D6768">
            <w:pPr>
              <w:jc w:val="right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$   373.39</w:t>
            </w:r>
          </w:p>
        </w:tc>
      </w:tr>
      <w:tr w:rsidR="000B2C83" w:rsidRPr="00911C1F" w:rsidTr="000B2C83">
        <w:tc>
          <w:tcPr>
            <w:tcW w:w="1041" w:type="pct"/>
          </w:tcPr>
          <w:p w:rsidR="000B2C83" w:rsidRPr="00911C1F" w:rsidRDefault="000B2C83" w:rsidP="005D6768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Contrato Individual</w:t>
            </w:r>
          </w:p>
        </w:tc>
        <w:tc>
          <w:tcPr>
            <w:tcW w:w="2701" w:type="pct"/>
          </w:tcPr>
          <w:p w:rsidR="000B2C83" w:rsidRPr="00911C1F" w:rsidRDefault="000B2C83" w:rsidP="005D6768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Archivo</w:t>
            </w:r>
          </w:p>
        </w:tc>
        <w:tc>
          <w:tcPr>
            <w:tcW w:w="504" w:type="pct"/>
          </w:tcPr>
          <w:p w:rsidR="000B2C83" w:rsidRPr="00911C1F" w:rsidRDefault="000B2C83" w:rsidP="005D6768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1</w:t>
            </w:r>
          </w:p>
        </w:tc>
        <w:tc>
          <w:tcPr>
            <w:tcW w:w="754" w:type="pct"/>
          </w:tcPr>
          <w:p w:rsidR="000B2C83" w:rsidRPr="00911C1F" w:rsidRDefault="000B2C83" w:rsidP="005D6768">
            <w:pPr>
              <w:jc w:val="right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$   339.75</w:t>
            </w:r>
          </w:p>
        </w:tc>
      </w:tr>
      <w:tr w:rsidR="000B2C83" w:rsidRPr="00911C1F" w:rsidTr="000B2C83">
        <w:tc>
          <w:tcPr>
            <w:tcW w:w="1041" w:type="pct"/>
          </w:tcPr>
          <w:p w:rsidR="000B2C83" w:rsidRPr="00911C1F" w:rsidRDefault="000B2C83" w:rsidP="005D6768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Contrato Individual</w:t>
            </w:r>
          </w:p>
        </w:tc>
        <w:tc>
          <w:tcPr>
            <w:tcW w:w="2701" w:type="pct"/>
          </w:tcPr>
          <w:p w:rsidR="000B2C83" w:rsidRPr="00911C1F" w:rsidRDefault="000B2C83" w:rsidP="005D6768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Polivalente</w:t>
            </w:r>
          </w:p>
        </w:tc>
        <w:tc>
          <w:tcPr>
            <w:tcW w:w="504" w:type="pct"/>
          </w:tcPr>
          <w:p w:rsidR="000B2C83" w:rsidRPr="00911C1F" w:rsidRDefault="000B2C83" w:rsidP="005D6768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1</w:t>
            </w:r>
          </w:p>
        </w:tc>
        <w:tc>
          <w:tcPr>
            <w:tcW w:w="754" w:type="pct"/>
          </w:tcPr>
          <w:p w:rsidR="000B2C83" w:rsidRPr="00911C1F" w:rsidRDefault="000B2C83" w:rsidP="005D6768">
            <w:pPr>
              <w:jc w:val="right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$   310.00</w:t>
            </w:r>
          </w:p>
        </w:tc>
      </w:tr>
      <w:tr w:rsidR="000B2C83" w:rsidRPr="00911C1F" w:rsidTr="000B2C83">
        <w:tc>
          <w:tcPr>
            <w:tcW w:w="1041" w:type="pct"/>
          </w:tcPr>
          <w:p w:rsidR="000B2C83" w:rsidRPr="00911C1F" w:rsidRDefault="000B2C83" w:rsidP="005D6768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Contrato Individual</w:t>
            </w:r>
          </w:p>
        </w:tc>
        <w:tc>
          <w:tcPr>
            <w:tcW w:w="2701" w:type="pct"/>
          </w:tcPr>
          <w:p w:rsidR="000B2C83" w:rsidRPr="00911C1F" w:rsidRDefault="000B2C83" w:rsidP="005D6768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Planificación y Desarrollo de Infraestructura</w:t>
            </w:r>
          </w:p>
        </w:tc>
        <w:tc>
          <w:tcPr>
            <w:tcW w:w="504" w:type="pct"/>
          </w:tcPr>
          <w:p w:rsidR="000B2C83" w:rsidRPr="00911C1F" w:rsidRDefault="000B2C83" w:rsidP="0085785E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1</w:t>
            </w:r>
          </w:p>
        </w:tc>
        <w:tc>
          <w:tcPr>
            <w:tcW w:w="754" w:type="pct"/>
          </w:tcPr>
          <w:p w:rsidR="000B2C83" w:rsidRPr="00911C1F" w:rsidRDefault="000B2C83" w:rsidP="005D6768">
            <w:pPr>
              <w:jc w:val="right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$   742.00</w:t>
            </w:r>
          </w:p>
        </w:tc>
      </w:tr>
      <w:tr w:rsidR="000B2C83" w:rsidRPr="00911C1F" w:rsidTr="000B2C83">
        <w:tc>
          <w:tcPr>
            <w:tcW w:w="1041" w:type="pct"/>
          </w:tcPr>
          <w:p w:rsidR="000B2C83" w:rsidRPr="00911C1F" w:rsidRDefault="000B2C83" w:rsidP="005D6768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Contrato Individual</w:t>
            </w:r>
          </w:p>
        </w:tc>
        <w:tc>
          <w:tcPr>
            <w:tcW w:w="2701" w:type="pct"/>
          </w:tcPr>
          <w:p w:rsidR="000B2C83" w:rsidRPr="00911C1F" w:rsidRDefault="000B2C83" w:rsidP="005D6768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Tesorería</w:t>
            </w:r>
          </w:p>
        </w:tc>
        <w:tc>
          <w:tcPr>
            <w:tcW w:w="504" w:type="pct"/>
          </w:tcPr>
          <w:p w:rsidR="000B2C83" w:rsidRPr="00911C1F" w:rsidRDefault="000B2C83" w:rsidP="005D6768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1</w:t>
            </w:r>
          </w:p>
        </w:tc>
        <w:tc>
          <w:tcPr>
            <w:tcW w:w="754" w:type="pct"/>
          </w:tcPr>
          <w:p w:rsidR="000B2C83" w:rsidRPr="00911C1F" w:rsidRDefault="000B2C83" w:rsidP="005D6768">
            <w:pPr>
              <w:jc w:val="right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$   462.00</w:t>
            </w:r>
          </w:p>
        </w:tc>
      </w:tr>
      <w:tr w:rsidR="000B2C83" w:rsidRPr="00911C1F" w:rsidTr="000B2C83">
        <w:tc>
          <w:tcPr>
            <w:tcW w:w="1041" w:type="pct"/>
          </w:tcPr>
          <w:p w:rsidR="000B2C83" w:rsidRPr="00911C1F" w:rsidRDefault="000B2C83" w:rsidP="005D6768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Contrato Individual</w:t>
            </w:r>
          </w:p>
        </w:tc>
        <w:tc>
          <w:tcPr>
            <w:tcW w:w="2701" w:type="pct"/>
          </w:tcPr>
          <w:p w:rsidR="000B2C83" w:rsidRPr="00911C1F" w:rsidRDefault="000B2C83" w:rsidP="005D6768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Presupuesto y Auxiliar de Tesoreria en SAFIM</w:t>
            </w:r>
          </w:p>
        </w:tc>
        <w:tc>
          <w:tcPr>
            <w:tcW w:w="504" w:type="pct"/>
          </w:tcPr>
          <w:p w:rsidR="000B2C83" w:rsidRPr="00911C1F" w:rsidRDefault="000B2C83" w:rsidP="005D6768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1</w:t>
            </w:r>
          </w:p>
        </w:tc>
        <w:tc>
          <w:tcPr>
            <w:tcW w:w="754" w:type="pct"/>
          </w:tcPr>
          <w:p w:rsidR="000B2C83" w:rsidRPr="00911C1F" w:rsidRDefault="000B2C83" w:rsidP="005D6768">
            <w:pPr>
              <w:jc w:val="right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$   462.00</w:t>
            </w:r>
          </w:p>
        </w:tc>
      </w:tr>
      <w:tr w:rsidR="000B2C83" w:rsidRPr="00911C1F" w:rsidTr="000B2C83">
        <w:tc>
          <w:tcPr>
            <w:tcW w:w="1041" w:type="pct"/>
          </w:tcPr>
          <w:p w:rsidR="000B2C83" w:rsidRPr="00911C1F" w:rsidRDefault="000B2C83" w:rsidP="005D6768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Contrato Individual</w:t>
            </w:r>
          </w:p>
        </w:tc>
        <w:tc>
          <w:tcPr>
            <w:tcW w:w="2701" w:type="pct"/>
          </w:tcPr>
          <w:p w:rsidR="000B2C83" w:rsidRPr="00911C1F" w:rsidRDefault="000B2C83" w:rsidP="005D6768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Auditor Interno</w:t>
            </w:r>
          </w:p>
        </w:tc>
        <w:tc>
          <w:tcPr>
            <w:tcW w:w="504" w:type="pct"/>
          </w:tcPr>
          <w:p w:rsidR="000B2C83" w:rsidRPr="00911C1F" w:rsidRDefault="000B2C83" w:rsidP="005D6768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1</w:t>
            </w:r>
          </w:p>
        </w:tc>
        <w:tc>
          <w:tcPr>
            <w:tcW w:w="754" w:type="pct"/>
          </w:tcPr>
          <w:p w:rsidR="000B2C83" w:rsidRPr="00911C1F" w:rsidRDefault="000B2C83" w:rsidP="005D6768">
            <w:pPr>
              <w:jc w:val="right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$   462.95</w:t>
            </w:r>
          </w:p>
        </w:tc>
      </w:tr>
      <w:tr w:rsidR="000B2C83" w:rsidRPr="00911C1F" w:rsidTr="000B2C83">
        <w:tc>
          <w:tcPr>
            <w:tcW w:w="1041" w:type="pct"/>
          </w:tcPr>
          <w:p w:rsidR="000B2C83" w:rsidRPr="00911C1F" w:rsidRDefault="000B2C83" w:rsidP="005D6768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Contrato Individual</w:t>
            </w:r>
          </w:p>
        </w:tc>
        <w:tc>
          <w:tcPr>
            <w:tcW w:w="2701" w:type="pct"/>
          </w:tcPr>
          <w:p w:rsidR="000B2C83" w:rsidRPr="00911C1F" w:rsidRDefault="000B2C83" w:rsidP="005D6768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Jefe de UACI</w:t>
            </w:r>
          </w:p>
        </w:tc>
        <w:tc>
          <w:tcPr>
            <w:tcW w:w="504" w:type="pct"/>
          </w:tcPr>
          <w:p w:rsidR="000B2C83" w:rsidRPr="00911C1F" w:rsidRDefault="000B2C83" w:rsidP="005D6768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1</w:t>
            </w:r>
          </w:p>
        </w:tc>
        <w:tc>
          <w:tcPr>
            <w:tcW w:w="754" w:type="pct"/>
          </w:tcPr>
          <w:p w:rsidR="000B2C83" w:rsidRPr="00911C1F" w:rsidRDefault="000B2C83" w:rsidP="005D6768">
            <w:pPr>
              <w:jc w:val="right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$   650.00</w:t>
            </w:r>
          </w:p>
        </w:tc>
      </w:tr>
      <w:tr w:rsidR="000B2C83" w:rsidRPr="00911C1F" w:rsidTr="000B2C83">
        <w:tc>
          <w:tcPr>
            <w:tcW w:w="1041" w:type="pct"/>
          </w:tcPr>
          <w:p w:rsidR="000B2C83" w:rsidRPr="00911C1F" w:rsidRDefault="000B2C83" w:rsidP="005D6768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Contrato Individual</w:t>
            </w:r>
          </w:p>
        </w:tc>
        <w:tc>
          <w:tcPr>
            <w:tcW w:w="2701" w:type="pct"/>
          </w:tcPr>
          <w:p w:rsidR="000B2C83" w:rsidRPr="00911C1F" w:rsidRDefault="000B2C83" w:rsidP="005D6768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Activo Fijo, Colecturía y Control de Bitácoras de Vehículos Institucionales</w:t>
            </w:r>
          </w:p>
        </w:tc>
        <w:tc>
          <w:tcPr>
            <w:tcW w:w="504" w:type="pct"/>
          </w:tcPr>
          <w:p w:rsidR="000B2C83" w:rsidRPr="00911C1F" w:rsidRDefault="000B2C83" w:rsidP="005D6768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1</w:t>
            </w:r>
          </w:p>
        </w:tc>
        <w:tc>
          <w:tcPr>
            <w:tcW w:w="754" w:type="pct"/>
          </w:tcPr>
          <w:p w:rsidR="000B2C83" w:rsidRPr="00911C1F" w:rsidRDefault="000B2C83" w:rsidP="005D6768">
            <w:pPr>
              <w:jc w:val="right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$   538.13</w:t>
            </w:r>
          </w:p>
        </w:tc>
      </w:tr>
      <w:tr w:rsidR="000B2C83" w:rsidRPr="00911C1F" w:rsidTr="000B2C83">
        <w:tc>
          <w:tcPr>
            <w:tcW w:w="1041" w:type="pct"/>
          </w:tcPr>
          <w:p w:rsidR="000B2C83" w:rsidRPr="00911C1F" w:rsidRDefault="000B2C83" w:rsidP="005D6768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Contrato Individual</w:t>
            </w:r>
          </w:p>
        </w:tc>
        <w:tc>
          <w:tcPr>
            <w:tcW w:w="2701" w:type="pct"/>
          </w:tcPr>
          <w:p w:rsidR="000B2C83" w:rsidRPr="00911C1F" w:rsidRDefault="000B2C83" w:rsidP="005D6768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Contabilidad y Colaboradora de Tesoreria</w:t>
            </w:r>
          </w:p>
        </w:tc>
        <w:tc>
          <w:tcPr>
            <w:tcW w:w="504" w:type="pct"/>
          </w:tcPr>
          <w:p w:rsidR="000B2C83" w:rsidRPr="00911C1F" w:rsidRDefault="000B2C83" w:rsidP="005D6768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1</w:t>
            </w:r>
          </w:p>
        </w:tc>
        <w:tc>
          <w:tcPr>
            <w:tcW w:w="754" w:type="pct"/>
          </w:tcPr>
          <w:p w:rsidR="000B2C83" w:rsidRPr="00911C1F" w:rsidRDefault="000B2C83" w:rsidP="005D6768">
            <w:pPr>
              <w:jc w:val="right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$   462.00</w:t>
            </w:r>
          </w:p>
        </w:tc>
      </w:tr>
      <w:tr w:rsidR="000B2C83" w:rsidRPr="00911C1F" w:rsidTr="000B2C83">
        <w:tc>
          <w:tcPr>
            <w:tcW w:w="1041" w:type="pct"/>
          </w:tcPr>
          <w:p w:rsidR="000B2C83" w:rsidRPr="00911C1F" w:rsidRDefault="000B2C83" w:rsidP="005D6768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Contrato Individual</w:t>
            </w:r>
          </w:p>
        </w:tc>
        <w:tc>
          <w:tcPr>
            <w:tcW w:w="2701" w:type="pct"/>
          </w:tcPr>
          <w:p w:rsidR="000B2C83" w:rsidRPr="00911C1F" w:rsidRDefault="000B2C83" w:rsidP="005D6768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Cuentas Corrientes y Recuperación de mora</w:t>
            </w:r>
          </w:p>
        </w:tc>
        <w:tc>
          <w:tcPr>
            <w:tcW w:w="504" w:type="pct"/>
          </w:tcPr>
          <w:p w:rsidR="000B2C83" w:rsidRPr="00911C1F" w:rsidRDefault="000B2C83" w:rsidP="005D6768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1</w:t>
            </w:r>
          </w:p>
        </w:tc>
        <w:tc>
          <w:tcPr>
            <w:tcW w:w="754" w:type="pct"/>
          </w:tcPr>
          <w:p w:rsidR="000B2C83" w:rsidRPr="00911C1F" w:rsidRDefault="000B2C83" w:rsidP="005D6768">
            <w:pPr>
              <w:jc w:val="right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$   420.34</w:t>
            </w:r>
          </w:p>
        </w:tc>
      </w:tr>
      <w:tr w:rsidR="000B2C83" w:rsidRPr="00911C1F" w:rsidTr="000B2C83">
        <w:tc>
          <w:tcPr>
            <w:tcW w:w="1041" w:type="pct"/>
          </w:tcPr>
          <w:p w:rsidR="000B2C83" w:rsidRPr="00911C1F" w:rsidRDefault="000B2C83" w:rsidP="005D6768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Ley de Salarios</w:t>
            </w:r>
          </w:p>
        </w:tc>
        <w:tc>
          <w:tcPr>
            <w:tcW w:w="2701" w:type="pct"/>
          </w:tcPr>
          <w:p w:rsidR="000B2C83" w:rsidRPr="00911C1F" w:rsidRDefault="000B2C83" w:rsidP="005D6768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Responsable de catastro registro de impuesto y empresas</w:t>
            </w:r>
          </w:p>
        </w:tc>
        <w:tc>
          <w:tcPr>
            <w:tcW w:w="504" w:type="pct"/>
          </w:tcPr>
          <w:p w:rsidR="000B2C83" w:rsidRPr="00911C1F" w:rsidRDefault="000B2C83" w:rsidP="005D6768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1</w:t>
            </w:r>
          </w:p>
        </w:tc>
        <w:tc>
          <w:tcPr>
            <w:tcW w:w="754" w:type="pct"/>
          </w:tcPr>
          <w:p w:rsidR="000B2C83" w:rsidRPr="00911C1F" w:rsidRDefault="000B2C83" w:rsidP="005D6768">
            <w:pPr>
              <w:jc w:val="right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$   463.93</w:t>
            </w:r>
          </w:p>
        </w:tc>
      </w:tr>
      <w:tr w:rsidR="000B2C83" w:rsidRPr="00911C1F" w:rsidTr="000B2C83">
        <w:tc>
          <w:tcPr>
            <w:tcW w:w="1041" w:type="pct"/>
          </w:tcPr>
          <w:p w:rsidR="000B2C83" w:rsidRPr="00911C1F" w:rsidRDefault="000B2C83" w:rsidP="005D6768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Ley de Salarios</w:t>
            </w:r>
          </w:p>
        </w:tc>
        <w:tc>
          <w:tcPr>
            <w:tcW w:w="2701" w:type="pct"/>
          </w:tcPr>
          <w:p w:rsidR="000B2C83" w:rsidRPr="00911C1F" w:rsidRDefault="000B2C83" w:rsidP="005D6768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Responsable de registro familiar</w:t>
            </w:r>
          </w:p>
        </w:tc>
        <w:tc>
          <w:tcPr>
            <w:tcW w:w="504" w:type="pct"/>
          </w:tcPr>
          <w:p w:rsidR="000B2C83" w:rsidRPr="00911C1F" w:rsidRDefault="000B2C83" w:rsidP="005D6768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1</w:t>
            </w:r>
          </w:p>
        </w:tc>
        <w:tc>
          <w:tcPr>
            <w:tcW w:w="754" w:type="pct"/>
          </w:tcPr>
          <w:p w:rsidR="000B2C83" w:rsidRPr="00911C1F" w:rsidRDefault="000B2C83" w:rsidP="005D6768">
            <w:pPr>
              <w:jc w:val="right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$   547.69</w:t>
            </w:r>
          </w:p>
        </w:tc>
      </w:tr>
      <w:tr w:rsidR="000B2C83" w:rsidRPr="00911C1F" w:rsidTr="000B2C83">
        <w:tc>
          <w:tcPr>
            <w:tcW w:w="1041" w:type="pct"/>
          </w:tcPr>
          <w:p w:rsidR="000B2C83" w:rsidRPr="00911C1F" w:rsidRDefault="000B2C83" w:rsidP="005D6768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Contrato Individual</w:t>
            </w:r>
          </w:p>
        </w:tc>
        <w:tc>
          <w:tcPr>
            <w:tcW w:w="2701" w:type="pct"/>
          </w:tcPr>
          <w:p w:rsidR="000B2C83" w:rsidRPr="00911C1F" w:rsidRDefault="000B2C83" w:rsidP="005D6768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Unidad de Género y Niñez y Adolescencia</w:t>
            </w:r>
          </w:p>
        </w:tc>
        <w:tc>
          <w:tcPr>
            <w:tcW w:w="504" w:type="pct"/>
          </w:tcPr>
          <w:p w:rsidR="000B2C83" w:rsidRPr="00911C1F" w:rsidRDefault="000B2C83" w:rsidP="005D6768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1</w:t>
            </w:r>
          </w:p>
        </w:tc>
        <w:tc>
          <w:tcPr>
            <w:tcW w:w="754" w:type="pct"/>
          </w:tcPr>
          <w:p w:rsidR="000B2C83" w:rsidRPr="00911C1F" w:rsidRDefault="000B2C83" w:rsidP="005D6768">
            <w:pPr>
              <w:jc w:val="right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$   400.00</w:t>
            </w:r>
          </w:p>
        </w:tc>
      </w:tr>
      <w:tr w:rsidR="000B2C83" w:rsidRPr="00911C1F" w:rsidTr="000B2C83">
        <w:tc>
          <w:tcPr>
            <w:tcW w:w="1041" w:type="pct"/>
          </w:tcPr>
          <w:p w:rsidR="000B2C83" w:rsidRPr="00911C1F" w:rsidRDefault="000B2C83" w:rsidP="005D6768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Contrato Individual</w:t>
            </w:r>
          </w:p>
        </w:tc>
        <w:tc>
          <w:tcPr>
            <w:tcW w:w="2701" w:type="pct"/>
          </w:tcPr>
          <w:p w:rsidR="000B2C83" w:rsidRPr="00911C1F" w:rsidRDefault="000B2C83" w:rsidP="005D6768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Encargado de Planta de compostaje</w:t>
            </w:r>
          </w:p>
        </w:tc>
        <w:tc>
          <w:tcPr>
            <w:tcW w:w="504" w:type="pct"/>
          </w:tcPr>
          <w:p w:rsidR="000B2C83" w:rsidRPr="00911C1F" w:rsidRDefault="000B2C83" w:rsidP="005D6768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1</w:t>
            </w:r>
          </w:p>
        </w:tc>
        <w:tc>
          <w:tcPr>
            <w:tcW w:w="754" w:type="pct"/>
          </w:tcPr>
          <w:p w:rsidR="000B2C83" w:rsidRPr="00911C1F" w:rsidRDefault="000B2C83" w:rsidP="005D6768">
            <w:pPr>
              <w:jc w:val="right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$   310.00</w:t>
            </w:r>
          </w:p>
        </w:tc>
      </w:tr>
      <w:tr w:rsidR="000B2C83" w:rsidRPr="00911C1F" w:rsidTr="000B2C83">
        <w:trPr>
          <w:trHeight w:val="589"/>
        </w:trPr>
        <w:tc>
          <w:tcPr>
            <w:tcW w:w="1041" w:type="pct"/>
          </w:tcPr>
          <w:p w:rsidR="000B2C83" w:rsidRPr="00911C1F" w:rsidRDefault="000B2C83" w:rsidP="005D6768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Contrato Individual</w:t>
            </w:r>
          </w:p>
        </w:tc>
        <w:tc>
          <w:tcPr>
            <w:tcW w:w="2701" w:type="pct"/>
          </w:tcPr>
          <w:p w:rsidR="000B2C83" w:rsidRPr="00911C1F" w:rsidRDefault="000B2C83" w:rsidP="005D6768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Auxiliar de recolección y servicios generales</w:t>
            </w:r>
          </w:p>
        </w:tc>
        <w:tc>
          <w:tcPr>
            <w:tcW w:w="504" w:type="pct"/>
          </w:tcPr>
          <w:p w:rsidR="000B2C83" w:rsidRPr="00911C1F" w:rsidRDefault="000B2C83" w:rsidP="005D6768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4</w:t>
            </w:r>
          </w:p>
        </w:tc>
        <w:tc>
          <w:tcPr>
            <w:tcW w:w="754" w:type="pct"/>
          </w:tcPr>
          <w:p w:rsidR="000B2C83" w:rsidRPr="00911C1F" w:rsidRDefault="000B2C83" w:rsidP="005D6768">
            <w:pPr>
              <w:jc w:val="right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$   310.00</w:t>
            </w:r>
          </w:p>
        </w:tc>
      </w:tr>
      <w:tr w:rsidR="000B2C83" w:rsidRPr="00911C1F" w:rsidTr="000B2C83">
        <w:tc>
          <w:tcPr>
            <w:tcW w:w="1041" w:type="pct"/>
          </w:tcPr>
          <w:p w:rsidR="000B2C83" w:rsidRPr="00911C1F" w:rsidRDefault="000B2C83" w:rsidP="005D6768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Contrato Individual</w:t>
            </w:r>
          </w:p>
        </w:tc>
        <w:tc>
          <w:tcPr>
            <w:tcW w:w="2701" w:type="pct"/>
          </w:tcPr>
          <w:p w:rsidR="000B2C83" w:rsidRPr="00911C1F" w:rsidRDefault="000B2C83" w:rsidP="005D6768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Auxiliar de planta de compostaje y servicios generales</w:t>
            </w:r>
          </w:p>
        </w:tc>
        <w:tc>
          <w:tcPr>
            <w:tcW w:w="504" w:type="pct"/>
          </w:tcPr>
          <w:p w:rsidR="000B2C83" w:rsidRPr="00911C1F" w:rsidRDefault="000B2C83" w:rsidP="005D6768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3</w:t>
            </w:r>
          </w:p>
        </w:tc>
        <w:tc>
          <w:tcPr>
            <w:tcW w:w="754" w:type="pct"/>
          </w:tcPr>
          <w:p w:rsidR="000B2C83" w:rsidRPr="00911C1F" w:rsidRDefault="000B2C83" w:rsidP="005D6768">
            <w:pPr>
              <w:jc w:val="right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$   310.00</w:t>
            </w:r>
          </w:p>
        </w:tc>
      </w:tr>
      <w:tr w:rsidR="000B2C83" w:rsidRPr="00911C1F" w:rsidTr="000B2C83">
        <w:tc>
          <w:tcPr>
            <w:tcW w:w="1041" w:type="pct"/>
          </w:tcPr>
          <w:p w:rsidR="000B2C83" w:rsidRPr="00911C1F" w:rsidRDefault="000B2C83" w:rsidP="005D6768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Contrato Individual</w:t>
            </w:r>
          </w:p>
        </w:tc>
        <w:tc>
          <w:tcPr>
            <w:tcW w:w="2701" w:type="pct"/>
          </w:tcPr>
          <w:p w:rsidR="000B2C83" w:rsidRPr="00911C1F" w:rsidRDefault="000B2C83" w:rsidP="005D6768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Supervisión, control de planta de compostaje y servicios generales</w:t>
            </w:r>
          </w:p>
        </w:tc>
        <w:tc>
          <w:tcPr>
            <w:tcW w:w="504" w:type="pct"/>
          </w:tcPr>
          <w:p w:rsidR="000B2C83" w:rsidRPr="00911C1F" w:rsidRDefault="000B2C83" w:rsidP="005D6768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1</w:t>
            </w:r>
          </w:p>
          <w:p w:rsidR="000B2C83" w:rsidRPr="00911C1F" w:rsidRDefault="000B2C83" w:rsidP="005D6768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754" w:type="pct"/>
          </w:tcPr>
          <w:p w:rsidR="000B2C83" w:rsidRPr="00911C1F" w:rsidRDefault="000B2C83" w:rsidP="005D6768">
            <w:pPr>
              <w:jc w:val="right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$   310.00</w:t>
            </w:r>
          </w:p>
        </w:tc>
      </w:tr>
    </w:tbl>
    <w:p w:rsidR="000B2C83" w:rsidRPr="00911C1F" w:rsidRDefault="000B2C83" w:rsidP="000B2C83">
      <w:pPr>
        <w:jc w:val="both"/>
        <w:rPr>
          <w:rFonts w:ascii="Arial" w:hAnsi="Arial" w:cs="Arial"/>
          <w:sz w:val="20"/>
          <w:szCs w:val="20"/>
          <w:lang w:val="es-SV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75"/>
        <w:gridCol w:w="2379"/>
        <w:gridCol w:w="2003"/>
      </w:tblGrid>
      <w:tr w:rsidR="000B2C83" w:rsidRPr="00911C1F" w:rsidTr="005D6768">
        <w:trPr>
          <w:jc w:val="center"/>
        </w:trPr>
        <w:tc>
          <w:tcPr>
            <w:tcW w:w="2875" w:type="dxa"/>
          </w:tcPr>
          <w:p w:rsidR="000B2C83" w:rsidRPr="00911C1F" w:rsidRDefault="000B2C83" w:rsidP="005D676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b/>
                <w:sz w:val="20"/>
                <w:szCs w:val="20"/>
                <w:lang w:val="es-SV"/>
              </w:rPr>
              <w:t>CONCEJO</w:t>
            </w:r>
          </w:p>
        </w:tc>
        <w:tc>
          <w:tcPr>
            <w:tcW w:w="2379" w:type="dxa"/>
          </w:tcPr>
          <w:p w:rsidR="000B2C83" w:rsidRPr="00911C1F" w:rsidRDefault="000B2C83" w:rsidP="005D676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b/>
                <w:sz w:val="20"/>
                <w:szCs w:val="20"/>
                <w:lang w:val="es-SV"/>
              </w:rPr>
              <w:t>Numero de Regidores</w:t>
            </w:r>
          </w:p>
        </w:tc>
        <w:tc>
          <w:tcPr>
            <w:tcW w:w="2003" w:type="dxa"/>
          </w:tcPr>
          <w:p w:rsidR="000B2C83" w:rsidRPr="00911C1F" w:rsidRDefault="000B2C83" w:rsidP="005D676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b/>
                <w:sz w:val="20"/>
                <w:szCs w:val="20"/>
                <w:lang w:val="es-SV"/>
              </w:rPr>
              <w:t>DIETAS</w:t>
            </w:r>
          </w:p>
        </w:tc>
      </w:tr>
      <w:tr w:rsidR="000B2C83" w:rsidRPr="00911C1F" w:rsidTr="005D6768">
        <w:trPr>
          <w:jc w:val="center"/>
        </w:trPr>
        <w:tc>
          <w:tcPr>
            <w:tcW w:w="2875" w:type="dxa"/>
          </w:tcPr>
          <w:p w:rsidR="000B2C83" w:rsidRPr="00911C1F" w:rsidRDefault="000B2C83" w:rsidP="005D6768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 xml:space="preserve">Regidores Propietarios </w:t>
            </w:r>
          </w:p>
        </w:tc>
        <w:tc>
          <w:tcPr>
            <w:tcW w:w="2379" w:type="dxa"/>
          </w:tcPr>
          <w:p w:rsidR="000B2C83" w:rsidRPr="00911C1F" w:rsidRDefault="000B2C83" w:rsidP="005D6768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4</w:t>
            </w:r>
          </w:p>
        </w:tc>
        <w:tc>
          <w:tcPr>
            <w:tcW w:w="2003" w:type="dxa"/>
          </w:tcPr>
          <w:p w:rsidR="000B2C83" w:rsidRPr="00911C1F" w:rsidRDefault="000B2C83" w:rsidP="005D6768">
            <w:pPr>
              <w:jc w:val="right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$ 444.44</w:t>
            </w:r>
          </w:p>
        </w:tc>
      </w:tr>
      <w:tr w:rsidR="000B2C83" w:rsidRPr="00911C1F" w:rsidTr="005D6768">
        <w:trPr>
          <w:jc w:val="center"/>
        </w:trPr>
        <w:tc>
          <w:tcPr>
            <w:tcW w:w="2875" w:type="dxa"/>
          </w:tcPr>
          <w:p w:rsidR="000B2C83" w:rsidRPr="00911C1F" w:rsidRDefault="000B2C83" w:rsidP="005D6768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Regidores Suplentes</w:t>
            </w:r>
          </w:p>
        </w:tc>
        <w:tc>
          <w:tcPr>
            <w:tcW w:w="2379" w:type="dxa"/>
          </w:tcPr>
          <w:p w:rsidR="000B2C83" w:rsidRPr="00911C1F" w:rsidRDefault="000B2C83" w:rsidP="005D6768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4</w:t>
            </w:r>
          </w:p>
        </w:tc>
        <w:tc>
          <w:tcPr>
            <w:tcW w:w="2003" w:type="dxa"/>
          </w:tcPr>
          <w:p w:rsidR="000B2C83" w:rsidRPr="00911C1F" w:rsidRDefault="000B2C83" w:rsidP="005D6768">
            <w:pPr>
              <w:jc w:val="right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$ 444.44</w:t>
            </w:r>
          </w:p>
        </w:tc>
      </w:tr>
    </w:tbl>
    <w:p w:rsidR="00660FF3" w:rsidRPr="00911C1F" w:rsidRDefault="00660FF3" w:rsidP="006F2EA0">
      <w:pPr>
        <w:jc w:val="both"/>
        <w:rPr>
          <w:rFonts w:ascii="Arial" w:hAnsi="Arial" w:cs="Arial"/>
          <w:bCs/>
          <w:sz w:val="20"/>
          <w:szCs w:val="20"/>
        </w:rPr>
      </w:pPr>
    </w:p>
    <w:p w:rsidR="00003284" w:rsidRPr="00911C1F" w:rsidRDefault="00911C1F" w:rsidP="00EC2655">
      <w:pPr>
        <w:jc w:val="both"/>
        <w:rPr>
          <w:rFonts w:ascii="Arial" w:hAnsi="Arial" w:cs="Arial"/>
          <w:bCs/>
          <w:sz w:val="20"/>
          <w:szCs w:val="20"/>
        </w:rPr>
      </w:pPr>
      <w:r w:rsidRPr="00E85375">
        <w:rPr>
          <w:rFonts w:ascii="Arial" w:hAnsi="Arial" w:cs="Arial"/>
          <w:b/>
          <w:sz w:val="20"/>
          <w:szCs w:val="20"/>
        </w:rPr>
        <w:t>Nota:</w:t>
      </w:r>
      <w:r w:rsidRPr="00911C1F">
        <w:rPr>
          <w:rFonts w:ascii="Arial" w:hAnsi="Arial" w:cs="Arial"/>
          <w:bCs/>
          <w:sz w:val="20"/>
          <w:szCs w:val="20"/>
        </w:rPr>
        <w:t xml:space="preserve"> </w:t>
      </w:r>
      <w:r w:rsidR="00E85375">
        <w:rPr>
          <w:rFonts w:ascii="Arial" w:hAnsi="Arial" w:cs="Arial"/>
          <w:bCs/>
          <w:sz w:val="20"/>
          <w:szCs w:val="20"/>
        </w:rPr>
        <w:t>E</w:t>
      </w:r>
      <w:r w:rsidRPr="00911C1F">
        <w:rPr>
          <w:rFonts w:ascii="Arial" w:hAnsi="Arial" w:cs="Arial"/>
          <w:bCs/>
          <w:sz w:val="20"/>
          <w:szCs w:val="20"/>
        </w:rPr>
        <w:t xml:space="preserve">n el caso de las Horas Extras se pagan conforme a lo establecido en la ley y el numero de las mismas es </w:t>
      </w:r>
      <w:r>
        <w:rPr>
          <w:rFonts w:ascii="Arial" w:hAnsi="Arial" w:cs="Arial"/>
          <w:bCs/>
          <w:sz w:val="20"/>
          <w:szCs w:val="20"/>
        </w:rPr>
        <w:t>definida</w:t>
      </w:r>
      <w:r w:rsidRPr="00911C1F">
        <w:rPr>
          <w:rFonts w:ascii="Arial" w:hAnsi="Arial" w:cs="Arial"/>
          <w:bCs/>
          <w:sz w:val="20"/>
          <w:szCs w:val="20"/>
        </w:rPr>
        <w:t xml:space="preserve"> según la necesidad de </w:t>
      </w:r>
      <w:r>
        <w:rPr>
          <w:rFonts w:ascii="Arial" w:hAnsi="Arial" w:cs="Arial"/>
          <w:bCs/>
          <w:sz w:val="20"/>
          <w:szCs w:val="20"/>
        </w:rPr>
        <w:t>ciertas</w:t>
      </w:r>
      <w:r w:rsidRPr="00911C1F">
        <w:rPr>
          <w:rFonts w:ascii="Arial" w:hAnsi="Arial" w:cs="Arial"/>
          <w:bCs/>
          <w:sz w:val="20"/>
          <w:szCs w:val="20"/>
        </w:rPr>
        <w:t xml:space="preserve"> áreas con previa aprobación del concejo.</w:t>
      </w:r>
      <w:bookmarkStart w:id="0" w:name="_GoBack"/>
      <w:bookmarkEnd w:id="0"/>
    </w:p>
    <w:sectPr w:rsidR="00003284" w:rsidRPr="00911C1F" w:rsidSect="008D5403">
      <w:headerReference w:type="default" r:id="rId6"/>
      <w:foot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D05" w:rsidRDefault="00BB3D05" w:rsidP="004C328D">
      <w:pPr>
        <w:spacing w:after="0" w:line="240" w:lineRule="auto"/>
      </w:pPr>
      <w:r>
        <w:separator/>
      </w:r>
    </w:p>
  </w:endnote>
  <w:endnote w:type="continuationSeparator" w:id="0">
    <w:p w:rsidR="00BB3D05" w:rsidRDefault="00BB3D05" w:rsidP="004C3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C3F" w:rsidRDefault="003B4C3F">
    <w:pPr>
      <w:pStyle w:val="Piedepgina"/>
      <w:jc w:val="right"/>
    </w:pPr>
  </w:p>
  <w:p w:rsidR="003B4C3F" w:rsidRPr="003B4C3F" w:rsidRDefault="003B4C3F">
    <w:pPr>
      <w:pStyle w:val="Piedepgina"/>
      <w:rPr>
        <w:lang w:val="es-S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D05" w:rsidRDefault="00BB3D05" w:rsidP="004C328D">
      <w:pPr>
        <w:spacing w:after="0" w:line="240" w:lineRule="auto"/>
      </w:pPr>
      <w:r>
        <w:separator/>
      </w:r>
    </w:p>
  </w:footnote>
  <w:footnote w:type="continuationSeparator" w:id="0">
    <w:p w:rsidR="00BB3D05" w:rsidRDefault="00BB3D05" w:rsidP="004C3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28D" w:rsidRDefault="00660FF3" w:rsidP="004C328D">
    <w:pPr>
      <w:pStyle w:val="Encabezado"/>
      <w:tabs>
        <w:tab w:val="left" w:pos="7820"/>
      </w:tabs>
      <w:jc w:val="center"/>
      <w:rPr>
        <w:color w:val="003366"/>
      </w:rPr>
    </w:pPr>
    <w:r>
      <w:rPr>
        <w:noProof/>
        <w:lang w:val="es-SV" w:eastAsia="es-SV"/>
      </w:rPr>
      <w:drawing>
        <wp:anchor distT="0" distB="0" distL="114300" distR="114300" simplePos="0" relativeHeight="251662336" behindDoc="1" locked="0" layoutInCell="1" allowOverlap="1" wp14:anchorId="209618F0" wp14:editId="39476C41">
          <wp:simplePos x="0" y="0"/>
          <wp:positionH relativeFrom="column">
            <wp:posOffset>6021817</wp:posOffset>
          </wp:positionH>
          <wp:positionV relativeFrom="paragraph">
            <wp:posOffset>-59951</wp:posOffset>
          </wp:positionV>
          <wp:extent cx="828454" cy="686908"/>
          <wp:effectExtent l="0" t="0" r="0" b="0"/>
          <wp:wrapNone/>
          <wp:docPr id="2833" name="Imagen 3">
            <a:extLst xmlns:a="http://schemas.openxmlformats.org/drawingml/2006/main">
              <a:ext uri="{FF2B5EF4-FFF2-40B4-BE49-F238E27FC236}">
                <a16:creationId xmlns:a16="http://schemas.microsoft.com/office/drawing/2014/main" id="{12C90D7A-9F0C-460C-BFBB-62DBAA62F1C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33" name="Imagen 3">
                    <a:extLst>
                      <a:ext uri="{FF2B5EF4-FFF2-40B4-BE49-F238E27FC236}">
                        <a16:creationId xmlns:a16="http://schemas.microsoft.com/office/drawing/2014/main" id="{12C90D7A-9F0C-460C-BFBB-62DBAA62F1C6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454" cy="68690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 w:rsidR="003B4C3F">
      <w:rPr>
        <w:noProof/>
        <w:color w:val="003366"/>
        <w:lang w:val="es-SV" w:eastAsia="es-SV"/>
      </w:rPr>
      <w:drawing>
        <wp:anchor distT="0" distB="0" distL="114300" distR="114300" simplePos="0" relativeHeight="251660288" behindDoc="1" locked="0" layoutInCell="1" allowOverlap="1" wp14:anchorId="4BD362AB" wp14:editId="077D0D85">
          <wp:simplePos x="0" y="0"/>
          <wp:positionH relativeFrom="margin">
            <wp:posOffset>38100</wp:posOffset>
          </wp:positionH>
          <wp:positionV relativeFrom="paragraph">
            <wp:posOffset>-163195</wp:posOffset>
          </wp:positionV>
          <wp:extent cx="775335" cy="991870"/>
          <wp:effectExtent l="0" t="0" r="5715" b="0"/>
          <wp:wrapSquare wrapText="bothSides"/>
          <wp:docPr id="1" name="Imagen 1" descr="Escudo de San Lorenzo - co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Escudo de San Lorenzo - cop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35" cy="991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328D">
      <w:rPr>
        <w:noProof/>
        <w:color w:val="003366"/>
        <w:lang w:val="es-SV" w:eastAsia="es-SV"/>
      </w:rPr>
      <w:drawing>
        <wp:anchor distT="0" distB="0" distL="114300" distR="114300" simplePos="0" relativeHeight="251659264" behindDoc="0" locked="0" layoutInCell="1" allowOverlap="1" wp14:anchorId="637C6129" wp14:editId="35A8446D">
          <wp:simplePos x="0" y="0"/>
          <wp:positionH relativeFrom="column">
            <wp:posOffset>8248650</wp:posOffset>
          </wp:positionH>
          <wp:positionV relativeFrom="paragraph">
            <wp:posOffset>-108585</wp:posOffset>
          </wp:positionV>
          <wp:extent cx="902970" cy="736600"/>
          <wp:effectExtent l="0" t="0" r="0" b="6350"/>
          <wp:wrapSquare wrapText="bothSides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DE EL SALVADOR | EDWIN OMAR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736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C328D" w:rsidRPr="00D80200" w:rsidRDefault="00660FF3" w:rsidP="00660FF3">
    <w:pPr>
      <w:pStyle w:val="Encabezado"/>
      <w:tabs>
        <w:tab w:val="left" w:pos="7820"/>
      </w:tabs>
      <w:rPr>
        <w:rFonts w:ascii="Lucida Handwriting" w:hAnsi="Lucida Handwriting" w:cs="Arial"/>
        <w:b/>
        <w:color w:val="003366"/>
      </w:rPr>
    </w:pPr>
    <w:r>
      <w:rPr>
        <w:rFonts w:ascii="Lucida Handwriting" w:hAnsi="Lucida Handwriting" w:cs="Arial"/>
        <w:b/>
        <w:color w:val="003366"/>
      </w:rPr>
      <w:t xml:space="preserve">                   </w:t>
    </w:r>
    <w:r w:rsidR="004C328D" w:rsidRPr="00D80200">
      <w:rPr>
        <w:rFonts w:ascii="Lucida Handwriting" w:hAnsi="Lucida Handwriting" w:cs="Arial"/>
        <w:b/>
        <w:color w:val="003366"/>
      </w:rPr>
      <w:t>AL</w:t>
    </w:r>
    <w:r w:rsidR="004C328D">
      <w:rPr>
        <w:rFonts w:ascii="Lucida Handwriting" w:hAnsi="Lucida Handwriting" w:cs="Arial"/>
        <w:b/>
        <w:color w:val="003366"/>
      </w:rPr>
      <w:t>CALDIA MUNICIPAL DE SAN LORENZO</w:t>
    </w:r>
  </w:p>
  <w:p w:rsidR="004C328D" w:rsidRPr="00D80200" w:rsidRDefault="00660FF3" w:rsidP="00660FF3">
    <w:pPr>
      <w:pStyle w:val="Encabezado"/>
      <w:tabs>
        <w:tab w:val="left" w:pos="258"/>
      </w:tabs>
      <w:rPr>
        <w:rFonts w:ascii="Lucida Handwriting" w:hAnsi="Lucida Handwriting" w:cs="Arial"/>
        <w:color w:val="003366"/>
        <w:sz w:val="18"/>
        <w:szCs w:val="18"/>
      </w:rPr>
    </w:pPr>
    <w:r>
      <w:rPr>
        <w:rFonts w:ascii="Lucida Handwriting" w:hAnsi="Lucida Handwriting" w:cs="Arial"/>
        <w:color w:val="003366"/>
        <w:sz w:val="18"/>
        <w:szCs w:val="18"/>
      </w:rPr>
      <w:t xml:space="preserve">                     </w:t>
    </w:r>
    <w:r w:rsidR="004C328D" w:rsidRPr="00D80200">
      <w:rPr>
        <w:rFonts w:ascii="Lucida Handwriting" w:hAnsi="Lucida Handwriting" w:cs="Arial"/>
        <w:color w:val="003366"/>
        <w:sz w:val="18"/>
        <w:szCs w:val="18"/>
      </w:rPr>
      <w:t>DEPARTAMENTO DE SAN VICENTE, EL SALVADOR, C.A.</w:t>
    </w:r>
    <w:r w:rsidRPr="00660FF3">
      <w:rPr>
        <w:noProof/>
      </w:rPr>
      <w:t xml:space="preserve"> </w:t>
    </w:r>
  </w:p>
  <w:p w:rsidR="003B4C3F" w:rsidRDefault="00660FF3" w:rsidP="00660FF3">
    <w:pPr>
      <w:pStyle w:val="Encabezado"/>
      <w:rPr>
        <w:rFonts w:ascii="Lucida Handwriting" w:hAnsi="Lucida Handwriting" w:cs="Arial"/>
        <w:color w:val="003366"/>
        <w:sz w:val="18"/>
        <w:szCs w:val="18"/>
      </w:rPr>
    </w:pPr>
    <w:r>
      <w:rPr>
        <w:rFonts w:ascii="Lucida Handwriting" w:hAnsi="Lucida Handwriting" w:cs="Arial"/>
        <w:color w:val="003366"/>
        <w:sz w:val="18"/>
        <w:szCs w:val="18"/>
      </w:rPr>
      <w:t xml:space="preserve">                                              </w:t>
    </w:r>
    <w:r w:rsidR="004C328D" w:rsidRPr="00D80200">
      <w:rPr>
        <w:rFonts w:ascii="Lucida Handwriting" w:hAnsi="Lucida Handwriting" w:cs="Arial"/>
        <w:color w:val="003366"/>
        <w:sz w:val="18"/>
        <w:szCs w:val="18"/>
      </w:rPr>
      <w:t>Teléfono: 2349-5800</w:t>
    </w:r>
  </w:p>
  <w:p w:rsidR="004C328D" w:rsidRPr="00D80200" w:rsidRDefault="00660FF3" w:rsidP="00660FF3">
    <w:pPr>
      <w:pStyle w:val="Encabezado"/>
      <w:rPr>
        <w:rFonts w:ascii="Lucida Handwriting" w:hAnsi="Lucida Handwriting" w:cs="Arial"/>
        <w:color w:val="003366"/>
        <w:sz w:val="18"/>
        <w:szCs w:val="18"/>
      </w:rPr>
    </w:pPr>
    <w:r>
      <w:rPr>
        <w:rFonts w:ascii="Lucida Handwriting" w:hAnsi="Lucida Handwriting" w:cs="Arial"/>
        <w:color w:val="003366"/>
        <w:sz w:val="18"/>
        <w:szCs w:val="18"/>
      </w:rPr>
      <w:t xml:space="preserve">                   </w:t>
    </w:r>
    <w:r w:rsidR="004C328D" w:rsidRPr="00D80200">
      <w:rPr>
        <w:rFonts w:ascii="Lucida Handwriting" w:hAnsi="Lucida Handwriting" w:cs="Arial"/>
        <w:color w:val="003366"/>
        <w:sz w:val="18"/>
        <w:szCs w:val="18"/>
      </w:rPr>
      <w:t xml:space="preserve">Correo </w:t>
    </w:r>
    <w:r w:rsidR="003B4C3F" w:rsidRPr="00D80200">
      <w:rPr>
        <w:rFonts w:ascii="Lucida Handwriting" w:hAnsi="Lucida Handwriting" w:cs="Arial"/>
        <w:color w:val="003366"/>
        <w:sz w:val="18"/>
        <w:szCs w:val="18"/>
      </w:rPr>
      <w:t>electrónico: alcaldiadesanlorenzo@gmail.com</w:t>
    </w:r>
  </w:p>
  <w:p w:rsidR="004C328D" w:rsidRDefault="004C328D" w:rsidP="003B4C3F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EA0"/>
    <w:rsid w:val="00003284"/>
    <w:rsid w:val="000B2C83"/>
    <w:rsid w:val="0011762A"/>
    <w:rsid w:val="002C1168"/>
    <w:rsid w:val="003B4C3F"/>
    <w:rsid w:val="00423316"/>
    <w:rsid w:val="0045268B"/>
    <w:rsid w:val="00457CCE"/>
    <w:rsid w:val="004C328D"/>
    <w:rsid w:val="00660FF3"/>
    <w:rsid w:val="006F2EA0"/>
    <w:rsid w:val="00753C24"/>
    <w:rsid w:val="00761B7E"/>
    <w:rsid w:val="007C7BCF"/>
    <w:rsid w:val="0085785E"/>
    <w:rsid w:val="008619F0"/>
    <w:rsid w:val="008D1EBF"/>
    <w:rsid w:val="008D5403"/>
    <w:rsid w:val="00911C1F"/>
    <w:rsid w:val="00936B53"/>
    <w:rsid w:val="00A87403"/>
    <w:rsid w:val="00BA7DE6"/>
    <w:rsid w:val="00BB3D05"/>
    <w:rsid w:val="00C41C75"/>
    <w:rsid w:val="00C73B55"/>
    <w:rsid w:val="00D07EB0"/>
    <w:rsid w:val="00DB604B"/>
    <w:rsid w:val="00E575C6"/>
    <w:rsid w:val="00E85375"/>
    <w:rsid w:val="00EC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C593A8"/>
  <w15:chartTrackingRefBased/>
  <w15:docId w15:val="{DBB880AF-7991-4896-BC60-907919FE6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EA0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619F0"/>
    <w:pPr>
      <w:spacing w:after="0" w:line="240" w:lineRule="auto"/>
    </w:pPr>
    <w:rPr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C32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328D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C32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328D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5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350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Tesoreria</dc:creator>
  <cp:keywords/>
  <dc:description/>
  <cp:lastModifiedBy>Usuario de Windows</cp:lastModifiedBy>
  <cp:revision>10</cp:revision>
  <cp:lastPrinted>2020-06-24T18:02:00Z</cp:lastPrinted>
  <dcterms:created xsi:type="dcterms:W3CDTF">2019-11-25T16:03:00Z</dcterms:created>
  <dcterms:modified xsi:type="dcterms:W3CDTF">2020-06-24T19:40:00Z</dcterms:modified>
</cp:coreProperties>
</file>