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9DA" w:rsidRDefault="00ED29DA" w:rsidP="00E32551">
      <w:pPr>
        <w:jc w:val="center"/>
        <w:rPr>
          <w:rFonts w:cstheme="minorHAnsi"/>
          <w:b/>
          <w:u w:val="single"/>
        </w:rPr>
      </w:pPr>
      <w:r>
        <w:rPr>
          <w:rFonts w:cstheme="minorHAnsi"/>
          <w:b/>
          <w:u w:val="single"/>
        </w:rPr>
        <w:t>CONTRATO PARA LICITACION O CONCURSO PÚBLICO</w:t>
      </w:r>
    </w:p>
    <w:p w:rsidR="00B434AD" w:rsidRDefault="00ED29DA" w:rsidP="00ED29DA">
      <w:pPr>
        <w:jc w:val="both"/>
        <w:rPr>
          <w:rFonts w:cstheme="minorHAnsi"/>
        </w:rPr>
      </w:pPr>
      <w:r>
        <w:rPr>
          <w:rFonts w:cstheme="minorHAnsi"/>
          <w:b/>
        </w:rPr>
        <w:t xml:space="preserve">                                                                                           </w:t>
      </w:r>
      <w:r w:rsidR="00F54134">
        <w:rPr>
          <w:rFonts w:cstheme="minorHAnsi"/>
        </w:rPr>
        <w:t xml:space="preserve">(CONTRATO </w:t>
      </w:r>
      <w:r w:rsidR="00DD72BE">
        <w:rPr>
          <w:rFonts w:cstheme="minorHAnsi"/>
        </w:rPr>
        <w:t>No.2</w:t>
      </w:r>
      <w:r w:rsidR="00E32551">
        <w:rPr>
          <w:rFonts w:cstheme="minorHAnsi"/>
        </w:rPr>
        <w:t xml:space="preserve"> </w:t>
      </w:r>
      <w:r w:rsidR="00DD72BE">
        <w:rPr>
          <w:rFonts w:cstheme="minorHAnsi"/>
        </w:rPr>
        <w:t>LP-02</w:t>
      </w:r>
      <w:r w:rsidR="00A71A4C">
        <w:rPr>
          <w:rFonts w:cstheme="minorHAnsi"/>
        </w:rPr>
        <w:t>/2021</w:t>
      </w:r>
      <w:r>
        <w:rPr>
          <w:rFonts w:cstheme="minorHAnsi"/>
        </w:rPr>
        <w:t>/AMT)</w:t>
      </w:r>
    </w:p>
    <w:p w:rsidR="00B434AD" w:rsidRDefault="00B434AD" w:rsidP="00ED29DA">
      <w:pPr>
        <w:jc w:val="both"/>
        <w:rPr>
          <w:rFonts w:cstheme="minorHAnsi"/>
        </w:rPr>
      </w:pPr>
    </w:p>
    <w:p w:rsidR="00B434AD" w:rsidRPr="00CC03C9" w:rsidRDefault="00ED29DA" w:rsidP="00ED29DA">
      <w:pPr>
        <w:spacing w:line="360" w:lineRule="auto"/>
        <w:jc w:val="both"/>
        <w:rPr>
          <w:rFonts w:cstheme="minorHAnsi"/>
          <w:b/>
        </w:rPr>
      </w:pPr>
      <w:r>
        <w:rPr>
          <w:rFonts w:cstheme="minorHAnsi"/>
        </w:rPr>
        <w:t xml:space="preserve">Consistente en: </w:t>
      </w:r>
      <w:r>
        <w:rPr>
          <w:rFonts w:cstheme="minorHAnsi"/>
          <w:b/>
        </w:rPr>
        <w:t xml:space="preserve">CONTRATO </w:t>
      </w:r>
      <w:r w:rsidR="00F54134">
        <w:rPr>
          <w:rFonts w:cstheme="minorHAnsi"/>
          <w:b/>
        </w:rPr>
        <w:t>DE</w:t>
      </w:r>
      <w:r w:rsidR="00B434AD">
        <w:rPr>
          <w:rFonts w:cstheme="minorHAnsi"/>
          <w:b/>
        </w:rPr>
        <w:t xml:space="preserve"> “</w:t>
      </w:r>
      <w:r w:rsidR="00DD72BE">
        <w:rPr>
          <w:rFonts w:cstheme="minorHAnsi"/>
          <w:b/>
        </w:rPr>
        <w:t>ASFALTADO Y CORDON DE DOS TRAMOS DE CALLE SECTOR LA CANCHA CANTON LA FUENTE</w:t>
      </w:r>
      <w:r w:rsidR="00A71A4C">
        <w:rPr>
          <w:rFonts w:cstheme="minorHAnsi"/>
          <w:b/>
        </w:rPr>
        <w:t>, MUNICIPIO DE TONACATEPEQUE</w:t>
      </w:r>
      <w:r w:rsidR="00B434AD">
        <w:rPr>
          <w:rFonts w:cstheme="minorHAnsi"/>
          <w:b/>
        </w:rPr>
        <w:t>, SAN SALVADOR</w:t>
      </w:r>
      <w:r w:rsidR="00CC03C9">
        <w:rPr>
          <w:rFonts w:cstheme="minorHAnsi"/>
          <w:b/>
        </w:rPr>
        <w:t xml:space="preserve">, </w:t>
      </w:r>
      <w:r w:rsidR="00CC03C9" w:rsidRPr="00CC03C9">
        <w:rPr>
          <w:rFonts w:cstheme="minorHAnsi"/>
          <w:b/>
        </w:rPr>
        <w:t>DOS MIL VEINTIUNO</w:t>
      </w:r>
      <w:r w:rsidR="00B434AD" w:rsidRPr="00CC03C9">
        <w:rPr>
          <w:rFonts w:cstheme="minorHAnsi"/>
          <w:b/>
        </w:rPr>
        <w:t xml:space="preserve">”.  </w:t>
      </w:r>
    </w:p>
    <w:p w:rsidR="00ED29DA" w:rsidRPr="00DD72BE" w:rsidRDefault="00ED29DA" w:rsidP="00DD72BE">
      <w:pPr>
        <w:spacing w:line="360" w:lineRule="auto"/>
        <w:jc w:val="both"/>
        <w:rPr>
          <w:rFonts w:cstheme="minorHAnsi"/>
        </w:rPr>
      </w:pPr>
      <w:r>
        <w:rPr>
          <w:rFonts w:cstheme="minorHAnsi"/>
        </w:rPr>
        <w:t xml:space="preserve">Nosotros, </w:t>
      </w:r>
      <w:r>
        <w:rPr>
          <w:rFonts w:cstheme="minorHAnsi"/>
          <w:b/>
        </w:rPr>
        <w:t>ROBERTO EDGARDO HERRERA DÍAZ CANJURA</w:t>
      </w:r>
      <w:r>
        <w:rPr>
          <w:rFonts w:cstheme="minorHAnsi"/>
        </w:rPr>
        <w:t>, de</w:t>
      </w:r>
      <w:r w:rsidR="00671ABA">
        <w:rPr>
          <w:rFonts w:ascii="Verdana" w:hAnsi="Verdana" w:cs="Times New Roman"/>
          <w:sz w:val="18"/>
          <w:szCs w:val="18"/>
        </w:rPr>
        <w:t xml:space="preserve"> _________</w:t>
      </w:r>
      <w:r>
        <w:rPr>
          <w:rFonts w:ascii="Verdana" w:hAnsi="Verdana" w:cs="Times New Roman"/>
          <w:sz w:val="18"/>
          <w:szCs w:val="18"/>
        </w:rPr>
        <w:t xml:space="preserve"> años de edad, </w:t>
      </w:r>
      <w:r w:rsidR="00671ABA">
        <w:rPr>
          <w:rFonts w:ascii="Verdana" w:hAnsi="Verdana" w:cs="Times New Roman"/>
          <w:sz w:val="18"/>
          <w:szCs w:val="18"/>
        </w:rPr>
        <w:t>_________</w:t>
      </w:r>
      <w:r>
        <w:rPr>
          <w:rFonts w:ascii="Verdana" w:hAnsi="Verdana" w:cs="Times New Roman"/>
          <w:sz w:val="18"/>
          <w:szCs w:val="18"/>
        </w:rPr>
        <w:t>, del domicilio de</w:t>
      </w:r>
      <w:r w:rsidR="00671ABA">
        <w:rPr>
          <w:rFonts w:ascii="Verdana" w:hAnsi="Verdana" w:cs="Times New Roman"/>
          <w:sz w:val="18"/>
          <w:szCs w:val="18"/>
        </w:rPr>
        <w:t>_______________</w:t>
      </w:r>
      <w:r>
        <w:rPr>
          <w:rFonts w:ascii="Verdana" w:hAnsi="Verdana" w:cs="Times New Roman"/>
          <w:sz w:val="18"/>
          <w:szCs w:val="18"/>
        </w:rPr>
        <w:t xml:space="preserve">, portador de mi Documento Único de Identidad número: </w:t>
      </w:r>
      <w:r w:rsidR="00671ABA">
        <w:rPr>
          <w:rFonts w:ascii="Verdana" w:hAnsi="Verdana" w:cs="Times New Roman"/>
          <w:sz w:val="18"/>
          <w:szCs w:val="18"/>
        </w:rPr>
        <w:t>_________________</w:t>
      </w:r>
      <w:r>
        <w:rPr>
          <w:rFonts w:cstheme="minorHAnsi"/>
        </w:rPr>
        <w:t>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w:t>
      </w:r>
      <w:r w:rsidR="00E45DA4">
        <w:rPr>
          <w:rFonts w:cstheme="minorHAnsi"/>
        </w:rPr>
        <w:t>__________________</w:t>
      </w:r>
      <w:r>
        <w:rPr>
          <w:rFonts w:cstheme="minorHAnsi"/>
        </w:rPr>
        <w:t>, extendida en la ciudad de San Salvador, por las autoridades del Tribunal Supremo Electoral, el día:</w:t>
      </w:r>
      <w:r w:rsidR="00671ABA">
        <w:rPr>
          <w:rFonts w:cstheme="minorHAnsi"/>
        </w:rPr>
        <w:t>_______________</w:t>
      </w:r>
      <w:r>
        <w:rPr>
          <w:rFonts w:cstheme="minorHAnsi"/>
        </w:rPr>
        <w:t>, con Número de Identificación Tributaria:</w:t>
      </w:r>
      <w:r w:rsidR="00671ABA">
        <w:rPr>
          <w:rFonts w:cstheme="minorHAnsi"/>
        </w:rPr>
        <w:t>_________________</w:t>
      </w:r>
      <w:r>
        <w:rPr>
          <w:rFonts w:cstheme="minorHAnsi"/>
        </w:rPr>
        <w:t xml:space="preserve">, </w:t>
      </w:r>
      <w:r w:rsidR="00B434AD">
        <w:rPr>
          <w:rFonts w:cstheme="minorHAnsi"/>
        </w:rPr>
        <w:t>por tanto en uso de sus facultades de conformidad a la LACAP y RELACAP y a Artículo treinta numeral 9</w:t>
      </w:r>
      <w:r>
        <w:rPr>
          <w:rFonts w:cstheme="minorHAnsi"/>
        </w:rPr>
        <w:t xml:space="preserve"> del Código Municipal y los artículos diecisiete y dieciocho de la Ley de Adquisiciones y Contrataciones de la Administración Pública,</w:t>
      </w:r>
      <w:r w:rsidR="00B434AD">
        <w:rPr>
          <w:rFonts w:cstheme="minorHAnsi"/>
        </w:rPr>
        <w:t xml:space="preserve"> </w:t>
      </w:r>
      <w:r>
        <w:rPr>
          <w:rFonts w:cstheme="minorHAnsi"/>
        </w:rPr>
        <w:t xml:space="preserve">los que me conceden facultades para firmar en el carácter en que actúo, contratos como el presente, </w:t>
      </w:r>
      <w:r>
        <w:rPr>
          <w:rFonts w:cstheme="minorHAnsi"/>
          <w:b/>
        </w:rPr>
        <w:t xml:space="preserve"> </w:t>
      </w:r>
      <w:r>
        <w:rPr>
          <w:rFonts w:cstheme="minorHAnsi"/>
        </w:rPr>
        <w:t xml:space="preserve">en cumplimiento del acuerdo </w:t>
      </w:r>
      <w:r w:rsidRPr="00CF2C9B">
        <w:rPr>
          <w:rFonts w:cstheme="minorHAnsi"/>
        </w:rPr>
        <w:t xml:space="preserve">Número: </w:t>
      </w:r>
      <w:r w:rsidR="00DD72BE">
        <w:rPr>
          <w:rFonts w:cstheme="minorHAnsi"/>
          <w:b/>
        </w:rPr>
        <w:t>veintidós</w:t>
      </w:r>
      <w:r w:rsidRPr="00CF2C9B">
        <w:rPr>
          <w:rFonts w:cstheme="minorHAnsi"/>
          <w:b/>
        </w:rPr>
        <w:t xml:space="preserve">, </w:t>
      </w:r>
      <w:r w:rsidRPr="00CF2C9B">
        <w:rPr>
          <w:rFonts w:cstheme="minorHAnsi"/>
        </w:rPr>
        <w:t xml:space="preserve"> asentando en acta número: </w:t>
      </w:r>
      <w:r w:rsidR="00A71A4C" w:rsidRPr="00CF2C9B">
        <w:rPr>
          <w:rFonts w:cstheme="minorHAnsi"/>
          <w:b/>
        </w:rPr>
        <w:t>diez</w:t>
      </w:r>
      <w:r w:rsidRPr="00CF2C9B">
        <w:rPr>
          <w:rFonts w:cstheme="minorHAnsi"/>
          <w:b/>
        </w:rPr>
        <w:t xml:space="preserve">, </w:t>
      </w:r>
      <w:r w:rsidRPr="00CF2C9B">
        <w:rPr>
          <w:rFonts w:cstheme="minorHAnsi"/>
        </w:rPr>
        <w:t>de fecha</w:t>
      </w:r>
      <w:r w:rsidR="00A71A4C" w:rsidRPr="00CF2C9B">
        <w:rPr>
          <w:rFonts w:cstheme="minorHAnsi"/>
          <w:b/>
          <w:color w:val="000000" w:themeColor="text1"/>
        </w:rPr>
        <w:t xml:space="preserve">: veinticuatro de Febrero </w:t>
      </w:r>
      <w:r w:rsidR="00A03BF5" w:rsidRPr="00CF2C9B">
        <w:rPr>
          <w:rFonts w:cstheme="minorHAnsi"/>
          <w:b/>
          <w:color w:val="000000" w:themeColor="text1"/>
        </w:rPr>
        <w:t xml:space="preserve"> </w:t>
      </w:r>
      <w:r w:rsidR="00A71A4C" w:rsidRPr="00CF2C9B">
        <w:rPr>
          <w:rFonts w:cstheme="minorHAnsi"/>
          <w:b/>
          <w:color w:val="000000" w:themeColor="text1"/>
        </w:rPr>
        <w:t>de dos mil veintiuno</w:t>
      </w:r>
      <w:r w:rsidRPr="00CF2C9B">
        <w:rPr>
          <w:rFonts w:cstheme="minorHAnsi"/>
          <w:b/>
          <w:color w:val="000000" w:themeColor="text1"/>
        </w:rPr>
        <w:t>,</w:t>
      </w:r>
      <w:r w:rsidRPr="00CF2C9B">
        <w:rPr>
          <w:rFonts w:cstheme="minorHAnsi"/>
        </w:rPr>
        <w:t xml:space="preserve">  de la sesi</w:t>
      </w:r>
      <w:r w:rsidR="00A71A4C" w:rsidRPr="00CF2C9B">
        <w:rPr>
          <w:rFonts w:cstheme="minorHAnsi"/>
        </w:rPr>
        <w:t>ón Extrao</w:t>
      </w:r>
      <w:r w:rsidRPr="00CF2C9B">
        <w:rPr>
          <w:rFonts w:cstheme="minorHAnsi"/>
        </w:rPr>
        <w:t xml:space="preserve">rdinaria celebrada por el Concejo Municipal de Tonacatepeque, </w:t>
      </w:r>
      <w:r w:rsidR="00A03BF5" w:rsidRPr="00CF2C9B">
        <w:rPr>
          <w:rFonts w:cstheme="minorHAnsi"/>
        </w:rPr>
        <w:t xml:space="preserve">y  en base a Acta de la Comisión Evaluadora en los artículos 44 literal R, y artículos 55 de LACAP, </w:t>
      </w:r>
      <w:r w:rsidRPr="00CF2C9B">
        <w:rPr>
          <w:rFonts w:cstheme="minorHAnsi"/>
        </w:rPr>
        <w:t>quien en este instrumento me denominaré</w:t>
      </w:r>
      <w:r w:rsidR="00E32551" w:rsidRPr="00CF2C9B">
        <w:rPr>
          <w:rFonts w:cstheme="minorHAnsi"/>
        </w:rPr>
        <w:t xml:space="preserve">   </w:t>
      </w:r>
      <w:r w:rsidRPr="00CF2C9B">
        <w:rPr>
          <w:rFonts w:cstheme="minorHAnsi"/>
        </w:rPr>
        <w:t xml:space="preserve"> “EL CONTRATANTE”</w:t>
      </w:r>
      <w:r w:rsidR="00CF2C9B" w:rsidRPr="00CF2C9B">
        <w:rPr>
          <w:rFonts w:cstheme="minorHAnsi"/>
        </w:rPr>
        <w:t xml:space="preserve"> y por la otra el ingeniero:</w:t>
      </w:r>
      <w:r w:rsidR="00671ABA">
        <w:rPr>
          <w:rFonts w:cstheme="minorHAnsi"/>
          <w:b/>
        </w:rPr>
        <w:t>________________</w:t>
      </w:r>
      <w:r w:rsidR="00CF2C9B" w:rsidRPr="00CF2C9B">
        <w:rPr>
          <w:rFonts w:cstheme="minorHAnsi"/>
        </w:rPr>
        <w:t xml:space="preserve">, de </w:t>
      </w:r>
      <w:r w:rsidR="00671ABA">
        <w:rPr>
          <w:rFonts w:cstheme="minorHAnsi"/>
        </w:rPr>
        <w:t>__________________</w:t>
      </w:r>
      <w:r w:rsidR="00CF2C9B" w:rsidRPr="00CF2C9B">
        <w:rPr>
          <w:rFonts w:cstheme="minorHAnsi"/>
        </w:rPr>
        <w:t xml:space="preserve">años de edad, </w:t>
      </w:r>
      <w:r w:rsidR="00671ABA">
        <w:rPr>
          <w:rFonts w:cstheme="minorHAnsi"/>
        </w:rPr>
        <w:t>____________________</w:t>
      </w:r>
      <w:r w:rsidR="00CF2C9B" w:rsidRPr="00CF2C9B">
        <w:rPr>
          <w:rFonts w:cstheme="minorHAnsi"/>
        </w:rPr>
        <w:t>, del domicilio</w:t>
      </w:r>
      <w:r w:rsidR="00671ABA">
        <w:rPr>
          <w:rFonts w:cstheme="minorHAnsi"/>
        </w:rPr>
        <w:t>_____________</w:t>
      </w:r>
      <w:r w:rsidR="00CF2C9B" w:rsidRPr="00CF2C9B">
        <w:rPr>
          <w:rFonts w:cstheme="minorHAnsi"/>
        </w:rPr>
        <w:t>, de  nacionalidad Salvadoreña, portador de mi Documento Único de Identidad número:</w:t>
      </w:r>
      <w:r w:rsidR="00671ABA">
        <w:rPr>
          <w:rFonts w:cstheme="minorHAnsi"/>
        </w:rPr>
        <w:t>______________</w:t>
      </w:r>
      <w:r w:rsidR="00CF2C9B" w:rsidRPr="00CF2C9B">
        <w:rPr>
          <w:rFonts w:cstheme="minorHAnsi"/>
        </w:rPr>
        <w:t>, con Número de Identificación Tributaria:</w:t>
      </w:r>
      <w:r w:rsidR="00671ABA">
        <w:rPr>
          <w:rFonts w:cstheme="minorHAnsi"/>
        </w:rPr>
        <w:t>_______________</w:t>
      </w:r>
      <w:r w:rsidR="00CF2C9B" w:rsidRPr="00CF2C9B">
        <w:rPr>
          <w:rFonts w:cstheme="minorHAnsi"/>
        </w:rPr>
        <w:t>, actuando en mi  calidad de  Administrador Único Propietario de la Sociedad, denominada: CONSTRUCTORES Y ARQUITECTOS, SOCIEDAD ANONIMA DE CAPITAL  VA</w:t>
      </w:r>
      <w:r w:rsidR="00252999">
        <w:rPr>
          <w:rFonts w:cstheme="minorHAnsi"/>
        </w:rPr>
        <w:t>RIABLE, que se abrevia: CONSTRU</w:t>
      </w:r>
      <w:r w:rsidR="00CF2C9B" w:rsidRPr="00CF2C9B">
        <w:rPr>
          <w:rFonts w:cstheme="minorHAnsi"/>
        </w:rPr>
        <w:t xml:space="preserve"> – A S.A. DE C.V, con Número de Identificación Tributaria: </w:t>
      </w:r>
      <w:r w:rsidR="00671ABA">
        <w:rPr>
          <w:rFonts w:cstheme="minorHAnsi"/>
        </w:rPr>
        <w:t>____________</w:t>
      </w:r>
      <w:r w:rsidR="00CF2C9B" w:rsidRPr="00CF2C9B">
        <w:rPr>
          <w:rFonts w:cstheme="minorHAnsi"/>
        </w:rPr>
        <w:t xml:space="preserve">y Numero de Registro de </w:t>
      </w:r>
      <w:r w:rsidR="00CF2C9B" w:rsidRPr="00CF2C9B">
        <w:rPr>
          <w:rFonts w:cstheme="minorHAnsi"/>
        </w:rPr>
        <w:lastRenderedPageBreak/>
        <w:t>Contribuyente:</w:t>
      </w:r>
      <w:r w:rsidR="00671ABA">
        <w:rPr>
          <w:rFonts w:cstheme="minorHAnsi"/>
        </w:rPr>
        <w:t>______________</w:t>
      </w:r>
      <w:r w:rsidR="00CF2C9B" w:rsidRPr="00CF2C9B">
        <w:rPr>
          <w:rFonts w:cstheme="minorHAnsi"/>
        </w:rPr>
        <w:t>;  personería que acredito con: a)  Copia de Testimonio de Constitución de Sociedad de Capital Variable, otorgada ante los oficios del Notario: Licenciado:</w:t>
      </w:r>
      <w:r w:rsidR="00671ABA">
        <w:rPr>
          <w:rFonts w:cstheme="minorHAnsi"/>
        </w:rPr>
        <w:t>_____________</w:t>
      </w:r>
      <w:r w:rsidR="00CF2C9B" w:rsidRPr="00CF2C9B">
        <w:rPr>
          <w:rFonts w:cstheme="minorHAnsi"/>
        </w:rPr>
        <w:t xml:space="preserve">, </w:t>
      </w:r>
      <w:r w:rsidR="003E5E85">
        <w:rPr>
          <w:rFonts w:cstheme="minorHAnsi"/>
        </w:rPr>
        <w:t>de fecha:</w:t>
      </w:r>
      <w:r w:rsidR="00671ABA">
        <w:rPr>
          <w:rFonts w:cstheme="minorHAnsi"/>
        </w:rPr>
        <w:t>_____________________</w:t>
      </w:r>
      <w:r w:rsidR="003E5E85">
        <w:rPr>
          <w:rFonts w:cstheme="minorHAnsi"/>
        </w:rPr>
        <w:t xml:space="preserve">, </w:t>
      </w:r>
      <w:r w:rsidR="00CF2C9B" w:rsidRPr="00CF2C9B">
        <w:rPr>
          <w:rFonts w:cstheme="minorHAnsi"/>
        </w:rPr>
        <w:t>Inscrita en el Registro de Comercio, asentada al número:</w:t>
      </w:r>
      <w:r w:rsidR="00671ABA">
        <w:rPr>
          <w:rFonts w:cstheme="minorHAnsi"/>
        </w:rPr>
        <w:t>_____________</w:t>
      </w:r>
      <w:r w:rsidR="00CF2C9B" w:rsidRPr="00CF2C9B">
        <w:rPr>
          <w:rFonts w:cstheme="minorHAnsi"/>
        </w:rPr>
        <w:t xml:space="preserve">,  de Libro: </w:t>
      </w:r>
      <w:r w:rsidR="00671ABA">
        <w:rPr>
          <w:rFonts w:cstheme="minorHAnsi"/>
        </w:rPr>
        <w:t>__________________</w:t>
      </w:r>
      <w:r w:rsidR="00CF2C9B" w:rsidRPr="00CF2C9B">
        <w:rPr>
          <w:rFonts w:cstheme="minorHAnsi"/>
        </w:rPr>
        <w:t>, del Registro de Sociedades de  Folios:</w:t>
      </w:r>
      <w:r w:rsidR="00671ABA">
        <w:rPr>
          <w:rFonts w:cstheme="minorHAnsi"/>
        </w:rPr>
        <w:t>______________</w:t>
      </w:r>
      <w:r w:rsidR="00CF2C9B" w:rsidRPr="00CF2C9B">
        <w:rPr>
          <w:rFonts w:cstheme="minorHAnsi"/>
        </w:rPr>
        <w:t>, fecha de inscripción:</w:t>
      </w:r>
      <w:r w:rsidR="00671ABA">
        <w:rPr>
          <w:rFonts w:cstheme="minorHAnsi"/>
        </w:rPr>
        <w:t>________________</w:t>
      </w:r>
      <w:r w:rsidR="003E5E85">
        <w:rPr>
          <w:rFonts w:cstheme="minorHAnsi"/>
        </w:rPr>
        <w:t xml:space="preserve">,  </w:t>
      </w:r>
      <w:r w:rsidR="00CF2C9B" w:rsidRPr="00CF2C9B">
        <w:rPr>
          <w:rFonts w:cstheme="minorHAnsi"/>
        </w:rPr>
        <w:t>de la cual consta que su denominación, nacionalidad, naturaleza y domicilio son los antes expresados, que el plazo es de tiempo es de cinco años  y en la Cláusula XII de la escritura de  constitución de Sociedades consta que la representación legal de la Sociedad corresponderá  a el Administrador Único Propietario, dentro del giro ordinario de los negocios; b) Credencial de Elección de Administrador Único propietario y suplente de la  sociedad denominada CONSTRUCTORES Y ARQUITECTOS, SOCIEDAD ANONIMA DE CAPITAL  VA</w:t>
      </w:r>
      <w:r w:rsidR="00252999">
        <w:rPr>
          <w:rFonts w:cstheme="minorHAnsi"/>
        </w:rPr>
        <w:t>RIABLE, que se abrevia: CONSTRU</w:t>
      </w:r>
      <w:r w:rsidR="00CF2C9B" w:rsidRPr="00CF2C9B">
        <w:rPr>
          <w:rFonts w:cstheme="minorHAnsi"/>
        </w:rPr>
        <w:t xml:space="preserve"> – A S.A. DE C.V, extendida por la Secretaria de la Junta General Ordinaria de accionistas de  la sociedad señora:</w:t>
      </w:r>
      <w:r w:rsidR="00671ABA">
        <w:rPr>
          <w:rFonts w:cstheme="minorHAnsi"/>
        </w:rPr>
        <w:t>_________________</w:t>
      </w:r>
      <w:r w:rsidR="00CF2C9B" w:rsidRPr="00CF2C9B">
        <w:rPr>
          <w:rFonts w:cstheme="minorHAnsi"/>
        </w:rPr>
        <w:t xml:space="preserve">,  el día  </w:t>
      </w:r>
      <w:r w:rsidR="00671ABA">
        <w:rPr>
          <w:rFonts w:cstheme="minorHAnsi"/>
        </w:rPr>
        <w:t>____________________</w:t>
      </w:r>
      <w:r w:rsidR="00CF2C9B" w:rsidRPr="00CF2C9B">
        <w:rPr>
          <w:rFonts w:cstheme="minorHAnsi"/>
        </w:rPr>
        <w:t>,  inscrita en el Registro de Comercio al número:</w:t>
      </w:r>
      <w:r w:rsidR="00671ABA">
        <w:rPr>
          <w:rFonts w:cstheme="minorHAnsi"/>
        </w:rPr>
        <w:t>__________________</w:t>
      </w:r>
      <w:r w:rsidR="00CF2C9B" w:rsidRPr="00CF2C9B">
        <w:rPr>
          <w:rFonts w:cstheme="minorHAnsi"/>
        </w:rPr>
        <w:t xml:space="preserve">, del libro: </w:t>
      </w:r>
      <w:r w:rsidR="00671ABA">
        <w:rPr>
          <w:rFonts w:cstheme="minorHAnsi"/>
        </w:rPr>
        <w:t>________________</w:t>
      </w:r>
      <w:r w:rsidR="00CF2C9B" w:rsidRPr="00CF2C9B">
        <w:rPr>
          <w:rFonts w:cstheme="minorHAnsi"/>
        </w:rPr>
        <w:t xml:space="preserve">del Registro de Sociedades, de folios: </w:t>
      </w:r>
      <w:r w:rsidR="00671ABA">
        <w:rPr>
          <w:rFonts w:cstheme="minorHAnsi"/>
        </w:rPr>
        <w:t>_______________</w:t>
      </w:r>
      <w:r w:rsidR="00CF2C9B" w:rsidRPr="00CF2C9B">
        <w:rPr>
          <w:rFonts w:cstheme="minorHAnsi"/>
        </w:rPr>
        <w:t xml:space="preserve">fecha  </w:t>
      </w:r>
      <w:r w:rsidR="00671ABA">
        <w:rPr>
          <w:rFonts w:cstheme="minorHAnsi"/>
        </w:rPr>
        <w:t>_______________</w:t>
      </w:r>
      <w:r w:rsidR="00CF2C9B" w:rsidRPr="00CF2C9B">
        <w:rPr>
          <w:rFonts w:cstheme="minorHAnsi"/>
        </w:rPr>
        <w:t>,  en la cual consta que, se acordó elegir la nueva administración de la sociedad, habiendo sido electo para el Cargo de Administrador Único Propietario, al señor</w:t>
      </w:r>
      <w:r w:rsidR="00671ABA">
        <w:rPr>
          <w:rFonts w:cstheme="minorHAnsi"/>
        </w:rPr>
        <w:t>_____________</w:t>
      </w:r>
      <w:r w:rsidR="00CF2C9B" w:rsidRPr="00CF2C9B">
        <w:rPr>
          <w:rFonts w:cstheme="minorHAnsi"/>
        </w:rPr>
        <w:t xml:space="preserve">, para el periodo de  CINCO AÑOS, contados a partir de la inscripción en el Registro de Comercio de dicha credencial la cual se encuentra vigente a la fecha, </w:t>
      </w:r>
      <w:r w:rsidRPr="00CF2C9B">
        <w:rPr>
          <w:rFonts w:cstheme="minorHAnsi"/>
        </w:rPr>
        <w:t xml:space="preserve"> </w:t>
      </w:r>
      <w:r>
        <w:rPr>
          <w:rFonts w:cstheme="minorHAnsi"/>
        </w:rPr>
        <w:t>por lo cual estoy plenamente fac</w:t>
      </w:r>
      <w:r w:rsidR="00FC2259">
        <w:rPr>
          <w:rFonts w:cstheme="minorHAnsi"/>
        </w:rPr>
        <w:t>ultado</w:t>
      </w:r>
      <w:r>
        <w:rPr>
          <w:rFonts w:cstheme="minorHAnsi"/>
        </w:rPr>
        <w:t xml:space="preserve"> para otorgar actos como el presente; quien en este instrumento me denominaré “EL CONTRATISTA”  y en las calidades antes expresadas</w:t>
      </w:r>
      <w:r w:rsidR="00E32551">
        <w:rPr>
          <w:rFonts w:cstheme="minorHAnsi"/>
        </w:rPr>
        <w:t xml:space="preserve">  </w:t>
      </w:r>
      <w:r>
        <w:rPr>
          <w:rFonts w:cstheme="minorHAnsi"/>
        </w:rPr>
        <w:t xml:space="preserve"> MANIFESTAMOS: Que hemos acordado otorgar y en efecto otorgamos proveniente del proceso de  LICITACION O CONCURSO PÚBLI</w:t>
      </w:r>
      <w:r w:rsidR="00FC2259">
        <w:rPr>
          <w:rFonts w:cstheme="minorHAnsi"/>
        </w:rPr>
        <w:t>CO número:</w:t>
      </w:r>
      <w:r w:rsidR="00DD72BE">
        <w:rPr>
          <w:rFonts w:cstheme="minorHAnsi"/>
        </w:rPr>
        <w:t xml:space="preserve"> (CONTRATO </w:t>
      </w:r>
      <w:r w:rsidR="00F8248C">
        <w:rPr>
          <w:rFonts w:cstheme="minorHAnsi"/>
        </w:rPr>
        <w:t xml:space="preserve">2 </w:t>
      </w:r>
      <w:r w:rsidR="00DD72BE">
        <w:rPr>
          <w:rFonts w:cstheme="minorHAnsi"/>
        </w:rPr>
        <w:t>NLP-02</w:t>
      </w:r>
      <w:r w:rsidR="00CF2C9B">
        <w:rPr>
          <w:rFonts w:cstheme="minorHAnsi"/>
        </w:rPr>
        <w:t>/2021</w:t>
      </w:r>
      <w:r w:rsidR="00DB0D40">
        <w:rPr>
          <w:rFonts w:cstheme="minorHAnsi"/>
        </w:rPr>
        <w:t>/AMT)</w:t>
      </w:r>
      <w:r>
        <w:rPr>
          <w:rFonts w:cstheme="minorHAnsi"/>
        </w:rPr>
        <w:t xml:space="preserve">, denominado: </w:t>
      </w:r>
      <w:r w:rsidR="00CF2C9B">
        <w:rPr>
          <w:rFonts w:cstheme="minorHAnsi"/>
          <w:b/>
        </w:rPr>
        <w:t xml:space="preserve">CONTRATO DE </w:t>
      </w:r>
      <w:r w:rsidR="00DD72BE">
        <w:rPr>
          <w:rFonts w:cstheme="minorHAnsi"/>
          <w:b/>
        </w:rPr>
        <w:t>“ASFALTADO Y CORDON DE DOS TRAMOS DE CALLE SECTOR LA CANCHA CANTON LA FUENTE, MUNICIPIO DE TONACATEPEQUE, SAN SALVADOR”</w:t>
      </w:r>
      <w:r w:rsidR="00CF2C9B">
        <w:rPr>
          <w:rFonts w:cstheme="minorHAnsi"/>
          <w:b/>
        </w:rPr>
        <w:t xml:space="preserve">.  </w:t>
      </w:r>
      <w:r>
        <w:rPr>
          <w:rFonts w:cstheme="minorHAnsi"/>
        </w:rPr>
        <w:t xml:space="preserve">de conformidad  a la Ley de Adquisiciones y Contrataciones de la Administración Publica, que en adelante se denominara LACAP, su Reglamento que en adelante se denominara RELACAP, y a las cláusulas que se detallan a continuación: </w:t>
      </w:r>
      <w:r w:rsidRPr="00DB0D40">
        <w:rPr>
          <w:rFonts w:cstheme="minorHAnsi"/>
          <w:b/>
          <w:u w:val="single"/>
        </w:rPr>
        <w:t>I</w:t>
      </w:r>
      <w:r w:rsidRPr="00C003B3">
        <w:rPr>
          <w:rFonts w:cstheme="minorHAnsi"/>
          <w:b/>
        </w:rPr>
        <w:t>) OBJETO DEL CONTRATO</w:t>
      </w:r>
      <w:r w:rsidRPr="00C003B3">
        <w:rPr>
          <w:rFonts w:cstheme="minorHAnsi"/>
        </w:rPr>
        <w:t>:</w:t>
      </w:r>
      <w:r w:rsidR="00C003B3">
        <w:rPr>
          <w:rFonts w:cstheme="minorHAnsi"/>
        </w:rPr>
        <w:t xml:space="preserve"> Este Contrato tiene por objeto Regular las relaciones, derechos y obligaciones de las partes contratantes a efect</w:t>
      </w:r>
      <w:r w:rsidR="00CB709E">
        <w:rPr>
          <w:rFonts w:cstheme="minorHAnsi"/>
        </w:rPr>
        <w:t>o de suministrar al Contratan</w:t>
      </w:r>
      <w:r w:rsidR="00C003B3">
        <w:rPr>
          <w:rFonts w:cstheme="minorHAnsi"/>
        </w:rPr>
        <w:t xml:space="preserve">te: materiales, mano de obra </w:t>
      </w:r>
      <w:r w:rsidR="00CB709E">
        <w:rPr>
          <w:rFonts w:cstheme="minorHAnsi"/>
        </w:rPr>
        <w:t>, transporte, equipo y dirección técnica para ejecutar el proyecto:</w:t>
      </w:r>
      <w:r w:rsidR="00EF002D">
        <w:rPr>
          <w:rFonts w:cstheme="minorHAnsi"/>
        </w:rPr>
        <w:t xml:space="preserve"> </w:t>
      </w:r>
      <w:r w:rsidR="00DD72BE" w:rsidRPr="00DD72BE">
        <w:rPr>
          <w:rFonts w:cstheme="minorHAnsi"/>
        </w:rPr>
        <w:lastRenderedPageBreak/>
        <w:t>ASFALTADO Y CORDON DE DOS TRAMOS DE CALLE SECTOR LA CANCHA CANTON LA FUENTE, MUNICIPIO DE TONACATEPEQUE</w:t>
      </w:r>
      <w:r w:rsidR="00DD72BE">
        <w:rPr>
          <w:rFonts w:cstheme="minorHAnsi"/>
        </w:rPr>
        <w:t>, SAN SALVADOR,</w:t>
      </w:r>
      <w:r w:rsidR="00446F57">
        <w:rPr>
          <w:rFonts w:cstheme="minorHAnsi"/>
        </w:rPr>
        <w:t xml:space="preserve"> según lo contenido en Términos de Referencia del presente Proyecto</w:t>
      </w:r>
      <w:r w:rsidR="008C724A">
        <w:rPr>
          <w:rFonts w:cstheme="minorHAnsi"/>
        </w:rPr>
        <w:t xml:space="preserve">, detallados así: 1) </w:t>
      </w:r>
      <w:r w:rsidR="008C724A" w:rsidRPr="00284E48">
        <w:rPr>
          <w:rFonts w:cstheme="minorHAnsi"/>
          <w:u w:val="single"/>
        </w:rPr>
        <w:t>Obras Preliminares:</w:t>
      </w:r>
      <w:r w:rsidR="008C724A">
        <w:rPr>
          <w:rFonts w:cstheme="minorHAnsi"/>
        </w:rPr>
        <w:t xml:space="preserve"> </w:t>
      </w:r>
      <w:r w:rsidR="00EF002D">
        <w:rPr>
          <w:rFonts w:cstheme="minorHAnsi"/>
        </w:rPr>
        <w:t>Instalaciones provisionales(Oficina y Bodega de materiales)</w:t>
      </w:r>
      <w:r w:rsidR="00284E48">
        <w:rPr>
          <w:rFonts w:cstheme="minorHAnsi"/>
        </w:rPr>
        <w:t xml:space="preserve">: </w:t>
      </w:r>
      <w:r w:rsidR="002975D9">
        <w:rPr>
          <w:rFonts w:cstheme="minorHAnsi"/>
        </w:rPr>
        <w:t>Unidad</w:t>
      </w:r>
      <w:r w:rsidR="00EF002D">
        <w:rPr>
          <w:rFonts w:cstheme="minorHAnsi"/>
        </w:rPr>
        <w:t>; Movilización de maquinaria y equipo al lugar del proyecto</w:t>
      </w:r>
      <w:r w:rsidR="002975D9">
        <w:rPr>
          <w:rFonts w:cstheme="minorHAnsi"/>
        </w:rPr>
        <w:t xml:space="preserve"> Unidad</w:t>
      </w:r>
      <w:r w:rsidR="008C724A">
        <w:rPr>
          <w:rFonts w:cstheme="minorHAnsi"/>
        </w:rPr>
        <w:t xml:space="preserve">; 2) </w:t>
      </w:r>
      <w:r w:rsidR="008C724A" w:rsidRPr="00284E48">
        <w:rPr>
          <w:rFonts w:cstheme="minorHAnsi"/>
          <w:u w:val="single"/>
        </w:rPr>
        <w:t>T</w:t>
      </w:r>
      <w:r w:rsidR="00EF002D" w:rsidRPr="00284E48">
        <w:rPr>
          <w:rFonts w:cstheme="minorHAnsi"/>
          <w:u w:val="single"/>
        </w:rPr>
        <w:t>razo y Nivelación:</w:t>
      </w:r>
      <w:r w:rsidR="00EF002D">
        <w:rPr>
          <w:rFonts w:cstheme="minorHAnsi"/>
        </w:rPr>
        <w:t xml:space="preserve"> Trazo Lineal</w:t>
      </w:r>
      <w:r w:rsidR="00CC03C9">
        <w:rPr>
          <w:rFonts w:cstheme="minorHAnsi"/>
        </w:rPr>
        <w:t xml:space="preserve"> (Cordón</w:t>
      </w:r>
      <w:r w:rsidR="00DD72BE">
        <w:rPr>
          <w:rFonts w:cstheme="minorHAnsi"/>
        </w:rPr>
        <w:t xml:space="preserve"> y </w:t>
      </w:r>
      <w:r w:rsidR="00C46B14">
        <w:rPr>
          <w:rFonts w:cstheme="minorHAnsi"/>
        </w:rPr>
        <w:t>badén</w:t>
      </w:r>
      <w:r w:rsidR="00DD72BE">
        <w:rPr>
          <w:rFonts w:cstheme="minorHAnsi"/>
        </w:rPr>
        <w:t>)</w:t>
      </w:r>
      <w:r w:rsidR="00EF002D">
        <w:rPr>
          <w:rFonts w:cstheme="minorHAnsi"/>
        </w:rPr>
        <w:t xml:space="preserve">: </w:t>
      </w:r>
      <w:r w:rsidR="00DD72BE">
        <w:rPr>
          <w:rFonts w:cstheme="minorHAnsi"/>
        </w:rPr>
        <w:t xml:space="preserve">quinientos noventa y tres punto cincuenta </w:t>
      </w:r>
      <w:r w:rsidR="00EF002D">
        <w:rPr>
          <w:rFonts w:cstheme="minorHAnsi"/>
        </w:rPr>
        <w:t xml:space="preserve">metros lineales; Trazo por Unidad de Área: </w:t>
      </w:r>
      <w:r w:rsidR="00DD72BE">
        <w:rPr>
          <w:rFonts w:cstheme="minorHAnsi"/>
        </w:rPr>
        <w:t xml:space="preserve">un mil seiscientos cuarenta </w:t>
      </w:r>
      <w:r w:rsidR="00EF002D">
        <w:rPr>
          <w:rFonts w:cstheme="minorHAnsi"/>
        </w:rPr>
        <w:t>metros cuadrados; 3)</w:t>
      </w:r>
      <w:r w:rsidR="00EF002D" w:rsidRPr="00284E48">
        <w:rPr>
          <w:rFonts w:cstheme="minorHAnsi"/>
          <w:u w:val="single"/>
        </w:rPr>
        <w:t>Obras de Terracería y Construcción:</w:t>
      </w:r>
      <w:r w:rsidR="00EF002D">
        <w:rPr>
          <w:rFonts w:cstheme="minorHAnsi"/>
        </w:rPr>
        <w:t xml:space="preserve"> </w:t>
      </w:r>
      <w:r w:rsidR="00EF002D" w:rsidRPr="009F03F9">
        <w:rPr>
          <w:rFonts w:cstheme="minorHAnsi"/>
        </w:rPr>
        <w:t>Corte y nivelación</w:t>
      </w:r>
      <w:r w:rsidR="00DD72BE">
        <w:rPr>
          <w:rFonts w:cstheme="minorHAnsi"/>
        </w:rPr>
        <w:t xml:space="preserve"> con Maquinas pesada</w:t>
      </w:r>
      <w:r w:rsidR="009F03F9">
        <w:rPr>
          <w:rFonts w:cstheme="minorHAnsi"/>
        </w:rPr>
        <w:t xml:space="preserve">: </w:t>
      </w:r>
      <w:r w:rsidR="00DD72BE">
        <w:rPr>
          <w:rFonts w:cstheme="minorHAnsi"/>
        </w:rPr>
        <w:t>: un mil seiscientos cuarenta</w:t>
      </w:r>
      <w:r w:rsidR="00CC03C9">
        <w:rPr>
          <w:rFonts w:cstheme="minorHAnsi"/>
        </w:rPr>
        <w:t xml:space="preserve"> punto cero cero</w:t>
      </w:r>
      <w:r w:rsidR="00DD72BE">
        <w:rPr>
          <w:rFonts w:cstheme="minorHAnsi"/>
        </w:rPr>
        <w:t xml:space="preserve"> metros cuadrados</w:t>
      </w:r>
      <w:r w:rsidR="009F03F9">
        <w:rPr>
          <w:rFonts w:cstheme="minorHAnsi"/>
        </w:rPr>
        <w:t xml:space="preserve">; Excavación a mano en material blando hasta 1.5 m: </w:t>
      </w:r>
      <w:r w:rsidR="00603666">
        <w:rPr>
          <w:rFonts w:cstheme="minorHAnsi"/>
        </w:rPr>
        <w:t xml:space="preserve">cuarenta y seis punto cero ocho </w:t>
      </w:r>
      <w:r w:rsidR="009F03F9">
        <w:rPr>
          <w:rFonts w:cstheme="minorHAnsi"/>
        </w:rPr>
        <w:t xml:space="preserve">metros cúbicos; Relleno compactado con suelo cemento 20.1 al 95%S/AASTHO T 134e= 10 cm: </w:t>
      </w:r>
      <w:r w:rsidR="00C46B14">
        <w:rPr>
          <w:rFonts w:cstheme="minorHAnsi"/>
        </w:rPr>
        <w:t>doscientos cinco punto cero cero</w:t>
      </w:r>
      <w:r w:rsidR="009F03F9">
        <w:rPr>
          <w:rFonts w:cstheme="minorHAnsi"/>
        </w:rPr>
        <w:t xml:space="preserve"> metros cúbicos;</w:t>
      </w:r>
      <w:r w:rsidR="00C46B14">
        <w:rPr>
          <w:rFonts w:cstheme="minorHAnsi"/>
        </w:rPr>
        <w:t xml:space="preserve"> Suministro y colocación de capa de imprimación en superficie de rodadura: </w:t>
      </w:r>
      <w:r w:rsidR="00CC03C9">
        <w:rPr>
          <w:rFonts w:cstheme="minorHAnsi"/>
        </w:rPr>
        <w:t>: un mil seiscientos cuarenta metros cuadrados</w:t>
      </w:r>
      <w:r w:rsidR="00C46B14">
        <w:rPr>
          <w:rFonts w:cstheme="minorHAnsi"/>
        </w:rPr>
        <w:t xml:space="preserve">; Suministro y colocación de capa de carpeta asfáltica en caliente de e=5cm(incluye riego de liga): </w:t>
      </w:r>
      <w:r w:rsidR="00CC03C9">
        <w:rPr>
          <w:rFonts w:cstheme="minorHAnsi"/>
        </w:rPr>
        <w:t>ciento sesenta y cuatro punto cero cero metros cuadrados</w:t>
      </w:r>
      <w:r w:rsidR="00C46B14">
        <w:rPr>
          <w:rFonts w:cstheme="minorHAnsi"/>
        </w:rPr>
        <w:t xml:space="preserve">; Badén de mampostería de piedra de 3.00m de ancho e= 0.30 incluye excavación y repello: cincuenta y dos punto cincuenta metros cuadrados; </w:t>
      </w:r>
      <w:r w:rsidR="00A2235C">
        <w:rPr>
          <w:rFonts w:cstheme="minorHAnsi"/>
        </w:rPr>
        <w:t>Cordón</w:t>
      </w:r>
      <w:r w:rsidR="00C46B14">
        <w:rPr>
          <w:rFonts w:cstheme="minorHAnsi"/>
        </w:rPr>
        <w:t xml:space="preserve"> de mampostería de piedra </w:t>
      </w:r>
      <w:r w:rsidR="00A2235C">
        <w:rPr>
          <w:rFonts w:cstheme="minorHAnsi"/>
        </w:rPr>
        <w:t xml:space="preserve">de 15 x 40 cms repellado: quinientos setenta y seis punto cero cero metros </w:t>
      </w:r>
      <w:r w:rsidR="008658B6">
        <w:rPr>
          <w:rFonts w:cstheme="minorHAnsi"/>
        </w:rPr>
        <w:t>l</w:t>
      </w:r>
      <w:r w:rsidR="00A2235C">
        <w:rPr>
          <w:rFonts w:cstheme="minorHAnsi"/>
        </w:rPr>
        <w:t>ineales</w:t>
      </w:r>
      <w:r w:rsidR="008658B6">
        <w:rPr>
          <w:rFonts w:cstheme="minorHAnsi"/>
        </w:rPr>
        <w:t>;</w:t>
      </w:r>
      <w:r w:rsidR="00284E48">
        <w:rPr>
          <w:rFonts w:cstheme="minorHAnsi"/>
        </w:rPr>
        <w:t xml:space="preserve"> 4) </w:t>
      </w:r>
      <w:r w:rsidR="00284E48" w:rsidRPr="00284E48">
        <w:rPr>
          <w:rFonts w:cstheme="minorHAnsi"/>
          <w:u w:val="single"/>
        </w:rPr>
        <w:t>Desalojo y Limpieza General:</w:t>
      </w:r>
      <w:r w:rsidR="00284E48">
        <w:rPr>
          <w:rFonts w:cstheme="minorHAnsi"/>
        </w:rPr>
        <w:t xml:space="preserve"> Desalojo de material sobrante: ciento </w:t>
      </w:r>
      <w:r w:rsidR="008658B6">
        <w:rPr>
          <w:rFonts w:cstheme="minorHAnsi"/>
        </w:rPr>
        <w:t xml:space="preserve">ochenta y siete </w:t>
      </w:r>
      <w:r w:rsidR="00284E48">
        <w:rPr>
          <w:rFonts w:cstheme="minorHAnsi"/>
        </w:rPr>
        <w:t xml:space="preserve">punto </w:t>
      </w:r>
      <w:r w:rsidR="008658B6">
        <w:rPr>
          <w:rFonts w:cstheme="minorHAnsi"/>
        </w:rPr>
        <w:t xml:space="preserve">cero cuatro </w:t>
      </w:r>
      <w:r w:rsidR="00284E48">
        <w:rPr>
          <w:rFonts w:cstheme="minorHAnsi"/>
        </w:rPr>
        <w:t xml:space="preserve">metros cúbicos; Limpieza General del área del Proyecto: </w:t>
      </w:r>
      <w:r w:rsidR="008658B6">
        <w:rPr>
          <w:rFonts w:cstheme="minorHAnsi"/>
        </w:rPr>
        <w:t xml:space="preserve">un mil setecientos setenta y uno punto veinte </w:t>
      </w:r>
      <w:r w:rsidR="00284E48">
        <w:rPr>
          <w:rFonts w:cstheme="minorHAnsi"/>
        </w:rPr>
        <w:t xml:space="preserve">metros cuadrados; Rotulo de Identificación del Proyecto: Unidad.  </w:t>
      </w:r>
      <w:r w:rsidR="0089449F">
        <w:rPr>
          <w:rFonts w:cstheme="minorHAnsi"/>
        </w:rPr>
        <w:t>Herramientas</w:t>
      </w:r>
      <w:r w:rsidR="00635905">
        <w:rPr>
          <w:rFonts w:cstheme="minorHAnsi"/>
        </w:rPr>
        <w:t xml:space="preserve">, transporte, mano de obra e imprevistos; </w:t>
      </w:r>
      <w:r w:rsidR="00D34238">
        <w:rPr>
          <w:rFonts w:cstheme="minorHAnsi"/>
        </w:rPr>
        <w:t xml:space="preserve">que forma parte integrante del presente </w:t>
      </w:r>
      <w:r w:rsidR="00D34238" w:rsidRPr="005866F9">
        <w:rPr>
          <w:rFonts w:cstheme="minorHAnsi"/>
        </w:rPr>
        <w:t>contrato</w:t>
      </w:r>
      <w:r w:rsidR="00CB709E" w:rsidRPr="005866F9">
        <w:rPr>
          <w:rFonts w:cstheme="minorHAnsi"/>
        </w:rPr>
        <w:t xml:space="preserve">. </w:t>
      </w:r>
      <w:r w:rsidRPr="005866F9">
        <w:rPr>
          <w:rFonts w:cstheme="minorHAnsi"/>
          <w:b/>
        </w:rPr>
        <w:t>II)</w:t>
      </w:r>
      <w:r>
        <w:rPr>
          <w:rFonts w:cstheme="minorHAnsi"/>
          <w:b/>
        </w:rPr>
        <w:t xml:space="preserve"> DOCUMENTOS CONTRACTUALES</w:t>
      </w:r>
      <w:r>
        <w:rPr>
          <w:rFonts w:cstheme="minorHAnsi"/>
        </w:rPr>
        <w:t>: Forman parte integral del contrato</w:t>
      </w:r>
      <w:r w:rsidR="00CB709E">
        <w:rPr>
          <w:rFonts w:cstheme="minorHAnsi"/>
        </w:rPr>
        <w:t xml:space="preserve"> y se tienen por incorporados al mismo, con plena aplicación en lo que no se le oponga </w:t>
      </w:r>
      <w:r>
        <w:rPr>
          <w:rFonts w:cstheme="minorHAnsi"/>
        </w:rPr>
        <w:t xml:space="preserve"> los siguientes documentos: </w:t>
      </w:r>
      <w:r w:rsidR="00CB709E">
        <w:rPr>
          <w:rFonts w:cstheme="minorHAnsi"/>
        </w:rPr>
        <w:t>a) Bases del proceso, b) Oferta Técnica y Económica, c)Presupuesto de la Obra: incluyendo precios</w:t>
      </w:r>
      <w:r w:rsidR="00E613D7">
        <w:rPr>
          <w:rFonts w:cstheme="minorHAnsi"/>
        </w:rPr>
        <w:t xml:space="preserve"> unitarios y </w:t>
      </w:r>
      <w:r w:rsidR="00CB709E">
        <w:rPr>
          <w:rFonts w:cstheme="minorHAnsi"/>
        </w:rPr>
        <w:t xml:space="preserve"> totales conforme lo cotizado por el Contratista en su oferta</w:t>
      </w:r>
      <w:r w:rsidR="00E613D7">
        <w:rPr>
          <w:rFonts w:cstheme="minorHAnsi"/>
        </w:rPr>
        <w:t>, d) Especificaciones Técnicas, e)</w:t>
      </w:r>
      <w:r w:rsidR="00063B85">
        <w:rPr>
          <w:rFonts w:cstheme="minorHAnsi"/>
        </w:rPr>
        <w:t xml:space="preserve">Planos de Ejecución o Constructivos, </w:t>
      </w:r>
      <w:r w:rsidR="00E613D7">
        <w:rPr>
          <w:rFonts w:cstheme="minorHAnsi"/>
        </w:rPr>
        <w:t xml:space="preserve"> </w:t>
      </w:r>
      <w:r w:rsidR="00063B85">
        <w:rPr>
          <w:rFonts w:cstheme="minorHAnsi"/>
        </w:rPr>
        <w:t xml:space="preserve">f)Cronogramas de Actividades, g) Carpeta Técnica, </w:t>
      </w:r>
      <w:r w:rsidR="00CB709E">
        <w:rPr>
          <w:rFonts w:cstheme="minorHAnsi"/>
        </w:rPr>
        <w:t xml:space="preserve">  </w:t>
      </w:r>
      <w:r w:rsidR="00063B85">
        <w:rPr>
          <w:rFonts w:cstheme="minorHAnsi"/>
        </w:rPr>
        <w:t xml:space="preserve">h) Orden de Inicio de Ejecución de Obra, i) Orden de Cambio, J)Bitácoras del Proyecto, K) Estimaciones de Obra, l) Acta de Recepción Final, m) adendas </w:t>
      </w:r>
      <w:r w:rsidR="00063B85" w:rsidRPr="000F0989">
        <w:rPr>
          <w:rFonts w:cstheme="minorHAnsi"/>
        </w:rPr>
        <w:t>debidamente reglamentadas,</w:t>
      </w:r>
      <w:r w:rsidR="00063B85" w:rsidRPr="000F0989">
        <w:rPr>
          <w:rFonts w:cstheme="minorHAnsi"/>
          <w:sz w:val="20"/>
          <w:szCs w:val="20"/>
        </w:rPr>
        <w:t xml:space="preserve"> n</w:t>
      </w:r>
      <w:r w:rsidR="00063B85" w:rsidRPr="000F0989">
        <w:rPr>
          <w:rFonts w:cstheme="minorHAnsi"/>
        </w:rPr>
        <w:t xml:space="preserve">) </w:t>
      </w:r>
      <w:r w:rsidRPr="000F0989">
        <w:rPr>
          <w:rFonts w:cstheme="minorHAnsi"/>
        </w:rPr>
        <w:t>Garantía</w:t>
      </w:r>
      <w:r w:rsidR="00063B85" w:rsidRPr="000F0989">
        <w:rPr>
          <w:rFonts w:cstheme="minorHAnsi"/>
        </w:rPr>
        <w:t xml:space="preserve">s </w:t>
      </w:r>
      <w:r w:rsidRPr="000F0989">
        <w:rPr>
          <w:rFonts w:cstheme="minorHAnsi"/>
        </w:rPr>
        <w:t xml:space="preserve"> de</w:t>
      </w:r>
      <w:r w:rsidR="00063B85" w:rsidRPr="000F0989">
        <w:rPr>
          <w:rFonts w:cstheme="minorHAnsi"/>
        </w:rPr>
        <w:t xml:space="preserve">: Buena Inversión </w:t>
      </w:r>
      <w:r w:rsidR="00063B85" w:rsidRPr="005866F9">
        <w:rPr>
          <w:rFonts w:cstheme="minorHAnsi"/>
        </w:rPr>
        <w:t xml:space="preserve">de Anticipo, </w:t>
      </w:r>
      <w:r w:rsidRPr="005866F9">
        <w:rPr>
          <w:rFonts w:cstheme="minorHAnsi"/>
        </w:rPr>
        <w:t xml:space="preserve"> </w:t>
      </w:r>
      <w:r w:rsidR="00063B85" w:rsidRPr="005866F9">
        <w:rPr>
          <w:rFonts w:cstheme="minorHAnsi"/>
        </w:rPr>
        <w:t xml:space="preserve">Fiel </w:t>
      </w:r>
      <w:r w:rsidRPr="005866F9">
        <w:rPr>
          <w:rFonts w:cstheme="minorHAnsi"/>
        </w:rPr>
        <w:t>Cumplimiento de Contrato, Garantía de buen</w:t>
      </w:r>
      <w:r w:rsidR="00A74676" w:rsidRPr="005866F9">
        <w:rPr>
          <w:rFonts w:cstheme="minorHAnsi"/>
        </w:rPr>
        <w:t>a</w:t>
      </w:r>
      <w:r w:rsidRPr="005866F9">
        <w:rPr>
          <w:rFonts w:cstheme="minorHAnsi"/>
        </w:rPr>
        <w:t xml:space="preserve"> </w:t>
      </w:r>
      <w:r w:rsidR="00A74676" w:rsidRPr="005866F9">
        <w:rPr>
          <w:rFonts w:cstheme="minorHAnsi"/>
        </w:rPr>
        <w:t>obra</w:t>
      </w:r>
      <w:r w:rsidRPr="005866F9">
        <w:rPr>
          <w:rFonts w:cstheme="minorHAnsi"/>
        </w:rPr>
        <w:t>, etc.</w:t>
      </w:r>
      <w:r w:rsidR="00D34238" w:rsidRPr="005866F9">
        <w:rPr>
          <w:rFonts w:cstheme="minorHAnsi"/>
        </w:rPr>
        <w:t>, ñ)  Términos de Referencia del presente proyecto</w:t>
      </w:r>
      <w:r w:rsidRPr="005866F9">
        <w:rPr>
          <w:rFonts w:cstheme="minorHAnsi"/>
        </w:rPr>
        <w:t xml:space="preserve">, según el caso, y otros documentos que emanaren del presente  contrato, los cuales son </w:t>
      </w:r>
      <w:r w:rsidRPr="005866F9">
        <w:rPr>
          <w:rFonts w:cstheme="minorHAnsi"/>
        </w:rPr>
        <w:lastRenderedPageBreak/>
        <w:t>complementarios entre si y serán interpretadas en forma conjunta, en caso de discrepancia entre alguno de los documentos contractuales y este contrato, prevalecerá el contrato. Estos documentos forman parte integral del contrato y lo requerido en ellos es de estricto cumplimiento, quien estará obligado la Unidad Solicitante</w:t>
      </w:r>
      <w:r w:rsidR="000F0989" w:rsidRPr="005866F9">
        <w:rPr>
          <w:rFonts w:cstheme="minorHAnsi"/>
        </w:rPr>
        <w:t>, Ad</w:t>
      </w:r>
      <w:r w:rsidR="009364BD" w:rsidRPr="005866F9">
        <w:rPr>
          <w:rFonts w:cstheme="minorHAnsi"/>
        </w:rPr>
        <w:t xml:space="preserve">ministrador de Contrato </w:t>
      </w:r>
      <w:r w:rsidRPr="005866F9">
        <w:rPr>
          <w:rFonts w:cstheme="minorHAnsi"/>
        </w:rPr>
        <w:t xml:space="preserve"> y el Jefe de UACI, de solicitar y resguardar los presentes documentos.</w:t>
      </w:r>
      <w:r w:rsidR="000F0989" w:rsidRPr="005866F9">
        <w:rPr>
          <w:rFonts w:cstheme="minorHAnsi"/>
        </w:rPr>
        <w:t xml:space="preserve">  </w:t>
      </w:r>
      <w:r w:rsidRPr="005866F9">
        <w:rPr>
          <w:rFonts w:cstheme="minorHAnsi"/>
        </w:rPr>
        <w:t xml:space="preserve"> </w:t>
      </w:r>
      <w:r w:rsidRPr="005866F9">
        <w:rPr>
          <w:rFonts w:cstheme="minorHAnsi"/>
          <w:b/>
        </w:rPr>
        <w:t>III) FUENTE</w:t>
      </w:r>
      <w:r w:rsidR="000F0989" w:rsidRPr="005866F9">
        <w:rPr>
          <w:rFonts w:cstheme="minorHAnsi"/>
          <w:b/>
        </w:rPr>
        <w:t xml:space="preserve"> </w:t>
      </w:r>
      <w:r w:rsidRPr="005866F9">
        <w:rPr>
          <w:rFonts w:cstheme="minorHAnsi"/>
          <w:b/>
        </w:rPr>
        <w:t xml:space="preserve"> DE</w:t>
      </w:r>
      <w:r w:rsidR="000F0989" w:rsidRPr="005866F9">
        <w:rPr>
          <w:rFonts w:cstheme="minorHAnsi"/>
          <w:b/>
        </w:rPr>
        <w:t xml:space="preserve"> </w:t>
      </w:r>
      <w:r w:rsidRPr="005866F9">
        <w:rPr>
          <w:rFonts w:cstheme="minorHAnsi"/>
          <w:b/>
        </w:rPr>
        <w:t xml:space="preserve"> LOS</w:t>
      </w:r>
      <w:r w:rsidR="000F0989" w:rsidRPr="005866F9">
        <w:rPr>
          <w:rFonts w:cstheme="minorHAnsi"/>
          <w:b/>
        </w:rPr>
        <w:t xml:space="preserve"> </w:t>
      </w:r>
      <w:r w:rsidRPr="005866F9">
        <w:rPr>
          <w:rFonts w:cstheme="minorHAnsi"/>
          <w:b/>
        </w:rPr>
        <w:t xml:space="preserve"> RECURSOS, PRECIO Y FORMA </w:t>
      </w:r>
      <w:r w:rsidR="000F0989" w:rsidRPr="005866F9">
        <w:rPr>
          <w:rFonts w:cstheme="minorHAnsi"/>
          <w:b/>
        </w:rPr>
        <w:t xml:space="preserve"> </w:t>
      </w:r>
      <w:r w:rsidRPr="005866F9">
        <w:rPr>
          <w:rFonts w:cstheme="minorHAnsi"/>
          <w:b/>
        </w:rPr>
        <w:t>DE</w:t>
      </w:r>
      <w:r w:rsidR="000F0989" w:rsidRPr="005866F9">
        <w:rPr>
          <w:rFonts w:cstheme="minorHAnsi"/>
          <w:b/>
        </w:rPr>
        <w:t xml:space="preserve"> </w:t>
      </w:r>
      <w:r w:rsidRPr="005866F9">
        <w:rPr>
          <w:rFonts w:cstheme="minorHAnsi"/>
          <w:b/>
        </w:rPr>
        <w:t xml:space="preserve"> PAGO:</w:t>
      </w:r>
      <w:r w:rsidR="000F0989" w:rsidRPr="005866F9">
        <w:rPr>
          <w:rFonts w:cstheme="minorHAnsi"/>
          <w:b/>
        </w:rPr>
        <w:t xml:space="preserve">  </w:t>
      </w:r>
      <w:r w:rsidRPr="005866F9">
        <w:rPr>
          <w:rFonts w:cstheme="minorHAnsi"/>
        </w:rPr>
        <w:t xml:space="preserve"> Las</w:t>
      </w:r>
      <w:r w:rsidR="000F0989" w:rsidRPr="005866F9">
        <w:rPr>
          <w:rFonts w:cstheme="minorHAnsi"/>
        </w:rPr>
        <w:t xml:space="preserve"> </w:t>
      </w:r>
      <w:r w:rsidRPr="005866F9">
        <w:rPr>
          <w:rFonts w:cstheme="minorHAnsi"/>
        </w:rPr>
        <w:t xml:space="preserve"> obligaciones</w:t>
      </w:r>
      <w:r w:rsidR="000F0989" w:rsidRPr="005866F9">
        <w:rPr>
          <w:rFonts w:cstheme="minorHAnsi"/>
        </w:rPr>
        <w:t xml:space="preserve"> </w:t>
      </w:r>
      <w:r w:rsidRPr="005866F9">
        <w:rPr>
          <w:rFonts w:cstheme="minorHAnsi"/>
        </w:rPr>
        <w:t xml:space="preserve"> emanadas </w:t>
      </w:r>
      <w:r w:rsidR="000F0989" w:rsidRPr="005866F9">
        <w:rPr>
          <w:rFonts w:cstheme="minorHAnsi"/>
        </w:rPr>
        <w:t xml:space="preserve"> </w:t>
      </w:r>
      <w:r w:rsidRPr="005866F9">
        <w:rPr>
          <w:rFonts w:cstheme="minorHAnsi"/>
        </w:rPr>
        <w:t xml:space="preserve">del </w:t>
      </w:r>
      <w:r w:rsidR="000F0989" w:rsidRPr="005866F9">
        <w:rPr>
          <w:rFonts w:cstheme="minorHAnsi"/>
        </w:rPr>
        <w:t xml:space="preserve"> </w:t>
      </w:r>
      <w:r w:rsidRPr="005866F9">
        <w:rPr>
          <w:rFonts w:cstheme="minorHAnsi"/>
        </w:rPr>
        <w:t>presente</w:t>
      </w:r>
      <w:r w:rsidR="000F0989" w:rsidRPr="005866F9">
        <w:rPr>
          <w:rFonts w:cstheme="minorHAnsi"/>
        </w:rPr>
        <w:t xml:space="preserve"> </w:t>
      </w:r>
      <w:r w:rsidRPr="005866F9">
        <w:rPr>
          <w:rFonts w:cstheme="minorHAnsi"/>
        </w:rPr>
        <w:t xml:space="preserve"> instrumento serán</w:t>
      </w:r>
      <w:r>
        <w:rPr>
          <w:rFonts w:cstheme="minorHAnsi"/>
        </w:rPr>
        <w:t xml:space="preserve"> cubiertas</w:t>
      </w:r>
      <w:r w:rsidR="000F0989">
        <w:rPr>
          <w:rFonts w:cstheme="minorHAnsi"/>
        </w:rPr>
        <w:t xml:space="preserve">    </w:t>
      </w:r>
      <w:r>
        <w:rPr>
          <w:rFonts w:cstheme="minorHAnsi"/>
        </w:rPr>
        <w:t xml:space="preserve"> con</w:t>
      </w:r>
      <w:r w:rsidR="000F0989">
        <w:rPr>
          <w:rFonts w:cstheme="minorHAnsi"/>
        </w:rPr>
        <w:t xml:space="preserve"> </w:t>
      </w:r>
      <w:r>
        <w:rPr>
          <w:rFonts w:cstheme="minorHAnsi"/>
        </w:rPr>
        <w:t xml:space="preserve"> </w:t>
      </w:r>
      <w:r w:rsidR="000F0989">
        <w:rPr>
          <w:rFonts w:cstheme="minorHAnsi"/>
        </w:rPr>
        <w:t xml:space="preserve"> </w:t>
      </w:r>
      <w:r>
        <w:rPr>
          <w:rFonts w:cstheme="minorHAnsi"/>
        </w:rPr>
        <w:t>cargo</w:t>
      </w:r>
      <w:r w:rsidR="000F0989">
        <w:rPr>
          <w:rFonts w:cstheme="minorHAnsi"/>
        </w:rPr>
        <w:t xml:space="preserve"> </w:t>
      </w:r>
      <w:r>
        <w:rPr>
          <w:rFonts w:cstheme="minorHAnsi"/>
        </w:rPr>
        <w:t xml:space="preserve"> de la</w:t>
      </w:r>
      <w:r w:rsidR="000F0989">
        <w:rPr>
          <w:rFonts w:cstheme="minorHAnsi"/>
        </w:rPr>
        <w:t xml:space="preserve"> </w:t>
      </w:r>
      <w:r>
        <w:rPr>
          <w:rFonts w:cstheme="minorHAnsi"/>
        </w:rPr>
        <w:t xml:space="preserve"> cuenta </w:t>
      </w:r>
      <w:r w:rsidR="000F0989">
        <w:rPr>
          <w:rFonts w:cstheme="minorHAnsi"/>
        </w:rPr>
        <w:t xml:space="preserve"> </w:t>
      </w:r>
      <w:r>
        <w:rPr>
          <w:rFonts w:cstheme="minorHAnsi"/>
        </w:rPr>
        <w:t xml:space="preserve">del </w:t>
      </w:r>
      <w:r w:rsidR="000F0989">
        <w:rPr>
          <w:rFonts w:cstheme="minorHAnsi"/>
        </w:rPr>
        <w:t xml:space="preserve"> </w:t>
      </w:r>
      <w:r>
        <w:rPr>
          <w:rFonts w:cstheme="minorHAnsi"/>
        </w:rPr>
        <w:t xml:space="preserve">Fondos </w:t>
      </w:r>
      <w:r w:rsidR="000F0989">
        <w:rPr>
          <w:rFonts w:cstheme="minorHAnsi"/>
        </w:rPr>
        <w:t xml:space="preserve"> </w:t>
      </w:r>
      <w:r w:rsidR="005866F9">
        <w:rPr>
          <w:rFonts w:cstheme="minorHAnsi"/>
        </w:rPr>
        <w:t>Decreto Legislativo 728</w:t>
      </w:r>
      <w:r w:rsidRPr="005866F9">
        <w:rPr>
          <w:rFonts w:cstheme="minorHAnsi"/>
        </w:rPr>
        <w:t>/</w:t>
      </w:r>
      <w:r w:rsidR="000004C1">
        <w:rPr>
          <w:rFonts w:cstheme="minorHAnsi"/>
        </w:rPr>
        <w:t>2020 (q</w:t>
      </w:r>
      <w:r w:rsidR="005866F9">
        <w:rPr>
          <w:rFonts w:cstheme="minorHAnsi"/>
        </w:rPr>
        <w:t>ue se alimenta</w:t>
      </w:r>
      <w:r w:rsidR="000004C1">
        <w:rPr>
          <w:rFonts w:cstheme="minorHAnsi"/>
        </w:rPr>
        <w:t xml:space="preserve"> de Fondos de reconstrucción económica)</w:t>
      </w:r>
      <w:r w:rsidR="005866F9">
        <w:rPr>
          <w:rFonts w:cstheme="minorHAnsi"/>
        </w:rPr>
        <w:t xml:space="preserve"> </w:t>
      </w:r>
      <w:r w:rsidRPr="005866F9">
        <w:rPr>
          <w:rFonts w:cstheme="minorHAnsi"/>
        </w:rPr>
        <w:t xml:space="preserve">del Municipio, para lo cual se ha verificado la correspondiente asignación presupuestaria. Ambas partes de común acuerdo convenimos que el </w:t>
      </w:r>
      <w:r w:rsidR="00E95BF9" w:rsidRPr="005866F9">
        <w:rPr>
          <w:rFonts w:cstheme="minorHAnsi"/>
        </w:rPr>
        <w:t>valor total de la obra a ejecutar que</w:t>
      </w:r>
      <w:r w:rsidRPr="005866F9">
        <w:rPr>
          <w:rFonts w:cstheme="minorHAnsi"/>
        </w:rPr>
        <w:t xml:space="preserve"> “EL </w:t>
      </w:r>
      <w:r w:rsidR="00E95BF9" w:rsidRPr="005866F9">
        <w:rPr>
          <w:rFonts w:cstheme="minorHAnsi"/>
        </w:rPr>
        <w:t>CONTRATANTE”, deberá pagar al “</w:t>
      </w:r>
      <w:r w:rsidRPr="005866F9">
        <w:rPr>
          <w:rFonts w:cstheme="minorHAnsi"/>
        </w:rPr>
        <w:t>CONTRATISTA”; por l</w:t>
      </w:r>
      <w:r w:rsidR="00A74676" w:rsidRPr="005866F9">
        <w:rPr>
          <w:rFonts w:cstheme="minorHAnsi"/>
        </w:rPr>
        <w:t>a</w:t>
      </w:r>
      <w:r w:rsidRPr="005866F9">
        <w:rPr>
          <w:rFonts w:cstheme="minorHAnsi"/>
        </w:rPr>
        <w:t xml:space="preserve"> </w:t>
      </w:r>
      <w:r w:rsidR="00A74676" w:rsidRPr="005866F9">
        <w:rPr>
          <w:rFonts w:cstheme="minorHAnsi"/>
        </w:rPr>
        <w:t>obra</w:t>
      </w:r>
      <w:r w:rsidRPr="005866F9">
        <w:rPr>
          <w:rFonts w:cstheme="minorHAnsi"/>
        </w:rPr>
        <w:t xml:space="preserve">   de  </w:t>
      </w:r>
      <w:r w:rsidR="00E54C4C">
        <w:rPr>
          <w:rFonts w:cstheme="minorHAnsi"/>
        </w:rPr>
        <w:t>“Asfaltado y C</w:t>
      </w:r>
      <w:r w:rsidR="00E54C4C" w:rsidRPr="00DD72BE">
        <w:rPr>
          <w:rFonts w:cstheme="minorHAnsi"/>
        </w:rPr>
        <w:t>ordón de dos tram</w:t>
      </w:r>
      <w:r w:rsidR="00E54C4C">
        <w:rPr>
          <w:rFonts w:cstheme="minorHAnsi"/>
        </w:rPr>
        <w:t>os de calle sector la cancha Cantón La Fuente, municipio de T</w:t>
      </w:r>
      <w:r w:rsidR="00E54C4C" w:rsidRPr="00DD72BE">
        <w:rPr>
          <w:rFonts w:cstheme="minorHAnsi"/>
        </w:rPr>
        <w:t>onacatepeque</w:t>
      </w:r>
      <w:r w:rsidR="00E54C4C">
        <w:rPr>
          <w:rFonts w:cstheme="minorHAnsi"/>
        </w:rPr>
        <w:t>, San Salvador</w:t>
      </w:r>
      <w:r w:rsidR="00CC03C9">
        <w:rPr>
          <w:rFonts w:cstheme="minorHAnsi"/>
        </w:rPr>
        <w:t>, dos mil veintiuno</w:t>
      </w:r>
      <w:r w:rsidR="000004C1">
        <w:rPr>
          <w:rFonts w:cstheme="minorHAnsi"/>
        </w:rPr>
        <w:t xml:space="preserve">”, </w:t>
      </w:r>
      <w:r w:rsidR="00E95BF9" w:rsidRPr="005866F9">
        <w:rPr>
          <w:rFonts w:cstheme="minorHAnsi"/>
        </w:rPr>
        <w:t xml:space="preserve">es </w:t>
      </w:r>
      <w:r w:rsidRPr="005866F9">
        <w:rPr>
          <w:rFonts w:cstheme="minorHAnsi"/>
        </w:rPr>
        <w:t>de</w:t>
      </w:r>
      <w:r w:rsidR="00E54C4C">
        <w:rPr>
          <w:rFonts w:cstheme="minorHAnsi"/>
        </w:rPr>
        <w:t>: CIEN</w:t>
      </w:r>
      <w:r w:rsidR="000004C1">
        <w:rPr>
          <w:rFonts w:cstheme="minorHAnsi"/>
        </w:rPr>
        <w:t xml:space="preserve"> MIL </w:t>
      </w:r>
      <w:r w:rsidR="00E54C4C">
        <w:rPr>
          <w:rFonts w:cstheme="minorHAnsi"/>
        </w:rPr>
        <w:t>OCHOCIENTOS TREINTA Y NUEVE 17</w:t>
      </w:r>
      <w:r w:rsidR="00407302" w:rsidRPr="005866F9">
        <w:rPr>
          <w:rFonts w:cstheme="minorHAnsi"/>
        </w:rPr>
        <w:t>/100</w:t>
      </w:r>
      <w:r w:rsidR="00FC0FAD" w:rsidRPr="005866F9">
        <w:rPr>
          <w:rFonts w:cstheme="minorHAnsi"/>
        </w:rPr>
        <w:t xml:space="preserve"> DOLARE</w:t>
      </w:r>
      <w:r w:rsidRPr="005866F9">
        <w:rPr>
          <w:rFonts w:cstheme="minorHAnsi"/>
        </w:rPr>
        <w:t>S</w:t>
      </w:r>
      <w:r w:rsidR="00FC0FAD" w:rsidRPr="005866F9">
        <w:rPr>
          <w:rFonts w:cstheme="minorHAnsi"/>
        </w:rPr>
        <w:t xml:space="preserve"> D</w:t>
      </w:r>
      <w:r w:rsidR="00407302" w:rsidRPr="005866F9">
        <w:rPr>
          <w:rFonts w:cstheme="minorHAnsi"/>
        </w:rPr>
        <w:t xml:space="preserve">E LOS ESTADOS </w:t>
      </w:r>
      <w:r w:rsidRPr="005866F9">
        <w:rPr>
          <w:rFonts w:cstheme="minorHAnsi"/>
        </w:rPr>
        <w:t xml:space="preserve"> UNIDOS DE AMERICA,</w:t>
      </w:r>
      <w:r w:rsidR="00E54C4C">
        <w:rPr>
          <w:rFonts w:cstheme="minorHAnsi"/>
        </w:rPr>
        <w:t>($100,839.17</w:t>
      </w:r>
      <w:r w:rsidR="000004C1">
        <w:rPr>
          <w:rFonts w:cstheme="minorHAnsi"/>
        </w:rPr>
        <w:t>)</w:t>
      </w:r>
      <w:r w:rsidRPr="005866F9">
        <w:rPr>
          <w:rFonts w:cstheme="minorHAnsi"/>
        </w:rPr>
        <w:t xml:space="preserve"> </w:t>
      </w:r>
      <w:r w:rsidR="00E95BF9" w:rsidRPr="005866F9">
        <w:rPr>
          <w:rFonts w:cstheme="minorHAnsi"/>
        </w:rPr>
        <w:t xml:space="preserve">de conformidad con el Presupuesto, aprobado </w:t>
      </w:r>
      <w:r w:rsidRPr="005866F9">
        <w:rPr>
          <w:rFonts w:cstheme="minorHAnsi"/>
        </w:rPr>
        <w:t xml:space="preserve"> </w:t>
      </w:r>
      <w:r w:rsidR="00E95BF9" w:rsidRPr="005866F9">
        <w:rPr>
          <w:rFonts w:cstheme="minorHAnsi"/>
        </w:rPr>
        <w:t xml:space="preserve"> bajo la modalidad ya establecida, siendo definitivos y totales, </w:t>
      </w:r>
      <w:r w:rsidRPr="005866F9">
        <w:rPr>
          <w:rFonts w:cstheme="minorHAnsi"/>
        </w:rPr>
        <w:t xml:space="preserve">incluyendo el valor a la transferencia de Bienes muebles y a la Prestación de Servicios (IVA) (FOVIAL), de conformidad a lo establecido en el artículo ciento sesenta y dos inciso tercero del Código Tributario. Los pagos se realizarán de la siguiente manera: </w:t>
      </w:r>
      <w:r w:rsidR="001E612D" w:rsidRPr="005866F9">
        <w:rPr>
          <w:rFonts w:cstheme="minorHAnsi"/>
        </w:rPr>
        <w:t xml:space="preserve">a) Un anticipo por la cantidad de: </w:t>
      </w:r>
      <w:r w:rsidR="004B7765">
        <w:rPr>
          <w:rFonts w:cstheme="minorHAnsi"/>
        </w:rPr>
        <w:t>TREINTA</w:t>
      </w:r>
      <w:r w:rsidR="000004C1">
        <w:rPr>
          <w:rFonts w:cstheme="minorHAnsi"/>
        </w:rPr>
        <w:t xml:space="preserve"> </w:t>
      </w:r>
      <w:r w:rsidR="00524651" w:rsidRPr="005866F9">
        <w:rPr>
          <w:rFonts w:cstheme="minorHAnsi"/>
        </w:rPr>
        <w:t xml:space="preserve">MIL </w:t>
      </w:r>
      <w:r w:rsidR="004B7765">
        <w:rPr>
          <w:rFonts w:cstheme="minorHAnsi"/>
        </w:rPr>
        <w:t>DOSCIENTOS CINCUENTA Y UNO 75</w:t>
      </w:r>
      <w:r w:rsidR="00524651" w:rsidRPr="005866F9">
        <w:rPr>
          <w:rFonts w:cstheme="minorHAnsi"/>
        </w:rPr>
        <w:t>/100 DOLARES DE LOS ESTADOS  UNIDOS DE AMERICA,</w:t>
      </w:r>
      <w:r w:rsidR="0004173B">
        <w:rPr>
          <w:rFonts w:cstheme="minorHAnsi"/>
        </w:rPr>
        <w:t>($30,251.75</w:t>
      </w:r>
      <w:r w:rsidR="000004C1">
        <w:rPr>
          <w:rFonts w:cstheme="minorHAnsi"/>
        </w:rPr>
        <w:t>)</w:t>
      </w:r>
      <w:r w:rsidR="00524651" w:rsidRPr="005866F9">
        <w:rPr>
          <w:rFonts w:cstheme="minorHAnsi"/>
        </w:rPr>
        <w:t xml:space="preserve"> equivalente al </w:t>
      </w:r>
      <w:r w:rsidRPr="005866F9">
        <w:rPr>
          <w:rFonts w:cstheme="minorHAnsi"/>
        </w:rPr>
        <w:t>treinta por ciento  del monto total del contrato</w:t>
      </w:r>
      <w:r w:rsidR="00524651" w:rsidRPr="005866F9">
        <w:rPr>
          <w:rFonts w:cstheme="minorHAnsi"/>
        </w:rPr>
        <w:t xml:space="preserve"> el cual deberá ser utilizado para el inicio del proyecto </w:t>
      </w:r>
      <w:r w:rsidRPr="005866F9">
        <w:rPr>
          <w:rFonts w:cstheme="minorHAnsi"/>
        </w:rPr>
        <w:t xml:space="preserve">, </w:t>
      </w:r>
      <w:r w:rsidR="00AF6C36" w:rsidRPr="005866F9">
        <w:rPr>
          <w:rFonts w:cstheme="minorHAnsi"/>
        </w:rPr>
        <w:t xml:space="preserve"> </w:t>
      </w:r>
      <w:r w:rsidR="00524651" w:rsidRPr="005866F9">
        <w:rPr>
          <w:rFonts w:cstheme="minorHAnsi"/>
        </w:rPr>
        <w:t>al ser emitida la Orden de Inicio, a la firma del contrato  b)</w:t>
      </w:r>
      <w:r w:rsidR="00DB6E93" w:rsidRPr="005866F9">
        <w:rPr>
          <w:rFonts w:cstheme="minorHAnsi"/>
        </w:rPr>
        <w:t xml:space="preserve"> los pagos posteriores se cancelaran en base a estimaciones del proyecto y de acuerdo al Informe del</w:t>
      </w:r>
      <w:r w:rsidR="000004C1">
        <w:rPr>
          <w:rFonts w:cstheme="minorHAnsi"/>
        </w:rPr>
        <w:t xml:space="preserve"> Administrador de Contrato y</w:t>
      </w:r>
      <w:r w:rsidR="00DB6E93" w:rsidRPr="005866F9">
        <w:rPr>
          <w:rFonts w:cstheme="minorHAnsi"/>
        </w:rPr>
        <w:t xml:space="preserve"> Supervisor Externo así: primera estimación: por la cantidad de: </w:t>
      </w:r>
      <w:r w:rsidR="009C4237">
        <w:rPr>
          <w:rFonts w:cstheme="minorHAnsi"/>
        </w:rPr>
        <w:t xml:space="preserve"> </w:t>
      </w:r>
      <w:r w:rsidR="004B7765">
        <w:rPr>
          <w:rFonts w:cstheme="minorHAnsi"/>
        </w:rPr>
        <w:t xml:space="preserve">SESENTA </w:t>
      </w:r>
      <w:r w:rsidR="009C4237">
        <w:rPr>
          <w:rFonts w:cstheme="minorHAnsi"/>
        </w:rPr>
        <w:t xml:space="preserve">MIL </w:t>
      </w:r>
      <w:r w:rsidR="004B7765">
        <w:rPr>
          <w:rFonts w:cstheme="minorHAnsi"/>
        </w:rPr>
        <w:t xml:space="preserve"> QUINIENTOS TRES 50</w:t>
      </w:r>
      <w:r w:rsidR="00DB6E93" w:rsidRPr="005866F9">
        <w:rPr>
          <w:rFonts w:cstheme="minorHAnsi"/>
        </w:rPr>
        <w:t xml:space="preserve">/100 DOLARES DE LOS ESTADOS  UNIDOS DE AMERICA, </w:t>
      </w:r>
      <w:r w:rsidR="004B7765">
        <w:rPr>
          <w:rFonts w:cstheme="minorHAnsi"/>
        </w:rPr>
        <w:t>($60,503.50</w:t>
      </w:r>
      <w:r w:rsidR="009C4237">
        <w:rPr>
          <w:rFonts w:cstheme="minorHAnsi"/>
        </w:rPr>
        <w:t xml:space="preserve">) </w:t>
      </w:r>
      <w:r w:rsidR="00DB6E93" w:rsidRPr="005866F9">
        <w:rPr>
          <w:rFonts w:cstheme="minorHAnsi"/>
        </w:rPr>
        <w:t>equivalente al  sesenta por ciento  del monto total del contrato</w:t>
      </w:r>
      <w:r w:rsidR="009C4237">
        <w:rPr>
          <w:rFonts w:cstheme="minorHAnsi"/>
        </w:rPr>
        <w:t xml:space="preserve"> en base a estimación parcial</w:t>
      </w:r>
      <w:r w:rsidR="004B7765">
        <w:rPr>
          <w:rFonts w:cstheme="minorHAnsi"/>
        </w:rPr>
        <w:t xml:space="preserve"> de obra realizada</w:t>
      </w:r>
      <w:r w:rsidR="00574128">
        <w:rPr>
          <w:rFonts w:cstheme="minorHAnsi"/>
        </w:rPr>
        <w:t xml:space="preserve">, </w:t>
      </w:r>
      <w:r w:rsidR="00574128" w:rsidRPr="005866F9">
        <w:rPr>
          <w:rFonts w:cstheme="minorHAnsi"/>
        </w:rPr>
        <w:t>con el visto bueno del administrador de contrato y por el supervisor externo</w:t>
      </w:r>
      <w:r w:rsidR="00524651" w:rsidRPr="005866F9">
        <w:rPr>
          <w:rFonts w:cstheme="minorHAnsi"/>
        </w:rPr>
        <w:t xml:space="preserve"> </w:t>
      </w:r>
      <w:r w:rsidR="00AF6C36" w:rsidRPr="005866F9">
        <w:rPr>
          <w:rFonts w:cstheme="minorHAnsi"/>
        </w:rPr>
        <w:t xml:space="preserve">y </w:t>
      </w:r>
      <w:r w:rsidR="00DB6E93" w:rsidRPr="005866F9">
        <w:rPr>
          <w:rFonts w:cstheme="minorHAnsi"/>
        </w:rPr>
        <w:t>segunda estimación: por la cantidad de:</w:t>
      </w:r>
      <w:r w:rsidR="004B7765">
        <w:rPr>
          <w:rFonts w:cstheme="minorHAnsi"/>
        </w:rPr>
        <w:t xml:space="preserve"> DIEZ</w:t>
      </w:r>
      <w:r w:rsidR="00DB6E93" w:rsidRPr="005866F9">
        <w:rPr>
          <w:rFonts w:cstheme="minorHAnsi"/>
        </w:rPr>
        <w:t xml:space="preserve"> M</w:t>
      </w:r>
      <w:r w:rsidR="009C4237">
        <w:rPr>
          <w:rFonts w:cstheme="minorHAnsi"/>
        </w:rPr>
        <w:t xml:space="preserve">IL </w:t>
      </w:r>
      <w:r w:rsidR="004B7765">
        <w:rPr>
          <w:rFonts w:cstheme="minorHAnsi"/>
        </w:rPr>
        <w:t>OCHENTA Y TRES 92</w:t>
      </w:r>
      <w:r w:rsidR="00DB6E93" w:rsidRPr="005866F9">
        <w:rPr>
          <w:rFonts w:cstheme="minorHAnsi"/>
        </w:rPr>
        <w:t>/100 DOLARES DE LOS ESTADOS  UNIDOS DE AMERICA,</w:t>
      </w:r>
      <w:r w:rsidR="004B7765">
        <w:rPr>
          <w:rFonts w:cstheme="minorHAnsi"/>
        </w:rPr>
        <w:t>($10, 083.92</w:t>
      </w:r>
      <w:r w:rsidR="009C4237">
        <w:rPr>
          <w:rFonts w:cstheme="minorHAnsi"/>
        </w:rPr>
        <w:t>)</w:t>
      </w:r>
      <w:r w:rsidR="00DB6E93" w:rsidRPr="005866F9">
        <w:rPr>
          <w:rFonts w:cstheme="minorHAnsi"/>
        </w:rPr>
        <w:t xml:space="preserve"> equivalente al  </w:t>
      </w:r>
      <w:r w:rsidR="00F80195" w:rsidRPr="005866F9">
        <w:rPr>
          <w:rFonts w:cstheme="minorHAnsi"/>
        </w:rPr>
        <w:t>diez</w:t>
      </w:r>
      <w:r w:rsidR="00DB6E93" w:rsidRPr="005866F9">
        <w:rPr>
          <w:rFonts w:cstheme="minorHAnsi"/>
        </w:rPr>
        <w:t xml:space="preserve"> por ciento  del monto total del contrato</w:t>
      </w:r>
      <w:r w:rsidR="00F80195" w:rsidRPr="005866F9">
        <w:rPr>
          <w:rFonts w:cstheme="minorHAnsi"/>
        </w:rPr>
        <w:t>, como</w:t>
      </w:r>
      <w:r w:rsidR="00DB6E93" w:rsidRPr="005866F9">
        <w:rPr>
          <w:rFonts w:cstheme="minorHAnsi"/>
        </w:rPr>
        <w:t xml:space="preserve"> </w:t>
      </w:r>
      <w:r w:rsidR="00AF6C36" w:rsidRPr="005866F9">
        <w:rPr>
          <w:rFonts w:cstheme="minorHAnsi"/>
        </w:rPr>
        <w:t>estimación final  o liquidación con el visto bueno del administrador de contrato y por el supervisor externo</w:t>
      </w:r>
      <w:r w:rsidR="00F80195" w:rsidRPr="005866F9">
        <w:rPr>
          <w:rFonts w:cstheme="minorHAnsi"/>
        </w:rPr>
        <w:t xml:space="preserve">, siendo necesario </w:t>
      </w:r>
      <w:r w:rsidR="00880573" w:rsidRPr="005866F9">
        <w:rPr>
          <w:rFonts w:cstheme="minorHAnsi"/>
        </w:rPr>
        <w:t xml:space="preserve">que la obra este recibida a </w:t>
      </w:r>
      <w:r w:rsidR="00880573" w:rsidRPr="005866F9">
        <w:rPr>
          <w:rFonts w:cstheme="minorHAnsi"/>
        </w:rPr>
        <w:lastRenderedPageBreak/>
        <w:t xml:space="preserve">entera satisfacción </w:t>
      </w:r>
      <w:r w:rsidRPr="005866F9">
        <w:rPr>
          <w:rFonts w:ascii="Verdana" w:hAnsi="Verdana"/>
        </w:rPr>
        <w:t>;</w:t>
      </w:r>
      <w:r w:rsidRPr="005866F9">
        <w:rPr>
          <w:rFonts w:cstheme="minorHAnsi"/>
        </w:rPr>
        <w:t xml:space="preserve">  </w:t>
      </w:r>
      <w:r w:rsidRPr="005866F9">
        <w:rPr>
          <w:rFonts w:cstheme="minorHAnsi"/>
          <w:b/>
        </w:rPr>
        <w:t>IV). PLAZO DE CONTRATO Y VIGENCIA:</w:t>
      </w:r>
      <w:r w:rsidRPr="005866F9">
        <w:rPr>
          <w:rFonts w:cstheme="minorHAnsi"/>
        </w:rPr>
        <w:t xml:space="preserve"> El plazo de ejecución de las obligaciones emanadas del presente contrato es de: </w:t>
      </w:r>
      <w:r w:rsidR="009C4237">
        <w:rPr>
          <w:rFonts w:cstheme="minorHAnsi"/>
        </w:rPr>
        <w:t>CUARENTA Y CINCO</w:t>
      </w:r>
      <w:r w:rsidR="00407302" w:rsidRPr="005866F9">
        <w:rPr>
          <w:rFonts w:cstheme="minorHAnsi"/>
        </w:rPr>
        <w:t xml:space="preserve"> </w:t>
      </w:r>
      <w:r w:rsidRPr="005866F9">
        <w:rPr>
          <w:rFonts w:cstheme="minorHAnsi"/>
        </w:rPr>
        <w:t>DIAS</w:t>
      </w:r>
      <w:r w:rsidR="00880573" w:rsidRPr="005866F9">
        <w:rPr>
          <w:rFonts w:cstheme="minorHAnsi"/>
        </w:rPr>
        <w:t xml:space="preserve"> CALENDARIO</w:t>
      </w:r>
      <w:r w:rsidR="00756BBF" w:rsidRPr="005866F9">
        <w:rPr>
          <w:rFonts w:cstheme="minorHAnsi"/>
        </w:rPr>
        <w:t>, comprendido</w:t>
      </w:r>
      <w:r w:rsidR="008227A9" w:rsidRPr="005866F9">
        <w:rPr>
          <w:rFonts w:cstheme="minorHAnsi"/>
        </w:rPr>
        <w:t xml:space="preserve">: </w:t>
      </w:r>
      <w:r w:rsidR="009C4237">
        <w:rPr>
          <w:rFonts w:cstheme="minorHAnsi"/>
        </w:rPr>
        <w:t xml:space="preserve">DIECISIETE DE MARZO </w:t>
      </w:r>
      <w:r w:rsidR="008227A9" w:rsidRPr="005866F9">
        <w:rPr>
          <w:rFonts w:cstheme="minorHAnsi"/>
        </w:rPr>
        <w:t>AL</w:t>
      </w:r>
      <w:r w:rsidR="009C4237">
        <w:rPr>
          <w:rFonts w:cstheme="minorHAnsi"/>
        </w:rPr>
        <w:t xml:space="preserve"> TREINTA DE ABRIL  DE DOS MIL VEINTIUNO</w:t>
      </w:r>
      <w:r w:rsidR="008227A9" w:rsidRPr="005866F9">
        <w:rPr>
          <w:rFonts w:cstheme="minorHAnsi"/>
        </w:rPr>
        <w:t xml:space="preserve">, ambas fechas inclusive, </w:t>
      </w:r>
      <w:r w:rsidR="00756BBF" w:rsidRPr="005866F9">
        <w:rPr>
          <w:rFonts w:cstheme="minorHAnsi"/>
        </w:rPr>
        <w:t xml:space="preserve"> </w:t>
      </w:r>
      <w:r w:rsidRPr="005866F9">
        <w:rPr>
          <w:rFonts w:cstheme="minorHAnsi"/>
        </w:rPr>
        <w:t>a partir de la entrega de la orden de inicio</w:t>
      </w:r>
      <w:r w:rsidR="00407302" w:rsidRPr="005866F9">
        <w:rPr>
          <w:rFonts w:cstheme="minorHAnsi"/>
        </w:rPr>
        <w:t xml:space="preserve">  dada por el administrador de contrato</w:t>
      </w:r>
      <w:r w:rsidRPr="005866F9">
        <w:rPr>
          <w:rFonts w:cstheme="minorHAnsi"/>
        </w:rPr>
        <w:t xml:space="preserve">, </w:t>
      </w:r>
      <w:r w:rsidR="00756BBF" w:rsidRPr="005866F9">
        <w:rPr>
          <w:rFonts w:cstheme="minorHAnsi"/>
        </w:rPr>
        <w:t xml:space="preserve"> cinco días </w:t>
      </w:r>
      <w:r w:rsidRPr="005866F9">
        <w:rPr>
          <w:rFonts w:cstheme="minorHAnsi"/>
        </w:rPr>
        <w:t xml:space="preserve">después de la firma del presente contrato, </w:t>
      </w:r>
      <w:r w:rsidR="00880573" w:rsidRPr="005866F9">
        <w:rPr>
          <w:rFonts w:cstheme="minorHAnsi"/>
        </w:rPr>
        <w:t xml:space="preserve">donde se compromete el Contratista a dar por terminado totalmente y a entregar a entera satisfacción el proyecto,  </w:t>
      </w:r>
      <w:r w:rsidRPr="005866F9">
        <w:rPr>
          <w:rFonts w:cstheme="minorHAnsi"/>
        </w:rPr>
        <w:t xml:space="preserve">según aplique acorde a lo pactado. Se establece que el lugar donde se prestara </w:t>
      </w:r>
      <w:r w:rsidR="00A74676" w:rsidRPr="005866F9">
        <w:rPr>
          <w:rFonts w:cstheme="minorHAnsi"/>
        </w:rPr>
        <w:t>la obra</w:t>
      </w:r>
      <w:r w:rsidRPr="005866F9">
        <w:rPr>
          <w:rFonts w:cstheme="minorHAnsi"/>
        </w:rPr>
        <w:t xml:space="preserve"> de colocación de</w:t>
      </w:r>
      <w:r w:rsidR="004B7765" w:rsidRPr="004B7765">
        <w:rPr>
          <w:rFonts w:cstheme="minorHAnsi"/>
        </w:rPr>
        <w:t xml:space="preserve"> </w:t>
      </w:r>
      <w:r w:rsidR="004B7765">
        <w:rPr>
          <w:rFonts w:cstheme="minorHAnsi"/>
        </w:rPr>
        <w:t>ASFALTADO Y C</w:t>
      </w:r>
      <w:r w:rsidR="004B7765" w:rsidRPr="00DD72BE">
        <w:rPr>
          <w:rFonts w:cstheme="minorHAnsi"/>
        </w:rPr>
        <w:t>ORDÓN DE DOS TRAM</w:t>
      </w:r>
      <w:r w:rsidR="004B7765">
        <w:rPr>
          <w:rFonts w:cstheme="minorHAnsi"/>
        </w:rPr>
        <w:t>OS DE CALLE SECTOR LA CANCHA</w:t>
      </w:r>
      <w:r w:rsidR="003A132C">
        <w:rPr>
          <w:rFonts w:cstheme="minorHAnsi"/>
        </w:rPr>
        <w:t>, es</w:t>
      </w:r>
      <w:r w:rsidR="004B7765">
        <w:rPr>
          <w:rFonts w:cstheme="minorHAnsi"/>
        </w:rPr>
        <w:t xml:space="preserve"> CANTÓN LA FUENTE, MUNICIPIO DE T</w:t>
      </w:r>
      <w:r w:rsidR="004B7765" w:rsidRPr="00DD72BE">
        <w:rPr>
          <w:rFonts w:cstheme="minorHAnsi"/>
        </w:rPr>
        <w:t>ONACATEPEQUE</w:t>
      </w:r>
      <w:r w:rsidR="004B7765">
        <w:rPr>
          <w:rFonts w:cstheme="minorHAnsi"/>
        </w:rPr>
        <w:t>, SAN SALVADOR</w:t>
      </w:r>
      <w:r w:rsidR="003A132C">
        <w:rPr>
          <w:rFonts w:cstheme="minorHAnsi"/>
        </w:rPr>
        <w:t xml:space="preserve">, </w:t>
      </w:r>
      <w:r w:rsidRPr="005866F9">
        <w:rPr>
          <w:rFonts w:cstheme="minorHAnsi"/>
        </w:rPr>
        <w:t xml:space="preserve">objeto de este contrato. </w:t>
      </w:r>
      <w:r w:rsidRPr="005866F9">
        <w:rPr>
          <w:rFonts w:cstheme="minorHAnsi"/>
          <w:b/>
        </w:rPr>
        <w:t>V). GARANTÍAS.</w:t>
      </w:r>
      <w:r w:rsidRPr="005866F9">
        <w:rPr>
          <w:rFonts w:cstheme="minorHAnsi"/>
        </w:rPr>
        <w:t xml:space="preserve"> Para garantizar el cumplimiento de las obligaciones derivadas del presente contrato. “EL CONTRATISTA” otorgará a favor de  “EL CONTRATANTE”, a)</w:t>
      </w:r>
      <w:r w:rsidR="00880573" w:rsidRPr="005866F9">
        <w:rPr>
          <w:rFonts w:cstheme="minorHAnsi"/>
        </w:rPr>
        <w:t xml:space="preserve"> </w:t>
      </w:r>
      <w:r w:rsidR="00756BBF" w:rsidRPr="005866F9">
        <w:rPr>
          <w:rFonts w:cstheme="minorHAnsi"/>
          <w:u w:val="single"/>
        </w:rPr>
        <w:t>GARANTÍA DE BUENA INVERSIÓN DE ANTICIPO</w:t>
      </w:r>
      <w:r w:rsidR="00756BBF" w:rsidRPr="005866F9">
        <w:rPr>
          <w:rFonts w:cstheme="minorHAnsi"/>
        </w:rPr>
        <w:t xml:space="preserve">: </w:t>
      </w:r>
      <w:r w:rsidR="007519DB" w:rsidRPr="005866F9">
        <w:rPr>
          <w:rFonts w:cstheme="minorHAnsi"/>
        </w:rPr>
        <w:t>conformidad al artículo treinta y cuatro de la LACAP,</w:t>
      </w:r>
      <w:r w:rsidR="00880573" w:rsidRPr="005866F9">
        <w:rPr>
          <w:rFonts w:cstheme="minorHAnsi"/>
        </w:rPr>
        <w:t xml:space="preserve"> El contratista para garantizar el Anticipo, deberá presentar dentro del ,plazo de CINCO DIAS HABILES, contados a partir de la firma del contrato, una Garantía de Buena Inversión de Anticipo</w:t>
      </w:r>
      <w:r w:rsidR="00D81ADC" w:rsidRPr="005866F9">
        <w:rPr>
          <w:rFonts w:cstheme="minorHAnsi"/>
        </w:rPr>
        <w:t>, a favor del contratante, por un valor de</w:t>
      </w:r>
      <w:r w:rsidR="00880573" w:rsidRPr="005866F9">
        <w:rPr>
          <w:rFonts w:cstheme="minorHAnsi"/>
        </w:rPr>
        <w:t xml:space="preserve">: </w:t>
      </w:r>
      <w:r w:rsidR="00D81ADC" w:rsidRPr="005866F9">
        <w:rPr>
          <w:rFonts w:cstheme="minorHAnsi"/>
        </w:rPr>
        <w:t>TREINTA</w:t>
      </w:r>
      <w:r w:rsidR="00D81ADC">
        <w:rPr>
          <w:rFonts w:cstheme="minorHAnsi"/>
        </w:rPr>
        <w:t xml:space="preserve"> POR CIENTO, </w:t>
      </w:r>
      <w:r w:rsidR="009C4237">
        <w:rPr>
          <w:rFonts w:cstheme="minorHAnsi"/>
        </w:rPr>
        <w:t xml:space="preserve">equivalente a: </w:t>
      </w:r>
      <w:r w:rsidR="0004173B">
        <w:rPr>
          <w:rFonts w:cstheme="minorHAnsi"/>
        </w:rPr>
        <w:t xml:space="preserve">TREINTA </w:t>
      </w:r>
      <w:r w:rsidR="0004173B" w:rsidRPr="005866F9">
        <w:rPr>
          <w:rFonts w:cstheme="minorHAnsi"/>
        </w:rPr>
        <w:t xml:space="preserve">MIL </w:t>
      </w:r>
      <w:r w:rsidR="0004173B">
        <w:rPr>
          <w:rFonts w:cstheme="minorHAnsi"/>
        </w:rPr>
        <w:t>DOSCIENTOS CINCUENTA Y UNO 75</w:t>
      </w:r>
      <w:r w:rsidR="0004173B" w:rsidRPr="005866F9">
        <w:rPr>
          <w:rFonts w:cstheme="minorHAnsi"/>
        </w:rPr>
        <w:t>/100 DOLARES DE LOS ESTADOS  UNIDOS DE AMERICA,</w:t>
      </w:r>
      <w:r w:rsidR="0004173B">
        <w:rPr>
          <w:rFonts w:cstheme="minorHAnsi"/>
        </w:rPr>
        <w:t>($30,251.75)</w:t>
      </w:r>
      <w:r w:rsidR="009C4237">
        <w:rPr>
          <w:rFonts w:cstheme="minorHAnsi"/>
        </w:rPr>
        <w:t>,</w:t>
      </w:r>
      <w:r w:rsidR="00B467CF">
        <w:rPr>
          <w:rFonts w:cstheme="minorHAnsi"/>
        </w:rPr>
        <w:t xml:space="preserve"> ), por la misma cantidad del anticipo otorgado, por medio de Fianza a favor del Contratante;  el plazo de la garantía </w:t>
      </w:r>
      <w:r w:rsidR="00B467CF" w:rsidRPr="00CE3474">
        <w:rPr>
          <w:rFonts w:cstheme="minorHAnsi"/>
        </w:rPr>
        <w:t xml:space="preserve">plazo de la garantía será de </w:t>
      </w:r>
      <w:r w:rsidR="00B467CF" w:rsidRPr="00CE3474">
        <w:rPr>
          <w:rFonts w:cstheme="minorHAnsi"/>
          <w:sz w:val="24"/>
          <w:szCs w:val="24"/>
        </w:rPr>
        <w:t>CUARENTA Y CINCO DIAS CALENDARIO,</w:t>
      </w:r>
      <w:r w:rsidR="00B467CF" w:rsidRPr="00CE3474">
        <w:rPr>
          <w:rFonts w:cstheme="minorHAnsi"/>
        </w:rPr>
        <w:t xml:space="preserve"> </w:t>
      </w:r>
      <w:r w:rsidR="00D81ADC">
        <w:rPr>
          <w:rFonts w:cstheme="minorHAnsi"/>
        </w:rPr>
        <w:t xml:space="preserve">por la misma cantidad del anticipo otorgado, </w:t>
      </w:r>
      <w:r w:rsidR="00A37B78">
        <w:rPr>
          <w:rFonts w:cstheme="minorHAnsi"/>
        </w:rPr>
        <w:t xml:space="preserve">por medio de Fianza a favor del Contratante;  </w:t>
      </w:r>
      <w:r w:rsidR="00D81ADC">
        <w:rPr>
          <w:rFonts w:cstheme="minorHAnsi"/>
        </w:rPr>
        <w:t>el plazo de la garantía deberá exceder</w:t>
      </w:r>
      <w:r w:rsidR="009C4237">
        <w:rPr>
          <w:rFonts w:cstheme="minorHAnsi"/>
        </w:rPr>
        <w:t xml:space="preserve">  </w:t>
      </w:r>
      <w:r w:rsidR="00D81ADC">
        <w:rPr>
          <w:rFonts w:cstheme="minorHAnsi"/>
        </w:rPr>
        <w:t xml:space="preserve">en días el plazo del contrato y en ningún caso deberá ser menor de un año contados a partir de la fecha de su emisión,  si el plazo del contrato se prorroga y la nueva fecha cae fuera del periodo cubierto por la </w:t>
      </w:r>
      <w:r w:rsidR="00A37B78">
        <w:rPr>
          <w:rFonts w:cstheme="minorHAnsi"/>
        </w:rPr>
        <w:t>garantía</w:t>
      </w:r>
      <w:r w:rsidR="00D81ADC">
        <w:rPr>
          <w:rFonts w:cstheme="minorHAnsi"/>
        </w:rPr>
        <w:t xml:space="preserve">, el </w:t>
      </w:r>
      <w:r w:rsidR="00A37B78">
        <w:rPr>
          <w:rFonts w:cstheme="minorHAnsi"/>
        </w:rPr>
        <w:t>contratista</w:t>
      </w:r>
      <w:r w:rsidR="00D81ADC">
        <w:rPr>
          <w:rFonts w:cstheme="minorHAnsi"/>
        </w:rPr>
        <w:t xml:space="preserve"> se obliga a renovar la </w:t>
      </w:r>
      <w:r w:rsidR="00A37B78">
        <w:rPr>
          <w:rFonts w:cstheme="minorHAnsi"/>
        </w:rPr>
        <w:t>garantía</w:t>
      </w:r>
      <w:r w:rsidR="00D81ADC">
        <w:rPr>
          <w:rFonts w:cstheme="minorHAnsi"/>
        </w:rPr>
        <w:t xml:space="preserve"> en el plazo necesario para cubrir la totalidad del nuevo plazo, esta </w:t>
      </w:r>
      <w:r w:rsidR="00A37B78">
        <w:rPr>
          <w:rFonts w:cstheme="minorHAnsi"/>
        </w:rPr>
        <w:t>garantía</w:t>
      </w:r>
      <w:r w:rsidR="00D81ADC">
        <w:rPr>
          <w:rFonts w:cstheme="minorHAnsi"/>
        </w:rPr>
        <w:t xml:space="preserve"> </w:t>
      </w:r>
      <w:r w:rsidR="00A37B78">
        <w:rPr>
          <w:rFonts w:cstheme="minorHAnsi"/>
        </w:rPr>
        <w:t>deberá</w:t>
      </w:r>
      <w:r w:rsidR="00D81ADC">
        <w:rPr>
          <w:rFonts w:cstheme="minorHAnsi"/>
        </w:rPr>
        <w:t xml:space="preserve"> ser devuelta al Contratista una vez que se haya reintegrado al Contratante el valor total del anticipo recibido</w:t>
      </w:r>
      <w:r w:rsidR="00A37B78">
        <w:rPr>
          <w:rFonts w:cstheme="minorHAnsi"/>
        </w:rPr>
        <w:t>; b</w:t>
      </w:r>
      <w:r w:rsidR="007519DB">
        <w:rPr>
          <w:rFonts w:cstheme="minorHAnsi"/>
        </w:rPr>
        <w:t>)</w:t>
      </w:r>
      <w:r w:rsidR="00A37B78">
        <w:rPr>
          <w:rFonts w:cstheme="minorHAnsi"/>
        </w:rPr>
        <w:t xml:space="preserve"> </w:t>
      </w:r>
      <w:r w:rsidR="00DD1027">
        <w:rPr>
          <w:rFonts w:cstheme="minorHAnsi"/>
          <w:u w:val="single"/>
        </w:rPr>
        <w:t>GARANTÍA DE FIEL CUMPLIMIENTO DE  CONTRATO,</w:t>
      </w:r>
      <w:r w:rsidR="00DD1027">
        <w:rPr>
          <w:rFonts w:cstheme="minorHAnsi"/>
        </w:rPr>
        <w:t xml:space="preserve"> </w:t>
      </w:r>
      <w:r>
        <w:rPr>
          <w:rFonts w:cstheme="minorHAnsi"/>
        </w:rPr>
        <w:t xml:space="preserve">de conformidad al artículo treinta y cinco de la LACAP, </w:t>
      </w:r>
      <w:r w:rsidR="007519DB">
        <w:rPr>
          <w:rFonts w:cstheme="minorHAnsi"/>
        </w:rPr>
        <w:t xml:space="preserve">El contratista para garantizar el  Fiel cumplimiento, deberá presentar dentro del ,plazo de CINCO DIAS HABILES, contados a partir de la firma del contrato, </w:t>
      </w:r>
      <w:r w:rsidR="007519DB" w:rsidRPr="00880573">
        <w:rPr>
          <w:rFonts w:cstheme="minorHAnsi"/>
        </w:rPr>
        <w:t xml:space="preserve">una Garantía de </w:t>
      </w:r>
      <w:r>
        <w:rPr>
          <w:rFonts w:cstheme="minorHAnsi"/>
        </w:rPr>
        <w:t>equivalente al DIEZ POR CIENTO del valor contratado</w:t>
      </w:r>
      <w:r w:rsidR="00C3006A">
        <w:rPr>
          <w:rFonts w:cstheme="minorHAnsi"/>
        </w:rPr>
        <w:t xml:space="preserve">, </w:t>
      </w:r>
      <w:r w:rsidR="00C3006A" w:rsidRPr="005866F9">
        <w:rPr>
          <w:rFonts w:cstheme="minorHAnsi"/>
        </w:rPr>
        <w:t>por un valor de:</w:t>
      </w:r>
      <w:r w:rsidR="00C3006A">
        <w:rPr>
          <w:rFonts w:cstheme="minorHAnsi"/>
        </w:rPr>
        <w:t xml:space="preserve"> </w:t>
      </w:r>
      <w:r w:rsidR="0004173B">
        <w:rPr>
          <w:rFonts w:cstheme="minorHAnsi"/>
        </w:rPr>
        <w:t>DIEZ</w:t>
      </w:r>
      <w:r w:rsidR="0004173B" w:rsidRPr="005866F9">
        <w:rPr>
          <w:rFonts w:cstheme="minorHAnsi"/>
        </w:rPr>
        <w:t xml:space="preserve"> M</w:t>
      </w:r>
      <w:r w:rsidR="0004173B">
        <w:rPr>
          <w:rFonts w:cstheme="minorHAnsi"/>
        </w:rPr>
        <w:t>IL OCHENTA Y TRES 92</w:t>
      </w:r>
      <w:r w:rsidR="0004173B" w:rsidRPr="005866F9">
        <w:rPr>
          <w:rFonts w:cstheme="minorHAnsi"/>
        </w:rPr>
        <w:t>/100 DOLARES DE LOS ESTADOS  UNIDOS DE AMERICA,</w:t>
      </w:r>
      <w:r w:rsidR="0004173B">
        <w:rPr>
          <w:rFonts w:cstheme="minorHAnsi"/>
        </w:rPr>
        <w:t xml:space="preserve">($10, 083.92) </w:t>
      </w:r>
      <w:r w:rsidR="00BE0055">
        <w:rPr>
          <w:rFonts w:cstheme="minorHAnsi"/>
        </w:rPr>
        <w:t>por medio de F</w:t>
      </w:r>
      <w:r w:rsidR="00B467CF">
        <w:rPr>
          <w:rFonts w:cstheme="minorHAnsi"/>
        </w:rPr>
        <w:t xml:space="preserve">ianza a favor del Contratante, por la misma cantidad del </w:t>
      </w:r>
      <w:r w:rsidR="00B467CF">
        <w:rPr>
          <w:rFonts w:cstheme="minorHAnsi"/>
        </w:rPr>
        <w:lastRenderedPageBreak/>
        <w:t xml:space="preserve">anticipo otorgado, por medio de Fianza a favor del Contratante;  el plazo de la garantía </w:t>
      </w:r>
      <w:r w:rsidR="00B467CF" w:rsidRPr="00CE3474">
        <w:rPr>
          <w:rFonts w:cstheme="minorHAnsi"/>
        </w:rPr>
        <w:t xml:space="preserve">plazo de la garantía será de </w:t>
      </w:r>
      <w:r w:rsidR="00B467CF" w:rsidRPr="00CE3474">
        <w:rPr>
          <w:rFonts w:cstheme="minorHAnsi"/>
          <w:sz w:val="24"/>
          <w:szCs w:val="24"/>
        </w:rPr>
        <w:t>CUARENTA Y CINCO DIAS CALENDARIO,</w:t>
      </w:r>
      <w:r w:rsidR="00B467CF" w:rsidRPr="00CE3474">
        <w:rPr>
          <w:rFonts w:cstheme="minorHAnsi"/>
        </w:rPr>
        <w:t xml:space="preserve"> el plazo del contrato</w:t>
      </w:r>
      <w:r w:rsidR="00BE0055">
        <w:rPr>
          <w:rFonts w:cstheme="minorHAnsi"/>
        </w:rPr>
        <w:t xml:space="preserve">, </w:t>
      </w:r>
      <w:r w:rsidR="00F24720">
        <w:rPr>
          <w:rFonts w:cstheme="minorHAnsi"/>
        </w:rPr>
        <w:t xml:space="preserve"> </w:t>
      </w:r>
      <w:r w:rsidR="00BE0055">
        <w:rPr>
          <w:rFonts w:cstheme="minorHAnsi"/>
        </w:rPr>
        <w:t xml:space="preserve">si el plazo del contrato se prorroga y la nueva fecha cae fuera del periodo cubierto por la garantía, el contratista se obliga a renovar la garantía en el plazo necesario para cubrir la totalidad del nuevo plazo, esta garantía deberá ser devuelta al Contratista, teniendo plena vigencia y validez mientras </w:t>
      </w:r>
      <w:r w:rsidR="006C6C41">
        <w:rPr>
          <w:rFonts w:cstheme="minorHAnsi"/>
        </w:rPr>
        <w:t xml:space="preserve"> el contrato no haya sido liquidado  y haya sido aceptada por el Contratante la Garantía de Buena Obra, esta circunstancia deberá quedar plenamente establecida en el documento emitido por la aseguradora o afianzadora responsable</w:t>
      </w:r>
      <w:r>
        <w:rPr>
          <w:rFonts w:cstheme="minorHAnsi"/>
        </w:rPr>
        <w:t>. Para asegurarle que “EL  CONTRATISTA” cumplirá con todas las cláusula</w:t>
      </w:r>
      <w:r w:rsidR="00DD1027">
        <w:rPr>
          <w:rFonts w:cstheme="minorHAnsi"/>
        </w:rPr>
        <w:t>s establecidas en el contrato; c</w:t>
      </w:r>
      <w:r>
        <w:rPr>
          <w:rFonts w:cstheme="minorHAnsi"/>
          <w:u w:val="single"/>
        </w:rPr>
        <w:t xml:space="preserve">) </w:t>
      </w:r>
      <w:r w:rsidR="00DD1027">
        <w:rPr>
          <w:rFonts w:cstheme="minorHAnsi"/>
          <w:u w:val="single"/>
        </w:rPr>
        <w:t>GARANTÍA DE BUENA OBRA</w:t>
      </w:r>
      <w:r w:rsidR="00DD1027">
        <w:rPr>
          <w:rFonts w:cstheme="minorHAnsi"/>
        </w:rPr>
        <w:t xml:space="preserve">: </w:t>
      </w:r>
      <w:r w:rsidR="005C6898">
        <w:rPr>
          <w:rFonts w:cstheme="minorHAnsi"/>
        </w:rPr>
        <w:t xml:space="preserve">de conformidad al artículo treinta y siete de la LACAP, </w:t>
      </w:r>
      <w:r>
        <w:rPr>
          <w:rFonts w:cstheme="minorHAnsi"/>
        </w:rPr>
        <w:t>“</w:t>
      </w:r>
      <w:r w:rsidR="00105208">
        <w:rPr>
          <w:rFonts w:cstheme="minorHAnsi"/>
        </w:rPr>
        <w:t>esta garantía será por una cantidad equivalente al DIEZ POR CIENTO del monto final del contrato</w:t>
      </w:r>
      <w:r w:rsidR="007807B0">
        <w:rPr>
          <w:rFonts w:cstheme="minorHAnsi"/>
        </w:rPr>
        <w:t xml:space="preserve">, </w:t>
      </w:r>
      <w:r w:rsidR="007807B0" w:rsidRPr="005866F9">
        <w:rPr>
          <w:rFonts w:cstheme="minorHAnsi"/>
        </w:rPr>
        <w:t>por un valor de:</w:t>
      </w:r>
      <w:r w:rsidR="007807B0">
        <w:rPr>
          <w:rFonts w:cstheme="minorHAnsi"/>
        </w:rPr>
        <w:t xml:space="preserve"> </w:t>
      </w:r>
      <w:r w:rsidR="0004173B">
        <w:rPr>
          <w:rFonts w:cstheme="minorHAnsi"/>
        </w:rPr>
        <w:t>DIEZ</w:t>
      </w:r>
      <w:r w:rsidR="0004173B" w:rsidRPr="005866F9">
        <w:rPr>
          <w:rFonts w:cstheme="minorHAnsi"/>
        </w:rPr>
        <w:t xml:space="preserve"> M</w:t>
      </w:r>
      <w:r w:rsidR="0004173B">
        <w:rPr>
          <w:rFonts w:cstheme="minorHAnsi"/>
        </w:rPr>
        <w:t>IL OCHENTA Y TRES 92</w:t>
      </w:r>
      <w:r w:rsidR="0004173B" w:rsidRPr="005866F9">
        <w:rPr>
          <w:rFonts w:cstheme="minorHAnsi"/>
        </w:rPr>
        <w:t>/100 DOLARES DE LOS ESTADOS  UNIDOS DE AMERICA,</w:t>
      </w:r>
      <w:r w:rsidR="0004173B">
        <w:rPr>
          <w:rFonts w:cstheme="minorHAnsi"/>
        </w:rPr>
        <w:t>($10, 083.92)</w:t>
      </w:r>
      <w:r w:rsidR="007807B0">
        <w:rPr>
          <w:rFonts w:cstheme="minorHAnsi"/>
        </w:rPr>
        <w:t xml:space="preserve">, </w:t>
      </w:r>
      <w:r w:rsidR="00105208">
        <w:rPr>
          <w:rFonts w:cstheme="minorHAnsi"/>
        </w:rPr>
        <w:t>por medio de Fianza a favor del Contratante</w:t>
      </w:r>
      <w:r w:rsidR="00DD1027">
        <w:rPr>
          <w:rFonts w:cstheme="minorHAnsi"/>
        </w:rPr>
        <w:t xml:space="preserve"> y tendrá vigencia durante UN AÑO, siguiente a la fecha de Recepción definitiva de la obra;  </w:t>
      </w:r>
      <w:r>
        <w:rPr>
          <w:rFonts w:cstheme="minorHAnsi"/>
        </w:rPr>
        <w:t xml:space="preserve">para asegurar que “EL CONTRATISTA”, responderá por </w:t>
      </w:r>
      <w:r w:rsidR="00105208">
        <w:rPr>
          <w:rFonts w:cstheme="minorHAnsi"/>
        </w:rPr>
        <w:t>vicios ocultos y cualquier falla o desperfecto resultante de la mala calidad de la obra objeto de este contrato, esta garantía se hará efectiva si el contratista no responde en los plazos establecidos en el Reclamo del contratante, para la corrección de los desperfectos que este señalare y que estén amparados por la garantía</w:t>
      </w:r>
      <w:r>
        <w:rPr>
          <w:rFonts w:cstheme="minorHAnsi"/>
        </w:rPr>
        <w:t>.</w:t>
      </w:r>
      <w:r>
        <w:rPr>
          <w:rFonts w:eastAsia="Times New Roman" w:cstheme="minorHAnsi"/>
          <w:color w:val="000000"/>
        </w:rPr>
        <w:t xml:space="preserve"> </w:t>
      </w:r>
      <w:r w:rsidR="000764EB">
        <w:rPr>
          <w:rFonts w:eastAsia="Times New Roman" w:cstheme="minorHAnsi"/>
          <w:color w:val="000000"/>
        </w:rPr>
        <w:t xml:space="preserve">Si no se presentare cualquiera de las garantías de la forma antes indicada y dentro de sus respectivos plazos se </w:t>
      </w:r>
      <w:r w:rsidR="00A22C74">
        <w:rPr>
          <w:rFonts w:eastAsia="Times New Roman" w:cstheme="minorHAnsi"/>
          <w:color w:val="000000"/>
        </w:rPr>
        <w:t>tendrá</w:t>
      </w:r>
      <w:r w:rsidR="000764EB">
        <w:rPr>
          <w:rFonts w:eastAsia="Times New Roman" w:cstheme="minorHAnsi"/>
          <w:color w:val="000000"/>
        </w:rPr>
        <w:t xml:space="preserve"> por caducado el </w:t>
      </w:r>
      <w:r w:rsidR="00A22C74">
        <w:rPr>
          <w:rFonts w:eastAsia="Times New Roman" w:cstheme="minorHAnsi"/>
          <w:color w:val="000000"/>
        </w:rPr>
        <w:t>presente</w:t>
      </w:r>
      <w:r w:rsidR="000764EB">
        <w:rPr>
          <w:rFonts w:eastAsia="Times New Roman" w:cstheme="minorHAnsi"/>
          <w:color w:val="000000"/>
        </w:rPr>
        <w:t xml:space="preserve"> </w:t>
      </w:r>
      <w:r w:rsidR="00A22C74">
        <w:rPr>
          <w:rFonts w:eastAsia="Times New Roman" w:cstheme="minorHAnsi"/>
          <w:color w:val="000000"/>
        </w:rPr>
        <w:t>contrato</w:t>
      </w:r>
      <w:r w:rsidR="000764EB">
        <w:rPr>
          <w:rFonts w:eastAsia="Times New Roman" w:cstheme="minorHAnsi"/>
          <w:color w:val="000000"/>
        </w:rPr>
        <w:t xml:space="preserve">, sin detrimento de la </w:t>
      </w:r>
      <w:r w:rsidR="00A22C74">
        <w:rPr>
          <w:rFonts w:eastAsia="Times New Roman" w:cstheme="minorHAnsi"/>
          <w:color w:val="000000"/>
        </w:rPr>
        <w:t>acción</w:t>
      </w:r>
      <w:r w:rsidR="000764EB">
        <w:rPr>
          <w:rFonts w:eastAsia="Times New Roman" w:cstheme="minorHAnsi"/>
          <w:color w:val="000000"/>
        </w:rPr>
        <w:t xml:space="preserve"> que le compete al </w:t>
      </w:r>
      <w:r w:rsidR="00A22C74">
        <w:rPr>
          <w:rFonts w:eastAsia="Times New Roman" w:cstheme="minorHAnsi"/>
          <w:color w:val="000000"/>
        </w:rPr>
        <w:t>Contratante</w:t>
      </w:r>
      <w:r w:rsidR="000764EB">
        <w:rPr>
          <w:rFonts w:eastAsia="Times New Roman" w:cstheme="minorHAnsi"/>
          <w:color w:val="000000"/>
        </w:rPr>
        <w:t xml:space="preserve"> para </w:t>
      </w:r>
      <w:r w:rsidR="00A22C74">
        <w:rPr>
          <w:rFonts w:eastAsia="Times New Roman" w:cstheme="minorHAnsi"/>
          <w:color w:val="000000"/>
        </w:rPr>
        <w:t>reclamar</w:t>
      </w:r>
      <w:r w:rsidR="000764EB">
        <w:rPr>
          <w:rFonts w:eastAsia="Times New Roman" w:cstheme="minorHAnsi"/>
          <w:color w:val="000000"/>
        </w:rPr>
        <w:t xml:space="preserve"> los daños y perjuicios </w:t>
      </w:r>
      <w:r w:rsidR="00A22C74">
        <w:rPr>
          <w:rFonts w:eastAsia="Times New Roman" w:cstheme="minorHAnsi"/>
          <w:color w:val="000000"/>
        </w:rPr>
        <w:t>resultantes</w:t>
      </w:r>
      <w:r w:rsidR="000764EB">
        <w:rPr>
          <w:rFonts w:eastAsia="Times New Roman" w:cstheme="minorHAnsi"/>
          <w:color w:val="000000"/>
        </w:rPr>
        <w:t xml:space="preserve">, cuando tuviera que hacerse efectiva la </w:t>
      </w:r>
      <w:r w:rsidR="00A22C74">
        <w:rPr>
          <w:rFonts w:eastAsia="Times New Roman" w:cstheme="minorHAnsi"/>
          <w:color w:val="000000"/>
        </w:rPr>
        <w:t>Garantía</w:t>
      </w:r>
      <w:r w:rsidR="000764EB">
        <w:rPr>
          <w:rFonts w:eastAsia="Times New Roman" w:cstheme="minorHAnsi"/>
          <w:color w:val="000000"/>
        </w:rPr>
        <w:t xml:space="preserve"> de Fiel Cumplimiento del contrato esto se </w:t>
      </w:r>
      <w:r w:rsidR="00A22C74">
        <w:rPr>
          <w:rFonts w:eastAsia="Times New Roman" w:cstheme="minorHAnsi"/>
          <w:color w:val="000000"/>
        </w:rPr>
        <w:t>hará</w:t>
      </w:r>
      <w:r w:rsidR="000764EB">
        <w:rPr>
          <w:rFonts w:eastAsia="Times New Roman" w:cstheme="minorHAnsi"/>
          <w:color w:val="000000"/>
        </w:rPr>
        <w:t xml:space="preserve"> exigible en proporción de las obligaciones </w:t>
      </w:r>
      <w:r w:rsidR="00A22C74">
        <w:rPr>
          <w:rFonts w:eastAsia="Times New Roman" w:cstheme="minorHAnsi"/>
          <w:color w:val="000000"/>
        </w:rPr>
        <w:t>contractuales</w:t>
      </w:r>
      <w:r w:rsidR="000764EB">
        <w:rPr>
          <w:rFonts w:eastAsia="Times New Roman" w:cstheme="minorHAnsi"/>
          <w:color w:val="000000"/>
        </w:rPr>
        <w:t xml:space="preserve"> que no se hubieren cumplido. </w:t>
      </w:r>
      <w:r>
        <w:rPr>
          <w:rFonts w:eastAsia="Times New Roman" w:cstheme="minorHAnsi"/>
          <w:bCs/>
          <w:color w:val="000000"/>
          <w:spacing w:val="12"/>
        </w:rPr>
        <w:t>Estas garantías son</w:t>
      </w:r>
      <w:r>
        <w:rPr>
          <w:rFonts w:cstheme="minorHAnsi"/>
          <w:bCs/>
        </w:rPr>
        <w:t xml:space="preserve"> sin incluir el Impuesto al Valor Agregado, para la entrega  de las Fianzas será requisito indispensable la conformidad por escrito de </w:t>
      </w:r>
      <w:r>
        <w:rPr>
          <w:rFonts w:cstheme="minorHAnsi"/>
        </w:rPr>
        <w:t>“ EL CONTRATANTE”; “EL CONTRATISTA”</w:t>
      </w:r>
      <w:r>
        <w:rPr>
          <w:rFonts w:cstheme="minorHAnsi"/>
          <w:bCs/>
        </w:rPr>
        <w:t xml:space="preserve"> , quedará obligada a cumplir con todas sus obligaciones derivadas de este contrato, pero no podrá exigir ninguno de los derechos a su favor.</w:t>
      </w:r>
      <w:r>
        <w:rPr>
          <w:rFonts w:cstheme="minorHAnsi"/>
          <w:b/>
        </w:rPr>
        <w:t>VI) ADMINISTRACIÓN DEL CONTRATO:</w:t>
      </w:r>
      <w:r>
        <w:rPr>
          <w:rFonts w:cstheme="minorHAnsi"/>
        </w:rPr>
        <w:t xml:space="preserve"> El seguimiento al cumplimiento de las obligaciones contractuales estará a cargo del Administrador de Contrato el Ingeniero:  </w:t>
      </w:r>
      <w:r w:rsidR="00671ABA">
        <w:rPr>
          <w:rFonts w:cstheme="minorHAnsi"/>
        </w:rPr>
        <w:t>________________</w:t>
      </w:r>
      <w:r>
        <w:rPr>
          <w:rFonts w:cstheme="minorHAnsi"/>
        </w:rPr>
        <w:t>Jefe de la Unidad de Desarrollo Urbano,</w:t>
      </w:r>
      <w:r w:rsidR="00A22C74">
        <w:rPr>
          <w:rFonts w:cstheme="minorHAnsi"/>
        </w:rPr>
        <w:t xml:space="preserve"> nombrado por “EL CONTRATANTE”,</w:t>
      </w:r>
      <w:r>
        <w:rPr>
          <w:rFonts w:cstheme="minorHAnsi"/>
        </w:rPr>
        <w:t xml:space="preserve">, teniendo como atribuciones las establecidas, según sea el caso y tenga aplicación los artículos </w:t>
      </w:r>
      <w:r>
        <w:rPr>
          <w:rFonts w:cstheme="minorHAnsi"/>
        </w:rPr>
        <w:lastRenderedPageBreak/>
        <w:t>ochenta y dos Bis, ciento veintidós de la LACAP, cuarenta y dos inciso tercero, setenta y cuatro, setenta y cinco inciso segundo, setenta y siete, ochenta y ochenta y uno del RELACAP; en cualquier momento,  o terminando el contrato, e incluso  durante el tiempo de  vigencia de la Fianza de Garantía de buen</w:t>
      </w:r>
      <w:r w:rsidR="00AF6C36">
        <w:rPr>
          <w:rFonts w:cstheme="minorHAnsi"/>
        </w:rPr>
        <w:t>a</w:t>
      </w:r>
      <w:r>
        <w:rPr>
          <w:rFonts w:cstheme="minorHAnsi"/>
        </w:rPr>
        <w:t xml:space="preserve"> </w:t>
      </w:r>
      <w:r w:rsidR="00AF6C36">
        <w:rPr>
          <w:rFonts w:cstheme="minorHAnsi"/>
        </w:rPr>
        <w:t>obra y ga</w:t>
      </w:r>
      <w:r w:rsidR="007E2A6A">
        <w:rPr>
          <w:rFonts w:cstheme="minorHAnsi"/>
        </w:rPr>
        <w:t xml:space="preserve">rantía de buena inversión de anticipo, </w:t>
      </w:r>
      <w:r>
        <w:rPr>
          <w:rFonts w:cstheme="minorHAnsi"/>
        </w:rPr>
        <w:t>el Administrador de contrato nombrad</w:t>
      </w:r>
      <w:r w:rsidR="00A22C74">
        <w:rPr>
          <w:rFonts w:cstheme="minorHAnsi"/>
        </w:rPr>
        <w:t xml:space="preserve">o podrá realizar reclamos a “EL </w:t>
      </w:r>
      <w:r>
        <w:rPr>
          <w:rFonts w:cstheme="minorHAnsi"/>
        </w:rPr>
        <w:t>CONTRATISTA”, por incumplimiento del presente contrato y fallas o desperfectos en l</w:t>
      </w:r>
      <w:r w:rsidR="00A74676">
        <w:rPr>
          <w:rFonts w:cstheme="minorHAnsi"/>
        </w:rPr>
        <w:t>a</w:t>
      </w:r>
      <w:r>
        <w:rPr>
          <w:rFonts w:cstheme="minorHAnsi"/>
        </w:rPr>
        <w:t xml:space="preserve"> </w:t>
      </w:r>
      <w:r w:rsidR="00A74676">
        <w:rPr>
          <w:rFonts w:cstheme="minorHAnsi"/>
        </w:rPr>
        <w:t>obra</w:t>
      </w:r>
      <w:r>
        <w:rPr>
          <w:rFonts w:cstheme="minorHAnsi"/>
        </w:rPr>
        <w:t xml:space="preserve"> objeto del presente contrato, </w:t>
      </w:r>
      <w:r>
        <w:rPr>
          <w:rFonts w:ascii="Calibri" w:hAnsi="Calibri" w:cs="Calibri"/>
        </w:rPr>
        <w:t xml:space="preserve">y será intermediario entre “EL CONTRATISTA”  y “EL </w:t>
      </w:r>
      <w:r>
        <w:rPr>
          <w:rFonts w:ascii="Calibri" w:hAnsi="Calibri" w:cs="Calibri"/>
          <w:sz w:val="20"/>
        </w:rPr>
        <w:t>CONTRATANTE”</w:t>
      </w:r>
      <w:r>
        <w:rPr>
          <w:rFonts w:ascii="Calibri" w:hAnsi="Calibri" w:cs="Calibri"/>
        </w:rPr>
        <w:t xml:space="preserve">, y por su conducto se tramitarán todas las cuestiones relativas al desarrollo del presente Contrato, además realizara la Administración y cumplimiento de todo lo establecido en el presente contrato e informara por escrito a la Unidad de Adquisiciones y Contrataciones Institucionales, sobre lo relacionado  con la ejecución del  contrato. </w:t>
      </w:r>
      <w:r>
        <w:rPr>
          <w:rFonts w:ascii="Calibri" w:hAnsi="Calibri" w:cs="Calibri"/>
          <w:b/>
        </w:rPr>
        <w:t xml:space="preserve"> VII ACTA DE RECEPCIÓN: </w:t>
      </w:r>
      <w:r>
        <w:rPr>
          <w:rFonts w:ascii="Calibri" w:hAnsi="Calibri" w:cs="Calibri"/>
        </w:rPr>
        <w:t>Corresponderá al Administrador del Contrato en coordinación</w:t>
      </w:r>
      <w:r>
        <w:rPr>
          <w:rFonts w:cstheme="minorHAnsi"/>
        </w:rPr>
        <w:t xml:space="preserve"> con “EL CONTRATISTA”</w:t>
      </w:r>
      <w:r w:rsidR="00132C28">
        <w:rPr>
          <w:rFonts w:cstheme="minorHAnsi"/>
        </w:rPr>
        <w:t xml:space="preserve"> y supervisor externo</w:t>
      </w:r>
      <w:r>
        <w:rPr>
          <w:rFonts w:cstheme="minorHAnsi"/>
        </w:rPr>
        <w:t>, la elaboración y firma de las actas de recepción definitivas, parciales, provisionales, según corresponda, las cuales contendrán como mínimo lo que establece el artículo setenta y siete del RELACAP. “EL CONTRATISTA” recibirá un Acta de la recepción satisfactoria de</w:t>
      </w:r>
      <w:r w:rsidR="00A74676">
        <w:rPr>
          <w:rFonts w:cstheme="minorHAnsi"/>
        </w:rPr>
        <w:t xml:space="preserve"> </w:t>
      </w:r>
      <w:r>
        <w:rPr>
          <w:rFonts w:cstheme="minorHAnsi"/>
        </w:rPr>
        <w:t>l</w:t>
      </w:r>
      <w:r w:rsidR="00A74676">
        <w:rPr>
          <w:rFonts w:cstheme="minorHAnsi"/>
        </w:rPr>
        <w:t>a</w:t>
      </w:r>
      <w:r>
        <w:rPr>
          <w:rFonts w:cstheme="minorHAnsi"/>
        </w:rPr>
        <w:t xml:space="preserve"> </w:t>
      </w:r>
      <w:r w:rsidR="00A74676">
        <w:rPr>
          <w:rFonts w:cstheme="minorHAnsi"/>
        </w:rPr>
        <w:t>obra</w:t>
      </w:r>
      <w:r>
        <w:rPr>
          <w:rFonts w:cstheme="minorHAnsi"/>
        </w:rPr>
        <w:t xml:space="preserve"> por parte del administrador del contrato, la cual deberá ser firmada por el Administrador del contrato, </w:t>
      </w:r>
      <w:r w:rsidR="004B1A55">
        <w:rPr>
          <w:rFonts w:cstheme="minorHAnsi"/>
        </w:rPr>
        <w:t xml:space="preserve">supervisor externo </w:t>
      </w:r>
      <w:r>
        <w:rPr>
          <w:rFonts w:cstheme="minorHAnsi"/>
        </w:rPr>
        <w:t xml:space="preserve">y “EL CONTRATISTA”, siendo este último quien remitirá en original a la GFI para efectos de liquidación. </w:t>
      </w:r>
      <w:r>
        <w:rPr>
          <w:rFonts w:cstheme="minorHAnsi"/>
          <w:b/>
        </w:rPr>
        <w:t>VIII) MODIFICACIÓN:</w:t>
      </w:r>
      <w:r>
        <w:rPr>
          <w:rFonts w:cstheme="minorHAnsi"/>
        </w:rPr>
        <w:t xml:space="preserve"> </w:t>
      </w:r>
      <w:r w:rsidR="00132C28">
        <w:rPr>
          <w:rFonts w:cstheme="minorHAnsi"/>
        </w:rPr>
        <w:t>El presente contrato podrá ser modificado d</w:t>
      </w:r>
      <w:r>
        <w:rPr>
          <w:rFonts w:cstheme="minorHAnsi"/>
        </w:rPr>
        <w:t>e común acuerdo</w:t>
      </w:r>
      <w:r w:rsidR="00132C28">
        <w:rPr>
          <w:rFonts w:cstheme="minorHAnsi"/>
        </w:rPr>
        <w:t xml:space="preserve"> e</w:t>
      </w:r>
      <w:r w:rsidR="00975E25">
        <w:rPr>
          <w:rFonts w:cstheme="minorHAnsi"/>
        </w:rPr>
        <w:t xml:space="preserve">ntre las partes por medio de </w:t>
      </w:r>
      <w:r w:rsidR="00671ABA">
        <w:rPr>
          <w:rFonts w:cstheme="minorHAnsi"/>
        </w:rPr>
        <w:t>órdenes</w:t>
      </w:r>
      <w:r w:rsidR="00132C28">
        <w:rPr>
          <w:rFonts w:cstheme="minorHAnsi"/>
        </w:rPr>
        <w:t xml:space="preserve"> de cambio, estas modificaciones podrán hacerse debido a las circunstancias imprevistas y comprobadas, y serán amparadas </w:t>
      </w:r>
      <w:r w:rsidR="00975E25">
        <w:rPr>
          <w:rFonts w:cstheme="minorHAnsi"/>
        </w:rPr>
        <w:t xml:space="preserve">por medio de Resoluciones debidamente autorizadas, relacionadas en el instrumento que al efecto se otorgue </w:t>
      </w:r>
      <w:r>
        <w:rPr>
          <w:rFonts w:cstheme="minorHAnsi"/>
        </w:rPr>
        <w:t xml:space="preserve"> y siempre y cuando no exista perjuicio para alguna de las partes, el presente contrato podrá ser modificado y ampliado, en cualquiera de sus partes, ya sea en lo relacionado a sus plazos, y vigencia antes del vencimiento de su plazo, de conformidad a lo establecido en los artículos ochenta y tres A y B de la LACAP, debiendo emitir “EL CONTRATANTE”, la correspondiente resolución acuerdo u orden de cambio, modificativo, debiendo “EL CONTRATISTA” en caso de ser necesario modificar o ampliar los plazos y montos de las</w:t>
      </w:r>
      <w:r w:rsidR="007E2A6A">
        <w:rPr>
          <w:rFonts w:cstheme="minorHAnsi"/>
        </w:rPr>
        <w:t xml:space="preserve"> Garantías de Fiel Cumplimiento, garantía de buena inversión  de anticipo y</w:t>
      </w:r>
      <w:r>
        <w:rPr>
          <w:rFonts w:cstheme="minorHAnsi"/>
        </w:rPr>
        <w:t xml:space="preserve"> Garantía de buen</w:t>
      </w:r>
      <w:r w:rsidR="00A1772C">
        <w:rPr>
          <w:rFonts w:cstheme="minorHAnsi"/>
        </w:rPr>
        <w:t>a</w:t>
      </w:r>
      <w:r>
        <w:rPr>
          <w:rFonts w:cstheme="minorHAnsi"/>
        </w:rPr>
        <w:t xml:space="preserve"> </w:t>
      </w:r>
      <w:r w:rsidR="00A1772C">
        <w:rPr>
          <w:rFonts w:cstheme="minorHAnsi"/>
        </w:rPr>
        <w:t>obra</w:t>
      </w:r>
      <w:r>
        <w:rPr>
          <w:rFonts w:cstheme="minorHAnsi"/>
        </w:rPr>
        <w:t xml:space="preserve">, según lo indique “EL CONTRATANTE” y formara parte integral de este contrato, de conformidad a la Ley. La solicitud de Modificación deberá ser presentada al administrador del </w:t>
      </w:r>
      <w:r>
        <w:rPr>
          <w:rFonts w:cstheme="minorHAnsi"/>
        </w:rPr>
        <w:lastRenderedPageBreak/>
        <w:t>contrato con copia a las UACI de la Alcaldía Municipal de Tonacatepeque. Si “EL CONTRATISTA” se atrasare en el plazo de entrega de</w:t>
      </w:r>
      <w:r w:rsidR="00A74676">
        <w:rPr>
          <w:rFonts w:cstheme="minorHAnsi"/>
        </w:rPr>
        <w:t xml:space="preserve"> </w:t>
      </w:r>
      <w:r>
        <w:rPr>
          <w:rFonts w:cstheme="minorHAnsi"/>
        </w:rPr>
        <w:t>l</w:t>
      </w:r>
      <w:r w:rsidR="00A74676">
        <w:rPr>
          <w:rFonts w:cstheme="minorHAnsi"/>
        </w:rPr>
        <w:t>a</w:t>
      </w:r>
      <w:r>
        <w:rPr>
          <w:rFonts w:cstheme="minorHAnsi"/>
        </w:rPr>
        <w:t xml:space="preserve"> </w:t>
      </w:r>
      <w:r w:rsidR="00A74676">
        <w:rPr>
          <w:rFonts w:cstheme="minorHAnsi"/>
        </w:rPr>
        <w:t>obra</w:t>
      </w:r>
      <w:r>
        <w:rPr>
          <w:rFonts w:cstheme="minorHAnsi"/>
        </w:rPr>
        <w:t>, por causas de Fuerza Mayor o caso fortuito, debidamente justificado y documentado, “EL CONTRATANTE” podrá prorrogar el</w:t>
      </w:r>
      <w:r w:rsidR="007807B0">
        <w:rPr>
          <w:rFonts w:cstheme="minorHAnsi"/>
        </w:rPr>
        <w:t xml:space="preserve"> plazo de entrega. “EL</w:t>
      </w:r>
      <w:r>
        <w:rPr>
          <w:rFonts w:cstheme="minorHAnsi"/>
        </w:rPr>
        <w:t xml:space="preserve"> CONTRATISTA”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CONTRATANTE”, y no dará derecho al “EL CONTRATISTA” a compensación económica. La solicitud de prórroga deberá presentarse al Administrador del Contrato con copia a la UACI de la Alcaldía Municipal de Tonacatepeque. </w:t>
      </w:r>
      <w:r w:rsidRPr="007E2A6A">
        <w:rPr>
          <w:rFonts w:cstheme="minorHAnsi"/>
          <w:b/>
        </w:rPr>
        <w:t>IX) PRÓRROGA:</w:t>
      </w:r>
      <w:r w:rsidR="00975E25">
        <w:rPr>
          <w:rFonts w:cstheme="minorHAnsi"/>
          <w:b/>
        </w:rPr>
        <w:t xml:space="preserve"> </w:t>
      </w:r>
      <w:r w:rsidR="00975E25">
        <w:rPr>
          <w:rFonts w:cstheme="minorHAnsi"/>
        </w:rPr>
        <w:t xml:space="preserve">Cuando las partes consideren que hay razones para justificar una extensión del plazo de </w:t>
      </w:r>
      <w:r w:rsidR="00A2765B">
        <w:rPr>
          <w:rFonts w:cstheme="minorHAnsi"/>
        </w:rPr>
        <w:t>entrega de la obra</w:t>
      </w:r>
      <w:r w:rsidRPr="007E2A6A">
        <w:rPr>
          <w:rFonts w:cstheme="minorHAnsi"/>
        </w:rPr>
        <w:t>, y previo al vencimiento del plazo pactado, el presente contrato podrá ser prorrogado de conformidad a lo establecido en el artículo ochenta y tres de la LACAP y setenta y cinco del RELACAP; en tal caso, se deberá modificar o ampliar los plazos y montos de la Garantías de Fiel Cumplimiento</w:t>
      </w:r>
      <w:r w:rsidR="007E2A6A" w:rsidRPr="007E2A6A">
        <w:rPr>
          <w:rFonts w:cstheme="minorHAnsi"/>
        </w:rPr>
        <w:t>, garantía de buena inversión de anticipo</w:t>
      </w:r>
      <w:r w:rsidRPr="007E2A6A">
        <w:rPr>
          <w:rFonts w:cstheme="minorHAnsi"/>
        </w:rPr>
        <w:t xml:space="preserve"> y Garantía de buen</w:t>
      </w:r>
      <w:r w:rsidR="00A1772C">
        <w:rPr>
          <w:rFonts w:cstheme="minorHAnsi"/>
        </w:rPr>
        <w:t>a</w:t>
      </w:r>
      <w:r w:rsidRPr="007E2A6A">
        <w:rPr>
          <w:rFonts w:cstheme="minorHAnsi"/>
        </w:rPr>
        <w:t xml:space="preserve"> </w:t>
      </w:r>
      <w:r w:rsidR="00A1772C">
        <w:rPr>
          <w:rFonts w:cstheme="minorHAnsi"/>
        </w:rPr>
        <w:t>obra;</w:t>
      </w:r>
      <w:r w:rsidRPr="007E2A6A">
        <w:rPr>
          <w:rFonts w:cstheme="minorHAnsi"/>
        </w:rPr>
        <w:t xml:space="preserve"> debiendo emitir</w:t>
      </w:r>
      <w:r>
        <w:rPr>
          <w:rFonts w:cstheme="minorHAnsi"/>
        </w:rPr>
        <w:t xml:space="preserve"> “EL CONTRATANTE”, la correspondiente resolución de prórroga</w:t>
      </w:r>
      <w:r w:rsidR="00A2765B">
        <w:rPr>
          <w:rFonts w:cstheme="minorHAnsi"/>
        </w:rPr>
        <w:t>, siempre y caso que ninguna de las extensiones de plazo solicitada</w:t>
      </w:r>
      <w:r w:rsidR="001934A5">
        <w:rPr>
          <w:rFonts w:cstheme="minorHAnsi"/>
        </w:rPr>
        <w:t xml:space="preserve"> sea por situaciones causadas por negligencia, imprevisión impericia carencia de medios o sus errores, imputables al contratistas. </w:t>
      </w:r>
      <w:r>
        <w:rPr>
          <w:rFonts w:cstheme="minorHAnsi"/>
        </w:rPr>
        <w:t xml:space="preserve"> </w:t>
      </w:r>
      <w:r>
        <w:rPr>
          <w:rFonts w:cstheme="minorHAnsi"/>
          <w:b/>
        </w:rPr>
        <w:t xml:space="preserve">X) CESIÓN: </w:t>
      </w:r>
      <w:r w:rsidR="005B3F03">
        <w:rPr>
          <w:rFonts w:cstheme="minorHAnsi"/>
        </w:rPr>
        <w:t xml:space="preserve">El contratista no podrá transferir , comprometer, subcontratar, ceder, su derecho a recibir pagos sobre este contrato, </w:t>
      </w:r>
      <w:r>
        <w:rPr>
          <w:rFonts w:cstheme="minorHAnsi"/>
        </w:rPr>
        <w:t xml:space="preserve">Salvo autorización expresa de “EL CONTRATANTE”,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Pr>
          <w:rFonts w:cstheme="minorHAnsi"/>
          <w:b/>
        </w:rPr>
        <w:t>XI) CONFIDENCIALIDAD:</w:t>
      </w:r>
      <w:r>
        <w:rPr>
          <w:rFonts w:cstheme="minorHAnsi"/>
        </w:rPr>
        <w:t xml:space="preserve"> “EL CONTRATISTA” se compromete a guardar la confidencialidad de toda información revelada por “EL CONTRATANTE”, independientemente del medio empleado para transmitirla, ya sea en forma verbal o escrita, y se compromete a no revelar dicha información a terceras personas, salvo que “EL CONTRATANTE” lo autorice en forma escrita. “EL CONTRATISTA” se compromete a hacer del conocimiento </w:t>
      </w:r>
      <w:r>
        <w:rPr>
          <w:rFonts w:cstheme="minorHAnsi"/>
        </w:rPr>
        <w:lastRenderedPageBreak/>
        <w:t xml:space="preserve">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Pr>
          <w:rFonts w:cstheme="minorHAnsi"/>
          <w:b/>
        </w:rPr>
        <w:t>XII). SANCIONES</w:t>
      </w:r>
      <w:r>
        <w:rPr>
          <w:rFonts w:cstheme="minorHAnsi"/>
        </w:rPr>
        <w:t>: En caso de incumplimiento “EL CONTRATISTA”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w:t>
      </w:r>
      <w:r w:rsidR="00756BBF">
        <w:rPr>
          <w:rFonts w:cstheme="minorHAnsi"/>
        </w:rPr>
        <w:t>ASO O INCUMPLIMIENTO. Cuando “EL</w:t>
      </w:r>
      <w:r>
        <w:rPr>
          <w:rFonts w:cstheme="minorHAnsi"/>
        </w:rPr>
        <w:t xml:space="preserve"> CONTRATISTA”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Pr>
          <w:rFonts w:cstheme="minorHAnsi"/>
          <w:b/>
        </w:rPr>
        <w:t xml:space="preserve">XIII) OTRAS CAUSALES DE EXTINCIÓN </w:t>
      </w:r>
      <w:r>
        <w:rPr>
          <w:rFonts w:cstheme="minorHAnsi"/>
          <w:b/>
        </w:rPr>
        <w:lastRenderedPageBreak/>
        <w:t>CONTRACTUAL:</w:t>
      </w:r>
      <w:r>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En caso de incumplimiento de “EL CONTRATISTA” a cualquiera de las estipulaciones y condiciones contractuales o las especificaciones establecidas, “EL CONTRATANTE”, podrá notific</w:t>
      </w:r>
      <w:r w:rsidR="00756BBF">
        <w:rPr>
          <w:rFonts w:cstheme="minorHAnsi"/>
        </w:rPr>
        <w:t xml:space="preserve">ar a “EL </w:t>
      </w:r>
      <w:r>
        <w:rPr>
          <w:rFonts w:cstheme="minorHAnsi"/>
        </w:rPr>
        <w:t xml:space="preserve"> CONTRATISTA” su intención de dar por terminado el contrato sin responsabilidad para él, mediante aviso escrito con expresión de motivo. Si dentro del plazo de diez días calendario, contados a partir de la fecha en que “EL CONTRATISTA”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tuviere en su poder, en caso que “EL  CONTRATISTA” reincida en cualquier incumplimiento en relación con la ejecución o administración del contrato, “EL CONTRATANTE”, podrá, sin responsabilidad de su parte dar por terminado el mismo lo que de</w:t>
      </w:r>
      <w:r w:rsidR="00756BBF">
        <w:rPr>
          <w:rFonts w:cstheme="minorHAnsi"/>
        </w:rPr>
        <w:t xml:space="preserve">berá notificar por escrito a “EL </w:t>
      </w:r>
      <w:r>
        <w:rPr>
          <w:rFonts w:cstheme="minorHAnsi"/>
        </w:rPr>
        <w:t xml:space="preserve"> CONTRATISTA”. Se podrá dar por terminado el contrato sin responsabilidad alguna de su parte cuando ocurra cualquiera de las situaciones siguientes: a) La mora de “EL CONTRATISTA” en el cumplimiento de los plazos de entrega o de cualquier otra obligación contractual</w:t>
      </w:r>
      <w:r w:rsidR="00A74676">
        <w:rPr>
          <w:rFonts w:cstheme="minorHAnsi"/>
        </w:rPr>
        <w:t xml:space="preserve">, b) “EL CONTRATISTA” entregue </w:t>
      </w:r>
      <w:r>
        <w:rPr>
          <w:rFonts w:cstheme="minorHAnsi"/>
        </w:rPr>
        <w:t>l</w:t>
      </w:r>
      <w:r w:rsidR="00A74676">
        <w:rPr>
          <w:rFonts w:cstheme="minorHAnsi"/>
        </w:rPr>
        <w:t>a</w:t>
      </w:r>
      <w:r>
        <w:rPr>
          <w:rFonts w:cstheme="minorHAnsi"/>
        </w:rPr>
        <w:t xml:space="preserve"> </w:t>
      </w:r>
      <w:r w:rsidR="00A74676">
        <w:rPr>
          <w:rFonts w:cstheme="minorHAnsi"/>
        </w:rPr>
        <w:t>obra</w:t>
      </w:r>
      <w:r>
        <w:rPr>
          <w:rFonts w:cstheme="minorHAnsi"/>
        </w:rPr>
        <w:t xml:space="preserve"> en inferior calidad a lo ofertado o no cumpla con las condiciones pactadas en este contrato y c) por mutuo acuerdo entre ambas partes. </w:t>
      </w:r>
      <w:r>
        <w:rPr>
          <w:rFonts w:cstheme="minorHAnsi"/>
          <w:b/>
        </w:rPr>
        <w:t>XIV) TERMINACIÓN BILATERAL:</w:t>
      </w:r>
      <w:r>
        <w:rPr>
          <w:rFonts w:cstheme="minorHAnsi"/>
        </w:rPr>
        <w:t xml:space="preserve"> Las partes contratantes podrán acordar la extinción de las obligaciones contractuales en cualquier momento, siempre y cuando no concurra otra caus</w:t>
      </w:r>
      <w:r w:rsidR="007807B0">
        <w:rPr>
          <w:rFonts w:cstheme="minorHAnsi"/>
        </w:rPr>
        <w:t>a de terminación imputable a “EL</w:t>
      </w:r>
      <w:r>
        <w:rPr>
          <w:rFonts w:cstheme="minorHAnsi"/>
        </w:rPr>
        <w:t xml:space="preserve"> CONTRATISTA”, y que por razones de interés público hagan innecesario o inconveniente la vigencia del contrato, sin más responsabilidad que la que corresponda a la ejecución de</w:t>
      </w:r>
      <w:r w:rsidR="00A74676">
        <w:rPr>
          <w:rFonts w:cstheme="minorHAnsi"/>
        </w:rPr>
        <w:t xml:space="preserve"> </w:t>
      </w:r>
      <w:r>
        <w:rPr>
          <w:rFonts w:cstheme="minorHAnsi"/>
        </w:rPr>
        <w:t>l</w:t>
      </w:r>
      <w:r w:rsidR="00A74676">
        <w:rPr>
          <w:rFonts w:cstheme="minorHAnsi"/>
        </w:rPr>
        <w:t>a</w:t>
      </w:r>
      <w:r>
        <w:rPr>
          <w:rFonts w:cstheme="minorHAnsi"/>
        </w:rPr>
        <w:t xml:space="preserve"> o</w:t>
      </w:r>
      <w:r w:rsidR="00A74676">
        <w:rPr>
          <w:rFonts w:cstheme="minorHAnsi"/>
        </w:rPr>
        <w:t>bra</w:t>
      </w:r>
      <w:r>
        <w:rPr>
          <w:rFonts w:cstheme="minorHAnsi"/>
        </w:rPr>
        <w:t xml:space="preserve"> parcialmente ejecutado, o a los bienes entregados o recibidos. </w:t>
      </w:r>
      <w:r>
        <w:rPr>
          <w:rFonts w:cstheme="minorHAnsi"/>
          <w:b/>
        </w:rPr>
        <w:t xml:space="preserve">XV) SOLUCIÓN DE CONFLICTOS: </w:t>
      </w:r>
      <w:r>
        <w:rPr>
          <w:rFonts w:cstheme="minorHAnsi"/>
        </w:rPr>
        <w:t xml:space="preserve">En caso de conflictos ambas partes se someten a sede judicial señalando para tal efecto como domicilio especial la ciudad de San Salvador, a la competencia de cuyos tribunales se someten. Toda duda o discrepancia que surja con motivo de la interpretación o ejecución del contrato, las partes las resolverán de manera amigable o sea por arreglo directo y de acuerdo a lo dispuesto en los Artículos ciento sesenta y </w:t>
      </w:r>
      <w:r>
        <w:rPr>
          <w:rFonts w:cstheme="minorHAnsi"/>
        </w:rPr>
        <w:lastRenderedPageBreak/>
        <w:t xml:space="preserve">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discusión. En caso de embargo a “EL CONTRATISTA”, “EL CONTRATANTE”, nombrará al depositario de los bienes que se le embargaren a “EL CONTRATISTA”, quien releva a “EL CONTRATANTE”, de la obligación de rendir fianza y cuentas, comprometiéndose “EL CONTRATISTA” a pagar los gastos ocasionados inclusive loas personales aunque no hubiera condenación de costas. </w:t>
      </w:r>
      <w:r>
        <w:rPr>
          <w:rFonts w:cstheme="minorHAnsi"/>
          <w:b/>
        </w:rPr>
        <w:t>XVI) INTERPRETACIÓN DEL CONTRATO</w:t>
      </w:r>
      <w:r>
        <w:rPr>
          <w:rFonts w:cstheme="minorHAnsi"/>
        </w:rPr>
        <w:t xml:space="preserve">: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CONTRATANTE”. </w:t>
      </w:r>
      <w:r>
        <w:rPr>
          <w:rFonts w:cstheme="minorHAnsi"/>
          <w:b/>
        </w:rPr>
        <w:t>XVII)</w:t>
      </w:r>
      <w:r>
        <w:rPr>
          <w:rFonts w:cstheme="minorHAnsi"/>
        </w:rPr>
        <w:t xml:space="preserve"> </w:t>
      </w:r>
      <w:r>
        <w:rPr>
          <w:rFonts w:cstheme="minorHAnsi"/>
          <w:b/>
        </w:rPr>
        <w:t>MARCO LEGAL:</w:t>
      </w:r>
      <w:r>
        <w:rPr>
          <w:rFonts w:cstheme="minorHAnsi"/>
        </w:rPr>
        <w:t xml:space="preserve"> El presente contrato queda sometido en todo a la LACAP, RELACAP, la Constitución de la República, y en forma subsidiaria a las Leyes de la República de El Salvador, aplicables a este contrato. </w:t>
      </w:r>
      <w:r>
        <w:rPr>
          <w:rFonts w:cstheme="minorHAnsi"/>
          <w:b/>
        </w:rPr>
        <w:t>XVIII) NOTIFICACIONES Y COMUNICACIONES:</w:t>
      </w:r>
      <w:r>
        <w:rPr>
          <w:rFonts w:cstheme="minorHAnsi"/>
        </w:rPr>
        <w:t xml:space="preserve"> “EL  CONTRATANTE” señalan como lugar para recibir notificaciones: Segunda Avenida sur y primera calle oriente, Tonacatepeque, San Salvador Y “EL CONTRATISTA” señalan para el mismo efecto la siguiente dirección: </w:t>
      </w:r>
      <w:r w:rsidR="008E234F">
        <w:rPr>
          <w:rFonts w:cstheme="minorHAnsi"/>
        </w:rPr>
        <w:t>_________________</w:t>
      </w:r>
      <w:r>
        <w:rPr>
          <w:rFonts w:cstheme="minorHAnsi"/>
        </w:rPr>
        <w:t xml:space="preserve">Todas las comunicaciones o notificaciones referentes a la ejecución de este contrato serán válidas solamente cuando sean hechas por escrito en las direcciones que las partes </w:t>
      </w:r>
      <w:r>
        <w:rPr>
          <w:rFonts w:cstheme="minorHAnsi"/>
        </w:rPr>
        <w:lastRenderedPageBreak/>
        <w:t>han señalado. En fe de lo cual suscribimos el presente contrato, en la ciudad de Tonacatepeque,  departamen</w:t>
      </w:r>
      <w:r w:rsidR="00266983">
        <w:rPr>
          <w:rFonts w:cstheme="minorHAnsi"/>
        </w:rPr>
        <w:t xml:space="preserve">to </w:t>
      </w:r>
      <w:r w:rsidR="00D43DBC">
        <w:rPr>
          <w:rFonts w:cstheme="minorHAnsi"/>
        </w:rPr>
        <w:t>d</w:t>
      </w:r>
      <w:r w:rsidR="007807B0">
        <w:rPr>
          <w:rFonts w:cstheme="minorHAnsi"/>
        </w:rPr>
        <w:t>e San Salvador, a los diez</w:t>
      </w:r>
      <w:r w:rsidR="00D43DBC">
        <w:rPr>
          <w:rFonts w:cstheme="minorHAnsi"/>
        </w:rPr>
        <w:t xml:space="preserve"> </w:t>
      </w:r>
      <w:r w:rsidR="007807B0">
        <w:rPr>
          <w:rFonts w:cstheme="minorHAnsi"/>
        </w:rPr>
        <w:t>días del mes de Marzo  del año dos mil veintiuno.</w:t>
      </w:r>
    </w:p>
    <w:p w:rsidR="00A1772C" w:rsidRDefault="00A1772C" w:rsidP="00ED29DA">
      <w:pPr>
        <w:spacing w:line="360" w:lineRule="auto"/>
        <w:jc w:val="both"/>
        <w:rPr>
          <w:rFonts w:cstheme="minorHAnsi"/>
        </w:rPr>
      </w:pPr>
    </w:p>
    <w:p w:rsidR="00A1772C" w:rsidRDefault="00A1772C" w:rsidP="00ED29DA">
      <w:pPr>
        <w:spacing w:line="360" w:lineRule="auto"/>
        <w:jc w:val="both"/>
        <w:rPr>
          <w:rFonts w:cstheme="minorHAnsi"/>
        </w:rPr>
      </w:pPr>
    </w:p>
    <w:p w:rsidR="001C7B53" w:rsidRDefault="001C7B53" w:rsidP="00ED29DA">
      <w:pPr>
        <w:spacing w:line="360" w:lineRule="auto"/>
        <w:jc w:val="both"/>
        <w:rPr>
          <w:rFonts w:cstheme="minorHAnsi"/>
        </w:rPr>
      </w:pPr>
    </w:p>
    <w:p w:rsidR="001C7B53" w:rsidRDefault="001C7B53" w:rsidP="00ED29DA">
      <w:pPr>
        <w:spacing w:line="360" w:lineRule="auto"/>
        <w:jc w:val="both"/>
        <w:rPr>
          <w:rFonts w:cstheme="minorHAnsi"/>
        </w:rPr>
      </w:pPr>
    </w:p>
    <w:p w:rsidR="00635905" w:rsidRDefault="00635905" w:rsidP="00ED29DA">
      <w:pPr>
        <w:spacing w:line="360" w:lineRule="auto"/>
        <w:jc w:val="both"/>
        <w:rPr>
          <w:rFonts w:cstheme="minorHAnsi"/>
        </w:rPr>
      </w:pPr>
    </w:p>
    <w:p w:rsidR="00ED29DA" w:rsidRDefault="00A1772C" w:rsidP="00ED29DA">
      <w:pPr>
        <w:spacing w:line="360" w:lineRule="auto"/>
        <w:jc w:val="both"/>
        <w:rPr>
          <w:rFonts w:cstheme="minorHAnsi"/>
        </w:rPr>
      </w:pPr>
      <w:r>
        <w:rPr>
          <w:rFonts w:cstheme="minorHAnsi"/>
        </w:rPr>
        <w:t>____________________________________</w:t>
      </w:r>
      <w:r w:rsidR="00596847">
        <w:rPr>
          <w:rFonts w:cstheme="minorHAnsi"/>
        </w:rPr>
        <w:t xml:space="preserve">   </w:t>
      </w:r>
      <w:r w:rsidR="008B1098">
        <w:rPr>
          <w:rFonts w:cstheme="minorHAnsi"/>
        </w:rPr>
        <w:t xml:space="preserve">                     </w:t>
      </w:r>
      <w:r w:rsidR="00596847">
        <w:rPr>
          <w:rFonts w:cstheme="minorHAnsi"/>
        </w:rPr>
        <w:t xml:space="preserve"> _____________________________</w:t>
      </w:r>
    </w:p>
    <w:p w:rsidR="008E234F" w:rsidRDefault="00ED29DA" w:rsidP="00ED29DA">
      <w:pPr>
        <w:spacing w:line="240" w:lineRule="auto"/>
        <w:jc w:val="both"/>
        <w:rPr>
          <w:rFonts w:cstheme="minorHAnsi"/>
        </w:rPr>
      </w:pPr>
      <w:r>
        <w:rPr>
          <w:rFonts w:cstheme="minorHAnsi"/>
        </w:rPr>
        <w:t xml:space="preserve">ROBERTO EDGARDO HERRERA DÍAZ CANJURA. </w:t>
      </w:r>
      <w:r w:rsidR="00596847">
        <w:rPr>
          <w:rFonts w:cstheme="minorHAnsi"/>
        </w:rPr>
        <w:t xml:space="preserve"> </w:t>
      </w:r>
      <w:r>
        <w:rPr>
          <w:rFonts w:cstheme="minorHAnsi"/>
        </w:rPr>
        <w:t xml:space="preserve">  </w:t>
      </w:r>
      <w:r w:rsidR="008B1098">
        <w:rPr>
          <w:rFonts w:cstheme="minorHAnsi"/>
        </w:rPr>
        <w:t xml:space="preserve">                 </w:t>
      </w:r>
    </w:p>
    <w:p w:rsidR="00ED29DA" w:rsidRDefault="00ED29DA" w:rsidP="00ED29DA">
      <w:pPr>
        <w:spacing w:line="240" w:lineRule="auto"/>
        <w:jc w:val="both"/>
        <w:rPr>
          <w:rFonts w:cstheme="minorHAnsi"/>
        </w:rPr>
      </w:pPr>
      <w:r>
        <w:rPr>
          <w:rFonts w:cstheme="minorHAnsi"/>
        </w:rPr>
        <w:t xml:space="preserve">EL CONTRATANTE                                                         </w:t>
      </w:r>
      <w:r w:rsidR="008B1098">
        <w:rPr>
          <w:rFonts w:cstheme="minorHAnsi"/>
        </w:rPr>
        <w:t xml:space="preserve">                </w:t>
      </w:r>
      <w:r>
        <w:rPr>
          <w:rFonts w:cstheme="minorHAnsi"/>
        </w:rPr>
        <w:t xml:space="preserve"> </w:t>
      </w:r>
      <w:r w:rsidR="00A1772C">
        <w:rPr>
          <w:rFonts w:cstheme="minorHAnsi"/>
        </w:rPr>
        <w:t>EL</w:t>
      </w:r>
      <w:r>
        <w:rPr>
          <w:rFonts w:cstheme="minorHAnsi"/>
        </w:rPr>
        <w:t xml:space="preserve"> CONTRATISTA</w:t>
      </w:r>
    </w:p>
    <w:p w:rsidR="00ED29DA" w:rsidRPr="001C7B53" w:rsidRDefault="00ED29DA" w:rsidP="00ED29DA">
      <w:pPr>
        <w:spacing w:line="360" w:lineRule="auto"/>
        <w:jc w:val="both"/>
        <w:rPr>
          <w:rFonts w:cstheme="minorHAnsi"/>
          <w:sz w:val="20"/>
          <w:szCs w:val="20"/>
        </w:rPr>
      </w:pPr>
      <w:r w:rsidRPr="001C7B53">
        <w:rPr>
          <w:rFonts w:cstheme="minorHAnsi"/>
          <w:b/>
          <w:bCs/>
          <w:sz w:val="20"/>
          <w:szCs w:val="20"/>
        </w:rPr>
        <w:t xml:space="preserve">     </w:t>
      </w:r>
    </w:p>
    <w:p w:rsidR="00C5564C" w:rsidRPr="001C7B53" w:rsidRDefault="00C5564C" w:rsidP="00C5564C">
      <w:pPr>
        <w:jc w:val="both"/>
        <w:rPr>
          <w:rFonts w:cstheme="minorHAnsi"/>
          <w:sz w:val="20"/>
          <w:szCs w:val="20"/>
        </w:rPr>
      </w:pPr>
      <w:r w:rsidRPr="001C7B53">
        <w:rPr>
          <w:rFonts w:cstheme="minorHAnsi"/>
          <w:b/>
          <w:bCs/>
          <w:sz w:val="20"/>
          <w:szCs w:val="20"/>
        </w:rPr>
        <w:t>DOY FE</w:t>
      </w:r>
      <w:r w:rsidRPr="001C7B53">
        <w:rPr>
          <w:rFonts w:cstheme="minorHAnsi"/>
          <w:sz w:val="20"/>
          <w:szCs w:val="20"/>
        </w:rPr>
        <w:t xml:space="preserve"> que las firmas que calza el anterior escrito y que se leen </w:t>
      </w:r>
      <w:r w:rsidRPr="001C7B53">
        <w:rPr>
          <w:rFonts w:cstheme="minorHAnsi"/>
          <w:b/>
          <w:sz w:val="20"/>
          <w:szCs w:val="20"/>
        </w:rPr>
        <w:t xml:space="preserve">“R. HERRERA” y </w:t>
      </w:r>
      <w:r w:rsidRPr="001C7B53">
        <w:rPr>
          <w:rFonts w:cstheme="minorHAnsi"/>
          <w:b/>
          <w:bCs/>
          <w:sz w:val="20"/>
          <w:szCs w:val="20"/>
        </w:rPr>
        <w:t>“ILEGIBLE”</w:t>
      </w:r>
      <w:r w:rsidRPr="001C7B53">
        <w:rPr>
          <w:rFonts w:cstheme="minorHAnsi"/>
          <w:sz w:val="20"/>
          <w:szCs w:val="20"/>
        </w:rPr>
        <w:t xml:space="preserve">, son autentica por haberla reconocido a mi presencia por los señores: </w:t>
      </w:r>
      <w:r w:rsidRPr="001C7B53">
        <w:rPr>
          <w:rFonts w:cstheme="minorHAnsi"/>
          <w:b/>
          <w:sz w:val="20"/>
          <w:szCs w:val="20"/>
        </w:rPr>
        <w:t>ROBERTO EDGARDO HERRERA DÍAZ CANJURA</w:t>
      </w:r>
      <w:r w:rsidRPr="001C7B53">
        <w:rPr>
          <w:rFonts w:cstheme="minorHAnsi"/>
          <w:sz w:val="20"/>
          <w:szCs w:val="20"/>
        </w:rPr>
        <w:t xml:space="preserve">, de </w:t>
      </w:r>
      <w:r w:rsidR="008E234F">
        <w:rPr>
          <w:rFonts w:cstheme="minorHAnsi"/>
          <w:sz w:val="20"/>
          <w:szCs w:val="20"/>
        </w:rPr>
        <w:t>_____________años de edad, __________</w:t>
      </w:r>
      <w:r w:rsidRPr="001C7B53">
        <w:rPr>
          <w:rFonts w:cstheme="minorHAnsi"/>
          <w:sz w:val="20"/>
          <w:szCs w:val="20"/>
        </w:rPr>
        <w:t>, del domicilio de Tonacatepeque departamento de San Salvador, persona a quien conozco e identifico por medio de su Documento Único de Identidad número:</w:t>
      </w:r>
      <w:r w:rsidR="008E234F">
        <w:rPr>
          <w:rFonts w:cstheme="minorHAnsi"/>
          <w:sz w:val="20"/>
          <w:szCs w:val="20"/>
        </w:rPr>
        <w:t>_______________________</w:t>
      </w:r>
      <w:r w:rsidRPr="001C7B53">
        <w:rPr>
          <w:rFonts w:cstheme="minorHAnsi"/>
          <w:sz w:val="20"/>
          <w:szCs w:val="20"/>
        </w:rPr>
        <w:t>, actuando en nombre y representación de la Municipalidad de Tonacatepeque, Departamento d</w:t>
      </w:r>
      <w:r w:rsidR="008B1098">
        <w:rPr>
          <w:rFonts w:cstheme="minorHAnsi"/>
          <w:sz w:val="20"/>
          <w:szCs w:val="20"/>
        </w:rPr>
        <w:t xml:space="preserve">e San Salvador, actuando en su </w:t>
      </w:r>
      <w:r w:rsidRPr="001C7B53">
        <w:rPr>
          <w:rFonts w:cstheme="minorHAnsi"/>
          <w:sz w:val="20"/>
          <w:szCs w:val="20"/>
        </w:rPr>
        <w:t>calidad de Alcalde de la expresada Municipalidad, personería que acredito con su Credencial de Alcalde del  Municipio de Tonacatepeque, que fue elegido  para el periodo constitucional que inicio</w:t>
      </w:r>
      <w:r w:rsidR="00E45DA4">
        <w:rPr>
          <w:rFonts w:cstheme="minorHAnsi"/>
          <w:sz w:val="20"/>
          <w:szCs w:val="20"/>
        </w:rPr>
        <w:t>________________</w:t>
      </w:r>
      <w:bookmarkStart w:id="0" w:name="_GoBack"/>
      <w:bookmarkEnd w:id="0"/>
      <w:r w:rsidRPr="001C7B53">
        <w:rPr>
          <w:rFonts w:cstheme="minorHAnsi"/>
          <w:sz w:val="20"/>
          <w:szCs w:val="20"/>
        </w:rPr>
        <w:t>, extendida en la ciudad de San Salvador, por las autoridades del Tribunal Supremo Electoral, el día:</w:t>
      </w:r>
      <w:r w:rsidR="008E234F">
        <w:rPr>
          <w:rFonts w:cstheme="minorHAnsi"/>
          <w:sz w:val="20"/>
          <w:szCs w:val="20"/>
        </w:rPr>
        <w:t>_____________</w:t>
      </w:r>
      <w:r w:rsidRPr="001C7B53">
        <w:rPr>
          <w:rFonts w:cstheme="minorHAnsi"/>
          <w:sz w:val="20"/>
          <w:szCs w:val="20"/>
        </w:rPr>
        <w:t xml:space="preserve">, </w:t>
      </w:r>
      <w:r w:rsidRPr="008B1098">
        <w:rPr>
          <w:rFonts w:cstheme="minorHAnsi"/>
          <w:sz w:val="20"/>
          <w:szCs w:val="20"/>
        </w:rPr>
        <w:t>y</w:t>
      </w:r>
      <w:r w:rsidR="008E234F">
        <w:rPr>
          <w:rFonts w:cstheme="minorHAnsi"/>
          <w:b/>
          <w:sz w:val="20"/>
          <w:szCs w:val="20"/>
        </w:rPr>
        <w:t>_________________</w:t>
      </w:r>
      <w:r w:rsidR="008B1098" w:rsidRPr="008B1098">
        <w:rPr>
          <w:rFonts w:cstheme="minorHAnsi"/>
          <w:sz w:val="20"/>
          <w:szCs w:val="20"/>
        </w:rPr>
        <w:t xml:space="preserve">, de </w:t>
      </w:r>
      <w:r w:rsidR="008E234F">
        <w:rPr>
          <w:rFonts w:cstheme="minorHAnsi"/>
          <w:sz w:val="20"/>
          <w:szCs w:val="20"/>
        </w:rPr>
        <w:t>_____________</w:t>
      </w:r>
      <w:r w:rsidR="008B1098" w:rsidRPr="008B1098">
        <w:rPr>
          <w:rFonts w:cstheme="minorHAnsi"/>
          <w:sz w:val="20"/>
          <w:szCs w:val="20"/>
        </w:rPr>
        <w:t xml:space="preserve">años de edad, </w:t>
      </w:r>
      <w:r w:rsidR="008E234F">
        <w:rPr>
          <w:rFonts w:cstheme="minorHAnsi"/>
          <w:sz w:val="20"/>
          <w:szCs w:val="20"/>
        </w:rPr>
        <w:t>_______________</w:t>
      </w:r>
      <w:r w:rsidR="008B1098" w:rsidRPr="008B1098">
        <w:rPr>
          <w:rFonts w:cstheme="minorHAnsi"/>
          <w:sz w:val="20"/>
          <w:szCs w:val="20"/>
        </w:rPr>
        <w:t>, del domicilio de</w:t>
      </w:r>
      <w:r w:rsidR="008E234F">
        <w:rPr>
          <w:rFonts w:cstheme="minorHAnsi"/>
          <w:sz w:val="20"/>
          <w:szCs w:val="20"/>
        </w:rPr>
        <w:t>____________</w:t>
      </w:r>
      <w:r w:rsidR="008B1098" w:rsidRPr="008B1098">
        <w:rPr>
          <w:rFonts w:cstheme="minorHAnsi"/>
          <w:sz w:val="20"/>
          <w:szCs w:val="20"/>
        </w:rPr>
        <w:t>, de  nacionali</w:t>
      </w:r>
      <w:r w:rsidR="008B1098">
        <w:rPr>
          <w:rFonts w:cstheme="minorHAnsi"/>
          <w:sz w:val="20"/>
          <w:szCs w:val="20"/>
        </w:rPr>
        <w:t xml:space="preserve">dad Salvadoreña, persona a quien en este acto conozco y lo identifico por medio de su </w:t>
      </w:r>
      <w:r w:rsidR="008B1098" w:rsidRPr="008B1098">
        <w:rPr>
          <w:rFonts w:cstheme="minorHAnsi"/>
          <w:sz w:val="20"/>
          <w:szCs w:val="20"/>
        </w:rPr>
        <w:t>Documento Único de Identidad número:</w:t>
      </w:r>
      <w:r w:rsidR="008E234F">
        <w:rPr>
          <w:rFonts w:cstheme="minorHAnsi"/>
          <w:sz w:val="20"/>
          <w:szCs w:val="20"/>
        </w:rPr>
        <w:t>______________</w:t>
      </w:r>
      <w:r w:rsidR="008B1098" w:rsidRPr="008B1098">
        <w:rPr>
          <w:rFonts w:cstheme="minorHAnsi"/>
          <w:sz w:val="20"/>
          <w:szCs w:val="20"/>
        </w:rPr>
        <w:t xml:space="preserve">, con Número de Identificación Tributaria: </w:t>
      </w:r>
      <w:r w:rsidR="008E234F">
        <w:rPr>
          <w:rFonts w:cstheme="minorHAnsi"/>
          <w:sz w:val="20"/>
          <w:szCs w:val="20"/>
        </w:rPr>
        <w:t>_______________</w:t>
      </w:r>
      <w:r w:rsidR="008B1098" w:rsidRPr="008B1098">
        <w:rPr>
          <w:rFonts w:cstheme="minorHAnsi"/>
          <w:sz w:val="20"/>
          <w:szCs w:val="20"/>
        </w:rPr>
        <w:t>, actuando en mi  calidad de  Administrador Único Propietario de la Sociedad, denominada: CONSTR</w:t>
      </w:r>
      <w:r w:rsidR="00675061">
        <w:rPr>
          <w:rFonts w:cstheme="minorHAnsi"/>
          <w:sz w:val="20"/>
          <w:szCs w:val="20"/>
        </w:rPr>
        <w:t>UCTORES Y ARQUITECTOS, SOCIEDAD</w:t>
      </w:r>
      <w:r w:rsidR="00252999">
        <w:rPr>
          <w:rFonts w:cstheme="minorHAnsi"/>
          <w:sz w:val="20"/>
          <w:szCs w:val="20"/>
        </w:rPr>
        <w:t xml:space="preserve"> </w:t>
      </w:r>
      <w:r w:rsidR="008B1098" w:rsidRPr="008B1098">
        <w:rPr>
          <w:rFonts w:cstheme="minorHAnsi"/>
          <w:sz w:val="20"/>
          <w:szCs w:val="20"/>
        </w:rPr>
        <w:t>ANONIMA DE CAPITAL  VARIABLE, que se abrevia: C</w:t>
      </w:r>
      <w:r w:rsidR="001E1BAC">
        <w:rPr>
          <w:rFonts w:cstheme="minorHAnsi"/>
          <w:sz w:val="20"/>
          <w:szCs w:val="20"/>
        </w:rPr>
        <w:t xml:space="preserve">ONSTRU </w:t>
      </w:r>
      <w:r w:rsidR="008B1098" w:rsidRPr="008B1098">
        <w:rPr>
          <w:rFonts w:cstheme="minorHAnsi"/>
          <w:sz w:val="20"/>
          <w:szCs w:val="20"/>
        </w:rPr>
        <w:t xml:space="preserve">– A S.A. DE C.V, </w:t>
      </w:r>
      <w:r w:rsidR="008B1098">
        <w:rPr>
          <w:rFonts w:cstheme="minorHAnsi"/>
          <w:sz w:val="20"/>
          <w:szCs w:val="20"/>
        </w:rPr>
        <w:t xml:space="preserve"> </w:t>
      </w:r>
      <w:r w:rsidRPr="001C7B53">
        <w:rPr>
          <w:rFonts w:cstheme="minorHAnsi"/>
          <w:sz w:val="20"/>
          <w:szCs w:val="20"/>
        </w:rPr>
        <w:t>En la ciudad Tonacatepeque, San Salvador, a l</w:t>
      </w:r>
      <w:r w:rsidR="008B1098">
        <w:rPr>
          <w:rFonts w:cstheme="minorHAnsi"/>
          <w:sz w:val="20"/>
          <w:szCs w:val="20"/>
        </w:rPr>
        <w:t xml:space="preserve">os diez </w:t>
      </w:r>
      <w:r w:rsidR="001C7B53">
        <w:rPr>
          <w:rFonts w:cstheme="minorHAnsi"/>
          <w:sz w:val="20"/>
          <w:szCs w:val="20"/>
        </w:rPr>
        <w:t>dí</w:t>
      </w:r>
      <w:r w:rsidR="008B1098">
        <w:rPr>
          <w:rFonts w:cstheme="minorHAnsi"/>
          <w:sz w:val="20"/>
          <w:szCs w:val="20"/>
        </w:rPr>
        <w:t>as del mes de Marzo de dos mil veintiuno</w:t>
      </w:r>
      <w:r w:rsidRPr="001C7B53">
        <w:rPr>
          <w:rFonts w:cstheme="minorHAnsi"/>
          <w:sz w:val="20"/>
          <w:szCs w:val="20"/>
        </w:rPr>
        <w:t>.-</w:t>
      </w:r>
    </w:p>
    <w:p w:rsidR="00ED29DA" w:rsidRPr="001C7B53" w:rsidRDefault="00ED29DA" w:rsidP="00ED29DA">
      <w:pPr>
        <w:rPr>
          <w:sz w:val="20"/>
          <w:szCs w:val="20"/>
        </w:rPr>
      </w:pPr>
    </w:p>
    <w:p w:rsidR="00ED29DA" w:rsidRPr="001C7B53" w:rsidRDefault="00ED29DA" w:rsidP="00ED29DA">
      <w:pPr>
        <w:rPr>
          <w:sz w:val="20"/>
          <w:szCs w:val="20"/>
        </w:rPr>
      </w:pPr>
    </w:p>
    <w:p w:rsidR="00ED29DA" w:rsidRPr="001C7B53" w:rsidRDefault="00ED29DA" w:rsidP="00ED29DA">
      <w:pPr>
        <w:rPr>
          <w:sz w:val="20"/>
          <w:szCs w:val="20"/>
        </w:rPr>
      </w:pPr>
    </w:p>
    <w:p w:rsidR="008F3C86" w:rsidRPr="001C7B53" w:rsidRDefault="008F3C86">
      <w:pPr>
        <w:rPr>
          <w:sz w:val="20"/>
          <w:szCs w:val="20"/>
        </w:rPr>
      </w:pPr>
    </w:p>
    <w:sectPr w:rsidR="008F3C86" w:rsidRPr="001C7B53" w:rsidSect="00E32551">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715" w:rsidRDefault="00EE4715" w:rsidP="008F6DEB">
      <w:pPr>
        <w:spacing w:after="0" w:line="240" w:lineRule="auto"/>
      </w:pPr>
      <w:r>
        <w:separator/>
      </w:r>
    </w:p>
  </w:endnote>
  <w:endnote w:type="continuationSeparator" w:id="0">
    <w:p w:rsidR="00EE4715" w:rsidRDefault="00EE4715" w:rsidP="008F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58938"/>
      <w:docPartObj>
        <w:docPartGallery w:val="Page Numbers (Bottom of Page)"/>
        <w:docPartUnique/>
      </w:docPartObj>
    </w:sdtPr>
    <w:sdtEndPr/>
    <w:sdtContent>
      <w:p w:rsidR="008E234F" w:rsidRPr="00D6125A" w:rsidRDefault="008E234F" w:rsidP="008E234F">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sdtContent>
  </w:sdt>
  <w:p w:rsidR="008E234F" w:rsidRDefault="008E234F" w:rsidP="008E234F">
    <w:pPr>
      <w:pStyle w:val="Piedepgina"/>
      <w:jc w:val="center"/>
    </w:pPr>
    <w:r>
      <w:t xml:space="preserve"> </w:t>
    </w:r>
    <w:sdt>
      <w:sdtPr>
        <w:id w:val="1649671204"/>
        <w:docPartObj>
          <w:docPartGallery w:val="Page Numbers (Bottom of Page)"/>
          <w:docPartUnique/>
        </w:docPartObj>
      </w:sdtPr>
      <w:sdtEndPr/>
      <w:sdtContent>
        <w:r>
          <w:fldChar w:fldCharType="begin"/>
        </w:r>
        <w:r>
          <w:instrText xml:space="preserve"> PAGE   \* MERGEFORMAT </w:instrText>
        </w:r>
        <w:r>
          <w:fldChar w:fldCharType="separate"/>
        </w:r>
        <w:r w:rsidR="00E45DA4">
          <w:rPr>
            <w:noProof/>
          </w:rPr>
          <w:t>12</w:t>
        </w:r>
        <w:r>
          <w:rPr>
            <w:noProof/>
          </w:rPr>
          <w:fldChar w:fldCharType="end"/>
        </w:r>
      </w:sdtContent>
    </w:sdt>
  </w:p>
  <w:p w:rsidR="008E234F" w:rsidRDefault="008E234F">
    <w:pPr>
      <w:pStyle w:val="Piedepgina"/>
      <w:jc w:val="center"/>
      <w:rPr>
        <w:caps/>
        <w:color w:val="5B9BD5" w:themeColor="accent1"/>
      </w:rPr>
    </w:pPr>
  </w:p>
  <w:p w:rsidR="008F6DEB" w:rsidRDefault="008E234F" w:rsidP="008E234F">
    <w:pPr>
      <w:pStyle w:val="Piedepgina"/>
      <w:tabs>
        <w:tab w:val="clear" w:pos="4252"/>
        <w:tab w:val="clear" w:pos="8504"/>
        <w:tab w:val="left" w:pos="71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715" w:rsidRDefault="00EE4715" w:rsidP="008F6DEB">
      <w:pPr>
        <w:spacing w:after="0" w:line="240" w:lineRule="auto"/>
      </w:pPr>
      <w:r>
        <w:separator/>
      </w:r>
    </w:p>
  </w:footnote>
  <w:footnote w:type="continuationSeparator" w:id="0">
    <w:p w:rsidR="00EE4715" w:rsidRDefault="00EE4715" w:rsidP="008F6D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9DA"/>
    <w:rsid w:val="000004C1"/>
    <w:rsid w:val="0004173B"/>
    <w:rsid w:val="00063B85"/>
    <w:rsid w:val="000764EB"/>
    <w:rsid w:val="0008550E"/>
    <w:rsid w:val="000F0989"/>
    <w:rsid w:val="00105208"/>
    <w:rsid w:val="00132C28"/>
    <w:rsid w:val="001934A5"/>
    <w:rsid w:val="001A5C93"/>
    <w:rsid w:val="001A7D99"/>
    <w:rsid w:val="001C7B53"/>
    <w:rsid w:val="001E1BAC"/>
    <w:rsid w:val="001E612D"/>
    <w:rsid w:val="001F72F4"/>
    <w:rsid w:val="00213E20"/>
    <w:rsid w:val="002270ED"/>
    <w:rsid w:val="00252999"/>
    <w:rsid w:val="00266983"/>
    <w:rsid w:val="00284E48"/>
    <w:rsid w:val="002975D9"/>
    <w:rsid w:val="002F5A56"/>
    <w:rsid w:val="003A132C"/>
    <w:rsid w:val="003B44D4"/>
    <w:rsid w:val="003E5E85"/>
    <w:rsid w:val="00407302"/>
    <w:rsid w:val="00446F57"/>
    <w:rsid w:val="004B1A55"/>
    <w:rsid w:val="004B7765"/>
    <w:rsid w:val="005126C6"/>
    <w:rsid w:val="00524651"/>
    <w:rsid w:val="00572156"/>
    <w:rsid w:val="00574128"/>
    <w:rsid w:val="00577E34"/>
    <w:rsid w:val="005866F9"/>
    <w:rsid w:val="00596847"/>
    <w:rsid w:val="005B3D2A"/>
    <w:rsid w:val="005B3F03"/>
    <w:rsid w:val="005C6898"/>
    <w:rsid w:val="005D7F82"/>
    <w:rsid w:val="005F4833"/>
    <w:rsid w:val="00603666"/>
    <w:rsid w:val="00626D63"/>
    <w:rsid w:val="00635905"/>
    <w:rsid w:val="00666B72"/>
    <w:rsid w:val="00671ABA"/>
    <w:rsid w:val="00675061"/>
    <w:rsid w:val="006C6C41"/>
    <w:rsid w:val="00725D86"/>
    <w:rsid w:val="007519DB"/>
    <w:rsid w:val="00756BBF"/>
    <w:rsid w:val="007807B0"/>
    <w:rsid w:val="00783FE5"/>
    <w:rsid w:val="00791C5E"/>
    <w:rsid w:val="007E2A6A"/>
    <w:rsid w:val="008227A9"/>
    <w:rsid w:val="0083723C"/>
    <w:rsid w:val="008658B6"/>
    <w:rsid w:val="00880573"/>
    <w:rsid w:val="0089449F"/>
    <w:rsid w:val="008B1098"/>
    <w:rsid w:val="008C724A"/>
    <w:rsid w:val="008E234F"/>
    <w:rsid w:val="008F3C86"/>
    <w:rsid w:val="008F6DEB"/>
    <w:rsid w:val="00907AE0"/>
    <w:rsid w:val="0091100E"/>
    <w:rsid w:val="0091252E"/>
    <w:rsid w:val="009364BD"/>
    <w:rsid w:val="00975E25"/>
    <w:rsid w:val="009C4237"/>
    <w:rsid w:val="009E3992"/>
    <w:rsid w:val="009E53A4"/>
    <w:rsid w:val="009F03F9"/>
    <w:rsid w:val="00A03BF5"/>
    <w:rsid w:val="00A1772C"/>
    <w:rsid w:val="00A2235C"/>
    <w:rsid w:val="00A22C74"/>
    <w:rsid w:val="00A2765B"/>
    <w:rsid w:val="00A37B78"/>
    <w:rsid w:val="00A71A4C"/>
    <w:rsid w:val="00A74676"/>
    <w:rsid w:val="00AF0E94"/>
    <w:rsid w:val="00AF6C36"/>
    <w:rsid w:val="00B434AD"/>
    <w:rsid w:val="00B467CF"/>
    <w:rsid w:val="00BB2FB8"/>
    <w:rsid w:val="00BB3C91"/>
    <w:rsid w:val="00BE0055"/>
    <w:rsid w:val="00BE1541"/>
    <w:rsid w:val="00C003B3"/>
    <w:rsid w:val="00C3006A"/>
    <w:rsid w:val="00C41890"/>
    <w:rsid w:val="00C46B14"/>
    <w:rsid w:val="00C5564C"/>
    <w:rsid w:val="00CB709E"/>
    <w:rsid w:val="00CC03C9"/>
    <w:rsid w:val="00CF2C9B"/>
    <w:rsid w:val="00D34238"/>
    <w:rsid w:val="00D43DBC"/>
    <w:rsid w:val="00D81ADC"/>
    <w:rsid w:val="00DB0D40"/>
    <w:rsid w:val="00DB6E93"/>
    <w:rsid w:val="00DD1027"/>
    <w:rsid w:val="00DD72BE"/>
    <w:rsid w:val="00E163A4"/>
    <w:rsid w:val="00E32551"/>
    <w:rsid w:val="00E3617F"/>
    <w:rsid w:val="00E45DA4"/>
    <w:rsid w:val="00E52E97"/>
    <w:rsid w:val="00E54C4C"/>
    <w:rsid w:val="00E613D7"/>
    <w:rsid w:val="00E71987"/>
    <w:rsid w:val="00E95BF9"/>
    <w:rsid w:val="00ED29DA"/>
    <w:rsid w:val="00EE4715"/>
    <w:rsid w:val="00EF002D"/>
    <w:rsid w:val="00F24720"/>
    <w:rsid w:val="00F352B2"/>
    <w:rsid w:val="00F54134"/>
    <w:rsid w:val="00F60B44"/>
    <w:rsid w:val="00F80195"/>
    <w:rsid w:val="00F8248C"/>
    <w:rsid w:val="00FC0599"/>
    <w:rsid w:val="00FC0FAD"/>
    <w:rsid w:val="00FC22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3C4E62-C3B1-48FB-959E-E68E3BCF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9DA"/>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C05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599"/>
    <w:rPr>
      <w:rFonts w:ascii="Segoe UI" w:eastAsiaTheme="minorEastAsia" w:hAnsi="Segoe UI" w:cs="Segoe UI"/>
      <w:sz w:val="18"/>
      <w:szCs w:val="18"/>
      <w:lang w:val="es-SV" w:eastAsia="es-SV"/>
    </w:rPr>
  </w:style>
  <w:style w:type="paragraph" w:styleId="Encabezado">
    <w:name w:val="header"/>
    <w:basedOn w:val="Normal"/>
    <w:link w:val="EncabezadoCar"/>
    <w:uiPriority w:val="99"/>
    <w:unhideWhenUsed/>
    <w:rsid w:val="008F6D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F6DEB"/>
    <w:rPr>
      <w:rFonts w:eastAsiaTheme="minorEastAsia"/>
      <w:lang w:val="es-SV" w:eastAsia="es-SV"/>
    </w:rPr>
  </w:style>
  <w:style w:type="paragraph" w:styleId="Piedepgina">
    <w:name w:val="footer"/>
    <w:basedOn w:val="Normal"/>
    <w:link w:val="PiedepginaCar"/>
    <w:uiPriority w:val="99"/>
    <w:unhideWhenUsed/>
    <w:rsid w:val="008F6D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6DEB"/>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C3B62-EAED-4A5A-B285-E900AA36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4801</Words>
  <Characters>26408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35</cp:revision>
  <cp:lastPrinted>2021-03-09T21:21:00Z</cp:lastPrinted>
  <dcterms:created xsi:type="dcterms:W3CDTF">2020-11-20T17:54:00Z</dcterms:created>
  <dcterms:modified xsi:type="dcterms:W3CDTF">2021-05-20T19:25:00Z</dcterms:modified>
</cp:coreProperties>
</file>