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1051"/>
        <w:tblW w:w="11057" w:type="dxa"/>
        <w:tblLook w:val="04A0" w:firstRow="1" w:lastRow="0" w:firstColumn="1" w:lastColumn="0" w:noHBand="0" w:noVBand="1"/>
      </w:tblPr>
      <w:tblGrid>
        <w:gridCol w:w="1433"/>
        <w:gridCol w:w="3524"/>
        <w:gridCol w:w="1417"/>
        <w:gridCol w:w="1529"/>
        <w:gridCol w:w="1441"/>
        <w:gridCol w:w="1713"/>
      </w:tblGrid>
      <w:tr w:rsidR="003E5A80" w:rsidTr="00F669DF">
        <w:trPr>
          <w:trHeight w:val="415"/>
        </w:trPr>
        <w:tc>
          <w:tcPr>
            <w:tcW w:w="1433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FORMA DE CONTRATACIÓN</w:t>
            </w:r>
          </w:p>
        </w:tc>
        <w:tc>
          <w:tcPr>
            <w:tcW w:w="3524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DETALLE DE PLAZA </w:t>
            </w:r>
          </w:p>
        </w:tc>
        <w:tc>
          <w:tcPr>
            <w:tcW w:w="1417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NÚMERO DE PLAZAS</w:t>
            </w:r>
          </w:p>
        </w:tc>
        <w:tc>
          <w:tcPr>
            <w:tcW w:w="1529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SUELDO</w:t>
            </w:r>
            <w:r w:rsidR="00ED26C0" w:rsidRPr="008E6F1C">
              <w:rPr>
                <w:b/>
                <w:sz w:val="18"/>
              </w:rPr>
              <w:t xml:space="preserve"> MENSUAL</w:t>
            </w:r>
            <w:r w:rsidRPr="008E6F1C">
              <w:rPr>
                <w:b/>
                <w:sz w:val="18"/>
              </w:rPr>
              <w:t xml:space="preserve"> (US$)</w:t>
            </w:r>
          </w:p>
        </w:tc>
        <w:tc>
          <w:tcPr>
            <w:tcW w:w="3154" w:type="dxa"/>
            <w:gridSpan w:val="2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MONTOS AUTORIZADOS (US $)</w:t>
            </w:r>
          </w:p>
        </w:tc>
      </w:tr>
      <w:tr w:rsidR="003E5A80" w:rsidTr="00F669DF">
        <w:trPr>
          <w:trHeight w:val="415"/>
        </w:trPr>
        <w:tc>
          <w:tcPr>
            <w:tcW w:w="1433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3524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DIETAS</w:t>
            </w:r>
          </w:p>
        </w:tc>
        <w:tc>
          <w:tcPr>
            <w:tcW w:w="1713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GASTO DE </w:t>
            </w:r>
          </w:p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REPRESENTACIÓN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Cargo por </w:t>
            </w:r>
          </w:p>
          <w:p w:rsidR="003E5A80" w:rsidRDefault="003E5A80" w:rsidP="00372EB3">
            <w:pPr>
              <w:rPr>
                <w:sz w:val="18"/>
              </w:rPr>
            </w:pPr>
            <w:r>
              <w:rPr>
                <w:sz w:val="18"/>
              </w:rPr>
              <w:t>elección popular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Alcalde Municipal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Pr="00996AB8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3E5A80">
              <w:rPr>
                <w:sz w:val="18"/>
              </w:rPr>
              <w:t>,</w:t>
            </w:r>
            <w:r w:rsidR="00A80171">
              <w:rPr>
                <w:sz w:val="18"/>
              </w:rPr>
              <w:t>9</w:t>
            </w:r>
            <w:r>
              <w:rPr>
                <w:sz w:val="18"/>
              </w:rPr>
              <w:t>90.27</w:t>
            </w:r>
          </w:p>
        </w:tc>
        <w:tc>
          <w:tcPr>
            <w:tcW w:w="1441" w:type="dxa"/>
          </w:tcPr>
          <w:p w:rsidR="003E5A80" w:rsidRPr="00996AB8" w:rsidRDefault="00ED26C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Pr="00996AB8" w:rsidRDefault="00ED26C0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EA5232">
              <w:rPr>
                <w:sz w:val="18"/>
              </w:rPr>
              <w:t>1</w:t>
            </w:r>
            <w:r>
              <w:rPr>
                <w:sz w:val="18"/>
              </w:rPr>
              <w:t>,000.00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A5232" w:rsidRDefault="00EA5232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Oficial de Información</w:t>
            </w:r>
          </w:p>
        </w:tc>
        <w:tc>
          <w:tcPr>
            <w:tcW w:w="1417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1,0</w:t>
            </w:r>
            <w:r>
              <w:rPr>
                <w:sz w:val="18"/>
              </w:rPr>
              <w:t>90.00</w:t>
            </w:r>
          </w:p>
        </w:tc>
        <w:tc>
          <w:tcPr>
            <w:tcW w:w="1441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EA5232" w:rsidRDefault="00EA5232" w:rsidP="00EA52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 la UACI</w:t>
            </w:r>
          </w:p>
        </w:tc>
        <w:tc>
          <w:tcPr>
            <w:tcW w:w="1417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1,0</w:t>
            </w:r>
            <w:r>
              <w:rPr>
                <w:sz w:val="18"/>
              </w:rPr>
              <w:t>68.00</w:t>
            </w:r>
          </w:p>
        </w:tc>
        <w:tc>
          <w:tcPr>
            <w:tcW w:w="1441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Tesorero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1,0</w:t>
            </w:r>
            <w:r>
              <w:rPr>
                <w:sz w:val="18"/>
              </w:rPr>
              <w:t>57.00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0A72A6">
        <w:trPr>
          <w:trHeight w:val="937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Contadora Municipal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775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Administrador de Contratos</w:t>
            </w:r>
            <w:r w:rsidR="008C610A">
              <w:rPr>
                <w:b/>
                <w:sz w:val="18"/>
              </w:rPr>
              <w:t xml:space="preserve"> – Adhonoren 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8C610A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del Registro del Estado Familiar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8C610A">
              <w:rPr>
                <w:sz w:val="18"/>
              </w:rPr>
              <w:t>7</w:t>
            </w:r>
            <w:r w:rsidR="00A80171">
              <w:rPr>
                <w:sz w:val="18"/>
              </w:rPr>
              <w:t>5</w:t>
            </w:r>
            <w:r w:rsidR="008C610A"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</w:t>
            </w:r>
            <w:r w:rsidR="008E6F1C">
              <w:rPr>
                <w:b/>
                <w:sz w:val="18"/>
              </w:rPr>
              <w:t xml:space="preserve"> 1</w:t>
            </w:r>
          </w:p>
          <w:p w:rsidR="008E6F1C" w:rsidRDefault="008E6F1C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2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6</w:t>
            </w:r>
            <w:r w:rsidR="001800BE">
              <w:rPr>
                <w:sz w:val="18"/>
              </w:rPr>
              <w:t>3</w:t>
            </w:r>
            <w:r w:rsidR="00A80171">
              <w:rPr>
                <w:sz w:val="18"/>
              </w:rPr>
              <w:t>0.00</w:t>
            </w:r>
          </w:p>
          <w:p w:rsidR="008E6F1C" w:rsidRDefault="008E6F1C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5</w:t>
            </w:r>
            <w:r>
              <w:rPr>
                <w:sz w:val="18"/>
              </w:rPr>
              <w:t>23.50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1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5</w:t>
            </w:r>
            <w:r w:rsidR="00A80171">
              <w:rPr>
                <w:sz w:val="18"/>
              </w:rPr>
              <w:t>00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de Parque Ecológico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827F92">
              <w:rPr>
                <w:sz w:val="18"/>
              </w:rPr>
              <w:t>3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Ley de la Carrera </w:t>
            </w:r>
            <w:r>
              <w:rPr>
                <w:sz w:val="18"/>
              </w:rPr>
              <w:lastRenderedPageBreak/>
              <w:t>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Ordenanza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Registrador Municipal de la Carrera Administrativa (Adhonoren)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Medio Ambiente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730.00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Colecturía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6</w:t>
            </w:r>
            <w:r>
              <w:rPr>
                <w:sz w:val="18"/>
              </w:rPr>
              <w:t>45.47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la Mujer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6</w:t>
            </w:r>
            <w:r>
              <w:rPr>
                <w:sz w:val="18"/>
              </w:rPr>
              <w:t>28.00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Cuentas Corrientes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$7</w:t>
            </w:r>
            <w:r w:rsidR="001800BE">
              <w:rPr>
                <w:sz w:val="18"/>
              </w:rPr>
              <w:t>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1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2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3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4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5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6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7</w:t>
            </w:r>
            <w:r>
              <w:rPr>
                <w:sz w:val="18"/>
              </w:rPr>
              <w:t>81.14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6</w:t>
            </w:r>
            <w:r>
              <w:rPr>
                <w:sz w:val="18"/>
              </w:rPr>
              <w:t>50.00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49</w:t>
            </w:r>
            <w:r>
              <w:rPr>
                <w:sz w:val="18"/>
              </w:rPr>
              <w:t>5.00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535F8F" w:rsidRDefault="00535F8F" w:rsidP="00827F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</w:t>
            </w:r>
            <w:r w:rsidR="00827F92">
              <w:rPr>
                <w:sz w:val="18"/>
              </w:rPr>
              <w:t>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7F2A03" w:rsidTr="003E5A80">
        <w:trPr>
          <w:trHeight w:val="415"/>
        </w:trPr>
        <w:tc>
          <w:tcPr>
            <w:tcW w:w="1433" w:type="dxa"/>
          </w:tcPr>
          <w:p w:rsidR="007F2A03" w:rsidRDefault="000D6506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7F2A03" w:rsidRDefault="007F2A03" w:rsidP="007F2A0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Barrendero 1</w:t>
            </w:r>
          </w:p>
          <w:p w:rsidR="007F2A03" w:rsidRDefault="007F2A03" w:rsidP="007F2A0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Barrendero 2</w:t>
            </w:r>
          </w:p>
        </w:tc>
        <w:tc>
          <w:tcPr>
            <w:tcW w:w="1417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1</w:t>
            </w:r>
          </w:p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2</w:t>
            </w:r>
          </w:p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3</w:t>
            </w:r>
          </w:p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4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5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6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7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8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9</w:t>
            </w:r>
          </w:p>
          <w:p w:rsidR="003B1F2A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10</w:t>
            </w:r>
          </w:p>
          <w:p w:rsidR="003B1F2A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Auxiliar de Mantenimiento 11</w:t>
            </w:r>
          </w:p>
          <w:p w:rsidR="003B1F2A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12</w:t>
            </w:r>
          </w:p>
          <w:p w:rsidR="00E11FE6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13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3B1F2A">
              <w:rPr>
                <w:sz w:val="18"/>
              </w:rPr>
              <w:t>400</w:t>
            </w:r>
            <w:r>
              <w:rPr>
                <w:sz w:val="18"/>
              </w:rPr>
              <w:t>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UACI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Tesorería 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Catastro Municipal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</w:t>
            </w:r>
            <w:r w:rsidR="001800BE">
              <w:rPr>
                <w:sz w:val="18"/>
              </w:rPr>
              <w:t>5</w:t>
            </w:r>
            <w:r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1</w:t>
            </w: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2</w:t>
            </w:r>
          </w:p>
          <w:p w:rsidR="00E11FE6" w:rsidRDefault="00E11FE6" w:rsidP="00CE6A08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$400.00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$404.25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Unidad de la Niñez 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5</w:t>
            </w:r>
            <w:r>
              <w:rPr>
                <w:sz w:val="18"/>
              </w:rPr>
              <w:t>40.00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Recolección de Desechos Sólidos 1</w:t>
            </w: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Recolección de Desechos Sólidos 2</w:t>
            </w: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63.00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  <w:r w:rsidRPr="00045667">
              <w:rPr>
                <w:b/>
                <w:sz w:val="18"/>
              </w:rPr>
              <w:t>Auditor Municipal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33469E">
              <w:rPr>
                <w:sz w:val="18"/>
              </w:rPr>
              <w:t>9</w:t>
            </w:r>
            <w:r>
              <w:rPr>
                <w:sz w:val="18"/>
              </w:rPr>
              <w:t>55.56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Colaborador Jurídico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B80DCF">
              <w:rPr>
                <w:sz w:val="18"/>
              </w:rPr>
              <w:t>7</w:t>
            </w:r>
            <w:r>
              <w:rPr>
                <w:sz w:val="18"/>
              </w:rPr>
              <w:t>43.50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1800BE" w:rsidTr="003E5A80">
        <w:trPr>
          <w:trHeight w:val="415"/>
        </w:trPr>
        <w:tc>
          <w:tcPr>
            <w:tcW w:w="143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1800BE" w:rsidRDefault="001800BE" w:rsidP="001800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Electricista</w:t>
            </w:r>
          </w:p>
        </w:tc>
        <w:tc>
          <w:tcPr>
            <w:tcW w:w="1417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$600.00</w:t>
            </w:r>
          </w:p>
        </w:tc>
        <w:tc>
          <w:tcPr>
            <w:tcW w:w="1441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1800BE" w:rsidTr="003E5A80">
        <w:trPr>
          <w:trHeight w:val="415"/>
        </w:trPr>
        <w:tc>
          <w:tcPr>
            <w:tcW w:w="143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1800BE" w:rsidRDefault="001800BE" w:rsidP="001800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</w:t>
            </w:r>
          </w:p>
        </w:tc>
        <w:tc>
          <w:tcPr>
            <w:tcW w:w="1417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29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</w:tc>
        <w:tc>
          <w:tcPr>
            <w:tcW w:w="1441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1800BE" w:rsidTr="003E5A80">
        <w:trPr>
          <w:trHeight w:val="415"/>
        </w:trPr>
        <w:tc>
          <w:tcPr>
            <w:tcW w:w="143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1800BE" w:rsidRDefault="001800BE" w:rsidP="001800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Supervisor de Estación de Bombeo</w:t>
            </w:r>
          </w:p>
        </w:tc>
        <w:tc>
          <w:tcPr>
            <w:tcW w:w="1417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$400.00</w:t>
            </w:r>
          </w:p>
        </w:tc>
        <w:tc>
          <w:tcPr>
            <w:tcW w:w="1441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178E1" w:rsidTr="003E5A80">
        <w:trPr>
          <w:trHeight w:val="415"/>
        </w:trPr>
        <w:tc>
          <w:tcPr>
            <w:tcW w:w="1433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A178E1" w:rsidRDefault="00A178E1" w:rsidP="00A178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de Cementerio</w:t>
            </w:r>
          </w:p>
        </w:tc>
        <w:tc>
          <w:tcPr>
            <w:tcW w:w="1417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</w:tc>
        <w:tc>
          <w:tcPr>
            <w:tcW w:w="1441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:rsidR="003E5A80" w:rsidRDefault="003E5A80" w:rsidP="00233BA1">
      <w:pPr>
        <w:rPr>
          <w:b/>
          <w:sz w:val="20"/>
        </w:rPr>
      </w:pPr>
    </w:p>
    <w:p w:rsidR="002605F4" w:rsidRDefault="002605F4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1800BE" w:rsidRDefault="001800BE" w:rsidP="00233BA1">
      <w:pPr>
        <w:rPr>
          <w:b/>
          <w:sz w:val="20"/>
        </w:rPr>
      </w:pPr>
      <w:bookmarkStart w:id="0" w:name="_GoBack"/>
    </w:p>
    <w:bookmarkEnd w:id="0"/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3B1F2A" w:rsidRDefault="003B1F2A" w:rsidP="00233BA1">
      <w:pPr>
        <w:rPr>
          <w:b/>
          <w:sz w:val="20"/>
        </w:rPr>
      </w:pPr>
    </w:p>
    <w:p w:rsidR="00EB1725" w:rsidRDefault="00EB1725" w:rsidP="00233BA1">
      <w:pPr>
        <w:rPr>
          <w:b/>
          <w:sz w:val="20"/>
        </w:rPr>
      </w:pPr>
    </w:p>
    <w:p w:rsidR="002C5289" w:rsidRPr="00F669DF" w:rsidRDefault="00990C18" w:rsidP="00F669DF">
      <w:pPr>
        <w:pStyle w:val="Prrafodelista"/>
        <w:numPr>
          <w:ilvl w:val="0"/>
          <w:numId w:val="1"/>
        </w:numPr>
        <w:rPr>
          <w:b/>
          <w:sz w:val="20"/>
        </w:rPr>
      </w:pPr>
      <w:r w:rsidRPr="00F669DF">
        <w:rPr>
          <w:b/>
          <w:sz w:val="20"/>
        </w:rPr>
        <w:t>Fecha de actualización:</w:t>
      </w:r>
      <w:r w:rsidR="007548EF">
        <w:rPr>
          <w:b/>
          <w:sz w:val="20"/>
        </w:rPr>
        <w:t xml:space="preserve"> </w:t>
      </w:r>
      <w:proofErr w:type="gramStart"/>
      <w:r w:rsidR="007548EF">
        <w:rPr>
          <w:b/>
          <w:sz w:val="20"/>
        </w:rPr>
        <w:t>Abril</w:t>
      </w:r>
      <w:proofErr w:type="gramEnd"/>
      <w:r w:rsidR="009260C3" w:rsidRPr="00F669DF">
        <w:rPr>
          <w:b/>
          <w:sz w:val="20"/>
        </w:rPr>
        <w:t xml:space="preserve"> 202</w:t>
      </w:r>
      <w:r w:rsidR="007548EF">
        <w:rPr>
          <w:b/>
          <w:sz w:val="20"/>
        </w:rPr>
        <w:t>4</w:t>
      </w:r>
      <w:r w:rsidR="00EA611A" w:rsidRPr="00F669DF">
        <w:rPr>
          <w:b/>
          <w:sz w:val="20"/>
        </w:rPr>
        <w:t xml:space="preserve"> </w:t>
      </w:r>
    </w:p>
    <w:sectPr w:rsidR="002C5289" w:rsidRPr="00F669DF" w:rsidSect="008A0427"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DCF" w:rsidRDefault="00403DCF" w:rsidP="00503580">
      <w:pPr>
        <w:spacing w:after="0" w:line="240" w:lineRule="auto"/>
      </w:pPr>
      <w:r>
        <w:separator/>
      </w:r>
    </w:p>
  </w:endnote>
  <w:endnote w:type="continuationSeparator" w:id="0">
    <w:p w:rsidR="00403DCF" w:rsidRDefault="00403DCF" w:rsidP="0050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8D2" w:rsidRDefault="001758D2" w:rsidP="001758D2">
    <w:pPr>
      <w:pStyle w:val="Piedepgina"/>
      <w:ind w:left="-1134" w:right="-992"/>
      <w:jc w:val="center"/>
      <w:rPr>
        <w:b/>
      </w:rPr>
    </w:pPr>
    <w:r>
      <w:rPr>
        <w:b/>
      </w:rPr>
      <w:t>Dietas: $155.00</w:t>
    </w:r>
    <w:r w:rsidRPr="005A2933">
      <w:rPr>
        <w:b/>
      </w:rPr>
      <w:t xml:space="preserve"> por sesión aprob</w:t>
    </w:r>
    <w:r>
      <w:rPr>
        <w:b/>
      </w:rPr>
      <w:t xml:space="preserve">ados para Concejales Propietarios. </w:t>
    </w:r>
    <w:r w:rsidRPr="005A2933">
      <w:rPr>
        <w:b/>
      </w:rPr>
      <w:t xml:space="preserve">Monto máximo </w:t>
    </w:r>
    <w:r>
      <w:rPr>
        <w:b/>
      </w:rPr>
      <w:t xml:space="preserve">mensual a devengar por dieta $620.00 por cada Concejal Propietario y $105.00 </w:t>
    </w:r>
  </w:p>
  <w:p w:rsidR="001758D2" w:rsidRDefault="001758D2" w:rsidP="001758D2">
    <w:pPr>
      <w:pStyle w:val="Piedepgina"/>
      <w:ind w:left="-1134" w:right="-992"/>
      <w:jc w:val="center"/>
      <w:rPr>
        <w:b/>
      </w:rPr>
    </w:pPr>
    <w:r>
      <w:rPr>
        <w:b/>
      </w:rPr>
      <w:t xml:space="preserve"> </w:t>
    </w:r>
    <w:r w:rsidRPr="005A2933">
      <w:rPr>
        <w:b/>
      </w:rPr>
      <w:t>por sesión aprob</w:t>
    </w:r>
    <w:r>
      <w:rPr>
        <w:b/>
      </w:rPr>
      <w:t xml:space="preserve">ados para Concejales Suplentes, </w:t>
    </w:r>
    <w:r w:rsidRPr="005A2933">
      <w:rPr>
        <w:b/>
      </w:rPr>
      <w:t xml:space="preserve">Monto máximo </w:t>
    </w:r>
    <w:r>
      <w:rPr>
        <w:b/>
      </w:rPr>
      <w:t xml:space="preserve">mensual a devengar por dieta $420.00, el Síndico Municipal devengara $ 255.00 por sesión,  </w:t>
    </w:r>
  </w:p>
  <w:p w:rsidR="001758D2" w:rsidRDefault="001758D2" w:rsidP="001758D2">
    <w:pPr>
      <w:pStyle w:val="Piedepgina"/>
      <w:ind w:left="-1134" w:right="-992"/>
      <w:jc w:val="center"/>
      <w:rPr>
        <w:b/>
      </w:rPr>
    </w:pPr>
    <w:r w:rsidRPr="005A2933">
      <w:rPr>
        <w:b/>
      </w:rPr>
      <w:t xml:space="preserve">Monto máximo </w:t>
    </w:r>
    <w:r>
      <w:rPr>
        <w:b/>
      </w:rPr>
      <w:t>mensual a devengar por dieta $1,020.00.</w:t>
    </w:r>
  </w:p>
  <w:p w:rsidR="001758D2" w:rsidRPr="005A2933" w:rsidRDefault="001758D2" w:rsidP="001758D2">
    <w:pPr>
      <w:pStyle w:val="Piedepgina"/>
      <w:ind w:left="-426" w:right="-992"/>
      <w:jc w:val="both"/>
      <w:rPr>
        <w:b/>
      </w:rPr>
    </w:pPr>
    <w:r>
      <w:rPr>
        <w:b/>
      </w:rPr>
      <w:t xml:space="preserve">                                                      Nota: hasta esta fecha, la municipalidad no ha realizado pago por horas extras, ni bonificaciones.</w:t>
    </w:r>
  </w:p>
  <w:p w:rsidR="003D0FC8" w:rsidRPr="001758D2" w:rsidRDefault="003D0FC8" w:rsidP="001758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DCF" w:rsidRDefault="00403DCF" w:rsidP="00503580">
      <w:pPr>
        <w:spacing w:after="0" w:line="240" w:lineRule="auto"/>
      </w:pPr>
      <w:r>
        <w:separator/>
      </w:r>
    </w:p>
  </w:footnote>
  <w:footnote w:type="continuationSeparator" w:id="0">
    <w:p w:rsidR="00403DCF" w:rsidRDefault="00403DCF" w:rsidP="0050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FC8" w:rsidRDefault="009565B0" w:rsidP="00827F92">
    <w:pPr>
      <w:pStyle w:val="Encabezado"/>
      <w:tabs>
        <w:tab w:val="clear" w:pos="4419"/>
        <w:tab w:val="clear" w:pos="8838"/>
        <w:tab w:val="left" w:pos="6670"/>
      </w:tabs>
    </w:pP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309BF4" wp14:editId="50DBB223">
              <wp:simplePos x="0" y="0"/>
              <wp:positionH relativeFrom="margin">
                <wp:posOffset>1395095</wp:posOffset>
              </wp:positionH>
              <wp:positionV relativeFrom="paragraph">
                <wp:posOffset>-334976</wp:posOffset>
              </wp:positionV>
              <wp:extent cx="6305550" cy="556592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0" cy="55659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FC8" w:rsidRDefault="003D0FC8" w:rsidP="009565B0">
                          <w:pPr>
                            <w:spacing w:after="0"/>
                            <w:jc w:val="center"/>
                            <w:rPr>
                              <w:sz w:val="28"/>
                            </w:rPr>
                          </w:pPr>
                          <w:r w:rsidRPr="00CB32A3">
                            <w:rPr>
                              <w:sz w:val="28"/>
                            </w:rPr>
                            <w:t>REMUNERACIÓN MENSUAL POR CARGO PRESUPUESTARIO</w:t>
                          </w:r>
                          <w:r>
                            <w:rPr>
                              <w:sz w:val="28"/>
                            </w:rPr>
                            <w:t xml:space="preserve"> 202</w:t>
                          </w:r>
                          <w:r w:rsidR="00827F92">
                            <w:rPr>
                              <w:sz w:val="28"/>
                            </w:rPr>
                            <w:t>3</w:t>
                          </w:r>
                        </w:p>
                        <w:p w:rsidR="009565B0" w:rsidRPr="00CB32A3" w:rsidRDefault="00EF6C92" w:rsidP="009565B0">
                          <w:pPr>
                            <w:spacing w:after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3ER</w:t>
                          </w:r>
                          <w:r w:rsidR="00EE7DBE">
                            <w:rPr>
                              <w:sz w:val="28"/>
                            </w:rPr>
                            <w:t xml:space="preserve">. </w:t>
                          </w:r>
                          <w:r w:rsidR="009565B0">
                            <w:rPr>
                              <w:sz w:val="28"/>
                            </w:rPr>
                            <w:t>TRIMESTRE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09B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9.85pt;margin-top:-26.4pt;width:496.5pt;height:43.8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" filled="f" stroked="f">
              <v:textbox>
                <w:txbxContent>
                  <w:p w:rsidR="003D0FC8" w:rsidRDefault="003D0FC8" w:rsidP="009565B0">
                    <w:pPr>
                      <w:spacing w:after="0"/>
                      <w:jc w:val="center"/>
                      <w:rPr>
                        <w:sz w:val="28"/>
                      </w:rPr>
                    </w:pPr>
                    <w:r w:rsidRPr="00CB32A3">
                      <w:rPr>
                        <w:sz w:val="28"/>
                      </w:rPr>
                      <w:t>REMUNERACIÓN MENSUAL POR CARGO PRESUPUESTARIO</w:t>
                    </w:r>
                    <w:r>
                      <w:rPr>
                        <w:sz w:val="28"/>
                      </w:rPr>
                      <w:t xml:space="preserve"> 202</w:t>
                    </w:r>
                    <w:r w:rsidR="00827F92">
                      <w:rPr>
                        <w:sz w:val="28"/>
                      </w:rPr>
                      <w:t>3</w:t>
                    </w:r>
                  </w:p>
                  <w:p w:rsidR="009565B0" w:rsidRPr="00CB32A3" w:rsidRDefault="00EF6C92" w:rsidP="009565B0">
                    <w:pPr>
                      <w:spacing w:after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3ER</w:t>
                    </w:r>
                    <w:bookmarkStart w:id="1" w:name="_GoBack"/>
                    <w:bookmarkEnd w:id="1"/>
                    <w:r w:rsidR="00EE7DBE">
                      <w:rPr>
                        <w:sz w:val="28"/>
                      </w:rPr>
                      <w:t xml:space="preserve">. </w:t>
                    </w:r>
                    <w:r w:rsidR="009565B0">
                      <w:rPr>
                        <w:sz w:val="28"/>
                      </w:rPr>
                      <w:t>TRIMESTRE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0FC8">
      <w:rPr>
        <w:noProof/>
        <w:lang w:eastAsia="es-SV"/>
      </w:rPr>
      <w:drawing>
        <wp:anchor distT="0" distB="0" distL="114300" distR="114300" simplePos="0" relativeHeight="251662336" behindDoc="1" locked="0" layoutInCell="1" allowOverlap="1" wp14:anchorId="4B3DAC29" wp14:editId="180270B2">
          <wp:simplePos x="0" y="0"/>
          <wp:positionH relativeFrom="margin">
            <wp:posOffset>714375</wp:posOffset>
          </wp:positionH>
          <wp:positionV relativeFrom="paragraph">
            <wp:posOffset>-401320</wp:posOffset>
          </wp:positionV>
          <wp:extent cx="504825" cy="566586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749B8"/>
    <w:multiLevelType w:val="hybridMultilevel"/>
    <w:tmpl w:val="BCE2A8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3A8"/>
    <w:rsid w:val="00014B90"/>
    <w:rsid w:val="00026B80"/>
    <w:rsid w:val="000362B1"/>
    <w:rsid w:val="00044389"/>
    <w:rsid w:val="00045667"/>
    <w:rsid w:val="00046501"/>
    <w:rsid w:val="00065FB7"/>
    <w:rsid w:val="00086E20"/>
    <w:rsid w:val="00091DF1"/>
    <w:rsid w:val="00096763"/>
    <w:rsid w:val="000A72A6"/>
    <w:rsid w:val="000B2821"/>
    <w:rsid w:val="000C56C6"/>
    <w:rsid w:val="000D243B"/>
    <w:rsid w:val="000D6506"/>
    <w:rsid w:val="00102450"/>
    <w:rsid w:val="001758D2"/>
    <w:rsid w:val="00176061"/>
    <w:rsid w:val="001800BE"/>
    <w:rsid w:val="001866B9"/>
    <w:rsid w:val="00195A7F"/>
    <w:rsid w:val="001D560C"/>
    <w:rsid w:val="001F0C5A"/>
    <w:rsid w:val="00226D63"/>
    <w:rsid w:val="00233BA1"/>
    <w:rsid w:val="00253D4A"/>
    <w:rsid w:val="002605F4"/>
    <w:rsid w:val="002875EC"/>
    <w:rsid w:val="002A6130"/>
    <w:rsid w:val="002C5289"/>
    <w:rsid w:val="002E3894"/>
    <w:rsid w:val="002E6BD0"/>
    <w:rsid w:val="002F0075"/>
    <w:rsid w:val="00325F81"/>
    <w:rsid w:val="00331793"/>
    <w:rsid w:val="0033469E"/>
    <w:rsid w:val="00345D98"/>
    <w:rsid w:val="003560C6"/>
    <w:rsid w:val="00372EB3"/>
    <w:rsid w:val="00376C2E"/>
    <w:rsid w:val="003929C7"/>
    <w:rsid w:val="003971C2"/>
    <w:rsid w:val="003A0855"/>
    <w:rsid w:val="003A273D"/>
    <w:rsid w:val="003B1F2A"/>
    <w:rsid w:val="003B72DD"/>
    <w:rsid w:val="003C6B95"/>
    <w:rsid w:val="003D0FC8"/>
    <w:rsid w:val="003E5A80"/>
    <w:rsid w:val="003F1243"/>
    <w:rsid w:val="00403DCF"/>
    <w:rsid w:val="0044644E"/>
    <w:rsid w:val="004646B1"/>
    <w:rsid w:val="00484699"/>
    <w:rsid w:val="004C6294"/>
    <w:rsid w:val="004D55FD"/>
    <w:rsid w:val="00503580"/>
    <w:rsid w:val="00516248"/>
    <w:rsid w:val="00535F8F"/>
    <w:rsid w:val="00586D8A"/>
    <w:rsid w:val="005A2933"/>
    <w:rsid w:val="005C04D8"/>
    <w:rsid w:val="005E1D5D"/>
    <w:rsid w:val="005E2221"/>
    <w:rsid w:val="005E6ABD"/>
    <w:rsid w:val="005F197F"/>
    <w:rsid w:val="005F7A01"/>
    <w:rsid w:val="00607F30"/>
    <w:rsid w:val="00610A09"/>
    <w:rsid w:val="006129A0"/>
    <w:rsid w:val="006214AD"/>
    <w:rsid w:val="00634C4D"/>
    <w:rsid w:val="00634FA0"/>
    <w:rsid w:val="00635156"/>
    <w:rsid w:val="00651559"/>
    <w:rsid w:val="00653D0D"/>
    <w:rsid w:val="00655D64"/>
    <w:rsid w:val="0066698E"/>
    <w:rsid w:val="00677A1D"/>
    <w:rsid w:val="006B2477"/>
    <w:rsid w:val="006B271B"/>
    <w:rsid w:val="006B6A14"/>
    <w:rsid w:val="006C29D3"/>
    <w:rsid w:val="006D7EA4"/>
    <w:rsid w:val="006F04E8"/>
    <w:rsid w:val="00700FE9"/>
    <w:rsid w:val="007167E2"/>
    <w:rsid w:val="007236DB"/>
    <w:rsid w:val="007369D0"/>
    <w:rsid w:val="0075437B"/>
    <w:rsid w:val="007548EF"/>
    <w:rsid w:val="00760DA5"/>
    <w:rsid w:val="00775E79"/>
    <w:rsid w:val="00782D03"/>
    <w:rsid w:val="00795E07"/>
    <w:rsid w:val="007B3757"/>
    <w:rsid w:val="007B7C4C"/>
    <w:rsid w:val="007E78F5"/>
    <w:rsid w:val="007F2A03"/>
    <w:rsid w:val="00801151"/>
    <w:rsid w:val="00807BD6"/>
    <w:rsid w:val="00827F92"/>
    <w:rsid w:val="008563A8"/>
    <w:rsid w:val="008865BC"/>
    <w:rsid w:val="008976A3"/>
    <w:rsid w:val="008A0427"/>
    <w:rsid w:val="008B0F1F"/>
    <w:rsid w:val="008B7FC8"/>
    <w:rsid w:val="008C610A"/>
    <w:rsid w:val="008C7C08"/>
    <w:rsid w:val="008E6F1C"/>
    <w:rsid w:val="009014BB"/>
    <w:rsid w:val="0090314E"/>
    <w:rsid w:val="00904F77"/>
    <w:rsid w:val="009260C3"/>
    <w:rsid w:val="009345E6"/>
    <w:rsid w:val="00934C23"/>
    <w:rsid w:val="009565B0"/>
    <w:rsid w:val="0095673B"/>
    <w:rsid w:val="0097789B"/>
    <w:rsid w:val="00990C18"/>
    <w:rsid w:val="00991952"/>
    <w:rsid w:val="00996AB8"/>
    <w:rsid w:val="0099711A"/>
    <w:rsid w:val="009A051B"/>
    <w:rsid w:val="009C087D"/>
    <w:rsid w:val="009C1B33"/>
    <w:rsid w:val="009D3DAF"/>
    <w:rsid w:val="009D76B0"/>
    <w:rsid w:val="009E3354"/>
    <w:rsid w:val="009F03A6"/>
    <w:rsid w:val="00A16696"/>
    <w:rsid w:val="00A178E1"/>
    <w:rsid w:val="00A42E47"/>
    <w:rsid w:val="00A434C5"/>
    <w:rsid w:val="00A64FA4"/>
    <w:rsid w:val="00A80171"/>
    <w:rsid w:val="00A94E59"/>
    <w:rsid w:val="00AA37AD"/>
    <w:rsid w:val="00AB6DF4"/>
    <w:rsid w:val="00AD7467"/>
    <w:rsid w:val="00AE4342"/>
    <w:rsid w:val="00AE5236"/>
    <w:rsid w:val="00AE79F3"/>
    <w:rsid w:val="00AF5283"/>
    <w:rsid w:val="00B261FD"/>
    <w:rsid w:val="00B365B9"/>
    <w:rsid w:val="00B4218A"/>
    <w:rsid w:val="00B527B1"/>
    <w:rsid w:val="00B80DCF"/>
    <w:rsid w:val="00B825C1"/>
    <w:rsid w:val="00B843CA"/>
    <w:rsid w:val="00B945DC"/>
    <w:rsid w:val="00BB2853"/>
    <w:rsid w:val="00BB4916"/>
    <w:rsid w:val="00BC00D4"/>
    <w:rsid w:val="00C017B6"/>
    <w:rsid w:val="00C0755A"/>
    <w:rsid w:val="00C44764"/>
    <w:rsid w:val="00C5790A"/>
    <w:rsid w:val="00C57D32"/>
    <w:rsid w:val="00C87C22"/>
    <w:rsid w:val="00CB1691"/>
    <w:rsid w:val="00CB5CB9"/>
    <w:rsid w:val="00CD2413"/>
    <w:rsid w:val="00CD4E65"/>
    <w:rsid w:val="00CE363D"/>
    <w:rsid w:val="00CE6A08"/>
    <w:rsid w:val="00D14B5D"/>
    <w:rsid w:val="00D25DAF"/>
    <w:rsid w:val="00D308E9"/>
    <w:rsid w:val="00D30B7A"/>
    <w:rsid w:val="00D50DA4"/>
    <w:rsid w:val="00D6050E"/>
    <w:rsid w:val="00D6790C"/>
    <w:rsid w:val="00DA5A29"/>
    <w:rsid w:val="00DA7327"/>
    <w:rsid w:val="00DB38DE"/>
    <w:rsid w:val="00DC104C"/>
    <w:rsid w:val="00DF1182"/>
    <w:rsid w:val="00E0753D"/>
    <w:rsid w:val="00E11FE6"/>
    <w:rsid w:val="00E22FB3"/>
    <w:rsid w:val="00E23EE4"/>
    <w:rsid w:val="00E5224C"/>
    <w:rsid w:val="00E80B13"/>
    <w:rsid w:val="00EA445D"/>
    <w:rsid w:val="00EA5232"/>
    <w:rsid w:val="00EA611A"/>
    <w:rsid w:val="00EA704D"/>
    <w:rsid w:val="00EB1725"/>
    <w:rsid w:val="00ED26C0"/>
    <w:rsid w:val="00ED5700"/>
    <w:rsid w:val="00ED61D2"/>
    <w:rsid w:val="00EE7DBE"/>
    <w:rsid w:val="00EF6C92"/>
    <w:rsid w:val="00F0151B"/>
    <w:rsid w:val="00F238D7"/>
    <w:rsid w:val="00F30ECD"/>
    <w:rsid w:val="00F469E9"/>
    <w:rsid w:val="00F669DF"/>
    <w:rsid w:val="00F74521"/>
    <w:rsid w:val="00F9028D"/>
    <w:rsid w:val="00F90587"/>
    <w:rsid w:val="00F922F7"/>
    <w:rsid w:val="00FD2C95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B55C8DA-B693-4521-BF7D-9FF1A29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3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580"/>
  </w:style>
  <w:style w:type="paragraph" w:styleId="Piedepgina">
    <w:name w:val="footer"/>
    <w:basedOn w:val="Normal"/>
    <w:link w:val="Piedepgina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80"/>
  </w:style>
  <w:style w:type="paragraph" w:styleId="Textodeglobo">
    <w:name w:val="Balloon Text"/>
    <w:basedOn w:val="Normal"/>
    <w:link w:val="TextodegloboCar"/>
    <w:uiPriority w:val="99"/>
    <w:semiHidden/>
    <w:unhideWhenUsed/>
    <w:rsid w:val="00DA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327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6B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6B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6B9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9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6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9EB84-78B8-413C-8702-305D73D3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4</cp:revision>
  <cp:lastPrinted>2018-04-26T15:59:00Z</cp:lastPrinted>
  <dcterms:created xsi:type="dcterms:W3CDTF">2024-04-05T17:02:00Z</dcterms:created>
  <dcterms:modified xsi:type="dcterms:W3CDTF">2024-04-05T17:05:00Z</dcterms:modified>
</cp:coreProperties>
</file>