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96B55" w14:textId="68392E51"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7E578F7D" w14:textId="77777777" w:rsidR="00211BF5" w:rsidRDefault="00211BF5" w:rsidP="00211BF5">
      <w:pPr>
        <w:jc w:val="center"/>
      </w:pPr>
    </w:p>
    <w:p w14:paraId="354F1CE2" w14:textId="48CEC70F" w:rsidR="00211BF5" w:rsidRPr="00EB2F4B" w:rsidRDefault="00141484" w:rsidP="00A34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10F14">
        <w:rPr>
          <w:rFonts w:ascii="Times New Roman" w:hAnsi="Times New Roman" w:cs="Times New Roman"/>
          <w:b/>
          <w:bCs/>
          <w:sz w:val="24"/>
          <w:szCs w:val="24"/>
        </w:rPr>
        <w:t xml:space="preserve">ctas sobre </w:t>
      </w:r>
      <w:r w:rsidR="00081BE4">
        <w:rPr>
          <w:rFonts w:ascii="Times New Roman" w:hAnsi="Times New Roman" w:cs="Times New Roman"/>
          <w:b/>
          <w:bCs/>
          <w:sz w:val="24"/>
          <w:szCs w:val="24"/>
        </w:rPr>
        <w:t>Mecanismos de participación ciudadana</w:t>
      </w:r>
    </w:p>
    <w:p w14:paraId="3713CDB0" w14:textId="10EAEFFF"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008E5619" w14:textId="6C4AEDB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14:paraId="2FCC668F" w14:textId="3135D139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En este contexto, se determina que de conform</w:t>
      </w:r>
      <w:r w:rsidR="00A83F00">
        <w:rPr>
          <w:rFonts w:ascii="Times New Roman" w:hAnsi="Times New Roman" w:cs="Times New Roman"/>
        </w:rPr>
        <w:t xml:space="preserve">idad a lo señalado en el Art. 17 </w:t>
      </w:r>
      <w:r w:rsidR="00A347DD">
        <w:rPr>
          <w:rFonts w:ascii="Times New Roman" w:hAnsi="Times New Roman" w:cs="Times New Roman"/>
        </w:rPr>
        <w:t xml:space="preserve"> </w:t>
      </w:r>
      <w:r w:rsidRPr="00EB2F4B">
        <w:rPr>
          <w:rFonts w:ascii="Times New Roman" w:hAnsi="Times New Roman" w:cs="Times New Roman"/>
        </w:rPr>
        <w:t>de la LAIP</w:t>
      </w:r>
      <w:r w:rsidR="00A347DD">
        <w:rPr>
          <w:rFonts w:ascii="Times New Roman" w:hAnsi="Times New Roman" w:cs="Times New Roman"/>
        </w:rPr>
        <w:t xml:space="preserve"> y artículo 1.5 del lineamiento 2 para la publicación de información oficiosa. Referente </w:t>
      </w:r>
      <w:r w:rsidR="00A83F00">
        <w:rPr>
          <w:rFonts w:ascii="Times New Roman" w:hAnsi="Times New Roman" w:cs="Times New Roman"/>
        </w:rPr>
        <w:t xml:space="preserve">a las </w:t>
      </w:r>
      <w:r w:rsidR="00081BE4">
        <w:rPr>
          <w:rFonts w:ascii="Times New Roman" w:hAnsi="Times New Roman" w:cs="Times New Roman"/>
          <w:b/>
          <w:bCs/>
        </w:rPr>
        <w:t xml:space="preserve"> actas que levante el Secretario de la Municipalidad sobre la actuación de mecanismos de participación ciudadana</w:t>
      </w:r>
      <w:r w:rsidR="00081BE4">
        <w:rPr>
          <w:rFonts w:ascii="Times New Roman" w:hAnsi="Times New Roman" w:cs="Times New Roman"/>
        </w:rPr>
        <w:t>.</w:t>
      </w:r>
      <w:r w:rsidR="00A83F00">
        <w:rPr>
          <w:rFonts w:ascii="Times New Roman" w:hAnsi="Times New Roman" w:cs="Times New Roman"/>
        </w:rPr>
        <w:t xml:space="preserve"> Por tanto, </w:t>
      </w:r>
      <w:r w:rsidR="00A83F00">
        <w:rPr>
          <w:rFonts w:ascii="Times New Roman" w:hAnsi="Times New Roman" w:cs="Times New Roman"/>
          <w:b/>
          <w:bCs/>
        </w:rPr>
        <w:t xml:space="preserve">Declara la inexistencia de actas </w:t>
      </w:r>
      <w:r w:rsidR="00004D10">
        <w:rPr>
          <w:rFonts w:ascii="Times New Roman" w:hAnsi="Times New Roman" w:cs="Times New Roman"/>
          <w:b/>
          <w:bCs/>
        </w:rPr>
        <w:t xml:space="preserve">sobre </w:t>
      </w:r>
      <w:r w:rsidR="00004D10" w:rsidRPr="00A83F00">
        <w:rPr>
          <w:rFonts w:ascii="Times New Roman" w:hAnsi="Times New Roman" w:cs="Times New Roman"/>
          <w:b/>
          <w:bCs/>
        </w:rPr>
        <w:t>de</w:t>
      </w:r>
      <w:r w:rsidR="00A83F00" w:rsidRPr="00A83F00">
        <w:rPr>
          <w:rFonts w:ascii="Times New Roman" w:hAnsi="Times New Roman" w:cs="Times New Roman"/>
          <w:b/>
          <w:bCs/>
        </w:rPr>
        <w:t xml:space="preserve"> mecanismos de participación ciudadana</w:t>
      </w:r>
      <w:r w:rsidR="00FC21F7">
        <w:rPr>
          <w:rFonts w:ascii="Times New Roman" w:hAnsi="Times New Roman" w:cs="Times New Roman"/>
          <w:b/>
          <w:bCs/>
        </w:rPr>
        <w:t xml:space="preserve"> de julio a </w:t>
      </w:r>
      <w:bookmarkStart w:id="0" w:name="_GoBack"/>
      <w:bookmarkEnd w:id="0"/>
      <w:r w:rsidR="00004D10">
        <w:rPr>
          <w:rFonts w:ascii="Times New Roman" w:hAnsi="Times New Roman" w:cs="Times New Roman"/>
          <w:b/>
          <w:bCs/>
        </w:rPr>
        <w:t>octubre de</w:t>
      </w:r>
      <w:r w:rsidR="00A83F00">
        <w:rPr>
          <w:rFonts w:ascii="Times New Roman" w:hAnsi="Times New Roman" w:cs="Times New Roman"/>
          <w:b/>
          <w:bCs/>
        </w:rPr>
        <w:t xml:space="preserve"> 2020</w:t>
      </w:r>
      <w:r w:rsidR="00A83F00" w:rsidRPr="00A83F00">
        <w:rPr>
          <w:rFonts w:ascii="Times New Roman" w:hAnsi="Times New Roman" w:cs="Times New Roman"/>
          <w:b/>
          <w:bCs/>
        </w:rPr>
        <w:t>.</w:t>
      </w:r>
    </w:p>
    <w:p w14:paraId="4D418D2C" w14:textId="308C44DA"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No habiendo más que hacer constar, y para constancia firmo y sello la nota aclaratoria</w:t>
      </w:r>
      <w:r w:rsidR="002608FB">
        <w:rPr>
          <w:rFonts w:ascii="Times New Roman" w:hAnsi="Times New Roman" w:cs="Times New Roman"/>
        </w:rPr>
        <w:t xml:space="preserve"> a los </w:t>
      </w:r>
      <w:r w:rsidR="00EE0A2A">
        <w:rPr>
          <w:rFonts w:ascii="Times New Roman" w:hAnsi="Times New Roman" w:cs="Times New Roman"/>
        </w:rPr>
        <w:t>31</w:t>
      </w:r>
      <w:r w:rsidR="00081BE4">
        <w:rPr>
          <w:rFonts w:ascii="Times New Roman" w:hAnsi="Times New Roman" w:cs="Times New Roman"/>
        </w:rPr>
        <w:t xml:space="preserve"> </w:t>
      </w:r>
      <w:r w:rsidR="006A1DEF">
        <w:rPr>
          <w:rFonts w:ascii="Times New Roman" w:hAnsi="Times New Roman" w:cs="Times New Roman"/>
        </w:rPr>
        <w:t>días</w:t>
      </w:r>
      <w:r w:rsidR="002608FB">
        <w:rPr>
          <w:rFonts w:ascii="Times New Roman" w:hAnsi="Times New Roman" w:cs="Times New Roman"/>
        </w:rPr>
        <w:t xml:space="preserve"> del mes de </w:t>
      </w:r>
      <w:proofErr w:type="gramStart"/>
      <w:r w:rsidR="00EE0A2A">
        <w:rPr>
          <w:rFonts w:ascii="Times New Roman" w:hAnsi="Times New Roman" w:cs="Times New Roman"/>
        </w:rPr>
        <w:t xml:space="preserve">octubre </w:t>
      </w:r>
      <w:r w:rsidR="00D30FF9">
        <w:rPr>
          <w:rFonts w:ascii="Times New Roman" w:hAnsi="Times New Roman" w:cs="Times New Roman"/>
        </w:rPr>
        <w:t xml:space="preserve"> de</w:t>
      </w:r>
      <w:proofErr w:type="gramEnd"/>
      <w:r w:rsidR="002608FB">
        <w:rPr>
          <w:rFonts w:ascii="Times New Roman" w:hAnsi="Times New Roman" w:cs="Times New Roman"/>
        </w:rPr>
        <w:t xml:space="preserve"> 2020.</w:t>
      </w:r>
      <w:r w:rsidR="00D30FF9">
        <w:rPr>
          <w:rFonts w:ascii="Times New Roman" w:hAnsi="Times New Roman" w:cs="Times New Roman"/>
        </w:rPr>
        <w:t>-</w:t>
      </w:r>
    </w:p>
    <w:p w14:paraId="14E68E94" w14:textId="77777777"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E4C76" w14:textId="77777777" w:rsidR="00F716E0" w:rsidRDefault="00F716E0" w:rsidP="00042CD7">
      <w:pPr>
        <w:spacing w:after="0" w:line="240" w:lineRule="auto"/>
      </w:pPr>
      <w:r>
        <w:separator/>
      </w:r>
    </w:p>
  </w:endnote>
  <w:endnote w:type="continuationSeparator" w:id="0">
    <w:p w14:paraId="6B3E5140" w14:textId="77777777" w:rsidR="00F716E0" w:rsidRDefault="00F716E0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7963A" w14:textId="77777777" w:rsidR="00F716E0" w:rsidRDefault="00F716E0" w:rsidP="00042CD7">
      <w:pPr>
        <w:spacing w:after="0" w:line="240" w:lineRule="auto"/>
      </w:pPr>
      <w:r>
        <w:separator/>
      </w:r>
    </w:p>
  </w:footnote>
  <w:footnote w:type="continuationSeparator" w:id="0">
    <w:p w14:paraId="4B77BB14" w14:textId="77777777" w:rsidR="00F716E0" w:rsidRDefault="00F716E0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04D10"/>
    <w:rsid w:val="00042CD7"/>
    <w:rsid w:val="00081BE4"/>
    <w:rsid w:val="0009616D"/>
    <w:rsid w:val="00141484"/>
    <w:rsid w:val="00211BF5"/>
    <w:rsid w:val="002608FB"/>
    <w:rsid w:val="00286208"/>
    <w:rsid w:val="002C5DAD"/>
    <w:rsid w:val="0036205D"/>
    <w:rsid w:val="003816D5"/>
    <w:rsid w:val="003C2812"/>
    <w:rsid w:val="00455992"/>
    <w:rsid w:val="004E5107"/>
    <w:rsid w:val="004E7757"/>
    <w:rsid w:val="005963F4"/>
    <w:rsid w:val="006A1DEF"/>
    <w:rsid w:val="006A346E"/>
    <w:rsid w:val="006C1E19"/>
    <w:rsid w:val="0071105E"/>
    <w:rsid w:val="00776838"/>
    <w:rsid w:val="00810F14"/>
    <w:rsid w:val="00A347DD"/>
    <w:rsid w:val="00A83F00"/>
    <w:rsid w:val="00D00D4E"/>
    <w:rsid w:val="00D30FF9"/>
    <w:rsid w:val="00DA6623"/>
    <w:rsid w:val="00DA67A8"/>
    <w:rsid w:val="00EB2029"/>
    <w:rsid w:val="00EB2F4B"/>
    <w:rsid w:val="00EE0A2A"/>
    <w:rsid w:val="00F716E0"/>
    <w:rsid w:val="00F756C8"/>
    <w:rsid w:val="00F82401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5</cp:revision>
  <dcterms:created xsi:type="dcterms:W3CDTF">2020-11-05T21:48:00Z</dcterms:created>
  <dcterms:modified xsi:type="dcterms:W3CDTF">2020-11-05T21:51:00Z</dcterms:modified>
</cp:coreProperties>
</file>