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0D" w:rsidRPr="00F10267" w:rsidRDefault="0004230D" w:rsidP="00836026">
      <w:pPr>
        <w:jc w:val="center"/>
        <w:rPr>
          <w:sz w:val="32"/>
          <w:szCs w:val="32"/>
        </w:rPr>
      </w:pPr>
      <w:r w:rsidRPr="00F10267">
        <w:rPr>
          <w:sz w:val="32"/>
          <w:szCs w:val="32"/>
        </w:rPr>
        <w:t>PROYECTOS DE INFRAESTRUCTURA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"/>
        <w:gridCol w:w="4475"/>
        <w:gridCol w:w="2334"/>
        <w:gridCol w:w="1641"/>
        <w:gridCol w:w="1586"/>
        <w:gridCol w:w="1359"/>
        <w:gridCol w:w="1537"/>
        <w:gridCol w:w="1879"/>
      </w:tblGrid>
      <w:tr w:rsidR="00836026" w:rsidRPr="0004230D" w:rsidTr="00A53BDF">
        <w:trPr>
          <w:trHeight w:val="524"/>
        </w:trPr>
        <w:tc>
          <w:tcPr>
            <w:tcW w:w="451" w:type="dxa"/>
            <w:tcBorders>
              <w:bottom w:val="single" w:sz="4" w:space="0" w:color="auto"/>
            </w:tcBorders>
            <w:shd w:val="clear" w:color="auto" w:fill="002060"/>
          </w:tcPr>
          <w:p w:rsidR="0004230D" w:rsidRPr="0004230D" w:rsidRDefault="0004230D" w:rsidP="0004230D">
            <w:pPr>
              <w:jc w:val="center"/>
            </w:pPr>
            <w:r w:rsidRPr="0004230D">
              <w:t>Nº</w:t>
            </w:r>
          </w:p>
        </w:tc>
        <w:tc>
          <w:tcPr>
            <w:tcW w:w="4475" w:type="dxa"/>
            <w:shd w:val="clear" w:color="auto" w:fill="002060"/>
          </w:tcPr>
          <w:p w:rsidR="0004230D" w:rsidRPr="0004230D" w:rsidRDefault="0004230D" w:rsidP="0004230D">
            <w:pPr>
              <w:jc w:val="center"/>
            </w:pPr>
            <w:r w:rsidRPr="0004230D">
              <w:t>NOMBRE DEL PROYECTO SEGÙN ACUERDO MUNICIPAL</w:t>
            </w:r>
          </w:p>
        </w:tc>
        <w:tc>
          <w:tcPr>
            <w:tcW w:w="2334" w:type="dxa"/>
            <w:shd w:val="clear" w:color="auto" w:fill="002060"/>
          </w:tcPr>
          <w:p w:rsidR="0004230D" w:rsidRPr="0004230D" w:rsidRDefault="0004230D" w:rsidP="0004230D">
            <w:pPr>
              <w:jc w:val="center"/>
            </w:pPr>
            <w:r w:rsidRPr="0004230D">
              <w:t>TIEMPO DE EJECUCIÒN</w:t>
            </w:r>
          </w:p>
        </w:tc>
        <w:tc>
          <w:tcPr>
            <w:tcW w:w="1641" w:type="dxa"/>
            <w:shd w:val="clear" w:color="auto" w:fill="002060"/>
          </w:tcPr>
          <w:p w:rsidR="0004230D" w:rsidRPr="0004230D" w:rsidRDefault="0004230D" w:rsidP="0004230D">
            <w:pPr>
              <w:jc w:val="center"/>
            </w:pPr>
            <w:r w:rsidRPr="0004230D">
              <w:t>UBICACIÒN DEL PROYECTO</w:t>
            </w:r>
          </w:p>
        </w:tc>
        <w:tc>
          <w:tcPr>
            <w:tcW w:w="1586" w:type="dxa"/>
            <w:shd w:val="clear" w:color="auto" w:fill="002060"/>
          </w:tcPr>
          <w:p w:rsidR="0004230D" w:rsidRPr="0004230D" w:rsidRDefault="0004230D" w:rsidP="0004230D">
            <w:pPr>
              <w:jc w:val="center"/>
            </w:pPr>
            <w:r w:rsidRPr="0004230D">
              <w:t>ACUERDO ADJUDICACIÒN</w:t>
            </w:r>
          </w:p>
        </w:tc>
        <w:tc>
          <w:tcPr>
            <w:tcW w:w="1359" w:type="dxa"/>
            <w:shd w:val="clear" w:color="auto" w:fill="002060"/>
          </w:tcPr>
          <w:p w:rsidR="0004230D" w:rsidRPr="0004230D" w:rsidRDefault="0004230D" w:rsidP="0004230D">
            <w:pPr>
              <w:jc w:val="center"/>
            </w:pPr>
            <w:r w:rsidRPr="0004230D">
              <w:t>MODALIDAD DE EJECUCIÒN</w:t>
            </w:r>
          </w:p>
        </w:tc>
        <w:tc>
          <w:tcPr>
            <w:tcW w:w="1537" w:type="dxa"/>
            <w:shd w:val="clear" w:color="auto" w:fill="002060"/>
          </w:tcPr>
          <w:p w:rsidR="0004230D" w:rsidRPr="0004230D" w:rsidRDefault="0004230D" w:rsidP="0004230D">
            <w:pPr>
              <w:jc w:val="center"/>
            </w:pPr>
            <w:r w:rsidRPr="0004230D">
              <w:t xml:space="preserve">MONTO DEL PROYECTO </w:t>
            </w:r>
          </w:p>
        </w:tc>
        <w:tc>
          <w:tcPr>
            <w:tcW w:w="1879" w:type="dxa"/>
            <w:shd w:val="clear" w:color="auto" w:fill="002060"/>
          </w:tcPr>
          <w:p w:rsidR="0004230D" w:rsidRPr="0004230D" w:rsidRDefault="0004230D" w:rsidP="0004230D">
            <w:pPr>
              <w:jc w:val="center"/>
            </w:pPr>
            <w:r w:rsidRPr="0004230D">
              <w:t>EJECUTOR</w:t>
            </w:r>
          </w:p>
        </w:tc>
      </w:tr>
      <w:tr w:rsidR="00836026" w:rsidRPr="0004230D" w:rsidTr="00A53BDF">
        <w:trPr>
          <w:trHeight w:val="811"/>
        </w:trPr>
        <w:tc>
          <w:tcPr>
            <w:tcW w:w="451" w:type="dxa"/>
            <w:shd w:val="clear" w:color="auto" w:fill="8DB3E2" w:themeFill="text2" w:themeFillTint="66"/>
          </w:tcPr>
          <w:p w:rsidR="0004230D" w:rsidRPr="0004230D" w:rsidRDefault="0004230D" w:rsidP="0004230D">
            <w:pPr>
              <w:jc w:val="center"/>
            </w:pPr>
            <w:r>
              <w:t>1</w:t>
            </w:r>
          </w:p>
        </w:tc>
        <w:tc>
          <w:tcPr>
            <w:tcW w:w="4475" w:type="dxa"/>
          </w:tcPr>
          <w:p w:rsidR="0004230D" w:rsidRPr="0004230D" w:rsidRDefault="00042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30D">
              <w:rPr>
                <w:rFonts w:ascii="Arial" w:hAnsi="Arial" w:cs="Arial"/>
                <w:color w:val="000000"/>
                <w:sz w:val="20"/>
                <w:szCs w:val="20"/>
              </w:rPr>
              <w:t>AMPLIACIÒN Y MEJORAMIENTO DEL ALUMBRADO PÙBLICO DEL MUNICIPIO DE SAN PABLO TACACHICO.</w:t>
            </w:r>
          </w:p>
        </w:tc>
        <w:tc>
          <w:tcPr>
            <w:tcW w:w="2334" w:type="dxa"/>
          </w:tcPr>
          <w:p w:rsidR="0004230D" w:rsidRPr="0004230D" w:rsidRDefault="00880387" w:rsidP="0004230D">
            <w:pPr>
              <w:jc w:val="center"/>
            </w:pPr>
            <w:r>
              <w:t>18 DE DICIEMBRE DE 2015 AL 14 DE JUNIO DE 2016</w:t>
            </w:r>
          </w:p>
        </w:tc>
        <w:tc>
          <w:tcPr>
            <w:tcW w:w="1641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80387" w:rsidP="0004230D">
            <w:pPr>
              <w:jc w:val="center"/>
            </w:pPr>
            <w:r>
              <w:t>TODO EL MUNICIPIO</w:t>
            </w:r>
          </w:p>
        </w:tc>
        <w:tc>
          <w:tcPr>
            <w:tcW w:w="1586" w:type="dxa"/>
          </w:tcPr>
          <w:p w:rsidR="0004230D" w:rsidRPr="0004230D" w:rsidRDefault="00880387" w:rsidP="0004230D">
            <w:pPr>
              <w:jc w:val="center"/>
            </w:pPr>
            <w:r>
              <w:t>4 DE DICIEMNRE DE 2015</w:t>
            </w:r>
          </w:p>
        </w:tc>
        <w:tc>
          <w:tcPr>
            <w:tcW w:w="1359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80387" w:rsidP="0004230D">
            <w:pPr>
              <w:jc w:val="center"/>
            </w:pPr>
            <w:r>
              <w:t>LICITACIÒN PÙBLICA</w:t>
            </w:r>
          </w:p>
        </w:tc>
        <w:tc>
          <w:tcPr>
            <w:tcW w:w="1537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80387" w:rsidP="0004230D">
            <w:pPr>
              <w:jc w:val="center"/>
            </w:pPr>
            <w:r>
              <w:t>$459,999.00</w:t>
            </w:r>
          </w:p>
        </w:tc>
        <w:tc>
          <w:tcPr>
            <w:tcW w:w="1879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80387" w:rsidP="0004230D">
            <w:pPr>
              <w:jc w:val="center"/>
            </w:pPr>
            <w:r>
              <w:t xml:space="preserve">INVERSIONES </w:t>
            </w:r>
            <w:proofErr w:type="gramStart"/>
            <w:r>
              <w:t>MI</w:t>
            </w:r>
            <w:proofErr w:type="gramEnd"/>
            <w:r>
              <w:t>. S.A DE C.V</w:t>
            </w:r>
          </w:p>
        </w:tc>
      </w:tr>
      <w:tr w:rsidR="00836026" w:rsidRPr="0004230D" w:rsidTr="00A53BDF">
        <w:trPr>
          <w:trHeight w:val="912"/>
        </w:trPr>
        <w:tc>
          <w:tcPr>
            <w:tcW w:w="451" w:type="dxa"/>
            <w:shd w:val="clear" w:color="auto" w:fill="8DB3E2" w:themeFill="text2" w:themeFillTint="66"/>
          </w:tcPr>
          <w:p w:rsidR="0004230D" w:rsidRPr="0004230D" w:rsidRDefault="0004230D" w:rsidP="0004230D">
            <w:pPr>
              <w:jc w:val="center"/>
            </w:pPr>
            <w:r>
              <w:t>2</w:t>
            </w:r>
          </w:p>
        </w:tc>
        <w:tc>
          <w:tcPr>
            <w:tcW w:w="4475" w:type="dxa"/>
          </w:tcPr>
          <w:p w:rsidR="0004230D" w:rsidRPr="0004230D" w:rsidRDefault="00042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30D">
              <w:rPr>
                <w:rFonts w:ascii="Arial" w:hAnsi="Arial" w:cs="Arial"/>
                <w:color w:val="000000"/>
                <w:sz w:val="20"/>
                <w:szCs w:val="20"/>
              </w:rPr>
              <w:t>PAVIMENTACIÒN DE CONCRETO HIDRÀULICO EN TERCERA CALLE ORIENTE, LOTIFICACIÒN NUEVA SAN PABLO, MUNICIPIO DE SAN PABLO TACACHICO.</w:t>
            </w:r>
          </w:p>
        </w:tc>
        <w:tc>
          <w:tcPr>
            <w:tcW w:w="2334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80387" w:rsidP="0004230D">
            <w:pPr>
              <w:jc w:val="center"/>
            </w:pPr>
            <w:r>
              <w:t>10 DE AGOSTO AL 09 DE OCTUBRE DE 2015</w:t>
            </w:r>
          </w:p>
        </w:tc>
        <w:tc>
          <w:tcPr>
            <w:tcW w:w="1641" w:type="dxa"/>
          </w:tcPr>
          <w:p w:rsidR="00F10267" w:rsidRDefault="00F10267" w:rsidP="0004230D">
            <w:pPr>
              <w:jc w:val="center"/>
            </w:pPr>
            <w:bookmarkStart w:id="0" w:name="_GoBack"/>
            <w:bookmarkEnd w:id="0"/>
          </w:p>
          <w:p w:rsidR="0004230D" w:rsidRPr="0004230D" w:rsidRDefault="00880387" w:rsidP="0004230D">
            <w:pPr>
              <w:jc w:val="center"/>
            </w:pPr>
            <w:r>
              <w:t>LOTIFICACIÒN NUEVA SAN PABLO</w:t>
            </w:r>
          </w:p>
        </w:tc>
        <w:tc>
          <w:tcPr>
            <w:tcW w:w="1586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80387" w:rsidP="0004230D">
            <w:pPr>
              <w:jc w:val="center"/>
            </w:pPr>
            <w:r>
              <w:t>16 DE JULIO DE 2015</w:t>
            </w:r>
          </w:p>
        </w:tc>
        <w:tc>
          <w:tcPr>
            <w:tcW w:w="1359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80387" w:rsidP="0004230D">
            <w:pPr>
              <w:jc w:val="center"/>
            </w:pPr>
            <w:r>
              <w:t>LIBRE GESTIÒN</w:t>
            </w:r>
          </w:p>
        </w:tc>
        <w:tc>
          <w:tcPr>
            <w:tcW w:w="1537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80387" w:rsidP="0004230D">
            <w:pPr>
              <w:jc w:val="center"/>
            </w:pPr>
            <w:r>
              <w:t>$40,049.75</w:t>
            </w:r>
          </w:p>
        </w:tc>
        <w:tc>
          <w:tcPr>
            <w:tcW w:w="1879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80387" w:rsidP="0004230D">
            <w:pPr>
              <w:jc w:val="center"/>
            </w:pPr>
            <w:r>
              <w:t>CONSTRUCTORES ORTEZ, S.A DE C.V.</w:t>
            </w:r>
          </w:p>
        </w:tc>
      </w:tr>
      <w:tr w:rsidR="00836026" w:rsidRPr="0004230D" w:rsidTr="00A53BDF">
        <w:trPr>
          <w:trHeight w:val="929"/>
        </w:trPr>
        <w:tc>
          <w:tcPr>
            <w:tcW w:w="451" w:type="dxa"/>
            <w:shd w:val="clear" w:color="auto" w:fill="8DB3E2" w:themeFill="text2" w:themeFillTint="66"/>
          </w:tcPr>
          <w:p w:rsidR="0004230D" w:rsidRPr="0004230D" w:rsidRDefault="0004230D" w:rsidP="0004230D">
            <w:pPr>
              <w:jc w:val="center"/>
            </w:pPr>
            <w:r>
              <w:t>3</w:t>
            </w:r>
          </w:p>
        </w:tc>
        <w:tc>
          <w:tcPr>
            <w:tcW w:w="4475" w:type="dxa"/>
          </w:tcPr>
          <w:p w:rsidR="0004230D" w:rsidRPr="0004230D" w:rsidRDefault="00042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30D">
              <w:rPr>
                <w:rFonts w:ascii="Arial" w:hAnsi="Arial" w:cs="Arial"/>
                <w:color w:val="000000"/>
                <w:sz w:val="20"/>
                <w:szCs w:val="20"/>
              </w:rPr>
              <w:t>CONSTRUCCIÒN DE CONCRETEADO HIDRÀULICO SOBRE TRAMO CALLE QUE CONDUCE AL COISEO DEL MUNICIPIO DE SAN PABLO TACACHICO.</w:t>
            </w:r>
          </w:p>
        </w:tc>
        <w:tc>
          <w:tcPr>
            <w:tcW w:w="2334" w:type="dxa"/>
          </w:tcPr>
          <w:p w:rsidR="0004230D" w:rsidRPr="0004230D" w:rsidRDefault="00880387" w:rsidP="0004230D">
            <w:pPr>
              <w:jc w:val="center"/>
            </w:pPr>
            <w:r>
              <w:t>22 DE SEPTIEMBRE AL 20 DE NOVIEMBRE DE 2015</w:t>
            </w:r>
          </w:p>
        </w:tc>
        <w:tc>
          <w:tcPr>
            <w:tcW w:w="1641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80387" w:rsidP="0004230D">
            <w:pPr>
              <w:jc w:val="center"/>
            </w:pPr>
            <w:r>
              <w:t>BARRIO EL CENTRO</w:t>
            </w:r>
          </w:p>
        </w:tc>
        <w:tc>
          <w:tcPr>
            <w:tcW w:w="1586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80387" w:rsidP="0004230D">
            <w:pPr>
              <w:jc w:val="center"/>
            </w:pPr>
            <w:r>
              <w:t>23 DE JULIO DE 2015</w:t>
            </w:r>
          </w:p>
        </w:tc>
        <w:tc>
          <w:tcPr>
            <w:tcW w:w="1359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80387" w:rsidP="0004230D">
            <w:pPr>
              <w:jc w:val="center"/>
            </w:pPr>
            <w:r>
              <w:t>LIBRE GESTIÒN</w:t>
            </w:r>
          </w:p>
        </w:tc>
        <w:tc>
          <w:tcPr>
            <w:tcW w:w="1537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80387" w:rsidP="0004230D">
            <w:pPr>
              <w:jc w:val="center"/>
            </w:pPr>
            <w:r>
              <w:t>$ 40,000.74</w:t>
            </w:r>
          </w:p>
        </w:tc>
        <w:tc>
          <w:tcPr>
            <w:tcW w:w="1879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80387" w:rsidP="0004230D">
            <w:pPr>
              <w:jc w:val="center"/>
            </w:pPr>
            <w:r>
              <w:t>ING. NESTOR JOEL PERAZA BONILLA</w:t>
            </w:r>
          </w:p>
        </w:tc>
      </w:tr>
      <w:tr w:rsidR="00836026" w:rsidRPr="0004230D" w:rsidTr="00A53BDF">
        <w:trPr>
          <w:trHeight w:val="524"/>
        </w:trPr>
        <w:tc>
          <w:tcPr>
            <w:tcW w:w="451" w:type="dxa"/>
            <w:shd w:val="clear" w:color="auto" w:fill="8DB3E2" w:themeFill="text2" w:themeFillTint="66"/>
          </w:tcPr>
          <w:p w:rsidR="0004230D" w:rsidRPr="0004230D" w:rsidRDefault="00A53BDF" w:rsidP="0004230D">
            <w:pPr>
              <w:jc w:val="center"/>
            </w:pPr>
            <w:r>
              <w:t>4</w:t>
            </w:r>
          </w:p>
        </w:tc>
        <w:tc>
          <w:tcPr>
            <w:tcW w:w="4475" w:type="dxa"/>
          </w:tcPr>
          <w:p w:rsidR="0004230D" w:rsidRPr="0004230D" w:rsidRDefault="00042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30D">
              <w:rPr>
                <w:rFonts w:ascii="Arial" w:hAnsi="Arial" w:cs="Arial"/>
                <w:color w:val="000000"/>
                <w:sz w:val="20"/>
                <w:szCs w:val="20"/>
              </w:rPr>
              <w:t>CONCRETO HIDRÀULICO Y PRETIL DE CONFINAMIENTO EN CANTÒN MOGOTES</w:t>
            </w:r>
          </w:p>
        </w:tc>
        <w:tc>
          <w:tcPr>
            <w:tcW w:w="2334" w:type="dxa"/>
          </w:tcPr>
          <w:p w:rsidR="0004230D" w:rsidRPr="0004230D" w:rsidRDefault="00844763" w:rsidP="0004230D">
            <w:pPr>
              <w:jc w:val="center"/>
            </w:pPr>
            <w:r>
              <w:t>20 DE JULIO AL 31 DE AGOSTO DE 2015</w:t>
            </w:r>
          </w:p>
        </w:tc>
        <w:tc>
          <w:tcPr>
            <w:tcW w:w="1641" w:type="dxa"/>
          </w:tcPr>
          <w:p w:rsidR="0004230D" w:rsidRPr="0004230D" w:rsidRDefault="00844763" w:rsidP="0004230D">
            <w:pPr>
              <w:jc w:val="center"/>
            </w:pPr>
            <w:r>
              <w:t>CANTÒN MOGOTES</w:t>
            </w:r>
          </w:p>
        </w:tc>
        <w:tc>
          <w:tcPr>
            <w:tcW w:w="1586" w:type="dxa"/>
          </w:tcPr>
          <w:p w:rsidR="0004230D" w:rsidRPr="0004230D" w:rsidRDefault="00844763" w:rsidP="0004230D">
            <w:pPr>
              <w:jc w:val="center"/>
            </w:pPr>
            <w:r>
              <w:t>2 DE JULIO  DE 2015</w:t>
            </w:r>
          </w:p>
        </w:tc>
        <w:tc>
          <w:tcPr>
            <w:tcW w:w="1359" w:type="dxa"/>
          </w:tcPr>
          <w:p w:rsidR="0004230D" w:rsidRPr="0004230D" w:rsidRDefault="00844763" w:rsidP="0004230D">
            <w:pPr>
              <w:jc w:val="center"/>
            </w:pPr>
            <w:r>
              <w:t>LIBRE GESTIÒN</w:t>
            </w:r>
          </w:p>
        </w:tc>
        <w:tc>
          <w:tcPr>
            <w:tcW w:w="1537" w:type="dxa"/>
          </w:tcPr>
          <w:p w:rsidR="0004230D" w:rsidRPr="0004230D" w:rsidRDefault="00844763" w:rsidP="0004230D">
            <w:pPr>
              <w:jc w:val="center"/>
            </w:pPr>
            <w:r>
              <w:t>$ 38,632.69</w:t>
            </w:r>
          </w:p>
        </w:tc>
        <w:tc>
          <w:tcPr>
            <w:tcW w:w="1879" w:type="dxa"/>
          </w:tcPr>
          <w:p w:rsidR="0004230D" w:rsidRPr="0004230D" w:rsidRDefault="00844763" w:rsidP="0004230D">
            <w:pPr>
              <w:jc w:val="center"/>
            </w:pPr>
            <w:r>
              <w:t>PQ INGENIEROS A. S. DE C.V.</w:t>
            </w:r>
          </w:p>
        </w:tc>
      </w:tr>
      <w:tr w:rsidR="00836026" w:rsidRPr="0004230D" w:rsidTr="00A53BDF">
        <w:trPr>
          <w:trHeight w:val="929"/>
        </w:trPr>
        <w:tc>
          <w:tcPr>
            <w:tcW w:w="451" w:type="dxa"/>
            <w:shd w:val="clear" w:color="auto" w:fill="8DB3E2" w:themeFill="text2" w:themeFillTint="66"/>
          </w:tcPr>
          <w:p w:rsidR="0004230D" w:rsidRPr="0004230D" w:rsidRDefault="00A53BDF" w:rsidP="0004230D">
            <w:pPr>
              <w:jc w:val="center"/>
            </w:pPr>
            <w:r>
              <w:t>5</w:t>
            </w:r>
          </w:p>
        </w:tc>
        <w:tc>
          <w:tcPr>
            <w:tcW w:w="4475" w:type="dxa"/>
          </w:tcPr>
          <w:p w:rsidR="0004230D" w:rsidRPr="0004230D" w:rsidRDefault="00042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30D">
              <w:rPr>
                <w:rFonts w:ascii="Arial" w:hAnsi="Arial" w:cs="Arial"/>
                <w:color w:val="000000"/>
                <w:sz w:val="20"/>
                <w:szCs w:val="20"/>
              </w:rPr>
              <w:t>CONSTRUCCIÒN DE CONCRETO HIDRÀULICO EN TRAMO DE CALLE DE CANTÒN EL TRÀNSITO, MUNICIPIO DE SAN PABLO TACACHICO.</w:t>
            </w:r>
          </w:p>
        </w:tc>
        <w:tc>
          <w:tcPr>
            <w:tcW w:w="2334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44763" w:rsidP="0004230D">
            <w:pPr>
              <w:jc w:val="center"/>
            </w:pPr>
            <w:r>
              <w:t>10 DE AGOSTO AL 09 DE OCTUBRE  DE 2015</w:t>
            </w:r>
          </w:p>
        </w:tc>
        <w:tc>
          <w:tcPr>
            <w:tcW w:w="1641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44763" w:rsidP="0004230D">
            <w:pPr>
              <w:jc w:val="center"/>
            </w:pPr>
            <w:r>
              <w:t>CANTÒN EL TRÀNSITO</w:t>
            </w:r>
          </w:p>
        </w:tc>
        <w:tc>
          <w:tcPr>
            <w:tcW w:w="1586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44763" w:rsidP="0004230D">
            <w:pPr>
              <w:jc w:val="center"/>
            </w:pPr>
            <w:r>
              <w:t>16 DE JULIO DE 2015</w:t>
            </w:r>
          </w:p>
        </w:tc>
        <w:tc>
          <w:tcPr>
            <w:tcW w:w="1359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44763" w:rsidP="0004230D">
            <w:pPr>
              <w:jc w:val="center"/>
            </w:pPr>
            <w:r>
              <w:t>LIBRE GESTIÒN</w:t>
            </w:r>
          </w:p>
        </w:tc>
        <w:tc>
          <w:tcPr>
            <w:tcW w:w="1537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44763" w:rsidP="0004230D">
            <w:pPr>
              <w:jc w:val="center"/>
            </w:pPr>
            <w:r>
              <w:t>$</w:t>
            </w:r>
            <w:r w:rsidR="00836026">
              <w:t>39,944.15</w:t>
            </w:r>
          </w:p>
        </w:tc>
        <w:tc>
          <w:tcPr>
            <w:tcW w:w="1879" w:type="dxa"/>
          </w:tcPr>
          <w:p w:rsidR="0004230D" w:rsidRPr="0004230D" w:rsidRDefault="00836026" w:rsidP="0004230D">
            <w:pPr>
              <w:jc w:val="center"/>
            </w:pPr>
            <w:r>
              <w:t xml:space="preserve">PARADA JAIME CONSTRUCTORES, S.A.DE C.V. </w:t>
            </w:r>
          </w:p>
        </w:tc>
      </w:tr>
      <w:tr w:rsidR="00836026" w:rsidRPr="0004230D" w:rsidTr="00A53BDF">
        <w:trPr>
          <w:trHeight w:val="929"/>
        </w:trPr>
        <w:tc>
          <w:tcPr>
            <w:tcW w:w="451" w:type="dxa"/>
            <w:shd w:val="clear" w:color="auto" w:fill="8DB3E2" w:themeFill="text2" w:themeFillTint="66"/>
          </w:tcPr>
          <w:p w:rsidR="0004230D" w:rsidRPr="0004230D" w:rsidRDefault="00A53BDF" w:rsidP="0004230D">
            <w:pPr>
              <w:jc w:val="center"/>
            </w:pPr>
            <w:r>
              <w:t>6</w:t>
            </w:r>
          </w:p>
        </w:tc>
        <w:tc>
          <w:tcPr>
            <w:tcW w:w="4475" w:type="dxa"/>
          </w:tcPr>
          <w:p w:rsidR="0004230D" w:rsidRPr="0004230D" w:rsidRDefault="00042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30D">
              <w:rPr>
                <w:rFonts w:ascii="Arial" w:hAnsi="Arial" w:cs="Arial"/>
                <w:color w:val="000000"/>
                <w:sz w:val="20"/>
                <w:szCs w:val="20"/>
              </w:rPr>
              <w:t>CONSTRUCCIÒN DE PUENTE VEHICULAR SOBRE RIO SUQUIAPA, CASERIO LAS PAVAS, CANTÒN SAN ISIDRO DEL MUNICIPIO DE SAN PABLO TACACHICO.</w:t>
            </w:r>
          </w:p>
        </w:tc>
        <w:tc>
          <w:tcPr>
            <w:tcW w:w="2334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36026" w:rsidP="0004230D">
            <w:pPr>
              <w:jc w:val="center"/>
            </w:pPr>
            <w:r>
              <w:t>1 DE MARZO AL 26 DE OCTUBRE DE 2016.</w:t>
            </w:r>
          </w:p>
        </w:tc>
        <w:tc>
          <w:tcPr>
            <w:tcW w:w="1641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36026" w:rsidP="0004230D">
            <w:pPr>
              <w:jc w:val="center"/>
            </w:pPr>
            <w:r>
              <w:t>CANTÒN SAN ISIDRO LEMPA</w:t>
            </w:r>
          </w:p>
        </w:tc>
        <w:tc>
          <w:tcPr>
            <w:tcW w:w="1586" w:type="dxa"/>
          </w:tcPr>
          <w:p w:rsidR="0004230D" w:rsidRPr="0004230D" w:rsidRDefault="00836026" w:rsidP="0004230D">
            <w:pPr>
              <w:jc w:val="center"/>
            </w:pPr>
            <w:r>
              <w:t>11 DE FEBRERO DE 2016</w:t>
            </w:r>
          </w:p>
        </w:tc>
        <w:tc>
          <w:tcPr>
            <w:tcW w:w="1359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36026" w:rsidP="0004230D">
            <w:pPr>
              <w:jc w:val="center"/>
            </w:pPr>
            <w:r>
              <w:t>LICITACIÒN PÙBLICA</w:t>
            </w:r>
          </w:p>
        </w:tc>
        <w:tc>
          <w:tcPr>
            <w:tcW w:w="1537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36026" w:rsidP="0004230D">
            <w:pPr>
              <w:jc w:val="center"/>
            </w:pPr>
            <w:r>
              <w:t>$ 760,000.00</w:t>
            </w:r>
          </w:p>
        </w:tc>
        <w:tc>
          <w:tcPr>
            <w:tcW w:w="1879" w:type="dxa"/>
          </w:tcPr>
          <w:p w:rsidR="0004230D" w:rsidRPr="0004230D" w:rsidRDefault="00836026" w:rsidP="0004230D">
            <w:pPr>
              <w:jc w:val="center"/>
            </w:pPr>
            <w:r>
              <w:t>MD INVERSIONES  Y SERVICIOS, S.A DE C.V.</w:t>
            </w:r>
          </w:p>
        </w:tc>
      </w:tr>
      <w:tr w:rsidR="00836026" w:rsidRPr="0004230D" w:rsidTr="00A53BDF">
        <w:trPr>
          <w:trHeight w:val="676"/>
        </w:trPr>
        <w:tc>
          <w:tcPr>
            <w:tcW w:w="451" w:type="dxa"/>
            <w:shd w:val="clear" w:color="auto" w:fill="8DB3E2" w:themeFill="text2" w:themeFillTint="66"/>
          </w:tcPr>
          <w:p w:rsidR="0004230D" w:rsidRPr="0004230D" w:rsidRDefault="00A53BDF" w:rsidP="0004230D">
            <w:pPr>
              <w:jc w:val="center"/>
            </w:pPr>
            <w:r>
              <w:t>7</w:t>
            </w:r>
          </w:p>
        </w:tc>
        <w:tc>
          <w:tcPr>
            <w:tcW w:w="4475" w:type="dxa"/>
          </w:tcPr>
          <w:p w:rsidR="0004230D" w:rsidRPr="0004230D" w:rsidRDefault="000423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230D">
              <w:rPr>
                <w:rFonts w:ascii="Arial" w:hAnsi="Arial" w:cs="Arial"/>
                <w:color w:val="000000"/>
                <w:sz w:val="20"/>
                <w:szCs w:val="20"/>
              </w:rPr>
              <w:t>REMODELACIÒN DEL MERCADO MUNICIPAL Y CONSTRUCCIÒN DE TERMINAL DE BUSES DEL MUNICIPIO DE SAN PABLO TACACHICO.</w:t>
            </w:r>
          </w:p>
        </w:tc>
        <w:tc>
          <w:tcPr>
            <w:tcW w:w="2334" w:type="dxa"/>
          </w:tcPr>
          <w:p w:rsidR="00F10267" w:rsidRDefault="00836026" w:rsidP="0004230D">
            <w:pPr>
              <w:jc w:val="center"/>
            </w:pPr>
            <w:r>
              <w:t xml:space="preserve"> </w:t>
            </w:r>
          </w:p>
          <w:p w:rsidR="0004230D" w:rsidRPr="0004230D" w:rsidRDefault="00836026" w:rsidP="0004230D">
            <w:pPr>
              <w:jc w:val="center"/>
            </w:pPr>
            <w:r>
              <w:t>6 DE JUNIO AL 10 DE JULIO DE  2017</w:t>
            </w:r>
          </w:p>
        </w:tc>
        <w:tc>
          <w:tcPr>
            <w:tcW w:w="1641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36026" w:rsidP="0004230D">
            <w:pPr>
              <w:jc w:val="center"/>
            </w:pPr>
            <w:r>
              <w:t>CENTRO DEL MUNICIPIO</w:t>
            </w:r>
          </w:p>
        </w:tc>
        <w:tc>
          <w:tcPr>
            <w:tcW w:w="1586" w:type="dxa"/>
          </w:tcPr>
          <w:p w:rsidR="0004230D" w:rsidRPr="0004230D" w:rsidRDefault="00836026" w:rsidP="0004230D">
            <w:pPr>
              <w:jc w:val="center"/>
            </w:pPr>
            <w:r>
              <w:t>25 DE FEBRERO DE 2016</w:t>
            </w:r>
          </w:p>
        </w:tc>
        <w:tc>
          <w:tcPr>
            <w:tcW w:w="1359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36026" w:rsidP="0004230D">
            <w:pPr>
              <w:jc w:val="center"/>
            </w:pPr>
            <w:r>
              <w:t>LICITACIÒN PÙBLICA</w:t>
            </w:r>
          </w:p>
        </w:tc>
        <w:tc>
          <w:tcPr>
            <w:tcW w:w="1537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36026" w:rsidP="0004230D">
            <w:pPr>
              <w:jc w:val="center"/>
            </w:pPr>
            <w:r>
              <w:t>$732,127.53</w:t>
            </w:r>
          </w:p>
        </w:tc>
        <w:tc>
          <w:tcPr>
            <w:tcW w:w="1879" w:type="dxa"/>
          </w:tcPr>
          <w:p w:rsidR="00F10267" w:rsidRDefault="00F10267" w:rsidP="0004230D">
            <w:pPr>
              <w:jc w:val="center"/>
            </w:pPr>
          </w:p>
          <w:p w:rsidR="0004230D" w:rsidRPr="0004230D" w:rsidRDefault="00836026" w:rsidP="0004230D">
            <w:pPr>
              <w:jc w:val="center"/>
            </w:pPr>
            <w:r>
              <w:t>ODIS, S.A. DE C.V.</w:t>
            </w:r>
          </w:p>
        </w:tc>
      </w:tr>
    </w:tbl>
    <w:p w:rsidR="0004230D" w:rsidRPr="0004230D" w:rsidRDefault="0004230D" w:rsidP="00F10267">
      <w:pPr>
        <w:rPr>
          <w:sz w:val="36"/>
          <w:szCs w:val="36"/>
        </w:rPr>
      </w:pPr>
    </w:p>
    <w:sectPr w:rsidR="0004230D" w:rsidRPr="0004230D" w:rsidSect="000423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0D"/>
    <w:rsid w:val="0004230D"/>
    <w:rsid w:val="00784C26"/>
    <w:rsid w:val="007F1D9A"/>
    <w:rsid w:val="00836026"/>
    <w:rsid w:val="00844763"/>
    <w:rsid w:val="00880387"/>
    <w:rsid w:val="00A53BDF"/>
    <w:rsid w:val="00BF1BC0"/>
    <w:rsid w:val="00EF68BC"/>
    <w:rsid w:val="00F1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360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3602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3602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3602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3602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3602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8360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8360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8360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360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8360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360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360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3602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3602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3602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3602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3602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8360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8360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8360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360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8360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360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</dc:creator>
  <cp:lastModifiedBy>assistant</cp:lastModifiedBy>
  <cp:revision>5</cp:revision>
  <dcterms:created xsi:type="dcterms:W3CDTF">2016-07-21T17:37:00Z</dcterms:created>
  <dcterms:modified xsi:type="dcterms:W3CDTF">2016-07-21T19:53:00Z</dcterms:modified>
</cp:coreProperties>
</file>