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72A" w:rsidRPr="006141AF" w:rsidRDefault="00BF38ED" w:rsidP="00BF38ED">
      <w:pPr>
        <w:tabs>
          <w:tab w:val="center" w:pos="6480"/>
          <w:tab w:val="left" w:pos="12163"/>
        </w:tabs>
        <w:spacing w:after="0" w:line="240" w:lineRule="auto"/>
        <w:rPr>
          <w:rFonts w:asciiTheme="majorHAnsi" w:hAnsiTheme="majorHAnsi"/>
          <w:b/>
          <w:sz w:val="24"/>
          <w:szCs w:val="24"/>
          <w:lang w:val="es-SV"/>
        </w:rPr>
      </w:pPr>
      <w:r>
        <w:rPr>
          <w:rFonts w:asciiTheme="majorHAnsi" w:hAnsiTheme="majorHAnsi"/>
          <w:b/>
          <w:noProof/>
          <w:sz w:val="24"/>
          <w:szCs w:val="24"/>
          <w:lang w:val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7003361</wp:posOffset>
            </wp:positionH>
            <wp:positionV relativeFrom="paragraph">
              <wp:posOffset>-418627</wp:posOffset>
            </wp:positionV>
            <wp:extent cx="1557250" cy="103897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4" b="19334"/>
                    <a:stretch/>
                  </pic:blipFill>
                  <pic:spPr bwMode="auto">
                    <a:xfrm>
                      <a:off x="0" y="0"/>
                      <a:ext cx="1557250" cy="103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4"/>
          <w:szCs w:val="24"/>
          <w:lang w:val="es-SV"/>
        </w:rPr>
        <w:tab/>
      </w:r>
      <w:r>
        <w:rPr>
          <w:rFonts w:asciiTheme="majorHAnsi" w:hAnsiTheme="majorHAnsi"/>
          <w:b/>
          <w:noProof/>
          <w:sz w:val="24"/>
          <w:szCs w:val="24"/>
          <w:lang w:val="es-S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28629</wp:posOffset>
            </wp:positionH>
            <wp:positionV relativeFrom="paragraph">
              <wp:posOffset>-457497</wp:posOffset>
            </wp:positionV>
            <wp:extent cx="952297" cy="10669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97" cy="106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AF" w:rsidRPr="006141AF">
        <w:rPr>
          <w:rFonts w:asciiTheme="majorHAnsi" w:hAnsiTheme="majorHAnsi"/>
          <w:b/>
          <w:sz w:val="24"/>
          <w:szCs w:val="24"/>
          <w:lang w:val="es-SV"/>
        </w:rPr>
        <w:t>ALCALDIA MUNICIPAL DE SANTA ISABEL ISHUATÁN</w:t>
      </w:r>
      <w:r>
        <w:rPr>
          <w:rFonts w:asciiTheme="majorHAnsi" w:hAnsiTheme="majorHAnsi"/>
          <w:b/>
          <w:sz w:val="24"/>
          <w:szCs w:val="24"/>
          <w:lang w:val="es-SV"/>
        </w:rPr>
        <w:tab/>
      </w:r>
    </w:p>
    <w:p w:rsidR="006141AF" w:rsidRPr="006141AF" w:rsidRDefault="006141AF" w:rsidP="006141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SV"/>
        </w:rPr>
      </w:pPr>
      <w:r w:rsidRPr="006141AF">
        <w:rPr>
          <w:rFonts w:asciiTheme="majorHAnsi" w:hAnsiTheme="majorHAnsi"/>
          <w:b/>
          <w:sz w:val="24"/>
          <w:szCs w:val="24"/>
          <w:lang w:val="es-SV"/>
        </w:rPr>
        <w:t xml:space="preserve">UNIDAD MUNICIPAL </w:t>
      </w:r>
      <w:r>
        <w:rPr>
          <w:rFonts w:asciiTheme="majorHAnsi" w:hAnsiTheme="majorHAnsi"/>
          <w:b/>
          <w:sz w:val="24"/>
          <w:szCs w:val="24"/>
          <w:lang w:val="es-SV"/>
        </w:rPr>
        <w:t xml:space="preserve">DE LA MUJER, </w:t>
      </w:r>
      <w:r w:rsidR="00A4094B">
        <w:rPr>
          <w:rFonts w:asciiTheme="majorHAnsi" w:hAnsiTheme="majorHAnsi"/>
          <w:b/>
          <w:sz w:val="24"/>
          <w:szCs w:val="24"/>
          <w:lang w:val="es-SV"/>
        </w:rPr>
        <w:t>GÉNERO</w:t>
      </w:r>
      <w:r>
        <w:rPr>
          <w:rFonts w:asciiTheme="majorHAnsi" w:hAnsiTheme="majorHAnsi"/>
          <w:b/>
          <w:sz w:val="24"/>
          <w:szCs w:val="24"/>
          <w:lang w:val="es-SV"/>
        </w:rPr>
        <w:t>, NIÑEZ, ADOLESCENCIA Y FAMILIA.</w:t>
      </w:r>
    </w:p>
    <w:p w:rsidR="006141AF" w:rsidRDefault="00BF38ED" w:rsidP="006141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SV"/>
        </w:rPr>
      </w:pPr>
      <w:r>
        <w:rPr>
          <w:rFonts w:asciiTheme="majorHAnsi" w:hAnsiTheme="majorHAnsi"/>
          <w:b/>
          <w:sz w:val="24"/>
          <w:szCs w:val="24"/>
          <w:lang w:val="es-SV"/>
        </w:rPr>
        <w:t xml:space="preserve">AÑO 2020 </w:t>
      </w:r>
    </w:p>
    <w:p w:rsidR="006141AF" w:rsidRDefault="006141AF" w:rsidP="006141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4"/>
        <w:gridCol w:w="1854"/>
        <w:gridCol w:w="1843"/>
        <w:gridCol w:w="1838"/>
        <w:gridCol w:w="1855"/>
        <w:gridCol w:w="1838"/>
        <w:gridCol w:w="1858"/>
      </w:tblGrid>
      <w:tr w:rsidR="00BF38ED" w:rsidTr="00BF38ED">
        <w:tc>
          <w:tcPr>
            <w:tcW w:w="1882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SERVICIO</w:t>
            </w:r>
          </w:p>
        </w:tc>
        <w:tc>
          <w:tcPr>
            <w:tcW w:w="1882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REQUISITO</w:t>
            </w:r>
          </w:p>
        </w:tc>
        <w:tc>
          <w:tcPr>
            <w:tcW w:w="1882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DIRECCION</w:t>
            </w:r>
          </w:p>
        </w:tc>
        <w:tc>
          <w:tcPr>
            <w:tcW w:w="1882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HORARIO</w:t>
            </w:r>
          </w:p>
        </w:tc>
        <w:tc>
          <w:tcPr>
            <w:tcW w:w="1882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PASO A SEGUIR PARA TODO TRAMITE</w:t>
            </w:r>
          </w:p>
        </w:tc>
        <w:tc>
          <w:tcPr>
            <w:tcW w:w="1883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TIEMPO DE ESPERA</w:t>
            </w:r>
          </w:p>
        </w:tc>
        <w:tc>
          <w:tcPr>
            <w:tcW w:w="1883" w:type="dxa"/>
            <w:shd w:val="clear" w:color="auto" w:fill="0070C0"/>
          </w:tcPr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</w:p>
          <w:p w:rsidR="006141AF" w:rsidRPr="006141AF" w:rsidRDefault="006141AF" w:rsidP="006141AF">
            <w:pPr>
              <w:jc w:val="center"/>
              <w:rPr>
                <w:rFonts w:asciiTheme="majorHAnsi" w:hAnsiTheme="majorHAnsi"/>
                <w:b/>
                <w:lang w:val="es-SV"/>
              </w:rPr>
            </w:pPr>
            <w:r w:rsidRPr="006141AF">
              <w:rPr>
                <w:rFonts w:asciiTheme="majorHAnsi" w:hAnsiTheme="majorHAnsi"/>
                <w:b/>
                <w:lang w:val="es-SV"/>
              </w:rPr>
              <w:t>COSTO</w:t>
            </w:r>
          </w:p>
        </w:tc>
      </w:tr>
      <w:tr w:rsidR="00BF38ED" w:rsidRPr="00BF38ED" w:rsidTr="00BF38ED"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6141AF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Asesoría legal y atención </w:t>
            </w:r>
            <w:proofErr w:type="gramStart"/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>a  casos</w:t>
            </w:r>
            <w:proofErr w:type="gramEnd"/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de mujeres, niñas y niños que enfrentan cualquier tipo de violencia.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A4094B" w:rsidRDefault="00A4094B" w:rsidP="00A4094B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-</w:t>
            </w:r>
            <w:r w:rsidR="006141AF" w:rsidRPr="00116551">
              <w:rPr>
                <w:rFonts w:asciiTheme="majorHAnsi" w:hAnsiTheme="majorHAnsi"/>
                <w:sz w:val="20"/>
                <w:szCs w:val="20"/>
                <w:lang w:val="es-SV"/>
              </w:rPr>
              <w:t>Solicitar personalmente la  respectiva ayuda en oficinas de la Unidad de la MGNAF</w:t>
            </w:r>
          </w:p>
          <w:p w:rsidR="006141AF" w:rsidRPr="00116551" w:rsidRDefault="00A4094B" w:rsidP="00A4094B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-Que la persona que brinda la información o solicita el servicio sea mayor de edad ya sea como beneficiaria del servicio o como representante de algún@ menor de edad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116551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>Oficina en la Alcaldía Municipal. Avenida Gustavo Guerrero, Barrio El Niño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116551" w:rsidP="00116551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>Lunes a viernes de 8:00 am a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12:00 m</w:t>
            </w: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y de 1:00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>pm a 4:00 p</w:t>
            </w: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m 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Default="00116551" w:rsidP="00A4094B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Se puede realizar a 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>través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de </w:t>
            </w:r>
            <w:r w:rsidRP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>denuncia</w:t>
            </w:r>
            <w:r w:rsidR="00A4094B" w:rsidRP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>: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brinda la información y proporciona los datos personales de la víctima y victimario; 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>c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>o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>mo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</w:t>
            </w:r>
            <w:r w:rsidRP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>aviso</w:t>
            </w:r>
            <w:r w:rsidR="00A4094B" w:rsidRP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>:</w:t>
            </w:r>
            <w:r w:rsid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 xml:space="preserve"> </w:t>
            </w:r>
            <w:r w:rsidR="00A4094B" w:rsidRPr="00A4094B">
              <w:rPr>
                <w:rFonts w:asciiTheme="majorHAnsi" w:hAnsiTheme="majorHAnsi"/>
                <w:sz w:val="20"/>
                <w:szCs w:val="20"/>
                <w:lang w:val="es-SV"/>
              </w:rPr>
              <w:t>se</w:t>
            </w:r>
            <w:r w:rsidR="00A4094B">
              <w:rPr>
                <w:rFonts w:asciiTheme="majorHAnsi" w:hAnsiTheme="majorHAnsi"/>
                <w:b/>
                <w:sz w:val="20"/>
                <w:szCs w:val="20"/>
                <w:lang w:val="es-SV"/>
              </w:rPr>
              <w:t xml:space="preserve"> </w:t>
            </w:r>
            <w:r w:rsidR="00A4094B">
              <w:rPr>
                <w:rFonts w:asciiTheme="majorHAnsi" w:hAnsiTheme="majorHAnsi"/>
                <w:sz w:val="20"/>
                <w:szCs w:val="20"/>
                <w:lang w:val="es-SV"/>
              </w:rPr>
              <w:t>brinda la información sobre víctima y victimario pero no los datos personales de la persona que los proporciona ya que lo hace de manera anónima.</w:t>
            </w:r>
          </w:p>
          <w:p w:rsidR="00AB19C6" w:rsidRPr="00A4094B" w:rsidRDefault="00AB19C6" w:rsidP="00A4094B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A4094B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Es atención directa, solamente espera si hay otra persona haciendo uso del servicio.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A4094B" w:rsidP="00AB19C6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T</w:t>
            </w:r>
            <w:r w:rsidR="00AB19C6">
              <w:rPr>
                <w:rFonts w:asciiTheme="majorHAnsi" w:hAnsiTheme="majorHAnsi"/>
                <w:sz w:val="20"/>
                <w:szCs w:val="20"/>
                <w:lang w:val="es-SV"/>
              </w:rPr>
              <w:t>odas las asesorías son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gratuit</w:t>
            </w:r>
            <w:r w:rsidR="00AB19C6">
              <w:rPr>
                <w:rFonts w:asciiTheme="majorHAnsi" w:hAnsiTheme="majorHAnsi"/>
                <w:sz w:val="20"/>
                <w:szCs w:val="20"/>
                <w:lang w:val="es-SV"/>
              </w:rPr>
              <w:t>as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no paga nada por el servicio</w:t>
            </w:r>
            <w:r w:rsidR="00AB19C6">
              <w:rPr>
                <w:rFonts w:asciiTheme="majorHAnsi" w:hAnsiTheme="majorHAnsi"/>
                <w:sz w:val="20"/>
                <w:szCs w:val="20"/>
                <w:lang w:val="es-SV"/>
              </w:rPr>
              <w:t>.</w:t>
            </w:r>
          </w:p>
        </w:tc>
        <w:bookmarkStart w:id="0" w:name="_GoBack"/>
        <w:bookmarkEnd w:id="0"/>
      </w:tr>
      <w:tr w:rsidR="00BF38ED" w:rsidRPr="00B20576" w:rsidTr="00BF38ED"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AB19C6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Sensibilización sobre los derechos de las mujeres</w:t>
            </w:r>
            <w:r w:rsidR="00296167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y la niñez.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B20576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Tener la disponibilidad de adquirir conocimientos </w:t>
            </w:r>
            <w:r w:rsidR="00296167">
              <w:rPr>
                <w:rFonts w:asciiTheme="majorHAnsi" w:hAnsiTheme="majorHAnsi"/>
                <w:sz w:val="20"/>
                <w:szCs w:val="20"/>
                <w:lang w:val="es-SV"/>
              </w:rPr>
              <w:t>sobre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sus derechos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296167" w:rsidP="00296167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Oficina de la mujer, cantones y Centros Escolares del municipio 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296167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>Lunes a viernes de 8:00 am a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12:00 m</w:t>
            </w: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y de 1:00</w:t>
            </w: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pm a 4:00 p</w:t>
            </w:r>
            <w:r w:rsidRPr="00116551">
              <w:rPr>
                <w:rFonts w:asciiTheme="majorHAnsi" w:hAnsiTheme="majorHAnsi"/>
                <w:sz w:val="20"/>
                <w:szCs w:val="20"/>
                <w:lang w:val="es-SV"/>
              </w:rPr>
              <w:t>m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Default="00296167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Acercarse al lugar en donde se esté realizando la charla de sensibilización.</w:t>
            </w:r>
          </w:p>
          <w:p w:rsidR="00316A5A" w:rsidRPr="00116551" w:rsidRDefault="00316A5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296167" w:rsidP="00296167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El horario en que se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s-SV"/>
              </w:rPr>
              <w:t>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programado la reunión.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296167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Servicio gratuito.</w:t>
            </w:r>
          </w:p>
        </w:tc>
      </w:tr>
      <w:tr w:rsidR="00BF38ED" w:rsidRPr="00BF38ED" w:rsidTr="00BF38ED"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E5671B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  <w:lang w:val="es-SV"/>
              </w:rPr>
              <w:t>Gestión  de</w:t>
            </w:r>
            <w:proofErr w:type="gramEnd"/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talleres vocacionales para la autonomía economía.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542F03" w:rsidP="00542F03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Inscribirse en la Unidad de la Mujer y cumplir la edad requerida para el taller a desarrollar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542F03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En el cantón o caserío que este programado de acuerdo al Plan Operativo Anual de la Unidad.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542F03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Establecidos según el lugar a desarrollar el taller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C55AB0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 xml:space="preserve">Inscripción en la </w:t>
            </w:r>
            <w:r w:rsidR="00162863">
              <w:rPr>
                <w:rFonts w:asciiTheme="majorHAnsi" w:hAnsiTheme="majorHAnsi"/>
                <w:sz w:val="20"/>
                <w:szCs w:val="20"/>
                <w:lang w:val="es-SV"/>
              </w:rPr>
              <w:t>Unidad de la Mujer y presentarse en el lugar a la hora estipulada para el taller.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162863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El estipulado según el Plan Operativo Anual.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162863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Todos los talleres incluyen material didáctico y son completamente gratis.</w:t>
            </w:r>
          </w:p>
        </w:tc>
      </w:tr>
      <w:tr w:rsidR="00BF38ED" w:rsidRPr="00B20576" w:rsidTr="00BF38ED"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Conmemoración de fechas alusivas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Ninguno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Frente al Parque Municipal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BF38ED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Varían</w:t>
            </w:r>
            <w:r w:rsidR="00F851BA">
              <w:rPr>
                <w:rFonts w:asciiTheme="majorHAnsi" w:hAnsiTheme="majorHAnsi"/>
                <w:sz w:val="20"/>
                <w:szCs w:val="20"/>
                <w:lang w:val="es-SV"/>
              </w:rPr>
              <w:t xml:space="preserve"> según el día y las actividades</w:t>
            </w:r>
          </w:p>
        </w:tc>
        <w:tc>
          <w:tcPr>
            <w:tcW w:w="1882" w:type="dxa"/>
            <w:shd w:val="clear" w:color="auto" w:fill="C6D9F1" w:themeFill="text2" w:themeFillTint="33"/>
          </w:tcPr>
          <w:p w:rsidR="006141AF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Llegar al lugar y disfrutar del acto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Ninguno</w:t>
            </w:r>
          </w:p>
        </w:tc>
        <w:tc>
          <w:tcPr>
            <w:tcW w:w="1883" w:type="dxa"/>
            <w:shd w:val="clear" w:color="auto" w:fill="C6D9F1" w:themeFill="text2" w:themeFillTint="33"/>
          </w:tcPr>
          <w:p w:rsidR="006141AF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  <w:r>
              <w:rPr>
                <w:rFonts w:asciiTheme="majorHAnsi" w:hAnsiTheme="majorHAnsi"/>
                <w:sz w:val="20"/>
                <w:szCs w:val="20"/>
                <w:lang w:val="es-SV"/>
              </w:rPr>
              <w:t>Gratuito.</w:t>
            </w:r>
          </w:p>
          <w:p w:rsidR="00F851BA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</w:p>
          <w:p w:rsidR="00F851BA" w:rsidRPr="00116551" w:rsidRDefault="00F851BA" w:rsidP="006141AF">
            <w:pPr>
              <w:jc w:val="both"/>
              <w:rPr>
                <w:rFonts w:asciiTheme="majorHAnsi" w:hAnsiTheme="majorHAnsi"/>
                <w:sz w:val="20"/>
                <w:szCs w:val="20"/>
                <w:lang w:val="es-SV"/>
              </w:rPr>
            </w:pPr>
          </w:p>
        </w:tc>
      </w:tr>
    </w:tbl>
    <w:p w:rsidR="00E95368" w:rsidRDefault="00E95368" w:rsidP="006141AF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s-SV"/>
        </w:rPr>
        <w:sectPr w:rsidR="00E95368" w:rsidSect="005070B2">
          <w:pgSz w:w="15840" w:h="12240" w:orient="landscape"/>
          <w:pgMar w:top="900" w:right="1440" w:bottom="1350" w:left="1440" w:header="720" w:footer="720" w:gutter="0"/>
          <w:cols w:space="720"/>
          <w:docGrid w:linePitch="360"/>
        </w:sectPr>
      </w:pPr>
    </w:p>
    <w:p w:rsidR="00310744" w:rsidRDefault="00310744" w:rsidP="00E95368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310744" w:rsidRDefault="00310744" w:rsidP="00E95368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6141AF" w:rsidRDefault="00E95368" w:rsidP="00E95368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>Santa Isabel  Ishuatán, 13 de enero del 2020</w:t>
      </w:r>
    </w:p>
    <w:p w:rsidR="00E95368" w:rsidRDefault="00E95368" w:rsidP="00E95368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E95368" w:rsidRDefault="00E95368" w:rsidP="00E95368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E95368" w:rsidRP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  <w:r w:rsidRPr="00E95368">
        <w:rPr>
          <w:rFonts w:asciiTheme="majorHAnsi" w:hAnsiTheme="majorHAnsi"/>
          <w:b/>
          <w:sz w:val="20"/>
          <w:szCs w:val="20"/>
          <w:lang w:val="es-SV"/>
        </w:rPr>
        <w:t>Licda. Amanda Carranza</w:t>
      </w:r>
    </w:p>
    <w:p w:rsid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  <w:r w:rsidRPr="00E95368">
        <w:rPr>
          <w:rFonts w:asciiTheme="majorHAnsi" w:hAnsiTheme="majorHAnsi"/>
          <w:b/>
          <w:sz w:val="20"/>
          <w:szCs w:val="20"/>
          <w:lang w:val="es-SV"/>
        </w:rPr>
        <w:t>Oficial de Información Pública</w:t>
      </w:r>
    </w:p>
    <w:p w:rsid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E95368" w:rsidRDefault="00E95368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F60E19" w:rsidRDefault="00F60E19" w:rsidP="00E9536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E95368" w:rsidRDefault="00E95368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Reciba un cordial saludo y deseos de éxitos en sus actividades</w:t>
      </w:r>
      <w:r w:rsidR="00330221">
        <w:rPr>
          <w:rFonts w:asciiTheme="majorHAnsi" w:hAnsiTheme="majorHAnsi"/>
          <w:sz w:val="20"/>
          <w:szCs w:val="20"/>
          <w:lang w:val="es-SV"/>
        </w:rPr>
        <w:t>.</w:t>
      </w:r>
    </w:p>
    <w:p w:rsidR="00330221" w:rsidRDefault="00330221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Por medio de la presente doy respuesta a la solicitud presentada por su persona, sobre los servicios, requisitos, dirección, el tiempo de espera y los pasos a seguir para realizar los trámites o servicios prestados en la Unidad Municipal de la Mujer, Género, Niñez, Adolescencia y Familia.</w:t>
      </w:r>
    </w:p>
    <w:p w:rsidR="00310744" w:rsidRDefault="00310744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Todo esto de acuerdo al Plan Operativo Anua</w:t>
      </w:r>
      <w:r w:rsidR="00F60E19">
        <w:rPr>
          <w:rFonts w:asciiTheme="majorHAnsi" w:hAnsiTheme="majorHAnsi"/>
          <w:sz w:val="20"/>
          <w:szCs w:val="20"/>
          <w:lang w:val="es-SV"/>
        </w:rPr>
        <w:t xml:space="preserve">l de dicha </w:t>
      </w:r>
      <w:r>
        <w:rPr>
          <w:rFonts w:asciiTheme="majorHAnsi" w:hAnsiTheme="majorHAnsi"/>
          <w:sz w:val="20"/>
          <w:szCs w:val="20"/>
          <w:lang w:val="es-SV"/>
        </w:rPr>
        <w:t>Unidad</w:t>
      </w:r>
      <w:r w:rsidR="00F60E19">
        <w:rPr>
          <w:rFonts w:asciiTheme="majorHAnsi" w:hAnsiTheme="majorHAnsi"/>
          <w:sz w:val="20"/>
          <w:szCs w:val="20"/>
          <w:lang w:val="es-SV"/>
        </w:rPr>
        <w:t xml:space="preserve"> y con el fin de brindar un mejor servicio con transparencia.</w:t>
      </w:r>
    </w:p>
    <w:p w:rsidR="00F60E19" w:rsidRDefault="00F60E19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F60E19" w:rsidRDefault="00F60E19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F60E19" w:rsidRDefault="00F60E19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F60E19" w:rsidRDefault="00F60E19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F60E19" w:rsidRDefault="00F60E19" w:rsidP="00330221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F60E19" w:rsidRPr="00F60E19" w:rsidRDefault="00F60E19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 xml:space="preserve">Licda. Reina Luz Castaneda </w:t>
      </w:r>
    </w:p>
    <w:p w:rsidR="00F60E19" w:rsidRPr="00F60E19" w:rsidRDefault="00F60E19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 xml:space="preserve">Encargada de la Unidad Municipal de la Mujer, </w:t>
      </w:r>
    </w:p>
    <w:p w:rsidR="00F60E19" w:rsidRDefault="00F60E19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>Género, Niñez, Adolescencia y Familia</w:t>
      </w: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>Santa Isabel  Ishuatán, 13 de enero del 2020</w:t>
      </w:r>
    </w:p>
    <w:p w:rsidR="00BD442E" w:rsidRDefault="00BD442E" w:rsidP="00BD442E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Pr="00E95368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  <w:r w:rsidRPr="00E95368">
        <w:rPr>
          <w:rFonts w:asciiTheme="majorHAnsi" w:hAnsiTheme="majorHAnsi"/>
          <w:b/>
          <w:sz w:val="20"/>
          <w:szCs w:val="20"/>
          <w:lang w:val="es-SV"/>
        </w:rPr>
        <w:t>Licda. Amanda Carranza</w:t>
      </w: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  <w:r w:rsidRPr="00E95368">
        <w:rPr>
          <w:rFonts w:asciiTheme="majorHAnsi" w:hAnsiTheme="majorHAnsi"/>
          <w:b/>
          <w:sz w:val="20"/>
          <w:szCs w:val="20"/>
          <w:lang w:val="es-SV"/>
        </w:rPr>
        <w:t>Oficial de Información Pública</w:t>
      </w: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Reciba un cordial saludo y deseos de éxitos en sus actividades.</w:t>
      </w:r>
    </w:p>
    <w:p w:rsidR="00BD442E" w:rsidRDefault="00BD442E" w:rsidP="00BE0907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 xml:space="preserve">Por medio de la presente doy respuesta a la solicitud presentada </w:t>
      </w:r>
      <w:r w:rsidR="00BE0907">
        <w:rPr>
          <w:rFonts w:asciiTheme="majorHAnsi" w:hAnsiTheme="majorHAnsi"/>
          <w:sz w:val="20"/>
          <w:szCs w:val="20"/>
          <w:lang w:val="es-SV"/>
        </w:rPr>
        <w:t xml:space="preserve">respecto a la </w:t>
      </w:r>
      <w:r w:rsidR="00F97AA9">
        <w:rPr>
          <w:rFonts w:asciiTheme="majorHAnsi" w:hAnsiTheme="majorHAnsi"/>
          <w:sz w:val="20"/>
          <w:szCs w:val="20"/>
          <w:lang w:val="es-SV"/>
        </w:rPr>
        <w:t xml:space="preserve">clasificación de </w:t>
      </w:r>
      <w:r w:rsidR="00BE0907">
        <w:rPr>
          <w:rFonts w:asciiTheme="majorHAnsi" w:hAnsiTheme="majorHAnsi"/>
          <w:sz w:val="20"/>
          <w:szCs w:val="20"/>
          <w:lang w:val="es-SV"/>
        </w:rPr>
        <w:t>reserva de información de los servicios que brinda la Unidad de la Mujer, Género</w:t>
      </w:r>
      <w:r w:rsidR="00F97AA9">
        <w:rPr>
          <w:rFonts w:asciiTheme="majorHAnsi" w:hAnsiTheme="majorHAnsi"/>
          <w:sz w:val="20"/>
          <w:szCs w:val="20"/>
          <w:lang w:val="es-SV"/>
        </w:rPr>
        <w:t>, Niñez, Adolescencia y Familia el cual queda de la siguiente manera:</w:t>
      </w:r>
    </w:p>
    <w:p w:rsidR="00F97AA9" w:rsidRDefault="00F97AA9" w:rsidP="00BE0907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Todos los casos y datos personales de los o las usuarias ya sean por denuncia o avisos, son completamente confidenciales por lo que se mantienen en reserva.</w:t>
      </w:r>
    </w:p>
    <w:p w:rsidR="00F97AA9" w:rsidRDefault="00F97AA9" w:rsidP="00BE0907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  <w:r>
        <w:rPr>
          <w:rFonts w:asciiTheme="majorHAnsi" w:hAnsiTheme="majorHAnsi"/>
          <w:sz w:val="20"/>
          <w:szCs w:val="20"/>
          <w:lang w:val="es-SV"/>
        </w:rPr>
        <w:tab/>
      </w:r>
      <w:r>
        <w:rPr>
          <w:rFonts w:asciiTheme="majorHAnsi" w:hAnsiTheme="majorHAnsi"/>
          <w:sz w:val="20"/>
          <w:szCs w:val="20"/>
          <w:lang w:val="es-SV"/>
        </w:rPr>
        <w:tab/>
        <w:t>El Plan Operativo Anual y las actividades que se desarrollan como Unidad son de acceso público.</w:t>
      </w: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BD442E" w:rsidRDefault="00BD442E" w:rsidP="00BD442E">
      <w:pPr>
        <w:spacing w:after="0" w:line="480" w:lineRule="auto"/>
        <w:jc w:val="both"/>
        <w:rPr>
          <w:rFonts w:asciiTheme="majorHAnsi" w:hAnsiTheme="majorHAnsi"/>
          <w:sz w:val="20"/>
          <w:szCs w:val="20"/>
          <w:lang w:val="es-SV"/>
        </w:rPr>
      </w:pPr>
    </w:p>
    <w:p w:rsidR="00BD442E" w:rsidRPr="00F60E19" w:rsidRDefault="00BD442E" w:rsidP="00BD44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 xml:space="preserve">Licda. Reina Luz Castaneda </w:t>
      </w:r>
    </w:p>
    <w:p w:rsidR="00BD442E" w:rsidRPr="00F60E19" w:rsidRDefault="00BD442E" w:rsidP="00BD44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 xml:space="preserve">Encargada de la Unidad Municipal de la Mujer, </w:t>
      </w:r>
    </w:p>
    <w:p w:rsidR="00BD442E" w:rsidRDefault="00BD442E" w:rsidP="00BD44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  <w:r w:rsidRPr="00F60E19">
        <w:rPr>
          <w:rFonts w:asciiTheme="majorHAnsi" w:hAnsiTheme="majorHAnsi"/>
          <w:b/>
          <w:sz w:val="20"/>
          <w:szCs w:val="20"/>
          <w:lang w:val="es-SV"/>
        </w:rPr>
        <w:t>Género, Niñez, Adolescencia y Familia</w:t>
      </w:r>
    </w:p>
    <w:p w:rsidR="00BD442E" w:rsidRDefault="00BD442E" w:rsidP="00BD44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Default="00BD442E" w:rsidP="00BD442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p w:rsidR="00BD442E" w:rsidRPr="00F60E19" w:rsidRDefault="00BD442E" w:rsidP="00F60E1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lang w:val="es-SV"/>
        </w:rPr>
      </w:pPr>
    </w:p>
    <w:sectPr w:rsidR="00BD442E" w:rsidRPr="00F60E19" w:rsidSect="00E95368">
      <w:pgSz w:w="12240" w:h="15840"/>
      <w:pgMar w:top="1440" w:right="907" w:bottom="144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F"/>
    <w:rsid w:val="00002702"/>
    <w:rsid w:val="00116551"/>
    <w:rsid w:val="00162863"/>
    <w:rsid w:val="00203738"/>
    <w:rsid w:val="00296167"/>
    <w:rsid w:val="00310744"/>
    <w:rsid w:val="00316A5A"/>
    <w:rsid w:val="00330221"/>
    <w:rsid w:val="005070B2"/>
    <w:rsid w:val="00542F03"/>
    <w:rsid w:val="006141AF"/>
    <w:rsid w:val="008171DC"/>
    <w:rsid w:val="0086772A"/>
    <w:rsid w:val="00890920"/>
    <w:rsid w:val="008A1A8D"/>
    <w:rsid w:val="00A4094B"/>
    <w:rsid w:val="00AB19C6"/>
    <w:rsid w:val="00B20576"/>
    <w:rsid w:val="00BD442E"/>
    <w:rsid w:val="00BE0907"/>
    <w:rsid w:val="00BF38ED"/>
    <w:rsid w:val="00C55AB0"/>
    <w:rsid w:val="00E5671B"/>
    <w:rsid w:val="00E95368"/>
    <w:rsid w:val="00F60E19"/>
    <w:rsid w:val="00F851BA"/>
    <w:rsid w:val="00F97AA9"/>
    <w:rsid w:val="00F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F1A7"/>
  <w15:docId w15:val="{CEA53E41-1A46-4F51-90E3-A7EE427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4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cp:lastPrinted>2020-01-13T17:21:00Z</cp:lastPrinted>
  <dcterms:created xsi:type="dcterms:W3CDTF">2020-01-13T21:13:00Z</dcterms:created>
  <dcterms:modified xsi:type="dcterms:W3CDTF">2020-01-13T21:13:00Z</dcterms:modified>
</cp:coreProperties>
</file>