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9FD" w:rsidRDefault="009359FD" w:rsidP="009359FD">
      <w:pPr>
        <w:jc w:val="right"/>
      </w:pPr>
      <w:r>
        <w:t xml:space="preserve">  Santa Isabel Ishuatán 27 de septiembre de 2019</w:t>
      </w:r>
    </w:p>
    <w:p w:rsidR="009359FD" w:rsidRDefault="009359FD" w:rsidP="009359FD">
      <w:pPr>
        <w:jc w:val="right"/>
      </w:pPr>
    </w:p>
    <w:p w:rsidR="009359FD" w:rsidRDefault="009359FD" w:rsidP="009359FD">
      <w:pPr>
        <w:jc w:val="right"/>
      </w:pPr>
    </w:p>
    <w:p w:rsidR="009359FD" w:rsidRDefault="009359FD" w:rsidP="009359FD">
      <w:pPr>
        <w:jc w:val="center"/>
      </w:pPr>
      <w:r>
        <w:t xml:space="preserve">Declaratoria de Inexistencia de </w:t>
      </w:r>
      <w:r>
        <w:t>Viajes Internacionales, autorizados de alcaldesa y Concejo Municipal</w:t>
      </w:r>
    </w:p>
    <w:p w:rsidR="009359FD" w:rsidRDefault="009359FD" w:rsidP="009359FD">
      <w:pPr>
        <w:jc w:val="center"/>
        <w:rPr>
          <w:b/>
          <w:bCs/>
          <w:sz w:val="24"/>
          <w:szCs w:val="24"/>
          <w:u w:val="single"/>
        </w:rPr>
      </w:pPr>
    </w:p>
    <w:p w:rsidR="009359FD" w:rsidRDefault="009359FD" w:rsidP="009359FD">
      <w:pPr>
        <w:rPr>
          <w:sz w:val="24"/>
          <w:szCs w:val="24"/>
        </w:rPr>
      </w:pPr>
      <w:r>
        <w:rPr>
          <w:sz w:val="24"/>
          <w:szCs w:val="24"/>
        </w:rPr>
        <w:t xml:space="preserve">Esta Municipalidad no cuenta </w:t>
      </w:r>
      <w:r>
        <w:rPr>
          <w:sz w:val="24"/>
          <w:szCs w:val="24"/>
        </w:rPr>
        <w:t xml:space="preserve">viajes internacionales, autorizados a alcaldesa ni concejales </w:t>
      </w:r>
      <w:r>
        <w:rPr>
          <w:sz w:val="24"/>
          <w:szCs w:val="24"/>
        </w:rPr>
        <w:t xml:space="preserve">al que se refiere el numeral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del </w:t>
      </w:r>
      <w:r>
        <w:rPr>
          <w:sz w:val="24"/>
          <w:szCs w:val="24"/>
        </w:rPr>
        <w:t>artículo</w:t>
      </w:r>
      <w:r>
        <w:rPr>
          <w:sz w:val="24"/>
          <w:szCs w:val="24"/>
        </w:rPr>
        <w:t xml:space="preserve"> 10 de </w:t>
      </w:r>
      <w:proofErr w:type="gramStart"/>
      <w:r>
        <w:rPr>
          <w:sz w:val="24"/>
          <w:szCs w:val="24"/>
        </w:rPr>
        <w:t>LAIP  en</w:t>
      </w:r>
      <w:proofErr w:type="gramEnd"/>
      <w:r>
        <w:rPr>
          <w:sz w:val="24"/>
          <w:szCs w:val="24"/>
        </w:rPr>
        <w:t xml:space="preserve"> referencia a la publicación de Información Oficiosa.</w:t>
      </w:r>
    </w:p>
    <w:p w:rsidR="009359FD" w:rsidRDefault="009359FD" w:rsidP="009359FD">
      <w:pPr>
        <w:rPr>
          <w:sz w:val="24"/>
          <w:szCs w:val="24"/>
        </w:rPr>
      </w:pPr>
    </w:p>
    <w:p w:rsidR="009359FD" w:rsidRDefault="00AE6123" w:rsidP="009359FD">
      <w:pPr>
        <w:rPr>
          <w:sz w:val="24"/>
          <w:szCs w:val="24"/>
        </w:rPr>
      </w:pPr>
      <w:r>
        <w:rPr>
          <w:sz w:val="24"/>
          <w:szCs w:val="24"/>
        </w:rPr>
        <w:t>Atte.</w:t>
      </w:r>
    </w:p>
    <w:p w:rsidR="009359FD" w:rsidRDefault="009359FD" w:rsidP="009359FD">
      <w:pPr>
        <w:jc w:val="both"/>
        <w:rPr>
          <w:sz w:val="24"/>
          <w:szCs w:val="24"/>
        </w:rPr>
      </w:pPr>
    </w:p>
    <w:p w:rsidR="009359FD" w:rsidRDefault="009359FD" w:rsidP="009359FD">
      <w:pPr>
        <w:jc w:val="both"/>
        <w:rPr>
          <w:sz w:val="24"/>
          <w:szCs w:val="24"/>
        </w:rPr>
      </w:pPr>
      <w:bookmarkStart w:id="0" w:name="_GoBack"/>
      <w:bookmarkEnd w:id="0"/>
    </w:p>
    <w:p w:rsidR="009359FD" w:rsidRDefault="009359FD" w:rsidP="009359FD">
      <w:pPr>
        <w:jc w:val="center"/>
        <w:rPr>
          <w:sz w:val="24"/>
          <w:szCs w:val="24"/>
        </w:rPr>
      </w:pPr>
    </w:p>
    <w:p w:rsidR="009359FD" w:rsidRDefault="009359FD" w:rsidP="009359FD">
      <w:pPr>
        <w:jc w:val="center"/>
        <w:rPr>
          <w:sz w:val="24"/>
          <w:szCs w:val="24"/>
        </w:rPr>
      </w:pPr>
    </w:p>
    <w:p w:rsidR="009359FD" w:rsidRDefault="009359FD" w:rsidP="009359FD">
      <w:pPr>
        <w:jc w:val="center"/>
        <w:rPr>
          <w:sz w:val="24"/>
          <w:szCs w:val="24"/>
        </w:rPr>
      </w:pPr>
    </w:p>
    <w:p w:rsidR="009359FD" w:rsidRDefault="009359FD" w:rsidP="009359FD">
      <w:pPr>
        <w:jc w:val="center"/>
        <w:rPr>
          <w:sz w:val="24"/>
          <w:szCs w:val="24"/>
        </w:rPr>
      </w:pPr>
    </w:p>
    <w:p w:rsidR="009359FD" w:rsidRDefault="009359FD" w:rsidP="009359FD">
      <w:pPr>
        <w:jc w:val="center"/>
        <w:rPr>
          <w:sz w:val="24"/>
          <w:szCs w:val="24"/>
        </w:rPr>
      </w:pPr>
    </w:p>
    <w:p w:rsidR="009359FD" w:rsidRDefault="009359FD" w:rsidP="009359FD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9359FD" w:rsidRDefault="009359FD" w:rsidP="009359FD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9359FD" w:rsidRDefault="009359FD"/>
    <w:sectPr w:rsidR="009359F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CCB" w:rsidRDefault="009F2CCB" w:rsidP="00AE6123">
      <w:pPr>
        <w:spacing w:after="0" w:line="240" w:lineRule="auto"/>
      </w:pPr>
      <w:r>
        <w:separator/>
      </w:r>
    </w:p>
  </w:endnote>
  <w:endnote w:type="continuationSeparator" w:id="0">
    <w:p w:rsidR="009F2CCB" w:rsidRDefault="009F2CCB" w:rsidP="00AE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CCB" w:rsidRDefault="009F2CCB" w:rsidP="00AE6123">
      <w:pPr>
        <w:spacing w:after="0" w:line="240" w:lineRule="auto"/>
      </w:pPr>
      <w:r>
        <w:separator/>
      </w:r>
    </w:p>
  </w:footnote>
  <w:footnote w:type="continuationSeparator" w:id="0">
    <w:p w:rsidR="009F2CCB" w:rsidRDefault="009F2CCB" w:rsidP="00AE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</w:pPr>
    <w:r w:rsidRPr="00AE6123">
      <w:t xml:space="preserve">                           </w:t>
    </w:r>
  </w:p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</w:pPr>
    <w:r w:rsidRPr="00AE612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9DC908F" wp14:editId="1DA2BB4F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  <w:jc w:val="center"/>
    </w:pPr>
    <w:r w:rsidRPr="00AE6123">
      <w:t>ALCALDIA MUNICIPAL DE SANTA ISABEL ISHUATAN</w:t>
    </w:r>
  </w:p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  <w:jc w:val="center"/>
    </w:pPr>
    <w:r w:rsidRPr="00AE6123">
      <w:t>DEPARTAMENTO DE SONSONATE.</w:t>
    </w:r>
  </w:p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  <w:jc w:val="center"/>
    </w:pPr>
  </w:p>
  <w:p w:rsidR="00AE6123" w:rsidRPr="00AE6123" w:rsidRDefault="00AE6123" w:rsidP="00AE6123">
    <w:pPr>
      <w:tabs>
        <w:tab w:val="center" w:pos="4680"/>
        <w:tab w:val="right" w:pos="9360"/>
      </w:tabs>
      <w:spacing w:after="0" w:line="240" w:lineRule="auto"/>
      <w:jc w:val="center"/>
    </w:pPr>
    <w:r w:rsidRPr="00AE6123">
      <w:t>UNIDAD DE ACCESO A LA INFORMACION PÚBLICA</w:t>
    </w:r>
  </w:p>
  <w:p w:rsidR="00AE6123" w:rsidRDefault="00AE61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FD"/>
    <w:rsid w:val="009359FD"/>
    <w:rsid w:val="009F2CCB"/>
    <w:rsid w:val="00A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40D7"/>
  <w15:chartTrackingRefBased/>
  <w15:docId w15:val="{5F4933AD-A7C5-4A82-A2E3-5AA2061F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59F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123"/>
  </w:style>
  <w:style w:type="paragraph" w:styleId="Piedepgina">
    <w:name w:val="footer"/>
    <w:basedOn w:val="Normal"/>
    <w:link w:val="PiedepginaCar"/>
    <w:uiPriority w:val="99"/>
    <w:unhideWhenUsed/>
    <w:rsid w:val="00AE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2019-09-27T15:08:00Z</dcterms:created>
  <dcterms:modified xsi:type="dcterms:W3CDTF">2019-09-27T15:24:00Z</dcterms:modified>
</cp:coreProperties>
</file>