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C3" w:rsidRDefault="00DD22B2">
      <w:pPr>
        <w:rPr>
          <w:lang w:val="es-419"/>
        </w:rPr>
      </w:pPr>
      <w:proofErr w:type="spellStart"/>
      <w:r>
        <w:rPr>
          <w:lang w:val="es-419"/>
        </w:rPr>
        <w:t>Chirilagua</w:t>
      </w:r>
      <w:proofErr w:type="spellEnd"/>
      <w:r>
        <w:rPr>
          <w:lang w:val="es-419"/>
        </w:rPr>
        <w:t>, 25 de enero de 2019</w:t>
      </w:r>
    </w:p>
    <w:p w:rsidR="00DD22B2" w:rsidRDefault="00DD22B2">
      <w:pPr>
        <w:rPr>
          <w:lang w:val="es-419"/>
        </w:rPr>
      </w:pPr>
    </w:p>
    <w:p w:rsidR="00DD22B2" w:rsidRPr="00DD22B2" w:rsidRDefault="00DD22B2" w:rsidP="00DD22B2">
      <w:pPr>
        <w:pStyle w:val="Sinespaciado"/>
        <w:rPr>
          <w:b/>
          <w:lang w:val="es-419"/>
        </w:rPr>
      </w:pPr>
      <w:r>
        <w:rPr>
          <w:b/>
          <w:lang w:val="es-419"/>
        </w:rPr>
        <w:t>PUBLICO EN GENERAL</w:t>
      </w:r>
    </w:p>
    <w:p w:rsidR="00DD22B2" w:rsidRDefault="00DD22B2" w:rsidP="00DD22B2">
      <w:pPr>
        <w:pStyle w:val="Sinespaciado"/>
        <w:rPr>
          <w:b/>
          <w:lang w:val="es-419"/>
        </w:rPr>
      </w:pPr>
      <w:r>
        <w:rPr>
          <w:b/>
          <w:lang w:val="es-419"/>
        </w:rPr>
        <w:t>Presente.</w:t>
      </w:r>
    </w:p>
    <w:p w:rsidR="00DD22B2" w:rsidRDefault="00DD22B2" w:rsidP="00DD22B2">
      <w:pPr>
        <w:pStyle w:val="Sinespaciado"/>
        <w:rPr>
          <w:b/>
          <w:lang w:val="es-419"/>
        </w:rPr>
      </w:pPr>
    </w:p>
    <w:p w:rsidR="00DD22B2" w:rsidRDefault="00DD22B2" w:rsidP="00DD22B2">
      <w:pPr>
        <w:pStyle w:val="Sinespaciado"/>
        <w:rPr>
          <w:b/>
          <w:lang w:val="es-419"/>
        </w:rPr>
      </w:pPr>
    </w:p>
    <w:p w:rsidR="00DD22B2" w:rsidRDefault="00DD22B2" w:rsidP="00DD22B2">
      <w:pPr>
        <w:pStyle w:val="Sinespaciado"/>
        <w:jc w:val="both"/>
        <w:rPr>
          <w:lang w:val="es-419"/>
        </w:rPr>
      </w:pPr>
      <w:r>
        <w:rPr>
          <w:lang w:val="es-419"/>
        </w:rPr>
        <w:t xml:space="preserve">Por este medio la </w:t>
      </w:r>
      <w:proofErr w:type="spellStart"/>
      <w:r>
        <w:rPr>
          <w:lang w:val="es-419"/>
        </w:rPr>
        <w:t>Alcaldia</w:t>
      </w:r>
      <w:proofErr w:type="spellEnd"/>
      <w:r>
        <w:rPr>
          <w:lang w:val="es-419"/>
        </w:rPr>
        <w:t xml:space="preserve"> Municipal de </w:t>
      </w:r>
      <w:proofErr w:type="spellStart"/>
      <w:r>
        <w:rPr>
          <w:lang w:val="es-419"/>
        </w:rPr>
        <w:t>Chirilagua</w:t>
      </w:r>
      <w:proofErr w:type="spellEnd"/>
      <w:r>
        <w:rPr>
          <w:lang w:val="es-419"/>
        </w:rPr>
        <w:t xml:space="preserve"> hace del conocimiento general la INEXISTENCIA de información respecto a LISTADO DE ASESORES contratados por la municipalidad, debido a que nunca se han contratado personas para tal cargo; esta acta abarca el periodo de Octubre, Noviembre  y Diciembre de 2018, por tanto se extiende la presente acta.</w:t>
      </w:r>
    </w:p>
    <w:p w:rsidR="00DD22B2" w:rsidRDefault="00DD22B2" w:rsidP="00DD22B2">
      <w:pPr>
        <w:pStyle w:val="Sinespaciado"/>
        <w:jc w:val="both"/>
        <w:rPr>
          <w:lang w:val="es-419"/>
        </w:rPr>
      </w:pPr>
    </w:p>
    <w:p w:rsidR="00DD22B2" w:rsidRDefault="00DD22B2" w:rsidP="00DD22B2">
      <w:pPr>
        <w:pStyle w:val="Sinespaciado"/>
        <w:jc w:val="both"/>
        <w:rPr>
          <w:lang w:val="es-419"/>
        </w:rPr>
      </w:pPr>
    </w:p>
    <w:p w:rsidR="00DD22B2" w:rsidRDefault="00DD22B2" w:rsidP="00DD22B2">
      <w:pPr>
        <w:pStyle w:val="Sinespaciado"/>
        <w:jc w:val="both"/>
        <w:rPr>
          <w:lang w:val="es-419"/>
        </w:rPr>
      </w:pPr>
    </w:p>
    <w:p w:rsidR="00DD22B2" w:rsidRDefault="00DD22B2" w:rsidP="00DD22B2">
      <w:pPr>
        <w:pStyle w:val="Sinespaciado"/>
        <w:jc w:val="both"/>
        <w:rPr>
          <w:lang w:val="es-419"/>
        </w:rPr>
      </w:pPr>
    </w:p>
    <w:p w:rsidR="00DD22B2" w:rsidRDefault="00DD22B2" w:rsidP="00DD22B2">
      <w:pPr>
        <w:pStyle w:val="Sinespaciado"/>
        <w:jc w:val="both"/>
        <w:rPr>
          <w:lang w:val="es-419"/>
        </w:rPr>
      </w:pPr>
    </w:p>
    <w:p w:rsidR="00DD22B2" w:rsidRDefault="00DD22B2" w:rsidP="00DD22B2">
      <w:pPr>
        <w:pStyle w:val="Sinespaciado"/>
        <w:jc w:val="center"/>
        <w:rPr>
          <w:lang w:val="es-419"/>
        </w:rPr>
      </w:pPr>
      <w:proofErr w:type="spellStart"/>
      <w:r>
        <w:rPr>
          <w:lang w:val="es-419"/>
        </w:rPr>
        <w:t>Fredis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Balmoris</w:t>
      </w:r>
      <w:proofErr w:type="spellEnd"/>
      <w:r>
        <w:rPr>
          <w:lang w:val="es-419"/>
        </w:rPr>
        <w:t xml:space="preserve"> Herrera </w:t>
      </w:r>
      <w:proofErr w:type="spellStart"/>
      <w:r>
        <w:rPr>
          <w:lang w:val="es-419"/>
        </w:rPr>
        <w:t>Alvarez</w:t>
      </w:r>
      <w:proofErr w:type="spellEnd"/>
    </w:p>
    <w:p w:rsidR="00DD22B2" w:rsidRDefault="00DD22B2" w:rsidP="00DD22B2">
      <w:pPr>
        <w:pStyle w:val="Sinespaciado"/>
        <w:jc w:val="center"/>
        <w:rPr>
          <w:lang w:val="es-419"/>
        </w:rPr>
      </w:pPr>
      <w:r>
        <w:rPr>
          <w:lang w:val="es-419"/>
        </w:rPr>
        <w:t xml:space="preserve">Oficial de </w:t>
      </w:r>
      <w:proofErr w:type="spellStart"/>
      <w:r>
        <w:rPr>
          <w:lang w:val="es-419"/>
        </w:rPr>
        <w:t>Informacion</w:t>
      </w:r>
      <w:proofErr w:type="spellEnd"/>
    </w:p>
    <w:p w:rsidR="00DD22B2" w:rsidRPr="00DD22B2" w:rsidRDefault="00DD22B2" w:rsidP="00DD22B2">
      <w:pPr>
        <w:pStyle w:val="Sinespaciado"/>
        <w:jc w:val="both"/>
        <w:rPr>
          <w:lang w:val="es-419"/>
        </w:rPr>
      </w:pPr>
      <w:bookmarkStart w:id="0" w:name="_GoBack"/>
      <w:bookmarkEnd w:id="0"/>
    </w:p>
    <w:p w:rsidR="00DD22B2" w:rsidRPr="00DD22B2" w:rsidRDefault="00DD22B2">
      <w:pPr>
        <w:rPr>
          <w:lang w:val="es-419"/>
        </w:rPr>
      </w:pPr>
    </w:p>
    <w:sectPr w:rsidR="00DD22B2" w:rsidRPr="00DD22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B2"/>
    <w:rsid w:val="009330C3"/>
    <w:rsid w:val="00A16628"/>
    <w:rsid w:val="00D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46C79-099C-4FDE-A00F-BBBF9AFF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D2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IAIP 3</dc:creator>
  <cp:keywords/>
  <dc:description/>
  <cp:lastModifiedBy>IAIP 3</cp:lastModifiedBy>
  <cp:revision>1</cp:revision>
  <dcterms:created xsi:type="dcterms:W3CDTF">2020-03-13T16:52:00Z</dcterms:created>
  <dcterms:modified xsi:type="dcterms:W3CDTF">2020-03-13T16:58:00Z</dcterms:modified>
</cp:coreProperties>
</file>