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46" w:rsidRDefault="00526AEB">
      <w:r>
        <w:t xml:space="preserve">PROYECTOS EJECUTADOS EN </w:t>
      </w:r>
      <w:r w:rsidR="007A1716">
        <w:t>EL PERIODO DEL 01 DE JULIO AL 18</w:t>
      </w:r>
      <w:r>
        <w:t xml:space="preserve"> DE </w:t>
      </w:r>
      <w:r w:rsidR="007A1716">
        <w:t>DICIEMBRE</w:t>
      </w:r>
      <w:r>
        <w:t xml:space="preserve"> DE 2017</w:t>
      </w:r>
    </w:p>
    <w:p w:rsidR="00526AEB" w:rsidRDefault="00526AEB"/>
    <w:tbl>
      <w:tblPr>
        <w:tblW w:w="908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8"/>
        <w:gridCol w:w="4674"/>
        <w:gridCol w:w="1559"/>
        <w:gridCol w:w="1276"/>
        <w:gridCol w:w="1275"/>
      </w:tblGrid>
      <w:tr w:rsidR="00526AEB" w:rsidRPr="00526AEB" w:rsidTr="00526AEB">
        <w:trPr>
          <w:trHeight w:val="705"/>
        </w:trPr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N°</w:t>
            </w:r>
          </w:p>
        </w:tc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Proyectos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MONTO EJECUCION/REALIZADOR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Inicio de Proyecto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Finalización de Proyecto</w:t>
            </w:r>
          </w:p>
        </w:tc>
      </w:tr>
      <w:tr w:rsidR="00526AEB" w:rsidRPr="00526AEB" w:rsidTr="00526AEB">
        <w:trPr>
          <w:trHeight w:val="390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FODES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526AEB" w:rsidRPr="00526AEB" w:rsidTr="00526AEB">
        <w:trPr>
          <w:trHeight w:val="315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9F2B18" w:rsidRPr="00526AEB" w:rsidTr="00526AEB">
        <w:trPr>
          <w:trHeight w:val="7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9F2B18" w:rsidRDefault="009F2B18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Concreteado de tramo de calle que conduce del puente vehicular del río Chilapa a Colonia Grecia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$      </w:t>
            </w:r>
            <w:r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,</w:t>
            </w:r>
            <w:r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349.13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9F2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17/07/2017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9F2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23/08/2017</w:t>
            </w:r>
          </w:p>
        </w:tc>
      </w:tr>
      <w:tr w:rsidR="009F2B18" w:rsidRPr="00526AEB" w:rsidTr="009F2B18">
        <w:trPr>
          <w:trHeight w:val="881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Mejoramiento de tramo de calle que conduce del caserio Arenales a la periquera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9F2B18" w:rsidRDefault="009F2B18" w:rsidP="009F2B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$    </w:t>
            </w: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39,675.00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9F2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26/04/2017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9F2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06/06/2017</w:t>
            </w:r>
          </w:p>
        </w:tc>
      </w:tr>
      <w:tr w:rsidR="00546A97" w:rsidRPr="00526AEB" w:rsidTr="00526AEB">
        <w:trPr>
          <w:trHeight w:val="81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A97" w:rsidRPr="00526AEB" w:rsidRDefault="00546A97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A97" w:rsidRPr="00526AEB" w:rsidRDefault="00546A97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Mejoramiento de tramos de calle en cantón El Sincuyo. Primera fase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A97" w:rsidRPr="007A1716" w:rsidRDefault="00546A97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</w:t>
            </w:r>
            <w:r w:rsidRPr="007A1716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$      </w:t>
            </w:r>
            <w:r w:rsidRPr="007A1716">
              <w:rPr>
                <w:rFonts w:ascii="Arial" w:hAnsi="Arial" w:cs="Arial"/>
                <w:sz w:val="20"/>
                <w:szCs w:val="20"/>
              </w:rPr>
              <w:t xml:space="preserve">40,167.00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A97" w:rsidRDefault="00546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A97" w:rsidRDefault="00546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28/11/2017</w:t>
            </w:r>
          </w:p>
        </w:tc>
      </w:tr>
      <w:tr w:rsidR="00E25D9E" w:rsidRPr="00526AEB" w:rsidTr="00E25D9E">
        <w:trPr>
          <w:trHeight w:val="707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D9E" w:rsidRPr="00526AEB" w:rsidRDefault="00E25D9E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9E" w:rsidRPr="00526AEB" w:rsidRDefault="00E25D9E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E25D9E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Adquisición de paquete agricola año 2017.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9E" w:rsidRPr="00526AEB" w:rsidRDefault="00E25D9E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</w:t>
            </w: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</w:t>
            </w:r>
          </w:p>
          <w:p w:rsidR="00E25D9E" w:rsidRPr="00E25D9E" w:rsidRDefault="00E25D9E" w:rsidP="00E25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   145,925.00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D9E" w:rsidRDefault="00E25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D9E" w:rsidRDefault="00E25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20/09/2017</w:t>
            </w:r>
          </w:p>
        </w:tc>
      </w:tr>
      <w:tr w:rsidR="00526AEB" w:rsidRPr="00526AEB" w:rsidTr="00526AEB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 w:bidi="kok-IN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 w:bidi="kok-IN"/>
              </w:rPr>
              <w:t xml:space="preserve"> $</w:t>
            </w:r>
            <w:r w:rsidR="003B2C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 w:bidi="kok-IN"/>
              </w:rPr>
              <w:t>265,116.13</w:t>
            </w:r>
            <w:r w:rsidRPr="00526A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 w:bidi="kok-I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  <w:t> </w:t>
            </w:r>
          </w:p>
        </w:tc>
      </w:tr>
    </w:tbl>
    <w:p w:rsidR="00526AEB" w:rsidRDefault="00526AEB"/>
    <w:sectPr w:rsidR="00526AEB" w:rsidSect="00FF28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6AEB"/>
    <w:rsid w:val="003B2C0B"/>
    <w:rsid w:val="00526AEB"/>
    <w:rsid w:val="00546A97"/>
    <w:rsid w:val="007437E9"/>
    <w:rsid w:val="007A1716"/>
    <w:rsid w:val="00821F37"/>
    <w:rsid w:val="00997190"/>
    <w:rsid w:val="009F2B18"/>
    <w:rsid w:val="00A30646"/>
    <w:rsid w:val="00C75C02"/>
    <w:rsid w:val="00DC630D"/>
    <w:rsid w:val="00E25D9E"/>
    <w:rsid w:val="00E351C7"/>
    <w:rsid w:val="00F123BA"/>
    <w:rsid w:val="00FF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Acros</dc:creator>
  <cp:keywords/>
  <dc:description/>
  <cp:lastModifiedBy>Acros</cp:lastModifiedBy>
  <cp:revision>8</cp:revision>
  <dcterms:created xsi:type="dcterms:W3CDTF">2017-08-24T22:27:00Z</dcterms:created>
  <dcterms:modified xsi:type="dcterms:W3CDTF">2017-12-15T16:12:00Z</dcterms:modified>
</cp:coreProperties>
</file>