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89D3A7" w14:textId="77777777" w:rsidR="003A3FBE" w:rsidRDefault="00420C5A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5BFF09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75081448" r:id="rId7"/>
        </w:object>
      </w:r>
    </w:p>
    <w:p w14:paraId="758994EB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3A22E0C0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6714F672" w14:textId="77777777" w:rsidR="000903A1" w:rsidRPr="002E47E4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2E47E4">
        <w:rPr>
          <w:rFonts w:ascii="Arial" w:hAnsi="Arial" w:cs="Arial"/>
          <w:b/>
          <w:bCs/>
          <w:sz w:val="28"/>
        </w:rPr>
        <w:t>ACTA DE INEXISTENCIA DE INFORMACION OFICIOSA</w:t>
      </w:r>
    </w:p>
    <w:p w14:paraId="2A3F654F" w14:textId="77777777"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5D1E3EC5" w14:textId="55606361"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F67AA4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referente a</w:t>
      </w:r>
      <w:r w:rsidR="00F67AA4">
        <w:rPr>
          <w:rFonts w:ascii="Batang" w:eastAsia="Batang" w:hAnsi="Batang" w:cs="Arial"/>
          <w:sz w:val="24"/>
        </w:rPr>
        <w:t xml:space="preserve"> este apartado</w:t>
      </w:r>
      <w:r w:rsidRPr="00CD02B9">
        <w:rPr>
          <w:rFonts w:ascii="Batang" w:eastAsia="Batang" w:hAnsi="Batang" w:cs="Arial"/>
          <w:sz w:val="24"/>
        </w:rPr>
        <w:t xml:space="preserve"> y </w:t>
      </w:r>
      <w:r w:rsidR="002E47E4">
        <w:rPr>
          <w:rFonts w:ascii="Batang" w:eastAsia="Batang" w:hAnsi="Batang" w:cs="Arial"/>
          <w:sz w:val="24"/>
        </w:rPr>
        <w:t xml:space="preserve">no se ha registrado durante el periodo </w:t>
      </w:r>
      <w:r w:rsidR="001D16ED">
        <w:rPr>
          <w:rFonts w:ascii="Batang" w:eastAsia="Batang" w:hAnsi="Batang" w:cs="Arial"/>
          <w:sz w:val="24"/>
        </w:rPr>
        <w:t>comprendido de</w:t>
      </w:r>
      <w:r w:rsidR="002E47E4">
        <w:rPr>
          <w:rFonts w:ascii="Batang" w:eastAsia="Batang" w:hAnsi="Batang" w:cs="Arial"/>
          <w:sz w:val="24"/>
        </w:rPr>
        <w:t>l mes</w:t>
      </w:r>
      <w:r w:rsidR="000933F0">
        <w:rPr>
          <w:rFonts w:ascii="Batang" w:eastAsia="Batang" w:hAnsi="Batang" w:cs="Arial"/>
          <w:sz w:val="24"/>
        </w:rPr>
        <w:t xml:space="preserve"> </w:t>
      </w:r>
      <w:r w:rsidR="00052E42">
        <w:rPr>
          <w:rFonts w:ascii="Batang" w:eastAsia="Batang" w:hAnsi="Batang" w:cs="Arial"/>
          <w:sz w:val="24"/>
        </w:rPr>
        <w:t>de julio</w:t>
      </w:r>
      <w:r w:rsidR="003A729B">
        <w:rPr>
          <w:rFonts w:ascii="Batang" w:eastAsia="Batang" w:hAnsi="Batang" w:cs="Arial"/>
          <w:sz w:val="24"/>
        </w:rPr>
        <w:t xml:space="preserve"> de </w:t>
      </w:r>
      <w:r w:rsidR="000933F0">
        <w:rPr>
          <w:rFonts w:ascii="Batang" w:eastAsia="Batang" w:hAnsi="Batang" w:cs="Arial"/>
          <w:sz w:val="24"/>
        </w:rPr>
        <w:t>dos mil veinte, hasta enero de dos mil veintiuno</w:t>
      </w:r>
      <w:r w:rsidR="002E47E4">
        <w:rPr>
          <w:rFonts w:ascii="Batang" w:eastAsia="Batang" w:hAnsi="Batang" w:cs="Arial"/>
          <w:sz w:val="24"/>
        </w:rPr>
        <w:t>.</w:t>
      </w:r>
      <w:r w:rsidR="00C053B0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V</w:t>
      </w:r>
      <w:r w:rsidR="00F67AA4">
        <w:rPr>
          <w:rFonts w:ascii="Batang" w:eastAsia="Batang" w:hAnsi="Batang" w:cs="Arial"/>
          <w:sz w:val="24"/>
        </w:rPr>
        <w:t>iajes Internacionales</w:t>
      </w:r>
      <w:r w:rsidR="000933F0">
        <w:rPr>
          <w:rFonts w:ascii="Batang" w:eastAsia="Batang" w:hAnsi="Batang" w:cs="Arial"/>
          <w:sz w:val="24"/>
        </w:rPr>
        <w:t xml:space="preserve"> en Misión Oficial, ni</w:t>
      </w:r>
      <w:r w:rsidR="00F67AA4">
        <w:rPr>
          <w:rFonts w:ascii="Batang" w:eastAsia="Batang" w:hAnsi="Batang" w:cs="Arial"/>
          <w:sz w:val="24"/>
        </w:rPr>
        <w:t xml:space="preserve"> gastos </w:t>
      </w:r>
      <w:r w:rsidR="000933F0">
        <w:rPr>
          <w:rFonts w:ascii="Batang" w:eastAsia="Batang" w:hAnsi="Batang" w:cs="Arial"/>
          <w:sz w:val="24"/>
        </w:rPr>
        <w:t xml:space="preserve">relacionados con </w:t>
      </w:r>
      <w:r w:rsidR="00F67AA4">
        <w:rPr>
          <w:rFonts w:ascii="Batang" w:eastAsia="Batang" w:hAnsi="Batang" w:cs="Arial"/>
          <w:sz w:val="24"/>
        </w:rPr>
        <w:t>en este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1D16ED">
        <w:rPr>
          <w:rFonts w:ascii="Batang" w:eastAsia="Batang" w:hAnsi="Batang" w:cs="Arial"/>
          <w:sz w:val="24"/>
        </w:rPr>
        <w:t xml:space="preserve"> de San Dionisio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14:paraId="6C5AF8CF" w14:textId="77777777"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14:paraId="790816F4" w14:textId="3AC91FC5"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</w:t>
      </w:r>
      <w:r w:rsidR="004643B2">
        <w:rPr>
          <w:rFonts w:ascii="Batang" w:eastAsia="Batang" w:hAnsi="Batang" w:cs="Arial"/>
          <w:sz w:val="24"/>
        </w:rPr>
        <w:t xml:space="preserve">los </w:t>
      </w:r>
      <w:r w:rsidR="00052E42">
        <w:rPr>
          <w:rFonts w:ascii="Batang" w:eastAsia="Batang" w:hAnsi="Batang" w:cs="Arial"/>
          <w:sz w:val="24"/>
        </w:rPr>
        <w:t>veint</w:t>
      </w:r>
      <w:r w:rsidR="000933F0">
        <w:rPr>
          <w:rFonts w:ascii="Batang" w:eastAsia="Batang" w:hAnsi="Batang" w:cs="Arial"/>
          <w:sz w:val="24"/>
        </w:rPr>
        <w:t>inueve</w:t>
      </w:r>
      <w:r w:rsidR="00DB3388">
        <w:rPr>
          <w:rFonts w:ascii="Batang" w:eastAsia="Batang" w:hAnsi="Batang" w:cs="Arial"/>
          <w:sz w:val="24"/>
        </w:rPr>
        <w:t xml:space="preserve"> días del mes de </w:t>
      </w:r>
      <w:r w:rsidR="000933F0">
        <w:rPr>
          <w:rFonts w:ascii="Batang" w:eastAsia="Batang" w:hAnsi="Batang" w:cs="Arial"/>
          <w:sz w:val="24"/>
        </w:rPr>
        <w:t>enero de dos mil veintiuno</w:t>
      </w:r>
      <w:r w:rsidR="003A729B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>-</w:t>
      </w:r>
    </w:p>
    <w:p w14:paraId="46659549" w14:textId="77777777" w:rsidR="00F14425" w:rsidRDefault="00F14425" w:rsidP="003E6DA9">
      <w:pPr>
        <w:jc w:val="center"/>
        <w:rPr>
          <w:rFonts w:ascii="Arial" w:hAnsi="Arial" w:cs="Arial"/>
          <w:sz w:val="24"/>
        </w:rPr>
      </w:pPr>
    </w:p>
    <w:p w14:paraId="421CFB18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6CD99EEF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73B32125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3A0B7F0E" w14:textId="77777777" w:rsidR="001B2F24" w:rsidRPr="002E47E4" w:rsidRDefault="00F14425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 xml:space="preserve">Lic. </w:t>
      </w:r>
      <w:r w:rsidR="001B2F24" w:rsidRPr="002E47E4">
        <w:rPr>
          <w:b/>
          <w:sz w:val="28"/>
          <w:szCs w:val="28"/>
        </w:rPr>
        <w:t xml:space="preserve"> Rafael Arturo Zelaya Díaz</w:t>
      </w:r>
    </w:p>
    <w:p w14:paraId="6616043D" w14:textId="77777777" w:rsidR="001B2F24" w:rsidRPr="002E47E4" w:rsidRDefault="001B2F24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Oficial de Información</w:t>
      </w:r>
      <w:r w:rsidR="002750DC" w:rsidRPr="002E47E4">
        <w:rPr>
          <w:b/>
          <w:sz w:val="28"/>
          <w:szCs w:val="28"/>
        </w:rPr>
        <w:t>.</w:t>
      </w:r>
    </w:p>
    <w:p w14:paraId="75AD954A" w14:textId="77777777" w:rsidR="002750DC" w:rsidRPr="002E47E4" w:rsidRDefault="002750DC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Alcaldía Municipal de San Dionisio.-</w:t>
      </w:r>
    </w:p>
    <w:p w14:paraId="1F451EC3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39B9E174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2B0AE4FA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DE96888" w14:textId="77777777" w:rsidR="00420C5A" w:rsidRDefault="00420C5A" w:rsidP="00316D2C">
      <w:pPr>
        <w:spacing w:after="0" w:line="240" w:lineRule="auto"/>
      </w:pPr>
      <w:r>
        <w:separator/>
      </w:r>
    </w:p>
  </w:endnote>
  <w:endnote w:type="continuationSeparator" w:id="0">
    <w:p w14:paraId="7B4E758C" w14:textId="77777777" w:rsidR="00420C5A" w:rsidRDefault="00420C5A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C6B081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701DCF72" wp14:editId="42AC4A0A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5A2BD06" w14:textId="77777777" w:rsidR="00420C5A" w:rsidRDefault="00420C5A" w:rsidP="00316D2C">
      <w:pPr>
        <w:spacing w:after="0" w:line="240" w:lineRule="auto"/>
      </w:pPr>
      <w:r>
        <w:separator/>
      </w:r>
    </w:p>
  </w:footnote>
  <w:footnote w:type="continuationSeparator" w:id="0">
    <w:p w14:paraId="1BBF7A50" w14:textId="77777777" w:rsidR="00420C5A" w:rsidRDefault="00420C5A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F3D625" w14:textId="77777777" w:rsidR="00316D2C" w:rsidRDefault="00316D2C">
    <w:pPr>
      <w:pStyle w:val="Encabezado"/>
    </w:pPr>
  </w:p>
  <w:p w14:paraId="1E6B30EB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52E42"/>
    <w:rsid w:val="00080694"/>
    <w:rsid w:val="000903A1"/>
    <w:rsid w:val="000933F0"/>
    <w:rsid w:val="00134B4E"/>
    <w:rsid w:val="00150437"/>
    <w:rsid w:val="00170251"/>
    <w:rsid w:val="001A5E75"/>
    <w:rsid w:val="001B2F24"/>
    <w:rsid w:val="001D16ED"/>
    <w:rsid w:val="002750DC"/>
    <w:rsid w:val="002E47E4"/>
    <w:rsid w:val="00316D2C"/>
    <w:rsid w:val="003A3FBE"/>
    <w:rsid w:val="003A729B"/>
    <w:rsid w:val="003B23A0"/>
    <w:rsid w:val="003E118D"/>
    <w:rsid w:val="003E6DA9"/>
    <w:rsid w:val="00420C5A"/>
    <w:rsid w:val="004538FC"/>
    <w:rsid w:val="004643B2"/>
    <w:rsid w:val="00504346"/>
    <w:rsid w:val="00587D54"/>
    <w:rsid w:val="005D64C8"/>
    <w:rsid w:val="00637E42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A37780"/>
    <w:rsid w:val="00A82858"/>
    <w:rsid w:val="00AB0322"/>
    <w:rsid w:val="00BF1BC9"/>
    <w:rsid w:val="00BF3E9C"/>
    <w:rsid w:val="00BF7FB1"/>
    <w:rsid w:val="00C053B0"/>
    <w:rsid w:val="00C0704C"/>
    <w:rsid w:val="00C220EC"/>
    <w:rsid w:val="00C35101"/>
    <w:rsid w:val="00CB4EFC"/>
    <w:rsid w:val="00CD02B9"/>
    <w:rsid w:val="00CD11D0"/>
    <w:rsid w:val="00CD4EEF"/>
    <w:rsid w:val="00CE54F6"/>
    <w:rsid w:val="00CF1413"/>
    <w:rsid w:val="00DB3388"/>
    <w:rsid w:val="00DB5E8C"/>
    <w:rsid w:val="00DC736C"/>
    <w:rsid w:val="00F14425"/>
    <w:rsid w:val="00F67AA4"/>
    <w:rsid w:val="00FE79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F13486B"/>
  <w15:docId w15:val="{32F8AA3A-DE7E-43D7-A894-3A1EC7E08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165</Words>
  <Characters>912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2021-02-17T21:38:00Z</dcterms:created>
  <dcterms:modified xsi:type="dcterms:W3CDTF">2021-02-17T21:38:00Z</dcterms:modified>
</cp:coreProperties>
</file>