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C96A12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7" o:title=""/>
          </v:shape>
          <o:OLEObject Type="Embed" ProgID="CorelDraw.Graphic.8" ShapeID="_x0000_s1026" DrawAspect="Content" ObjectID="_1615807936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que desde el mes de </w:t>
      </w:r>
      <w:r w:rsidR="00C96A12">
        <w:rPr>
          <w:rFonts w:ascii="Batang" w:eastAsia="Batang" w:hAnsi="Batang" w:cs="Arial"/>
          <w:sz w:val="24"/>
        </w:rPr>
        <w:t xml:space="preserve">enero de 2018 </w:t>
      </w:r>
      <w:r w:rsidRPr="00CD02B9">
        <w:rPr>
          <w:rFonts w:ascii="Batang" w:eastAsia="Batang" w:hAnsi="Batang" w:cs="Arial"/>
          <w:sz w:val="24"/>
        </w:rPr>
        <w:t>-</w:t>
      </w:r>
      <w:r w:rsidR="00C053B0">
        <w:rPr>
          <w:rFonts w:ascii="Batang" w:eastAsia="Batang" w:hAnsi="Batang" w:cs="Arial"/>
          <w:sz w:val="24"/>
        </w:rPr>
        <w:t xml:space="preserve">hasta </w:t>
      </w:r>
      <w:r w:rsidR="00C96A12">
        <w:rPr>
          <w:rFonts w:ascii="Batang" w:eastAsia="Batang" w:hAnsi="Batang" w:cs="Arial"/>
          <w:sz w:val="24"/>
        </w:rPr>
        <w:t>Marzo de 2019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CD02B9">
        <w:rPr>
          <w:rFonts w:ascii="Batang" w:eastAsia="Batang" w:hAnsi="Batang" w:cs="Arial"/>
          <w:sz w:val="24"/>
        </w:rPr>
        <w:t>ASESORES,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C96A12">
        <w:rPr>
          <w:rFonts w:ascii="Batang" w:eastAsia="Batang" w:hAnsi="Batang" w:cs="Arial"/>
          <w:sz w:val="24"/>
        </w:rPr>
        <w:t>tre</w:t>
      </w:r>
      <w:r w:rsidR="00C053B0">
        <w:rPr>
          <w:rFonts w:ascii="Batang" w:eastAsia="Batang" w:hAnsi="Batang" w:cs="Arial"/>
          <w:sz w:val="24"/>
        </w:rPr>
        <w:t>s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Abril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96A12">
        <w:rPr>
          <w:rFonts w:ascii="Batang" w:eastAsia="Batang" w:hAnsi="Batang" w:cs="Arial"/>
          <w:sz w:val="24"/>
        </w:rPr>
        <w:t>diecinueve</w:t>
      </w:r>
      <w:bookmarkStart w:id="0" w:name="_GoBack"/>
      <w:bookmarkEnd w:id="0"/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910" w:rsidRDefault="009F3910" w:rsidP="00316D2C">
      <w:pPr>
        <w:spacing w:after="0" w:line="240" w:lineRule="auto"/>
      </w:pPr>
      <w:r>
        <w:separator/>
      </w:r>
    </w:p>
  </w:endnote>
  <w:end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910" w:rsidRDefault="009F3910" w:rsidP="00316D2C">
      <w:pPr>
        <w:spacing w:after="0" w:line="240" w:lineRule="auto"/>
      </w:pPr>
      <w:r>
        <w:separator/>
      </w:r>
    </w:p>
  </w:footnote>
  <w:foot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316D2C"/>
    <w:rsid w:val="003A3FBE"/>
    <w:rsid w:val="003B23A0"/>
    <w:rsid w:val="003E6DA9"/>
    <w:rsid w:val="004538FC"/>
    <w:rsid w:val="00637E42"/>
    <w:rsid w:val="00743032"/>
    <w:rsid w:val="007E7D77"/>
    <w:rsid w:val="008226BE"/>
    <w:rsid w:val="008C6AAF"/>
    <w:rsid w:val="009064FB"/>
    <w:rsid w:val="00990C0A"/>
    <w:rsid w:val="009C7EA7"/>
    <w:rsid w:val="009F3910"/>
    <w:rsid w:val="00BF1BC9"/>
    <w:rsid w:val="00BF3E9C"/>
    <w:rsid w:val="00BF7FB1"/>
    <w:rsid w:val="00C053B0"/>
    <w:rsid w:val="00C0704C"/>
    <w:rsid w:val="00C35101"/>
    <w:rsid w:val="00C96A12"/>
    <w:rsid w:val="00CB4EFC"/>
    <w:rsid w:val="00CD02B9"/>
    <w:rsid w:val="00CD11D0"/>
    <w:rsid w:val="00CD4EEF"/>
    <w:rsid w:val="00CF1413"/>
    <w:rsid w:val="00DC736C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</Words>
  <Characters>739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DEP-ARCHIVO</cp:lastModifiedBy>
  <cp:revision>2</cp:revision>
  <cp:lastPrinted>2017-04-24T14:37:00Z</cp:lastPrinted>
  <dcterms:created xsi:type="dcterms:W3CDTF">2019-04-03T20:46:00Z</dcterms:created>
  <dcterms:modified xsi:type="dcterms:W3CDTF">2019-04-03T20:46:00Z</dcterms:modified>
</cp:coreProperties>
</file>