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56" w:rsidRPr="00F55D37" w:rsidRDefault="00B161B3" w:rsidP="00653D11">
      <w:pPr>
        <w:jc w:val="right"/>
        <w:rPr>
          <w:sz w:val="28"/>
          <w:szCs w:val="28"/>
        </w:rPr>
      </w:pPr>
      <w:r w:rsidRPr="00F55D37">
        <w:rPr>
          <w:sz w:val="28"/>
          <w:szCs w:val="28"/>
        </w:rPr>
        <w:t>Alcaldía</w:t>
      </w:r>
      <w:r w:rsidR="00653D11" w:rsidRPr="00F55D37">
        <w:rPr>
          <w:sz w:val="28"/>
          <w:szCs w:val="28"/>
        </w:rPr>
        <w:t xml:space="preserve"> Municipal de Metapán </w:t>
      </w:r>
    </w:p>
    <w:p w:rsidR="00653D11" w:rsidRPr="00F55D37" w:rsidRDefault="00653D11">
      <w:pPr>
        <w:rPr>
          <w:b/>
          <w:sz w:val="28"/>
          <w:szCs w:val="28"/>
          <w:u w:val="single"/>
        </w:rPr>
      </w:pPr>
      <w:r w:rsidRPr="00F55D37">
        <w:rPr>
          <w:b/>
          <w:sz w:val="28"/>
          <w:szCs w:val="28"/>
          <w:u w:val="single"/>
        </w:rPr>
        <w:t xml:space="preserve">Al Público en General </w:t>
      </w:r>
      <w:r w:rsidR="002825D7" w:rsidRPr="00F55D37">
        <w:rPr>
          <w:b/>
          <w:sz w:val="28"/>
          <w:szCs w:val="28"/>
          <w:u w:val="single"/>
        </w:rPr>
        <w:t xml:space="preserve"> P</w:t>
      </w:r>
      <w:r w:rsidR="00B161B3" w:rsidRPr="00F55D37">
        <w:rPr>
          <w:b/>
          <w:sz w:val="28"/>
          <w:szCs w:val="28"/>
          <w:u w:val="single"/>
        </w:rPr>
        <w:t>resente</w:t>
      </w:r>
    </w:p>
    <w:p w:rsidR="00B161B3" w:rsidRPr="00F55D37" w:rsidRDefault="00B161B3">
      <w:pPr>
        <w:rPr>
          <w:sz w:val="28"/>
          <w:szCs w:val="28"/>
          <w:u w:val="single"/>
        </w:rPr>
      </w:pPr>
    </w:p>
    <w:p w:rsidR="00653D11" w:rsidRPr="00F55D37" w:rsidRDefault="00B161B3">
      <w:pPr>
        <w:rPr>
          <w:b/>
          <w:sz w:val="28"/>
          <w:szCs w:val="28"/>
          <w:u w:val="single"/>
        </w:rPr>
      </w:pPr>
      <w:r w:rsidRPr="00F55D37">
        <w:rPr>
          <w:b/>
          <w:sz w:val="28"/>
          <w:szCs w:val="28"/>
          <w:u w:val="single"/>
        </w:rPr>
        <w:t>Informa</w:t>
      </w:r>
      <w:r w:rsidR="00EF04BA" w:rsidRPr="00F55D37">
        <w:rPr>
          <w:b/>
          <w:sz w:val="28"/>
          <w:szCs w:val="28"/>
          <w:u w:val="single"/>
        </w:rPr>
        <w:t xml:space="preserve"> </w:t>
      </w:r>
      <w:r w:rsidR="00653D11" w:rsidRPr="00F55D37">
        <w:rPr>
          <w:b/>
          <w:sz w:val="28"/>
          <w:szCs w:val="28"/>
          <w:u w:val="single"/>
        </w:rPr>
        <w:t xml:space="preserve"> </w:t>
      </w:r>
    </w:p>
    <w:p w:rsidR="00B161B3" w:rsidRPr="00F55D37" w:rsidRDefault="00B161B3" w:rsidP="00807E9B">
      <w:pPr>
        <w:jc w:val="both"/>
        <w:rPr>
          <w:b/>
          <w:sz w:val="28"/>
          <w:szCs w:val="28"/>
          <w:u w:val="single"/>
        </w:rPr>
      </w:pPr>
    </w:p>
    <w:p w:rsidR="00B161B3" w:rsidRPr="00F55D37" w:rsidRDefault="00653D11" w:rsidP="00807E9B">
      <w:pPr>
        <w:jc w:val="both"/>
        <w:rPr>
          <w:sz w:val="28"/>
          <w:szCs w:val="28"/>
        </w:rPr>
      </w:pPr>
      <w:r w:rsidRPr="00F55D37">
        <w:rPr>
          <w:sz w:val="28"/>
          <w:szCs w:val="28"/>
        </w:rPr>
        <w:t xml:space="preserve">Por medio de la </w:t>
      </w:r>
      <w:r w:rsidR="00B161B3" w:rsidRPr="00F55D37">
        <w:rPr>
          <w:sz w:val="28"/>
          <w:szCs w:val="28"/>
        </w:rPr>
        <w:t>presente</w:t>
      </w:r>
      <w:r w:rsidRPr="00F55D37">
        <w:rPr>
          <w:sz w:val="28"/>
          <w:szCs w:val="28"/>
        </w:rPr>
        <w:t xml:space="preserve"> acta</w:t>
      </w:r>
      <w:r w:rsidR="00807E9B" w:rsidRPr="00F55D37">
        <w:rPr>
          <w:sz w:val="28"/>
          <w:szCs w:val="28"/>
        </w:rPr>
        <w:t xml:space="preserve"> consultando y</w:t>
      </w:r>
      <w:r w:rsidR="00B161B3" w:rsidRPr="00F55D37">
        <w:rPr>
          <w:sz w:val="28"/>
          <w:szCs w:val="28"/>
        </w:rPr>
        <w:t xml:space="preserve"> acotando todas las instancias de esta Municipalidad </w:t>
      </w:r>
      <w:r w:rsidRPr="00F55D37">
        <w:rPr>
          <w:sz w:val="28"/>
          <w:szCs w:val="28"/>
        </w:rPr>
        <w:t xml:space="preserve"> se hace del conocimiento a la población en general que en cuanto </w:t>
      </w:r>
      <w:r w:rsidR="00A63145" w:rsidRPr="00F55D37">
        <w:rPr>
          <w:sz w:val="28"/>
          <w:szCs w:val="28"/>
        </w:rPr>
        <w:t>a</w:t>
      </w:r>
      <w:r w:rsidR="0012697F">
        <w:rPr>
          <w:sz w:val="28"/>
          <w:szCs w:val="28"/>
        </w:rPr>
        <w:t xml:space="preserve"> la contratación de asesores sigue fungiendo el mismo asesor que  aparece en este apartado con su currículo y funciones destinas para esta municipalidad actualizado al mes de Enero 2019</w:t>
      </w:r>
      <w:r w:rsidR="00B161B3" w:rsidRPr="00F55D37">
        <w:rPr>
          <w:sz w:val="28"/>
          <w:szCs w:val="28"/>
        </w:rPr>
        <w:t>.</w:t>
      </w:r>
    </w:p>
    <w:p w:rsidR="00B161B3" w:rsidRPr="00F55D37" w:rsidRDefault="00B161B3" w:rsidP="00807E9B">
      <w:pPr>
        <w:jc w:val="both"/>
        <w:rPr>
          <w:sz w:val="28"/>
          <w:szCs w:val="28"/>
        </w:rPr>
      </w:pPr>
    </w:p>
    <w:p w:rsidR="00B161B3" w:rsidRPr="00F55D37" w:rsidRDefault="00B161B3">
      <w:pPr>
        <w:rPr>
          <w:sz w:val="28"/>
          <w:szCs w:val="28"/>
        </w:rPr>
      </w:pPr>
    </w:p>
    <w:p w:rsidR="00B161B3" w:rsidRPr="00F55D37" w:rsidRDefault="00B161B3">
      <w:pPr>
        <w:rPr>
          <w:sz w:val="28"/>
          <w:szCs w:val="28"/>
        </w:rPr>
      </w:pPr>
    </w:p>
    <w:p w:rsidR="00B161B3" w:rsidRPr="00F55D37" w:rsidRDefault="00B161B3">
      <w:pPr>
        <w:rPr>
          <w:sz w:val="28"/>
          <w:szCs w:val="28"/>
          <w:u w:val="single"/>
        </w:rPr>
      </w:pPr>
      <w:r w:rsidRPr="00F55D37">
        <w:rPr>
          <w:sz w:val="28"/>
          <w:szCs w:val="28"/>
          <w:u w:val="single"/>
        </w:rPr>
        <w:t xml:space="preserve">Atte. Lic. Francis A. Galdámez </w:t>
      </w:r>
    </w:p>
    <w:p w:rsidR="00653D11" w:rsidRPr="00F55D37" w:rsidRDefault="00A63145">
      <w:pPr>
        <w:rPr>
          <w:sz w:val="28"/>
          <w:szCs w:val="28"/>
        </w:rPr>
      </w:pPr>
      <w:r w:rsidRPr="00F55D37">
        <w:rPr>
          <w:sz w:val="28"/>
          <w:szCs w:val="28"/>
        </w:rPr>
        <w:t xml:space="preserve">         Of</w:t>
      </w:r>
      <w:r w:rsidR="00B161B3" w:rsidRPr="00F55D37">
        <w:rPr>
          <w:sz w:val="28"/>
          <w:szCs w:val="28"/>
        </w:rPr>
        <w:t xml:space="preserve">icial de Información </w:t>
      </w:r>
      <w:r w:rsidR="00653D11" w:rsidRPr="00F55D37">
        <w:rPr>
          <w:sz w:val="28"/>
          <w:szCs w:val="28"/>
        </w:rPr>
        <w:t xml:space="preserve">  </w:t>
      </w:r>
    </w:p>
    <w:p w:rsidR="00A63145" w:rsidRPr="00F55D37" w:rsidRDefault="00A63145">
      <w:pPr>
        <w:rPr>
          <w:sz w:val="28"/>
          <w:szCs w:val="28"/>
        </w:rPr>
      </w:pPr>
    </w:p>
    <w:p w:rsidR="00A63145" w:rsidRPr="00F55D37" w:rsidRDefault="00A63145">
      <w:pPr>
        <w:rPr>
          <w:sz w:val="28"/>
          <w:szCs w:val="28"/>
        </w:rPr>
      </w:pPr>
    </w:p>
    <w:p w:rsidR="00A63145" w:rsidRPr="00F55D37" w:rsidRDefault="00A63145">
      <w:pPr>
        <w:rPr>
          <w:sz w:val="28"/>
          <w:szCs w:val="28"/>
        </w:rPr>
      </w:pPr>
    </w:p>
    <w:p w:rsidR="00A63145" w:rsidRPr="00F55D37" w:rsidRDefault="00A63145">
      <w:pPr>
        <w:rPr>
          <w:sz w:val="28"/>
          <w:szCs w:val="28"/>
        </w:rPr>
      </w:pPr>
    </w:p>
    <w:p w:rsidR="00A63145" w:rsidRPr="00F55D37" w:rsidRDefault="009C77A3" w:rsidP="00A6314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ALCALDIA MUNICPAL DE METAPÁ</w:t>
      </w:r>
      <w:r w:rsidR="0012697F">
        <w:rPr>
          <w:b/>
          <w:sz w:val="28"/>
          <w:szCs w:val="28"/>
          <w:u w:val="single"/>
        </w:rPr>
        <w:t xml:space="preserve">N </w:t>
      </w:r>
      <w:bookmarkStart w:id="0" w:name="_GoBack"/>
      <w:bookmarkEnd w:id="0"/>
      <w:r w:rsidR="00A63145" w:rsidRPr="00F55D37">
        <w:rPr>
          <w:b/>
          <w:sz w:val="28"/>
          <w:szCs w:val="28"/>
          <w:u w:val="single"/>
        </w:rPr>
        <w:t>MARZO DE  2019</w:t>
      </w:r>
    </w:p>
    <w:sectPr w:rsidR="00A63145" w:rsidRPr="00F55D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11"/>
    <w:rsid w:val="0012697F"/>
    <w:rsid w:val="002825D7"/>
    <w:rsid w:val="00374B56"/>
    <w:rsid w:val="00653D11"/>
    <w:rsid w:val="00807E9B"/>
    <w:rsid w:val="009C77A3"/>
    <w:rsid w:val="00A63145"/>
    <w:rsid w:val="00B161B3"/>
    <w:rsid w:val="00D968A9"/>
    <w:rsid w:val="00EF04BA"/>
    <w:rsid w:val="00F066C3"/>
    <w:rsid w:val="00F5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2</cp:revision>
  <dcterms:created xsi:type="dcterms:W3CDTF">2019-03-19T21:41:00Z</dcterms:created>
  <dcterms:modified xsi:type="dcterms:W3CDTF">2019-03-19T21:41:00Z</dcterms:modified>
</cp:coreProperties>
</file>