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10" w:rsidRPr="00A72A0F" w:rsidRDefault="00DD7910" w:rsidP="00DD7910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</w:pPr>
      <w:r w:rsidRPr="00DD7910"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  <w:t xml:space="preserve">Emisión de Carencias de faltas disciplinarias incumplidas y procesos disciplinarios sin finalizar </w:t>
      </w:r>
    </w:p>
    <w:p w:rsidR="00DD7910" w:rsidRPr="00A72A0F" w:rsidRDefault="00DD7910" w:rsidP="00DD79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6110"/>
      </w:tblGrid>
      <w:tr w:rsidR="00DD7910" w:rsidRPr="00A72A0F" w:rsidTr="00BA0A9C">
        <w:trPr>
          <w:trHeight w:val="1114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FF47B0" w:rsidP="00EB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Emitir al personal que renunció a la Carrera Policial y tiene la motivación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 xml:space="preserve">de reingresar; </w:t>
            </w:r>
            <w:r w:rsidR="00EB7521">
              <w:rPr>
                <w:rFonts w:ascii="Times New Roman" w:hAnsi="Times New Roman" w:cs="Times New Roman"/>
                <w:sz w:val="24"/>
                <w:szCs w:val="24"/>
              </w:rPr>
              <w:t xml:space="preserve">de ser procedente 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la correspondiente carencia de faltas</w:t>
            </w:r>
            <w:r w:rsidR="009D66F5">
              <w:rPr>
                <w:rFonts w:ascii="Times New Roman" w:hAnsi="Times New Roman" w:cs="Times New Roman"/>
                <w:sz w:val="24"/>
                <w:szCs w:val="24"/>
              </w:rPr>
              <w:t xml:space="preserve"> disciplinarias incumplidas y procesos disciplinarios sin finalizar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910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9D66F5" w:rsidP="00EB752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Presentar el Formulario de verificación provisional de requisitos documentales adjuntos a la solicitud de reingreso a la Carrera Policial, debidamente sellado por el Tribunal de Ingresos y Ascensos.</w:t>
            </w:r>
          </w:p>
        </w:tc>
      </w:tr>
      <w:tr w:rsidR="00DD7910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 w:rsidR="009D66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de Quejas y Denuncias.</w:t>
            </w:r>
          </w:p>
        </w:tc>
      </w:tr>
      <w:tr w:rsidR="00DD7910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DD7910" w:rsidRPr="00A72A0F" w:rsidTr="0030678A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 2645, San Salvador. Teléfono 2201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3900.</w:t>
            </w:r>
          </w:p>
        </w:tc>
      </w:tr>
      <w:tr w:rsidR="00DD7910" w:rsidRPr="00A72A0F" w:rsidTr="0030678A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Default="00DD7910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7:30 a 15:30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1B3315" w:rsidRPr="00A72A0F" w:rsidTr="00AF2B93">
        <w:trPr>
          <w:trHeight w:val="540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DD7910" w:rsidRDefault="00DD7910" w:rsidP="00DD7910"/>
    <w:p w:rsidR="0068001A" w:rsidRDefault="00EB7521"/>
    <w:sectPr w:rsidR="0068001A" w:rsidSect="001B331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10"/>
    <w:rsid w:val="001B3315"/>
    <w:rsid w:val="009D66F5"/>
    <w:rsid w:val="00AD5D97"/>
    <w:rsid w:val="00BA0A9C"/>
    <w:rsid w:val="00DD7910"/>
    <w:rsid w:val="00EB142B"/>
    <w:rsid w:val="00EB7521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1</cp:revision>
  <dcterms:created xsi:type="dcterms:W3CDTF">2016-10-04T17:22:00Z</dcterms:created>
  <dcterms:modified xsi:type="dcterms:W3CDTF">2016-10-04T20:06:00Z</dcterms:modified>
</cp:coreProperties>
</file>