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B1" w:rsidRDefault="007D17B1" w:rsidP="007D17B1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San Salvador 07 de mayo de 2019</w:t>
      </w:r>
    </w:p>
    <w:p w:rsidR="007D17B1" w:rsidRDefault="007D17B1" w:rsidP="007D17B1">
      <w:pPr>
        <w:rPr>
          <w:rFonts w:ascii="Arial" w:hAnsi="Arial" w:cs="Arial"/>
          <w:b/>
          <w:sz w:val="24"/>
          <w:szCs w:val="24"/>
        </w:rPr>
      </w:pPr>
    </w:p>
    <w:p w:rsidR="007D17B1" w:rsidRDefault="007D17B1" w:rsidP="007D17B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Lic. Carlos Humberto Silva Pineda.</w:t>
      </w:r>
    </w:p>
    <w:p w:rsidR="007D17B1" w:rsidRDefault="007D17B1" w:rsidP="007D17B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Gerente de Administración y Finanzas. </w:t>
      </w:r>
    </w:p>
    <w:p w:rsidR="007D17B1" w:rsidRDefault="007D17B1" w:rsidP="007D17B1">
      <w:pPr>
        <w:spacing w:after="0"/>
        <w:rPr>
          <w:rFonts w:ascii="Arial" w:hAnsi="Arial" w:cs="Arial"/>
          <w:b/>
          <w:sz w:val="24"/>
          <w:szCs w:val="24"/>
        </w:rPr>
      </w:pPr>
    </w:p>
    <w:p w:rsidR="007D17B1" w:rsidRDefault="007D17B1" w:rsidP="007D17B1">
      <w:pPr>
        <w:spacing w:after="0"/>
        <w:rPr>
          <w:rFonts w:ascii="Arial" w:hAnsi="Arial" w:cs="Arial"/>
          <w:b/>
          <w:sz w:val="24"/>
          <w:szCs w:val="24"/>
        </w:rPr>
      </w:pPr>
    </w:p>
    <w:p w:rsidR="007D17B1" w:rsidRDefault="007D17B1" w:rsidP="007D17B1">
      <w:pPr>
        <w:spacing w:after="0"/>
        <w:rPr>
          <w:rFonts w:ascii="Arial" w:hAnsi="Arial" w:cs="Arial"/>
          <w:b/>
          <w:sz w:val="24"/>
          <w:szCs w:val="24"/>
        </w:rPr>
      </w:pPr>
    </w:p>
    <w:p w:rsidR="007D17B1" w:rsidRDefault="007D17B1" w:rsidP="007D17B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este medio le entrego informe de evaluaciones que beneficiarios han llenado,  en relación a la atención recibida de parte del personal de Atención al Beneficiario. </w:t>
      </w:r>
    </w:p>
    <w:p w:rsidR="007D17B1" w:rsidRDefault="007D17B1" w:rsidP="007D17B1">
      <w:pPr>
        <w:rPr>
          <w:rFonts w:ascii="Arial" w:hAnsi="Arial" w:cs="Arial"/>
          <w:sz w:val="24"/>
          <w:szCs w:val="24"/>
        </w:rPr>
      </w:pPr>
    </w:p>
    <w:p w:rsidR="007D17B1" w:rsidRDefault="007D17B1" w:rsidP="007D17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Informe de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encuestados del mes de </w:t>
      </w:r>
      <w:r>
        <w:rPr>
          <w:rFonts w:ascii="Arial" w:hAnsi="Arial" w:cs="Arial"/>
          <w:b/>
          <w:sz w:val="24"/>
          <w:szCs w:val="24"/>
        </w:rPr>
        <w:t>abril de 2019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10845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1493"/>
        <w:gridCol w:w="1700"/>
        <w:gridCol w:w="1700"/>
        <w:gridCol w:w="1416"/>
        <w:gridCol w:w="992"/>
        <w:gridCol w:w="1276"/>
        <w:gridCol w:w="1134"/>
        <w:gridCol w:w="1134"/>
      </w:tblGrid>
      <w:tr w:rsidR="007D17B1" w:rsidTr="007D17B1">
        <w:trPr>
          <w:trHeight w:val="584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Beneficiarios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OPINIÓN SOBRE ATENCIÓN RECIBIDA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7D17B1" w:rsidRDefault="007D17B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7D17B1" w:rsidTr="007D17B1">
        <w:trPr>
          <w:trHeight w:val="578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B1" w:rsidRDefault="007D17B1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B1" w:rsidRDefault="007D17B1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7D17B1" w:rsidRDefault="007D17B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Mala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7D17B1" w:rsidRDefault="007D17B1">
            <w:pPr>
              <w:spacing w:line="240" w:lineRule="auto"/>
              <w:rPr>
                <w:b/>
              </w:rPr>
            </w:pPr>
            <w:r>
              <w:rPr>
                <w:b/>
              </w:rPr>
              <w:t>regular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7D17B1" w:rsidRDefault="007D17B1">
            <w:pPr>
              <w:spacing w:line="240" w:lineRule="auto"/>
              <w:rPr>
                <w:b/>
              </w:rPr>
            </w:pPr>
            <w:r>
              <w:rPr>
                <w:b/>
              </w:rPr>
              <w:t>buena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7D17B1" w:rsidRDefault="007D17B1">
            <w:pPr>
              <w:spacing w:line="240" w:lineRule="auto"/>
              <w:rPr>
                <w:b/>
              </w:rPr>
            </w:pPr>
            <w:r>
              <w:rPr>
                <w:b/>
              </w:rPr>
              <w:t>Muy buena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7D17B1" w:rsidRDefault="007D17B1">
            <w:pPr>
              <w:spacing w:line="240" w:lineRule="auto"/>
              <w:rPr>
                <w:b/>
              </w:rPr>
            </w:pPr>
            <w:r>
              <w:rPr>
                <w:b/>
              </w:rPr>
              <w:t>Excelente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B1" w:rsidRDefault="007D17B1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7D17B1" w:rsidTr="007D17B1">
        <w:trPr>
          <w:trHeight w:val="9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7D17B1">
            <w:pPr>
              <w:spacing w:line="240" w:lineRule="auto"/>
              <w:jc w:val="center"/>
            </w:pPr>
            <w:r>
              <w:t>JURIDICA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7D17B1">
            <w:pPr>
              <w:spacing w:line="240" w:lineRule="auto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7D17B1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</w:pPr>
          </w:p>
          <w:p w:rsidR="007D17B1" w:rsidRDefault="007D17B1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B1" w:rsidRDefault="007D17B1">
            <w:pPr>
              <w:spacing w:line="240" w:lineRule="auto"/>
              <w:jc w:val="center"/>
            </w:pPr>
            <w:r>
              <w:t xml:space="preserve"> </w:t>
            </w:r>
          </w:p>
          <w:p w:rsidR="007D17B1" w:rsidRDefault="007D17B1">
            <w:pPr>
              <w:spacing w:line="240" w:lineRule="auto"/>
            </w:pPr>
            <w:r>
              <w:t xml:space="preserve">        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7D17B1">
            <w:pPr>
              <w:spacing w:line="240" w:lineRule="auto"/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7D17B1">
            <w:pPr>
              <w:spacing w:line="240" w:lineRule="auto"/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7D17B1">
            <w:pPr>
              <w:spacing w:line="240" w:lineRule="auto"/>
              <w:jc w:val="center"/>
            </w:pPr>
            <w:r>
              <w:t>04</w:t>
            </w:r>
          </w:p>
        </w:tc>
      </w:tr>
      <w:tr w:rsidR="007D17B1" w:rsidTr="007D17B1">
        <w:trPr>
          <w:trHeight w:val="9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B1" w:rsidRDefault="007D17B1">
            <w:pPr>
              <w:spacing w:line="240" w:lineRule="auto"/>
              <w:jc w:val="center"/>
            </w:pPr>
            <w:r>
              <w:t>ATENCION AL BENEFICIARIO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7D17B1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7D17B1">
            <w:pPr>
              <w:spacing w:line="240" w:lineRule="auto"/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7D17B1">
            <w:pPr>
              <w:spacing w:line="240" w:lineRule="auto"/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  <w:p w:rsidR="007D17B1" w:rsidRDefault="007D17B1">
            <w:pPr>
              <w:spacing w:line="240" w:lineRule="auto"/>
              <w:jc w:val="center"/>
            </w:pPr>
            <w:r>
              <w:t>35</w:t>
            </w:r>
          </w:p>
        </w:tc>
      </w:tr>
      <w:tr w:rsidR="007D17B1" w:rsidTr="007D17B1">
        <w:trPr>
          <w:trHeight w:val="9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B1" w:rsidRDefault="007D17B1">
            <w:pPr>
              <w:spacing w:line="240" w:lineRule="auto"/>
              <w:jc w:val="center"/>
            </w:pPr>
            <w:r>
              <w:t>COMENTARIOS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</w:pPr>
          </w:p>
          <w:p w:rsidR="007D17B1" w:rsidRDefault="007D17B1" w:rsidP="007D17B1">
            <w:pPr>
              <w:pStyle w:val="Prrafodelista"/>
              <w:spacing w:line="240" w:lineRule="auto"/>
              <w:ind w:left="1080"/>
            </w:pPr>
            <w:r>
              <w:t xml:space="preserve">Ninguno.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</w:pPr>
          </w:p>
          <w:p w:rsidR="007D17B1" w:rsidRDefault="007D17B1"/>
          <w:p w:rsidR="007D17B1" w:rsidRDefault="007D17B1"/>
          <w:p w:rsidR="007D17B1" w:rsidRDefault="007D17B1"/>
          <w:p w:rsidR="007D17B1" w:rsidRDefault="007D17B1"/>
          <w:p w:rsidR="007D17B1" w:rsidRDefault="007D17B1"/>
          <w:p w:rsidR="007D17B1" w:rsidRDefault="007D17B1"/>
          <w:p w:rsidR="007D17B1" w:rsidRDefault="007D17B1"/>
          <w:p w:rsidR="007D17B1" w:rsidRDefault="007D17B1"/>
          <w:p w:rsidR="007D17B1" w:rsidRDefault="007D17B1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7D17B1" w:rsidTr="007D17B1">
        <w:trPr>
          <w:trHeight w:val="40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B1" w:rsidRDefault="007D17B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D17B1" w:rsidRDefault="007D17B1">
            <w:pPr>
              <w:spacing w:line="240" w:lineRule="auto"/>
              <w:jc w:val="center"/>
              <w:rPr>
                <w:b/>
              </w:rPr>
            </w:pPr>
          </w:p>
          <w:p w:rsidR="007D17B1" w:rsidRDefault="007D17B1">
            <w:pPr>
              <w:spacing w:line="240" w:lineRule="auto"/>
              <w:jc w:val="center"/>
              <w:rPr>
                <w:b/>
              </w:rPr>
            </w:pPr>
          </w:p>
          <w:p w:rsidR="007D17B1" w:rsidRDefault="007D17B1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TOTAL </w:t>
            </w:r>
          </w:p>
          <w:p w:rsidR="007D17B1" w:rsidRDefault="007D17B1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B1" w:rsidRDefault="007D17B1">
            <w:pPr>
              <w:spacing w:line="240" w:lineRule="auto"/>
              <w:rPr>
                <w:b/>
              </w:rPr>
            </w:pPr>
          </w:p>
        </w:tc>
      </w:tr>
    </w:tbl>
    <w:p w:rsidR="007D17B1" w:rsidRDefault="007D17B1" w:rsidP="007D17B1"/>
    <w:p w:rsidR="007D17B1" w:rsidRDefault="007D17B1" w:rsidP="007D17B1">
      <w:pPr>
        <w:rPr>
          <w:b/>
        </w:rPr>
      </w:pPr>
      <w:r>
        <w:rPr>
          <w:b/>
        </w:rPr>
        <w:t xml:space="preserve">Atte. </w:t>
      </w:r>
    </w:p>
    <w:p w:rsidR="007D17B1" w:rsidRDefault="007D17B1" w:rsidP="007D17B1">
      <w:pPr>
        <w:rPr>
          <w:b/>
        </w:rPr>
      </w:pPr>
      <w:r>
        <w:tab/>
      </w:r>
      <w:r>
        <w:tab/>
      </w:r>
      <w:r>
        <w:tab/>
      </w:r>
    </w:p>
    <w:p w:rsidR="007D17B1" w:rsidRDefault="007D17B1" w:rsidP="007D17B1">
      <w:pPr>
        <w:rPr>
          <w:b/>
        </w:rPr>
      </w:pPr>
      <w:r>
        <w:tab/>
      </w:r>
      <w:r>
        <w:tab/>
      </w:r>
      <w:r>
        <w:tab/>
      </w:r>
      <w:r>
        <w:tab/>
        <w:t xml:space="preserve">   </w:t>
      </w:r>
      <w:r>
        <w:rPr>
          <w:b/>
        </w:rPr>
        <w:t xml:space="preserve">Lic. Jose Rolando Carranza Olivo </w:t>
      </w:r>
    </w:p>
    <w:p w:rsidR="007D17B1" w:rsidRDefault="007D17B1" w:rsidP="007D17B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Tec</w:t>
      </w:r>
      <w:proofErr w:type="spellEnd"/>
      <w:r>
        <w:rPr>
          <w:b/>
        </w:rPr>
        <w:t>. En Servicios Generales y Atención al Beneficiario.</w:t>
      </w:r>
    </w:p>
    <w:p w:rsidR="007D17B1" w:rsidRDefault="007D17B1" w:rsidP="007D17B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Elaboro. </w:t>
      </w:r>
    </w:p>
    <w:p w:rsidR="00423F56" w:rsidRDefault="00423F56"/>
    <w:sectPr w:rsidR="0042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E5F06"/>
    <w:multiLevelType w:val="hybridMultilevel"/>
    <w:tmpl w:val="A7B68968"/>
    <w:lvl w:ilvl="0" w:tplc="470601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B1"/>
    <w:rsid w:val="00423F56"/>
    <w:rsid w:val="0050178B"/>
    <w:rsid w:val="007D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7DCBC-703C-41EA-BF83-05E03FF6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B1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7B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D17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 Carranza</dc:creator>
  <cp:keywords/>
  <dc:description/>
  <cp:lastModifiedBy>Jaqueline Portillo</cp:lastModifiedBy>
  <cp:revision>2</cp:revision>
  <dcterms:created xsi:type="dcterms:W3CDTF">2019-05-07T21:30:00Z</dcterms:created>
  <dcterms:modified xsi:type="dcterms:W3CDTF">2019-05-07T21:30:00Z</dcterms:modified>
</cp:coreProperties>
</file>