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4C" w:rsidRDefault="005B62CA" w:rsidP="001715F5">
      <w:pPr>
        <w:jc w:val="right"/>
        <w:rPr>
          <w:lang w:val="es-ES"/>
        </w:rPr>
      </w:pPr>
      <w:r>
        <w:rPr>
          <w:lang w:val="es-ES"/>
        </w:rPr>
        <w:t>Intipucá, 15</w:t>
      </w:r>
      <w:bookmarkStart w:id="0" w:name="_GoBack"/>
      <w:bookmarkEnd w:id="0"/>
      <w:r w:rsidR="001715F5">
        <w:rPr>
          <w:lang w:val="es-ES"/>
        </w:rPr>
        <w:t xml:space="preserve"> de </w:t>
      </w:r>
      <w:r>
        <w:rPr>
          <w:lang w:val="es-ES"/>
        </w:rPr>
        <w:t>abril</w:t>
      </w:r>
      <w:r w:rsidR="001715F5">
        <w:rPr>
          <w:lang w:val="es-ES"/>
        </w:rPr>
        <w:t xml:space="preserve"> de 2019.</w:t>
      </w:r>
    </w:p>
    <w:p w:rsidR="001715F5" w:rsidRDefault="001715F5" w:rsidP="001715F5">
      <w:pPr>
        <w:pStyle w:val="Sinespaciado"/>
        <w:rPr>
          <w:b/>
          <w:lang w:val="es-ES"/>
        </w:rPr>
      </w:pPr>
    </w:p>
    <w:p w:rsidR="001715F5" w:rsidRPr="001715F5" w:rsidRDefault="001715F5" w:rsidP="001715F5">
      <w:pPr>
        <w:pStyle w:val="Sinespaciado"/>
        <w:rPr>
          <w:b/>
          <w:lang w:val="es-ES"/>
        </w:rPr>
      </w:pPr>
      <w:r w:rsidRPr="001715F5">
        <w:rPr>
          <w:b/>
          <w:lang w:val="es-ES"/>
        </w:rPr>
        <w:t xml:space="preserve">PÚBLICO EN GENERAL </w:t>
      </w:r>
    </w:p>
    <w:p w:rsidR="001715F5" w:rsidRDefault="001715F5" w:rsidP="001715F5">
      <w:pPr>
        <w:pStyle w:val="Sinespaciado"/>
        <w:rPr>
          <w:b/>
          <w:lang w:val="es-ES"/>
        </w:rPr>
      </w:pPr>
      <w:r w:rsidRPr="001715F5">
        <w:rPr>
          <w:b/>
          <w:lang w:val="es-ES"/>
        </w:rPr>
        <w:t>Presente.</w:t>
      </w:r>
    </w:p>
    <w:p w:rsidR="001715F5" w:rsidRDefault="001715F5" w:rsidP="001715F5">
      <w:pPr>
        <w:pStyle w:val="Sinespaciado"/>
        <w:rPr>
          <w:b/>
          <w:lang w:val="es-ES"/>
        </w:rPr>
      </w:pPr>
    </w:p>
    <w:p w:rsidR="001715F5" w:rsidRDefault="001715F5" w:rsidP="001715F5">
      <w:pPr>
        <w:pStyle w:val="Sinespaciado"/>
        <w:rPr>
          <w:b/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Por este medio la Alcaldía Municipal de Intipucá, hace del conocimiento general que en virtud la inexistencia de información respecto a </w:t>
      </w:r>
      <w:r w:rsidRPr="001E4653">
        <w:rPr>
          <w:b/>
          <w:lang w:val="es-ES"/>
        </w:rPr>
        <w:t>LISTADO DE ASESORES</w:t>
      </w:r>
      <w:r>
        <w:rPr>
          <w:lang w:val="es-ES"/>
        </w:rPr>
        <w:t xml:space="preserve"> contratados por la municipalidad, debido a que nunca se han contratado personas para tal cargo; esta acta abarca el periodo de </w:t>
      </w:r>
      <w:r w:rsidR="005B62CA">
        <w:rPr>
          <w:lang w:val="es-ES"/>
        </w:rPr>
        <w:t>enero, febrero y marzo de 2019</w:t>
      </w:r>
      <w:r>
        <w:rPr>
          <w:lang w:val="es-ES"/>
        </w:rPr>
        <w:t xml:space="preserve">, por tanto, se extiende la presente acta. </w:t>
      </w: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Pr="001715F5" w:rsidRDefault="001715F5" w:rsidP="001715F5">
      <w:pPr>
        <w:pStyle w:val="Sinespaciado"/>
        <w:jc w:val="center"/>
        <w:rPr>
          <w:b/>
          <w:lang w:val="es-ES"/>
        </w:rPr>
      </w:pPr>
      <w:r w:rsidRPr="001715F5">
        <w:rPr>
          <w:b/>
          <w:lang w:val="es-ES"/>
        </w:rPr>
        <w:t>Oscar David Ramírez Amaya</w:t>
      </w:r>
    </w:p>
    <w:p w:rsidR="001715F5" w:rsidRPr="001715F5" w:rsidRDefault="001715F5" w:rsidP="001715F5">
      <w:pPr>
        <w:pStyle w:val="Sinespaciado"/>
        <w:jc w:val="center"/>
        <w:rPr>
          <w:b/>
          <w:lang w:val="es-ES"/>
        </w:rPr>
      </w:pPr>
      <w:r w:rsidRPr="001715F5">
        <w:rPr>
          <w:b/>
          <w:lang w:val="es-ES"/>
        </w:rPr>
        <w:t>Oficial de Información</w:t>
      </w: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jc w:val="both"/>
        <w:rPr>
          <w:lang w:val="es-ES"/>
        </w:rPr>
      </w:pPr>
    </w:p>
    <w:p w:rsidR="001715F5" w:rsidRPr="001715F5" w:rsidRDefault="001715F5" w:rsidP="001715F5">
      <w:pPr>
        <w:pStyle w:val="Sinespaciado"/>
        <w:jc w:val="both"/>
        <w:rPr>
          <w:lang w:val="es-ES"/>
        </w:rPr>
      </w:pPr>
    </w:p>
    <w:p w:rsidR="001715F5" w:rsidRDefault="001715F5" w:rsidP="001715F5">
      <w:pPr>
        <w:pStyle w:val="Sinespaciado"/>
        <w:rPr>
          <w:lang w:val="es-ES"/>
        </w:rPr>
      </w:pPr>
    </w:p>
    <w:p w:rsidR="001715F5" w:rsidRPr="001715F5" w:rsidRDefault="001715F5" w:rsidP="001715F5">
      <w:pPr>
        <w:pStyle w:val="Sinespaciado"/>
        <w:rPr>
          <w:lang w:val="es-ES"/>
        </w:rPr>
      </w:pPr>
    </w:p>
    <w:p w:rsidR="001715F5" w:rsidRPr="001715F5" w:rsidRDefault="001715F5">
      <w:pPr>
        <w:pStyle w:val="Sinespaciado"/>
        <w:rPr>
          <w:lang w:val="es-ES"/>
        </w:rPr>
      </w:pPr>
    </w:p>
    <w:sectPr w:rsidR="001715F5" w:rsidRPr="001715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F5"/>
    <w:rsid w:val="001715F5"/>
    <w:rsid w:val="001E4653"/>
    <w:rsid w:val="005B62CA"/>
    <w:rsid w:val="00E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77B9"/>
  <w15:chartTrackingRefBased/>
  <w15:docId w15:val="{3C4191F8-A2EE-4F01-8093-28D6B0E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1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Ramirez</dc:creator>
  <cp:keywords/>
  <dc:description/>
  <cp:lastModifiedBy>Oscar Ramirez</cp:lastModifiedBy>
  <cp:revision>4</cp:revision>
  <dcterms:created xsi:type="dcterms:W3CDTF">2020-03-13T16:52:00Z</dcterms:created>
  <dcterms:modified xsi:type="dcterms:W3CDTF">2020-03-13T17:18:00Z</dcterms:modified>
</cp:coreProperties>
</file>