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391BCF" w:rsidRDefault="00391BCF">
      <w:pPr>
        <w:rPr>
          <w:b/>
          <w:sz w:val="24"/>
          <w:szCs w:val="24"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593F6F">
        <w:rPr>
          <w:b/>
          <w:sz w:val="24"/>
          <w:szCs w:val="24"/>
        </w:rPr>
        <w:t>DIOGENES ALVARADO SORTO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634E4B">
        <w:rPr>
          <w:b/>
          <w:sz w:val="24"/>
          <w:szCs w:val="24"/>
        </w:rPr>
        <w:t>ADESCOCA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634E4B">
        <w:rPr>
          <w:sz w:val="24"/>
          <w:szCs w:val="24"/>
        </w:rPr>
        <w:t>jueves 27</w:t>
      </w:r>
      <w:r w:rsidR="00AC3497" w:rsidRPr="0090224D">
        <w:rPr>
          <w:sz w:val="24"/>
          <w:szCs w:val="24"/>
        </w:rPr>
        <w:t xml:space="preserve"> de mayo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453"/>
        <w:gridCol w:w="3361"/>
      </w:tblGrid>
      <w:tr w:rsidR="00634E4B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634E4B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4E4B">
              <w:rPr>
                <w:sz w:val="24"/>
                <w:szCs w:val="24"/>
              </w:rPr>
              <w:t>DIOGENES ALVARADO SORTO</w:t>
            </w:r>
            <w:r w:rsidR="00D916FD">
              <w:rPr>
                <w:sz w:val="24"/>
                <w:szCs w:val="24"/>
              </w:rPr>
              <w:t xml:space="preserve"> </w:t>
            </w:r>
            <w:r w:rsidR="00F212CD">
              <w:rPr>
                <w:sz w:val="24"/>
                <w:szCs w:val="24"/>
              </w:rPr>
              <w:t xml:space="preserve">  </w:t>
            </w:r>
            <w:r w:rsidR="00F4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34E4B">
              <w:rPr>
                <w:sz w:val="24"/>
                <w:szCs w:val="24"/>
              </w:rPr>
              <w:t>PRESIDENTE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34E4B">
              <w:rPr>
                <w:sz w:val="24"/>
                <w:szCs w:val="24"/>
              </w:rPr>
              <w:t>ELIAS MEMBREÑO CHICAS</w:t>
            </w:r>
            <w:r w:rsidR="00A7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34E4B" w:rsidRPr="0090224D">
              <w:rPr>
                <w:sz w:val="24"/>
                <w:szCs w:val="24"/>
              </w:rPr>
              <w:t>VICE PRESIDENTE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34E4B">
              <w:rPr>
                <w:sz w:val="24"/>
                <w:szCs w:val="24"/>
              </w:rPr>
              <w:t>CATALINA ALVARADO</w:t>
            </w:r>
          </w:p>
        </w:tc>
        <w:tc>
          <w:tcPr>
            <w:tcW w:w="0" w:type="auto"/>
          </w:tcPr>
          <w:p w:rsidR="00AC3497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34E4B" w:rsidRPr="0090224D">
              <w:rPr>
                <w:sz w:val="24"/>
                <w:szCs w:val="24"/>
              </w:rPr>
              <w:t>SÍNDICO</w:t>
            </w:r>
            <w:r w:rsidR="00634E4B">
              <w:rPr>
                <w:sz w:val="24"/>
                <w:szCs w:val="24"/>
              </w:rPr>
              <w:t xml:space="preserve">  </w:t>
            </w:r>
          </w:p>
        </w:tc>
      </w:tr>
      <w:tr w:rsidR="00634E4B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00372">
              <w:rPr>
                <w:sz w:val="24"/>
                <w:szCs w:val="24"/>
              </w:rPr>
              <w:t xml:space="preserve"> </w:t>
            </w:r>
            <w:r w:rsidR="00634E4B">
              <w:rPr>
                <w:sz w:val="24"/>
                <w:szCs w:val="24"/>
              </w:rPr>
              <w:t>MARVIN ODENIS GONZALES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34E4B">
              <w:rPr>
                <w:sz w:val="24"/>
                <w:szCs w:val="24"/>
              </w:rPr>
              <w:t>TESORERO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34E4B">
              <w:rPr>
                <w:sz w:val="24"/>
                <w:szCs w:val="24"/>
              </w:rPr>
              <w:t xml:space="preserve">SANDRA ORELLANA DE HERNÁNDEZ 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34E4B">
              <w:rPr>
                <w:sz w:val="24"/>
                <w:szCs w:val="24"/>
              </w:rPr>
              <w:t>PRO TESORERA</w:t>
            </w:r>
          </w:p>
        </w:tc>
      </w:tr>
      <w:tr w:rsidR="00634E4B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34E4B">
              <w:rPr>
                <w:sz w:val="24"/>
                <w:szCs w:val="24"/>
              </w:rPr>
              <w:t>EVER OSAEL HERNÁNDEZ ESCOBAR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34E4B">
              <w:rPr>
                <w:sz w:val="24"/>
                <w:szCs w:val="24"/>
              </w:rPr>
              <w:t xml:space="preserve">SECRETARIO </w:t>
            </w:r>
          </w:p>
        </w:tc>
      </w:tr>
      <w:tr w:rsidR="009A3DE0" w:rsidRPr="0090224D" w:rsidTr="00AC3497">
        <w:trPr>
          <w:trHeight w:val="354"/>
        </w:trPr>
        <w:tc>
          <w:tcPr>
            <w:tcW w:w="0" w:type="auto"/>
          </w:tcPr>
          <w:p w:rsidR="009A3DE0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A3DE0">
              <w:rPr>
                <w:sz w:val="24"/>
                <w:szCs w:val="24"/>
              </w:rPr>
              <w:t>IDALIA HERNÁNDEZ</w:t>
            </w:r>
          </w:p>
        </w:tc>
        <w:tc>
          <w:tcPr>
            <w:tcW w:w="0" w:type="auto"/>
          </w:tcPr>
          <w:p w:rsidR="009A3DE0" w:rsidRDefault="009A3DE0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SECRETARIO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93F6F">
              <w:rPr>
                <w:sz w:val="24"/>
                <w:szCs w:val="24"/>
              </w:rPr>
              <w:t>AMILCAR HERNÁNDEZ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34E4B" w:rsidRPr="0090224D">
              <w:rPr>
                <w:sz w:val="24"/>
                <w:szCs w:val="24"/>
              </w:rPr>
              <w:t>PRIMER VOCAL</w:t>
            </w:r>
          </w:p>
        </w:tc>
      </w:tr>
      <w:tr w:rsidR="00634E4B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93F6F">
              <w:rPr>
                <w:sz w:val="24"/>
                <w:szCs w:val="24"/>
              </w:rPr>
              <w:t>SILVESTRE HERNÁNDEZ</w:t>
            </w:r>
          </w:p>
        </w:tc>
        <w:tc>
          <w:tcPr>
            <w:tcW w:w="0" w:type="auto"/>
          </w:tcPr>
          <w:p w:rsidR="00F212CD" w:rsidRPr="0090224D" w:rsidRDefault="00634E4B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93F6F">
              <w:rPr>
                <w:sz w:val="24"/>
                <w:szCs w:val="24"/>
              </w:rPr>
              <w:t xml:space="preserve">FIDELINA MARTÍNEZ AMAYA 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34E4B" w:rsidRPr="0090224D">
              <w:rPr>
                <w:sz w:val="24"/>
                <w:szCs w:val="24"/>
              </w:rPr>
              <w:t>TERCER VOCAL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93F6F">
              <w:rPr>
                <w:sz w:val="24"/>
                <w:szCs w:val="24"/>
              </w:rPr>
              <w:t xml:space="preserve">JOSÉ BAUTISTA LÓPEZ </w:t>
            </w:r>
          </w:p>
        </w:tc>
        <w:tc>
          <w:tcPr>
            <w:tcW w:w="0" w:type="auto"/>
          </w:tcPr>
          <w:p w:rsidR="00F212CD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34E4B" w:rsidRPr="0090224D">
              <w:rPr>
                <w:sz w:val="24"/>
                <w:szCs w:val="24"/>
              </w:rPr>
              <w:t>CUARTO VOCAL</w:t>
            </w:r>
          </w:p>
        </w:tc>
      </w:tr>
      <w:tr w:rsidR="00634E4B" w:rsidRPr="0090224D" w:rsidTr="00AC3497">
        <w:trPr>
          <w:trHeight w:val="378"/>
        </w:trPr>
        <w:tc>
          <w:tcPr>
            <w:tcW w:w="0" w:type="auto"/>
          </w:tcPr>
          <w:p w:rsidR="00500372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93F6F">
              <w:rPr>
                <w:sz w:val="24"/>
                <w:szCs w:val="24"/>
              </w:rPr>
              <w:t xml:space="preserve">ALBA LUZ HERNÁNDEZ </w:t>
            </w:r>
          </w:p>
        </w:tc>
        <w:tc>
          <w:tcPr>
            <w:tcW w:w="0" w:type="auto"/>
          </w:tcPr>
          <w:p w:rsidR="00500372" w:rsidRPr="0090224D" w:rsidRDefault="007C71DF" w:rsidP="007C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634E4B">
              <w:rPr>
                <w:sz w:val="24"/>
                <w:szCs w:val="24"/>
              </w:rPr>
              <w:t>QUINTA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Pr="0090224D">
        <w:rPr>
          <w:b/>
          <w:sz w:val="24"/>
          <w:szCs w:val="24"/>
        </w:rPr>
        <w:t xml:space="preserve"> </w:t>
      </w:r>
      <w:r w:rsidR="00593F6F">
        <w:rPr>
          <w:b/>
          <w:sz w:val="24"/>
          <w:szCs w:val="24"/>
        </w:rPr>
        <w:t xml:space="preserve">DE CARRIZAL </w:t>
      </w:r>
      <w:r w:rsidRPr="0090224D">
        <w:rPr>
          <w:b/>
          <w:sz w:val="24"/>
          <w:szCs w:val="24"/>
        </w:rPr>
        <w:t>“</w:t>
      </w:r>
      <w:r w:rsidR="00593F6F">
        <w:rPr>
          <w:b/>
          <w:sz w:val="24"/>
          <w:szCs w:val="24"/>
        </w:rPr>
        <w:t>ADESCOCA</w:t>
      </w:r>
      <w:r w:rsidR="00F46AB9">
        <w:rPr>
          <w:b/>
          <w:sz w:val="24"/>
          <w:szCs w:val="24"/>
        </w:rPr>
        <w:t>”</w:t>
      </w:r>
      <w:r w:rsidR="00593F6F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A013F7">
        <w:rPr>
          <w:sz w:val="24"/>
          <w:szCs w:val="24"/>
        </w:rPr>
        <w:t xml:space="preserve"> Simón, a los trece</w:t>
      </w:r>
      <w:r w:rsidRPr="0090224D">
        <w:rPr>
          <w:sz w:val="24"/>
          <w:szCs w:val="24"/>
        </w:rPr>
        <w:t xml:space="preserve"> días del m</w:t>
      </w:r>
      <w:r w:rsidR="00A013F7">
        <w:rPr>
          <w:sz w:val="24"/>
          <w:szCs w:val="24"/>
        </w:rPr>
        <w:t>es de jul</w:t>
      </w:r>
      <w:r w:rsidR="00D916FD">
        <w:rPr>
          <w:sz w:val="24"/>
          <w:szCs w:val="24"/>
        </w:rPr>
        <w:t>io</w:t>
      </w:r>
      <w:r w:rsidR="0090224D" w:rsidRPr="0090224D">
        <w:rPr>
          <w:sz w:val="24"/>
          <w:szCs w:val="24"/>
        </w:rPr>
        <w:t xml:space="preserve"> de dos mil veintiuno.</w:t>
      </w: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31588C" w:rsidRDefault="0090224D" w:rsidP="0031588C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31588C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67" w:rsidRDefault="004F6C67" w:rsidP="00AC3497">
      <w:pPr>
        <w:spacing w:after="0" w:line="240" w:lineRule="auto"/>
      </w:pPr>
      <w:r>
        <w:separator/>
      </w:r>
    </w:p>
  </w:endnote>
  <w:endnote w:type="continuationSeparator" w:id="0">
    <w:p w:rsidR="004F6C67" w:rsidRDefault="004F6C67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67" w:rsidRDefault="004F6C67" w:rsidP="00AC3497">
      <w:pPr>
        <w:spacing w:after="0" w:line="240" w:lineRule="auto"/>
      </w:pPr>
      <w:r>
        <w:separator/>
      </w:r>
    </w:p>
  </w:footnote>
  <w:footnote w:type="continuationSeparator" w:id="0">
    <w:p w:rsidR="004F6C67" w:rsidRDefault="004F6C67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0B5273" w:rsidRDefault="00494DC3" w:rsidP="00AC3497">
    <w:pPr>
      <w:jc w:val="center"/>
      <w:rPr>
        <w:rFonts w:ascii="Calibri" w:eastAsia="Calibri" w:hAnsi="Calibri" w:cs="Times New Roman"/>
        <w:noProof/>
        <w:sz w:val="20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74A6ADCB" wp14:editId="3966336A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CF4E4A" wp14:editId="4BFB2C1F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0B5273">
      <w:rPr>
        <w:rFonts w:ascii="Book Antiqua" w:eastAsia="Calibri" w:hAnsi="Book Antiqua" w:cs="Times New Roman"/>
        <w:b/>
        <w:noProof/>
        <w:szCs w:val="24"/>
        <w:lang w:eastAsia="es-SV"/>
      </w:rPr>
      <w:t>LCALDIA MUNICIPAL DE SAN SIMON.</w:t>
    </w:r>
    <w:r w:rsidR="00AC3497" w:rsidRPr="000B5273">
      <w:rPr>
        <w:rFonts w:ascii="Calibri" w:eastAsia="Calibri" w:hAnsi="Calibri" w:cs="Times New Roman"/>
        <w:noProof/>
        <w:sz w:val="20"/>
        <w:lang w:eastAsia="es-SV"/>
      </w:rPr>
      <w:t xml:space="preserve">                                                    </w:t>
    </w:r>
    <w:r w:rsidR="00AC3497" w:rsidRPr="000B5273">
      <w:rPr>
        <w:rFonts w:ascii="Book Antiqua" w:eastAsia="Calibri" w:hAnsi="Book Antiqua" w:cs="Times New Roman"/>
        <w:noProof/>
        <w:szCs w:val="24"/>
        <w:lang w:eastAsia="es-SV"/>
      </w:rPr>
      <w:t>Departamento de Morazán. El Salvador C.A</w:t>
    </w:r>
    <w:r w:rsidR="00AC3497" w:rsidRPr="000B5273">
      <w:rPr>
        <w:rFonts w:ascii="Calibri" w:eastAsia="Calibri" w:hAnsi="Calibri" w:cs="Times New Roman"/>
        <w:noProof/>
        <w:sz w:val="20"/>
        <w:lang w:eastAsia="es-SV"/>
      </w:rPr>
      <w:t xml:space="preserve">                                                             </w:t>
    </w:r>
    <w:r w:rsidR="00AC3497" w:rsidRPr="000B5273">
      <w:rPr>
        <w:rFonts w:ascii="Book Antiqua" w:eastAsia="Calibri" w:hAnsi="Book Antiqua" w:cs="Times New Roman"/>
        <w:noProof/>
        <w:szCs w:val="24"/>
        <w:lang w:eastAsia="es-SV"/>
      </w:rPr>
      <w:t xml:space="preserve">Correo: </w:t>
    </w:r>
    <w:hyperlink r:id="rId3" w:history="1">
      <w:r w:rsidR="00AC3497" w:rsidRPr="000B5273">
        <w:rPr>
          <w:rStyle w:val="Hipervnculo"/>
          <w:rFonts w:ascii="Book Antiqua" w:eastAsia="Calibri" w:hAnsi="Book Antiqua" w:cs="Times New Roman"/>
          <w:noProof/>
          <w:szCs w:val="24"/>
          <w:lang w:eastAsia="es-SV"/>
        </w:rPr>
        <w:t>alcaldiadesansimon21@gmail.com</w:t>
      </w:r>
    </w:hyperlink>
    <w:r w:rsidR="00AC3497" w:rsidRPr="000B5273">
      <w:rPr>
        <w:rFonts w:ascii="Calibri" w:eastAsia="Calibri" w:hAnsi="Calibri" w:cs="Times New Roman"/>
        <w:noProof/>
        <w:sz w:val="20"/>
        <w:lang w:eastAsia="es-SV"/>
      </w:rPr>
      <w:t xml:space="preserve">                                                     </w:t>
    </w:r>
    <w:r w:rsidR="00AC3497" w:rsidRPr="000B5273">
      <w:rPr>
        <w:rFonts w:ascii="Book Antiqua" w:eastAsia="Calibri" w:hAnsi="Book Antiqua" w:cs="Times New Roman"/>
        <w:noProof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0B5273"/>
    <w:rsid w:val="00200925"/>
    <w:rsid w:val="00231BCA"/>
    <w:rsid w:val="002E3097"/>
    <w:rsid w:val="0031588C"/>
    <w:rsid w:val="00345CCD"/>
    <w:rsid w:val="0038181F"/>
    <w:rsid w:val="00391BCF"/>
    <w:rsid w:val="004346B3"/>
    <w:rsid w:val="00494DC3"/>
    <w:rsid w:val="004F6C67"/>
    <w:rsid w:val="00500372"/>
    <w:rsid w:val="0055624D"/>
    <w:rsid w:val="00593F6F"/>
    <w:rsid w:val="005A4F27"/>
    <w:rsid w:val="00634E4B"/>
    <w:rsid w:val="00671D00"/>
    <w:rsid w:val="006F7E48"/>
    <w:rsid w:val="00797C09"/>
    <w:rsid w:val="007C71DF"/>
    <w:rsid w:val="00861573"/>
    <w:rsid w:val="00874ED4"/>
    <w:rsid w:val="0090224D"/>
    <w:rsid w:val="00924980"/>
    <w:rsid w:val="009A3DE0"/>
    <w:rsid w:val="009C143E"/>
    <w:rsid w:val="00A013F7"/>
    <w:rsid w:val="00A76821"/>
    <w:rsid w:val="00AA0CD1"/>
    <w:rsid w:val="00AC3497"/>
    <w:rsid w:val="00C85FBF"/>
    <w:rsid w:val="00CC3477"/>
    <w:rsid w:val="00CC7094"/>
    <w:rsid w:val="00D776B6"/>
    <w:rsid w:val="00D916FD"/>
    <w:rsid w:val="00E35B64"/>
    <w:rsid w:val="00F212CD"/>
    <w:rsid w:val="00F46AB9"/>
    <w:rsid w:val="00F5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8</cp:revision>
  <cp:lastPrinted>2021-06-25T20:18:00Z</cp:lastPrinted>
  <dcterms:created xsi:type="dcterms:W3CDTF">2021-07-13T19:37:00Z</dcterms:created>
  <dcterms:modified xsi:type="dcterms:W3CDTF">2021-11-11T20:36:00Z</dcterms:modified>
</cp:coreProperties>
</file>